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72C6" w14:textId="77777777" w:rsidR="008230D6" w:rsidRDefault="008230D6" w:rsidP="008230D6">
      <w:pPr>
        <w:spacing w:after="0" w:line="240" w:lineRule="auto"/>
        <w:ind w:left="5387"/>
        <w:contextualSpacing/>
        <w:jc w:val="both"/>
        <w:rPr>
          <w:rFonts w:ascii="Liberation Serif" w:eastAsia="Times New Roman" w:hAnsi="Liberation Serif" w:cs="Times New Roman"/>
          <w:bCs/>
          <w:sz w:val="26"/>
          <w:szCs w:val="26"/>
          <w:lang w:eastAsia="ru-RU"/>
        </w:rPr>
      </w:pPr>
    </w:p>
    <w:p w14:paraId="6F06D8B0" w14:textId="77777777" w:rsidR="008230D6" w:rsidRPr="00CD554E" w:rsidRDefault="008230D6" w:rsidP="008230D6">
      <w:pPr>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Приложение</w:t>
      </w:r>
    </w:p>
    <w:p w14:paraId="74B3D211" w14:textId="77777777" w:rsidR="008230D6" w:rsidRPr="00CD554E" w:rsidRDefault="008230D6" w:rsidP="008230D6">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14:paraId="318ED960" w14:textId="77777777" w:rsidR="008230D6" w:rsidRPr="00CD554E" w:rsidRDefault="008230D6" w:rsidP="008230D6">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14:paraId="503613D0" w14:textId="77777777" w:rsidR="008230D6" w:rsidRPr="00622A2E" w:rsidRDefault="008230D6" w:rsidP="008230D6">
      <w:pPr>
        <w:widowControl w:val="0"/>
        <w:autoSpaceDE w:val="0"/>
        <w:autoSpaceDN w:val="0"/>
        <w:adjustRightInd w:val="0"/>
        <w:spacing w:after="0" w:line="240" w:lineRule="auto"/>
        <w:ind w:left="5387"/>
        <w:contextualSpacing/>
        <w:jc w:val="both"/>
        <w:rPr>
          <w:rFonts w:ascii="Liberation Serif" w:eastAsia="Times New Roman" w:hAnsi="Liberation Serif" w:cs="Times New Roman"/>
          <w:bCs/>
          <w:sz w:val="26"/>
          <w:szCs w:val="26"/>
          <w:u w:val="single"/>
          <w:lang w:eastAsia="ru-RU"/>
        </w:rPr>
      </w:pPr>
      <w:r>
        <w:rPr>
          <w:rFonts w:ascii="Liberation Serif" w:eastAsia="Times New Roman" w:hAnsi="Liberation Serif" w:cs="Times New Roman"/>
          <w:bCs/>
          <w:sz w:val="26"/>
          <w:szCs w:val="26"/>
          <w:u w:val="single"/>
          <w:lang w:eastAsia="ru-RU"/>
        </w:rPr>
        <w:t>25.03.2026</w:t>
      </w:r>
      <w:r>
        <w:rPr>
          <w:rFonts w:ascii="Liberation Serif" w:eastAsia="Times New Roman" w:hAnsi="Liberation Serif" w:cs="Times New Roman"/>
          <w:bCs/>
          <w:sz w:val="26"/>
          <w:szCs w:val="26"/>
          <w:lang w:eastAsia="ru-RU"/>
        </w:rPr>
        <w:t xml:space="preserve"> № </w:t>
      </w:r>
      <w:r>
        <w:rPr>
          <w:rFonts w:ascii="Liberation Serif" w:eastAsia="Times New Roman" w:hAnsi="Liberation Serif" w:cs="Times New Roman"/>
          <w:bCs/>
          <w:sz w:val="26"/>
          <w:szCs w:val="26"/>
          <w:u w:val="single"/>
          <w:lang w:eastAsia="ru-RU"/>
        </w:rPr>
        <w:t>577-п</w:t>
      </w:r>
    </w:p>
    <w:p w14:paraId="45A2E788" w14:textId="77777777" w:rsidR="008230D6" w:rsidRPr="00CD554E" w:rsidRDefault="008230D6" w:rsidP="008230D6">
      <w:pPr>
        <w:spacing w:after="0" w:line="240" w:lineRule="auto"/>
        <w:ind w:left="5387"/>
        <w:contextualSpacing/>
        <w:rPr>
          <w:rFonts w:ascii="Liberation Serif" w:eastAsia="Times New Roman" w:hAnsi="Liberation Serif" w:cs="Times New Roman"/>
          <w:bCs/>
          <w:sz w:val="26"/>
          <w:szCs w:val="26"/>
          <w:lang w:eastAsia="ru-RU"/>
        </w:rPr>
      </w:pPr>
    </w:p>
    <w:p w14:paraId="15992580" w14:textId="77777777" w:rsidR="008230D6" w:rsidRPr="00CD554E" w:rsidRDefault="008230D6" w:rsidP="008230D6">
      <w:pPr>
        <w:spacing w:after="0" w:line="240" w:lineRule="auto"/>
        <w:ind w:left="5387"/>
        <w:contextualSpacing/>
        <w:rPr>
          <w:rFonts w:ascii="Liberation Serif" w:eastAsia="Times New Roman" w:hAnsi="Liberation Serif" w:cs="Times New Roman"/>
          <w:bCs/>
          <w:sz w:val="26"/>
          <w:szCs w:val="26"/>
          <w:lang w:eastAsia="ru-RU"/>
        </w:rPr>
      </w:pPr>
    </w:p>
    <w:p w14:paraId="2F4051DA" w14:textId="77777777" w:rsidR="008230D6" w:rsidRPr="00CD554E" w:rsidRDefault="008230D6" w:rsidP="008230D6">
      <w:pPr>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«Приложение</w:t>
      </w:r>
    </w:p>
    <w:p w14:paraId="5190F46E" w14:textId="77777777" w:rsidR="008230D6" w:rsidRPr="00CD554E" w:rsidRDefault="008230D6" w:rsidP="008230D6">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к постановлению Администрации</w:t>
      </w:r>
    </w:p>
    <w:p w14:paraId="40FE10CE" w14:textId="77777777" w:rsidR="008230D6" w:rsidRPr="00CD554E" w:rsidRDefault="008230D6" w:rsidP="008230D6">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города Обнинска</w:t>
      </w:r>
    </w:p>
    <w:p w14:paraId="6DD77770" w14:textId="77777777" w:rsidR="008230D6" w:rsidRPr="00CD554E" w:rsidRDefault="008230D6" w:rsidP="008230D6">
      <w:pPr>
        <w:widowControl w:val="0"/>
        <w:autoSpaceDE w:val="0"/>
        <w:autoSpaceDN w:val="0"/>
        <w:adjustRightInd w:val="0"/>
        <w:spacing w:after="0" w:line="240" w:lineRule="auto"/>
        <w:ind w:left="5387"/>
        <w:contextualSpacing/>
        <w:rPr>
          <w:rFonts w:ascii="Liberation Serif" w:eastAsia="Times New Roman" w:hAnsi="Liberation Serif" w:cs="Times New Roman"/>
          <w:bCs/>
          <w:sz w:val="26"/>
          <w:szCs w:val="26"/>
          <w:lang w:eastAsia="ru-RU"/>
        </w:rPr>
      </w:pPr>
      <w:r w:rsidRPr="00CD554E">
        <w:rPr>
          <w:rFonts w:ascii="Liberation Serif" w:eastAsia="Times New Roman" w:hAnsi="Liberation Serif" w:cs="Times New Roman"/>
          <w:bCs/>
          <w:sz w:val="26"/>
          <w:szCs w:val="26"/>
          <w:lang w:eastAsia="ru-RU"/>
        </w:rPr>
        <w:t>от 16.12.2024 № 3723-п</w:t>
      </w:r>
    </w:p>
    <w:p w14:paraId="7E0E0443" w14:textId="77777777" w:rsidR="008230D6" w:rsidRPr="00CD554E" w:rsidRDefault="008230D6" w:rsidP="008230D6">
      <w:pPr>
        <w:tabs>
          <w:tab w:val="left" w:pos="5403"/>
          <w:tab w:val="left" w:pos="5529"/>
        </w:tabs>
        <w:ind w:hanging="141"/>
        <w:rPr>
          <w:rFonts w:ascii="PT Astra Serif" w:eastAsiaTheme="minorEastAsia" w:hAnsi="PT Astra Serif"/>
          <w:sz w:val="26"/>
          <w:szCs w:val="26"/>
          <w:lang w:eastAsia="ru-RU"/>
        </w:rPr>
      </w:pPr>
    </w:p>
    <w:p w14:paraId="7AC672DA" w14:textId="77777777" w:rsidR="008230D6" w:rsidRPr="00CD554E" w:rsidRDefault="008230D6" w:rsidP="008230D6">
      <w:pPr>
        <w:rPr>
          <w:rFonts w:ascii="PT Astra Serif" w:eastAsiaTheme="minorEastAsia" w:hAnsi="PT Astra Serif"/>
          <w:sz w:val="26"/>
          <w:szCs w:val="26"/>
          <w:lang w:eastAsia="ru-RU"/>
        </w:rPr>
      </w:pPr>
    </w:p>
    <w:p w14:paraId="2A31006B" w14:textId="77777777" w:rsidR="008230D6" w:rsidRPr="00CD554E" w:rsidRDefault="008230D6" w:rsidP="008230D6">
      <w:pPr>
        <w:rPr>
          <w:rFonts w:ascii="PT Astra Serif" w:eastAsiaTheme="minorEastAsia" w:hAnsi="PT Astra Serif"/>
          <w:sz w:val="26"/>
          <w:szCs w:val="26"/>
          <w:lang w:eastAsia="ru-RU"/>
        </w:rPr>
      </w:pPr>
    </w:p>
    <w:p w14:paraId="34E9E004" w14:textId="77777777" w:rsidR="008230D6" w:rsidRPr="00CD554E" w:rsidRDefault="008230D6" w:rsidP="008230D6">
      <w:pPr>
        <w:rPr>
          <w:rFonts w:ascii="PT Astra Serif" w:eastAsiaTheme="minorEastAsia" w:hAnsi="PT Astra Serif"/>
          <w:sz w:val="26"/>
          <w:szCs w:val="26"/>
          <w:lang w:eastAsia="ru-RU"/>
        </w:rPr>
      </w:pPr>
    </w:p>
    <w:p w14:paraId="0B43B673" w14:textId="77777777" w:rsidR="008230D6" w:rsidRPr="00CD554E" w:rsidRDefault="008230D6" w:rsidP="008230D6">
      <w:pPr>
        <w:rPr>
          <w:rFonts w:ascii="PT Astra Serif" w:eastAsiaTheme="minorEastAsia" w:hAnsi="PT Astra Serif"/>
          <w:sz w:val="26"/>
          <w:szCs w:val="26"/>
          <w:lang w:eastAsia="ru-RU"/>
        </w:rPr>
      </w:pPr>
    </w:p>
    <w:tbl>
      <w:tblPr>
        <w:tblW w:w="4788" w:type="dxa"/>
        <w:tblInd w:w="5148" w:type="dxa"/>
        <w:tblLook w:val="01E0" w:firstRow="1" w:lastRow="1" w:firstColumn="1" w:lastColumn="1" w:noHBand="0" w:noVBand="0"/>
      </w:tblPr>
      <w:tblGrid>
        <w:gridCol w:w="4788"/>
      </w:tblGrid>
      <w:tr w:rsidR="008230D6" w:rsidRPr="00CD554E" w14:paraId="409F5600" w14:textId="77777777" w:rsidTr="00D22A94">
        <w:tc>
          <w:tcPr>
            <w:tcW w:w="4788" w:type="dxa"/>
          </w:tcPr>
          <w:p w14:paraId="3FBB07B5" w14:textId="77777777" w:rsidR="008230D6" w:rsidRPr="00CD554E" w:rsidRDefault="008230D6" w:rsidP="00D22A94">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p w14:paraId="052391DC" w14:textId="77777777" w:rsidR="008230D6" w:rsidRPr="00CD554E" w:rsidRDefault="008230D6" w:rsidP="00D22A94">
            <w:pPr>
              <w:widowControl w:val="0"/>
              <w:autoSpaceDE w:val="0"/>
              <w:autoSpaceDN w:val="0"/>
              <w:adjustRightInd w:val="0"/>
              <w:spacing w:after="0" w:line="240" w:lineRule="auto"/>
              <w:rPr>
                <w:rFonts w:ascii="PT Astra Serif" w:eastAsia="Times New Roman" w:hAnsi="PT Astra Serif" w:cs="Times New Roman"/>
                <w:bCs/>
                <w:sz w:val="26"/>
                <w:szCs w:val="26"/>
                <w:lang w:eastAsia="ru-RU"/>
              </w:rPr>
            </w:pPr>
          </w:p>
        </w:tc>
      </w:tr>
    </w:tbl>
    <w:p w14:paraId="3BB316DE" w14:textId="77777777" w:rsidR="008230D6" w:rsidRPr="00CD554E" w:rsidRDefault="008230D6" w:rsidP="008230D6">
      <w:pPr>
        <w:spacing w:after="0" w:line="240" w:lineRule="auto"/>
        <w:ind w:left="12474"/>
        <w:rPr>
          <w:rFonts w:ascii="PT Astra Serif" w:eastAsia="Times New Roman" w:hAnsi="PT Astra Serif" w:cs="Times New Roman"/>
          <w:sz w:val="26"/>
          <w:szCs w:val="26"/>
          <w:lang w:eastAsia="ru-RU"/>
        </w:rPr>
      </w:pPr>
    </w:p>
    <w:p w14:paraId="60810675" w14:textId="77777777" w:rsidR="008230D6" w:rsidRPr="00CD554E" w:rsidRDefault="008230D6" w:rsidP="008230D6">
      <w:pPr>
        <w:autoSpaceDE w:val="0"/>
        <w:autoSpaceDN w:val="0"/>
        <w:adjustRightInd w:val="0"/>
        <w:spacing w:after="0" w:line="240" w:lineRule="auto"/>
        <w:ind w:firstLine="540"/>
        <w:jc w:val="both"/>
        <w:rPr>
          <w:rFonts w:ascii="PT Astra Serif" w:eastAsia="Times New Roman" w:hAnsi="PT Astra Serif" w:cs="Times New Roman"/>
          <w:sz w:val="26"/>
          <w:szCs w:val="26"/>
          <w:lang w:eastAsia="ru-RU"/>
        </w:rPr>
      </w:pPr>
    </w:p>
    <w:p w14:paraId="50E19F1A" w14:textId="77777777" w:rsidR="008230D6" w:rsidRPr="00CD554E" w:rsidRDefault="008230D6" w:rsidP="008230D6">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CD554E">
        <w:rPr>
          <w:rFonts w:ascii="Times New Roman" w:eastAsia="Times New Roman" w:hAnsi="Times New Roman" w:cs="Times New Roman"/>
          <w:b/>
          <w:sz w:val="26"/>
          <w:szCs w:val="26"/>
          <w:lang w:eastAsia="ru-RU"/>
        </w:rPr>
        <w:t>Муниципальная программа города Обнинска</w:t>
      </w:r>
    </w:p>
    <w:p w14:paraId="7AA19829" w14:textId="77777777" w:rsidR="008230D6" w:rsidRPr="00CD554E" w:rsidRDefault="008230D6" w:rsidP="008230D6">
      <w:pPr>
        <w:spacing w:after="0" w:line="240" w:lineRule="auto"/>
        <w:ind w:left="-142"/>
        <w:jc w:val="center"/>
        <w:rPr>
          <w:rFonts w:ascii="Times New Roman" w:eastAsia="Times New Roman" w:hAnsi="Times New Roman" w:cs="Times New Roman"/>
          <w:b/>
          <w:bCs/>
          <w:sz w:val="26"/>
          <w:szCs w:val="26"/>
          <w:lang w:eastAsia="ru-RU"/>
        </w:rPr>
      </w:pPr>
      <w:r w:rsidRPr="00CD554E">
        <w:rPr>
          <w:rFonts w:ascii="Times New Roman" w:eastAsia="Times New Roman" w:hAnsi="Times New Roman" w:cs="Times New Roman"/>
          <w:b/>
          <w:sz w:val="26"/>
          <w:szCs w:val="26"/>
          <w:lang w:eastAsia="ru-RU"/>
        </w:rPr>
        <w:t>«</w:t>
      </w:r>
      <w:r w:rsidRPr="00CD554E">
        <w:rPr>
          <w:rFonts w:ascii="Times New Roman" w:eastAsia="Times New Roman" w:hAnsi="Times New Roman" w:cs="Times New Roman"/>
          <w:b/>
          <w:bCs/>
          <w:sz w:val="26"/>
          <w:szCs w:val="26"/>
          <w:lang w:eastAsia="ru-RU"/>
        </w:rPr>
        <w:t>Развитие системы образования</w:t>
      </w:r>
      <w:r w:rsidRPr="00CD554E">
        <w:rPr>
          <w:rFonts w:ascii="Times New Roman" w:eastAsia="Times New Roman" w:hAnsi="Times New Roman" w:cs="Times New Roman"/>
          <w:b/>
          <w:sz w:val="26"/>
          <w:szCs w:val="26"/>
          <w:lang w:eastAsia="ru-RU"/>
        </w:rPr>
        <w:t>»</w:t>
      </w:r>
    </w:p>
    <w:p w14:paraId="2457566E" w14:textId="77777777" w:rsidR="008230D6" w:rsidRPr="00CD554E" w:rsidRDefault="008230D6" w:rsidP="008230D6">
      <w:pPr>
        <w:spacing w:after="0" w:line="240" w:lineRule="auto"/>
        <w:jc w:val="center"/>
        <w:rPr>
          <w:rFonts w:ascii="PT Astra Serif" w:eastAsia="Times New Roman" w:hAnsi="PT Astra Serif" w:cs="Times New Roman"/>
          <w:sz w:val="26"/>
          <w:szCs w:val="26"/>
          <w:lang w:eastAsia="ru-RU"/>
        </w:rPr>
      </w:pPr>
    </w:p>
    <w:p w14:paraId="459B856A" w14:textId="77777777" w:rsidR="008230D6" w:rsidRPr="00CD554E" w:rsidRDefault="008230D6" w:rsidP="008230D6">
      <w:pPr>
        <w:autoSpaceDE w:val="0"/>
        <w:autoSpaceDN w:val="0"/>
        <w:adjustRightInd w:val="0"/>
        <w:spacing w:after="0" w:line="240" w:lineRule="auto"/>
        <w:rPr>
          <w:rFonts w:ascii="PT Astra Serif" w:eastAsia="Times New Roman" w:hAnsi="PT Astra Serif" w:cs="Times New Roman"/>
          <w:sz w:val="26"/>
          <w:szCs w:val="26"/>
          <w:lang w:eastAsia="ru-RU"/>
        </w:rPr>
      </w:pPr>
    </w:p>
    <w:p w14:paraId="7A5A09F9"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6B3D86D2"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326A1FC0"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2C50CD29"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32DB7184"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279EA3B4"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0BFB0690"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38377171"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4207DF8E"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43182CD1"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117C2CCA"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63CEF335" w14:textId="77777777" w:rsidR="008230D6"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15553071"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00302005"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5148FF6F" w14:textId="77777777" w:rsidR="008230D6"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787C3830" w14:textId="77777777" w:rsidR="008230D6"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p>
    <w:p w14:paraId="5084831F" w14:textId="77777777" w:rsidR="008230D6" w:rsidRPr="00CD554E" w:rsidRDefault="008230D6" w:rsidP="008230D6">
      <w:pPr>
        <w:autoSpaceDE w:val="0"/>
        <w:autoSpaceDN w:val="0"/>
        <w:adjustRightInd w:val="0"/>
        <w:spacing w:after="0" w:line="240" w:lineRule="auto"/>
        <w:jc w:val="center"/>
        <w:rPr>
          <w:rFonts w:ascii="PT Astra Serif" w:eastAsia="Times New Roman" w:hAnsi="PT Astra Serif" w:cs="Times New Roman"/>
          <w:sz w:val="26"/>
          <w:szCs w:val="26"/>
          <w:lang w:eastAsia="ru-RU"/>
        </w:rPr>
      </w:pPr>
      <w:r w:rsidRPr="00CD554E">
        <w:rPr>
          <w:rFonts w:ascii="PT Astra Serif" w:eastAsia="Times New Roman" w:hAnsi="PT Astra Serif" w:cs="Times New Roman"/>
          <w:sz w:val="26"/>
          <w:szCs w:val="26"/>
          <w:lang w:eastAsia="ru-RU"/>
        </w:rPr>
        <w:t>202</w:t>
      </w:r>
      <w:r>
        <w:rPr>
          <w:rFonts w:ascii="PT Astra Serif" w:eastAsia="Times New Roman" w:hAnsi="PT Astra Serif" w:cs="Times New Roman"/>
          <w:sz w:val="26"/>
          <w:szCs w:val="26"/>
          <w:lang w:eastAsia="ru-RU"/>
        </w:rPr>
        <w:t>5</w:t>
      </w:r>
    </w:p>
    <w:p w14:paraId="06A71581" w14:textId="77777777" w:rsidR="008230D6" w:rsidRPr="00CD554E" w:rsidRDefault="008230D6" w:rsidP="008230D6">
      <w:pPr>
        <w:widowControl w:val="0"/>
        <w:autoSpaceDE w:val="0"/>
        <w:autoSpaceDN w:val="0"/>
        <w:adjustRightInd w:val="0"/>
        <w:spacing w:after="0" w:line="240" w:lineRule="auto"/>
        <w:jc w:val="center"/>
        <w:rPr>
          <w:rFonts w:ascii="PT Astra Serif" w:eastAsia="Times New Roman" w:hAnsi="PT Astra Serif" w:cs="Times New Roman"/>
          <w:b/>
          <w:sz w:val="26"/>
          <w:szCs w:val="26"/>
          <w:lang w:eastAsia="ru-RU"/>
        </w:rPr>
        <w:sectPr w:rsidR="008230D6" w:rsidRPr="00CD554E" w:rsidSect="008230D6">
          <w:pgSz w:w="11906" w:h="16838"/>
          <w:pgMar w:top="1134" w:right="567" w:bottom="1077" w:left="1701" w:header="709" w:footer="709" w:gutter="0"/>
          <w:pgNumType w:start="1"/>
          <w:cols w:space="708"/>
          <w:titlePg/>
          <w:docGrid w:linePitch="360"/>
        </w:sectPr>
      </w:pPr>
    </w:p>
    <w:p w14:paraId="52F0B627" w14:textId="77777777" w:rsidR="008230D6" w:rsidRPr="00CD554E" w:rsidRDefault="008230D6" w:rsidP="008230D6">
      <w:pPr>
        <w:pStyle w:val="ConsPlusTitle"/>
        <w:shd w:val="clear" w:color="auto" w:fill="FFFFFF" w:themeFill="background1"/>
        <w:ind w:left="-284" w:right="-569"/>
        <w:jc w:val="center"/>
        <w:outlineLvl w:val="1"/>
        <w:rPr>
          <w:rFonts w:ascii="Times New Roman" w:hAnsi="Times New Roman" w:cs="Times New Roman"/>
          <w:sz w:val="26"/>
          <w:szCs w:val="26"/>
        </w:rPr>
      </w:pPr>
      <w:bookmarkStart w:id="0" w:name="P37"/>
      <w:bookmarkEnd w:id="0"/>
      <w:r w:rsidRPr="00CD554E">
        <w:rPr>
          <w:rFonts w:ascii="Times New Roman" w:hAnsi="Times New Roman" w:cs="Times New Roman"/>
          <w:sz w:val="26"/>
          <w:szCs w:val="26"/>
        </w:rPr>
        <w:lastRenderedPageBreak/>
        <w:t>ПАСПОРТ</w:t>
      </w:r>
    </w:p>
    <w:p w14:paraId="7788CA29" w14:textId="77777777" w:rsidR="008230D6" w:rsidRPr="00CD554E" w:rsidRDefault="008230D6" w:rsidP="008230D6">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муниципальной программы города Обнинска</w:t>
      </w:r>
    </w:p>
    <w:p w14:paraId="55C0787C" w14:textId="77777777" w:rsidR="008230D6" w:rsidRPr="00CD554E" w:rsidRDefault="008230D6" w:rsidP="008230D6">
      <w:pPr>
        <w:pStyle w:val="ConsPlusTitle"/>
        <w:shd w:val="clear" w:color="auto" w:fill="FFFFFF" w:themeFill="background1"/>
        <w:ind w:left="-284" w:right="-569"/>
        <w:jc w:val="center"/>
        <w:rPr>
          <w:rFonts w:ascii="Times New Roman" w:hAnsi="Times New Roman" w:cs="Times New Roman"/>
          <w:sz w:val="26"/>
          <w:szCs w:val="26"/>
        </w:rPr>
      </w:pPr>
      <w:r w:rsidRPr="00CD554E">
        <w:rPr>
          <w:rFonts w:ascii="Times New Roman" w:hAnsi="Times New Roman" w:cs="Times New Roman"/>
          <w:sz w:val="26"/>
          <w:szCs w:val="26"/>
        </w:rPr>
        <w:t>«Развитие системы образования»</w:t>
      </w:r>
    </w:p>
    <w:p w14:paraId="53DB14F9" w14:textId="77777777" w:rsidR="008230D6" w:rsidRPr="00CD554E" w:rsidRDefault="008230D6" w:rsidP="008230D6">
      <w:pPr>
        <w:spacing w:after="0" w:line="240" w:lineRule="auto"/>
        <w:ind w:left="-142"/>
        <w:jc w:val="center"/>
        <w:rPr>
          <w:rFonts w:ascii="Liberation Serif" w:eastAsia="Times New Roman" w:hAnsi="Liberation Serif" w:cs="Times New Roman"/>
          <w:sz w:val="26"/>
          <w:szCs w:val="26"/>
        </w:rPr>
      </w:pPr>
      <w:r w:rsidRPr="00CD554E">
        <w:rPr>
          <w:rFonts w:ascii="Liberation Serif" w:eastAsia="Times New Roman" w:hAnsi="Liberation Serif" w:cs="Times New Roman"/>
          <w:sz w:val="26"/>
          <w:szCs w:val="26"/>
        </w:rPr>
        <w:t>(далее – муниципальная программа, Программа)</w:t>
      </w:r>
    </w:p>
    <w:p w14:paraId="16C06BD4" w14:textId="77777777" w:rsidR="008230D6" w:rsidRPr="00CD554E" w:rsidRDefault="008230D6" w:rsidP="008230D6">
      <w:pPr>
        <w:pStyle w:val="ConsPlusNormal"/>
        <w:shd w:val="clear" w:color="auto" w:fill="FFFFFF" w:themeFill="background1"/>
        <w:jc w:val="center"/>
        <w:rPr>
          <w:rFonts w:ascii="Times New Roman" w:hAnsi="Times New Roman" w:cs="Times New Roman"/>
          <w:sz w:val="26"/>
          <w:szCs w:val="26"/>
        </w:rPr>
      </w:pPr>
    </w:p>
    <w:tbl>
      <w:tblPr>
        <w:tblStyle w:val="affc"/>
        <w:tblW w:w="9639" w:type="dxa"/>
        <w:tblInd w:w="279" w:type="dxa"/>
        <w:tblLayout w:type="fixed"/>
        <w:tblLook w:val="04A0" w:firstRow="1" w:lastRow="0" w:firstColumn="1" w:lastColumn="0" w:noHBand="0" w:noVBand="1"/>
      </w:tblPr>
      <w:tblGrid>
        <w:gridCol w:w="567"/>
        <w:gridCol w:w="3544"/>
        <w:gridCol w:w="5528"/>
      </w:tblGrid>
      <w:tr w:rsidR="008230D6" w:rsidRPr="00CD554E" w14:paraId="3E0AC892" w14:textId="77777777" w:rsidTr="00D22A94">
        <w:trPr>
          <w:trHeight w:val="397"/>
        </w:trPr>
        <w:tc>
          <w:tcPr>
            <w:tcW w:w="567" w:type="dxa"/>
          </w:tcPr>
          <w:p w14:paraId="6EF54F8C"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1</w:t>
            </w:r>
          </w:p>
        </w:tc>
        <w:tc>
          <w:tcPr>
            <w:tcW w:w="3544" w:type="dxa"/>
          </w:tcPr>
          <w:p w14:paraId="53F99C27" w14:textId="77777777" w:rsidR="008230D6" w:rsidRPr="00CD554E" w:rsidRDefault="008230D6" w:rsidP="00D22A94">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Куратор муниципальной программы</w:t>
            </w:r>
          </w:p>
          <w:p w14:paraId="29E86C65" w14:textId="77777777" w:rsidR="008230D6" w:rsidRPr="00CD554E" w:rsidRDefault="008230D6" w:rsidP="00D22A94">
            <w:pPr>
              <w:pStyle w:val="ConsPlusNormal"/>
              <w:shd w:val="clear" w:color="auto" w:fill="FFFFFF" w:themeFill="background1"/>
              <w:ind w:left="57" w:right="57"/>
              <w:rPr>
                <w:rFonts w:ascii="Times New Roman" w:hAnsi="Times New Roman" w:cs="Times New Roman"/>
                <w:sz w:val="26"/>
                <w:szCs w:val="26"/>
              </w:rPr>
            </w:pPr>
          </w:p>
        </w:tc>
        <w:tc>
          <w:tcPr>
            <w:tcW w:w="5528" w:type="dxa"/>
            <w:tcBorders>
              <w:top w:val="single" w:sz="4" w:space="0" w:color="000000"/>
              <w:left w:val="single" w:sz="4" w:space="0" w:color="000000"/>
              <w:bottom w:val="single" w:sz="4" w:space="0" w:color="000000"/>
              <w:right w:val="single" w:sz="4" w:space="0" w:color="000000"/>
            </w:tcBorders>
          </w:tcPr>
          <w:p w14:paraId="54932B91" w14:textId="77777777" w:rsidR="008230D6" w:rsidRPr="00CD554E" w:rsidRDefault="008230D6" w:rsidP="00D22A94">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Заместитель главы </w:t>
            </w:r>
            <w:r>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 в сфере образования – начальник Управления общего образования</w:t>
            </w:r>
          </w:p>
          <w:p w14:paraId="2CFB4174" w14:textId="77777777" w:rsidR="008230D6" w:rsidRPr="00CD554E" w:rsidRDefault="008230D6" w:rsidP="00D22A94">
            <w:pPr>
              <w:pStyle w:val="ConsPlusNormal"/>
              <w:shd w:val="clear" w:color="auto" w:fill="FFFFFF"/>
              <w:ind w:left="57" w:right="57"/>
              <w:rPr>
                <w:rFonts w:ascii="Times New Roman" w:hAnsi="Times New Roman" w:cs="Times New Roman"/>
                <w:sz w:val="26"/>
                <w:szCs w:val="26"/>
              </w:rPr>
            </w:pPr>
          </w:p>
        </w:tc>
      </w:tr>
      <w:tr w:rsidR="008230D6" w:rsidRPr="00CD554E" w14:paraId="1DC432CF" w14:textId="77777777" w:rsidTr="00D22A94">
        <w:trPr>
          <w:trHeight w:val="680"/>
        </w:trPr>
        <w:tc>
          <w:tcPr>
            <w:tcW w:w="567" w:type="dxa"/>
          </w:tcPr>
          <w:p w14:paraId="3EBD632E"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2</w:t>
            </w:r>
          </w:p>
        </w:tc>
        <w:tc>
          <w:tcPr>
            <w:tcW w:w="3544" w:type="dxa"/>
          </w:tcPr>
          <w:p w14:paraId="0292A2E6" w14:textId="77777777" w:rsidR="008230D6" w:rsidRPr="00CD554E" w:rsidRDefault="008230D6" w:rsidP="00D22A94">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Координатор муниципальной программы</w:t>
            </w:r>
          </w:p>
        </w:tc>
        <w:tc>
          <w:tcPr>
            <w:tcW w:w="5528" w:type="dxa"/>
            <w:tcBorders>
              <w:top w:val="single" w:sz="4" w:space="0" w:color="000000"/>
              <w:left w:val="single" w:sz="4" w:space="0" w:color="000000"/>
              <w:bottom w:val="single" w:sz="4" w:space="0" w:color="000000"/>
              <w:right w:val="single" w:sz="4" w:space="0" w:color="000000"/>
            </w:tcBorders>
          </w:tcPr>
          <w:p w14:paraId="4E7FF419" w14:textId="77777777" w:rsidR="008230D6" w:rsidRPr="00CD554E" w:rsidRDefault="008230D6" w:rsidP="00D22A94">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Управление общего образования </w:t>
            </w:r>
            <w:r>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8230D6" w:rsidRPr="00CD554E" w14:paraId="0B3F9ACF" w14:textId="77777777" w:rsidTr="00D22A94">
        <w:trPr>
          <w:trHeight w:val="680"/>
        </w:trPr>
        <w:tc>
          <w:tcPr>
            <w:tcW w:w="567" w:type="dxa"/>
          </w:tcPr>
          <w:p w14:paraId="0ADE03DF"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3</w:t>
            </w:r>
          </w:p>
        </w:tc>
        <w:tc>
          <w:tcPr>
            <w:tcW w:w="3544" w:type="dxa"/>
          </w:tcPr>
          <w:p w14:paraId="02473F3B" w14:textId="77777777" w:rsidR="008230D6" w:rsidRPr="00CD554E" w:rsidRDefault="008230D6" w:rsidP="00D22A94">
            <w:pPr>
              <w:pStyle w:val="ConsPlusNormal"/>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Исполнитель муниципальной программы</w:t>
            </w:r>
          </w:p>
        </w:tc>
        <w:tc>
          <w:tcPr>
            <w:tcW w:w="5528" w:type="dxa"/>
            <w:tcBorders>
              <w:top w:val="single" w:sz="4" w:space="0" w:color="000000"/>
              <w:left w:val="single" w:sz="4" w:space="0" w:color="000000"/>
              <w:bottom w:val="single" w:sz="4" w:space="0" w:color="auto"/>
              <w:right w:val="single" w:sz="4" w:space="0" w:color="000000"/>
            </w:tcBorders>
          </w:tcPr>
          <w:p w14:paraId="02517D46" w14:textId="77777777" w:rsidR="008230D6" w:rsidRPr="00CD554E" w:rsidRDefault="008230D6" w:rsidP="00D22A94">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 xml:space="preserve">Управление общего образования </w:t>
            </w:r>
            <w:r>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8230D6" w:rsidRPr="00CD554E" w14:paraId="39EA7D6B" w14:textId="77777777" w:rsidTr="00D22A94">
        <w:trPr>
          <w:trHeight w:val="680"/>
        </w:trPr>
        <w:tc>
          <w:tcPr>
            <w:tcW w:w="567" w:type="dxa"/>
          </w:tcPr>
          <w:p w14:paraId="2222C067"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4</w:t>
            </w:r>
          </w:p>
        </w:tc>
        <w:tc>
          <w:tcPr>
            <w:tcW w:w="3544" w:type="dxa"/>
          </w:tcPr>
          <w:p w14:paraId="2A3BED08"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Соисполнители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14:paraId="5801035A" w14:textId="77777777" w:rsidR="008230D6" w:rsidRPr="00CD554E" w:rsidRDefault="008230D6" w:rsidP="008230D6">
            <w:pPr>
              <w:pStyle w:val="ConsPlusNormal"/>
              <w:numPr>
                <w:ilvl w:val="0"/>
                <w:numId w:val="19"/>
              </w:numPr>
              <w:shd w:val="clear" w:color="auto" w:fill="FFFFFF"/>
              <w:tabs>
                <w:tab w:val="left" w:pos="240"/>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Управление социальной защиты населения </w:t>
            </w:r>
            <w:r>
              <w:rPr>
                <w:rFonts w:ascii="Times New Roman" w:hAnsi="Times New Roman" w:cs="Times New Roman"/>
                <w:sz w:val="26"/>
                <w:szCs w:val="26"/>
              </w:rPr>
              <w:t>а</w:t>
            </w:r>
            <w:r w:rsidRPr="00CD554E">
              <w:rPr>
                <w:rFonts w:ascii="Times New Roman" w:hAnsi="Times New Roman" w:cs="Times New Roman"/>
                <w:sz w:val="26"/>
                <w:szCs w:val="26"/>
              </w:rPr>
              <w:t>дминистрации города Обнинска</w:t>
            </w:r>
          </w:p>
        </w:tc>
      </w:tr>
      <w:tr w:rsidR="008230D6" w:rsidRPr="00CD554E" w14:paraId="57147BB6" w14:textId="77777777" w:rsidTr="00D22A94">
        <w:trPr>
          <w:trHeight w:val="2593"/>
        </w:trPr>
        <w:tc>
          <w:tcPr>
            <w:tcW w:w="567" w:type="dxa"/>
          </w:tcPr>
          <w:p w14:paraId="73DA5705"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5</w:t>
            </w:r>
          </w:p>
        </w:tc>
        <w:tc>
          <w:tcPr>
            <w:tcW w:w="3544" w:type="dxa"/>
          </w:tcPr>
          <w:p w14:paraId="1A496343"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Участники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14:paraId="0C71D257" w14:textId="77777777" w:rsidR="008230D6" w:rsidRDefault="008230D6" w:rsidP="008230D6">
            <w:pPr>
              <w:pStyle w:val="ConsPlusNormal"/>
              <w:numPr>
                <w:ilvl w:val="0"/>
                <w:numId w:val="19"/>
              </w:numPr>
              <w:shd w:val="clear" w:color="auto" w:fill="FFFFFF"/>
              <w:tabs>
                <w:tab w:val="left" w:pos="225"/>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Муниципальное казенное учреждение «Городское строительство» </w:t>
            </w:r>
          </w:p>
          <w:p w14:paraId="059F14A6" w14:textId="77777777" w:rsidR="008230D6" w:rsidRPr="00CD554E" w:rsidRDefault="008230D6" w:rsidP="00D22A94">
            <w:pPr>
              <w:pStyle w:val="ConsPlusNormal"/>
              <w:shd w:val="clear" w:color="auto" w:fill="FFFFFF"/>
              <w:tabs>
                <w:tab w:val="left" w:pos="225"/>
              </w:tabs>
              <w:suppressAutoHyphens/>
              <w:autoSpaceDE/>
              <w:autoSpaceDN/>
              <w:ind w:left="57" w:right="57"/>
              <w:rPr>
                <w:rFonts w:ascii="Times New Roman" w:hAnsi="Times New Roman" w:cs="Times New Roman"/>
                <w:sz w:val="26"/>
                <w:szCs w:val="26"/>
              </w:rPr>
            </w:pPr>
            <w:r w:rsidRPr="00CD554E">
              <w:rPr>
                <w:rFonts w:ascii="Times New Roman" w:hAnsi="Times New Roman" w:cs="Times New Roman"/>
                <w:sz w:val="26"/>
                <w:szCs w:val="26"/>
              </w:rPr>
              <w:t>(далее – МКУ «Городское строительство»);</w:t>
            </w:r>
          </w:p>
          <w:p w14:paraId="42E7CAE5" w14:textId="77777777" w:rsidR="008230D6" w:rsidRPr="00CD554E" w:rsidRDefault="008230D6" w:rsidP="008230D6">
            <w:pPr>
              <w:pStyle w:val="ConsPlusNormal"/>
              <w:numPr>
                <w:ilvl w:val="0"/>
                <w:numId w:val="19"/>
              </w:numPr>
              <w:shd w:val="clear" w:color="auto" w:fill="FFFFFF"/>
              <w:tabs>
                <w:tab w:val="left" w:pos="176"/>
                <w:tab w:val="left" w:pos="225"/>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 учреждения, подведомственные</w:t>
            </w:r>
            <w:r>
              <w:rPr>
                <w:rFonts w:ascii="Times New Roman" w:hAnsi="Times New Roman" w:cs="Times New Roman"/>
                <w:sz w:val="26"/>
                <w:szCs w:val="26"/>
              </w:rPr>
              <w:t xml:space="preserve"> Управлению общего образования а</w:t>
            </w:r>
            <w:r w:rsidRPr="00CD554E">
              <w:rPr>
                <w:rFonts w:ascii="Times New Roman" w:hAnsi="Times New Roman" w:cs="Times New Roman"/>
                <w:sz w:val="26"/>
                <w:szCs w:val="26"/>
              </w:rPr>
              <w:t>дминистрации города Обнинска;</w:t>
            </w:r>
          </w:p>
          <w:p w14:paraId="515F7B92" w14:textId="77777777" w:rsidR="008230D6" w:rsidRPr="00CD554E" w:rsidRDefault="008230D6" w:rsidP="008230D6">
            <w:pPr>
              <w:pStyle w:val="ConsPlusNormal"/>
              <w:numPr>
                <w:ilvl w:val="0"/>
                <w:numId w:val="19"/>
              </w:numPr>
              <w:shd w:val="clear" w:color="auto" w:fill="FFFFFF"/>
              <w:tabs>
                <w:tab w:val="left" w:pos="225"/>
                <w:tab w:val="left" w:pos="346"/>
              </w:tabs>
              <w:suppressAutoHyphens/>
              <w:autoSpaceDE/>
              <w:autoSpaceDN/>
              <w:ind w:left="57" w:right="57" w:firstLine="0"/>
              <w:rPr>
                <w:rFonts w:ascii="Times New Roman" w:hAnsi="Times New Roman" w:cs="Times New Roman"/>
                <w:sz w:val="26"/>
                <w:szCs w:val="26"/>
              </w:rPr>
            </w:pPr>
            <w:r w:rsidRPr="00CD554E">
              <w:rPr>
                <w:rFonts w:ascii="Times New Roman" w:hAnsi="Times New Roman" w:cs="Times New Roman"/>
                <w:sz w:val="26"/>
                <w:szCs w:val="26"/>
              </w:rPr>
              <w:t>организации, осуществляющие деятельность в сфере дополнительного образования</w:t>
            </w:r>
          </w:p>
        </w:tc>
      </w:tr>
      <w:tr w:rsidR="008230D6" w:rsidRPr="00CD554E" w14:paraId="5CC08035" w14:textId="77777777" w:rsidTr="00D22A94">
        <w:trPr>
          <w:trHeight w:val="567"/>
        </w:trPr>
        <w:tc>
          <w:tcPr>
            <w:tcW w:w="567" w:type="dxa"/>
          </w:tcPr>
          <w:p w14:paraId="47DACFA1"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6</w:t>
            </w:r>
          </w:p>
        </w:tc>
        <w:tc>
          <w:tcPr>
            <w:tcW w:w="3544" w:type="dxa"/>
          </w:tcPr>
          <w:p w14:paraId="305C3D83"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Период реализации</w:t>
            </w:r>
          </w:p>
        </w:tc>
        <w:tc>
          <w:tcPr>
            <w:tcW w:w="5528" w:type="dxa"/>
            <w:tcBorders>
              <w:top w:val="single" w:sz="4" w:space="0" w:color="auto"/>
              <w:left w:val="single" w:sz="4" w:space="0" w:color="000000"/>
              <w:bottom w:val="single" w:sz="4" w:space="0" w:color="000000"/>
              <w:right w:val="single" w:sz="4" w:space="0" w:color="000000"/>
            </w:tcBorders>
          </w:tcPr>
          <w:p w14:paraId="5DB0A540" w14:textId="77777777" w:rsidR="008230D6" w:rsidRPr="00CD554E" w:rsidRDefault="008230D6" w:rsidP="00D22A94">
            <w:pPr>
              <w:pStyle w:val="ConsPlusNormal"/>
              <w:shd w:val="clear" w:color="auto" w:fill="FFFFFF"/>
              <w:ind w:left="57" w:right="57"/>
              <w:rPr>
                <w:rFonts w:ascii="Times New Roman" w:hAnsi="Times New Roman" w:cs="Times New Roman"/>
                <w:sz w:val="26"/>
                <w:szCs w:val="26"/>
              </w:rPr>
            </w:pPr>
            <w:r w:rsidRPr="00CD554E">
              <w:rPr>
                <w:rFonts w:ascii="Times New Roman" w:hAnsi="Times New Roman" w:cs="Times New Roman"/>
                <w:sz w:val="26"/>
                <w:szCs w:val="26"/>
              </w:rPr>
              <w:t>2025-2030 годы</w:t>
            </w:r>
          </w:p>
        </w:tc>
      </w:tr>
      <w:tr w:rsidR="008230D6" w:rsidRPr="00CD554E" w14:paraId="1FCDD6F7" w14:textId="77777777" w:rsidTr="00D22A94">
        <w:trPr>
          <w:trHeight w:val="4097"/>
        </w:trPr>
        <w:tc>
          <w:tcPr>
            <w:tcW w:w="567" w:type="dxa"/>
          </w:tcPr>
          <w:p w14:paraId="60036A09"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7</w:t>
            </w:r>
          </w:p>
        </w:tc>
        <w:tc>
          <w:tcPr>
            <w:tcW w:w="3544" w:type="dxa"/>
          </w:tcPr>
          <w:p w14:paraId="7E07D3FA"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Цели муниципальной программы</w:t>
            </w:r>
          </w:p>
        </w:tc>
        <w:tc>
          <w:tcPr>
            <w:tcW w:w="5528" w:type="dxa"/>
            <w:tcBorders>
              <w:top w:val="single" w:sz="4" w:space="0" w:color="000000"/>
              <w:left w:val="single" w:sz="4" w:space="0" w:color="000000"/>
              <w:bottom w:val="single" w:sz="4" w:space="0" w:color="auto"/>
              <w:right w:val="single" w:sz="4" w:space="0" w:color="000000"/>
            </w:tcBorders>
          </w:tcPr>
          <w:p w14:paraId="0D5C0F91" w14:textId="77777777" w:rsidR="008230D6" w:rsidRPr="00CD554E" w:rsidRDefault="008230D6" w:rsidP="00D22A94">
            <w:pPr>
              <w:pStyle w:val="ConsPlusNormal"/>
              <w:tabs>
                <w:tab w:val="left" w:pos="346"/>
              </w:tabs>
              <w:ind w:left="57" w:right="57"/>
              <w:rPr>
                <w:rFonts w:ascii="Times New Roman" w:hAnsi="Times New Roman" w:cs="Times New Roman"/>
                <w:sz w:val="26"/>
                <w:szCs w:val="26"/>
              </w:rPr>
            </w:pPr>
            <w:r w:rsidRPr="00CD554E">
              <w:rPr>
                <w:rFonts w:ascii="Times New Roman" w:hAnsi="Times New Roman" w:cs="Times New Roman"/>
                <w:sz w:val="26"/>
                <w:szCs w:val="26"/>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w:t>
            </w:r>
            <w:r>
              <w:rPr>
                <w:rFonts w:ascii="Times New Roman" w:hAnsi="Times New Roman" w:cs="Times New Roman"/>
                <w:sz w:val="26"/>
                <w:szCs w:val="26"/>
              </w:rPr>
              <w:t xml:space="preserve">                     </w:t>
            </w:r>
            <w:r w:rsidRPr="00CD554E">
              <w:rPr>
                <w:rFonts w:ascii="Times New Roman" w:hAnsi="Times New Roman" w:cs="Times New Roman"/>
                <w:sz w:val="26"/>
                <w:szCs w:val="26"/>
              </w:rPr>
              <w:t>до 2030 года</w:t>
            </w:r>
          </w:p>
        </w:tc>
      </w:tr>
      <w:tr w:rsidR="008230D6" w:rsidRPr="00CD554E" w14:paraId="5EC13B1A" w14:textId="77777777" w:rsidTr="00D22A94">
        <w:trPr>
          <w:trHeight w:val="397"/>
        </w:trPr>
        <w:tc>
          <w:tcPr>
            <w:tcW w:w="567" w:type="dxa"/>
          </w:tcPr>
          <w:p w14:paraId="36BC786E" w14:textId="77777777" w:rsidR="008230D6" w:rsidRPr="00CD554E" w:rsidRDefault="008230D6" w:rsidP="00D22A94">
            <w:pPr>
              <w:pStyle w:val="ConsPlusNormal"/>
              <w:shd w:val="clear" w:color="auto" w:fill="FFFFFF" w:themeFill="background1"/>
              <w:ind w:left="57" w:right="57"/>
              <w:jc w:val="center"/>
              <w:rPr>
                <w:rFonts w:ascii="Times New Roman" w:hAnsi="Times New Roman" w:cs="Times New Roman"/>
                <w:sz w:val="26"/>
                <w:szCs w:val="26"/>
              </w:rPr>
            </w:pPr>
            <w:r w:rsidRPr="00CD554E">
              <w:rPr>
                <w:rFonts w:ascii="Times New Roman" w:hAnsi="Times New Roman" w:cs="Times New Roman"/>
                <w:sz w:val="26"/>
                <w:szCs w:val="26"/>
              </w:rPr>
              <w:t>8</w:t>
            </w:r>
          </w:p>
        </w:tc>
        <w:tc>
          <w:tcPr>
            <w:tcW w:w="3544" w:type="dxa"/>
          </w:tcPr>
          <w:p w14:paraId="7764DE5D"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Задачи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tcPr>
          <w:p w14:paraId="73B37DC8" w14:textId="77777777" w:rsidR="008230D6" w:rsidRPr="00CD554E" w:rsidRDefault="008230D6" w:rsidP="008230D6">
            <w:pPr>
              <w:pStyle w:val="a7"/>
              <w:widowControl w:val="0"/>
              <w:numPr>
                <w:ilvl w:val="0"/>
                <w:numId w:val="3"/>
              </w:numPr>
              <w:tabs>
                <w:tab w:val="left" w:pos="346"/>
              </w:tabs>
              <w:suppressAutoHyphens/>
              <w:autoSpaceDE w:val="0"/>
              <w:autoSpaceDN w:val="0"/>
              <w:adjustRightInd w:val="0"/>
              <w:spacing w:after="0" w:line="240" w:lineRule="auto"/>
              <w:ind w:left="57" w:right="57" w:firstLine="0"/>
              <w:rPr>
                <w:sz w:val="26"/>
                <w:szCs w:val="26"/>
                <w:lang w:eastAsia="ru-RU"/>
              </w:rPr>
            </w:pPr>
            <w:r w:rsidRPr="00CD554E">
              <w:rPr>
                <w:sz w:val="26"/>
                <w:szCs w:val="26"/>
                <w:lang w:eastAsia="ru-RU"/>
              </w:rPr>
              <w:t>Обеспечение условий для развития качественного дошкольного образования;</w:t>
            </w:r>
          </w:p>
          <w:p w14:paraId="47ED665B" w14:textId="77777777" w:rsidR="008230D6" w:rsidRDefault="008230D6" w:rsidP="008230D6">
            <w:pPr>
              <w:pStyle w:val="a7"/>
              <w:numPr>
                <w:ilvl w:val="0"/>
                <w:numId w:val="3"/>
              </w:numPr>
              <w:tabs>
                <w:tab w:val="left" w:pos="346"/>
              </w:tabs>
              <w:suppressAutoHyphens/>
              <w:spacing w:after="0" w:line="240" w:lineRule="auto"/>
              <w:ind w:left="57" w:right="57" w:firstLine="0"/>
              <w:rPr>
                <w:sz w:val="26"/>
                <w:szCs w:val="26"/>
                <w:lang w:eastAsia="ru-RU"/>
              </w:rPr>
            </w:pPr>
            <w:r w:rsidRPr="00CD554E">
              <w:rPr>
                <w:sz w:val="26"/>
                <w:szCs w:val="26"/>
                <w:lang w:eastAsia="ru-RU"/>
              </w:rPr>
              <w:lastRenderedPageBreak/>
              <w:t>Обеспечение эффективной системы воспитания, социализации и самореализации детей, развития их способностей и талантов, профилактика деструктивного поведения</w:t>
            </w:r>
          </w:p>
          <w:p w14:paraId="797C7EE8" w14:textId="77777777" w:rsidR="008230D6" w:rsidRDefault="008230D6" w:rsidP="00D22A94">
            <w:pPr>
              <w:tabs>
                <w:tab w:val="left" w:pos="346"/>
              </w:tabs>
              <w:ind w:right="57"/>
              <w:rPr>
                <w:sz w:val="26"/>
                <w:szCs w:val="26"/>
                <w:lang w:eastAsia="ru-RU"/>
              </w:rPr>
            </w:pPr>
          </w:p>
          <w:p w14:paraId="381D7FEB" w14:textId="77777777" w:rsidR="008230D6" w:rsidRPr="00DB7970" w:rsidRDefault="008230D6" w:rsidP="00D22A94">
            <w:pPr>
              <w:tabs>
                <w:tab w:val="left" w:pos="346"/>
              </w:tabs>
              <w:ind w:right="57"/>
              <w:rPr>
                <w:sz w:val="26"/>
                <w:szCs w:val="26"/>
                <w:lang w:eastAsia="ru-RU"/>
              </w:rPr>
            </w:pPr>
          </w:p>
        </w:tc>
      </w:tr>
      <w:tr w:rsidR="008230D6" w:rsidRPr="00CD554E" w14:paraId="30051565" w14:textId="77777777" w:rsidTr="00D22A94">
        <w:trPr>
          <w:trHeight w:val="397"/>
        </w:trPr>
        <w:tc>
          <w:tcPr>
            <w:tcW w:w="567" w:type="dxa"/>
          </w:tcPr>
          <w:p w14:paraId="36054164" w14:textId="77777777" w:rsidR="008230D6" w:rsidRPr="00CD554E" w:rsidRDefault="008230D6" w:rsidP="00D22A94">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9</w:t>
            </w:r>
          </w:p>
        </w:tc>
        <w:tc>
          <w:tcPr>
            <w:tcW w:w="3544" w:type="dxa"/>
          </w:tcPr>
          <w:p w14:paraId="02AA7738"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Целевые показатели эффективности реализации муниципальной программы</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AC434F" w14:textId="77777777" w:rsidR="008230D6" w:rsidRPr="00CD554E" w:rsidRDefault="008230D6" w:rsidP="008230D6">
            <w:pPr>
              <w:pStyle w:val="ConsPlusNormal"/>
              <w:numPr>
                <w:ilvl w:val="0"/>
                <w:numId w:val="2"/>
              </w:numPr>
              <w:shd w:val="clear" w:color="auto" w:fill="FFFFFF"/>
              <w:tabs>
                <w:tab w:val="left" w:pos="349"/>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p w14:paraId="4B9F0EBC" w14:textId="77777777" w:rsidR="008230D6" w:rsidRPr="00CD554E" w:rsidRDefault="008230D6" w:rsidP="008230D6">
            <w:pPr>
              <w:pStyle w:val="a7"/>
              <w:numPr>
                <w:ilvl w:val="0"/>
                <w:numId w:val="2"/>
              </w:numPr>
              <w:tabs>
                <w:tab w:val="left" w:pos="318"/>
              </w:tabs>
              <w:suppressAutoHyphens/>
              <w:spacing w:after="0" w:line="240" w:lineRule="auto"/>
              <w:ind w:left="57" w:right="57" w:firstLine="34"/>
              <w:rPr>
                <w:sz w:val="26"/>
                <w:szCs w:val="26"/>
              </w:rPr>
            </w:pPr>
            <w:r w:rsidRPr="00CD554E">
              <w:rPr>
                <w:sz w:val="26"/>
                <w:szCs w:val="26"/>
                <w:shd w:val="clear" w:color="auto" w:fill="FFFFFF"/>
              </w:rPr>
              <w:t>Доля детей в возрасте от 5 до 18 лет (17 лет включительно), охвачен</w:t>
            </w:r>
            <w:r>
              <w:rPr>
                <w:sz w:val="26"/>
                <w:szCs w:val="26"/>
                <w:shd w:val="clear" w:color="auto" w:fill="FFFFFF"/>
              </w:rPr>
              <w:t>ных дополнительным образованием</w:t>
            </w:r>
          </w:p>
        </w:tc>
      </w:tr>
      <w:tr w:rsidR="008230D6" w:rsidRPr="00CD554E" w14:paraId="35FE34F3" w14:textId="77777777" w:rsidTr="00D22A94">
        <w:trPr>
          <w:trHeight w:val="397"/>
        </w:trPr>
        <w:tc>
          <w:tcPr>
            <w:tcW w:w="567" w:type="dxa"/>
          </w:tcPr>
          <w:p w14:paraId="4E128807" w14:textId="77777777" w:rsidR="008230D6" w:rsidRPr="00CD554E" w:rsidRDefault="008230D6" w:rsidP="00D22A94">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10</w:t>
            </w:r>
          </w:p>
        </w:tc>
        <w:tc>
          <w:tcPr>
            <w:tcW w:w="3544" w:type="dxa"/>
          </w:tcPr>
          <w:p w14:paraId="37F94132"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Направления</w:t>
            </w:r>
          </w:p>
        </w:tc>
        <w:tc>
          <w:tcPr>
            <w:tcW w:w="5528" w:type="dxa"/>
            <w:tcBorders>
              <w:top w:val="single" w:sz="4" w:space="0" w:color="auto"/>
              <w:left w:val="single" w:sz="4" w:space="0" w:color="auto"/>
              <w:bottom w:val="single" w:sz="4" w:space="0" w:color="auto"/>
              <w:right w:val="single" w:sz="4" w:space="0" w:color="auto"/>
            </w:tcBorders>
          </w:tcPr>
          <w:p w14:paraId="7046EE08" w14:textId="77777777" w:rsidR="008230D6" w:rsidRPr="00FA7828" w:rsidRDefault="008230D6" w:rsidP="00D22A94">
            <w:pPr>
              <w:pStyle w:val="a7"/>
              <w:shd w:val="clear" w:color="auto" w:fill="FFFFFF"/>
              <w:tabs>
                <w:tab w:val="left" w:pos="241"/>
              </w:tabs>
              <w:ind w:left="57" w:right="57"/>
              <w:textAlignment w:val="baseline"/>
              <w:rPr>
                <w:sz w:val="26"/>
                <w:szCs w:val="26"/>
                <w:u w:val="single"/>
              </w:rPr>
            </w:pPr>
            <w:r w:rsidRPr="00FA7828">
              <w:rPr>
                <w:sz w:val="26"/>
                <w:szCs w:val="26"/>
                <w:u w:val="single"/>
              </w:rPr>
              <w:t>Проектная часть:</w:t>
            </w:r>
          </w:p>
          <w:p w14:paraId="6C26A50F" w14:textId="77777777" w:rsidR="008230D6" w:rsidRPr="00FA7828" w:rsidRDefault="008230D6" w:rsidP="008230D6">
            <w:pPr>
              <w:widowControl w:val="0"/>
              <w:numPr>
                <w:ilvl w:val="0"/>
                <w:numId w:val="20"/>
              </w:numPr>
              <w:tabs>
                <w:tab w:val="left" w:pos="301"/>
              </w:tabs>
              <w:suppressAutoHyphens/>
              <w:autoSpaceDE w:val="0"/>
              <w:autoSpaceDN w:val="0"/>
              <w:spacing w:after="0" w:line="240" w:lineRule="auto"/>
              <w:ind w:left="57" w:right="57" w:firstLine="0"/>
              <w:rPr>
                <w:rFonts w:ascii="Times New Roman" w:eastAsia="Times New Roman" w:hAnsi="Times New Roman" w:cs="Times New Roman"/>
                <w:sz w:val="26"/>
                <w:szCs w:val="26"/>
                <w:lang w:eastAsia="ru-RU"/>
              </w:rPr>
            </w:pPr>
            <w:r w:rsidRPr="00FA7828">
              <w:rPr>
                <w:rFonts w:ascii="Times New Roman" w:eastAsia="Times New Roman" w:hAnsi="Times New Roman" w:cs="Times New Roman"/>
                <w:sz w:val="26"/>
                <w:szCs w:val="26"/>
                <w:lang w:eastAsia="ru-RU"/>
              </w:rPr>
              <w:t>Участие в реализации федерального проекта «Все лучшее детям»;</w:t>
            </w:r>
          </w:p>
          <w:p w14:paraId="21972FE8" w14:textId="77777777" w:rsidR="008230D6" w:rsidRPr="00FA7828" w:rsidRDefault="008230D6" w:rsidP="008230D6">
            <w:pPr>
              <w:widowControl w:val="0"/>
              <w:numPr>
                <w:ilvl w:val="0"/>
                <w:numId w:val="20"/>
              </w:numPr>
              <w:tabs>
                <w:tab w:val="left" w:pos="301"/>
              </w:tabs>
              <w:suppressAutoHyphens/>
              <w:autoSpaceDE w:val="0"/>
              <w:autoSpaceDN w:val="0"/>
              <w:spacing w:after="0" w:line="240" w:lineRule="auto"/>
              <w:ind w:left="57" w:right="57" w:firstLine="0"/>
              <w:rPr>
                <w:rFonts w:ascii="Times New Roman" w:eastAsia="Times New Roman" w:hAnsi="Times New Roman" w:cs="Times New Roman"/>
                <w:sz w:val="26"/>
                <w:szCs w:val="26"/>
                <w:lang w:eastAsia="ru-RU"/>
              </w:rPr>
            </w:pPr>
            <w:r w:rsidRPr="00FA7828">
              <w:rPr>
                <w:rFonts w:ascii="Times New Roman" w:eastAsia="Times New Roman" w:hAnsi="Times New Roman" w:cs="Times New Roman"/>
                <w:sz w:val="26"/>
                <w:szCs w:val="26"/>
                <w:lang w:eastAsia="ru-RU"/>
              </w:rPr>
              <w:t>Участие в  реализации федерального проекта «Педагоги и наставники»</w:t>
            </w:r>
          </w:p>
          <w:p w14:paraId="401589B5" w14:textId="77777777" w:rsidR="008230D6" w:rsidRPr="00FA7828" w:rsidRDefault="008230D6" w:rsidP="00D22A94">
            <w:pPr>
              <w:widowControl w:val="0"/>
              <w:shd w:val="clear" w:color="auto" w:fill="FFFFFF"/>
              <w:tabs>
                <w:tab w:val="left" w:pos="301"/>
              </w:tabs>
              <w:autoSpaceDE w:val="0"/>
              <w:autoSpaceDN w:val="0"/>
              <w:ind w:left="57" w:right="57"/>
              <w:rPr>
                <w:rFonts w:ascii="Times New Roman" w:eastAsia="Times New Roman" w:hAnsi="Times New Roman" w:cs="Times New Roman"/>
                <w:b/>
                <w:i/>
                <w:sz w:val="26"/>
                <w:szCs w:val="26"/>
                <w:lang w:eastAsia="ru-RU"/>
              </w:rPr>
            </w:pPr>
          </w:p>
          <w:p w14:paraId="1550C7F6" w14:textId="77777777" w:rsidR="008230D6" w:rsidRPr="00FA7828" w:rsidRDefault="008230D6" w:rsidP="00D22A94">
            <w:pPr>
              <w:shd w:val="clear" w:color="auto" w:fill="FFFFFF"/>
              <w:tabs>
                <w:tab w:val="left" w:pos="241"/>
              </w:tabs>
              <w:ind w:left="57" w:right="57"/>
              <w:contextualSpacing/>
              <w:textAlignment w:val="baseline"/>
              <w:rPr>
                <w:rFonts w:ascii="Times New Roman" w:eastAsia="Times New Roman" w:hAnsi="Times New Roman" w:cs="Times New Roman"/>
                <w:sz w:val="26"/>
                <w:szCs w:val="26"/>
                <w:u w:val="single"/>
                <w:lang w:eastAsia="ru-RU"/>
              </w:rPr>
            </w:pPr>
            <w:r w:rsidRPr="00FA7828">
              <w:rPr>
                <w:rFonts w:ascii="Times New Roman" w:eastAsia="Times New Roman" w:hAnsi="Times New Roman" w:cs="Times New Roman"/>
                <w:sz w:val="26"/>
                <w:szCs w:val="26"/>
                <w:u w:val="single"/>
                <w:lang w:eastAsia="ru-RU"/>
              </w:rPr>
              <w:t>Процессная часть:</w:t>
            </w:r>
          </w:p>
          <w:p w14:paraId="5713EEB9"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«Развитие дошкольного образования на территории  города Обнинска»</w:t>
            </w:r>
          </w:p>
          <w:p w14:paraId="32BA1E8D"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«Развитие системы общего образования на территории города Обнинска»</w:t>
            </w:r>
          </w:p>
          <w:p w14:paraId="2932DDEB"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«Совершенствование организации питания»</w:t>
            </w:r>
          </w:p>
          <w:p w14:paraId="1F7839EB"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«Организация отдыха, оздоровления и занятости детей и подростков города Обнинска»</w:t>
            </w:r>
          </w:p>
          <w:p w14:paraId="6252B307"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«Развитие дополнительного образования, поддержка талантливых детей и молодежи»</w:t>
            </w:r>
          </w:p>
          <w:p w14:paraId="19AAF866"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sz w:val="26"/>
                <w:szCs w:val="26"/>
              </w:rPr>
            </w:pPr>
            <w:r w:rsidRPr="00FA7828">
              <w:rPr>
                <w:i/>
                <w:sz w:val="26"/>
                <w:szCs w:val="26"/>
              </w:rPr>
              <w:t>Обеспечивающее направление</w:t>
            </w:r>
          </w:p>
          <w:p w14:paraId="4F082743" w14:textId="77777777" w:rsidR="008230D6" w:rsidRPr="00FA7828" w:rsidRDefault="008230D6" w:rsidP="00D22A94">
            <w:pPr>
              <w:pStyle w:val="a7"/>
              <w:tabs>
                <w:tab w:val="left" w:pos="361"/>
              </w:tabs>
              <w:ind w:left="57" w:right="57"/>
              <w:rPr>
                <w:rFonts w:eastAsia="font279"/>
                <w:sz w:val="26"/>
                <w:szCs w:val="26"/>
                <w:lang w:eastAsia="ru-RU"/>
              </w:rPr>
            </w:pPr>
            <w:r w:rsidRPr="00FA7828">
              <w:rPr>
                <w:rFonts w:eastAsia="font279"/>
                <w:sz w:val="26"/>
                <w:szCs w:val="26"/>
                <w:lang w:eastAsia="ru-RU"/>
              </w:rPr>
              <w:t>«Обеспечение функционирования системы образования города Обнинска»</w:t>
            </w:r>
          </w:p>
          <w:p w14:paraId="06D716C0" w14:textId="77777777" w:rsidR="008230D6" w:rsidRPr="00FA7828" w:rsidRDefault="008230D6" w:rsidP="008230D6">
            <w:pPr>
              <w:pStyle w:val="a7"/>
              <w:numPr>
                <w:ilvl w:val="0"/>
                <w:numId w:val="21"/>
              </w:numPr>
              <w:tabs>
                <w:tab w:val="left" w:pos="361"/>
              </w:tabs>
              <w:suppressAutoHyphens/>
              <w:spacing w:after="0" w:line="240" w:lineRule="auto"/>
              <w:ind w:left="57" w:right="57" w:firstLine="0"/>
              <w:rPr>
                <w:rFonts w:eastAsia="font279"/>
                <w:sz w:val="26"/>
                <w:szCs w:val="26"/>
                <w:lang w:eastAsia="ru-RU"/>
              </w:rPr>
            </w:pPr>
            <w:r w:rsidRPr="00FA7828">
              <w:rPr>
                <w:rFonts w:eastAsia="font279"/>
                <w:sz w:val="26"/>
                <w:szCs w:val="26"/>
                <w:lang w:eastAsia="ru-RU"/>
              </w:rPr>
              <w:t>«Реализация стратегии социально-экономического развития города Обнинска как наукограда Российской Федерации»</w:t>
            </w:r>
          </w:p>
          <w:p w14:paraId="04907C53" w14:textId="77777777" w:rsidR="008230D6" w:rsidRPr="00FA7828" w:rsidRDefault="008230D6" w:rsidP="00D22A94">
            <w:pPr>
              <w:pStyle w:val="a7"/>
              <w:tabs>
                <w:tab w:val="left" w:pos="361"/>
              </w:tabs>
              <w:ind w:right="57"/>
              <w:rPr>
                <w:rFonts w:eastAsia="font279"/>
                <w:sz w:val="26"/>
                <w:szCs w:val="26"/>
                <w:lang w:eastAsia="ru-RU"/>
              </w:rPr>
            </w:pPr>
          </w:p>
        </w:tc>
      </w:tr>
      <w:tr w:rsidR="008230D6" w:rsidRPr="00CD554E" w14:paraId="2BE06AE4" w14:textId="77777777" w:rsidTr="00D22A94">
        <w:trPr>
          <w:trHeight w:val="397"/>
        </w:trPr>
        <w:tc>
          <w:tcPr>
            <w:tcW w:w="567" w:type="dxa"/>
          </w:tcPr>
          <w:p w14:paraId="74421BFA" w14:textId="77777777" w:rsidR="008230D6" w:rsidRPr="00CD554E" w:rsidRDefault="008230D6" w:rsidP="00D22A94">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11</w:t>
            </w:r>
          </w:p>
        </w:tc>
        <w:tc>
          <w:tcPr>
            <w:tcW w:w="3544" w:type="dxa"/>
          </w:tcPr>
          <w:p w14:paraId="27382D86"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Показатели направлений</w:t>
            </w:r>
          </w:p>
        </w:tc>
        <w:tc>
          <w:tcPr>
            <w:tcW w:w="5528" w:type="dxa"/>
            <w:tcBorders>
              <w:top w:val="single" w:sz="4" w:space="0" w:color="auto"/>
              <w:left w:val="single" w:sz="4" w:space="0" w:color="auto"/>
              <w:bottom w:val="single" w:sz="4" w:space="0" w:color="auto"/>
              <w:right w:val="single" w:sz="4" w:space="0" w:color="auto"/>
            </w:tcBorders>
          </w:tcPr>
          <w:p w14:paraId="31373024" w14:textId="77777777" w:rsidR="008230D6" w:rsidRPr="00CD554E" w:rsidRDefault="008230D6" w:rsidP="00D22A94">
            <w:pPr>
              <w:pStyle w:val="ConsPlusNormal"/>
              <w:shd w:val="clear" w:color="auto" w:fill="FFFFFF"/>
              <w:tabs>
                <w:tab w:val="left" w:pos="349"/>
              </w:tabs>
              <w:ind w:left="57" w:right="57"/>
              <w:rPr>
                <w:rFonts w:ascii="Times New Roman" w:hAnsi="Times New Roman" w:cs="Times New Roman"/>
                <w:sz w:val="26"/>
                <w:szCs w:val="26"/>
                <w:u w:val="single"/>
              </w:rPr>
            </w:pPr>
            <w:r w:rsidRPr="00CD554E">
              <w:rPr>
                <w:rFonts w:ascii="Times New Roman" w:hAnsi="Times New Roman" w:cs="Times New Roman"/>
                <w:sz w:val="26"/>
                <w:szCs w:val="26"/>
                <w:u w:val="single"/>
              </w:rPr>
              <w:t>Проектная часть:</w:t>
            </w:r>
          </w:p>
          <w:p w14:paraId="2D3EB357" w14:textId="77777777" w:rsidR="008230D6" w:rsidRPr="00CD554E" w:rsidRDefault="008230D6" w:rsidP="008230D6">
            <w:pPr>
              <w:pStyle w:val="ConsPlusNormal"/>
              <w:numPr>
                <w:ilvl w:val="0"/>
                <w:numId w:val="4"/>
              </w:numPr>
              <w:shd w:val="clear" w:color="auto" w:fill="FFFFFF"/>
              <w:tabs>
                <w:tab w:val="left" w:pos="349"/>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работ по капитальному ремонту, выполняемых в установленные сроки в отношении объектов школьной системы образования от запланированных;</w:t>
            </w:r>
          </w:p>
          <w:p w14:paraId="5972D769" w14:textId="77777777" w:rsidR="008230D6" w:rsidRPr="00CD554E" w:rsidRDefault="008230D6" w:rsidP="008230D6">
            <w:pPr>
              <w:pStyle w:val="ConsPlusNormal"/>
              <w:numPr>
                <w:ilvl w:val="0"/>
                <w:numId w:val="4"/>
              </w:numPr>
              <w:shd w:val="clear" w:color="auto" w:fill="FFFFFF"/>
              <w:tabs>
                <w:tab w:val="left" w:pos="349"/>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выплат на обеспечение деятельности в рамках участия в реализации федерального проекта «Педагоги и наставники» от запланированных</w:t>
            </w:r>
          </w:p>
          <w:p w14:paraId="25BEC9F0" w14:textId="77777777" w:rsidR="008230D6" w:rsidRPr="00CD554E" w:rsidRDefault="008230D6" w:rsidP="00D22A94">
            <w:pPr>
              <w:pStyle w:val="ConsPlusNormal"/>
              <w:shd w:val="clear" w:color="auto" w:fill="FFFFFF"/>
              <w:tabs>
                <w:tab w:val="left" w:pos="349"/>
              </w:tabs>
              <w:ind w:left="57" w:right="57"/>
              <w:rPr>
                <w:rFonts w:ascii="Times New Roman" w:hAnsi="Times New Roman" w:cs="Times New Roman"/>
                <w:sz w:val="26"/>
                <w:szCs w:val="26"/>
              </w:rPr>
            </w:pPr>
          </w:p>
          <w:p w14:paraId="2355BA28" w14:textId="77777777" w:rsidR="008230D6" w:rsidRPr="00CD554E" w:rsidRDefault="008230D6" w:rsidP="00D22A94">
            <w:pPr>
              <w:pStyle w:val="ConsPlusNormal"/>
              <w:shd w:val="clear" w:color="auto" w:fill="FFFFFF"/>
              <w:tabs>
                <w:tab w:val="left" w:pos="349"/>
              </w:tabs>
              <w:ind w:left="57" w:right="57"/>
              <w:rPr>
                <w:rFonts w:ascii="Times New Roman" w:hAnsi="Times New Roman" w:cs="Times New Roman"/>
                <w:sz w:val="26"/>
                <w:szCs w:val="26"/>
                <w:u w:val="single"/>
              </w:rPr>
            </w:pPr>
            <w:r w:rsidRPr="00CD554E">
              <w:rPr>
                <w:rFonts w:ascii="Times New Roman" w:hAnsi="Times New Roman" w:cs="Times New Roman"/>
                <w:sz w:val="26"/>
                <w:szCs w:val="26"/>
                <w:u w:val="single"/>
              </w:rPr>
              <w:t>Процессная часть:</w:t>
            </w:r>
          </w:p>
          <w:p w14:paraId="2AD34C53"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детей в возрасте 1-6 лет, состоящих на учете для определения в муниципальные дошкольные образовательные учреждения, в общей численности детей в возрасте 1-6 лет;</w:t>
            </w:r>
          </w:p>
          <w:p w14:paraId="0723E40C"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дошкольного образования;</w:t>
            </w:r>
          </w:p>
          <w:p w14:paraId="06F05650"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выпускников 11-х классов, не получивших аттестаты о среднем общем образовании;</w:t>
            </w:r>
          </w:p>
          <w:p w14:paraId="4D2BE625"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общего образования;</w:t>
            </w:r>
          </w:p>
          <w:p w14:paraId="2829044A"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48966579"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p w14:paraId="4CBF9D96"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детей и подростков, охваченных организованным отдыхом, оздоровлением, от общего количества детей в возрасте от 7 до 17 лет;</w:t>
            </w:r>
          </w:p>
          <w:p w14:paraId="6E0D5A08"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 xml:space="preserve">Количество трудоустроенных обучающихся </w:t>
            </w:r>
          </w:p>
          <w:p w14:paraId="1143DD3F" w14:textId="77777777" w:rsidR="008230D6" w:rsidRPr="00CD554E" w:rsidRDefault="008230D6" w:rsidP="00D22A94">
            <w:pPr>
              <w:pStyle w:val="ConsPlusNormal"/>
              <w:shd w:val="clear" w:color="auto" w:fill="FFFFFF"/>
              <w:tabs>
                <w:tab w:val="left" w:pos="488"/>
              </w:tabs>
              <w:ind w:left="57" w:right="57"/>
              <w:rPr>
                <w:rFonts w:ascii="Times New Roman" w:hAnsi="Times New Roman" w:cs="Times New Roman"/>
                <w:sz w:val="26"/>
                <w:szCs w:val="26"/>
              </w:rPr>
            </w:pPr>
            <w:r w:rsidRPr="00CD554E">
              <w:rPr>
                <w:rFonts w:ascii="Times New Roman" w:hAnsi="Times New Roman" w:cs="Times New Roman"/>
                <w:sz w:val="26"/>
                <w:szCs w:val="26"/>
              </w:rPr>
              <w:lastRenderedPageBreak/>
              <w:t>(возрастом от 14 до 17 лет в свободное от учебы время);</w:t>
            </w:r>
          </w:p>
          <w:p w14:paraId="738B6292"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Количество муниципальных бюджетных учреждений дополнительного образования детей;</w:t>
            </w:r>
          </w:p>
          <w:p w14:paraId="45516D14"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Количество поощренных талантливых, одаренных детей и молодежи;</w:t>
            </w:r>
          </w:p>
          <w:p w14:paraId="5FD283C9"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p w14:paraId="2A16A8F6"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Доля ремонтных работ, выполненных в установленные сроки от запланированных в отношении объектов дополнительного образования;</w:t>
            </w:r>
          </w:p>
          <w:p w14:paraId="425CB145" w14:textId="77777777" w:rsidR="008230D6" w:rsidRPr="00CD554E"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Количество реализованных инициативных проектов;</w:t>
            </w:r>
          </w:p>
          <w:p w14:paraId="79097DFA" w14:textId="77777777" w:rsidR="008230D6"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CD554E">
              <w:rPr>
                <w:rFonts w:ascii="Times New Roman" w:hAnsi="Times New Roman" w:cs="Times New Roman"/>
                <w:sz w:val="26"/>
                <w:szCs w:val="26"/>
              </w:rPr>
              <w:t>Количество организованных поездок учащихся для участия в региональном этапе Всероссийской олимпиады школьников</w:t>
            </w:r>
            <w:r>
              <w:rPr>
                <w:rFonts w:ascii="Times New Roman" w:hAnsi="Times New Roman" w:cs="Times New Roman"/>
                <w:sz w:val="26"/>
                <w:szCs w:val="26"/>
              </w:rPr>
              <w:t>;</w:t>
            </w:r>
          </w:p>
          <w:p w14:paraId="7C32DED2"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FA7828">
              <w:rPr>
                <w:rFonts w:ascii="Times New Roman" w:eastAsia="Times New Roman" w:hAnsi="Times New Roman" w:cs="Times New Roman"/>
                <w:sz w:val="26"/>
                <w:szCs w:val="26"/>
              </w:rPr>
              <w:t>Количество разработанных образовательных программ дополнительного образования;</w:t>
            </w:r>
          </w:p>
          <w:p w14:paraId="469B19FF"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FA7828">
              <w:rPr>
                <w:rFonts w:ascii="Times New Roman" w:eastAsia="Times New Roman" w:hAnsi="Times New Roman" w:cs="Times New Roman"/>
                <w:sz w:val="26"/>
                <w:szCs w:val="26"/>
              </w:rPr>
              <w:t xml:space="preserve">Общая площадь подготовленных и оснащенных специализированных помещений учебного центра беспилотной авиации; </w:t>
            </w:r>
          </w:p>
          <w:p w14:paraId="47412148"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FA7828">
              <w:rPr>
                <w:rFonts w:ascii="Times New Roman" w:hAnsi="Times New Roman" w:cs="Times New Roman"/>
                <w:sz w:val="26"/>
                <w:szCs w:val="26"/>
                <w:shd w:val="clear" w:color="auto" w:fill="FFFFFF"/>
              </w:rPr>
              <w:t xml:space="preserve">Количество участников </w:t>
            </w:r>
            <w:r w:rsidRPr="00FA7828">
              <w:rPr>
                <w:rFonts w:ascii="Times New Roman" w:hAnsi="Times New Roman" w:cs="Times New Roman"/>
                <w:sz w:val="26"/>
                <w:szCs w:val="26"/>
              </w:rPr>
              <w:t xml:space="preserve">образовательных и просветительных мероприятий; </w:t>
            </w:r>
          </w:p>
          <w:p w14:paraId="28A6923C"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FA7828">
              <w:rPr>
                <w:rFonts w:ascii="Times New Roman" w:hAnsi="Times New Roman" w:cs="Times New Roman"/>
                <w:sz w:val="26"/>
                <w:szCs w:val="26"/>
                <w:shd w:val="clear" w:color="auto" w:fill="FFFFFF"/>
              </w:rPr>
              <w:t>Количество выполненных технических заданий в рамках работы конструкторского бюро;</w:t>
            </w:r>
          </w:p>
          <w:p w14:paraId="1944E1CA"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FA7828">
              <w:rPr>
                <w:rFonts w:ascii="Times New Roman" w:hAnsi="Times New Roman" w:cs="Times New Roman"/>
                <w:sz w:val="26"/>
                <w:szCs w:val="26"/>
                <w:shd w:val="clear" w:color="auto" w:fill="FFFFFF"/>
              </w:rPr>
              <w:t>Количество подготовленных педагогических кадров/наставников;</w:t>
            </w:r>
          </w:p>
          <w:p w14:paraId="0296BBA2"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FA7828">
              <w:rPr>
                <w:rFonts w:ascii="Times New Roman" w:hAnsi="Times New Roman" w:cs="Times New Roman"/>
                <w:sz w:val="26"/>
                <w:szCs w:val="26"/>
                <w:shd w:val="clear" w:color="auto" w:fill="FFFFFF"/>
              </w:rPr>
              <w:t>Количество новых рабочих мест, созданных в Учебном центре БАС;</w:t>
            </w:r>
          </w:p>
          <w:p w14:paraId="6BA8E0A2"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FA7828">
              <w:rPr>
                <w:rFonts w:ascii="Times New Roman" w:hAnsi="Times New Roman" w:cs="Times New Roman"/>
                <w:sz w:val="26"/>
                <w:szCs w:val="26"/>
                <w:shd w:val="clear" w:color="auto" w:fill="FFFFFF"/>
              </w:rPr>
              <w:t>Количество проведенных занятий для учащихся муниципальных общеобразовательных учреждений города Обнинска в рамках предмета «Технология»</w:t>
            </w:r>
            <w:r w:rsidRPr="00FA7828">
              <w:rPr>
                <w:rFonts w:ascii="Times New Roman" w:hAnsi="Times New Roman"/>
                <w:sz w:val="26"/>
                <w:szCs w:val="26"/>
              </w:rPr>
              <w:t>;</w:t>
            </w:r>
          </w:p>
          <w:p w14:paraId="48BE9C31" w14:textId="77777777" w:rsidR="008230D6" w:rsidRPr="00FA7828"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shd w:val="clear" w:color="auto" w:fill="FFFFFF"/>
              </w:rPr>
            </w:pPr>
            <w:r w:rsidRPr="00FA7828">
              <w:rPr>
                <w:rFonts w:ascii="Times New Roman" w:hAnsi="Times New Roman"/>
                <w:sz w:val="26"/>
                <w:szCs w:val="26"/>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p w14:paraId="537ADF96" w14:textId="77777777" w:rsidR="008230D6" w:rsidRPr="00E77A9D" w:rsidRDefault="008230D6" w:rsidP="008230D6">
            <w:pPr>
              <w:pStyle w:val="ConsPlusNormal"/>
              <w:numPr>
                <w:ilvl w:val="0"/>
                <w:numId w:val="22"/>
              </w:numPr>
              <w:shd w:val="clear" w:color="auto" w:fill="FFFFFF"/>
              <w:tabs>
                <w:tab w:val="left" w:pos="488"/>
              </w:tabs>
              <w:ind w:left="57" w:right="57" w:firstLine="0"/>
              <w:rPr>
                <w:rFonts w:ascii="Times New Roman" w:hAnsi="Times New Roman" w:cs="Times New Roman"/>
                <w:sz w:val="26"/>
                <w:szCs w:val="26"/>
              </w:rPr>
            </w:pPr>
            <w:r w:rsidRPr="00FA7828">
              <w:rPr>
                <w:rFonts w:ascii="Times New Roman" w:hAnsi="Times New Roman"/>
                <w:sz w:val="26"/>
                <w:szCs w:val="26"/>
              </w:rPr>
              <w:lastRenderedPageBreak/>
              <w:t>Факт вступления в Федерацию гонок дронов России</w:t>
            </w:r>
          </w:p>
        </w:tc>
      </w:tr>
      <w:tr w:rsidR="008230D6" w:rsidRPr="00CD554E" w14:paraId="312BE239" w14:textId="77777777" w:rsidTr="00D22A94">
        <w:trPr>
          <w:trHeight w:val="397"/>
        </w:trPr>
        <w:tc>
          <w:tcPr>
            <w:tcW w:w="567" w:type="dxa"/>
          </w:tcPr>
          <w:p w14:paraId="5B7167CC" w14:textId="77777777" w:rsidR="008230D6" w:rsidRPr="00CD554E" w:rsidRDefault="008230D6" w:rsidP="00D22A94">
            <w:pPr>
              <w:pStyle w:val="ConsPlusNormal"/>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lastRenderedPageBreak/>
              <w:t>12</w:t>
            </w:r>
          </w:p>
        </w:tc>
        <w:tc>
          <w:tcPr>
            <w:tcW w:w="3544" w:type="dxa"/>
          </w:tcPr>
          <w:p w14:paraId="28A7D514"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r w:rsidRPr="00CD554E">
              <w:rPr>
                <w:rFonts w:ascii="Times New Roman" w:hAnsi="Times New Roman" w:cs="Times New Roman"/>
                <w:sz w:val="26"/>
                <w:szCs w:val="26"/>
              </w:rPr>
              <w:t xml:space="preserve">Объемы и источники финансирования муниципальной программы по годам ее реализации </w:t>
            </w:r>
          </w:p>
          <w:p w14:paraId="49A61D2F" w14:textId="77777777" w:rsidR="008230D6" w:rsidRPr="00CD554E" w:rsidRDefault="008230D6" w:rsidP="00D22A94">
            <w:pPr>
              <w:pStyle w:val="affd"/>
              <w:shd w:val="clear" w:color="auto" w:fill="FFFFFF" w:themeFill="background1"/>
              <w:ind w:left="57" w:right="57"/>
              <w:rPr>
                <w:rFonts w:ascii="Times New Roman" w:hAnsi="Times New Roman" w:cs="Times New Roman"/>
                <w:sz w:val="26"/>
                <w:szCs w:val="26"/>
              </w:rPr>
            </w:pPr>
          </w:p>
        </w:tc>
        <w:tc>
          <w:tcPr>
            <w:tcW w:w="5528" w:type="dxa"/>
          </w:tcPr>
          <w:p w14:paraId="04BA6167"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Общий объем финансирования муниципальной программы составляет </w:t>
            </w:r>
            <w:r w:rsidRPr="00A710DF">
              <w:rPr>
                <w:rFonts w:ascii="Times New Roman" w:eastAsia="Times New Roman" w:hAnsi="Times New Roman" w:cs="Times New Roman"/>
                <w:b/>
                <w:sz w:val="26"/>
                <w:szCs w:val="26"/>
                <w:lang w:eastAsia="ru-RU"/>
              </w:rPr>
              <w:t xml:space="preserve">20 727 628,0 тыс. руб., </w:t>
            </w:r>
            <w:r w:rsidRPr="00A710DF">
              <w:rPr>
                <w:rFonts w:ascii="Times New Roman" w:eastAsia="Times New Roman" w:hAnsi="Times New Roman" w:cs="Times New Roman"/>
                <w:sz w:val="26"/>
                <w:szCs w:val="26"/>
                <w:lang w:eastAsia="ru-RU"/>
              </w:rPr>
              <w:t>в том числе:</w:t>
            </w:r>
          </w:p>
          <w:p w14:paraId="7D377146"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p>
          <w:p w14:paraId="530187DC"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2025 год – 3 555 200,8 тыс. руб.;</w:t>
            </w:r>
          </w:p>
          <w:p w14:paraId="7CC5DF74"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 3 448 720,1 тыс. руб.;</w:t>
            </w:r>
          </w:p>
          <w:p w14:paraId="4E1A71DB"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3 421 855,0 тыс. руб.;</w:t>
            </w:r>
          </w:p>
          <w:p w14:paraId="678EBD31"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 3 433 950,7 тыс. руб.;</w:t>
            </w:r>
          </w:p>
          <w:p w14:paraId="69FCEA73"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2029 год – 3 433 950,7 тыс. руб.;</w:t>
            </w:r>
          </w:p>
          <w:p w14:paraId="26BB1BF7"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2030 год – 3 433 950,7 тыс. руб.</w:t>
            </w:r>
          </w:p>
          <w:p w14:paraId="732C9291"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p>
          <w:p w14:paraId="0FFFBB97"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из средств федерального бюджета – </w:t>
            </w:r>
            <w:r w:rsidRPr="00A710DF">
              <w:rPr>
                <w:rFonts w:ascii="Times New Roman" w:eastAsia="Times New Roman" w:hAnsi="Times New Roman" w:cs="Times New Roman"/>
                <w:b/>
                <w:sz w:val="26"/>
                <w:szCs w:val="26"/>
                <w:lang w:eastAsia="ru-RU"/>
              </w:rPr>
              <w:t xml:space="preserve">970 235,5 тыс. руб., </w:t>
            </w:r>
            <w:r w:rsidRPr="00A710DF">
              <w:rPr>
                <w:rFonts w:ascii="Times New Roman" w:eastAsia="Times New Roman" w:hAnsi="Times New Roman" w:cs="Times New Roman"/>
                <w:sz w:val="26"/>
                <w:szCs w:val="26"/>
                <w:lang w:eastAsia="ru-RU"/>
              </w:rPr>
              <w:t>в том числе:</w:t>
            </w:r>
          </w:p>
          <w:p w14:paraId="60CC4D85"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по годам: </w:t>
            </w:r>
          </w:p>
          <w:p w14:paraId="18C6D3F7"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2025 год – 252 818,4 тыс. руб.;</w:t>
            </w:r>
          </w:p>
          <w:p w14:paraId="1EBE6CBF"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 183 289,6</w:t>
            </w:r>
            <w:r w:rsidRPr="00A710DF">
              <w:rPr>
                <w:rFonts w:ascii="Times New Roman" w:eastAsia="Times New Roman" w:hAnsi="Times New Roman" w:cs="Times New Roman"/>
                <w:b/>
                <w:sz w:val="26"/>
                <w:szCs w:val="26"/>
                <w:lang w:eastAsia="ru-RU"/>
              </w:rPr>
              <w:t xml:space="preserve"> </w:t>
            </w:r>
            <w:r w:rsidRPr="00A710DF">
              <w:rPr>
                <w:rFonts w:ascii="Times New Roman" w:eastAsia="Times New Roman" w:hAnsi="Times New Roman" w:cs="Times New Roman"/>
                <w:sz w:val="26"/>
                <w:szCs w:val="26"/>
                <w:lang w:eastAsia="ru-RU"/>
              </w:rPr>
              <w:t>тыс. руб.;</w:t>
            </w:r>
          </w:p>
          <w:p w14:paraId="0A5E8FD7"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134 798,7 тыс. руб.;</w:t>
            </w:r>
          </w:p>
          <w:p w14:paraId="68C0E446"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 133 109,6 тыс. руб.;</w:t>
            </w:r>
          </w:p>
          <w:p w14:paraId="4B0241F9"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2029 год – 133 109,6 тыс. руб.;</w:t>
            </w:r>
          </w:p>
          <w:p w14:paraId="30A9C08E"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2030 год – 133 109,6 тыс. руб.</w:t>
            </w:r>
          </w:p>
          <w:p w14:paraId="7B4CCBEB"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p>
          <w:p w14:paraId="4C37E963"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из средств областного бюджета Калужской области –  </w:t>
            </w:r>
            <w:r w:rsidRPr="00A710DF">
              <w:rPr>
                <w:rFonts w:ascii="Times New Roman" w:eastAsia="Times New Roman" w:hAnsi="Times New Roman" w:cs="Times New Roman"/>
                <w:b/>
                <w:sz w:val="26"/>
                <w:szCs w:val="26"/>
                <w:lang w:eastAsia="ru-RU"/>
              </w:rPr>
              <w:t xml:space="preserve">13 718 881,9 тыс. руб., </w:t>
            </w:r>
            <w:r w:rsidRPr="00A710DF">
              <w:rPr>
                <w:rFonts w:ascii="Times New Roman" w:eastAsia="Times New Roman" w:hAnsi="Times New Roman" w:cs="Times New Roman"/>
                <w:sz w:val="26"/>
                <w:szCs w:val="26"/>
                <w:lang w:eastAsia="ru-RU"/>
              </w:rPr>
              <w:t>в том числе:</w:t>
            </w:r>
          </w:p>
          <w:p w14:paraId="18014DEA"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lastRenderedPageBreak/>
              <w:t xml:space="preserve">- по годам: </w:t>
            </w:r>
          </w:p>
          <w:p w14:paraId="0516C069"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2025 год –  2 309 053,9 тыс. руб.;</w:t>
            </w:r>
          </w:p>
          <w:p w14:paraId="54E02AAD"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  2 298 172,3 тыс. руб.;</w:t>
            </w:r>
          </w:p>
          <w:p w14:paraId="36D200F8"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2 278 443,8 тыс. руб.;</w:t>
            </w:r>
          </w:p>
          <w:p w14:paraId="317C06EE"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  2 277 737,3 тыс. руб.;</w:t>
            </w:r>
          </w:p>
          <w:p w14:paraId="7E22B452"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2029 год –  2 277 737,3  тыс. руб.;</w:t>
            </w:r>
          </w:p>
          <w:p w14:paraId="146CA228"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2030 год –  2 277 737,3  тыс. руб.</w:t>
            </w:r>
          </w:p>
          <w:p w14:paraId="26958F75"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p>
          <w:p w14:paraId="52AD3473"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xml:space="preserve">- из средств местного бюджета –                      </w:t>
            </w:r>
            <w:r w:rsidRPr="00A710DF">
              <w:rPr>
                <w:rFonts w:ascii="Times New Roman" w:eastAsia="Times New Roman" w:hAnsi="Times New Roman" w:cs="Times New Roman"/>
                <w:b/>
                <w:sz w:val="26"/>
                <w:szCs w:val="26"/>
                <w:lang w:eastAsia="ru-RU"/>
              </w:rPr>
              <w:t>6 038 510,6 тыс. руб.</w:t>
            </w:r>
            <w:r w:rsidRPr="00A710DF">
              <w:rPr>
                <w:rFonts w:ascii="Times New Roman" w:eastAsia="Times New Roman" w:hAnsi="Times New Roman" w:cs="Times New Roman"/>
                <w:sz w:val="26"/>
                <w:szCs w:val="26"/>
                <w:lang w:eastAsia="ru-RU"/>
              </w:rPr>
              <w:t>, в том числе:</w:t>
            </w:r>
          </w:p>
          <w:p w14:paraId="59C1FB6A"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 по годам: 993 328,5</w:t>
            </w:r>
          </w:p>
          <w:p w14:paraId="01D6F0F8" w14:textId="77777777" w:rsidR="008230D6" w:rsidRPr="00A710DF" w:rsidRDefault="008230D6" w:rsidP="00D22A94">
            <w:pPr>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2025 год –  993 328,5 тыс. руб.;</w:t>
            </w:r>
          </w:p>
          <w:p w14:paraId="2DE71D4E"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2026 год –  967 258,2 тыс. руб.;</w:t>
            </w:r>
          </w:p>
          <w:p w14:paraId="165C108F"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2027 год –  1 008 612,5 тыс. руб.;</w:t>
            </w:r>
          </w:p>
          <w:p w14:paraId="64F3F28C"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2028 год –  1 023 103,8 тыс. руб.;</w:t>
            </w:r>
          </w:p>
          <w:p w14:paraId="7DACD253"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2029 год –  1 023 103,8 тыс. руб.;</w:t>
            </w:r>
          </w:p>
          <w:p w14:paraId="6A0DC8D0" w14:textId="77777777" w:rsidR="008230D6" w:rsidRPr="00A710DF" w:rsidRDefault="008230D6" w:rsidP="00D22A94">
            <w:pPr>
              <w:shd w:val="clear" w:color="auto" w:fill="FFFFFF"/>
              <w:suppressAutoHyphens/>
              <w:ind w:left="57" w:right="57"/>
              <w:rPr>
                <w:rFonts w:ascii="Times New Roman" w:eastAsia="Times New Roman" w:hAnsi="Times New Roman" w:cs="Times New Roman"/>
                <w:sz w:val="26"/>
                <w:szCs w:val="26"/>
                <w:lang w:eastAsia="ru-RU"/>
              </w:rPr>
            </w:pPr>
            <w:r w:rsidRPr="00A710DF">
              <w:rPr>
                <w:rFonts w:ascii="Times New Roman" w:eastAsia="Times New Roman" w:hAnsi="Times New Roman" w:cs="Times New Roman"/>
                <w:sz w:val="26"/>
                <w:szCs w:val="26"/>
                <w:lang w:eastAsia="ru-RU"/>
              </w:rPr>
              <w:t>2030 год –  1 023 103,8 тыс. руб.</w:t>
            </w:r>
          </w:p>
          <w:p w14:paraId="2DDDCDC6" w14:textId="77777777" w:rsidR="008230D6" w:rsidRPr="00CD554E" w:rsidRDefault="008230D6" w:rsidP="00D22A94">
            <w:pPr>
              <w:pStyle w:val="ConsPlusNormal"/>
              <w:shd w:val="clear" w:color="auto" w:fill="FFFFFF" w:themeFill="background1"/>
              <w:ind w:left="57" w:right="57"/>
              <w:rPr>
                <w:rFonts w:ascii="Times New Roman" w:hAnsi="Times New Roman" w:cs="Times New Roman"/>
                <w:sz w:val="26"/>
                <w:szCs w:val="26"/>
              </w:rPr>
            </w:pPr>
          </w:p>
        </w:tc>
      </w:tr>
    </w:tbl>
    <w:p w14:paraId="7B926E82" w14:textId="77777777" w:rsidR="008230D6" w:rsidRDefault="008230D6" w:rsidP="008230D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p>
    <w:p w14:paraId="3BA66E35" w14:textId="77777777" w:rsidR="008230D6" w:rsidRPr="00CD554E" w:rsidRDefault="008230D6" w:rsidP="008230D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Pr>
          <w:rFonts w:ascii="Times New Roman" w:eastAsia="Calibri" w:hAnsi="Times New Roman" w:cs="Times New Roman"/>
          <w:b/>
          <w:sz w:val="26"/>
          <w:szCs w:val="26"/>
        </w:rPr>
        <w:t xml:space="preserve">Раздел </w:t>
      </w:r>
      <w:r>
        <w:rPr>
          <w:rFonts w:ascii="Times New Roman" w:eastAsia="Calibri" w:hAnsi="Times New Roman" w:cs="Times New Roman"/>
          <w:b/>
          <w:sz w:val="26"/>
          <w:szCs w:val="26"/>
          <w:lang w:val="en-US"/>
        </w:rPr>
        <w:t>I</w:t>
      </w:r>
      <w:r w:rsidRPr="00CD554E">
        <w:rPr>
          <w:rFonts w:ascii="Times New Roman" w:eastAsia="Calibri" w:hAnsi="Times New Roman" w:cs="Times New Roman"/>
          <w:b/>
          <w:sz w:val="26"/>
          <w:szCs w:val="26"/>
        </w:rPr>
        <w:t xml:space="preserve">. Общая характеристика сферы реализации </w:t>
      </w:r>
    </w:p>
    <w:p w14:paraId="7ADEC031" w14:textId="77777777" w:rsidR="008230D6" w:rsidRPr="00CD554E" w:rsidRDefault="008230D6" w:rsidP="008230D6">
      <w:pPr>
        <w:autoSpaceDE w:val="0"/>
        <w:autoSpaceDN w:val="0"/>
        <w:adjustRightInd w:val="0"/>
        <w:spacing w:after="0" w:line="240" w:lineRule="auto"/>
        <w:ind w:firstLine="540"/>
        <w:contextualSpacing/>
        <w:mirrorIndents/>
        <w:jc w:val="center"/>
        <w:rPr>
          <w:rFonts w:ascii="Times New Roman" w:eastAsia="Calibri" w:hAnsi="Times New Roman" w:cs="Times New Roman"/>
          <w:b/>
          <w:sz w:val="26"/>
          <w:szCs w:val="26"/>
        </w:rPr>
      </w:pPr>
      <w:r w:rsidRPr="00CD554E">
        <w:rPr>
          <w:rFonts w:ascii="Times New Roman" w:eastAsia="Calibri" w:hAnsi="Times New Roman" w:cs="Times New Roman"/>
          <w:b/>
          <w:sz w:val="26"/>
          <w:szCs w:val="26"/>
        </w:rPr>
        <w:t>муниципальной программы</w:t>
      </w:r>
    </w:p>
    <w:p w14:paraId="4E8008F1" w14:textId="77777777" w:rsidR="008230D6" w:rsidRPr="00CD554E" w:rsidRDefault="008230D6" w:rsidP="008230D6">
      <w:pPr>
        <w:pStyle w:val="ConsPlusNormal"/>
        <w:ind w:firstLine="851"/>
        <w:jc w:val="both"/>
        <w:rPr>
          <w:rFonts w:ascii="Times New Roman" w:hAnsi="Times New Roman" w:cs="Times New Roman"/>
          <w:sz w:val="26"/>
          <w:szCs w:val="26"/>
        </w:rPr>
      </w:pPr>
    </w:p>
    <w:p w14:paraId="20E3EA2F" w14:textId="77777777" w:rsidR="008230D6" w:rsidRPr="004939BA" w:rsidRDefault="008230D6" w:rsidP="008230D6">
      <w:pPr>
        <w:pStyle w:val="ConsPlusNormal"/>
        <w:ind w:firstLine="851"/>
        <w:jc w:val="both"/>
        <w:rPr>
          <w:rFonts w:ascii="Times New Roman" w:hAnsi="Times New Roman" w:cs="Times New Roman"/>
          <w:sz w:val="26"/>
          <w:szCs w:val="26"/>
        </w:rPr>
      </w:pPr>
      <w:r w:rsidRPr="00FA7828">
        <w:rPr>
          <w:rFonts w:ascii="Times New Roman" w:hAnsi="Times New Roman" w:cs="Times New Roman"/>
          <w:sz w:val="26"/>
          <w:szCs w:val="26"/>
        </w:rPr>
        <w:t xml:space="preserve">1.1. Развитие системы образования на территории </w:t>
      </w:r>
      <w:r w:rsidRPr="00FA7828">
        <w:rPr>
          <w:rFonts w:ascii="Times New Roman" w:eastAsia="Times New Roman" w:hAnsi="Times New Roman" w:cs="Times New Roman"/>
          <w:sz w:val="26"/>
          <w:szCs w:val="26"/>
          <w:lang w:eastAsia="zh-CN"/>
        </w:rPr>
        <w:t>городского округа города Обнинска Калужской области</w:t>
      </w:r>
      <w:r w:rsidRPr="004939BA">
        <w:rPr>
          <w:rFonts w:ascii="Times New Roman" w:hAnsi="Times New Roman" w:cs="Times New Roman"/>
          <w:sz w:val="26"/>
          <w:szCs w:val="26"/>
        </w:rPr>
        <w:t xml:space="preserve"> осуществляется в соответствии с основными направлениями государственной, региональной и муниципальной политики через реализацию государственной </w:t>
      </w:r>
      <w:hyperlink r:id="rId5" w:tooltip="Постановление Правительства Сахалинской области от 23.10.2023 N 534 (ред. от 23.07.2024) &quot;Об утверждении государственной программы Сахалинской области &quot;Развитие образования в Сахалинской области&quot; и о признании утратившими силу некоторых нормативных правовых ак">
        <w:r w:rsidRPr="004939BA">
          <w:rPr>
            <w:rFonts w:ascii="Times New Roman" w:hAnsi="Times New Roman" w:cs="Times New Roman"/>
            <w:sz w:val="26"/>
            <w:szCs w:val="26"/>
          </w:rPr>
          <w:t>программы</w:t>
        </w:r>
      </w:hyperlink>
      <w:r w:rsidRPr="004939BA">
        <w:rPr>
          <w:rFonts w:ascii="Times New Roman" w:hAnsi="Times New Roman" w:cs="Times New Roman"/>
          <w:sz w:val="26"/>
          <w:szCs w:val="26"/>
        </w:rPr>
        <w:t xml:space="preserve"> Калужской области «Развитие общего и дополнительного образования в Калужской области», мероприятий национального проекта «Образование», комплексов мер по модернизации муниципальной системы общего и дополнительного образования.</w:t>
      </w:r>
    </w:p>
    <w:p w14:paraId="629BBE60"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Муниципальная программа города Обнинска «Развитие системы образования» (далее - Программа) на 2025 - 2030 годы определяет цели, задачи и направления развития </w:t>
      </w:r>
      <w:r w:rsidRPr="004939BA">
        <w:rPr>
          <w:rFonts w:ascii="Times New Roman" w:hAnsi="Times New Roman" w:cs="Times New Roman"/>
          <w:sz w:val="26"/>
          <w:szCs w:val="26"/>
        </w:rPr>
        <w:lastRenderedPageBreak/>
        <w:t>системы образования городского округа города Обнинска Калужской области, финансовое обеспечение и механизмы реализации предусмотренных мероприятий, показатели их результативности.</w:t>
      </w:r>
    </w:p>
    <w:p w14:paraId="0BE356A6"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Программа разработана в целях повышения доступности, качества и эффективности системы образования с учетом потребностей граждан, общества и государства, создания условий для обеспечения реализации прав детей, проживающих на территории города Обнинска.</w:t>
      </w:r>
    </w:p>
    <w:p w14:paraId="2B7FD5C1"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условиях масштабных преобразований в социальной и экономической жизни муниципалитета к системе образования </w:t>
      </w:r>
      <w:r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Pr="004939BA">
        <w:rPr>
          <w:rFonts w:ascii="Times New Roman" w:hAnsi="Times New Roman" w:cs="Times New Roman"/>
          <w:sz w:val="26"/>
          <w:szCs w:val="26"/>
        </w:rPr>
        <w:t xml:space="preserve"> предъявляются высокие требования:</w:t>
      </w:r>
    </w:p>
    <w:p w14:paraId="62381079"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обеспечение разнообразия и вариативности образовательных программ, способных повысить доступность и качество образования;</w:t>
      </w:r>
    </w:p>
    <w:p w14:paraId="1BDCD71D"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достижение соответствия содержания и качества образования запросам населения и муниципального рынка труда;</w:t>
      </w:r>
    </w:p>
    <w:p w14:paraId="02352F42"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повышение эффективности управления системой образования, в том числе увеличение бюджетных расходов.</w:t>
      </w:r>
    </w:p>
    <w:p w14:paraId="4D62A189"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В системе образования города Обнинска</w:t>
      </w:r>
      <w:r w:rsidRPr="004939BA">
        <w:rPr>
          <w:rFonts w:ascii="Times New Roman" w:hAnsi="Times New Roman" w:cs="Times New Roman"/>
          <w:b/>
          <w:sz w:val="26"/>
          <w:szCs w:val="26"/>
        </w:rPr>
        <w:t xml:space="preserve"> 50 </w:t>
      </w:r>
      <w:r w:rsidRPr="004939BA">
        <w:rPr>
          <w:rFonts w:ascii="Times New Roman" w:hAnsi="Times New Roman" w:cs="Times New Roman"/>
          <w:sz w:val="26"/>
          <w:szCs w:val="26"/>
        </w:rPr>
        <w:t xml:space="preserve">образовательных организаций различных типов и видов с контингентом обучающихся и воспитанников более                      </w:t>
      </w:r>
      <w:r w:rsidRPr="004939BA">
        <w:rPr>
          <w:rFonts w:ascii="Times New Roman" w:hAnsi="Times New Roman" w:cs="Times New Roman"/>
          <w:b/>
          <w:sz w:val="26"/>
          <w:szCs w:val="26"/>
        </w:rPr>
        <w:t>26</w:t>
      </w:r>
      <w:r w:rsidRPr="004939BA">
        <w:rPr>
          <w:rFonts w:ascii="Times New Roman" w:hAnsi="Times New Roman" w:cs="Times New Roman"/>
          <w:sz w:val="26"/>
          <w:szCs w:val="26"/>
        </w:rPr>
        <w:t xml:space="preserve"> тыс. человек.</w:t>
      </w:r>
    </w:p>
    <w:p w14:paraId="5BDBE534" w14:textId="77777777" w:rsidR="008230D6" w:rsidRPr="004939BA" w:rsidRDefault="008230D6" w:rsidP="008230D6">
      <w:pPr>
        <w:pStyle w:val="ConsPlusNormal"/>
        <w:shd w:val="clear" w:color="auto" w:fill="FFFFFF" w:themeFill="background1"/>
        <w:tabs>
          <w:tab w:val="left" w:pos="1276"/>
        </w:tabs>
        <w:ind w:firstLine="851"/>
        <w:jc w:val="both"/>
        <w:rPr>
          <w:rFonts w:ascii="Times New Roman" w:hAnsi="Times New Roman" w:cs="Times New Roman"/>
          <w:sz w:val="26"/>
          <w:szCs w:val="26"/>
        </w:rPr>
      </w:pPr>
      <w:r w:rsidRPr="004939BA">
        <w:rPr>
          <w:rFonts w:ascii="Times New Roman" w:hAnsi="Times New Roman" w:cs="Times New Roman"/>
          <w:sz w:val="26"/>
          <w:szCs w:val="26"/>
        </w:rPr>
        <w:t>Муниципальное образование города, развивающееся в новых системных условиях модернизации, представляет собой совокупность:</w:t>
      </w:r>
    </w:p>
    <w:p w14:paraId="1DF4E3F8"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b/>
          <w:sz w:val="26"/>
          <w:szCs w:val="26"/>
        </w:rPr>
        <w:t xml:space="preserve">- </w:t>
      </w: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муниципальных дошкольных образовательных учреждений;</w:t>
      </w:r>
    </w:p>
    <w:p w14:paraId="56DA6008"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b/>
          <w:sz w:val="26"/>
          <w:szCs w:val="26"/>
        </w:rPr>
        <w:t xml:space="preserve">- </w:t>
      </w: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средних общеобразовательных школы, одна из которых - начальная школа - детский сад компенсирующего вида №35, из которых 19 является муниципальными, </w:t>
      </w:r>
      <w:r>
        <w:rPr>
          <w:rFonts w:ascii="Times New Roman" w:hAnsi="Times New Roman" w:cs="Times New Roman"/>
          <w:sz w:val="26"/>
          <w:szCs w:val="26"/>
        </w:rPr>
        <w:t xml:space="preserve">                       </w:t>
      </w:r>
      <w:r w:rsidRPr="004939BA">
        <w:rPr>
          <w:rFonts w:ascii="Times New Roman" w:hAnsi="Times New Roman" w:cs="Times New Roman"/>
          <w:sz w:val="26"/>
          <w:szCs w:val="26"/>
        </w:rPr>
        <w:t>1- государственн</w:t>
      </w:r>
      <w:r w:rsidRPr="00AA5A59">
        <w:rPr>
          <w:rFonts w:ascii="Times New Roman" w:hAnsi="Times New Roman" w:cs="Times New Roman"/>
          <w:sz w:val="26"/>
          <w:szCs w:val="26"/>
        </w:rPr>
        <w:t>ой</w:t>
      </w:r>
      <w:r w:rsidRPr="004939BA">
        <w:rPr>
          <w:rFonts w:ascii="Times New Roman" w:hAnsi="Times New Roman" w:cs="Times New Roman"/>
          <w:sz w:val="26"/>
          <w:szCs w:val="26"/>
        </w:rPr>
        <w:t xml:space="preserve"> и 4 – негосударственными;</w:t>
      </w:r>
    </w:p>
    <w:p w14:paraId="12A302ED"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а также </w:t>
      </w:r>
      <w:r w:rsidRPr="004939BA">
        <w:rPr>
          <w:rFonts w:ascii="Times New Roman" w:hAnsi="Times New Roman" w:cs="Times New Roman"/>
          <w:b/>
          <w:sz w:val="26"/>
          <w:szCs w:val="26"/>
        </w:rPr>
        <w:t xml:space="preserve">2 </w:t>
      </w:r>
      <w:r w:rsidRPr="004939BA">
        <w:rPr>
          <w:rFonts w:ascii="Times New Roman" w:hAnsi="Times New Roman" w:cs="Times New Roman"/>
          <w:sz w:val="26"/>
          <w:szCs w:val="26"/>
        </w:rPr>
        <w:t xml:space="preserve">учреждения дополнительного образования детей. </w:t>
      </w:r>
    </w:p>
    <w:p w14:paraId="12B406C8" w14:textId="77777777" w:rsidR="008230D6" w:rsidRPr="004939BA" w:rsidRDefault="008230D6" w:rsidP="008230D6">
      <w:pPr>
        <w:pStyle w:val="ConsPlusNormal"/>
        <w:shd w:val="clear" w:color="auto" w:fill="FFFFFF" w:themeFill="background1"/>
        <w:tabs>
          <w:tab w:val="left" w:pos="1276"/>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Общий контингент воспитанников образовательных учреждений города </w:t>
      </w:r>
      <w:r>
        <w:rPr>
          <w:rFonts w:ascii="Times New Roman" w:hAnsi="Times New Roman" w:cs="Times New Roman"/>
          <w:sz w:val="26"/>
          <w:szCs w:val="26"/>
        </w:rPr>
        <w:t xml:space="preserve">на момент формирования муниципальной программы </w:t>
      </w:r>
      <w:r w:rsidRPr="004939BA">
        <w:rPr>
          <w:rFonts w:ascii="Times New Roman" w:hAnsi="Times New Roman" w:cs="Times New Roman"/>
          <w:sz w:val="26"/>
          <w:szCs w:val="26"/>
        </w:rPr>
        <w:t>в 2024 году составил:</w:t>
      </w:r>
    </w:p>
    <w:p w14:paraId="1F74E17A"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b/>
          <w:sz w:val="26"/>
          <w:szCs w:val="26"/>
        </w:rPr>
        <w:t xml:space="preserve">- </w:t>
      </w:r>
      <w:r w:rsidRPr="004939BA">
        <w:rPr>
          <w:rFonts w:ascii="Times New Roman" w:hAnsi="Times New Roman" w:cs="Times New Roman"/>
          <w:b/>
          <w:sz w:val="26"/>
          <w:szCs w:val="26"/>
        </w:rPr>
        <w:t>26 439</w:t>
      </w:r>
      <w:r w:rsidRPr="004939BA">
        <w:rPr>
          <w:rFonts w:ascii="Times New Roman" w:hAnsi="Times New Roman" w:cs="Times New Roman"/>
          <w:sz w:val="26"/>
          <w:szCs w:val="26"/>
        </w:rPr>
        <w:t xml:space="preserve"> человек, из них:</w:t>
      </w:r>
    </w:p>
    <w:p w14:paraId="61FACF59"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7 780 (29,4%) - доля воспитанников МБДОУ;</w:t>
      </w:r>
    </w:p>
    <w:p w14:paraId="6DF174DA"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17 577 (66,5%) - доля обучающихся в МБОУ СОШ;</w:t>
      </w:r>
    </w:p>
    <w:p w14:paraId="631CC222"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193 (0,74%)- доля обучающихся в ГБОУ СОШ;</w:t>
      </w:r>
    </w:p>
    <w:p w14:paraId="615084C4" w14:textId="77777777" w:rsidR="008230D6" w:rsidRPr="004939BA" w:rsidRDefault="008230D6" w:rsidP="008230D6">
      <w:pPr>
        <w:pStyle w:val="ConsPlusNormal"/>
        <w:shd w:val="clear" w:color="auto" w:fill="FFFFFF" w:themeFill="background1"/>
        <w:tabs>
          <w:tab w:val="left" w:pos="993"/>
          <w:tab w:val="left" w:pos="1276"/>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889 (3,1%) - доля обучающихся в НОУ СОШ.</w:t>
      </w:r>
    </w:p>
    <w:p w14:paraId="69023B0D"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Несмотря на ряд позитивных изменений, произошедших в системе образования города в ходе исполнения Национальных и региональных проектов и увеличения бюджетных расходов на образование, в настоящее время </w:t>
      </w:r>
      <w:r w:rsidRPr="006F73B3">
        <w:rPr>
          <w:rFonts w:ascii="Times New Roman" w:hAnsi="Times New Roman" w:cs="Times New Roman"/>
          <w:b/>
          <w:sz w:val="26"/>
          <w:szCs w:val="26"/>
        </w:rPr>
        <w:t>сохраняются проблемы</w:t>
      </w:r>
      <w:r w:rsidRPr="004939BA">
        <w:rPr>
          <w:rFonts w:ascii="Times New Roman" w:hAnsi="Times New Roman" w:cs="Times New Roman"/>
          <w:sz w:val="26"/>
          <w:szCs w:val="26"/>
        </w:rPr>
        <w:t>, которые не позволяют говорить о том, что процесс развития и модернизации данной сферы полностью удовлетворяет общество.</w:t>
      </w:r>
    </w:p>
    <w:p w14:paraId="15A0587D" w14:textId="77777777" w:rsidR="008230D6" w:rsidRDefault="008230D6" w:rsidP="008230D6">
      <w:pPr>
        <w:pStyle w:val="ConsPlusNormal"/>
        <w:shd w:val="clear" w:color="auto" w:fill="FFFFFF" w:themeFill="background1"/>
        <w:ind w:firstLine="709"/>
        <w:jc w:val="both"/>
        <w:rPr>
          <w:rFonts w:ascii="Times New Roman" w:hAnsi="Times New Roman" w:cs="Times New Roman"/>
          <w:b/>
          <w:sz w:val="26"/>
          <w:szCs w:val="26"/>
        </w:rPr>
      </w:pPr>
    </w:p>
    <w:p w14:paraId="436F6311" w14:textId="77777777" w:rsidR="008230D6" w:rsidRDefault="008230D6" w:rsidP="008230D6">
      <w:pPr>
        <w:pStyle w:val="ConsPlusNormal"/>
        <w:shd w:val="clear" w:color="auto" w:fill="FFFFFF" w:themeFill="background1"/>
        <w:ind w:firstLine="709"/>
        <w:jc w:val="both"/>
        <w:rPr>
          <w:rFonts w:ascii="Times New Roman" w:hAnsi="Times New Roman" w:cs="Times New Roman"/>
          <w:b/>
          <w:sz w:val="26"/>
          <w:szCs w:val="26"/>
        </w:rPr>
      </w:pPr>
    </w:p>
    <w:p w14:paraId="23384ABC" w14:textId="77777777" w:rsidR="008230D6" w:rsidRPr="00FA7828"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FA7828">
        <w:rPr>
          <w:rFonts w:ascii="Times New Roman" w:hAnsi="Times New Roman" w:cs="Times New Roman"/>
          <w:b/>
          <w:i/>
          <w:sz w:val="26"/>
          <w:szCs w:val="26"/>
        </w:rPr>
        <w:t>1.2. Характеристика системы дошкольного образования города Обнинска</w:t>
      </w:r>
    </w:p>
    <w:p w14:paraId="4197D3AE" w14:textId="77777777" w:rsidR="008230D6" w:rsidRPr="00452DFE" w:rsidRDefault="008230D6" w:rsidP="008230D6">
      <w:pPr>
        <w:pStyle w:val="ConsPlusNormal"/>
        <w:shd w:val="clear" w:color="auto" w:fill="FFFFFF" w:themeFill="background1"/>
        <w:tabs>
          <w:tab w:val="left" w:pos="993"/>
        </w:tabs>
        <w:rPr>
          <w:rFonts w:ascii="Times New Roman" w:hAnsi="Times New Roman" w:cs="Times New Roman"/>
          <w:b/>
          <w:sz w:val="26"/>
          <w:szCs w:val="26"/>
        </w:rPr>
      </w:pPr>
      <w:r>
        <w:rPr>
          <w:rFonts w:ascii="Times New Roman" w:hAnsi="Times New Roman" w:cs="Times New Roman"/>
          <w:b/>
          <w:i/>
          <w:color w:val="FF0000"/>
          <w:sz w:val="26"/>
          <w:szCs w:val="26"/>
        </w:rPr>
        <w:t xml:space="preserve">                                    </w:t>
      </w:r>
    </w:p>
    <w:p w14:paraId="78A09BB1"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2024 году система дошкольного образования </w:t>
      </w:r>
      <w:r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Pr="004939BA">
        <w:rPr>
          <w:rFonts w:ascii="Times New Roman" w:hAnsi="Times New Roman" w:cs="Times New Roman"/>
          <w:sz w:val="26"/>
          <w:szCs w:val="26"/>
        </w:rPr>
        <w:t xml:space="preserve"> включает </w:t>
      </w:r>
      <w:r w:rsidRPr="004939BA">
        <w:rPr>
          <w:rFonts w:ascii="Times New Roman" w:hAnsi="Times New Roman" w:cs="Times New Roman"/>
          <w:b/>
          <w:sz w:val="26"/>
          <w:szCs w:val="26"/>
        </w:rPr>
        <w:t xml:space="preserve">4 </w:t>
      </w:r>
      <w:r w:rsidRPr="004939BA">
        <w:rPr>
          <w:rFonts w:ascii="Times New Roman" w:hAnsi="Times New Roman" w:cs="Times New Roman"/>
          <w:sz w:val="26"/>
          <w:szCs w:val="26"/>
        </w:rPr>
        <w:t>муниципальных дошкольных образовательных учреждений, реализующих основную образовательную программу дошкольного образования (далее - МБДОУ), в которых функционирует 319 групп на 7925 детей.</w:t>
      </w:r>
    </w:p>
    <w:p w14:paraId="4481BB34"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 течение 2020 - 2022 года было дополнительно открыто:</w:t>
      </w:r>
    </w:p>
    <w:p w14:paraId="3FF794EE"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новое здание МБДОУ «Центр развития </w:t>
      </w:r>
      <w:r>
        <w:rPr>
          <w:rFonts w:ascii="Times New Roman" w:hAnsi="Times New Roman" w:cs="Times New Roman"/>
          <w:sz w:val="26"/>
          <w:szCs w:val="26"/>
        </w:rPr>
        <w:t xml:space="preserve">ребенка – детский сад «Мозаика»  </w:t>
      </w:r>
      <w:r w:rsidRPr="004939BA">
        <w:rPr>
          <w:rFonts w:ascii="Times New Roman" w:hAnsi="Times New Roman" w:cs="Times New Roman"/>
          <w:sz w:val="26"/>
          <w:szCs w:val="26"/>
        </w:rPr>
        <w:t xml:space="preserve">на 265 </w:t>
      </w:r>
      <w:r w:rsidRPr="004939BA">
        <w:rPr>
          <w:rFonts w:ascii="Times New Roman" w:hAnsi="Times New Roman" w:cs="Times New Roman"/>
          <w:sz w:val="26"/>
          <w:szCs w:val="26"/>
        </w:rPr>
        <w:lastRenderedPageBreak/>
        <w:t>мест;</w:t>
      </w:r>
    </w:p>
    <w:p w14:paraId="18193C8A"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новое здание МБДОУ «Центр развития</w:t>
      </w:r>
      <w:r>
        <w:rPr>
          <w:rFonts w:ascii="Times New Roman" w:hAnsi="Times New Roman" w:cs="Times New Roman"/>
          <w:sz w:val="26"/>
          <w:szCs w:val="26"/>
        </w:rPr>
        <w:t xml:space="preserve"> ребенка – детский сад «Сказка»   </w:t>
      </w:r>
      <w:r w:rsidRPr="004939BA">
        <w:rPr>
          <w:rFonts w:ascii="Times New Roman" w:hAnsi="Times New Roman" w:cs="Times New Roman"/>
          <w:sz w:val="26"/>
          <w:szCs w:val="26"/>
        </w:rPr>
        <w:t xml:space="preserve"> на 300 мест;</w:t>
      </w:r>
    </w:p>
    <w:p w14:paraId="1B3437F4"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создано 20 мест для детей в возрасте от 1,5 до 3-х лет в МБДОУ «Детский сад </w:t>
      </w:r>
      <w:r>
        <w:rPr>
          <w:rFonts w:ascii="Times New Roman" w:hAnsi="Times New Roman" w:cs="Times New Roman"/>
          <w:sz w:val="26"/>
          <w:szCs w:val="26"/>
        </w:rPr>
        <w:t xml:space="preserve">  </w:t>
      </w:r>
      <w:r w:rsidRPr="004939BA">
        <w:rPr>
          <w:rFonts w:ascii="Times New Roman" w:hAnsi="Times New Roman" w:cs="Times New Roman"/>
          <w:sz w:val="26"/>
          <w:szCs w:val="26"/>
        </w:rPr>
        <w:t>1 «Альтаир».</w:t>
      </w:r>
    </w:p>
    <w:p w14:paraId="3D53397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Спрос на места в группах полного дня остается актуальным для детей, проживающих в микрорайоне «Заовражье», 55-й мирокрайон. Отмечается проблема переуплотнения детских садов. Для изменения сложившейся ситуации необходимы меры по поддержке дошкольного образования, главным образом направленные на сокращение дефицита мест в детских садах.</w:t>
      </w:r>
    </w:p>
    <w:p w14:paraId="3CD19D4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Проблема общедоступности дошкольного образования в городе Обнинске в 2020-2023 годах решалась за счет развития различных форм дошкольного образования, в том числе более гибкой системы режимов пребывания детей в детском саду, строительства новых детских садов.</w:t>
      </w:r>
    </w:p>
    <w:p w14:paraId="508B3BA1" w14:textId="77777777" w:rsidR="008230D6" w:rsidRPr="004939BA" w:rsidRDefault="008230D6" w:rsidP="008230D6">
      <w:pPr>
        <w:shd w:val="clear" w:color="auto" w:fill="FFFFFF" w:themeFill="background1"/>
        <w:tabs>
          <w:tab w:val="left" w:pos="993"/>
        </w:tabs>
        <w:spacing w:after="0" w:line="240" w:lineRule="auto"/>
        <w:ind w:firstLine="851"/>
        <w:jc w:val="both"/>
        <w:rPr>
          <w:rFonts w:ascii="Times New Roman" w:hAnsi="Times New Roman" w:cs="Times New Roman"/>
          <w:sz w:val="26"/>
          <w:szCs w:val="26"/>
          <w:shd w:val="clear" w:color="auto" w:fill="FFFFFF"/>
        </w:rPr>
      </w:pPr>
      <w:r w:rsidRPr="004939BA">
        <w:rPr>
          <w:rFonts w:ascii="Times New Roman" w:hAnsi="Times New Roman" w:cs="Times New Roman"/>
          <w:sz w:val="26"/>
          <w:szCs w:val="26"/>
          <w:shd w:val="clear" w:color="auto" w:fill="FFFFFF"/>
        </w:rPr>
        <w:t xml:space="preserve">В рамках мероприятий регионального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 созданию новых и дополнительных мест с 2019 по 2022 год было создано 470 дополнительных мест для детей в возрасте от 2 месяцев до 7 лет, в том числе 310 для детей в возрасте от 2 месяцев до 3 лет. </w:t>
      </w:r>
    </w:p>
    <w:p w14:paraId="087B67FB"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дошкольных организациях города помимо услуг общеразвивающей направленности обучаются и воспитываются дети с ограниченными возможностями здоровья: с нарушениями речи, зрения, слуха, опорно-двигательного аппарата, интеллекта, с задержкой психического развития, а также функционируют группы оздоровительной направленности для детей. </w:t>
      </w:r>
    </w:p>
    <w:p w14:paraId="0150CF85"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Несмотря на принятые меры, вопрос доступности качественного дошкольного образования для детей в возрасте до 3 лет остается актуальным в связи с тем, что сохраняется потребность в обеспечении местами в дошкольных организациях, расположенных в районах с высокой плотностью застройки.</w:t>
      </w:r>
    </w:p>
    <w:p w14:paraId="1435D1CC"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Причины роста очередности определяются следующими факторами:</w:t>
      </w:r>
    </w:p>
    <w:p w14:paraId="6FBE4697" w14:textId="77777777" w:rsidR="008230D6" w:rsidRPr="004939BA" w:rsidRDefault="008230D6" w:rsidP="008230D6">
      <w:pPr>
        <w:pStyle w:val="ConsPlusNormal"/>
        <w:tabs>
          <w:tab w:val="left" w:pos="993"/>
          <w:tab w:val="left" w:pos="1134"/>
        </w:tabs>
        <w:ind w:left="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приток населения из других муниципальных образований;</w:t>
      </w:r>
    </w:p>
    <w:p w14:paraId="71A6FF22" w14:textId="77777777" w:rsidR="008230D6" w:rsidRPr="004939BA" w:rsidRDefault="008230D6" w:rsidP="008230D6">
      <w:pPr>
        <w:pStyle w:val="ConsPlusNormal"/>
        <w:tabs>
          <w:tab w:val="left" w:pos="993"/>
          <w:tab w:val="left" w:pos="1134"/>
        </w:tabs>
        <w:ind w:left="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миграционные процессы.</w:t>
      </w:r>
    </w:p>
    <w:p w14:paraId="2E96AFB7"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Ежегодно наблюдается тенденция к увеличению контингента детей с ограниченными возможностями здоровья в предоставлении специального (коррекционного) образования в дошкольных образовательных организациях </w:t>
      </w:r>
      <w:r>
        <w:rPr>
          <w:rFonts w:ascii="Times New Roman" w:hAnsi="Times New Roman" w:cs="Times New Roman"/>
          <w:sz w:val="26"/>
          <w:szCs w:val="26"/>
        </w:rPr>
        <w:t xml:space="preserve">                                      </w:t>
      </w:r>
      <w:r w:rsidRPr="004939BA">
        <w:rPr>
          <w:rFonts w:ascii="Times New Roman" w:hAnsi="Times New Roman" w:cs="Times New Roman"/>
          <w:sz w:val="26"/>
          <w:szCs w:val="26"/>
        </w:rPr>
        <w:t>(в особенности, тяжелые речевые нарушения, РАСи т.д.).</w:t>
      </w:r>
    </w:p>
    <w:p w14:paraId="65DFDCC4"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Сегодня в сфере развития дошкольного образования выделяется общая проблема обеспечения качества образования, соответствующего целям опережающего развития, современным стандартам, общественным запросам и потребностям устойчивого социально-экономического развития города.</w:t>
      </w:r>
    </w:p>
    <w:p w14:paraId="58252A83"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Необходимость принятия данной программы связана с осуществлением ряда федеральных и региональных программ, с вступлением в силу новых правовых актов в сфере образования, повышающих требования, в частности, к качеству дошкольного образования.</w:t>
      </w:r>
    </w:p>
    <w:p w14:paraId="24DCBF3B"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 программе представлены различные подходы для решения проблемы общедоступности дошкольного образования: использование внутренних резервов системы образования, организация консультационных центров для родителей на базе детских садов.</w:t>
      </w:r>
    </w:p>
    <w:p w14:paraId="43A0F387" w14:textId="77777777" w:rsidR="008230D6" w:rsidRDefault="008230D6" w:rsidP="008230D6">
      <w:pPr>
        <w:pStyle w:val="ConsPlusNormal"/>
        <w:ind w:firstLine="851"/>
        <w:jc w:val="both"/>
        <w:rPr>
          <w:rFonts w:ascii="Times New Roman" w:hAnsi="Times New Roman" w:cs="Times New Roman"/>
          <w:sz w:val="26"/>
          <w:szCs w:val="26"/>
        </w:rPr>
      </w:pPr>
    </w:p>
    <w:p w14:paraId="10AB6B9F" w14:textId="77777777" w:rsidR="008230D6" w:rsidRPr="004939BA" w:rsidRDefault="008230D6" w:rsidP="008230D6">
      <w:pPr>
        <w:pStyle w:val="ConsPlusNormal"/>
        <w:ind w:firstLine="851"/>
        <w:jc w:val="both"/>
        <w:rPr>
          <w:rFonts w:ascii="Times New Roman" w:hAnsi="Times New Roman" w:cs="Times New Roman"/>
          <w:sz w:val="26"/>
          <w:szCs w:val="26"/>
        </w:rPr>
      </w:pPr>
    </w:p>
    <w:p w14:paraId="1B4C639E" w14:textId="77777777" w:rsidR="008230D6" w:rsidRPr="00FA7828" w:rsidRDefault="008230D6" w:rsidP="008230D6">
      <w:pPr>
        <w:pStyle w:val="ConsPlusNormal"/>
        <w:shd w:val="clear" w:color="auto" w:fill="FFFFFF" w:themeFill="background1"/>
        <w:tabs>
          <w:tab w:val="left" w:pos="1134"/>
        </w:tabs>
        <w:jc w:val="center"/>
        <w:rPr>
          <w:rFonts w:ascii="Times New Roman" w:hAnsi="Times New Roman" w:cs="Times New Roman"/>
          <w:b/>
          <w:i/>
          <w:sz w:val="26"/>
          <w:szCs w:val="26"/>
        </w:rPr>
      </w:pPr>
      <w:r w:rsidRPr="00FA7828">
        <w:rPr>
          <w:rFonts w:ascii="Times New Roman" w:hAnsi="Times New Roman" w:cs="Times New Roman"/>
          <w:b/>
          <w:i/>
          <w:sz w:val="26"/>
          <w:szCs w:val="26"/>
        </w:rPr>
        <w:t xml:space="preserve">1.3. Характеристика системы общего образования города Обнинска. </w:t>
      </w:r>
    </w:p>
    <w:p w14:paraId="5C96685B" w14:textId="77777777" w:rsidR="008230D6" w:rsidRDefault="008230D6" w:rsidP="008230D6">
      <w:pPr>
        <w:pStyle w:val="ConsPlusNormal"/>
        <w:shd w:val="clear" w:color="auto" w:fill="FFFFFF" w:themeFill="background1"/>
        <w:tabs>
          <w:tab w:val="left" w:pos="1134"/>
        </w:tabs>
        <w:jc w:val="center"/>
        <w:rPr>
          <w:rFonts w:ascii="Times New Roman" w:hAnsi="Times New Roman" w:cs="Times New Roman"/>
          <w:b/>
          <w:i/>
          <w:color w:val="FF0000"/>
          <w:sz w:val="26"/>
          <w:szCs w:val="26"/>
        </w:rPr>
      </w:pPr>
    </w:p>
    <w:p w14:paraId="112E6199" w14:textId="77777777" w:rsidR="008230D6" w:rsidRPr="004939BA" w:rsidRDefault="008230D6" w:rsidP="008230D6">
      <w:pPr>
        <w:pStyle w:val="ConsPlusNormal"/>
        <w:shd w:val="clear" w:color="auto" w:fill="FFFFFF" w:themeFill="background1"/>
        <w:tabs>
          <w:tab w:val="left" w:pos="1134"/>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Система общего образования </w:t>
      </w:r>
      <w:r w:rsidRPr="004939BA">
        <w:rPr>
          <w:rFonts w:ascii="Times New Roman" w:eastAsia="Times New Roman" w:hAnsi="Times New Roman" w:cs="Times New Roman"/>
          <w:sz w:val="26"/>
          <w:szCs w:val="26"/>
          <w:lang w:eastAsia="zh-CN"/>
        </w:rPr>
        <w:t>городского округа города Обнинска Калужской области</w:t>
      </w:r>
      <w:r w:rsidRPr="004939BA">
        <w:rPr>
          <w:rFonts w:ascii="Times New Roman" w:hAnsi="Times New Roman" w:cs="Times New Roman"/>
          <w:sz w:val="26"/>
          <w:szCs w:val="26"/>
        </w:rPr>
        <w:t xml:space="preserve"> является центральным звеном муниципальной системы образования и представлена </w:t>
      </w:r>
      <w:r w:rsidRPr="004939BA">
        <w:rPr>
          <w:rFonts w:ascii="Times New Roman" w:hAnsi="Times New Roman" w:cs="Times New Roman"/>
          <w:b/>
          <w:sz w:val="26"/>
          <w:szCs w:val="26"/>
        </w:rPr>
        <w:t>24</w:t>
      </w:r>
      <w:r w:rsidRPr="004939BA">
        <w:rPr>
          <w:rFonts w:ascii="Times New Roman" w:hAnsi="Times New Roman" w:cs="Times New Roman"/>
          <w:sz w:val="26"/>
          <w:szCs w:val="26"/>
        </w:rPr>
        <w:t xml:space="preserve"> общеобразовательными организациями, в которых обучается </w:t>
      </w:r>
      <w:r w:rsidRPr="004939BA">
        <w:rPr>
          <w:rFonts w:ascii="Times New Roman" w:hAnsi="Times New Roman" w:cs="Times New Roman"/>
          <w:b/>
          <w:sz w:val="26"/>
          <w:szCs w:val="26"/>
        </w:rPr>
        <w:t>18 659</w:t>
      </w:r>
      <w:r w:rsidRPr="004939BA">
        <w:rPr>
          <w:rFonts w:ascii="Times New Roman" w:hAnsi="Times New Roman" w:cs="Times New Roman"/>
          <w:sz w:val="26"/>
          <w:szCs w:val="26"/>
        </w:rPr>
        <w:t xml:space="preserve"> учащихся.</w:t>
      </w:r>
    </w:p>
    <w:p w14:paraId="3B62EBB2" w14:textId="77777777" w:rsidR="008230D6" w:rsidRPr="004939BA" w:rsidRDefault="008230D6" w:rsidP="008230D6">
      <w:pPr>
        <w:pStyle w:val="ConsPlusNormal"/>
        <w:tabs>
          <w:tab w:val="left" w:pos="1134"/>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общеобразовательных организациях осуществляют образовательный процесс </w:t>
      </w:r>
      <w:r w:rsidRPr="004939BA">
        <w:rPr>
          <w:rFonts w:ascii="Times New Roman" w:hAnsi="Times New Roman" w:cs="Times New Roman"/>
          <w:b/>
          <w:sz w:val="26"/>
          <w:szCs w:val="26"/>
        </w:rPr>
        <w:t>874</w:t>
      </w:r>
      <w:r w:rsidRPr="004939BA">
        <w:rPr>
          <w:rFonts w:ascii="Times New Roman" w:hAnsi="Times New Roman" w:cs="Times New Roman"/>
          <w:sz w:val="26"/>
          <w:szCs w:val="26"/>
        </w:rPr>
        <w:t xml:space="preserve"> педагога.</w:t>
      </w:r>
    </w:p>
    <w:p w14:paraId="5CF8DF95" w14:textId="77777777" w:rsidR="008230D6" w:rsidRPr="004939BA" w:rsidRDefault="008230D6" w:rsidP="008230D6">
      <w:pPr>
        <w:pStyle w:val="ConsPlusNormal"/>
        <w:tabs>
          <w:tab w:val="left" w:pos="1134"/>
        </w:tabs>
        <w:ind w:firstLine="851"/>
        <w:jc w:val="both"/>
        <w:rPr>
          <w:rFonts w:ascii="Times New Roman" w:hAnsi="Times New Roman" w:cs="Times New Roman"/>
          <w:sz w:val="26"/>
          <w:szCs w:val="26"/>
        </w:rPr>
      </w:pPr>
      <w:r w:rsidRPr="004939BA">
        <w:rPr>
          <w:rFonts w:ascii="Times New Roman" w:hAnsi="Times New Roman" w:cs="Times New Roman"/>
          <w:sz w:val="26"/>
          <w:szCs w:val="26"/>
        </w:rPr>
        <w:t>Существующая в настоящий период сеть образовательных организаций города обеспечивает преемственность и качество реализации образовательных программ на всех уровнях обучения.</w:t>
      </w:r>
    </w:p>
    <w:p w14:paraId="52A641C0" w14:textId="77777777" w:rsidR="008230D6" w:rsidRPr="004939BA" w:rsidRDefault="008230D6" w:rsidP="008230D6">
      <w:pPr>
        <w:pStyle w:val="ConsPlusNormal"/>
        <w:shd w:val="clear" w:color="auto" w:fill="FFFFFF" w:themeFill="background1"/>
        <w:tabs>
          <w:tab w:val="left" w:pos="1134"/>
        </w:tabs>
        <w:ind w:firstLine="851"/>
        <w:jc w:val="both"/>
        <w:rPr>
          <w:rFonts w:ascii="Times New Roman" w:hAnsi="Times New Roman" w:cs="Times New Roman"/>
          <w:sz w:val="26"/>
          <w:szCs w:val="26"/>
        </w:rPr>
      </w:pPr>
      <w:r w:rsidRPr="004939BA">
        <w:rPr>
          <w:rFonts w:ascii="Times New Roman" w:hAnsi="Times New Roman" w:cs="Times New Roman"/>
          <w:sz w:val="26"/>
          <w:szCs w:val="26"/>
        </w:rPr>
        <w:t>Существенным показателем устойчивого характера развития муниципальной системы образования является взвешенный и обоснованный подход общеобразовательных учреждений к проектированию содержания образования.</w:t>
      </w:r>
    </w:p>
    <w:p w14:paraId="4F354ECC" w14:textId="77777777" w:rsidR="008230D6" w:rsidRPr="004939BA" w:rsidRDefault="008230D6" w:rsidP="008230D6">
      <w:pPr>
        <w:pStyle w:val="ConsPlusNormal"/>
        <w:shd w:val="clear" w:color="auto" w:fill="FFFFFF" w:themeFill="background1"/>
        <w:tabs>
          <w:tab w:val="left" w:pos="1134"/>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 Внедрение обновленного стандарта и федеральных общеобразовательных программ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в рамках которых формируется индивидуальная траектория развития обучающегося (содержание учебных предметов, курсов, модулей, темп и формы образования), в том числе для ускоренного обучения, в пределах осваиваемой программы соответствующего уровня общего образования в порядке, установленном локальными нормативными актами образовательной организации, и уставом учреждения.</w:t>
      </w:r>
    </w:p>
    <w:p w14:paraId="4B1CBF1A"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целях создания условий для получения качественного образования детьми осуществлялось повышение квалификации учителей общеобразовательных учреждений, обеспечение школ широкополосным доступом к сети Интернет, модернизация материально-технической базы, в том числе оснащение компьютерным оборудованием, оборудованием для школьных столовых, учебным, учебно-лабораторным, спортивным, интерактивным оборудованием. 100 процентов общеобразовательных учреждений имеют официальные сайты.</w:t>
      </w:r>
    </w:p>
    <w:p w14:paraId="28DC1DDE"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Обеспечение оздоровления детей и подростков, защита их прав и подготовка к полноценной жизни в обществе является одним из важнейших принципов государственной политики в интересах детей. Организация отдыха и оздоровления детей - важнейшая социальная задача, требующая особого внимания и консолидации усилий всех участников процесса социального становления детей и подростков.</w:t>
      </w:r>
    </w:p>
    <w:p w14:paraId="1F7283D3"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Основным элементом в организации отдыха и оздоровления детей является межведомственное взаимодействие, которое осуществляется через создание единого правового поля, порядка финансирования, координацию деятельности, реализацию функций государственного контроля, информационное обеспечение и развитие организаций, оказывающих услуги по организации отдыха и оздоровления детей.</w:t>
      </w:r>
    </w:p>
    <w:p w14:paraId="0737F5A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настоящее время требуется поиск новых путей развития системы отдыха и оздоровления детей. Решение этих вопросов позволит в свободное от учебы время не только приобщить детей к труду, но и вовремя предупредить различные асоциальные явления, снизить социальную напряженность, оказать благоприятное воздействие на формирование их характера, нравственных устоев, моральных качеств.</w:t>
      </w:r>
    </w:p>
    <w:p w14:paraId="08D77311"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период школьных каникул с приостановкой учебного процесса в образовательных учреждениях появляется большое количество свободного времени у </w:t>
      </w:r>
      <w:r w:rsidRPr="004939BA">
        <w:rPr>
          <w:rFonts w:ascii="Times New Roman" w:hAnsi="Times New Roman" w:cs="Times New Roman"/>
          <w:sz w:val="26"/>
          <w:szCs w:val="26"/>
        </w:rPr>
        <w:lastRenderedPageBreak/>
        <w:t>учащихся, которое необходимо организовать, используя весь возможный потенциал с целью оздоровления и занятости детей и подростков, создания условий для укрепления их здоровья, безопасности и творческого развития, профилактики правонарушений среди несовершеннолетних.</w:t>
      </w:r>
    </w:p>
    <w:p w14:paraId="4C660886"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Значительное число современных проблем в системе общего образования, связано с негативной динамикой здоровья детей и подростков. Особую тревогу вызывает сам характер нарушений, которые часто являются следствием перенапряжения детского организма в процессе адаптации к образовательной среде. В период получения общего образования организм учащегося испытывает повышенные нагрузки как умственные, так и физические.</w:t>
      </w:r>
    </w:p>
    <w:p w14:paraId="0161E31C"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Соблюдение принципов рационального, сбалансированного, щадящего питания, оптимальное формирование рациона питания учащихся, правильное составление меню и приготовление пищи - важнейшие компоненты оздоровления детей с болезнями органов пищеварения и нарушения обмена веществ.</w:t>
      </w:r>
    </w:p>
    <w:p w14:paraId="23526843"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Поэтому в программе школы здоровье ребенка рассматривается не только как цель, содержание и результат образовательного процесса, но и как критерий оценки качества и эффективности педагогической деятельности.</w:t>
      </w:r>
    </w:p>
    <w:p w14:paraId="2B76A9EF"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2023 - 2024 учебном году общее количество обучающихся в системе общего образования города Обнинска составляло 18659 человек. Из них 94,2% обучались в муниципальных бюджетных учреждениях.</w:t>
      </w:r>
    </w:p>
    <w:p w14:paraId="026201C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Наблюдается положительная динамика численности обучающихся. В основном рост количества обучающихся общеобразовательных учреждений в городе продолжается за счет уровня начального общего образования. </w:t>
      </w:r>
    </w:p>
    <w:p w14:paraId="04EA866C"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2024 году 1 сентября </w:t>
      </w:r>
      <w:r w:rsidRPr="004939BA">
        <w:rPr>
          <w:rFonts w:ascii="Times New Roman" w:hAnsi="Times New Roman" w:cs="Times New Roman"/>
          <w:b/>
          <w:sz w:val="26"/>
          <w:szCs w:val="26"/>
        </w:rPr>
        <w:t>1811</w:t>
      </w:r>
      <w:r w:rsidRPr="004939BA">
        <w:rPr>
          <w:rFonts w:ascii="Times New Roman" w:hAnsi="Times New Roman" w:cs="Times New Roman"/>
          <w:sz w:val="26"/>
          <w:szCs w:val="26"/>
        </w:rPr>
        <w:t xml:space="preserve"> первоклассников в возрасте от 6,5 до 8 лет  приняли</w:t>
      </w:r>
      <w:r>
        <w:rPr>
          <w:rFonts w:ascii="Times New Roman" w:hAnsi="Times New Roman" w:cs="Times New Roman"/>
          <w:sz w:val="26"/>
          <w:szCs w:val="26"/>
        </w:rPr>
        <w:t xml:space="preserve"> </w:t>
      </w:r>
      <w:r w:rsidRPr="004939BA">
        <w:rPr>
          <w:rFonts w:ascii="Times New Roman" w:hAnsi="Times New Roman" w:cs="Times New Roman"/>
          <w:b/>
          <w:sz w:val="26"/>
          <w:szCs w:val="26"/>
        </w:rPr>
        <w:t>64</w:t>
      </w:r>
      <w:r w:rsidRPr="004939BA">
        <w:rPr>
          <w:rFonts w:ascii="Times New Roman" w:hAnsi="Times New Roman" w:cs="Times New Roman"/>
          <w:sz w:val="26"/>
          <w:szCs w:val="26"/>
        </w:rPr>
        <w:t xml:space="preserve"> класса (из них 6 классов в негосударственных образовательных учреждениях, 1 класс в ГБУ СОШ Л. Латыниной и 3 класса в МБОУ «Начальная школа – детский сад № 35»).</w:t>
      </w:r>
    </w:p>
    <w:p w14:paraId="3433A0A3"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Перспективы формирования нового качества образования связаны также с обновлением его содержания и технологий, что будет обеспечено за счет мероприятий по комплексному сопровождению введения обновленного ФГОС, формированию информационно-образовательной среды и развитию инфраструктуры инновационной деятельности (участие в областных конкурсах общеобразовательных учреждений, апробация и распространение перспективных образовательных моделей и методик).</w:t>
      </w:r>
    </w:p>
    <w:p w14:paraId="3BA6534D"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Современные требования к условиям предоставления общего образования предусматривают, с одной стороны, обеспечение всем учащимся гарантий безопасности и сохранения здоровья, с другой стороны, оснащение образовательного процесса современным учебным и учебно-наглядным оборудованием.</w:t>
      </w:r>
    </w:p>
    <w:p w14:paraId="76D68BDC"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Обязательным условием развития общего образования города является соответствие общеобразовательных учреждений области современным требованиям. </w:t>
      </w:r>
      <w:r>
        <w:rPr>
          <w:rFonts w:ascii="Times New Roman" w:hAnsi="Times New Roman" w:cs="Times New Roman"/>
          <w:sz w:val="26"/>
          <w:szCs w:val="26"/>
        </w:rPr>
        <w:t xml:space="preserve">                   </w:t>
      </w:r>
      <w:r w:rsidRPr="004939BA">
        <w:rPr>
          <w:rFonts w:ascii="Times New Roman" w:hAnsi="Times New Roman" w:cs="Times New Roman"/>
          <w:sz w:val="26"/>
          <w:szCs w:val="26"/>
        </w:rPr>
        <w:t>Для этого в первую очередь предстоит обновить учебное и учебно-наглядное оборудование, отремонтировать здания школ, укомплектовать их спортивным оборудованием, создать условия для обучения детей-инвалидов.</w:t>
      </w:r>
    </w:p>
    <w:p w14:paraId="1FC05D6D"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Программа разработана в целях реализации и обеспечения прав граждан на выбор образовательного учреждения, дающего современное качественное образование.</w:t>
      </w:r>
    </w:p>
    <w:p w14:paraId="31CCE4A8" w14:textId="77777777" w:rsidR="008230D6" w:rsidRDefault="008230D6" w:rsidP="008230D6">
      <w:pPr>
        <w:pStyle w:val="ConsPlusNormal"/>
        <w:shd w:val="clear" w:color="auto" w:fill="FFFFFF" w:themeFill="background1"/>
        <w:ind w:firstLine="709"/>
        <w:jc w:val="both"/>
        <w:rPr>
          <w:rFonts w:ascii="Times New Roman" w:hAnsi="Times New Roman" w:cs="Times New Roman"/>
        </w:rPr>
      </w:pPr>
    </w:p>
    <w:p w14:paraId="1C6CD481" w14:textId="77777777" w:rsidR="008230D6" w:rsidRPr="00BE0228" w:rsidRDefault="008230D6" w:rsidP="008230D6">
      <w:pPr>
        <w:pStyle w:val="ConsPlusNormal"/>
        <w:shd w:val="clear" w:color="auto" w:fill="FFFFFF" w:themeFill="background1"/>
        <w:ind w:firstLine="709"/>
        <w:jc w:val="both"/>
        <w:rPr>
          <w:rFonts w:ascii="Times New Roman" w:hAnsi="Times New Roman" w:cs="Times New Roman"/>
        </w:rPr>
      </w:pPr>
    </w:p>
    <w:p w14:paraId="162119AE" w14:textId="77777777" w:rsidR="008230D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FA7828">
        <w:rPr>
          <w:rFonts w:ascii="Times New Roman" w:hAnsi="Times New Roman" w:cs="Times New Roman"/>
          <w:b/>
          <w:i/>
          <w:sz w:val="26"/>
          <w:szCs w:val="26"/>
        </w:rPr>
        <w:t>1.4. Характеристика системы дополнительного образования.</w:t>
      </w:r>
      <w:r>
        <w:rPr>
          <w:rFonts w:ascii="Times New Roman" w:hAnsi="Times New Roman" w:cs="Times New Roman"/>
          <w:b/>
          <w:i/>
          <w:sz w:val="26"/>
          <w:szCs w:val="26"/>
        </w:rPr>
        <w:t xml:space="preserve"> </w:t>
      </w:r>
    </w:p>
    <w:p w14:paraId="0EE2E043" w14:textId="77777777" w:rsidR="008230D6" w:rsidRPr="00FA7828"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p>
    <w:p w14:paraId="30C218B9"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Система дополнительного образования представлена учреждениями дополнительного образования МАОУ ДО «Школа «Лингвоцентр» и МБОУ ДО </w:t>
      </w:r>
      <w:r w:rsidRPr="004939BA">
        <w:rPr>
          <w:rFonts w:ascii="Times New Roman" w:hAnsi="Times New Roman" w:cs="Times New Roman"/>
          <w:sz w:val="26"/>
          <w:szCs w:val="26"/>
        </w:rPr>
        <w:lastRenderedPageBreak/>
        <w:t xml:space="preserve">«ЦРТДиЮ». В данных учреждениях дополнительного образования обучается </w:t>
      </w:r>
      <w:r w:rsidRPr="004939BA">
        <w:rPr>
          <w:rFonts w:ascii="Times New Roman" w:hAnsi="Times New Roman" w:cs="Times New Roman"/>
          <w:b/>
          <w:sz w:val="26"/>
          <w:szCs w:val="26"/>
        </w:rPr>
        <w:t>4270</w:t>
      </w:r>
      <w:r w:rsidRPr="004939BA">
        <w:rPr>
          <w:rFonts w:ascii="Times New Roman" w:hAnsi="Times New Roman" w:cs="Times New Roman"/>
          <w:sz w:val="26"/>
          <w:szCs w:val="26"/>
        </w:rPr>
        <w:t xml:space="preserve"> детей. </w:t>
      </w:r>
    </w:p>
    <w:p w14:paraId="213B3565"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Кроме того, дополнительное образование реализуется на базе общеобразовательных школ и детских садов. </w:t>
      </w:r>
    </w:p>
    <w:p w14:paraId="777C2267"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 дошкольных образовательных учреждениях занято дополнительным образованием –</w:t>
      </w: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1360 (39,4%) воспитанника (из общего числа дошкольников 5 - 7 </w:t>
      </w:r>
      <w:r>
        <w:rPr>
          <w:rFonts w:ascii="Times New Roman" w:hAnsi="Times New Roman" w:cs="Times New Roman"/>
          <w:sz w:val="26"/>
          <w:szCs w:val="26"/>
        </w:rPr>
        <w:t xml:space="preserve">лет                                       – </w:t>
      </w:r>
      <w:r w:rsidRPr="004939BA">
        <w:rPr>
          <w:rFonts w:ascii="Times New Roman" w:hAnsi="Times New Roman" w:cs="Times New Roman"/>
          <w:sz w:val="26"/>
          <w:szCs w:val="26"/>
        </w:rPr>
        <w:t>3</w:t>
      </w:r>
      <w:r>
        <w:rPr>
          <w:rFonts w:ascii="Times New Roman" w:hAnsi="Times New Roman" w:cs="Times New Roman"/>
          <w:sz w:val="26"/>
          <w:szCs w:val="26"/>
        </w:rPr>
        <w:t xml:space="preserve"> </w:t>
      </w:r>
      <w:r w:rsidRPr="004939BA">
        <w:rPr>
          <w:rFonts w:ascii="Times New Roman" w:hAnsi="Times New Roman" w:cs="Times New Roman"/>
          <w:sz w:val="26"/>
          <w:szCs w:val="26"/>
        </w:rPr>
        <w:t>455 человек).</w:t>
      </w:r>
    </w:p>
    <w:p w14:paraId="7040CAE4"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В общеобразовательных организациях занят</w:t>
      </w:r>
      <w:r>
        <w:rPr>
          <w:rFonts w:ascii="Times New Roman" w:hAnsi="Times New Roman" w:cs="Times New Roman"/>
          <w:sz w:val="26"/>
          <w:szCs w:val="26"/>
        </w:rPr>
        <w:t xml:space="preserve">о дополнительным образованием                        – </w:t>
      </w:r>
      <w:r w:rsidRPr="004939BA">
        <w:rPr>
          <w:rFonts w:ascii="Times New Roman" w:hAnsi="Times New Roman" w:cs="Times New Roman"/>
          <w:sz w:val="26"/>
          <w:szCs w:val="26"/>
        </w:rPr>
        <w:t>12</w:t>
      </w:r>
      <w:r>
        <w:rPr>
          <w:rFonts w:ascii="Times New Roman" w:hAnsi="Times New Roman" w:cs="Times New Roman"/>
          <w:sz w:val="26"/>
          <w:szCs w:val="26"/>
        </w:rPr>
        <w:t xml:space="preserve"> </w:t>
      </w:r>
      <w:r w:rsidRPr="004939BA">
        <w:rPr>
          <w:rFonts w:ascii="Times New Roman" w:hAnsi="Times New Roman" w:cs="Times New Roman"/>
          <w:sz w:val="26"/>
          <w:szCs w:val="26"/>
        </w:rPr>
        <w:t>027 (64,4%) обучающихся (из общего числа обучающихся в дневных школах</w:t>
      </w: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 7 - 18 лет </w:t>
      </w:r>
      <w:r>
        <w:rPr>
          <w:rFonts w:ascii="Times New Roman" w:hAnsi="Times New Roman" w:cs="Times New Roman"/>
          <w:sz w:val="26"/>
          <w:szCs w:val="26"/>
        </w:rPr>
        <w:t>–</w:t>
      </w:r>
      <w:r w:rsidRPr="004939BA">
        <w:rPr>
          <w:rFonts w:ascii="Times New Roman" w:hAnsi="Times New Roman" w:cs="Times New Roman"/>
          <w:sz w:val="26"/>
          <w:szCs w:val="26"/>
        </w:rPr>
        <w:t xml:space="preserve"> 18</w:t>
      </w:r>
      <w:r>
        <w:rPr>
          <w:rFonts w:ascii="Times New Roman" w:hAnsi="Times New Roman" w:cs="Times New Roman"/>
          <w:sz w:val="26"/>
          <w:szCs w:val="26"/>
        </w:rPr>
        <w:t xml:space="preserve"> </w:t>
      </w:r>
      <w:r w:rsidRPr="004939BA">
        <w:rPr>
          <w:rFonts w:ascii="Times New Roman" w:hAnsi="Times New Roman" w:cs="Times New Roman"/>
          <w:sz w:val="26"/>
          <w:szCs w:val="26"/>
        </w:rPr>
        <w:t>659 человек).</w:t>
      </w:r>
    </w:p>
    <w:p w14:paraId="00B4883D"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Несмотря на позитивные достижения в сфере развития дополнительного образования и воспитания обучающихся и воспитанников, требуется постоянное обновление материально-технической базы учреждений, в том числе естественно-научной и технической направленностей.</w:t>
      </w:r>
    </w:p>
    <w:p w14:paraId="28DB45EE"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b/>
          <w:i/>
          <w:sz w:val="26"/>
          <w:szCs w:val="26"/>
        </w:rPr>
      </w:pPr>
      <w:r w:rsidRPr="004939BA">
        <w:rPr>
          <w:rFonts w:ascii="Times New Roman" w:hAnsi="Times New Roman" w:cs="Times New Roman"/>
          <w:sz w:val="26"/>
          <w:szCs w:val="26"/>
        </w:rPr>
        <w:t xml:space="preserve">Последние десятилетия система дополнительного образования детей находилась на периферии внимания государства. В соответствии с Федеральным </w:t>
      </w:r>
      <w:hyperlink r:id="rId6" w:history="1">
        <w:r w:rsidRPr="004939BA">
          <w:rPr>
            <w:rFonts w:ascii="Times New Roman" w:hAnsi="Times New Roman" w:cs="Times New Roman"/>
            <w:sz w:val="26"/>
            <w:szCs w:val="26"/>
            <w:shd w:val="clear" w:color="auto" w:fill="FFFFFF" w:themeFill="background1"/>
          </w:rPr>
          <w:t>законом</w:t>
        </w:r>
      </w:hyperlink>
      <w:r w:rsidRPr="004939BA">
        <w:rPr>
          <w:rFonts w:ascii="Times New Roman" w:hAnsi="Times New Roman" w:cs="Times New Roman"/>
          <w:sz w:val="26"/>
          <w:szCs w:val="26"/>
        </w:rPr>
        <w:t xml:space="preserve"> от 06.10.2003 N 131-ФЗ «Об общих принципах организации местного самоуправления в Российской Федерации» полномочия в сфере дополнительного образования детей относятся к муниципалитету.</w:t>
      </w:r>
    </w:p>
    <w:p w14:paraId="7F16970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hyperlink r:id="rId7" w:history="1">
        <w:r w:rsidRPr="004939BA">
          <w:rPr>
            <w:rFonts w:ascii="Times New Roman" w:hAnsi="Times New Roman" w:cs="Times New Roman"/>
            <w:sz w:val="26"/>
            <w:szCs w:val="26"/>
            <w:shd w:val="clear" w:color="auto" w:fill="FFFFFF" w:themeFill="background1"/>
          </w:rPr>
          <w:t>Федеральный закон</w:t>
        </w:r>
      </w:hyperlink>
      <w:r w:rsidRPr="004939BA">
        <w:rPr>
          <w:rFonts w:ascii="Times New Roman" w:hAnsi="Times New Roman" w:cs="Times New Roman"/>
          <w:sz w:val="26"/>
          <w:szCs w:val="26"/>
          <w:shd w:val="clear" w:color="auto" w:fill="FFFFFF" w:themeFill="background1"/>
        </w:rPr>
        <w:t xml:space="preserve"> </w:t>
      </w:r>
      <w:r w:rsidRPr="004939BA">
        <w:rPr>
          <w:rFonts w:ascii="Times New Roman" w:hAnsi="Times New Roman" w:cs="Times New Roman"/>
          <w:sz w:val="26"/>
          <w:szCs w:val="26"/>
        </w:rPr>
        <w:t xml:space="preserve">«Об образовании в Российской Федерации» от 29.12.2012 </w:t>
      </w: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 273-ФЗ определяет «право на предоставление государственной поддержки дополнительного образования детей в муниципальных образовательных организациях» полномочиями органов государственной власти субъектов РФ в сфере образования.</w:t>
      </w:r>
    </w:p>
    <w:p w14:paraId="20ACA52C"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Анализ качества и доступности сферы дополнительного образования указывает на недостаточность программ дополнительного образования, направленных на работу с детьми старшего школьного возраста, программ нового поколения, направленных на развитие инновационной деятельности, информационных технологий.</w:t>
      </w:r>
    </w:p>
    <w:p w14:paraId="1A495F14"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течение последних лет удается поддерживать материальную базу организаций дополнительного образования на определенном уровне, тогда как изменение интересов детей (стремление к овладению современной техникой и средствами связи, к исследовательской и научной работе, спортивно-технических и т.д.) требует ее развития.</w:t>
      </w:r>
    </w:p>
    <w:p w14:paraId="0BD150CB"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Функционирование и развитие дополнительного образования детей в муниципальном образовании «Город Обнинск» способствует решению задач модернизации системы образования, поставленных Президентом Российской Федерации и Правительством Российской Федерации. Оно социально востребовано, является неотъемлемой частью современной системы общего образования, нуждается в постоянном внимании и поддержке со стороны общества и государства как образование, органично сочетающее в себе воспитание, обучение и развитие личности ребенка в свободное от учебы время.</w:t>
      </w:r>
    </w:p>
    <w:p w14:paraId="78153D01"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Разносторонний интерес обучающихся города Обнинска во многом определяет спрос на предоставление дополнительного образования.</w:t>
      </w:r>
    </w:p>
    <w:p w14:paraId="61D2579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b/>
          <w:sz w:val="26"/>
          <w:szCs w:val="26"/>
        </w:rPr>
        <w:t>3754</w:t>
      </w:r>
      <w:r w:rsidRPr="004939BA">
        <w:rPr>
          <w:rFonts w:ascii="Times New Roman" w:hAnsi="Times New Roman" w:cs="Times New Roman"/>
          <w:sz w:val="26"/>
          <w:szCs w:val="26"/>
        </w:rPr>
        <w:t xml:space="preserve"> обучающихся в возрасте от 5 до 18 лет, проживающих в городе Обнинске, получают дополнительное образование в МБОУ ДО ЦРТДиЮ и </w:t>
      </w:r>
      <w:r w:rsidRPr="004939BA">
        <w:rPr>
          <w:rFonts w:ascii="Times New Roman" w:hAnsi="Times New Roman" w:cs="Times New Roman"/>
          <w:b/>
          <w:sz w:val="26"/>
          <w:szCs w:val="26"/>
        </w:rPr>
        <w:t xml:space="preserve">145 </w:t>
      </w:r>
      <w:r w:rsidRPr="004939BA">
        <w:rPr>
          <w:rFonts w:ascii="Times New Roman" w:hAnsi="Times New Roman" w:cs="Times New Roman"/>
          <w:sz w:val="26"/>
          <w:szCs w:val="26"/>
        </w:rPr>
        <w:t>человек в возрасте от 8 до 18 лет обучаются в МАОУ «Школа «Лингвоцентр».</w:t>
      </w:r>
    </w:p>
    <w:p w14:paraId="5D76D1A8"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рамках регионального проекта «Успех каждого ребенка» национального проекта «Образование» в 2020-2024 годах в 13 общеобразовательных организациях и МБОУ ДО ЦРТДиЮ были созданы 255 новых инфраструктурных мест дополнительного образования технической, естественнонаучной, социально-гуманитарной и туристско-краеведческой направленности. В 2020 году на базе ЦРТДиЮ открыт детский технопарк </w:t>
      </w:r>
      <w:r w:rsidRPr="004939BA">
        <w:rPr>
          <w:rFonts w:ascii="Times New Roman" w:hAnsi="Times New Roman" w:cs="Times New Roman"/>
          <w:sz w:val="26"/>
          <w:szCs w:val="26"/>
        </w:rPr>
        <w:lastRenderedPageBreak/>
        <w:t>«Кванториум» по 7 направлениям.</w:t>
      </w:r>
    </w:p>
    <w:p w14:paraId="325614C4"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Дополнительное образование детей помимо обучения, воспитания и творческого развития личности позволяет решать и ряд других социально значимых проблем, таких как: обеспечение занятости детей, их самореализация и социальная адаптация, формирование здорового образа жизни подрастающего поколения, профилактика безнадзорности, правонарушений и других асоциальных проявлений среди детей и подростков. На основе дополнительного образования детей решаются проблемы предпрофильного и личностно ориентированного образования, социально-экономические проблемы детей и семьи, оздоровления российского общества в целом.</w:t>
      </w:r>
    </w:p>
    <w:p w14:paraId="2B676AE9"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целом в 2024 году охват детей в возрасте от 5 до 18 лет дополнительным образованием составил 60%.</w:t>
      </w:r>
    </w:p>
    <w:p w14:paraId="397D3FF7"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Проблемы, стоящие перед дополнительным образованием, имеют системный характер и объясняются следующими факторами:</w:t>
      </w:r>
    </w:p>
    <w:p w14:paraId="150BBFF9"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недостаточное количество дополнительных образовательных программ нового поколения, направленных на развитие инновационной деятельности, информационных технологий;</w:t>
      </w:r>
    </w:p>
    <w:p w14:paraId="7ED073BE"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недостаточным количеством высокопрофессиональных педагогов;</w:t>
      </w:r>
    </w:p>
    <w:p w14:paraId="1DF53A62"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недостаточным финансированием учреждений дополнительного образования.</w:t>
      </w:r>
    </w:p>
    <w:p w14:paraId="63CD8CE7"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Решение обозначенных проблем связано прежде всего с поиском новых форм методов и средств управления учреждениями, осуществляющими образовательную деятельность по предоставлению дополнительных образовательных услуг.</w:t>
      </w:r>
    </w:p>
    <w:p w14:paraId="5FA368CF" w14:textId="77777777" w:rsidR="008230D6"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p>
    <w:p w14:paraId="1AF8C6CF"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p>
    <w:p w14:paraId="54EFC578" w14:textId="77777777" w:rsidR="008230D6" w:rsidRPr="007A298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7A2986">
        <w:rPr>
          <w:rFonts w:ascii="Times New Roman" w:hAnsi="Times New Roman" w:cs="Times New Roman"/>
          <w:b/>
          <w:i/>
          <w:sz w:val="26"/>
          <w:szCs w:val="26"/>
        </w:rPr>
        <w:t>1.5. Развитие кадрового потенциала системы образования.</w:t>
      </w:r>
    </w:p>
    <w:p w14:paraId="0D77775F" w14:textId="77777777" w:rsidR="008230D6" w:rsidRDefault="008230D6" w:rsidP="008230D6">
      <w:pPr>
        <w:pStyle w:val="ConsPlusNormal"/>
        <w:shd w:val="clear" w:color="auto" w:fill="FFFFFF" w:themeFill="background1"/>
        <w:tabs>
          <w:tab w:val="left" w:pos="993"/>
        </w:tabs>
        <w:rPr>
          <w:rFonts w:ascii="Times New Roman" w:hAnsi="Times New Roman" w:cs="Times New Roman"/>
          <w:b/>
          <w:i/>
          <w:color w:val="FF0000"/>
          <w:sz w:val="26"/>
          <w:szCs w:val="26"/>
        </w:rPr>
      </w:pPr>
      <w:r>
        <w:rPr>
          <w:rFonts w:ascii="Times New Roman" w:hAnsi="Times New Roman" w:cs="Times New Roman"/>
          <w:b/>
          <w:i/>
          <w:color w:val="FF0000"/>
          <w:sz w:val="26"/>
          <w:szCs w:val="26"/>
        </w:rPr>
        <w:t xml:space="preserve"> </w:t>
      </w:r>
    </w:p>
    <w:p w14:paraId="3B2B24C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системе образования города Обнинска трудятся </w:t>
      </w:r>
      <w:r w:rsidRPr="004939BA">
        <w:rPr>
          <w:rFonts w:ascii="Times New Roman" w:hAnsi="Times New Roman" w:cs="Times New Roman"/>
          <w:b/>
          <w:sz w:val="26"/>
          <w:szCs w:val="26"/>
        </w:rPr>
        <w:t xml:space="preserve">1 497 </w:t>
      </w:r>
      <w:r w:rsidRPr="004939BA">
        <w:rPr>
          <w:rFonts w:ascii="Times New Roman" w:hAnsi="Times New Roman" w:cs="Times New Roman"/>
          <w:sz w:val="26"/>
          <w:szCs w:val="26"/>
        </w:rPr>
        <w:t xml:space="preserve"> педагогических работников, из них:</w:t>
      </w:r>
    </w:p>
    <w:p w14:paraId="012E6852"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средние общеобразовательные учреждения – 862;</w:t>
      </w:r>
    </w:p>
    <w:p w14:paraId="6C64C197"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дошкольные образовательные учреждения – 562;</w:t>
      </w:r>
    </w:p>
    <w:p w14:paraId="7063B9B6"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учреждения дополнительного образования – 73.</w:t>
      </w:r>
    </w:p>
    <w:p w14:paraId="3CD86A3D"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Уровень обеспеченности педагогическими кадрами составляет   </w:t>
      </w:r>
      <w:r w:rsidRPr="004939BA">
        <w:rPr>
          <w:rFonts w:ascii="Times New Roman" w:hAnsi="Times New Roman" w:cs="Times New Roman"/>
          <w:b/>
          <w:sz w:val="26"/>
          <w:szCs w:val="26"/>
        </w:rPr>
        <w:t>92</w:t>
      </w:r>
      <w:r w:rsidRPr="004939BA">
        <w:rPr>
          <w:rFonts w:ascii="Times New Roman" w:hAnsi="Times New Roman" w:cs="Times New Roman"/>
          <w:sz w:val="26"/>
          <w:szCs w:val="26"/>
        </w:rPr>
        <w:t>%.</w:t>
      </w:r>
    </w:p>
    <w:p w14:paraId="55706805"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Несмотря на принимаемые в городе Обнинске меры по развитию кадрового потенциала, сохраняются проблемы, препятствующие динамичному росту кадрового состава отрасли образования:</w:t>
      </w:r>
    </w:p>
    <w:p w14:paraId="54537B0E"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дефицит высококвалифицированных педагогических и управленческих кадров;</w:t>
      </w:r>
    </w:p>
    <w:p w14:paraId="21A4AFDD"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слабый приток молодых специалистов;</w:t>
      </w:r>
    </w:p>
    <w:p w14:paraId="45FB7AB7"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недостаточная социальная защищенность педагогических работников, в том числе молодых специалистов (недостаточный уровень оплаты труда, отсутствие жилья);</w:t>
      </w:r>
    </w:p>
    <w:p w14:paraId="5B9F989E"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«старение» кадров, низкая доля «молодых специалистов» в структуре учреждений образования (средний возраст педагогов – 47 лет);</w:t>
      </w:r>
    </w:p>
    <w:p w14:paraId="14AED2F2"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неукомплектованность кадрами в полном объеме отдельных организаций.</w:t>
      </w:r>
    </w:p>
    <w:p w14:paraId="11DF56D3"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Особенно остро стоит проблема с обеспечением образовательных организаций учителями истории, физики, русского языка и литературы, английского языка, математики, логопедами, дефектологами, педагогами дополнительного образования, педагогами-психологами, учителями начальных классов.</w:t>
      </w:r>
    </w:p>
    <w:p w14:paraId="40128603"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Актуален вопрос обеспечения работников отрасли образования жильем.</w:t>
      </w:r>
    </w:p>
    <w:p w14:paraId="21AC051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Изменить ситуацию позволят предусмотренные программой меры по привлечению к работе в общеобразовательных учреждениях выпускников </w:t>
      </w:r>
      <w:r w:rsidRPr="004939BA">
        <w:rPr>
          <w:rFonts w:ascii="Times New Roman" w:hAnsi="Times New Roman" w:cs="Times New Roman"/>
          <w:sz w:val="26"/>
          <w:szCs w:val="26"/>
        </w:rPr>
        <w:lastRenderedPageBreak/>
        <w:t>образовательных учреждений высшего профессионального образования.</w:t>
      </w:r>
    </w:p>
    <w:p w14:paraId="5F4D3C8B"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 целях обеспечения высококвалифицированными кадрами муниципальных бюджетных образовательных учреждений города Обнинска и сохранения имеющегося кадрового потенциала для педагогических работников предусмотрены дополнительные выплаты молодым специалистам, доплаты педагогическим работникам, выплаты денежной компенсации за наем (поднаем) жилых помещений. Стимулированию педагогов способствуют и конкурсы профессионального мастерства.</w:t>
      </w:r>
    </w:p>
    <w:p w14:paraId="311888D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Построение адресного научно-методического сопровождения учителя является одним из важнейших стратегических приоритетов городской методической службы. Сопровождение позволяет устранить конкретные профессиональные затруднения педагогов.  </w:t>
      </w:r>
    </w:p>
    <w:p w14:paraId="1547ADD4"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Совместная организационная деятельность между учебно-методическим центром и Калужским государственным институтом развития образования направлена на  повышени</w:t>
      </w:r>
      <w:r w:rsidRPr="00BE0228">
        <w:rPr>
          <w:rFonts w:ascii="Times New Roman" w:hAnsi="Times New Roman" w:cs="Times New Roman"/>
          <w:sz w:val="26"/>
          <w:szCs w:val="26"/>
        </w:rPr>
        <w:t>е</w:t>
      </w:r>
      <w:r w:rsidRPr="004939BA">
        <w:rPr>
          <w:rFonts w:ascii="Times New Roman" w:hAnsi="Times New Roman" w:cs="Times New Roman"/>
          <w:sz w:val="26"/>
          <w:szCs w:val="26"/>
        </w:rPr>
        <w:t xml:space="preserve"> квалификации педагогических и управленческих кадров системы образования, оказания научно-методической помощи, профессиональной переподготовки специалистов системы образования. Услугами методического сопровождения в период переподготовки и аттестации пользуются более 2000 педагогов образовательных учреждений города. Ежегодно на курсах повышения квалификации обучаются более 500 педагогов (каждый педагог проходит обучение на комплексных целевых курсах 1 раз в 3 года, на тематических - по запросу учреждения). В рамках продолжения реализации задач информатизации системы образования методисты Учебно-методического центра проводят циклы многодневных модульных семинаров по обучению педагогов базовой ИКТ-подготовке и обучению педагогическим практикам с использованием интерактивного оборудования - технологиям обновленных образовательных стандартов.</w:t>
      </w:r>
    </w:p>
    <w:p w14:paraId="79E4572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Таким образом, муниципальная методическая служба системы общего образования обеспечивает:</w:t>
      </w:r>
    </w:p>
    <w:p w14:paraId="47F1969E"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формирование муниципального задания  на сопровождение повышения квалификации и переподготовку педагогических кадров с учетом требований обновленных федеральных государственных стандартов;</w:t>
      </w:r>
    </w:p>
    <w:p w14:paraId="1A2BFEA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информирование педагогических кадров о происходящих изменениях в нормативной, содержательной и методологической, технологической составляющих образовательного процесса;</w:t>
      </w:r>
    </w:p>
    <w:p w14:paraId="24D4D237"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методическое, психолого-педагогическое и психолого-медико-педагогическое сопровождение образовательного процесса.</w:t>
      </w:r>
    </w:p>
    <w:p w14:paraId="13914C6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К 2024 году достигнуты следующие результаты:</w:t>
      </w:r>
    </w:p>
    <w:p w14:paraId="482C6BF3"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создана система профессионально-педагогической сети, способная своевременно решать стратегические инновационн</w:t>
      </w:r>
      <w:r>
        <w:rPr>
          <w:rFonts w:ascii="Times New Roman" w:hAnsi="Times New Roman" w:cs="Times New Roman"/>
          <w:sz w:val="26"/>
          <w:szCs w:val="26"/>
        </w:rPr>
        <w:t xml:space="preserve">ые задачи, быть «точками роста» </w:t>
      </w:r>
      <w:r w:rsidRPr="004939BA">
        <w:rPr>
          <w:rFonts w:ascii="Times New Roman" w:hAnsi="Times New Roman" w:cs="Times New Roman"/>
          <w:sz w:val="26"/>
          <w:szCs w:val="26"/>
        </w:rPr>
        <w:t>педагогического опыта;</w:t>
      </w:r>
    </w:p>
    <w:p w14:paraId="6B361806"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в практику школ частично внедрены и внедряются интерактивные технологии, проектные, обеспечивающие системно-деятельностный подход в процессе реализации программ ФГОС; в практику дошкольный образовательных учреждений внедряются интерактивные технологии, обеспечивающие реализацию ФГОС;</w:t>
      </w:r>
    </w:p>
    <w:p w14:paraId="15449AB7"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организована консультационная поддержки педагогических работников, родителей обучающихся.</w:t>
      </w:r>
    </w:p>
    <w:p w14:paraId="03F00DC4"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Вместе с тем существует ряд проблем, решение которых улучшит методическое сопровождение образовательного процесса и способствует повышению качества образования:</w:t>
      </w:r>
    </w:p>
    <w:p w14:paraId="2B4CBCEB" w14:textId="77777777" w:rsidR="008230D6" w:rsidRPr="004939BA" w:rsidRDefault="008230D6" w:rsidP="008230D6">
      <w:pPr>
        <w:pStyle w:val="ConsPlusNormal"/>
        <w:shd w:val="clear" w:color="auto" w:fill="FFFFFF" w:themeFill="background1"/>
        <w:tabs>
          <w:tab w:val="left" w:pos="993"/>
          <w:tab w:val="left" w:pos="1134"/>
        </w:tabs>
        <w:ind w:firstLine="851"/>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4939BA">
        <w:rPr>
          <w:rFonts w:ascii="Times New Roman" w:hAnsi="Times New Roman" w:cs="Times New Roman"/>
          <w:sz w:val="26"/>
          <w:szCs w:val="26"/>
        </w:rPr>
        <w:t>модернизация материально-технической базы МБУ УМЦ, приобретение логопедических программ (для логопедов и тифлопедагога), формирование электронного банка данных психолого-медико-педагогической комиссии повысит качество работы логопедов Центра с учащимися;</w:t>
      </w:r>
    </w:p>
    <w:p w14:paraId="39F85D5C" w14:textId="77777777" w:rsidR="008230D6" w:rsidRPr="004939BA" w:rsidRDefault="008230D6" w:rsidP="008230D6">
      <w:pPr>
        <w:pStyle w:val="ConsPlusNormal"/>
        <w:shd w:val="clear" w:color="auto" w:fill="FFFFFF" w:themeFill="background1"/>
        <w:tabs>
          <w:tab w:val="left" w:pos="993"/>
          <w:tab w:val="left" w:pos="1134"/>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совершенствование системы организации профессиональных конкурсов;</w:t>
      </w:r>
    </w:p>
    <w:p w14:paraId="08227209" w14:textId="77777777" w:rsidR="008230D6" w:rsidRPr="004939BA" w:rsidRDefault="008230D6" w:rsidP="008230D6">
      <w:pPr>
        <w:pStyle w:val="ConsPlusNormal"/>
        <w:shd w:val="clear" w:color="auto" w:fill="FFFFFF" w:themeFill="background1"/>
        <w:tabs>
          <w:tab w:val="left" w:pos="993"/>
          <w:tab w:val="left" w:pos="1134"/>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усиление поддержки по методическому сопровождению формирования кадрового резерва руководителей в системе общего образования, что благоприятно повлияет на инновационный климат учреждений общего образования.</w:t>
      </w:r>
    </w:p>
    <w:p w14:paraId="2C7D6E0E" w14:textId="77777777" w:rsidR="008230D6" w:rsidRPr="004939BA" w:rsidRDefault="008230D6" w:rsidP="008230D6">
      <w:pPr>
        <w:pStyle w:val="ConsPlusNormal"/>
        <w:shd w:val="clear" w:color="auto" w:fill="FFFFFF" w:themeFill="background1"/>
        <w:tabs>
          <w:tab w:val="left" w:pos="993"/>
          <w:tab w:val="left" w:pos="1134"/>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усиление внимания к профориентационной работе с молодежью.</w:t>
      </w:r>
    </w:p>
    <w:p w14:paraId="62F3DE0F" w14:textId="77777777" w:rsidR="008230D6"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Мероприятия программы направлены на повышение социального статуса, уровня благосостояния и профессионализма работников системы образования.</w:t>
      </w:r>
    </w:p>
    <w:p w14:paraId="409AD086"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p>
    <w:p w14:paraId="0E3E6DD0" w14:textId="77777777" w:rsidR="008230D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7A2986">
        <w:rPr>
          <w:rFonts w:ascii="Times New Roman" w:hAnsi="Times New Roman" w:cs="Times New Roman"/>
          <w:b/>
          <w:i/>
          <w:sz w:val="26"/>
          <w:szCs w:val="26"/>
        </w:rPr>
        <w:t>1.6. Характеристика системы организации питания в образовательных учреждениях города Обнинска.</w:t>
      </w:r>
      <w:r>
        <w:rPr>
          <w:rFonts w:ascii="Times New Roman" w:hAnsi="Times New Roman" w:cs="Times New Roman"/>
          <w:b/>
          <w:i/>
          <w:sz w:val="26"/>
          <w:szCs w:val="26"/>
        </w:rPr>
        <w:t xml:space="preserve"> </w:t>
      </w:r>
    </w:p>
    <w:p w14:paraId="0C0782D5" w14:textId="77777777" w:rsidR="008230D6" w:rsidRPr="007A298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p>
    <w:p w14:paraId="1732D6A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Организация питания в образовательных учреждениях города Обнинска строится на принципах сбалансированности рациона, максимальном его разнообразии. Для обеспечения сбалансированного питания в образовательных организациях используется основное меню, разработанное в соответствии с нормами СанПиН для каждой возрастной группы.</w:t>
      </w:r>
    </w:p>
    <w:p w14:paraId="1462BEFC"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2023 - 2024 учебном году обеспечены горячим питанием (завтраки) 100% обучающихся в общеобразовательных учреждениях </w:t>
      </w:r>
    </w:p>
    <w:p w14:paraId="2B4580FF" w14:textId="77777777" w:rsidR="008230D6" w:rsidRPr="004773D2" w:rsidRDefault="008230D6" w:rsidP="008230D6">
      <w:pPr>
        <w:pStyle w:val="ConsPlusNormal"/>
        <w:shd w:val="clear" w:color="auto" w:fill="FFFFFF" w:themeFill="background1"/>
        <w:tabs>
          <w:tab w:val="left" w:pos="993"/>
        </w:tabs>
        <w:ind w:firstLine="851"/>
        <w:jc w:val="both"/>
        <w:rPr>
          <w:rFonts w:ascii="Times New Roman" w:hAnsi="Times New Roman" w:cs="Times New Roman"/>
          <w:color w:val="FF0000"/>
          <w:sz w:val="26"/>
          <w:szCs w:val="26"/>
        </w:rPr>
      </w:pPr>
      <w:r w:rsidRPr="004939BA">
        <w:rPr>
          <w:rFonts w:ascii="Times New Roman" w:hAnsi="Times New Roman" w:cs="Times New Roman"/>
          <w:sz w:val="26"/>
          <w:szCs w:val="26"/>
        </w:rPr>
        <w:t xml:space="preserve">В соответствии с Положением о случаях и порядке обеспечения питанием обучающихся общеобразовательных учреждений муниципального образования «Город Обнинск» </w:t>
      </w:r>
      <w:r w:rsidRPr="00CA7890">
        <w:rPr>
          <w:rFonts w:ascii="Times New Roman" w:hAnsi="Times New Roman" w:cs="Times New Roman"/>
          <w:sz w:val="26"/>
          <w:szCs w:val="26"/>
          <w:u w:val="single"/>
        </w:rPr>
        <w:t>за счет бюджетных ассигнований</w:t>
      </w:r>
      <w:r w:rsidRPr="004939BA">
        <w:rPr>
          <w:rFonts w:ascii="Times New Roman" w:hAnsi="Times New Roman" w:cs="Times New Roman"/>
          <w:sz w:val="26"/>
          <w:szCs w:val="26"/>
        </w:rPr>
        <w:t xml:space="preserve"> местного бюджета, утвержденным постановлением Администрации города Обнинска от 07.02.2014 № 141-п (в действующей редакции):</w:t>
      </w:r>
      <w:r>
        <w:rPr>
          <w:rFonts w:ascii="Times New Roman" w:hAnsi="Times New Roman" w:cs="Times New Roman"/>
          <w:sz w:val="26"/>
          <w:szCs w:val="26"/>
        </w:rPr>
        <w:t xml:space="preserve"> </w:t>
      </w:r>
    </w:p>
    <w:p w14:paraId="24727A00"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1) </w:t>
      </w:r>
      <w:r>
        <w:rPr>
          <w:rFonts w:ascii="Times New Roman" w:hAnsi="Times New Roman" w:cs="Times New Roman"/>
          <w:sz w:val="26"/>
          <w:szCs w:val="26"/>
        </w:rPr>
        <w:t>б</w:t>
      </w:r>
      <w:r w:rsidRPr="004939BA">
        <w:rPr>
          <w:rFonts w:ascii="Times New Roman" w:hAnsi="Times New Roman" w:cs="Times New Roman"/>
          <w:sz w:val="26"/>
          <w:szCs w:val="26"/>
        </w:rPr>
        <w:t xml:space="preserve">есплатным горячим питанием (завтрак), предусматривающим наличие горячего блюда, не считая горячего напитка, </w:t>
      </w:r>
      <w:r w:rsidRPr="00CA7890">
        <w:rPr>
          <w:rFonts w:ascii="Times New Roman" w:hAnsi="Times New Roman" w:cs="Times New Roman"/>
          <w:sz w:val="26"/>
          <w:szCs w:val="26"/>
          <w:u w:val="single"/>
        </w:rPr>
        <w:t>обеспечиваются учащиеся</w:t>
      </w:r>
      <w:r w:rsidRPr="004939BA">
        <w:rPr>
          <w:rFonts w:ascii="Times New Roman" w:hAnsi="Times New Roman" w:cs="Times New Roman"/>
          <w:sz w:val="26"/>
          <w:szCs w:val="26"/>
        </w:rPr>
        <w:t xml:space="preserve"> общеобразовательного учреждения (с 1 по 4 классы), обучающиеся по общеобразовательным программам начального общего образования</w:t>
      </w:r>
      <w:r>
        <w:rPr>
          <w:rFonts w:ascii="Times New Roman" w:hAnsi="Times New Roman" w:cs="Times New Roman"/>
          <w:sz w:val="26"/>
          <w:szCs w:val="26"/>
        </w:rPr>
        <w:t>;</w:t>
      </w:r>
    </w:p>
    <w:p w14:paraId="56BF10CA"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bookmarkStart w:id="1" w:name="P97"/>
      <w:bookmarkEnd w:id="1"/>
      <w:r w:rsidRPr="004939BA">
        <w:rPr>
          <w:rFonts w:ascii="Times New Roman" w:hAnsi="Times New Roman" w:cs="Times New Roman"/>
          <w:sz w:val="26"/>
          <w:szCs w:val="26"/>
        </w:rPr>
        <w:t xml:space="preserve">2) </w:t>
      </w:r>
      <w:r>
        <w:rPr>
          <w:rFonts w:ascii="Times New Roman" w:hAnsi="Times New Roman" w:cs="Times New Roman"/>
          <w:sz w:val="26"/>
          <w:szCs w:val="26"/>
        </w:rPr>
        <w:t>б</w:t>
      </w:r>
      <w:r w:rsidRPr="004939BA">
        <w:rPr>
          <w:rFonts w:ascii="Times New Roman" w:hAnsi="Times New Roman" w:cs="Times New Roman"/>
          <w:sz w:val="26"/>
          <w:szCs w:val="26"/>
        </w:rPr>
        <w:t xml:space="preserve">есплатным горячим питанием (завтрак), предусматривающим наличие горячего блюда, не считая горячего напитка (далее – завтрак), </w:t>
      </w:r>
      <w:r w:rsidRPr="0028388C">
        <w:rPr>
          <w:rFonts w:ascii="Times New Roman" w:hAnsi="Times New Roman" w:cs="Times New Roman"/>
          <w:sz w:val="26"/>
          <w:szCs w:val="26"/>
          <w:u w:val="single"/>
        </w:rPr>
        <w:t>обеспечиваются учащиеся</w:t>
      </w:r>
      <w:r w:rsidRPr="004939BA">
        <w:rPr>
          <w:rFonts w:ascii="Times New Roman" w:hAnsi="Times New Roman" w:cs="Times New Roman"/>
          <w:sz w:val="26"/>
          <w:szCs w:val="26"/>
        </w:rPr>
        <w:t xml:space="preserve"> общеобразовательного учреждения (с 5 по 11 классы):</w:t>
      </w:r>
    </w:p>
    <w:p w14:paraId="7AF3F776" w14:textId="77777777" w:rsidR="008230D6" w:rsidRPr="004939BA" w:rsidRDefault="008230D6" w:rsidP="008230D6">
      <w:pPr>
        <w:shd w:val="clear" w:color="auto" w:fill="FFFFFF" w:themeFill="background1"/>
        <w:tabs>
          <w:tab w:val="left" w:pos="993"/>
        </w:tabs>
        <w:spacing w:after="0" w:line="240" w:lineRule="auto"/>
        <w:ind w:firstLine="851"/>
        <w:jc w:val="both"/>
        <w:textAlignment w:val="baseline"/>
        <w:rPr>
          <w:rFonts w:ascii="Times New Roman" w:eastAsia="Times New Roman" w:hAnsi="Times New Roman" w:cs="Times New Roman"/>
          <w:sz w:val="26"/>
          <w:szCs w:val="26"/>
          <w:lang w:eastAsia="ru-RU"/>
        </w:rPr>
      </w:pPr>
      <w:r w:rsidRPr="004939BA">
        <w:rPr>
          <w:rFonts w:ascii="Times New Roman" w:hAnsi="Times New Roman" w:cs="Times New Roman"/>
          <w:sz w:val="26"/>
          <w:szCs w:val="26"/>
        </w:rPr>
        <w:t xml:space="preserve">- </w:t>
      </w:r>
      <w:r w:rsidRPr="004939BA">
        <w:rPr>
          <w:rFonts w:ascii="Times New Roman" w:eastAsia="Times New Roman" w:hAnsi="Times New Roman" w:cs="Times New Roman"/>
          <w:sz w:val="26"/>
          <w:szCs w:val="26"/>
          <w:lang w:eastAsia="ru-RU"/>
        </w:rPr>
        <w:t xml:space="preserve">дети, родители (законные представители) которых </w:t>
      </w:r>
      <w:r w:rsidRPr="004939BA">
        <w:rPr>
          <w:rFonts w:ascii="Times New Roman" w:hAnsi="Times New Roman" w:cs="Times New Roman"/>
          <w:sz w:val="26"/>
          <w:szCs w:val="26"/>
        </w:rPr>
        <w:t>признаны малоимущими.</w:t>
      </w:r>
    </w:p>
    <w:p w14:paraId="7C696126"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дети-сироты;</w:t>
      </w:r>
    </w:p>
    <w:p w14:paraId="71C0F599"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 оставшиеся без попечения родителей;</w:t>
      </w:r>
    </w:p>
    <w:p w14:paraId="129AE619" w14:textId="77777777" w:rsidR="008230D6" w:rsidRPr="007A2986"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 чьи родители (законные представители) являются сотрудниками ОМВД России по г</w:t>
      </w:r>
      <w:r w:rsidRPr="007A2986">
        <w:rPr>
          <w:rFonts w:ascii="Times New Roman" w:hAnsi="Times New Roman" w:cs="Times New Roman"/>
          <w:sz w:val="26"/>
          <w:szCs w:val="26"/>
        </w:rPr>
        <w:t xml:space="preserve">. Обнинску; </w:t>
      </w:r>
    </w:p>
    <w:p w14:paraId="5B79F5C4"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bookmarkStart w:id="2" w:name="P100"/>
      <w:bookmarkEnd w:id="2"/>
      <w:r w:rsidRPr="004939BA">
        <w:rPr>
          <w:rFonts w:ascii="Times New Roman" w:hAnsi="Times New Roman" w:cs="Times New Roman"/>
          <w:sz w:val="26"/>
          <w:szCs w:val="26"/>
        </w:rPr>
        <w:t xml:space="preserve">3) </w:t>
      </w:r>
      <w:r>
        <w:rPr>
          <w:rFonts w:ascii="Times New Roman" w:hAnsi="Times New Roman" w:cs="Times New Roman"/>
          <w:sz w:val="26"/>
          <w:szCs w:val="26"/>
        </w:rPr>
        <w:t>б</w:t>
      </w:r>
      <w:r w:rsidRPr="004939BA">
        <w:rPr>
          <w:rFonts w:ascii="Times New Roman" w:hAnsi="Times New Roman" w:cs="Times New Roman"/>
          <w:sz w:val="26"/>
          <w:szCs w:val="26"/>
        </w:rPr>
        <w:t xml:space="preserve">есплатным горячим питанием (обеды) </w:t>
      </w:r>
      <w:r w:rsidRPr="0028388C">
        <w:rPr>
          <w:rFonts w:ascii="Times New Roman" w:hAnsi="Times New Roman" w:cs="Times New Roman"/>
          <w:sz w:val="26"/>
          <w:szCs w:val="26"/>
          <w:u w:val="single"/>
        </w:rPr>
        <w:t>обеспечиваются учащиеся</w:t>
      </w:r>
      <w:r w:rsidRPr="004939BA">
        <w:rPr>
          <w:rFonts w:ascii="Times New Roman" w:hAnsi="Times New Roman" w:cs="Times New Roman"/>
          <w:sz w:val="26"/>
          <w:szCs w:val="26"/>
        </w:rPr>
        <w:t xml:space="preserve"> общеобразовательного учреждения (с 1 по 11 классы):</w:t>
      </w:r>
    </w:p>
    <w:p w14:paraId="70D6523E" w14:textId="77777777" w:rsidR="008230D6" w:rsidRPr="004939BA" w:rsidRDefault="008230D6" w:rsidP="008230D6">
      <w:pPr>
        <w:shd w:val="clear" w:color="auto" w:fill="FFFFFF" w:themeFill="background1"/>
        <w:tabs>
          <w:tab w:val="left" w:pos="993"/>
        </w:tabs>
        <w:spacing w:after="0" w:line="240" w:lineRule="auto"/>
        <w:ind w:firstLine="851"/>
        <w:jc w:val="both"/>
        <w:textAlignment w:val="baseline"/>
        <w:rPr>
          <w:rFonts w:ascii="Times New Roman" w:eastAsia="Times New Roman" w:hAnsi="Times New Roman" w:cs="Times New Roman"/>
          <w:sz w:val="26"/>
          <w:szCs w:val="26"/>
          <w:lang w:eastAsia="ru-RU"/>
        </w:rPr>
      </w:pPr>
      <w:r w:rsidRPr="004939BA">
        <w:rPr>
          <w:rFonts w:ascii="Times New Roman" w:hAnsi="Times New Roman" w:cs="Times New Roman"/>
          <w:sz w:val="26"/>
          <w:szCs w:val="26"/>
        </w:rPr>
        <w:t xml:space="preserve">- </w:t>
      </w:r>
      <w:r w:rsidRPr="004939BA">
        <w:rPr>
          <w:rFonts w:ascii="Times New Roman" w:eastAsia="Times New Roman" w:hAnsi="Times New Roman" w:cs="Times New Roman"/>
          <w:sz w:val="26"/>
          <w:szCs w:val="26"/>
          <w:lang w:eastAsia="ru-RU"/>
        </w:rPr>
        <w:t xml:space="preserve">дети, родители (законные представители) которых </w:t>
      </w:r>
      <w:r w:rsidRPr="004939BA">
        <w:rPr>
          <w:rFonts w:ascii="Times New Roman" w:hAnsi="Times New Roman" w:cs="Times New Roman"/>
          <w:sz w:val="26"/>
          <w:szCs w:val="26"/>
        </w:rPr>
        <w:t>признаны малоимущими.</w:t>
      </w:r>
    </w:p>
    <w:p w14:paraId="691DFFE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дети-сироты;</w:t>
      </w:r>
    </w:p>
    <w:p w14:paraId="3EEED945"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 оставшиеся без попечения родителей;</w:t>
      </w:r>
    </w:p>
    <w:p w14:paraId="6C12072D"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дети, чьи родители (законные представители) являются сотрудниками ОМВД России по г. Обнинску</w:t>
      </w:r>
      <w:r>
        <w:rPr>
          <w:rFonts w:ascii="Times New Roman" w:hAnsi="Times New Roman" w:cs="Times New Roman"/>
          <w:sz w:val="26"/>
          <w:szCs w:val="26"/>
        </w:rPr>
        <w:t>;</w:t>
      </w:r>
    </w:p>
    <w:p w14:paraId="0AAA44C2" w14:textId="77777777" w:rsidR="008230D6" w:rsidRPr="004939BA" w:rsidRDefault="008230D6" w:rsidP="008230D6">
      <w:pPr>
        <w:shd w:val="clear" w:color="auto" w:fill="FFFFFF" w:themeFill="background1"/>
        <w:tabs>
          <w:tab w:val="left" w:pos="993"/>
        </w:tabs>
        <w:spacing w:after="0" w:line="240" w:lineRule="auto"/>
        <w:ind w:firstLine="851"/>
        <w:jc w:val="both"/>
        <w:rPr>
          <w:rFonts w:ascii="Times New Roman" w:eastAsia="Times New Roman" w:hAnsi="Times New Roman" w:cs="Times New Roman"/>
          <w:sz w:val="26"/>
          <w:szCs w:val="26"/>
          <w:lang w:eastAsia="ru-RU"/>
        </w:rPr>
      </w:pPr>
      <w:bookmarkStart w:id="3" w:name="P103"/>
      <w:bookmarkEnd w:id="3"/>
      <w:r w:rsidRPr="004939BA">
        <w:rPr>
          <w:rFonts w:ascii="Times New Roman" w:hAnsi="Times New Roman" w:cs="Times New Roman"/>
          <w:sz w:val="26"/>
          <w:szCs w:val="26"/>
        </w:rPr>
        <w:t xml:space="preserve">4) </w:t>
      </w:r>
      <w:r>
        <w:rPr>
          <w:rFonts w:ascii="Times New Roman" w:hAnsi="Times New Roman" w:cs="Times New Roman"/>
          <w:sz w:val="26"/>
          <w:szCs w:val="26"/>
        </w:rPr>
        <w:t>о</w:t>
      </w:r>
      <w:r w:rsidRPr="004939BA">
        <w:rPr>
          <w:rFonts w:ascii="Times New Roman" w:eastAsia="Times New Roman" w:hAnsi="Times New Roman" w:cs="Times New Roman"/>
          <w:sz w:val="26"/>
          <w:szCs w:val="26"/>
          <w:lang w:eastAsia="ru-RU"/>
        </w:rPr>
        <w:t xml:space="preserve">бучающиеся с ограниченными возможностями здоровья, в том числе индивидуально обучающиеся на дому, и дети-инвалиды, в том числе индивидуально </w:t>
      </w:r>
      <w:r w:rsidRPr="004939BA">
        <w:rPr>
          <w:rFonts w:ascii="Times New Roman" w:eastAsia="Times New Roman" w:hAnsi="Times New Roman" w:cs="Times New Roman"/>
          <w:sz w:val="26"/>
          <w:szCs w:val="26"/>
          <w:lang w:eastAsia="ru-RU"/>
        </w:rPr>
        <w:lastRenderedPageBreak/>
        <w:t xml:space="preserve">обучающиеся на дому, </w:t>
      </w:r>
      <w:r w:rsidRPr="0028388C">
        <w:rPr>
          <w:rFonts w:ascii="Times New Roman" w:eastAsia="Times New Roman" w:hAnsi="Times New Roman" w:cs="Times New Roman"/>
          <w:sz w:val="26"/>
          <w:szCs w:val="26"/>
          <w:u w:val="single"/>
          <w:lang w:eastAsia="ru-RU"/>
        </w:rPr>
        <w:t>обеспечиваются бесплатным</w:t>
      </w:r>
      <w:r w:rsidRPr="004939BA">
        <w:rPr>
          <w:rFonts w:ascii="Times New Roman" w:eastAsia="Times New Roman" w:hAnsi="Times New Roman" w:cs="Times New Roman"/>
          <w:sz w:val="26"/>
          <w:szCs w:val="26"/>
          <w:lang w:eastAsia="ru-RU"/>
        </w:rPr>
        <w:t xml:space="preserve"> двухразовым горячим питанием (завтрак и обед): </w:t>
      </w:r>
    </w:p>
    <w:p w14:paraId="411C803F" w14:textId="77777777" w:rsidR="008230D6"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 обучающиеся с 1 по 4 </w:t>
      </w:r>
      <w:r>
        <w:rPr>
          <w:rFonts w:ascii="Times New Roman" w:hAnsi="Times New Roman" w:cs="Times New Roman"/>
          <w:sz w:val="26"/>
          <w:szCs w:val="26"/>
        </w:rPr>
        <w:t>класс обеспечиваются завтраками;</w:t>
      </w:r>
    </w:p>
    <w:p w14:paraId="7D70CC72"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обучающиеся с 5 по 11 класс обеспечиваются завтраками за счет средств бюджетных ассигнований местного бюджета;</w:t>
      </w:r>
    </w:p>
    <w:p w14:paraId="6B603044"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обучающиеся с 1 по 11 класс обеспечиваются обедами</w:t>
      </w:r>
      <w:r>
        <w:rPr>
          <w:rFonts w:ascii="Times New Roman" w:hAnsi="Times New Roman" w:cs="Times New Roman"/>
          <w:sz w:val="26"/>
          <w:szCs w:val="26"/>
        </w:rPr>
        <w:t>;</w:t>
      </w:r>
    </w:p>
    <w:p w14:paraId="64288E79"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5) </w:t>
      </w:r>
      <w:r w:rsidRPr="00B736FB">
        <w:rPr>
          <w:rFonts w:ascii="Times New Roman" w:hAnsi="Times New Roman" w:cs="Times New Roman"/>
          <w:sz w:val="26"/>
          <w:szCs w:val="26"/>
          <w:u w:val="single"/>
        </w:rPr>
        <w:t>может быть предусмотрено</w:t>
      </w:r>
      <w:r w:rsidRPr="004939BA">
        <w:rPr>
          <w:rFonts w:ascii="Times New Roman" w:hAnsi="Times New Roman" w:cs="Times New Roman"/>
          <w:sz w:val="26"/>
          <w:szCs w:val="26"/>
        </w:rPr>
        <w:t xml:space="preserve"> бесплатное двухразовое питание в форме выдачи сухих пайков (продуктовых наборов) обучающимся с ограниченными возможностями здоровья, индивидуально обучающимся на дому, и детям-инвалидам, индивидуально обучающимся на дому, за счет средств местного бюджета.</w:t>
      </w:r>
    </w:p>
    <w:p w14:paraId="02EE95D9"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Форма получения бесплатного двухразового питания: горячее питание в столовой общеобразовательного учреждения или выдача сухого пайка (продуктового набора) - определяется родителем (законным представителем) обучающегося в заявительном порядке.</w:t>
      </w:r>
    </w:p>
    <w:p w14:paraId="15F749CD"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Выдача сухих пайков (продуктовых наборов) осуществляется один раз в две недели, объем которых соответствует количеству учебных дней.</w:t>
      </w:r>
    </w:p>
    <w:p w14:paraId="4AD6F82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6) </w:t>
      </w:r>
      <w:r w:rsidRPr="004939BA">
        <w:rPr>
          <w:rFonts w:ascii="Times New Roman" w:eastAsia="Times New Roman" w:hAnsi="Times New Roman" w:cs="Times New Roman"/>
          <w:sz w:val="26"/>
          <w:szCs w:val="26"/>
        </w:rPr>
        <w:t>обеспечиваются б</w:t>
      </w:r>
      <w:r w:rsidRPr="004939BA">
        <w:rPr>
          <w:rFonts w:ascii="Times New Roman" w:hAnsi="Times New Roman" w:cs="Times New Roman"/>
          <w:sz w:val="26"/>
          <w:szCs w:val="26"/>
        </w:rPr>
        <w:t>есплатным горячим питанием (завтрак)</w:t>
      </w:r>
      <w:r>
        <w:rPr>
          <w:rFonts w:ascii="Times New Roman" w:hAnsi="Times New Roman" w:cs="Times New Roman"/>
          <w:sz w:val="26"/>
          <w:szCs w:val="26"/>
        </w:rPr>
        <w:t xml:space="preserve"> д</w:t>
      </w:r>
      <w:r w:rsidRPr="004939BA">
        <w:rPr>
          <w:rFonts w:ascii="Times New Roman" w:hAnsi="Times New Roman" w:cs="Times New Roman"/>
          <w:sz w:val="26"/>
          <w:szCs w:val="26"/>
        </w:rPr>
        <w:t xml:space="preserve">ети </w:t>
      </w:r>
      <w:r w:rsidRPr="004939BA">
        <w:rPr>
          <w:rFonts w:ascii="Times New Roman" w:eastAsia="Times New Roman" w:hAnsi="Times New Roman" w:cs="Times New Roman"/>
          <w:sz w:val="26"/>
          <w:szCs w:val="26"/>
        </w:rPr>
        <w:t>граждан, прибывших с территорий Донецкой Народной Республики, Луганской Народной Республики, Запорожской области, Херсонской области и Украины, зачисленные на обучение в муниципальные общеобразовательные учр</w:t>
      </w:r>
      <w:r>
        <w:rPr>
          <w:rFonts w:ascii="Times New Roman" w:eastAsia="Times New Roman" w:hAnsi="Times New Roman" w:cs="Times New Roman"/>
          <w:sz w:val="26"/>
          <w:szCs w:val="26"/>
        </w:rPr>
        <w:t>еждения до 31 декабря 2022 года:</w:t>
      </w:r>
      <w:r w:rsidRPr="004939BA">
        <w:rPr>
          <w:rFonts w:ascii="Times New Roman" w:eastAsia="Times New Roman" w:hAnsi="Times New Roman" w:cs="Times New Roman"/>
          <w:sz w:val="26"/>
          <w:szCs w:val="26"/>
        </w:rPr>
        <w:t xml:space="preserve"> </w:t>
      </w:r>
    </w:p>
    <w:p w14:paraId="33FA768A" w14:textId="77777777" w:rsidR="008230D6" w:rsidRPr="00B736FB" w:rsidRDefault="008230D6" w:rsidP="008230D6">
      <w:pPr>
        <w:pStyle w:val="ConsPlusNormal"/>
        <w:shd w:val="clear" w:color="auto" w:fill="FFFFFF" w:themeFill="background1"/>
        <w:ind w:firstLine="851"/>
        <w:jc w:val="both"/>
        <w:rPr>
          <w:rFonts w:ascii="Times New Roman" w:hAnsi="Times New Roman" w:cs="Times New Roman"/>
          <w:strike/>
          <w:sz w:val="26"/>
          <w:szCs w:val="26"/>
        </w:rPr>
      </w:pPr>
      <w:r w:rsidRPr="004939BA">
        <w:rPr>
          <w:rFonts w:ascii="Times New Roman" w:hAnsi="Times New Roman" w:cs="Times New Roman"/>
          <w:sz w:val="26"/>
          <w:szCs w:val="26"/>
        </w:rPr>
        <w:t>- обучающиеся с 1 по 4 класс обеспечиваются завтраками</w:t>
      </w:r>
      <w:r>
        <w:rPr>
          <w:rFonts w:ascii="Times New Roman" w:hAnsi="Times New Roman" w:cs="Times New Roman"/>
          <w:sz w:val="26"/>
          <w:szCs w:val="26"/>
        </w:rPr>
        <w:t>;</w:t>
      </w:r>
    </w:p>
    <w:p w14:paraId="2AA25078"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 обучающиеся с 5 по 11 класс обеспечиваются завтраками.</w:t>
      </w:r>
    </w:p>
    <w:p w14:paraId="2FF5D83F"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eastAsia="Times New Roman" w:hAnsi="Times New Roman" w:cs="Times New Roman"/>
          <w:sz w:val="26"/>
          <w:szCs w:val="26"/>
        </w:rPr>
        <w:t>Устанавливается на срок до получения ребенком гражданства Российской Федерации.</w:t>
      </w:r>
    </w:p>
    <w:p w14:paraId="0575BBC3" w14:textId="77777777" w:rsidR="008230D6" w:rsidRPr="007A2986" w:rsidRDefault="008230D6" w:rsidP="008230D6">
      <w:pPr>
        <w:shd w:val="clear" w:color="auto" w:fill="FFFFFF" w:themeFill="background1"/>
        <w:spacing w:after="0" w:line="240" w:lineRule="auto"/>
        <w:ind w:firstLine="851"/>
        <w:jc w:val="both"/>
        <w:rPr>
          <w:rFonts w:ascii="Times New Roman" w:eastAsia="Times New Roman" w:hAnsi="Times New Roman" w:cs="Times New Roman"/>
          <w:sz w:val="26"/>
          <w:szCs w:val="26"/>
          <w:lang w:eastAsia="ru-RU"/>
        </w:rPr>
      </w:pPr>
      <w:r w:rsidRPr="007A2986">
        <w:rPr>
          <w:rFonts w:ascii="Times New Roman" w:hAnsi="Times New Roman" w:cs="Times New Roman"/>
          <w:sz w:val="26"/>
          <w:szCs w:val="26"/>
        </w:rPr>
        <w:t>В соответствии с данным постановлением администрации у</w:t>
      </w:r>
      <w:r w:rsidRPr="007A2986">
        <w:rPr>
          <w:rFonts w:ascii="Times New Roman" w:eastAsia="Times New Roman" w:hAnsi="Times New Roman" w:cs="Times New Roman"/>
          <w:sz w:val="26"/>
          <w:szCs w:val="26"/>
          <w:lang w:eastAsia="ru-RU"/>
        </w:rPr>
        <w:t>становлена дополнительная мера социальной поддержки по предоставлению бесплатного двухразового горячего питания (завтрак и обед) обучающимся, осваивающим образовательные программы начального общего, основного общего или среднего общего образования в бюджетных общеобразовательных учреждениях, а именно:</w:t>
      </w:r>
    </w:p>
    <w:p w14:paraId="10B0D746" w14:textId="77777777" w:rsidR="008230D6" w:rsidRPr="00F85A7F" w:rsidRDefault="008230D6" w:rsidP="008230D6">
      <w:pPr>
        <w:shd w:val="clear" w:color="auto" w:fill="FFFFFF" w:themeFill="background1"/>
        <w:tabs>
          <w:tab w:val="left" w:pos="851"/>
          <w:tab w:val="left" w:pos="993"/>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lang w:eastAsia="ru-RU"/>
        </w:rPr>
        <w:t xml:space="preserve">- </w:t>
      </w:r>
      <w:r w:rsidRPr="00F85A7F">
        <w:rPr>
          <w:rFonts w:ascii="Times New Roman" w:hAnsi="Times New Roman" w:cs="Times New Roman"/>
          <w:sz w:val="26"/>
          <w:szCs w:val="26"/>
          <w:lang w:eastAsia="ru-RU"/>
        </w:rPr>
        <w:t>детям (в том числе усыновленным (удочеренным</w:t>
      </w:r>
      <w:r w:rsidRPr="00F85A7F">
        <w:rPr>
          <w:rFonts w:ascii="Times New Roman" w:hAnsi="Times New Roman" w:cs="Times New Roman"/>
          <w:sz w:val="26"/>
          <w:szCs w:val="26"/>
        </w:rPr>
        <w:t xml:space="preserve">))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добровольно выполняющих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8" w:history="1">
        <w:r w:rsidRPr="00F85A7F">
          <w:rPr>
            <w:rStyle w:val="ae"/>
            <w:rFonts w:ascii="Times New Roman" w:hAnsi="Times New Roman" w:cs="Times New Roman"/>
            <w:sz w:val="26"/>
            <w:szCs w:val="26"/>
          </w:rPr>
          <w:t>Указом</w:t>
        </w:r>
      </w:hyperlink>
      <w:r w:rsidRPr="00F85A7F">
        <w:rPr>
          <w:rFonts w:ascii="Times New Roman" w:hAnsi="Times New Roman" w:cs="Times New Roman"/>
          <w:sz w:val="26"/>
          <w:szCs w:val="26"/>
        </w:rPr>
        <w:t xml:space="preserve"> Президента Российской Федерации от 21.09.2022 N 647 «Об объявлении частичной мобилизации в Российской Федерации», а также детям супруги (супруга) военнослужащих, добровольцев, мобилизованных, находящимся на содержании военнослужащих, добровольцев, мобилизованных;</w:t>
      </w:r>
    </w:p>
    <w:p w14:paraId="6B3F4B14" w14:textId="77777777" w:rsidR="008230D6" w:rsidRPr="007A2986" w:rsidRDefault="008230D6" w:rsidP="008230D6">
      <w:pPr>
        <w:shd w:val="clear" w:color="auto" w:fill="FFFFFF" w:themeFill="background1"/>
        <w:tabs>
          <w:tab w:val="left" w:pos="851"/>
          <w:tab w:val="left" w:pos="993"/>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7A2986">
        <w:rPr>
          <w:rFonts w:ascii="Times New Roman" w:hAnsi="Times New Roman" w:cs="Times New Roman"/>
          <w:sz w:val="26"/>
          <w:szCs w:val="26"/>
        </w:rPr>
        <w:t xml:space="preserve">членам семей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принимающих (принимавших) участие в специальной военной операции на территориях Донецкой Народной Республики, Луганской Народной </w:t>
      </w:r>
      <w:r w:rsidRPr="007A2986">
        <w:rPr>
          <w:rFonts w:ascii="Times New Roman" w:hAnsi="Times New Roman" w:cs="Times New Roman"/>
          <w:sz w:val="26"/>
          <w:szCs w:val="26"/>
        </w:rPr>
        <w:lastRenderedPageBreak/>
        <w:t xml:space="preserve">Республики, Запорожской области, Херсонской области и Украины, граждан Российской Федерации, призванных на военную службу по мобилизации в Вооруженные Силы Российской Федерации в соответствии с </w:t>
      </w:r>
      <w:hyperlink r:id="rId9" w:history="1">
        <w:r w:rsidRPr="007A2986">
          <w:rPr>
            <w:rStyle w:val="ae"/>
            <w:rFonts w:ascii="Times New Roman" w:hAnsi="Times New Roman" w:cs="Times New Roman"/>
            <w:sz w:val="26"/>
            <w:szCs w:val="26"/>
          </w:rPr>
          <w:t>Указом</w:t>
        </w:r>
      </w:hyperlink>
      <w:r w:rsidRPr="007A2986">
        <w:rPr>
          <w:rFonts w:ascii="Times New Roman" w:hAnsi="Times New Roman" w:cs="Times New Roman"/>
          <w:sz w:val="26"/>
          <w:szCs w:val="26"/>
        </w:rPr>
        <w:t xml:space="preserve"> Президента Российской Федерации от 21 сентября 2022 года N 647 «Об объявлении частичной мобилизации в Российской Федерации», погибших (умерших), получивших тяжелое увечье (ранение, травму, контузию) при исполнении обязанностей военной службы (службы); </w:t>
      </w:r>
    </w:p>
    <w:p w14:paraId="7630365F" w14:textId="77777777" w:rsidR="008230D6" w:rsidRPr="007A2986" w:rsidRDefault="008230D6" w:rsidP="008230D6">
      <w:pPr>
        <w:shd w:val="clear" w:color="auto" w:fill="FFFFFF" w:themeFill="background1"/>
        <w:tabs>
          <w:tab w:val="left" w:pos="851"/>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7A2986">
        <w:rPr>
          <w:rFonts w:ascii="Times New Roman" w:hAnsi="Times New Roman" w:cs="Times New Roman"/>
          <w:sz w:val="26"/>
          <w:szCs w:val="26"/>
        </w:rPr>
        <w:t xml:space="preserve">членам семей граждан, добровольно выполняющих (выполнявших) задачи в ходе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Херсонской области и Украины; </w:t>
      </w:r>
    </w:p>
    <w:p w14:paraId="32A2E14F" w14:textId="77777777" w:rsidR="008230D6" w:rsidRPr="007A2986" w:rsidRDefault="008230D6" w:rsidP="008230D6">
      <w:pPr>
        <w:shd w:val="clear" w:color="auto" w:fill="FFFFFF" w:themeFill="background1"/>
        <w:tabs>
          <w:tab w:val="left" w:pos="851"/>
          <w:tab w:val="left" w:pos="993"/>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7A2986">
        <w:rPr>
          <w:rFonts w:ascii="Times New Roman" w:hAnsi="Times New Roman" w:cs="Times New Roman"/>
          <w:sz w:val="26"/>
          <w:szCs w:val="26"/>
        </w:rPr>
        <w:t xml:space="preserve">членам семей лиц, направленных (командированных) для выполнения задач на территориях Донецкой Народной Республики, Луганской Народной Республики, Запорожской области и Херсонской области, замещающих (замещавших) государственные должности, муниципальные должности, государственных гражданских служащих, муниципальных служащих, работников, замещающих (замещавших)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а также работников иных организаций, определенных органами государственной власти Калужской области для участия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Запорожской области и Херсонской области, погибших (умерших), получивших тяжелое увечье (ранение, травму, контузию) при выполнении задач на территориях Донецкой Народной Республики, Луганской Народной Республики, Запорожской области и Херсонской области. </w:t>
      </w:r>
    </w:p>
    <w:p w14:paraId="2DAA64D9"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Организация качественного и сбалансированного питания учащихся во время пребывания в образовательном учреждении является одним из ключевых факторов поддержания здоровья ребенка и повышения эффективности обучения.</w:t>
      </w:r>
    </w:p>
    <w:p w14:paraId="7CEBA7CE"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Благодаря реализации программы за последние пять лет охват питанием учащихся, включая все виды обслуживания, достиг уровня 90,0%, а охват питанием воспитанников дошкольных образовательных учреждений сохраняется на уровне 100,0%.</w:t>
      </w:r>
    </w:p>
    <w:p w14:paraId="779174E8"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Основные проблемы питания детей связаны с нарушением режима питания вне стен образовательных организаций, злоупотреблением чипсами, конфетами, сладкой газированной водой и т.д. Обычно это связано с недостаточной информированностью, поэтому образовательные организации ведут активную работу по пропаганде правильного питания и здорового образа жизни среди детей.</w:t>
      </w:r>
    </w:p>
    <w:p w14:paraId="223ED7DA" w14:textId="77777777" w:rsidR="008230D6" w:rsidRPr="004939BA" w:rsidRDefault="008230D6" w:rsidP="008230D6">
      <w:pPr>
        <w:pStyle w:val="ConsPlusNormal"/>
        <w:ind w:firstLine="851"/>
        <w:jc w:val="both"/>
        <w:rPr>
          <w:rFonts w:ascii="Times New Roman" w:hAnsi="Times New Roman" w:cs="Times New Roman"/>
          <w:sz w:val="26"/>
          <w:szCs w:val="26"/>
        </w:rPr>
      </w:pPr>
      <w:r w:rsidRPr="004939BA">
        <w:rPr>
          <w:rFonts w:ascii="Times New Roman" w:hAnsi="Times New Roman" w:cs="Times New Roman"/>
          <w:sz w:val="26"/>
          <w:szCs w:val="26"/>
        </w:rPr>
        <w:t>Реализация мероприятий подпрограммы позволит достичь поставленной цели - укрепить здоровье детей путем создания условий обеспечивающих качественное и сбалансированное питание, а также сохранить охват питанием учащихся, включая все виды обслуживания на уровне 90,0%.</w:t>
      </w:r>
    </w:p>
    <w:p w14:paraId="5FEB8B81" w14:textId="77777777" w:rsidR="008230D6" w:rsidRDefault="008230D6" w:rsidP="008230D6">
      <w:pPr>
        <w:pStyle w:val="ConsPlusNormal"/>
        <w:shd w:val="clear" w:color="auto" w:fill="FFFFFF" w:themeFill="background1"/>
        <w:ind w:firstLine="851"/>
        <w:jc w:val="both"/>
        <w:rPr>
          <w:rFonts w:ascii="Times New Roman" w:hAnsi="Times New Roman" w:cs="Times New Roman"/>
        </w:rPr>
      </w:pPr>
    </w:p>
    <w:p w14:paraId="6A53AE60" w14:textId="77777777" w:rsidR="008230D6" w:rsidRPr="00BE0228" w:rsidRDefault="008230D6" w:rsidP="008230D6">
      <w:pPr>
        <w:pStyle w:val="ConsPlusNormal"/>
        <w:shd w:val="clear" w:color="auto" w:fill="FFFFFF" w:themeFill="background1"/>
        <w:ind w:firstLine="851"/>
        <w:jc w:val="both"/>
        <w:rPr>
          <w:rFonts w:ascii="Times New Roman" w:hAnsi="Times New Roman" w:cs="Times New Roman"/>
        </w:rPr>
      </w:pPr>
    </w:p>
    <w:p w14:paraId="275582E6" w14:textId="77777777" w:rsidR="008230D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3412D5">
        <w:rPr>
          <w:rFonts w:ascii="Times New Roman" w:hAnsi="Times New Roman" w:cs="Times New Roman"/>
          <w:b/>
          <w:i/>
          <w:sz w:val="26"/>
          <w:szCs w:val="26"/>
        </w:rPr>
        <w:t>1.</w:t>
      </w:r>
      <w:r>
        <w:rPr>
          <w:rFonts w:ascii="Times New Roman" w:hAnsi="Times New Roman" w:cs="Times New Roman"/>
          <w:b/>
          <w:i/>
          <w:sz w:val="26"/>
          <w:szCs w:val="26"/>
        </w:rPr>
        <w:t>7</w:t>
      </w:r>
      <w:r w:rsidRPr="003412D5">
        <w:rPr>
          <w:rFonts w:ascii="Times New Roman" w:hAnsi="Times New Roman" w:cs="Times New Roman"/>
          <w:b/>
          <w:i/>
          <w:sz w:val="26"/>
          <w:szCs w:val="26"/>
        </w:rPr>
        <w:t xml:space="preserve">. </w:t>
      </w:r>
      <w:r>
        <w:rPr>
          <w:rFonts w:ascii="Times New Roman" w:hAnsi="Times New Roman" w:cs="Times New Roman"/>
          <w:b/>
          <w:i/>
          <w:sz w:val="26"/>
          <w:szCs w:val="26"/>
        </w:rPr>
        <w:t>Характеристика с</w:t>
      </w:r>
      <w:r w:rsidRPr="003412D5">
        <w:rPr>
          <w:rFonts w:ascii="Times New Roman" w:hAnsi="Times New Roman" w:cs="Times New Roman"/>
          <w:b/>
          <w:i/>
          <w:sz w:val="26"/>
          <w:szCs w:val="26"/>
        </w:rPr>
        <w:t>истем</w:t>
      </w:r>
      <w:r>
        <w:rPr>
          <w:rFonts w:ascii="Times New Roman" w:hAnsi="Times New Roman" w:cs="Times New Roman"/>
          <w:b/>
          <w:i/>
          <w:sz w:val="26"/>
          <w:szCs w:val="26"/>
        </w:rPr>
        <w:t>ы</w:t>
      </w:r>
      <w:r w:rsidRPr="003412D5">
        <w:rPr>
          <w:rFonts w:ascii="Times New Roman" w:hAnsi="Times New Roman" w:cs="Times New Roman"/>
          <w:b/>
          <w:i/>
          <w:sz w:val="26"/>
          <w:szCs w:val="26"/>
        </w:rPr>
        <w:t xml:space="preserve"> организации отдыха, </w:t>
      </w:r>
    </w:p>
    <w:p w14:paraId="168B8C39" w14:textId="77777777" w:rsidR="008230D6"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3412D5">
        <w:rPr>
          <w:rFonts w:ascii="Times New Roman" w:hAnsi="Times New Roman" w:cs="Times New Roman"/>
          <w:b/>
          <w:i/>
          <w:sz w:val="26"/>
          <w:szCs w:val="26"/>
        </w:rPr>
        <w:t>оздоровления и занятости детей.</w:t>
      </w:r>
      <w:r>
        <w:rPr>
          <w:rFonts w:ascii="Times New Roman" w:hAnsi="Times New Roman" w:cs="Times New Roman"/>
          <w:b/>
          <w:i/>
          <w:sz w:val="26"/>
          <w:szCs w:val="26"/>
        </w:rPr>
        <w:t xml:space="preserve"> </w:t>
      </w:r>
    </w:p>
    <w:p w14:paraId="028F11F2" w14:textId="77777777" w:rsidR="008230D6" w:rsidRPr="003412D5"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p>
    <w:p w14:paraId="45B01CF9"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lastRenderedPageBreak/>
        <w:t>Организация отдыха и оздоровления детей рассматривается в последние годы как непременная составляющая государственной социальной политики в отношении семьи и детей, что возлагает на муниципальные органы функции по постоянному совершенствованию системы организации отдыха и оздоровления, реализации традиционных и поиску новых форм отдыха, оздоровления и занятости детей и подростков.</w:t>
      </w:r>
    </w:p>
    <w:p w14:paraId="10544ECF"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Дни школьных каникул для каждого ребенка предназначены для снятия напряженности, восстановления сил, укрепления здоровья, приобщения к социокультурным и образовательным ценностям, развития творческого потенциала. </w:t>
      </w:r>
    </w:p>
    <w:p w14:paraId="0D601738"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Организация летнего отдыха должна рассматриваться как одна из сфер формирования здорового, духовного и культурного подрастающего поколения.</w:t>
      </w:r>
    </w:p>
    <w:p w14:paraId="3A6785C7"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Организация отдыха, оздоровления, занятости детей города Обнинска осуществляется по следующим основным направлениям:</w:t>
      </w:r>
    </w:p>
    <w:p w14:paraId="3083F33E"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з</w:t>
      </w:r>
      <w:r w:rsidRPr="004939BA">
        <w:rPr>
          <w:rFonts w:ascii="Times New Roman" w:hAnsi="Times New Roman" w:cs="Times New Roman"/>
          <w:sz w:val="26"/>
          <w:szCs w:val="26"/>
        </w:rPr>
        <w:t>агородные оздоровительные и санат</w:t>
      </w:r>
      <w:r>
        <w:rPr>
          <w:rFonts w:ascii="Times New Roman" w:hAnsi="Times New Roman" w:cs="Times New Roman"/>
          <w:sz w:val="26"/>
          <w:szCs w:val="26"/>
        </w:rPr>
        <w:t>орно-оздоровительные учреждения;</w:t>
      </w:r>
    </w:p>
    <w:p w14:paraId="51176418"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г</w:t>
      </w:r>
      <w:r w:rsidRPr="004939BA">
        <w:rPr>
          <w:rFonts w:ascii="Times New Roman" w:hAnsi="Times New Roman" w:cs="Times New Roman"/>
          <w:sz w:val="26"/>
          <w:szCs w:val="26"/>
        </w:rPr>
        <w:t>ородские лагеря с дневным пребыванием детей</w:t>
      </w:r>
      <w:r>
        <w:rPr>
          <w:rFonts w:ascii="Times New Roman" w:hAnsi="Times New Roman" w:cs="Times New Roman"/>
          <w:sz w:val="26"/>
          <w:szCs w:val="26"/>
        </w:rPr>
        <w:t>;</w:t>
      </w:r>
    </w:p>
    <w:p w14:paraId="0967CD01"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пр</w:t>
      </w:r>
      <w:r w:rsidRPr="004939BA">
        <w:rPr>
          <w:rFonts w:ascii="Times New Roman" w:hAnsi="Times New Roman" w:cs="Times New Roman"/>
          <w:sz w:val="26"/>
          <w:szCs w:val="26"/>
        </w:rPr>
        <w:t>офильные смены</w:t>
      </w:r>
      <w:r>
        <w:rPr>
          <w:rFonts w:ascii="Times New Roman" w:hAnsi="Times New Roman" w:cs="Times New Roman"/>
          <w:sz w:val="26"/>
          <w:szCs w:val="26"/>
        </w:rPr>
        <w:t>;</w:t>
      </w:r>
    </w:p>
    <w:p w14:paraId="6E30627F"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с</w:t>
      </w:r>
      <w:r w:rsidRPr="004939BA">
        <w:rPr>
          <w:rFonts w:ascii="Times New Roman" w:hAnsi="Times New Roman" w:cs="Times New Roman"/>
          <w:sz w:val="26"/>
          <w:szCs w:val="26"/>
        </w:rPr>
        <w:t>пециализ</w:t>
      </w:r>
      <w:r>
        <w:rPr>
          <w:rFonts w:ascii="Times New Roman" w:hAnsi="Times New Roman" w:cs="Times New Roman"/>
          <w:sz w:val="26"/>
          <w:szCs w:val="26"/>
        </w:rPr>
        <w:t>ированные, туристические походы;</w:t>
      </w:r>
    </w:p>
    <w:p w14:paraId="513F98BF"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временная занятость;</w:t>
      </w:r>
    </w:p>
    <w:p w14:paraId="0FD3C5E9"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Pr>
          <w:rFonts w:ascii="Times New Roman" w:hAnsi="Times New Roman" w:cs="Times New Roman"/>
          <w:sz w:val="26"/>
          <w:szCs w:val="26"/>
        </w:rPr>
        <w:t>- д</w:t>
      </w:r>
      <w:r w:rsidRPr="004939BA">
        <w:rPr>
          <w:rFonts w:ascii="Times New Roman" w:hAnsi="Times New Roman" w:cs="Times New Roman"/>
          <w:sz w:val="26"/>
          <w:szCs w:val="26"/>
        </w:rPr>
        <w:t>осуговые площадки.</w:t>
      </w:r>
    </w:p>
    <w:p w14:paraId="4A5C2C0C"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Основным направлением работы образовательных учреждений в летний период является организация отдыха и занятости детей и подростков в лагерях с дневным пребыванием и в профильных лагерях.</w:t>
      </w:r>
    </w:p>
    <w:p w14:paraId="4D12AF3C"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2024 году функционировали:</w:t>
      </w:r>
    </w:p>
    <w:p w14:paraId="60D979B2"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- 18 оздоровительных лагерей дневного пребывания детей;</w:t>
      </w:r>
    </w:p>
    <w:p w14:paraId="121E86E5"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- 2 лагеря труда и отдыха;</w:t>
      </w:r>
    </w:p>
    <w:p w14:paraId="3829C1E1"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- 4 спортивных лагеря;</w:t>
      </w:r>
    </w:p>
    <w:p w14:paraId="34FFA18A"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- 4 профильных лагеря;</w:t>
      </w:r>
    </w:p>
    <w:p w14:paraId="4DE50BF1"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- 6 выездных лагерей.</w:t>
      </w:r>
    </w:p>
    <w:p w14:paraId="6707EA19"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СОШ №1 было организовано трудовое объединение с охватом 60 подростков. 420 школьников в возрасте от 14 лет были трудоустроены через центр занятости на предприятия города. </w:t>
      </w:r>
    </w:p>
    <w:p w14:paraId="35ACC136"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Действующие проекты способствовали 92% охвата детей и подростков летним отдыхом.</w:t>
      </w:r>
    </w:p>
    <w:p w14:paraId="3F7CFF52"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Источником финансирования летней оздоровительной кампании являлись:</w:t>
      </w:r>
    </w:p>
    <w:p w14:paraId="395BCA4D"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федерального бюджета - 657 тыс. рублей;</w:t>
      </w:r>
    </w:p>
    <w:p w14:paraId="116CB9D4"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областного бюджета - 1805 тыс. рублей;</w:t>
      </w:r>
    </w:p>
    <w:p w14:paraId="1321A2EE"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 средства местного бюджета - 12500 тыс. рублей.</w:t>
      </w:r>
    </w:p>
    <w:p w14:paraId="0C743EAF"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На данный момент координацию деятельности в сфере отдыха, оздоровления и занятости в городе осуществляет городская межведомственная комиссия.</w:t>
      </w:r>
    </w:p>
    <w:p w14:paraId="62957838"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r w:rsidRPr="004939BA">
        <w:rPr>
          <w:rFonts w:ascii="Times New Roman" w:hAnsi="Times New Roman" w:cs="Times New Roman"/>
          <w:sz w:val="26"/>
          <w:szCs w:val="26"/>
        </w:rPr>
        <w:t>Мероприятия по организации занятости подростков в свободное от учебы время приобретают особое значение, являются необходимыми и востребованными для большинства несовершеннолетних граждан, особенно для детей, оказавшихся в трудной жизненной ситуации. Организация занятости подростков в свободное от учебы время позволит не только приобщить их к труду, но и вовремя предупредить различные асоциальные явления, снизить социальную напряженность, оказать благоприятное воздействие на формирование характера, нравственных устоев, моральных качеств детей.</w:t>
      </w:r>
    </w:p>
    <w:p w14:paraId="1B31E279" w14:textId="77777777" w:rsidR="008230D6" w:rsidRPr="004939BA" w:rsidRDefault="008230D6" w:rsidP="008230D6">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Отдохнуть в загородных оздоровительных учреждениях или просто выехать с родителями в отпуск имеют возможность не все дети, поэтому перед администрацией </w:t>
      </w:r>
      <w:r w:rsidRPr="004939BA">
        <w:rPr>
          <w:rFonts w:ascii="Times New Roman" w:hAnsi="Times New Roman" w:cs="Times New Roman"/>
          <w:sz w:val="26"/>
          <w:szCs w:val="26"/>
        </w:rPr>
        <w:lastRenderedPageBreak/>
        <w:t>города  стоит важная задача - создать условия для укрепления и сохранения здоровья детей в каникулярный период, организовать полноценный содержательный досуг, что в свою очередь будет способствовать решению одной из основных задач стратегии развития муниципального образования  - обеспечение условий для комфортного, безопасного проживания и проведение активной демографической политики в городе Обнинске.</w:t>
      </w:r>
    </w:p>
    <w:p w14:paraId="63CA0589" w14:textId="77777777" w:rsidR="008230D6" w:rsidRDefault="008230D6" w:rsidP="008230D6">
      <w:pPr>
        <w:pStyle w:val="ConsPlusNormal"/>
        <w:shd w:val="clear" w:color="auto" w:fill="FFFFFF" w:themeFill="background1"/>
        <w:ind w:firstLine="709"/>
        <w:jc w:val="both"/>
        <w:rPr>
          <w:rFonts w:ascii="Times New Roman" w:hAnsi="Times New Roman" w:cs="Times New Roman"/>
          <w:sz w:val="26"/>
          <w:szCs w:val="26"/>
        </w:rPr>
      </w:pPr>
    </w:p>
    <w:p w14:paraId="584340D8" w14:textId="77777777" w:rsidR="008230D6" w:rsidRPr="004939BA" w:rsidRDefault="008230D6" w:rsidP="008230D6">
      <w:pPr>
        <w:pStyle w:val="ConsPlusNormal"/>
        <w:shd w:val="clear" w:color="auto" w:fill="FFFFFF" w:themeFill="background1"/>
        <w:ind w:firstLine="709"/>
        <w:jc w:val="both"/>
        <w:rPr>
          <w:rFonts w:ascii="Times New Roman" w:hAnsi="Times New Roman" w:cs="Times New Roman"/>
          <w:sz w:val="26"/>
          <w:szCs w:val="26"/>
        </w:rPr>
      </w:pPr>
    </w:p>
    <w:p w14:paraId="271B83C6" w14:textId="77777777" w:rsidR="008230D6" w:rsidRPr="00F85A7F"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F85A7F">
        <w:rPr>
          <w:rFonts w:ascii="Times New Roman" w:hAnsi="Times New Roman" w:cs="Times New Roman"/>
          <w:b/>
          <w:i/>
          <w:sz w:val="26"/>
          <w:szCs w:val="26"/>
        </w:rPr>
        <w:t xml:space="preserve">1.8. Обеспечение безопасности образовательных организаций. </w:t>
      </w:r>
    </w:p>
    <w:p w14:paraId="659B0C95" w14:textId="77777777" w:rsidR="008230D6" w:rsidRDefault="008230D6" w:rsidP="008230D6">
      <w:pPr>
        <w:pStyle w:val="ConsPlusNormal"/>
        <w:shd w:val="clear" w:color="auto" w:fill="FFFFFF" w:themeFill="background1"/>
        <w:tabs>
          <w:tab w:val="left" w:pos="993"/>
        </w:tabs>
        <w:jc w:val="center"/>
        <w:rPr>
          <w:rFonts w:ascii="Times New Roman" w:hAnsi="Times New Roman" w:cs="Times New Roman"/>
          <w:color w:val="FF0000"/>
          <w:sz w:val="26"/>
          <w:szCs w:val="26"/>
        </w:rPr>
      </w:pPr>
    </w:p>
    <w:p w14:paraId="083E9F2D" w14:textId="77777777" w:rsidR="008230D6" w:rsidRPr="00A15F05" w:rsidRDefault="008230D6" w:rsidP="008230D6">
      <w:pPr>
        <w:pStyle w:val="ConsPlusNormal"/>
        <w:shd w:val="clear" w:color="auto" w:fill="FFFFFF" w:themeFill="background1"/>
        <w:tabs>
          <w:tab w:val="left" w:pos="993"/>
        </w:tabs>
        <w:ind w:firstLine="709"/>
        <w:jc w:val="both"/>
        <w:rPr>
          <w:rFonts w:ascii="Times New Roman" w:hAnsi="Times New Roman" w:cs="Times New Roman"/>
          <w:b/>
          <w:i/>
          <w:color w:val="FF0000"/>
          <w:sz w:val="26"/>
          <w:szCs w:val="26"/>
        </w:rPr>
      </w:pPr>
      <w:r w:rsidRPr="004939BA">
        <w:rPr>
          <w:rFonts w:ascii="Times New Roman" w:hAnsi="Times New Roman" w:cs="Times New Roman"/>
          <w:sz w:val="26"/>
          <w:szCs w:val="26"/>
        </w:rPr>
        <w:t>Безопасность образовательной организации включает все виды безопасности: санитарно-эпидемиологическую, пожарную, электрическую, антитеррористическую, экологическую, взрывобезопасность, безопасность, связанную с техническим состоянием среды обитания.</w:t>
      </w:r>
    </w:p>
    <w:p w14:paraId="656D3C2A" w14:textId="77777777" w:rsidR="008230D6" w:rsidRPr="004939BA" w:rsidRDefault="008230D6" w:rsidP="008230D6">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Данные предписаний Роспотребнадзора и Госпожнадзора и плана-задания ФМБА за последние три года свидетельствуют о том, что обеспечение безопасности образовательного процесса в образовательных организациях города требуют особого внимания в части исполнения требований, предъявляемых надзорными органами к пожарной и санитарной безопасности.</w:t>
      </w:r>
    </w:p>
    <w:p w14:paraId="2AAA07A7" w14:textId="77777777" w:rsidR="008230D6" w:rsidRPr="004939BA" w:rsidRDefault="008230D6" w:rsidP="008230D6">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настоящее время материально-техническое состояние учреждений системы образования города Обнинска характеризуется изношенностью основных фондов (здания, сооружения, оборудование, инженерные сети и коммуникации), связанной с недостаточным финансированием мероприятий, направленных на повышение безопасности учреждений системы образования.</w:t>
      </w:r>
    </w:p>
    <w:p w14:paraId="57F456D3" w14:textId="77777777" w:rsidR="008230D6" w:rsidRPr="004939BA" w:rsidRDefault="008230D6" w:rsidP="008230D6">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Приоритетность обеспечения безопасности образовательных организаций очевидна. Она является одной из важнейших составляющих государственной политики в области образования и должна подкрепляться надежной финансовой и материально-технической базой. Требуется обновление системы Автоматической пожарной сигнализации (АПС) в 9 общеобразовательных учреждениях и 15 дошкольных учреждениях.</w:t>
      </w:r>
    </w:p>
    <w:p w14:paraId="53B3CF97" w14:textId="77777777" w:rsidR="008230D6" w:rsidRDefault="008230D6" w:rsidP="008230D6">
      <w:pPr>
        <w:pStyle w:val="ConsPlusNormal"/>
        <w:shd w:val="clear" w:color="auto" w:fill="FFFFFF" w:themeFill="background1"/>
        <w:tabs>
          <w:tab w:val="left" w:pos="993"/>
        </w:tabs>
        <w:ind w:firstLine="709"/>
        <w:jc w:val="both"/>
        <w:rPr>
          <w:rFonts w:ascii="Times New Roman" w:hAnsi="Times New Roman" w:cs="Times New Roman"/>
          <w:b/>
          <w:sz w:val="26"/>
          <w:szCs w:val="26"/>
        </w:rPr>
      </w:pPr>
    </w:p>
    <w:p w14:paraId="342FC61F"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b/>
          <w:sz w:val="26"/>
          <w:szCs w:val="26"/>
        </w:rPr>
      </w:pPr>
    </w:p>
    <w:p w14:paraId="27D06D2D" w14:textId="77777777" w:rsidR="008230D6" w:rsidRPr="00F85A7F" w:rsidRDefault="008230D6" w:rsidP="008230D6">
      <w:pPr>
        <w:pStyle w:val="ConsPlusNormal"/>
        <w:shd w:val="clear" w:color="auto" w:fill="FFFFFF" w:themeFill="background1"/>
        <w:tabs>
          <w:tab w:val="left" w:pos="993"/>
        </w:tabs>
        <w:jc w:val="center"/>
        <w:rPr>
          <w:rFonts w:ascii="Times New Roman" w:hAnsi="Times New Roman" w:cs="Times New Roman"/>
          <w:b/>
          <w:i/>
          <w:sz w:val="26"/>
          <w:szCs w:val="26"/>
        </w:rPr>
      </w:pPr>
      <w:r w:rsidRPr="00F85A7F">
        <w:rPr>
          <w:rFonts w:ascii="Times New Roman" w:hAnsi="Times New Roman" w:cs="Times New Roman"/>
          <w:b/>
          <w:i/>
          <w:sz w:val="26"/>
          <w:szCs w:val="26"/>
        </w:rPr>
        <w:t>1.9. Бюджетная система учета имущества муниципальных организаций.</w:t>
      </w:r>
    </w:p>
    <w:p w14:paraId="01F92FFE" w14:textId="77777777" w:rsidR="008230D6" w:rsidRPr="003412D5" w:rsidRDefault="008230D6" w:rsidP="008230D6">
      <w:pPr>
        <w:pStyle w:val="ConsPlusNormal"/>
        <w:shd w:val="clear" w:color="auto" w:fill="FFFFFF" w:themeFill="background1"/>
        <w:tabs>
          <w:tab w:val="left" w:pos="993"/>
        </w:tabs>
        <w:rPr>
          <w:rFonts w:ascii="Times New Roman" w:hAnsi="Times New Roman" w:cs="Times New Roman"/>
          <w:b/>
          <w:i/>
          <w:color w:val="FF0000"/>
          <w:sz w:val="26"/>
          <w:szCs w:val="26"/>
        </w:rPr>
      </w:pPr>
    </w:p>
    <w:p w14:paraId="4FB2D22E" w14:textId="77777777" w:rsidR="008230D6" w:rsidRPr="004939BA"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В условиях сложившейся экономической ситуации важно оптимизировать использование ресурсов (персонала, оборудования, помещений и так далее) в процессе деятельности учреждения, при этом выбор наиболее эффективной формы организации бухгалтерского учета приобретает особую актуальность.</w:t>
      </w:r>
    </w:p>
    <w:p w14:paraId="1A35FD51" w14:textId="77777777" w:rsidR="008230D6" w:rsidRDefault="008230D6" w:rsidP="008230D6">
      <w:pPr>
        <w:pStyle w:val="ConsPlusNormal"/>
        <w:tabs>
          <w:tab w:val="left" w:pos="993"/>
        </w:tabs>
        <w:ind w:firstLine="709"/>
        <w:jc w:val="both"/>
        <w:rPr>
          <w:rFonts w:ascii="Times New Roman" w:hAnsi="Times New Roman" w:cs="Times New Roman"/>
          <w:sz w:val="26"/>
          <w:szCs w:val="26"/>
        </w:rPr>
      </w:pPr>
      <w:r w:rsidRPr="004939BA">
        <w:rPr>
          <w:rFonts w:ascii="Times New Roman" w:hAnsi="Times New Roman" w:cs="Times New Roman"/>
          <w:sz w:val="26"/>
          <w:szCs w:val="26"/>
        </w:rPr>
        <w:t>Для оптимизации ведения бухгалтерского учета и составления отчетности в муниципальных организациях, подведомственных Управлению общего образования администрации города Обнинска, ведение бухгалтерского учета передано в МКУ «ЦБУО».</w:t>
      </w:r>
    </w:p>
    <w:p w14:paraId="2443C54C" w14:textId="77777777" w:rsidR="008230D6" w:rsidRPr="004939BA" w:rsidRDefault="008230D6" w:rsidP="008230D6">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Услуги, оказываемые МКУ «ЦБУО», осуществляются на безвозмездной основе.</w:t>
      </w:r>
    </w:p>
    <w:p w14:paraId="56F4C947" w14:textId="77777777" w:rsidR="008230D6" w:rsidRPr="004939BA" w:rsidRDefault="008230D6" w:rsidP="008230D6">
      <w:pPr>
        <w:pStyle w:val="ConsPlusNormal"/>
        <w:ind w:firstLine="709"/>
        <w:jc w:val="both"/>
        <w:rPr>
          <w:rFonts w:ascii="Times New Roman" w:hAnsi="Times New Roman" w:cs="Times New Roman"/>
          <w:sz w:val="26"/>
          <w:szCs w:val="26"/>
        </w:rPr>
      </w:pPr>
      <w:r w:rsidRPr="004939BA">
        <w:rPr>
          <w:rFonts w:ascii="Times New Roman" w:hAnsi="Times New Roman" w:cs="Times New Roman"/>
          <w:sz w:val="26"/>
          <w:szCs w:val="26"/>
        </w:rPr>
        <w:t xml:space="preserve">В систему обслуживания МКУ «ЦБУО» входит </w:t>
      </w:r>
      <w:r w:rsidRPr="004939BA">
        <w:rPr>
          <w:rFonts w:ascii="Times New Roman" w:hAnsi="Times New Roman" w:cs="Times New Roman"/>
          <w:b/>
          <w:sz w:val="26"/>
          <w:szCs w:val="26"/>
        </w:rPr>
        <w:t>50</w:t>
      </w:r>
      <w:r w:rsidRPr="004939BA">
        <w:rPr>
          <w:rFonts w:ascii="Times New Roman" w:hAnsi="Times New Roman" w:cs="Times New Roman"/>
          <w:sz w:val="26"/>
          <w:szCs w:val="26"/>
        </w:rPr>
        <w:t xml:space="preserve"> организаций:</w:t>
      </w:r>
    </w:p>
    <w:p w14:paraId="07DA8C60"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24 муниципальных дошкольных образовательных организаций;</w:t>
      </w:r>
    </w:p>
    <w:p w14:paraId="664801B6"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19 муниципальных общеобразовательных организаций;</w:t>
      </w:r>
    </w:p>
    <w:p w14:paraId="73767DDA"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2 муниципальных образовательных организации дополнительного образования;</w:t>
      </w:r>
    </w:p>
    <w:p w14:paraId="23C71320"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 xml:space="preserve">Муниципальное бюджетное учреждение «Учебно-методический центр» города </w:t>
      </w:r>
      <w:r w:rsidRPr="004939BA">
        <w:rPr>
          <w:rFonts w:ascii="Times New Roman" w:hAnsi="Times New Roman" w:cs="Times New Roman"/>
          <w:sz w:val="26"/>
          <w:szCs w:val="26"/>
        </w:rPr>
        <w:lastRenderedPageBreak/>
        <w:t>Обнинска;</w:t>
      </w:r>
    </w:p>
    <w:p w14:paraId="27358114"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Управление общего образования администрации города Обнинска;</w:t>
      </w:r>
    </w:p>
    <w:p w14:paraId="4AA5968F"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Муниципальное бюджетное образовательное учреждение дополнительного образования «Специализированная детско-юношеская спортивная школа олимпийского резерва по волейболу Адександра Савина»;</w:t>
      </w:r>
    </w:p>
    <w:p w14:paraId="4D8DD1ED"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Муниципальное автономное образовательное учреждение дополнительного образования «СДЮСШОР «Квант»;</w:t>
      </w:r>
    </w:p>
    <w:p w14:paraId="54BB531A"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Муниципальное автономное образовательное учреждение дополнительного образования «ДЮСШ «ДЕРЖАВА».</w:t>
      </w:r>
    </w:p>
    <w:p w14:paraId="316FFCC4"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r w:rsidRPr="004939BA">
        <w:rPr>
          <w:rFonts w:ascii="Times New Roman" w:hAnsi="Times New Roman" w:cs="Times New Roman"/>
          <w:sz w:val="26"/>
          <w:szCs w:val="26"/>
        </w:rPr>
        <w:t>В настоящее время все учреждения обеспечены лицензионным программным обеспечением, внедрены единые стандарты бюджетного учета, унифицированы бухгалтерские проводки, практически внедрены все необходимые отраслевые модули для полноценного качественного учета и составления отчетности.</w:t>
      </w:r>
    </w:p>
    <w:p w14:paraId="3040A965" w14:textId="77777777" w:rsidR="008230D6" w:rsidRPr="004939BA" w:rsidRDefault="008230D6" w:rsidP="008230D6">
      <w:pPr>
        <w:pStyle w:val="ConsPlusNormal"/>
        <w:shd w:val="clear" w:color="auto" w:fill="FFFFFF" w:themeFill="background1"/>
        <w:ind w:firstLine="851"/>
        <w:jc w:val="both"/>
        <w:rPr>
          <w:rFonts w:ascii="Times New Roman" w:hAnsi="Times New Roman" w:cs="Times New Roman"/>
          <w:sz w:val="26"/>
          <w:szCs w:val="26"/>
        </w:rPr>
      </w:pPr>
    </w:p>
    <w:p w14:paraId="3BAF5864" w14:textId="77777777" w:rsidR="008230D6" w:rsidRPr="00F85A7F" w:rsidRDefault="008230D6" w:rsidP="008230D6">
      <w:pPr>
        <w:pStyle w:val="ConsPlusNormal"/>
        <w:shd w:val="clear" w:color="auto" w:fill="FFFFFF" w:themeFill="background1"/>
        <w:tabs>
          <w:tab w:val="left" w:pos="993"/>
        </w:tabs>
        <w:ind w:firstLine="284"/>
        <w:jc w:val="center"/>
        <w:rPr>
          <w:rFonts w:ascii="Times New Roman" w:hAnsi="Times New Roman" w:cs="Times New Roman"/>
          <w:b/>
          <w:i/>
          <w:sz w:val="26"/>
          <w:szCs w:val="26"/>
        </w:rPr>
      </w:pPr>
      <w:r w:rsidRPr="00F85A7F">
        <w:rPr>
          <w:rFonts w:ascii="Times New Roman" w:hAnsi="Times New Roman" w:cs="Times New Roman"/>
          <w:b/>
          <w:i/>
          <w:sz w:val="26"/>
          <w:szCs w:val="26"/>
        </w:rPr>
        <w:t xml:space="preserve">1.10. Строительство, реконструкция и проведение ремонтов образовательных организаций, приобретение объектов недвижимого имущества. </w:t>
      </w:r>
    </w:p>
    <w:p w14:paraId="50DEBFDB" w14:textId="77777777" w:rsidR="008230D6" w:rsidRPr="003412D5" w:rsidRDefault="008230D6" w:rsidP="008230D6">
      <w:pPr>
        <w:pStyle w:val="ConsPlusNormal"/>
        <w:shd w:val="clear" w:color="auto" w:fill="FFFFFF" w:themeFill="background1"/>
        <w:tabs>
          <w:tab w:val="left" w:pos="993"/>
        </w:tabs>
        <w:ind w:firstLine="284"/>
        <w:jc w:val="center"/>
        <w:rPr>
          <w:rFonts w:ascii="Times New Roman" w:hAnsi="Times New Roman" w:cs="Times New Roman"/>
          <w:b/>
          <w:i/>
          <w:color w:val="FF0000"/>
          <w:sz w:val="26"/>
          <w:szCs w:val="26"/>
        </w:rPr>
      </w:pPr>
    </w:p>
    <w:p w14:paraId="0C7311FF" w14:textId="77777777" w:rsidR="008230D6" w:rsidRPr="004939BA"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За последние годы в муниципальном образовании  «Город Обнинск» проведена большая работа и достигнуты положительные результаты в развитии образования, включая укрепление материально-технической базы объектов образования. </w:t>
      </w:r>
    </w:p>
    <w:p w14:paraId="35862A85"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Однако недостаток финансирования на проведение капитальных ремонтов привел к высокому физическому износу инфраструктуры сферы образования. Кроме того, технологическая отсталость объектов в настоящее время не позволяет выполнять современные требования, включая противопожарные, санитарные нормы, требования энергосбережения и энергоэффективности.</w:t>
      </w:r>
    </w:p>
    <w:p w14:paraId="771A03B5"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городе Обнинске основные и дополнительные общеобразовательные программы реализуются в </w:t>
      </w:r>
      <w:r w:rsidRPr="004939BA">
        <w:rPr>
          <w:rFonts w:ascii="Times New Roman" w:hAnsi="Times New Roman" w:cs="Times New Roman"/>
          <w:b/>
          <w:sz w:val="26"/>
          <w:szCs w:val="26"/>
        </w:rPr>
        <w:t>50</w:t>
      </w:r>
      <w:r w:rsidRPr="004939BA">
        <w:rPr>
          <w:rFonts w:ascii="Times New Roman" w:hAnsi="Times New Roman" w:cs="Times New Roman"/>
          <w:sz w:val="26"/>
          <w:szCs w:val="26"/>
        </w:rPr>
        <w:t xml:space="preserve"> образовательных организациях, из них:</w:t>
      </w:r>
    </w:p>
    <w:p w14:paraId="3C0D3D53"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общеобразовательные организации -</w:t>
      </w:r>
      <w:r>
        <w:rPr>
          <w:rFonts w:ascii="Times New Roman" w:hAnsi="Times New Roman" w:cs="Times New Roman"/>
          <w:sz w:val="26"/>
          <w:szCs w:val="26"/>
        </w:rPr>
        <w:t xml:space="preserve"> </w:t>
      </w:r>
      <w:r w:rsidRPr="004939BA">
        <w:rPr>
          <w:rFonts w:ascii="Times New Roman" w:hAnsi="Times New Roman" w:cs="Times New Roman"/>
          <w:b/>
          <w:sz w:val="26"/>
          <w:szCs w:val="26"/>
        </w:rPr>
        <w:t xml:space="preserve">24 </w:t>
      </w:r>
      <w:r w:rsidRPr="004939BA">
        <w:rPr>
          <w:rFonts w:ascii="Times New Roman" w:hAnsi="Times New Roman" w:cs="Times New Roman"/>
          <w:sz w:val="26"/>
          <w:szCs w:val="26"/>
        </w:rPr>
        <w:t>(19 муниципальных, 4 частных,                           1 государственное);</w:t>
      </w:r>
    </w:p>
    <w:p w14:paraId="62F67BAE"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дошкольные общеобразовательные организации –</w:t>
      </w:r>
      <w:r>
        <w:rPr>
          <w:rFonts w:ascii="Times New Roman" w:hAnsi="Times New Roman" w:cs="Times New Roman"/>
          <w:sz w:val="26"/>
          <w:szCs w:val="26"/>
        </w:rPr>
        <w:t xml:space="preserve"> </w:t>
      </w:r>
      <w:r w:rsidRPr="004939BA">
        <w:rPr>
          <w:rFonts w:ascii="Times New Roman" w:hAnsi="Times New Roman" w:cs="Times New Roman"/>
          <w:b/>
          <w:sz w:val="26"/>
          <w:szCs w:val="26"/>
        </w:rPr>
        <w:t>24</w:t>
      </w:r>
      <w:r w:rsidRPr="004939BA">
        <w:rPr>
          <w:rFonts w:ascii="Times New Roman" w:hAnsi="Times New Roman" w:cs="Times New Roman"/>
          <w:sz w:val="26"/>
          <w:szCs w:val="26"/>
        </w:rPr>
        <w:t>;</w:t>
      </w:r>
    </w:p>
    <w:p w14:paraId="24F3BCF2"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4939BA">
        <w:rPr>
          <w:rFonts w:ascii="Times New Roman" w:hAnsi="Times New Roman" w:cs="Times New Roman"/>
          <w:sz w:val="26"/>
          <w:szCs w:val="26"/>
        </w:rPr>
        <w:t>организации дополнительного образования –</w:t>
      </w:r>
      <w:r>
        <w:rPr>
          <w:rFonts w:ascii="Times New Roman" w:hAnsi="Times New Roman" w:cs="Times New Roman"/>
          <w:sz w:val="26"/>
          <w:szCs w:val="26"/>
        </w:rPr>
        <w:t xml:space="preserve"> </w:t>
      </w:r>
      <w:r w:rsidRPr="004939BA">
        <w:rPr>
          <w:rFonts w:ascii="Times New Roman" w:hAnsi="Times New Roman" w:cs="Times New Roman"/>
          <w:b/>
          <w:sz w:val="26"/>
          <w:szCs w:val="26"/>
        </w:rPr>
        <w:t>2</w:t>
      </w:r>
      <w:r w:rsidRPr="004939BA">
        <w:rPr>
          <w:rFonts w:ascii="Times New Roman" w:hAnsi="Times New Roman" w:cs="Times New Roman"/>
          <w:sz w:val="26"/>
          <w:szCs w:val="26"/>
        </w:rPr>
        <w:t>.</w:t>
      </w:r>
    </w:p>
    <w:p w14:paraId="35A4579F"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Введение нового Федерального стандарта общего образования, который определяет условия получения качественного образования, требует значительного увеличения площадей зданий образовательных организаций.</w:t>
      </w:r>
    </w:p>
    <w:p w14:paraId="7CC24214"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Условиями, способствующими обеспечению безопасности и комфортности общеобразовательных учреждений, является ввод новых объектов общего образования, соответствующих новым, современным условиям.</w:t>
      </w:r>
    </w:p>
    <w:p w14:paraId="436DF8DE"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В 90-е годы прошлого столетия строительство школ в муниципальном образовании «Город Обнинск» не велось.</w:t>
      </w:r>
    </w:p>
    <w:p w14:paraId="6CF1435F"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В настоящее время в ведении муниципальных общеобразовательных организаций всех типов находятся </w:t>
      </w:r>
      <w:r w:rsidRPr="004939BA">
        <w:rPr>
          <w:rFonts w:ascii="Times New Roman" w:hAnsi="Times New Roman" w:cs="Times New Roman"/>
          <w:b/>
          <w:sz w:val="26"/>
          <w:szCs w:val="26"/>
        </w:rPr>
        <w:t xml:space="preserve">61 </w:t>
      </w:r>
      <w:r w:rsidRPr="004939BA">
        <w:rPr>
          <w:rFonts w:ascii="Times New Roman" w:hAnsi="Times New Roman" w:cs="Times New Roman"/>
          <w:sz w:val="26"/>
          <w:szCs w:val="26"/>
        </w:rPr>
        <w:t>здание и сооружение учебного и хозяйственного назначения. При этом третья часть школьных зданий построена в 60 - 70-е годы прошлого столетия и имеет износ зданий более 50,0%.</w:t>
      </w:r>
    </w:p>
    <w:p w14:paraId="7EB294D6" w14:textId="77777777" w:rsidR="008230D6" w:rsidRPr="004939BA" w:rsidRDefault="008230D6" w:rsidP="008230D6">
      <w:pPr>
        <w:pStyle w:val="ConsPlusNormal"/>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Из </w:t>
      </w:r>
      <w:r w:rsidRPr="004939BA">
        <w:rPr>
          <w:rFonts w:ascii="Times New Roman" w:hAnsi="Times New Roman" w:cs="Times New Roman"/>
          <w:b/>
          <w:sz w:val="26"/>
          <w:szCs w:val="26"/>
        </w:rPr>
        <w:t>50</w:t>
      </w:r>
      <w:r w:rsidRPr="004939BA">
        <w:rPr>
          <w:rFonts w:ascii="Times New Roman" w:hAnsi="Times New Roman" w:cs="Times New Roman"/>
          <w:sz w:val="26"/>
          <w:szCs w:val="26"/>
        </w:rPr>
        <w:t xml:space="preserve"> общеобразовательной организации на сегодняшний момент требуют капитального ремонта 10 общеобразовательных организаций, в 1 образовательной организации отсутствует спортивная площадка. </w:t>
      </w:r>
    </w:p>
    <w:p w14:paraId="2404C35D" w14:textId="77777777" w:rsidR="008230D6" w:rsidRDefault="008230D6" w:rsidP="008230D6">
      <w:pPr>
        <w:pStyle w:val="ConsPlusCel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Архитектурная недоступность инфраструктуры образовательных организаций затрудняет доступ обучающихся с ограниченными возможностями здоровья к объектам </w:t>
      </w:r>
      <w:r w:rsidRPr="004939BA">
        <w:rPr>
          <w:rFonts w:ascii="Times New Roman" w:hAnsi="Times New Roman" w:cs="Times New Roman"/>
          <w:sz w:val="26"/>
          <w:szCs w:val="26"/>
        </w:rPr>
        <w:lastRenderedPageBreak/>
        <w:t>образования. Для существующих зданий старого типа возможно только выполнение ограниченных мероприятий по доступности по принципу «разумного приспособления». Проблема обеспечения полной доступности может решаться только вводом новых зданий, соответствующих современным требованиям</w:t>
      </w:r>
      <w:r>
        <w:rPr>
          <w:rFonts w:ascii="Times New Roman" w:hAnsi="Times New Roman" w:cs="Times New Roman"/>
          <w:sz w:val="26"/>
          <w:szCs w:val="26"/>
        </w:rPr>
        <w:t>.</w:t>
      </w:r>
      <w:r w:rsidRPr="00AA5A59">
        <w:rPr>
          <w:rFonts w:ascii="Times New Roman" w:hAnsi="Times New Roman" w:cs="Times New Roman"/>
          <w:sz w:val="26"/>
          <w:szCs w:val="26"/>
        </w:rPr>
        <w:t xml:space="preserve"> </w:t>
      </w:r>
    </w:p>
    <w:p w14:paraId="65C796BB" w14:textId="77777777" w:rsidR="008230D6" w:rsidRDefault="008230D6" w:rsidP="008230D6">
      <w:pPr>
        <w:pStyle w:val="ConsPlusCell"/>
        <w:shd w:val="clear" w:color="auto" w:fill="FFFFFF" w:themeFill="background1"/>
        <w:tabs>
          <w:tab w:val="left" w:pos="993"/>
        </w:tabs>
        <w:ind w:firstLine="851"/>
        <w:jc w:val="both"/>
        <w:rPr>
          <w:rFonts w:ascii="Times New Roman" w:hAnsi="Times New Roman" w:cs="Times New Roman"/>
          <w:sz w:val="26"/>
          <w:szCs w:val="26"/>
        </w:rPr>
      </w:pPr>
      <w:r>
        <w:rPr>
          <w:rFonts w:ascii="Times New Roman" w:hAnsi="Times New Roman" w:cs="Times New Roman"/>
          <w:sz w:val="26"/>
          <w:szCs w:val="26"/>
        </w:rPr>
        <w:t xml:space="preserve"> </w:t>
      </w:r>
    </w:p>
    <w:p w14:paraId="34EE7CDE" w14:textId="77777777" w:rsidR="008230D6" w:rsidRDefault="008230D6" w:rsidP="008230D6">
      <w:pPr>
        <w:pStyle w:val="ConsPlusCell"/>
        <w:shd w:val="clear" w:color="auto" w:fill="FFFFFF" w:themeFill="background1"/>
        <w:tabs>
          <w:tab w:val="left" w:pos="993"/>
        </w:tabs>
        <w:ind w:firstLine="851"/>
        <w:jc w:val="both"/>
        <w:rPr>
          <w:rFonts w:ascii="Times New Roman" w:hAnsi="Times New Roman" w:cs="Times New Roman"/>
          <w:sz w:val="26"/>
          <w:szCs w:val="26"/>
        </w:rPr>
      </w:pPr>
    </w:p>
    <w:p w14:paraId="3C3930EF" w14:textId="77777777" w:rsidR="008230D6" w:rsidRPr="00F85A7F" w:rsidRDefault="008230D6" w:rsidP="008230D6">
      <w:pPr>
        <w:pStyle w:val="ConsPlusCell"/>
        <w:shd w:val="clear" w:color="auto" w:fill="FFFFFF" w:themeFill="background1"/>
        <w:tabs>
          <w:tab w:val="left" w:pos="0"/>
        </w:tabs>
        <w:jc w:val="center"/>
        <w:rPr>
          <w:rFonts w:ascii="Times New Roman" w:hAnsi="Times New Roman" w:cs="Times New Roman"/>
          <w:b/>
          <w:i/>
          <w:sz w:val="26"/>
          <w:szCs w:val="26"/>
        </w:rPr>
      </w:pPr>
      <w:r w:rsidRPr="00F85A7F">
        <w:rPr>
          <w:rFonts w:ascii="Times New Roman" w:hAnsi="Times New Roman" w:cs="Times New Roman"/>
          <w:b/>
          <w:i/>
          <w:sz w:val="26"/>
          <w:szCs w:val="26"/>
        </w:rPr>
        <w:t xml:space="preserve">1.11. Создание условий для развития системы образования  города Обнинска. </w:t>
      </w:r>
    </w:p>
    <w:p w14:paraId="791703F5" w14:textId="77777777" w:rsidR="008230D6" w:rsidRPr="003412D5" w:rsidRDefault="008230D6" w:rsidP="008230D6">
      <w:pPr>
        <w:pStyle w:val="ConsPlusCell"/>
        <w:shd w:val="clear" w:color="auto" w:fill="FFFFFF" w:themeFill="background1"/>
        <w:tabs>
          <w:tab w:val="left" w:pos="0"/>
        </w:tabs>
        <w:jc w:val="center"/>
        <w:rPr>
          <w:rFonts w:ascii="Times New Roman" w:hAnsi="Times New Roman" w:cs="Times New Roman"/>
          <w:b/>
          <w:i/>
          <w:color w:val="FF0000"/>
          <w:sz w:val="26"/>
          <w:szCs w:val="26"/>
        </w:rPr>
      </w:pPr>
    </w:p>
    <w:p w14:paraId="02FFC49F"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4939BA">
        <w:rPr>
          <w:rFonts w:ascii="Times New Roman" w:hAnsi="Times New Roman" w:cs="Times New Roman"/>
          <w:sz w:val="26"/>
          <w:szCs w:val="26"/>
        </w:rPr>
        <w:t xml:space="preserve">Управление образования администрации города осуществляет </w:t>
      </w:r>
      <w:r w:rsidRPr="00C9060D">
        <w:rPr>
          <w:rFonts w:ascii="Times New Roman" w:hAnsi="Times New Roman" w:cs="Times New Roman"/>
          <w:sz w:val="26"/>
          <w:szCs w:val="26"/>
        </w:rPr>
        <w:t xml:space="preserve">функции по реализации государственной политики в области образования на территории </w:t>
      </w:r>
      <w:r w:rsidRPr="00C9060D">
        <w:rPr>
          <w:rFonts w:ascii="Times New Roman" w:eastAsia="Times New Roman" w:hAnsi="Times New Roman" w:cs="Times New Roman"/>
          <w:sz w:val="26"/>
          <w:szCs w:val="26"/>
          <w:lang w:eastAsia="zh-CN"/>
        </w:rPr>
        <w:t>городского округа города Обнинска Калужской области</w:t>
      </w:r>
      <w:r w:rsidRPr="00C9060D">
        <w:rPr>
          <w:rFonts w:ascii="Times New Roman" w:hAnsi="Times New Roman" w:cs="Times New Roman"/>
          <w:sz w:val="26"/>
          <w:szCs w:val="26"/>
        </w:rPr>
        <w:t xml:space="preserve"> по нормативно-правовому регулированию муниципальной системы образования, воспитания, социальной поддержки и социальной защиты обучающихся и воспитанников образовательных учреждений.</w:t>
      </w:r>
    </w:p>
    <w:p w14:paraId="2926A98E"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Происходящие изменения в образовании повысили требования к эффективности управления, обоснованности управленческих решений, осмыслению и прогнозированию эффектов, обусловленных их принятием, предупреждению возможных рисков.</w:t>
      </w:r>
    </w:p>
    <w:p w14:paraId="4B43835B"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Для повышения эффективности управления в образовании реализуются различные меры организационного характера, созданы отдельные механизмы мониторинга процессов, происходящих в системе образования:</w:t>
      </w:r>
    </w:p>
    <w:p w14:paraId="78131192"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 мониторинг в рамках реализации комплексных проектов модернизации образования национальной образовательной инициативы «Наша новая школа», модернизации муниципальных систем общего образования.</w:t>
      </w:r>
    </w:p>
    <w:p w14:paraId="0E96143D"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Разработаны и реализуются проекты перспективного развития для каждой школы муниципалитета в рамках комплекса мер по модернизации общего образования; развивается инфраструктура дистанционной информационно-методической поддержки учителей и руководителей образовательных учреждений.</w:t>
      </w:r>
    </w:p>
    <w:p w14:paraId="2E9327ED"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Создана инновационная инфраструктура образования, включающая сетевое взаимодействие школ, позволяющая внедрять в практику инновационные решения в области здоровьесбережения, развивающего обучения, развития одаренности, предшкольной подготовки, развития образовательной среды.</w:t>
      </w:r>
    </w:p>
    <w:p w14:paraId="5E6F78AD"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Масштабные изменения, которые происходят в образовании, требуют комплексного объективного представления и глубокого анализа существующих проблем.</w:t>
      </w:r>
    </w:p>
    <w:p w14:paraId="75756CEC"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Настоящая подпрограмма направлена на повышение эффективности управления процессами развития образования, на продвижение основных идей развития образования для получения поддержки и вовлечения экспертов и широкой общественности.</w:t>
      </w:r>
    </w:p>
    <w:p w14:paraId="34E07F0A" w14:textId="77777777" w:rsidR="008230D6" w:rsidRPr="00C9060D" w:rsidRDefault="008230D6" w:rsidP="008230D6">
      <w:pPr>
        <w:pStyle w:val="ConsPlusNormal"/>
        <w:shd w:val="clear" w:color="auto" w:fill="FFFFFF" w:themeFill="background1"/>
        <w:tabs>
          <w:tab w:val="left" w:pos="993"/>
        </w:tabs>
        <w:ind w:firstLine="851"/>
        <w:jc w:val="both"/>
        <w:rPr>
          <w:rFonts w:ascii="Times New Roman" w:hAnsi="Times New Roman" w:cs="Times New Roman"/>
          <w:sz w:val="26"/>
          <w:szCs w:val="26"/>
        </w:rPr>
      </w:pPr>
      <w:r w:rsidRPr="00C9060D">
        <w:rPr>
          <w:rFonts w:ascii="Times New Roman" w:hAnsi="Times New Roman" w:cs="Times New Roman"/>
          <w:sz w:val="26"/>
          <w:szCs w:val="26"/>
        </w:rPr>
        <w:t>Мероприятия программы по нормативному, финансовому, техническому обеспечению направлены на решение комплексных задач в исполнение переданных полномочий.</w:t>
      </w:r>
    </w:p>
    <w:p w14:paraId="23766C4A" w14:textId="77777777" w:rsidR="008230D6" w:rsidRPr="00193364" w:rsidRDefault="008230D6" w:rsidP="008230D6">
      <w:pPr>
        <w:pStyle w:val="ConsPlusNormal"/>
        <w:shd w:val="clear" w:color="auto" w:fill="FFFFFF" w:themeFill="background1"/>
        <w:tabs>
          <w:tab w:val="left" w:pos="993"/>
        </w:tabs>
        <w:ind w:firstLine="709"/>
        <w:jc w:val="both"/>
        <w:rPr>
          <w:rFonts w:ascii="Times New Roman" w:hAnsi="Times New Roman" w:cs="Times New Roman"/>
          <w:sz w:val="20"/>
          <w:szCs w:val="20"/>
        </w:rPr>
      </w:pPr>
    </w:p>
    <w:p w14:paraId="11251B91" w14:textId="77777777" w:rsidR="008230D6" w:rsidRDefault="008230D6" w:rsidP="008230D6">
      <w:pPr>
        <w:widowControl w:val="0"/>
        <w:tabs>
          <w:tab w:val="left" w:pos="142"/>
        </w:tabs>
        <w:autoSpaceDE w:val="0"/>
        <w:autoSpaceDN w:val="0"/>
        <w:spacing w:after="0" w:line="240" w:lineRule="auto"/>
        <w:ind w:firstLine="709"/>
        <w:jc w:val="both"/>
        <w:rPr>
          <w:rFonts w:ascii="Times New Roman" w:eastAsia="Times New Roman" w:hAnsi="Times New Roman" w:cs="Times New Roman"/>
          <w:color w:val="000000"/>
          <w:sz w:val="26"/>
          <w:szCs w:val="26"/>
          <w:lang w:eastAsia="ru-RU"/>
        </w:rPr>
      </w:pPr>
    </w:p>
    <w:p w14:paraId="579F447E" w14:textId="77777777" w:rsidR="008230D6" w:rsidRPr="00F85A7F" w:rsidRDefault="008230D6" w:rsidP="008230D6">
      <w:pPr>
        <w:widowControl w:val="0"/>
        <w:tabs>
          <w:tab w:val="left" w:pos="142"/>
        </w:tabs>
        <w:autoSpaceDE w:val="0"/>
        <w:autoSpaceDN w:val="0"/>
        <w:spacing w:after="0" w:line="240" w:lineRule="auto"/>
        <w:jc w:val="center"/>
        <w:rPr>
          <w:rFonts w:ascii="Times New Roman" w:eastAsia="Times New Roman" w:hAnsi="Times New Roman" w:cs="Times New Roman"/>
          <w:b/>
          <w:sz w:val="26"/>
          <w:szCs w:val="26"/>
          <w:lang w:eastAsia="ru-RU"/>
        </w:rPr>
      </w:pPr>
      <w:r w:rsidRPr="00F85A7F">
        <w:rPr>
          <w:rFonts w:ascii="Times New Roman" w:eastAsia="Calibri" w:hAnsi="Times New Roman" w:cs="Times New Roman"/>
          <w:b/>
          <w:sz w:val="26"/>
          <w:szCs w:val="26"/>
        </w:rPr>
        <w:t xml:space="preserve">Раздел </w:t>
      </w:r>
      <w:r w:rsidRPr="00F85A7F">
        <w:rPr>
          <w:rFonts w:ascii="Times New Roman" w:eastAsia="Calibri" w:hAnsi="Times New Roman" w:cs="Times New Roman"/>
          <w:b/>
          <w:sz w:val="26"/>
          <w:szCs w:val="26"/>
          <w:lang w:val="en-US"/>
        </w:rPr>
        <w:t>II</w:t>
      </w:r>
      <w:r w:rsidRPr="00F85A7F">
        <w:rPr>
          <w:rFonts w:ascii="Times New Roman" w:eastAsia="Calibri" w:hAnsi="Times New Roman" w:cs="Times New Roman"/>
          <w:b/>
          <w:sz w:val="26"/>
          <w:szCs w:val="26"/>
        </w:rPr>
        <w:t xml:space="preserve">. </w:t>
      </w:r>
      <w:r w:rsidRPr="00F85A7F">
        <w:rPr>
          <w:rFonts w:ascii="Times New Roman" w:eastAsia="Times New Roman" w:hAnsi="Times New Roman" w:cs="Times New Roman"/>
          <w:b/>
          <w:sz w:val="26"/>
          <w:szCs w:val="26"/>
          <w:lang w:eastAsia="ru-RU"/>
        </w:rPr>
        <w:t xml:space="preserve">Направления муниципальной программы, </w:t>
      </w:r>
    </w:p>
    <w:p w14:paraId="1413862B" w14:textId="77777777" w:rsidR="008230D6" w:rsidRDefault="008230D6" w:rsidP="008230D6">
      <w:pPr>
        <w:widowControl w:val="0"/>
        <w:tabs>
          <w:tab w:val="left" w:pos="142"/>
        </w:tabs>
        <w:autoSpaceDE w:val="0"/>
        <w:autoSpaceDN w:val="0"/>
        <w:spacing w:after="0" w:line="240" w:lineRule="auto"/>
        <w:jc w:val="center"/>
        <w:rPr>
          <w:rFonts w:ascii="Times New Roman" w:eastAsia="Times New Roman" w:hAnsi="Times New Roman" w:cs="Times New Roman"/>
          <w:b/>
          <w:bCs/>
          <w:sz w:val="26"/>
          <w:szCs w:val="26"/>
          <w:lang w:eastAsia="ru-RU"/>
        </w:rPr>
      </w:pPr>
      <w:r w:rsidRPr="00F85A7F">
        <w:rPr>
          <w:rFonts w:ascii="Times New Roman" w:eastAsia="Times New Roman" w:hAnsi="Times New Roman" w:cs="Times New Roman"/>
          <w:b/>
          <w:sz w:val="26"/>
          <w:szCs w:val="26"/>
          <w:lang w:eastAsia="ru-RU"/>
        </w:rPr>
        <w:t>ц</w:t>
      </w:r>
      <w:r w:rsidRPr="00F85A7F">
        <w:rPr>
          <w:rFonts w:ascii="Times New Roman" w:eastAsia="Times New Roman" w:hAnsi="Times New Roman" w:cs="Times New Roman"/>
          <w:b/>
          <w:bCs/>
          <w:sz w:val="26"/>
          <w:szCs w:val="26"/>
          <w:lang w:eastAsia="ru-RU"/>
        </w:rPr>
        <w:t xml:space="preserve">ели, задачи, целевые показатели </w:t>
      </w:r>
      <w:r>
        <w:rPr>
          <w:rFonts w:ascii="Times New Roman" w:eastAsia="Times New Roman" w:hAnsi="Times New Roman" w:cs="Times New Roman"/>
          <w:b/>
          <w:bCs/>
          <w:sz w:val="26"/>
          <w:szCs w:val="26"/>
          <w:lang w:eastAsia="ru-RU"/>
        </w:rPr>
        <w:t xml:space="preserve"> </w:t>
      </w:r>
    </w:p>
    <w:p w14:paraId="4C0EE4C8" w14:textId="77777777" w:rsidR="008230D6" w:rsidRPr="00F85A7F" w:rsidRDefault="008230D6" w:rsidP="008230D6">
      <w:pPr>
        <w:widowControl w:val="0"/>
        <w:tabs>
          <w:tab w:val="left" w:pos="142"/>
        </w:tabs>
        <w:autoSpaceDE w:val="0"/>
        <w:autoSpaceDN w:val="0"/>
        <w:spacing w:after="0" w:line="240" w:lineRule="auto"/>
        <w:jc w:val="center"/>
        <w:rPr>
          <w:rFonts w:ascii="Times New Roman" w:eastAsia="Times New Roman" w:hAnsi="Times New Roman" w:cs="Times New Roman"/>
          <w:b/>
          <w:bCs/>
          <w:sz w:val="26"/>
          <w:szCs w:val="26"/>
          <w:lang w:eastAsia="ru-RU"/>
        </w:rPr>
      </w:pPr>
    </w:p>
    <w:p w14:paraId="726B993B" w14:textId="77777777" w:rsidR="008230D6" w:rsidRPr="00F85A7F" w:rsidRDefault="008230D6" w:rsidP="008230D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5A7F">
        <w:rPr>
          <w:rFonts w:ascii="Times New Roman" w:eastAsia="Times New Roman" w:hAnsi="Times New Roman" w:cs="Times New Roman"/>
          <w:sz w:val="26"/>
          <w:szCs w:val="26"/>
          <w:lang w:eastAsia="ru-RU"/>
        </w:rPr>
        <w:t>1. Достижение цели и решение задач муниципальной программы будут осуществляться в рамках реализации проектной и процессной части муниципальной программы.</w:t>
      </w:r>
    </w:p>
    <w:p w14:paraId="24E25EB4" w14:textId="77777777" w:rsidR="008230D6" w:rsidRPr="00F85A7F" w:rsidRDefault="008230D6" w:rsidP="008230D6">
      <w:pPr>
        <w:pStyle w:val="a7"/>
        <w:shd w:val="clear" w:color="auto" w:fill="FFFFFF"/>
        <w:tabs>
          <w:tab w:val="left" w:pos="241"/>
          <w:tab w:val="left" w:pos="993"/>
        </w:tabs>
        <w:ind w:left="0" w:right="57" w:firstLine="709"/>
        <w:textAlignment w:val="baseline"/>
        <w:rPr>
          <w:sz w:val="26"/>
          <w:szCs w:val="26"/>
        </w:rPr>
      </w:pPr>
      <w:r w:rsidRPr="00F85A7F">
        <w:rPr>
          <w:sz w:val="26"/>
          <w:szCs w:val="26"/>
          <w:u w:val="single"/>
        </w:rPr>
        <w:t>Проектная часть содержит два направления</w:t>
      </w:r>
      <w:r w:rsidRPr="00F85A7F">
        <w:rPr>
          <w:sz w:val="26"/>
          <w:szCs w:val="26"/>
        </w:rPr>
        <w:t>:</w:t>
      </w:r>
    </w:p>
    <w:p w14:paraId="1B57D305" w14:textId="77777777" w:rsidR="008230D6" w:rsidRPr="00F85A7F" w:rsidRDefault="008230D6" w:rsidP="008230D6">
      <w:pPr>
        <w:widowControl w:val="0"/>
        <w:tabs>
          <w:tab w:val="left" w:pos="301"/>
          <w:tab w:val="left" w:pos="993"/>
        </w:tabs>
        <w:suppressAutoHyphens/>
        <w:autoSpaceDE w:val="0"/>
        <w:autoSpaceDN w:val="0"/>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F85A7F">
        <w:rPr>
          <w:rFonts w:ascii="Times New Roman" w:eastAsia="Times New Roman" w:hAnsi="Times New Roman" w:cs="Times New Roman"/>
          <w:sz w:val="26"/>
          <w:szCs w:val="26"/>
          <w:lang w:eastAsia="ru-RU"/>
        </w:rPr>
        <w:t>Участие в реализации федерального проекта «Все лучшее детям»;</w:t>
      </w:r>
    </w:p>
    <w:p w14:paraId="13472011" w14:textId="77777777" w:rsidR="008230D6" w:rsidRPr="00F85A7F" w:rsidRDefault="008230D6" w:rsidP="008230D6">
      <w:pPr>
        <w:widowControl w:val="0"/>
        <w:tabs>
          <w:tab w:val="left" w:pos="301"/>
          <w:tab w:val="left" w:pos="993"/>
        </w:tabs>
        <w:suppressAutoHyphens/>
        <w:autoSpaceDE w:val="0"/>
        <w:autoSpaceDN w:val="0"/>
        <w:spacing w:after="0" w:line="240" w:lineRule="auto"/>
        <w:ind w:firstLine="709"/>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F85A7F">
        <w:rPr>
          <w:rFonts w:ascii="Times New Roman" w:eastAsia="Times New Roman" w:hAnsi="Times New Roman" w:cs="Times New Roman"/>
          <w:sz w:val="26"/>
          <w:szCs w:val="26"/>
          <w:lang w:eastAsia="ru-RU"/>
        </w:rPr>
        <w:t>Участие в реализации федерального проекта «Педагоги и наставники».</w:t>
      </w:r>
    </w:p>
    <w:p w14:paraId="2AA5D6F6" w14:textId="77777777" w:rsidR="008230D6" w:rsidRPr="00F85A7F" w:rsidRDefault="008230D6" w:rsidP="008230D6">
      <w:pPr>
        <w:pStyle w:val="a7"/>
        <w:tabs>
          <w:tab w:val="left" w:pos="993"/>
        </w:tabs>
        <w:autoSpaceDE w:val="0"/>
        <w:autoSpaceDN w:val="0"/>
        <w:adjustRightInd w:val="0"/>
        <w:ind w:left="0" w:firstLine="709"/>
        <w:jc w:val="both"/>
        <w:rPr>
          <w:sz w:val="26"/>
          <w:szCs w:val="26"/>
          <w:lang w:eastAsia="ru-RU"/>
        </w:rPr>
      </w:pPr>
      <w:r w:rsidRPr="00F85A7F">
        <w:rPr>
          <w:sz w:val="26"/>
          <w:szCs w:val="26"/>
          <w:u w:val="single"/>
          <w:lang w:eastAsia="ru-RU"/>
        </w:rPr>
        <w:t>Направления процессной части</w:t>
      </w:r>
      <w:r w:rsidRPr="00F85A7F">
        <w:rPr>
          <w:sz w:val="26"/>
          <w:szCs w:val="26"/>
          <w:lang w:eastAsia="ru-RU"/>
        </w:rPr>
        <w:t>:</w:t>
      </w:r>
    </w:p>
    <w:p w14:paraId="37346A58"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«Развитие дошкольного образования на территории  города Обнинска»;</w:t>
      </w:r>
    </w:p>
    <w:p w14:paraId="70E076AD"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«Развитие системы общего образования на территории города Обнинска»;</w:t>
      </w:r>
    </w:p>
    <w:p w14:paraId="6E35BA57"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«Совершенствование организации питания»;</w:t>
      </w:r>
    </w:p>
    <w:p w14:paraId="1E3A803D"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«Организация отдыха, оздоровления и занятости детей и подростков города Обнинска»;</w:t>
      </w:r>
    </w:p>
    <w:p w14:paraId="4556558A"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«Развитие дополнительного образования, поддержка талантливых детей и молодежи»;</w:t>
      </w:r>
    </w:p>
    <w:p w14:paraId="1C1C5D83"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Обеспечивающее направление «Обеспечение функционирования системы образования города Обнинска»;</w:t>
      </w:r>
    </w:p>
    <w:p w14:paraId="073C1DEB" w14:textId="77777777" w:rsidR="008230D6" w:rsidRPr="00926ACB" w:rsidRDefault="008230D6" w:rsidP="008230D6">
      <w:pPr>
        <w:pStyle w:val="a7"/>
        <w:numPr>
          <w:ilvl w:val="0"/>
          <w:numId w:val="47"/>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«Реализация стратегии социально-экономического развития города Обнинска как наукограда Российской Федерации».</w:t>
      </w:r>
    </w:p>
    <w:p w14:paraId="2854841C" w14:textId="77777777" w:rsidR="008230D6" w:rsidRPr="00F85A7F" w:rsidRDefault="008230D6" w:rsidP="008230D6">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D5CE171" w14:textId="77777777" w:rsidR="008230D6" w:rsidRPr="00F85A7F" w:rsidRDefault="008230D6" w:rsidP="008230D6">
      <w:pPr>
        <w:tabs>
          <w:tab w:val="left" w:pos="993"/>
        </w:tabs>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F85A7F">
        <w:rPr>
          <w:rFonts w:ascii="Times New Roman" w:eastAsia="Times New Roman" w:hAnsi="Times New Roman" w:cs="Times New Roman"/>
          <w:sz w:val="26"/>
          <w:szCs w:val="26"/>
          <w:lang w:eastAsia="ru-RU"/>
        </w:rPr>
        <w:t xml:space="preserve">2. </w:t>
      </w:r>
      <w:r w:rsidRPr="007025BA">
        <w:rPr>
          <w:rFonts w:ascii="Times New Roman" w:eastAsia="Times New Roman" w:hAnsi="Times New Roman" w:cs="Times New Roman"/>
          <w:sz w:val="26"/>
          <w:szCs w:val="26"/>
          <w:u w:val="single"/>
          <w:lang w:eastAsia="ru-RU"/>
        </w:rPr>
        <w:t>Целью муниципальной программы</w:t>
      </w:r>
      <w:r w:rsidRPr="00F85A7F">
        <w:rPr>
          <w:rFonts w:ascii="Times New Roman" w:eastAsia="Times New Roman" w:hAnsi="Times New Roman" w:cs="Times New Roman"/>
          <w:sz w:val="26"/>
          <w:szCs w:val="26"/>
          <w:lang w:eastAsia="ru-RU"/>
        </w:rPr>
        <w:t xml:space="preserve"> является 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p w14:paraId="7F417986" w14:textId="77777777" w:rsidR="008230D6" w:rsidRPr="007025BA" w:rsidRDefault="008230D6" w:rsidP="008230D6">
      <w:pPr>
        <w:tabs>
          <w:tab w:val="left" w:pos="993"/>
        </w:tabs>
        <w:autoSpaceDE w:val="0"/>
        <w:autoSpaceDN w:val="0"/>
        <w:adjustRightInd w:val="0"/>
        <w:spacing w:after="0" w:line="240" w:lineRule="atLeast"/>
        <w:ind w:firstLine="709"/>
        <w:jc w:val="both"/>
        <w:rPr>
          <w:rFonts w:ascii="Times New Roman" w:eastAsia="Times New Roman" w:hAnsi="Times New Roman" w:cs="Times New Roman"/>
          <w:sz w:val="26"/>
          <w:szCs w:val="26"/>
          <w:lang w:eastAsia="ru-RU"/>
        </w:rPr>
      </w:pPr>
      <w:r w:rsidRPr="00555E67">
        <w:rPr>
          <w:rFonts w:ascii="Times New Roman" w:eastAsia="Times New Roman" w:hAnsi="Times New Roman" w:cs="Times New Roman"/>
          <w:color w:val="0070C0"/>
          <w:sz w:val="26"/>
          <w:szCs w:val="26"/>
          <w:lang w:eastAsia="ru-RU"/>
        </w:rPr>
        <w:t xml:space="preserve"> </w:t>
      </w:r>
      <w:r w:rsidRPr="007025BA">
        <w:rPr>
          <w:rFonts w:ascii="Times New Roman" w:eastAsia="Times New Roman" w:hAnsi="Times New Roman" w:cs="Times New Roman"/>
          <w:sz w:val="26"/>
          <w:szCs w:val="26"/>
          <w:lang w:eastAsia="ru-RU"/>
        </w:rPr>
        <w:t xml:space="preserve">3. </w:t>
      </w:r>
      <w:r w:rsidRPr="007025BA">
        <w:rPr>
          <w:rFonts w:ascii="Times New Roman" w:eastAsia="Times New Roman" w:hAnsi="Times New Roman" w:cs="Times New Roman"/>
          <w:sz w:val="26"/>
          <w:szCs w:val="26"/>
          <w:u w:val="single"/>
          <w:lang w:eastAsia="ru-RU"/>
        </w:rPr>
        <w:t>Задачи муниципальной программы</w:t>
      </w:r>
      <w:r w:rsidRPr="007025BA">
        <w:rPr>
          <w:rFonts w:ascii="Times New Roman" w:eastAsia="Times New Roman" w:hAnsi="Times New Roman" w:cs="Times New Roman"/>
          <w:sz w:val="26"/>
          <w:szCs w:val="26"/>
          <w:lang w:eastAsia="ru-RU"/>
        </w:rPr>
        <w:t xml:space="preserve"> для достижения цели:</w:t>
      </w:r>
    </w:p>
    <w:p w14:paraId="0DE002D8" w14:textId="77777777" w:rsidR="008230D6" w:rsidRPr="00926ACB" w:rsidRDefault="008230D6" w:rsidP="008230D6">
      <w:pPr>
        <w:pStyle w:val="a7"/>
        <w:widowControl w:val="0"/>
        <w:numPr>
          <w:ilvl w:val="0"/>
          <w:numId w:val="48"/>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обеспечение условий для развития качественного дошкольного образования;</w:t>
      </w:r>
    </w:p>
    <w:p w14:paraId="65D9C101" w14:textId="77777777" w:rsidR="008230D6" w:rsidRPr="00926ACB" w:rsidRDefault="008230D6" w:rsidP="008230D6">
      <w:pPr>
        <w:pStyle w:val="a7"/>
        <w:widowControl w:val="0"/>
        <w:numPr>
          <w:ilvl w:val="0"/>
          <w:numId w:val="48"/>
        </w:numPr>
        <w:tabs>
          <w:tab w:val="left" w:pos="993"/>
        </w:tabs>
        <w:suppressAutoHyphens/>
        <w:autoSpaceDE w:val="0"/>
        <w:autoSpaceDN w:val="0"/>
        <w:adjustRightInd w:val="0"/>
        <w:spacing w:after="0" w:line="240" w:lineRule="auto"/>
        <w:ind w:left="0" w:firstLine="709"/>
        <w:jc w:val="both"/>
        <w:rPr>
          <w:sz w:val="26"/>
          <w:szCs w:val="26"/>
          <w:lang w:eastAsia="ru-RU"/>
        </w:rPr>
      </w:pPr>
      <w:r w:rsidRPr="00926ACB">
        <w:rPr>
          <w:sz w:val="26"/>
          <w:szCs w:val="26"/>
          <w:lang w:eastAsia="ru-RU"/>
        </w:rPr>
        <w:t>обеспечение эффективной системы воспитания, социализации и самореализации детей, развития их способностей и талантов, профилактика деструктивного поведения;</w:t>
      </w:r>
    </w:p>
    <w:p w14:paraId="6DCE2777" w14:textId="77777777" w:rsidR="008230D6" w:rsidRPr="007025BA" w:rsidRDefault="008230D6" w:rsidP="008230D6">
      <w:pPr>
        <w:pStyle w:val="a7"/>
        <w:widowControl w:val="0"/>
        <w:tabs>
          <w:tab w:val="left" w:pos="993"/>
        </w:tabs>
        <w:autoSpaceDE w:val="0"/>
        <w:autoSpaceDN w:val="0"/>
        <w:adjustRightInd w:val="0"/>
        <w:spacing w:line="240" w:lineRule="atLeast"/>
        <w:ind w:left="0" w:firstLine="709"/>
        <w:jc w:val="both"/>
        <w:rPr>
          <w:sz w:val="26"/>
          <w:szCs w:val="26"/>
          <w:lang w:eastAsia="ru-RU"/>
        </w:rPr>
      </w:pPr>
      <w:r w:rsidRPr="007025BA">
        <w:rPr>
          <w:sz w:val="26"/>
          <w:szCs w:val="26"/>
          <w:lang w:eastAsia="ru-RU"/>
        </w:rPr>
        <w:t xml:space="preserve">4. Достижение цели и решение задач программы будут отражать </w:t>
      </w:r>
      <w:r w:rsidRPr="007025BA">
        <w:rPr>
          <w:sz w:val="26"/>
          <w:szCs w:val="26"/>
          <w:u w:val="single"/>
          <w:lang w:eastAsia="ru-RU"/>
        </w:rPr>
        <w:t>целевые показатели</w:t>
      </w:r>
      <w:r w:rsidRPr="007025BA">
        <w:rPr>
          <w:sz w:val="26"/>
          <w:szCs w:val="26"/>
          <w:lang w:eastAsia="ru-RU"/>
        </w:rPr>
        <w:t xml:space="preserve"> эффективности реализации муниципальной программы: </w:t>
      </w:r>
    </w:p>
    <w:p w14:paraId="18CCF3D9" w14:textId="77777777" w:rsidR="008230D6" w:rsidRPr="007025BA" w:rsidRDefault="008230D6" w:rsidP="008230D6">
      <w:pPr>
        <w:widowControl w:val="0"/>
        <w:tabs>
          <w:tab w:val="left" w:pos="142"/>
          <w:tab w:val="left" w:pos="993"/>
        </w:tabs>
        <w:autoSpaceDE w:val="0"/>
        <w:autoSpaceDN w:val="0"/>
        <w:spacing w:after="0" w:line="240" w:lineRule="auto"/>
        <w:ind w:firstLine="709"/>
        <w:jc w:val="both"/>
        <w:rPr>
          <w:rFonts w:ascii="Times New Roman" w:hAnsi="Times New Roman" w:cs="Times New Roman"/>
          <w:sz w:val="26"/>
          <w:szCs w:val="26"/>
          <w:lang w:eastAsia="ru-RU"/>
        </w:rPr>
      </w:pPr>
      <w:r>
        <w:rPr>
          <w:rFonts w:ascii="Times New Roman" w:hAnsi="Times New Roman" w:cs="Times New Roman"/>
          <w:sz w:val="26"/>
          <w:szCs w:val="26"/>
          <w:lang w:eastAsia="ru-RU"/>
        </w:rPr>
        <w:t xml:space="preserve">- </w:t>
      </w:r>
      <w:r w:rsidRPr="007025BA">
        <w:rPr>
          <w:rFonts w:ascii="Times New Roman" w:hAnsi="Times New Roman" w:cs="Times New Roman"/>
          <w:sz w:val="26"/>
          <w:szCs w:val="26"/>
          <w:lang w:eastAsia="ru-RU"/>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p w14:paraId="09B389CD" w14:textId="77777777" w:rsidR="008230D6" w:rsidRPr="007025BA" w:rsidRDefault="008230D6" w:rsidP="008230D6">
      <w:pPr>
        <w:widowControl w:val="0"/>
        <w:tabs>
          <w:tab w:val="left" w:pos="142"/>
          <w:tab w:val="left" w:pos="993"/>
        </w:tabs>
        <w:autoSpaceDE w:val="0"/>
        <w:autoSpaceDN w:val="0"/>
        <w:spacing w:after="0" w:line="240" w:lineRule="auto"/>
        <w:ind w:firstLine="709"/>
        <w:jc w:val="both"/>
        <w:rPr>
          <w:rFonts w:ascii="Times New Roman" w:eastAsia="Calibri" w:hAnsi="Times New Roman" w:cs="Times New Roman"/>
          <w:b/>
          <w:sz w:val="26"/>
          <w:szCs w:val="26"/>
        </w:rPr>
      </w:pPr>
      <w:r>
        <w:rPr>
          <w:rFonts w:ascii="Times New Roman" w:hAnsi="Times New Roman" w:cs="Times New Roman"/>
          <w:sz w:val="26"/>
          <w:szCs w:val="26"/>
          <w:lang w:eastAsia="ru-RU"/>
        </w:rPr>
        <w:t xml:space="preserve">- </w:t>
      </w:r>
      <w:r w:rsidRPr="007025BA">
        <w:rPr>
          <w:rFonts w:ascii="Times New Roman" w:hAnsi="Times New Roman" w:cs="Times New Roman"/>
          <w:sz w:val="26"/>
          <w:szCs w:val="26"/>
          <w:lang w:eastAsia="ru-RU"/>
        </w:rPr>
        <w:t>доля детей в возрасте от 5 до 18 лет (17 лет включительно), охваченных дополнительным образованием.</w:t>
      </w:r>
    </w:p>
    <w:p w14:paraId="47BA3944" w14:textId="77777777" w:rsidR="008230D6" w:rsidRPr="00555E67" w:rsidRDefault="008230D6" w:rsidP="008230D6">
      <w:pPr>
        <w:widowControl w:val="0"/>
        <w:tabs>
          <w:tab w:val="left" w:pos="142"/>
        </w:tabs>
        <w:autoSpaceDE w:val="0"/>
        <w:autoSpaceDN w:val="0"/>
        <w:spacing w:after="0" w:line="240" w:lineRule="auto"/>
        <w:jc w:val="center"/>
        <w:rPr>
          <w:rFonts w:ascii="Times New Roman" w:eastAsia="Calibri" w:hAnsi="Times New Roman" w:cs="Times New Roman"/>
          <w:b/>
          <w:color w:val="0070C0"/>
          <w:sz w:val="26"/>
          <w:szCs w:val="26"/>
        </w:rPr>
      </w:pPr>
    </w:p>
    <w:p w14:paraId="4E33BD98" w14:textId="77777777" w:rsidR="008230D6" w:rsidRPr="007025BA" w:rsidRDefault="008230D6" w:rsidP="008230D6">
      <w:pPr>
        <w:spacing w:after="0" w:line="240" w:lineRule="auto"/>
        <w:jc w:val="center"/>
        <w:rPr>
          <w:rFonts w:ascii="Times New Roman" w:eastAsia="Times New Roman" w:hAnsi="Times New Roman" w:cs="Times New Roman"/>
          <w:b/>
          <w:sz w:val="26"/>
          <w:szCs w:val="26"/>
          <w:lang w:eastAsia="ru-RU"/>
        </w:rPr>
      </w:pPr>
      <w:r w:rsidRPr="007025BA">
        <w:rPr>
          <w:rFonts w:ascii="Times New Roman" w:eastAsia="Times New Roman" w:hAnsi="Times New Roman" w:cs="Times New Roman"/>
          <w:b/>
          <w:sz w:val="26"/>
          <w:szCs w:val="26"/>
          <w:lang w:eastAsia="ru-RU"/>
        </w:rPr>
        <w:t xml:space="preserve">Раздел </w:t>
      </w:r>
      <w:r w:rsidRPr="007025BA">
        <w:rPr>
          <w:rFonts w:ascii="Times New Roman" w:eastAsia="Times New Roman" w:hAnsi="Times New Roman" w:cs="Times New Roman"/>
          <w:b/>
          <w:sz w:val="26"/>
          <w:szCs w:val="26"/>
          <w:lang w:val="en-US"/>
        </w:rPr>
        <w:t>III</w:t>
      </w:r>
      <w:r w:rsidRPr="007025BA">
        <w:rPr>
          <w:rFonts w:ascii="Times New Roman" w:eastAsia="Times New Roman" w:hAnsi="Times New Roman" w:cs="Times New Roman"/>
          <w:b/>
          <w:sz w:val="26"/>
          <w:szCs w:val="26"/>
          <w:lang w:eastAsia="ru-RU"/>
        </w:rPr>
        <w:t>. Показатели направлений, характеризующие достижение</w:t>
      </w:r>
    </w:p>
    <w:p w14:paraId="31FD4C88" w14:textId="77777777" w:rsidR="008230D6" w:rsidRPr="007025BA" w:rsidRDefault="008230D6" w:rsidP="008230D6">
      <w:pPr>
        <w:spacing w:after="0" w:line="240" w:lineRule="auto"/>
        <w:jc w:val="center"/>
        <w:rPr>
          <w:rFonts w:ascii="Times New Roman" w:eastAsia="Times New Roman" w:hAnsi="Times New Roman" w:cs="Times New Roman"/>
          <w:b/>
          <w:sz w:val="26"/>
          <w:szCs w:val="26"/>
          <w:lang w:eastAsia="ru-RU"/>
        </w:rPr>
      </w:pPr>
      <w:r w:rsidRPr="007025BA">
        <w:rPr>
          <w:rFonts w:ascii="Times New Roman" w:eastAsia="Times New Roman" w:hAnsi="Times New Roman" w:cs="Times New Roman"/>
          <w:b/>
          <w:sz w:val="26"/>
          <w:szCs w:val="26"/>
          <w:lang w:eastAsia="ru-RU"/>
        </w:rPr>
        <w:t>цели и решение задач</w:t>
      </w:r>
    </w:p>
    <w:p w14:paraId="5D6DCEDA" w14:textId="77777777" w:rsidR="008230D6" w:rsidRPr="007025BA" w:rsidRDefault="008230D6" w:rsidP="008230D6">
      <w:pPr>
        <w:spacing w:after="0" w:line="240" w:lineRule="auto"/>
        <w:ind w:firstLine="708"/>
        <w:jc w:val="both"/>
        <w:rPr>
          <w:rFonts w:ascii="Times New Roman" w:eastAsia="Times New Roman" w:hAnsi="Times New Roman" w:cs="Times New Roman"/>
          <w:sz w:val="26"/>
          <w:szCs w:val="26"/>
          <w:lang w:eastAsia="ru-RU"/>
        </w:rPr>
      </w:pPr>
    </w:p>
    <w:p w14:paraId="58A56C0B" w14:textId="77777777" w:rsidR="008230D6" w:rsidRPr="007025BA" w:rsidRDefault="008230D6" w:rsidP="008230D6">
      <w:pPr>
        <w:spacing w:after="0" w:line="240" w:lineRule="auto"/>
        <w:ind w:firstLine="851"/>
        <w:jc w:val="both"/>
        <w:rPr>
          <w:rFonts w:ascii="Times New Roman" w:eastAsia="Times New Roman" w:hAnsi="Times New Roman" w:cs="Times New Roman"/>
          <w:sz w:val="26"/>
          <w:szCs w:val="26"/>
          <w:lang w:eastAsia="ru-RU"/>
        </w:rPr>
      </w:pPr>
      <w:r w:rsidRPr="007025BA">
        <w:rPr>
          <w:rFonts w:ascii="Times New Roman" w:eastAsia="Times New Roman" w:hAnsi="Times New Roman" w:cs="Times New Roman"/>
          <w:sz w:val="26"/>
          <w:szCs w:val="26"/>
          <w:lang w:eastAsia="ru-RU"/>
        </w:rPr>
        <w:t>Оценка реализации подпрограммы будет осуществляться по целевым показателям эффективности согласно приложению № 1 Программы и показателям направлений в соответствии с детализированными перечнями мероприятий согласно, приложений по годам реализации муниципальной программы, где приведены сведения о количественных значениях показателей эффективности реализации подпрограммы.</w:t>
      </w:r>
    </w:p>
    <w:p w14:paraId="5D2EBC95" w14:textId="77777777" w:rsidR="008230D6" w:rsidRPr="007025BA" w:rsidRDefault="008230D6" w:rsidP="008230D6">
      <w:pPr>
        <w:widowControl w:val="0"/>
        <w:tabs>
          <w:tab w:val="left" w:pos="142"/>
        </w:tabs>
        <w:autoSpaceDE w:val="0"/>
        <w:autoSpaceDN w:val="0"/>
        <w:spacing w:after="0" w:line="240" w:lineRule="auto"/>
        <w:ind w:firstLine="851"/>
        <w:jc w:val="both"/>
        <w:rPr>
          <w:rFonts w:ascii="Times New Roman" w:eastAsia="Calibri" w:hAnsi="Times New Roman" w:cs="Times New Roman"/>
          <w:sz w:val="26"/>
          <w:szCs w:val="26"/>
        </w:rPr>
      </w:pPr>
      <w:r w:rsidRPr="007025BA">
        <w:rPr>
          <w:rFonts w:ascii="Times New Roman" w:eastAsia="Calibri" w:hAnsi="Times New Roman" w:cs="Times New Roman"/>
          <w:sz w:val="26"/>
          <w:szCs w:val="26"/>
        </w:rPr>
        <w:t>Перечень показателей эффективности направлений за весь период реализации муниципальной программы отражен в Паспорте муниципальной программы.</w:t>
      </w:r>
    </w:p>
    <w:p w14:paraId="6505911E" w14:textId="77777777" w:rsidR="008230D6" w:rsidRDefault="008230D6" w:rsidP="008230D6">
      <w:pPr>
        <w:widowControl w:val="0"/>
        <w:tabs>
          <w:tab w:val="left" w:pos="142"/>
        </w:tabs>
        <w:autoSpaceDE w:val="0"/>
        <w:autoSpaceDN w:val="0"/>
        <w:spacing w:after="0" w:line="240" w:lineRule="auto"/>
        <w:jc w:val="center"/>
        <w:rPr>
          <w:rFonts w:ascii="Times New Roman" w:eastAsia="Calibri" w:hAnsi="Times New Roman" w:cs="Times New Roman"/>
          <w:b/>
          <w:sz w:val="26"/>
          <w:szCs w:val="26"/>
        </w:rPr>
      </w:pPr>
    </w:p>
    <w:p w14:paraId="219D28CE" w14:textId="77777777" w:rsidR="008230D6" w:rsidRPr="007025BA" w:rsidRDefault="008230D6" w:rsidP="008230D6">
      <w:pPr>
        <w:widowControl w:val="0"/>
        <w:tabs>
          <w:tab w:val="left" w:pos="142"/>
        </w:tabs>
        <w:autoSpaceDE w:val="0"/>
        <w:autoSpaceDN w:val="0"/>
        <w:spacing w:after="0" w:line="240" w:lineRule="auto"/>
        <w:jc w:val="center"/>
        <w:rPr>
          <w:rFonts w:ascii="Times New Roman" w:eastAsia="Calibri" w:hAnsi="Times New Roman" w:cs="Times New Roman"/>
          <w:b/>
          <w:sz w:val="26"/>
          <w:szCs w:val="26"/>
        </w:rPr>
      </w:pPr>
    </w:p>
    <w:p w14:paraId="253338CF" w14:textId="77777777" w:rsidR="008230D6" w:rsidRPr="007025BA" w:rsidRDefault="008230D6" w:rsidP="008230D6">
      <w:pPr>
        <w:spacing w:after="0" w:line="240" w:lineRule="auto"/>
        <w:jc w:val="center"/>
        <w:rPr>
          <w:rFonts w:ascii="Times New Roman" w:eastAsia="Times New Roman" w:hAnsi="Times New Roman" w:cs="Times New Roman"/>
          <w:b/>
          <w:sz w:val="26"/>
          <w:szCs w:val="26"/>
          <w:lang w:eastAsia="ru-RU"/>
        </w:rPr>
      </w:pPr>
      <w:r w:rsidRPr="007025BA">
        <w:rPr>
          <w:rFonts w:ascii="Times New Roman" w:eastAsia="Times New Roman" w:hAnsi="Times New Roman" w:cs="Times New Roman"/>
          <w:b/>
          <w:sz w:val="26"/>
          <w:szCs w:val="26"/>
          <w:lang w:eastAsia="ru-RU"/>
        </w:rPr>
        <w:lastRenderedPageBreak/>
        <w:t xml:space="preserve">Раздел </w:t>
      </w:r>
      <w:r w:rsidRPr="007025BA">
        <w:rPr>
          <w:rFonts w:ascii="Times New Roman" w:eastAsia="Times New Roman" w:hAnsi="Times New Roman" w:cs="Times New Roman"/>
          <w:b/>
          <w:sz w:val="26"/>
          <w:szCs w:val="26"/>
          <w:lang w:val="en-US"/>
        </w:rPr>
        <w:t>IV</w:t>
      </w:r>
      <w:r w:rsidRPr="007025BA">
        <w:rPr>
          <w:rFonts w:ascii="Times New Roman" w:eastAsia="Times New Roman" w:hAnsi="Times New Roman" w:cs="Times New Roman"/>
          <w:b/>
          <w:sz w:val="26"/>
          <w:szCs w:val="26"/>
          <w:lang w:eastAsia="ru-RU"/>
        </w:rPr>
        <w:t>. Мероприятия муниципальной программы</w:t>
      </w:r>
    </w:p>
    <w:p w14:paraId="39172C19" w14:textId="77777777" w:rsidR="008230D6" w:rsidRDefault="008230D6" w:rsidP="008230D6">
      <w:pPr>
        <w:widowControl w:val="0"/>
        <w:tabs>
          <w:tab w:val="left" w:pos="142"/>
        </w:tabs>
        <w:autoSpaceDE w:val="0"/>
        <w:autoSpaceDN w:val="0"/>
        <w:spacing w:after="0" w:line="240" w:lineRule="auto"/>
        <w:jc w:val="center"/>
        <w:rPr>
          <w:rFonts w:ascii="Times New Roman" w:eastAsia="Calibri" w:hAnsi="Times New Roman" w:cs="Times New Roman"/>
          <w:b/>
          <w:sz w:val="26"/>
          <w:szCs w:val="26"/>
        </w:rPr>
      </w:pPr>
    </w:p>
    <w:p w14:paraId="49039F30" w14:textId="77777777" w:rsidR="008230D6" w:rsidRPr="00291CD0" w:rsidRDefault="008230D6" w:rsidP="008230D6">
      <w:pPr>
        <w:widowControl w:val="0"/>
        <w:shd w:val="clear" w:color="auto" w:fill="FFFFFF"/>
        <w:autoSpaceDE w:val="0"/>
        <w:autoSpaceDN w:val="0"/>
        <w:spacing w:after="0" w:line="240" w:lineRule="auto"/>
        <w:ind w:firstLine="851"/>
        <w:jc w:val="both"/>
        <w:rPr>
          <w:rFonts w:ascii="Times New Roman" w:eastAsia="Calibri" w:hAnsi="Times New Roman" w:cs="Times New Roman"/>
          <w:sz w:val="26"/>
          <w:szCs w:val="26"/>
        </w:rPr>
      </w:pPr>
      <w:r w:rsidRPr="00291CD0">
        <w:rPr>
          <w:rFonts w:ascii="Times New Roman" w:eastAsia="Times New Roman" w:hAnsi="Times New Roman" w:cs="Times New Roman"/>
          <w:sz w:val="26"/>
          <w:szCs w:val="26"/>
          <w:lang w:eastAsia="ru-RU"/>
        </w:rPr>
        <w:t>1. В рамках муниципальной программы реализуются мероприятия, обеспечивающие достижение целей, показателей и результатов направлений муниципальной программы. Реализация мероприятий муниципальной программы в соответствии с д</w:t>
      </w:r>
      <w:r w:rsidRPr="00291CD0">
        <w:rPr>
          <w:rFonts w:ascii="Times New Roman" w:eastAsia="Calibri" w:hAnsi="Times New Roman" w:cs="Times New Roman"/>
          <w:sz w:val="26"/>
          <w:szCs w:val="26"/>
        </w:rPr>
        <w:t xml:space="preserve">етализированными перечнями приведены по годам реализации (ежегодно). </w:t>
      </w:r>
    </w:p>
    <w:p w14:paraId="2AFEC1B1" w14:textId="77777777" w:rsidR="008230D6" w:rsidRPr="00291CD0" w:rsidRDefault="008230D6" w:rsidP="008230D6">
      <w:pPr>
        <w:widowControl w:val="0"/>
        <w:shd w:val="clear" w:color="auto" w:fill="FFFFFF"/>
        <w:autoSpaceDE w:val="0"/>
        <w:autoSpaceDN w:val="0"/>
        <w:spacing w:after="0" w:line="240" w:lineRule="auto"/>
        <w:ind w:firstLine="851"/>
        <w:jc w:val="both"/>
        <w:rPr>
          <w:rFonts w:ascii="Times New Roman" w:eastAsia="Times New Roman" w:hAnsi="Times New Roman" w:cs="Times New Roman"/>
          <w:sz w:val="26"/>
          <w:szCs w:val="26"/>
          <w:lang w:eastAsia="ru-RU"/>
        </w:rPr>
      </w:pPr>
      <w:r w:rsidRPr="00291CD0">
        <w:rPr>
          <w:rFonts w:ascii="Times New Roman" w:eastAsia="Times New Roman" w:hAnsi="Times New Roman" w:cs="Times New Roman"/>
          <w:sz w:val="26"/>
          <w:szCs w:val="26"/>
          <w:lang w:eastAsia="ru-RU"/>
        </w:rPr>
        <w:t xml:space="preserve">2. Финансовое обеспечение реализации муниципальной программы осуществляется за счет бюджетных ассигнований бюджета городского округа города Обнинска Калужской области, а также за счет средств бюджета Калужской области и федерального бюджета. </w:t>
      </w:r>
    </w:p>
    <w:p w14:paraId="0A596132" w14:textId="77777777" w:rsidR="008230D6" w:rsidRDefault="008230D6" w:rsidP="008230D6">
      <w:pPr>
        <w:widowControl w:val="0"/>
        <w:tabs>
          <w:tab w:val="left" w:pos="142"/>
        </w:tabs>
        <w:autoSpaceDE w:val="0"/>
        <w:autoSpaceDN w:val="0"/>
        <w:spacing w:after="0" w:line="240" w:lineRule="auto"/>
        <w:ind w:firstLine="851"/>
        <w:jc w:val="both"/>
        <w:rPr>
          <w:rFonts w:ascii="Times New Roman" w:hAnsi="Times New Roman" w:cs="Times New Roman"/>
          <w:sz w:val="26"/>
          <w:szCs w:val="26"/>
        </w:rPr>
      </w:pPr>
      <w:r w:rsidRPr="007025BA">
        <w:rPr>
          <w:rFonts w:ascii="Times New Roman" w:eastAsia="Calibri" w:hAnsi="Times New Roman" w:cs="Times New Roman"/>
          <w:sz w:val="26"/>
          <w:szCs w:val="26"/>
        </w:rPr>
        <w:t xml:space="preserve">3. Одним из мероприятий, запланированных </w:t>
      </w:r>
      <w:r w:rsidRPr="00F1373E">
        <w:rPr>
          <w:rFonts w:ascii="Times New Roman" w:eastAsia="Calibri" w:hAnsi="Times New Roman" w:cs="Times New Roman"/>
          <w:sz w:val="26"/>
          <w:szCs w:val="26"/>
        </w:rPr>
        <w:t>в рамках направления процессной части «</w:t>
      </w:r>
      <w:r w:rsidRPr="00F1373E">
        <w:rPr>
          <w:rFonts w:ascii="Times New Roman" w:hAnsi="Times New Roman" w:cs="Times New Roman"/>
          <w:sz w:val="26"/>
          <w:szCs w:val="26"/>
          <w:lang w:eastAsia="ru-RU"/>
        </w:rPr>
        <w:t>Реализация стратегии социально-экономического развития города Обнинска как наукограда Российской Федерации»</w:t>
      </w:r>
      <w:r w:rsidRPr="00826FD7">
        <w:rPr>
          <w:rFonts w:ascii="Times New Roman" w:hAnsi="Times New Roman" w:cs="Times New Roman"/>
          <w:sz w:val="26"/>
          <w:szCs w:val="26"/>
          <w:lang w:eastAsia="ru-RU"/>
        </w:rPr>
        <w:t xml:space="preserve"> явл</w:t>
      </w:r>
      <w:r w:rsidRPr="007025BA">
        <w:rPr>
          <w:rFonts w:ascii="Times New Roman" w:hAnsi="Times New Roman" w:cs="Times New Roman"/>
          <w:sz w:val="26"/>
          <w:szCs w:val="26"/>
          <w:lang w:eastAsia="ru-RU"/>
        </w:rPr>
        <w:t>яется мероприятие: «</w:t>
      </w:r>
      <w:r w:rsidRPr="007025BA">
        <w:rPr>
          <w:rFonts w:ascii="Times New Roman" w:hAnsi="Times New Roman" w:cs="Times New Roman"/>
          <w:sz w:val="26"/>
          <w:szCs w:val="26"/>
        </w:rPr>
        <w:t>Создание и развитие на территории города Обнинска учебного центра беспилотной авиации (Учебный центр БАС), создание конструкторского бюро»</w:t>
      </w:r>
      <w:r>
        <w:rPr>
          <w:rFonts w:ascii="Times New Roman" w:hAnsi="Times New Roman" w:cs="Times New Roman"/>
          <w:sz w:val="26"/>
          <w:szCs w:val="26"/>
        </w:rPr>
        <w:t xml:space="preserve"> </w:t>
      </w:r>
      <w:r w:rsidRPr="007025BA">
        <w:rPr>
          <w:rFonts w:ascii="Times New Roman" w:hAnsi="Times New Roman" w:cs="Times New Roman"/>
          <w:sz w:val="26"/>
          <w:szCs w:val="26"/>
        </w:rPr>
        <w:t>(далее- Мероприятие).</w:t>
      </w:r>
    </w:p>
    <w:p w14:paraId="21F26FFE" w14:textId="77777777" w:rsidR="008230D6" w:rsidRPr="007025BA" w:rsidRDefault="008230D6" w:rsidP="008230D6">
      <w:pPr>
        <w:widowControl w:val="0"/>
        <w:tabs>
          <w:tab w:val="left" w:pos="142"/>
        </w:tabs>
        <w:autoSpaceDE w:val="0"/>
        <w:autoSpaceDN w:val="0"/>
        <w:spacing w:after="0" w:line="240" w:lineRule="auto"/>
        <w:ind w:firstLine="851"/>
        <w:jc w:val="both"/>
        <w:rPr>
          <w:rFonts w:ascii="Times New Roman" w:hAnsi="Times New Roman" w:cs="Times New Roman"/>
          <w:sz w:val="26"/>
          <w:szCs w:val="26"/>
        </w:rPr>
      </w:pPr>
    </w:p>
    <w:p w14:paraId="6CBF18EB" w14:textId="77777777" w:rsidR="008230D6" w:rsidRPr="009E33D2" w:rsidRDefault="008230D6" w:rsidP="008230D6">
      <w:pPr>
        <w:pStyle w:val="a7"/>
        <w:tabs>
          <w:tab w:val="left" w:pos="993"/>
        </w:tabs>
        <w:ind w:left="0" w:firstLine="851"/>
        <w:jc w:val="both"/>
        <w:rPr>
          <w:sz w:val="26"/>
          <w:szCs w:val="26"/>
        </w:rPr>
      </w:pPr>
      <w:r>
        <w:rPr>
          <w:sz w:val="26"/>
          <w:szCs w:val="26"/>
          <w:lang w:eastAsia="ru-RU"/>
        </w:rPr>
        <w:t xml:space="preserve">3.1. </w:t>
      </w:r>
      <w:r w:rsidRPr="009E33D2">
        <w:rPr>
          <w:sz w:val="26"/>
          <w:szCs w:val="26"/>
          <w:lang w:eastAsia="ru-RU"/>
        </w:rPr>
        <w:t>Механизм реализации Мероприятия муниципальной программы.</w:t>
      </w:r>
    </w:p>
    <w:p w14:paraId="7A2BF1AB" w14:textId="77777777" w:rsidR="008230D6" w:rsidRPr="002B1C1B"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3.1.1. </w:t>
      </w:r>
      <w:r w:rsidRPr="002B1C1B">
        <w:rPr>
          <w:rFonts w:ascii="Times New Roman" w:hAnsi="Times New Roman" w:cs="Times New Roman"/>
          <w:color w:val="000000" w:themeColor="text1"/>
          <w:sz w:val="26"/>
          <w:szCs w:val="26"/>
        </w:rPr>
        <w:t>Учебный центр БАС с конструкторским бюро (далее - Учебный центр БАС) создается с целью:</w:t>
      </w:r>
    </w:p>
    <w:p w14:paraId="02E32888" w14:textId="77777777" w:rsidR="008230D6" w:rsidRPr="00255210" w:rsidRDefault="008230D6" w:rsidP="008230D6">
      <w:pPr>
        <w:pStyle w:val="ConsPlusNormal"/>
        <w:tabs>
          <w:tab w:val="left" w:pos="142"/>
          <w:tab w:val="left" w:pos="993"/>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B1C1B">
        <w:rPr>
          <w:rFonts w:ascii="Times New Roman" w:hAnsi="Times New Roman" w:cs="Times New Roman"/>
          <w:color w:val="000000" w:themeColor="text1"/>
          <w:sz w:val="26"/>
          <w:szCs w:val="26"/>
        </w:rPr>
        <w:t>реализации дополнительных образовательных программ для детей и взрослых,</w:t>
      </w:r>
      <w:r>
        <w:rPr>
          <w:rFonts w:ascii="Times New Roman" w:hAnsi="Times New Roman" w:cs="Times New Roman"/>
          <w:color w:val="000000" w:themeColor="text1"/>
          <w:sz w:val="26"/>
          <w:szCs w:val="26"/>
        </w:rPr>
        <w:t xml:space="preserve"> </w:t>
      </w:r>
      <w:r w:rsidRPr="002B1C1B">
        <w:rPr>
          <w:rFonts w:ascii="Times New Roman" w:hAnsi="Times New Roman" w:cs="Times New Roman"/>
          <w:color w:val="000000" w:themeColor="text1"/>
          <w:sz w:val="26"/>
          <w:szCs w:val="26"/>
        </w:rPr>
        <w:t xml:space="preserve">профориентационной, спортивно-соревновательной, прикладной деятельности в сфере беспилотной авиации на базе не менее 3 типов беспилотных летательных аппаратов (БПЛА) </w:t>
      </w:r>
      <w:r w:rsidRPr="00255210">
        <w:rPr>
          <w:rFonts w:ascii="Times New Roman" w:hAnsi="Times New Roman" w:cs="Times New Roman"/>
          <w:color w:val="000000" w:themeColor="text1"/>
          <w:sz w:val="26"/>
          <w:szCs w:val="26"/>
        </w:rPr>
        <w:t>отечественного производства;</w:t>
      </w:r>
    </w:p>
    <w:p w14:paraId="5F96A32D" w14:textId="77777777" w:rsidR="008230D6" w:rsidRPr="00255210" w:rsidRDefault="008230D6" w:rsidP="008230D6">
      <w:pPr>
        <w:pStyle w:val="ConsPlusNormal"/>
        <w:tabs>
          <w:tab w:val="left" w:pos="142"/>
          <w:tab w:val="left" w:pos="993"/>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обучения практическим навыкам школьников и педагогов муниципальных общеобразовательных учреждений города Обнинска в рамках предмета «Технология» на безвозмездной основе;</w:t>
      </w:r>
    </w:p>
    <w:p w14:paraId="30FED0EA" w14:textId="77777777" w:rsidR="008230D6" w:rsidRPr="00255210" w:rsidRDefault="008230D6" w:rsidP="008230D6">
      <w:pPr>
        <w:pStyle w:val="ConsPlusNormal"/>
        <w:tabs>
          <w:tab w:val="left" w:pos="142"/>
          <w:tab w:val="left" w:pos="993"/>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развития инфраструктуры поддержки беспилотной авиации в городе Обнинске;</w:t>
      </w:r>
    </w:p>
    <w:p w14:paraId="3AA16A23" w14:textId="77777777" w:rsidR="008230D6" w:rsidRPr="00255210" w:rsidRDefault="008230D6" w:rsidP="008230D6">
      <w:pPr>
        <w:pStyle w:val="ConsPlusNormal"/>
        <w:tabs>
          <w:tab w:val="left" w:pos="142"/>
          <w:tab w:val="left" w:pos="993"/>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 xml:space="preserve">развития учебного центра с использованием материально-технической базы технопарков, располагаемых на территории города. </w:t>
      </w:r>
    </w:p>
    <w:p w14:paraId="5D71A558"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 xml:space="preserve">Направление деятельности Учебного центра БАС должно способствовать комплексному подходу в развитии технологического направления, связанного с беспилотной авиацией на территории Калужской области: теоретические знания, создание учебных прототипов, технологическое производство БПЛА. </w:t>
      </w:r>
    </w:p>
    <w:p w14:paraId="6BE0F8A2"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Деятельность Учебного центра БАС рассчитывается на трехлетний срок.</w:t>
      </w:r>
    </w:p>
    <w:p w14:paraId="30AF4C9F" w14:textId="77777777" w:rsidR="008230D6" w:rsidRPr="00255210" w:rsidRDefault="008230D6" w:rsidP="008230D6">
      <w:pPr>
        <w:pStyle w:val="a7"/>
        <w:tabs>
          <w:tab w:val="left" w:pos="142"/>
          <w:tab w:val="left" w:pos="993"/>
        </w:tabs>
        <w:ind w:left="0" w:firstLine="851"/>
        <w:jc w:val="both"/>
        <w:rPr>
          <w:sz w:val="26"/>
          <w:szCs w:val="26"/>
        </w:rPr>
      </w:pPr>
    </w:p>
    <w:p w14:paraId="501B4DA5" w14:textId="77777777" w:rsidR="008230D6" w:rsidRPr="00255210" w:rsidRDefault="008230D6" w:rsidP="008230D6">
      <w:pPr>
        <w:pStyle w:val="a7"/>
        <w:tabs>
          <w:tab w:val="left" w:pos="142"/>
          <w:tab w:val="left" w:pos="993"/>
        </w:tabs>
        <w:ind w:left="0" w:firstLine="851"/>
        <w:jc w:val="both"/>
        <w:rPr>
          <w:sz w:val="26"/>
          <w:szCs w:val="26"/>
        </w:rPr>
      </w:pPr>
      <w:r>
        <w:rPr>
          <w:sz w:val="26"/>
          <w:szCs w:val="26"/>
        </w:rPr>
        <w:t>3.1.</w:t>
      </w:r>
      <w:r w:rsidRPr="00255210">
        <w:rPr>
          <w:sz w:val="26"/>
          <w:szCs w:val="26"/>
        </w:rPr>
        <w:t>2. Под созданием Учебного центра БАС и конструкторского бюро понимается взаимосвязанный комплекс мероприятий, включающий:</w:t>
      </w:r>
    </w:p>
    <w:p w14:paraId="427EA3A2"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а) оснащение необходимым</w:t>
      </w:r>
      <w:r>
        <w:rPr>
          <w:rFonts w:ascii="Times New Roman" w:hAnsi="Times New Roman" w:cs="Times New Roman"/>
          <w:color w:val="000000" w:themeColor="text1"/>
          <w:sz w:val="26"/>
          <w:szCs w:val="26"/>
        </w:rPr>
        <w:t xml:space="preserve"> оборудованием не менее 500 кв.</w:t>
      </w:r>
      <w:r w:rsidRPr="00255210">
        <w:rPr>
          <w:rFonts w:ascii="Times New Roman" w:hAnsi="Times New Roman" w:cs="Times New Roman"/>
          <w:color w:val="000000" w:themeColor="text1"/>
          <w:sz w:val="26"/>
          <w:szCs w:val="26"/>
        </w:rPr>
        <w:t>м</w:t>
      </w: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нежилых помещений:</w:t>
      </w:r>
    </w:p>
    <w:p w14:paraId="0F585EE3" w14:textId="77777777" w:rsidR="008230D6" w:rsidRPr="00255210" w:rsidRDefault="008230D6" w:rsidP="008230D6">
      <w:pPr>
        <w:pStyle w:val="ConsPlusNormal"/>
        <w:tabs>
          <w:tab w:val="left" w:pos="142"/>
          <w:tab w:val="left" w:pos="1134"/>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 xml:space="preserve">оснащение не менее 4-х учебных классов на 12 мест оборудованием и мебелью для теоретических занятий и программирования;  </w:t>
      </w:r>
    </w:p>
    <w:p w14:paraId="4C3CE68F" w14:textId="77777777" w:rsidR="008230D6" w:rsidRPr="00255210" w:rsidRDefault="008230D6" w:rsidP="008230D6">
      <w:pPr>
        <w:pStyle w:val="ConsPlusNormal"/>
        <w:tabs>
          <w:tab w:val="left" w:pos="142"/>
          <w:tab w:val="left" w:pos="1134"/>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оборудование помещения, предназначенного для индивидуальной работы и для проведения групповых мероприятий (коворкинг-центр);</w:t>
      </w:r>
    </w:p>
    <w:p w14:paraId="5765C959" w14:textId="77777777" w:rsidR="008230D6" w:rsidRPr="00255210" w:rsidRDefault="008230D6" w:rsidP="008230D6">
      <w:pPr>
        <w:pStyle w:val="ConsPlusNormal"/>
        <w:tabs>
          <w:tab w:val="left" w:pos="142"/>
          <w:tab w:val="left" w:pos="1134"/>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 xml:space="preserve">оборудование помещения для безопасной полетной зоны площадью не менее 100 кв. м, оснащенное защитной сеткой (или иной системой безопасности), освещением, </w:t>
      </w:r>
      <w:r w:rsidRPr="00255210">
        <w:rPr>
          <w:rFonts w:ascii="Times New Roman" w:hAnsi="Times New Roman" w:cs="Times New Roman"/>
          <w:color w:val="000000" w:themeColor="text1"/>
          <w:sz w:val="26"/>
          <w:szCs w:val="26"/>
        </w:rPr>
        <w:lastRenderedPageBreak/>
        <w:t>пригодное для отработки пилотирования и проведения соревнований (полетная зона);</w:t>
      </w:r>
    </w:p>
    <w:p w14:paraId="76EA4D85" w14:textId="77777777" w:rsidR="008230D6" w:rsidRPr="00255210" w:rsidRDefault="008230D6" w:rsidP="008230D6">
      <w:pPr>
        <w:pStyle w:val="ConsPlusNormal"/>
        <w:tabs>
          <w:tab w:val="left" w:pos="142"/>
          <w:tab w:val="left" w:pos="1134"/>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оборудование помещения (помещений), предназначенного для прикладной работы (проектирования, сборки, настройки, ремонта, модернизации БПЛА), макетной мастерской, для хранения документации и готовых изделий, для установки компьютеров с CAD-системами, 3D-принтеров (рассчитанных на выполнение не менее 3 реальных технических заданий от промышленных партнеров) (конструкторское бюро);</w:t>
      </w:r>
    </w:p>
    <w:p w14:paraId="15ACE0A1"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б)</w:t>
      </w: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закупку оборудования, преимущественно (не менее 70%) отечественного производства (от учебных конструкторов до профессиональных платформ), тренажеры-симуляторы, станции управления, 3D-принтеры для проектирования, паяльное, компьютерное оборудование, наборы инструментов и расходные материалы в количестве, достаточном для одновременного обучения не менее 4-учебных групп; программного обеспечения для трехмерного моделирования и инженерных расчетов (CAD-системы);</w:t>
      </w:r>
    </w:p>
    <w:p w14:paraId="243236F7"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в)</w:t>
      </w:r>
      <w:r>
        <w:rPr>
          <w:rFonts w:ascii="Times New Roman" w:hAnsi="Times New Roman" w:cs="Times New Roman"/>
          <w:color w:val="000000" w:themeColor="text1"/>
          <w:sz w:val="26"/>
          <w:szCs w:val="26"/>
        </w:rPr>
        <w:t xml:space="preserve"> </w:t>
      </w:r>
      <w:r w:rsidRPr="00255210">
        <w:rPr>
          <w:rFonts w:ascii="Times New Roman" w:hAnsi="Times New Roman" w:cs="Times New Roman"/>
          <w:color w:val="000000" w:themeColor="text1"/>
          <w:sz w:val="26"/>
          <w:szCs w:val="26"/>
        </w:rPr>
        <w:t>разработку образовательных программ дополнительного образования и методических материалов;</w:t>
      </w:r>
    </w:p>
    <w:p w14:paraId="3573573B" w14:textId="77777777" w:rsidR="008230D6" w:rsidRPr="00255210" w:rsidRDefault="008230D6" w:rsidP="008230D6">
      <w:pPr>
        <w:pStyle w:val="ConsPlusNormal"/>
        <w:tabs>
          <w:tab w:val="left" w:pos="142"/>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г</w:t>
      </w:r>
      <w:r w:rsidRPr="00255210">
        <w:rPr>
          <w:rFonts w:ascii="Times New Roman" w:hAnsi="Times New Roman" w:cs="Times New Roman"/>
          <w:color w:val="000000" w:themeColor="text1"/>
          <w:sz w:val="26"/>
          <w:szCs w:val="26"/>
        </w:rPr>
        <w:t xml:space="preserve">) организацию профессионального обучения (подготовку педагогических кадров), направленного на формирование и развитие компетенций в сфере беспилотных авиационных систем (БАС), в том числе: теоретические основы устройства и эксплуатации БПЛА; методики преподавания основ БАС в системе общего и дополнительного образования; практические навыки пилотирования, сборки, программирования и ремонта БПЛА; основы организации проектной и соревновательной </w:t>
      </w:r>
      <w:r>
        <w:rPr>
          <w:rFonts w:ascii="Times New Roman" w:hAnsi="Times New Roman" w:cs="Times New Roman"/>
          <w:color w:val="000000" w:themeColor="text1"/>
          <w:sz w:val="26"/>
          <w:szCs w:val="26"/>
        </w:rPr>
        <w:t>деятельности обучающихся.</w:t>
      </w:r>
    </w:p>
    <w:p w14:paraId="24E64070" w14:textId="77777777" w:rsidR="008230D6" w:rsidRPr="00255210" w:rsidRDefault="008230D6" w:rsidP="008230D6">
      <w:pPr>
        <w:shd w:val="clear" w:color="auto" w:fill="FFFFFF"/>
        <w:tabs>
          <w:tab w:val="left" w:pos="142"/>
        </w:tabs>
        <w:spacing w:after="0" w:line="240" w:lineRule="auto"/>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w:t>
      </w:r>
      <w:r w:rsidRPr="00255210">
        <w:rPr>
          <w:rFonts w:ascii="Times New Roman" w:hAnsi="Times New Roman" w:cs="Times New Roman"/>
          <w:color w:val="000000" w:themeColor="text1"/>
          <w:sz w:val="26"/>
          <w:szCs w:val="26"/>
        </w:rPr>
        <w:t>3. Исполнитель Мероприятия - некоммерческая организация, реализующая образовательные программы дополнительного образования детей и взрослых на территории города Обнинска, определяемая по результатам отбора получателей (способ проведения отбора - запрос предложений), проводимого в соответствии с Положением о порядке предоставления субсидии за счет средств бюджета города на реализацию данного Мероприятия, условиями которого должно быть предусмотрено:</w:t>
      </w:r>
    </w:p>
    <w:p w14:paraId="3042BF89" w14:textId="77777777" w:rsidR="008230D6" w:rsidRPr="00255210" w:rsidRDefault="008230D6" w:rsidP="008230D6">
      <w:pPr>
        <w:shd w:val="clear" w:color="auto" w:fill="FFFFFF"/>
        <w:tabs>
          <w:tab w:val="left" w:pos="142"/>
        </w:tabs>
        <w:spacing w:after="0" w:line="240" w:lineRule="auto"/>
        <w:ind w:firstLine="851"/>
        <w:jc w:val="both"/>
        <w:rPr>
          <w:rFonts w:ascii="Times New Roman" w:hAnsi="Times New Roman" w:cs="Times New Roman"/>
          <w:color w:val="000000" w:themeColor="text1"/>
          <w:sz w:val="26"/>
          <w:szCs w:val="26"/>
        </w:rPr>
      </w:pPr>
      <w:r w:rsidRPr="00255210">
        <w:rPr>
          <w:rFonts w:ascii="Times New Roman" w:hAnsi="Times New Roman" w:cs="Times New Roman"/>
          <w:color w:val="000000" w:themeColor="text1"/>
          <w:sz w:val="26"/>
          <w:szCs w:val="26"/>
        </w:rPr>
        <w:t>- наличие у Исполнителя собственных средств на софинансирование Мероприятия в размере не менее 5 млн руб.</w:t>
      </w:r>
    </w:p>
    <w:p w14:paraId="0BBAC31D" w14:textId="77777777" w:rsidR="008230D6" w:rsidRPr="00255210" w:rsidRDefault="008230D6" w:rsidP="008230D6">
      <w:pPr>
        <w:shd w:val="clear" w:color="auto" w:fill="FFFFFF"/>
        <w:tabs>
          <w:tab w:val="left" w:pos="142"/>
        </w:tabs>
        <w:spacing w:after="0" w:line="240" w:lineRule="auto"/>
        <w:ind w:firstLine="851"/>
        <w:jc w:val="both"/>
        <w:rPr>
          <w:rFonts w:ascii="Times New Roman" w:hAnsi="Times New Roman" w:cs="Times New Roman"/>
          <w:sz w:val="26"/>
          <w:szCs w:val="26"/>
        </w:rPr>
      </w:pPr>
      <w:r w:rsidRPr="00255210">
        <w:rPr>
          <w:rFonts w:ascii="Times New Roman" w:hAnsi="Times New Roman" w:cs="Times New Roman"/>
          <w:color w:val="000000" w:themeColor="text1"/>
          <w:sz w:val="26"/>
          <w:szCs w:val="26"/>
        </w:rPr>
        <w:t xml:space="preserve">- </w:t>
      </w:r>
      <w:r w:rsidRPr="00255210">
        <w:rPr>
          <w:rFonts w:ascii="Times New Roman" w:hAnsi="Times New Roman" w:cs="Times New Roman"/>
          <w:sz w:val="26"/>
          <w:szCs w:val="26"/>
        </w:rPr>
        <w:t xml:space="preserve">наличие на праве собственности (или ином законном основании) помещения не менее 500 кв. м, необходимого для достижения цели предоставления Субсидии. </w:t>
      </w:r>
    </w:p>
    <w:p w14:paraId="16DBE8EF" w14:textId="77777777" w:rsidR="008230D6" w:rsidRPr="00255210" w:rsidRDefault="008230D6" w:rsidP="008230D6">
      <w:pPr>
        <w:shd w:val="clear" w:color="auto" w:fill="FFFFFF"/>
        <w:tabs>
          <w:tab w:val="left" w:pos="142"/>
        </w:tabs>
        <w:spacing w:after="0" w:line="240" w:lineRule="auto"/>
        <w:ind w:firstLine="851"/>
        <w:jc w:val="both"/>
        <w:rPr>
          <w:rFonts w:ascii="Times New Roman" w:hAnsi="Times New Roman" w:cs="Times New Roman"/>
          <w:sz w:val="26"/>
          <w:szCs w:val="26"/>
        </w:rPr>
      </w:pPr>
      <w:r w:rsidRPr="00255210">
        <w:rPr>
          <w:rFonts w:ascii="Times New Roman" w:hAnsi="Times New Roman" w:cs="Times New Roman"/>
          <w:sz w:val="26"/>
          <w:szCs w:val="26"/>
        </w:rPr>
        <w:t>Предоставление права пользования помещением должно быть обеспеченным в соответствии с законодательством и гарантировать использование помещения в соответствии с целью предоставления субсидии не менее трех лет.</w:t>
      </w:r>
    </w:p>
    <w:p w14:paraId="0D83D18C" w14:textId="77777777" w:rsidR="008230D6" w:rsidRPr="00255210" w:rsidRDefault="008230D6" w:rsidP="008230D6">
      <w:pPr>
        <w:tabs>
          <w:tab w:val="left" w:pos="142"/>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3.1.</w:t>
      </w:r>
      <w:r w:rsidRPr="00255210">
        <w:rPr>
          <w:rFonts w:ascii="Times New Roman" w:hAnsi="Times New Roman" w:cs="Times New Roman"/>
          <w:sz w:val="26"/>
          <w:szCs w:val="26"/>
        </w:rPr>
        <w:t>4. Субсидия на финансовое обеспечение зат</w:t>
      </w:r>
      <w:r>
        <w:rPr>
          <w:rFonts w:ascii="Times New Roman" w:hAnsi="Times New Roman" w:cs="Times New Roman"/>
          <w:sz w:val="26"/>
          <w:szCs w:val="26"/>
        </w:rPr>
        <w:t xml:space="preserve">рат на Мероприятие выделяется в </w:t>
      </w:r>
      <w:r w:rsidRPr="00255210">
        <w:rPr>
          <w:rFonts w:ascii="Times New Roman" w:hAnsi="Times New Roman" w:cs="Times New Roman"/>
          <w:sz w:val="26"/>
          <w:szCs w:val="26"/>
        </w:rPr>
        <w:t xml:space="preserve">соответствии с соглашением в котором, по должны быть предусмотрены условия: </w:t>
      </w:r>
    </w:p>
    <w:p w14:paraId="150AAE98" w14:textId="77777777" w:rsidR="008230D6" w:rsidRPr="00143B48" w:rsidRDefault="008230D6" w:rsidP="008230D6">
      <w:pPr>
        <w:tabs>
          <w:tab w:val="left" w:pos="142"/>
          <w:tab w:val="left" w:pos="993"/>
        </w:tabs>
        <w:spacing w:after="0" w:line="240" w:lineRule="auto"/>
        <w:ind w:firstLine="851"/>
        <w:jc w:val="both"/>
        <w:rPr>
          <w:rFonts w:ascii="Times New Roman" w:hAnsi="Times New Roman" w:cs="Times New Roman"/>
          <w:color w:val="00B050"/>
          <w:sz w:val="26"/>
          <w:szCs w:val="26"/>
        </w:rPr>
      </w:pPr>
      <w:r>
        <w:rPr>
          <w:rFonts w:ascii="Times New Roman" w:hAnsi="Times New Roman" w:cs="Times New Roman"/>
          <w:sz w:val="26"/>
          <w:szCs w:val="26"/>
        </w:rPr>
        <w:t xml:space="preserve">- </w:t>
      </w:r>
      <w:r w:rsidRPr="00143B48">
        <w:rPr>
          <w:rFonts w:ascii="Times New Roman" w:hAnsi="Times New Roman" w:cs="Times New Roman"/>
          <w:sz w:val="26"/>
          <w:szCs w:val="26"/>
        </w:rPr>
        <w:t>о передаче в</w:t>
      </w:r>
      <w:r w:rsidRPr="00143B48">
        <w:rPr>
          <w:rFonts w:ascii="Times New Roman" w:hAnsi="Times New Roman" w:cs="Times New Roman"/>
          <w:color w:val="000000" w:themeColor="text1"/>
          <w:sz w:val="26"/>
          <w:szCs w:val="26"/>
        </w:rPr>
        <w:t xml:space="preserve"> муниципальную собственность оборудования, приобретенного за счет субсидии, в случаях досрочного расторжения договора о пользовании помещениями (и невозможности заключения нового договора пользования помещениями) по вине Исполнителя, а также в случае ликвидации Исполнителя (прекращения деятельности) до окончания срока, указанного в договоре;</w:t>
      </w:r>
    </w:p>
    <w:p w14:paraId="55D8C2AD" w14:textId="77777777" w:rsidR="008230D6" w:rsidRPr="00143B48" w:rsidRDefault="008230D6" w:rsidP="008230D6">
      <w:pPr>
        <w:shd w:val="clear" w:color="auto" w:fill="FFFFFF"/>
        <w:tabs>
          <w:tab w:val="left" w:pos="142"/>
          <w:tab w:val="left" w:pos="993"/>
        </w:tabs>
        <w:spacing w:after="0" w:line="240" w:lineRule="auto"/>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43B48">
        <w:rPr>
          <w:rFonts w:ascii="Times New Roman" w:hAnsi="Times New Roman" w:cs="Times New Roman"/>
          <w:color w:val="000000" w:themeColor="text1"/>
          <w:sz w:val="26"/>
          <w:szCs w:val="26"/>
        </w:rPr>
        <w:t>обязательство получателя Субсидии по развитию Учебного центра БАС в течение 3 лет с момента заключения Соглашения (с возможной пролонгацией);</w:t>
      </w:r>
    </w:p>
    <w:p w14:paraId="77B14F4B" w14:textId="77777777" w:rsidR="008230D6" w:rsidRPr="00143B48" w:rsidRDefault="008230D6" w:rsidP="008230D6">
      <w:pPr>
        <w:shd w:val="clear" w:color="auto" w:fill="FFFFFF"/>
        <w:tabs>
          <w:tab w:val="left" w:pos="142"/>
          <w:tab w:val="left" w:pos="993"/>
        </w:tabs>
        <w:spacing w:after="0" w:line="240" w:lineRule="auto"/>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43B48">
        <w:rPr>
          <w:rFonts w:ascii="Times New Roman" w:hAnsi="Times New Roman" w:cs="Times New Roman"/>
          <w:color w:val="000000" w:themeColor="text1"/>
          <w:sz w:val="26"/>
          <w:szCs w:val="26"/>
        </w:rPr>
        <w:t>осуществление обучения практическим навыкам учащихся и педагогов муниципальных общеобразовательных учреждений города Обнинска в рамках предмета «Технология» на безвозмездной основе;</w:t>
      </w:r>
    </w:p>
    <w:p w14:paraId="683BF864" w14:textId="77777777" w:rsidR="008230D6" w:rsidRPr="00143B48" w:rsidRDefault="008230D6" w:rsidP="008230D6">
      <w:pPr>
        <w:pStyle w:val="ConsPlusNormal"/>
        <w:tabs>
          <w:tab w:val="left" w:pos="142"/>
          <w:tab w:val="left" w:pos="993"/>
        </w:tabs>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Pr="00143B48">
        <w:rPr>
          <w:rFonts w:ascii="Times New Roman" w:hAnsi="Times New Roman" w:cs="Times New Roman"/>
          <w:color w:val="000000" w:themeColor="text1"/>
          <w:sz w:val="26"/>
          <w:szCs w:val="26"/>
        </w:rPr>
        <w:t xml:space="preserve">о предоставлении в течение трех лет ежегодно в Управление общего образования </w:t>
      </w:r>
      <w:r w:rsidRPr="00143B48">
        <w:rPr>
          <w:rFonts w:ascii="Times New Roman" w:hAnsi="Times New Roman" w:cs="Times New Roman"/>
          <w:sz w:val="26"/>
          <w:szCs w:val="26"/>
        </w:rPr>
        <w:lastRenderedPageBreak/>
        <w:t>администрации города Обнинска</w:t>
      </w:r>
      <w:r w:rsidRPr="00143B48">
        <w:rPr>
          <w:rFonts w:ascii="Times New Roman" w:hAnsi="Times New Roman" w:cs="Times New Roman"/>
          <w:color w:val="000000" w:themeColor="text1"/>
          <w:sz w:val="26"/>
          <w:szCs w:val="26"/>
        </w:rPr>
        <w:t xml:space="preserve"> отчетности о результатах деятельности с указанием: </w:t>
      </w:r>
      <w:r w:rsidRPr="00143B48">
        <w:rPr>
          <w:rFonts w:ascii="Times New Roman" w:hAnsi="Times New Roman" w:cs="Times New Roman"/>
          <w:sz w:val="26"/>
          <w:szCs w:val="26"/>
        </w:rPr>
        <w:t>объёма уплаченных налогов в бюджет Российской Федерации</w:t>
      </w:r>
      <w:r w:rsidRPr="00143B48">
        <w:rPr>
          <w:rFonts w:ascii="Times New Roman" w:hAnsi="Times New Roman" w:cs="Times New Roman"/>
          <w:color w:val="000000" w:themeColor="text1"/>
          <w:sz w:val="26"/>
          <w:szCs w:val="26"/>
        </w:rPr>
        <w:t>; количества школьников, студентов, наставников, вовлеченных в мероприятия Учебного центра БАС; количества созданных новых высокотехнологичных рабочих мест.</w:t>
      </w:r>
    </w:p>
    <w:p w14:paraId="5FB4EFD0" w14:textId="77777777" w:rsidR="008230D6" w:rsidRPr="00255210" w:rsidRDefault="008230D6" w:rsidP="008230D6">
      <w:pPr>
        <w:shd w:val="clear" w:color="auto" w:fill="FFFFFF"/>
        <w:tabs>
          <w:tab w:val="left" w:pos="142"/>
        </w:tabs>
        <w:spacing w:after="0" w:line="240" w:lineRule="auto"/>
        <w:ind w:firstLine="85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3.1.</w:t>
      </w:r>
      <w:r w:rsidRPr="00255210">
        <w:rPr>
          <w:rFonts w:ascii="Times New Roman" w:hAnsi="Times New Roman" w:cs="Times New Roman"/>
          <w:color w:val="000000" w:themeColor="text1"/>
          <w:sz w:val="26"/>
          <w:szCs w:val="26"/>
        </w:rPr>
        <w:t>5. Исполнитель осуществляет реализацию Мероприятия:</w:t>
      </w:r>
    </w:p>
    <w:p w14:paraId="3B60F673" w14:textId="77777777" w:rsidR="008230D6" w:rsidRPr="000A222B" w:rsidRDefault="008230D6" w:rsidP="008230D6">
      <w:pPr>
        <w:shd w:val="clear" w:color="auto" w:fill="FFFFFF"/>
        <w:tabs>
          <w:tab w:val="left" w:pos="142"/>
          <w:tab w:val="left" w:pos="993"/>
        </w:tabs>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 </w:t>
      </w:r>
      <w:r w:rsidRPr="000A222B">
        <w:rPr>
          <w:rFonts w:ascii="Times New Roman" w:hAnsi="Times New Roman" w:cs="Times New Roman"/>
          <w:sz w:val="26"/>
          <w:szCs w:val="26"/>
        </w:rPr>
        <w:t>в первоочередном порядке за счет собственных средств, заявленных на софинансирование Мероприятия (в размере не менее 5 млн руб.);</w:t>
      </w:r>
    </w:p>
    <w:p w14:paraId="11DB653C" w14:textId="77777777" w:rsidR="008230D6" w:rsidRPr="000A222B" w:rsidRDefault="008230D6" w:rsidP="008230D6">
      <w:pPr>
        <w:shd w:val="clear" w:color="auto" w:fill="FFFFFF"/>
        <w:tabs>
          <w:tab w:val="left" w:pos="142"/>
          <w:tab w:val="left" w:pos="993"/>
        </w:tabs>
        <w:spacing w:after="0" w:line="240" w:lineRule="auto"/>
        <w:ind w:firstLine="851"/>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sidRPr="000A222B">
        <w:rPr>
          <w:rFonts w:ascii="Times New Roman" w:hAnsi="Times New Roman" w:cs="Times New Roman"/>
          <w:color w:val="000000" w:themeColor="text1"/>
          <w:sz w:val="26"/>
          <w:szCs w:val="26"/>
        </w:rPr>
        <w:t xml:space="preserve">в соответствии с согласованными с Управлением общего образования </w:t>
      </w:r>
      <w:r w:rsidRPr="000A222B">
        <w:rPr>
          <w:rFonts w:ascii="Times New Roman" w:hAnsi="Times New Roman" w:cs="Times New Roman"/>
          <w:sz w:val="26"/>
          <w:szCs w:val="26"/>
        </w:rPr>
        <w:t xml:space="preserve">администрации города Обнинска </w:t>
      </w:r>
      <w:r w:rsidRPr="000A222B">
        <w:rPr>
          <w:rFonts w:ascii="Times New Roman" w:hAnsi="Times New Roman" w:cs="Times New Roman"/>
          <w:color w:val="000000" w:themeColor="text1"/>
          <w:sz w:val="26"/>
          <w:szCs w:val="26"/>
        </w:rPr>
        <w:t>перечнями</w:t>
      </w:r>
      <w:r w:rsidRPr="000A222B">
        <w:rPr>
          <w:rFonts w:ascii="Times New Roman" w:hAnsi="Times New Roman" w:cs="Times New Roman"/>
          <w:sz w:val="26"/>
          <w:szCs w:val="26"/>
        </w:rPr>
        <w:t xml:space="preserve"> ремонтных работ, закупаемого оборудования, мероприятий по подготовке/переподготовке педагогических кадров и календарным планом данных работ/мероприятий. </w:t>
      </w:r>
    </w:p>
    <w:p w14:paraId="28C75EE7" w14:textId="77777777" w:rsidR="008230D6" w:rsidRPr="0069176D" w:rsidRDefault="008230D6" w:rsidP="008230D6">
      <w:pPr>
        <w:pStyle w:val="a7"/>
        <w:shd w:val="clear" w:color="auto" w:fill="FFFFFF"/>
        <w:tabs>
          <w:tab w:val="left" w:pos="142"/>
          <w:tab w:val="left" w:pos="993"/>
        </w:tabs>
        <w:ind w:left="0" w:firstLine="851"/>
        <w:jc w:val="both"/>
        <w:rPr>
          <w:color w:val="000000" w:themeColor="text1"/>
          <w:sz w:val="26"/>
          <w:szCs w:val="26"/>
        </w:rPr>
      </w:pPr>
      <w:r>
        <w:rPr>
          <w:color w:val="000000" w:themeColor="text1"/>
          <w:sz w:val="26"/>
          <w:szCs w:val="26"/>
        </w:rPr>
        <w:t xml:space="preserve">3.1.6. </w:t>
      </w:r>
      <w:r w:rsidRPr="0069176D">
        <w:rPr>
          <w:color w:val="000000" w:themeColor="text1"/>
          <w:sz w:val="26"/>
          <w:szCs w:val="26"/>
        </w:rPr>
        <w:t>Результатами предоставления субсидии являются достижение следующих показателей эффективности реализации муниципальной программы:</w:t>
      </w:r>
    </w:p>
    <w:p w14:paraId="03908EED"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«Количество разработанных образовательных программ дополнительного образования» - не менее 4 ед.;</w:t>
      </w:r>
    </w:p>
    <w:p w14:paraId="5BC7C6C1"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«Общая площадь подготовленных и оснащенных специализированных помещений учебного центра беспилотной авиации» - не менее 500 м</w:t>
      </w:r>
      <w:r w:rsidRPr="00B27363">
        <w:rPr>
          <w:color w:val="000000"/>
          <w:sz w:val="26"/>
          <w:szCs w:val="26"/>
          <w:vertAlign w:val="superscript"/>
          <w:lang w:eastAsia="ru-RU"/>
        </w:rPr>
        <w:t>2</w:t>
      </w:r>
      <w:r w:rsidRPr="00B27363">
        <w:rPr>
          <w:color w:val="000000"/>
          <w:sz w:val="26"/>
          <w:szCs w:val="26"/>
          <w:lang w:eastAsia="ru-RU"/>
        </w:rPr>
        <w:t>;</w:t>
      </w:r>
    </w:p>
    <w:p w14:paraId="1A20BDD8"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shd w:val="clear" w:color="auto" w:fill="FFFFFF"/>
          <w:lang w:eastAsia="ru-RU"/>
        </w:rPr>
        <w:t xml:space="preserve">«Количество участников </w:t>
      </w:r>
      <w:r w:rsidRPr="00B27363">
        <w:rPr>
          <w:color w:val="000000"/>
          <w:sz w:val="26"/>
          <w:szCs w:val="26"/>
          <w:lang w:eastAsia="ru-RU"/>
        </w:rPr>
        <w:t xml:space="preserve">образовательных и просветительных мероприятий» </w:t>
      </w:r>
      <w:r w:rsidRPr="00B27363">
        <w:rPr>
          <w:rFonts w:cs="Calibri"/>
          <w:color w:val="000000"/>
          <w:sz w:val="26"/>
          <w:szCs w:val="26"/>
          <w:lang w:eastAsia="ru-RU"/>
        </w:rPr>
        <w:t>–</w:t>
      </w:r>
      <w:r w:rsidRPr="00B27363">
        <w:rPr>
          <w:color w:val="000000"/>
          <w:sz w:val="26"/>
          <w:szCs w:val="26"/>
          <w:lang w:eastAsia="ru-RU"/>
        </w:rPr>
        <w:t>7000 чел.;</w:t>
      </w:r>
    </w:p>
    <w:p w14:paraId="751FD83D"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«Количество выполненных технических заданий в рамках работы конструкторского бюро» – 3 ед.;</w:t>
      </w:r>
    </w:p>
    <w:p w14:paraId="61B79505"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 xml:space="preserve">«Количество подготовленных педагогических кадров/наставников» </w:t>
      </w:r>
      <w:r w:rsidRPr="00B27363">
        <w:rPr>
          <w:rFonts w:cs="Calibri"/>
          <w:color w:val="000000"/>
          <w:sz w:val="26"/>
          <w:szCs w:val="26"/>
          <w:lang w:eastAsia="ru-RU"/>
        </w:rPr>
        <w:t>–</w:t>
      </w:r>
      <w:r w:rsidRPr="00B27363">
        <w:rPr>
          <w:color w:val="000000"/>
          <w:sz w:val="26"/>
          <w:szCs w:val="26"/>
          <w:lang w:eastAsia="ru-RU"/>
        </w:rPr>
        <w:t xml:space="preserve"> 40 чел.;</w:t>
      </w:r>
    </w:p>
    <w:p w14:paraId="5ADCBA34"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 xml:space="preserve">«Количество </w:t>
      </w:r>
      <w:r w:rsidRPr="00B27363">
        <w:rPr>
          <w:color w:val="000000"/>
          <w:sz w:val="26"/>
          <w:szCs w:val="26"/>
          <w:shd w:val="clear" w:color="auto" w:fill="FFFFFF"/>
          <w:lang w:eastAsia="ru-RU"/>
        </w:rPr>
        <w:t xml:space="preserve">новых </w:t>
      </w:r>
      <w:r w:rsidRPr="00B27363">
        <w:rPr>
          <w:color w:val="000000"/>
          <w:sz w:val="26"/>
          <w:szCs w:val="26"/>
          <w:lang w:eastAsia="ru-RU"/>
        </w:rPr>
        <w:t xml:space="preserve">рабочих мест, созданных в Учебном центре БАС» </w:t>
      </w:r>
      <w:r w:rsidRPr="00B27363">
        <w:rPr>
          <w:rFonts w:cs="Calibri"/>
          <w:color w:val="000000"/>
          <w:sz w:val="26"/>
          <w:szCs w:val="26"/>
          <w:lang w:eastAsia="ru-RU"/>
        </w:rPr>
        <w:t>–</w:t>
      </w:r>
      <w:r w:rsidRPr="00B27363">
        <w:rPr>
          <w:color w:val="000000"/>
          <w:sz w:val="26"/>
          <w:szCs w:val="26"/>
          <w:lang w:eastAsia="ru-RU"/>
        </w:rPr>
        <w:t xml:space="preserve"> 40 ед.;</w:t>
      </w:r>
    </w:p>
    <w:p w14:paraId="60E0517A"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shd w:val="clear" w:color="auto" w:fill="FFFFFF"/>
          <w:lang w:eastAsia="ru-RU"/>
        </w:rPr>
        <w:t xml:space="preserve">«Количество проведенных занятий для учащихся муниципальных общеобразовательных учреждений города Обнинска в рамках предмета «Технология» </w:t>
      </w:r>
      <w:r w:rsidRPr="00B27363">
        <w:rPr>
          <w:rFonts w:cs="Calibri"/>
          <w:color w:val="000000"/>
          <w:sz w:val="26"/>
          <w:szCs w:val="26"/>
          <w:lang w:eastAsia="ru-RU"/>
        </w:rPr>
        <w:t>– не менее 32 ед. (</w:t>
      </w:r>
      <w:r w:rsidRPr="00B27363">
        <w:rPr>
          <w:color w:val="000000"/>
          <w:sz w:val="26"/>
          <w:szCs w:val="26"/>
          <w:shd w:val="clear" w:color="auto" w:fill="FFFFFF"/>
          <w:lang w:eastAsia="ru-RU"/>
        </w:rPr>
        <w:t>академических часов)</w:t>
      </w:r>
      <w:r w:rsidRPr="00B27363">
        <w:rPr>
          <w:rFonts w:cs="Calibri"/>
          <w:color w:val="000000"/>
          <w:sz w:val="26"/>
          <w:szCs w:val="26"/>
          <w:lang w:eastAsia="ru-RU"/>
        </w:rPr>
        <w:t>;</w:t>
      </w:r>
    </w:p>
    <w:p w14:paraId="18A2A770"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rFonts w:cs="Calibri"/>
          <w:color w:val="000000"/>
          <w:sz w:val="26"/>
          <w:szCs w:val="26"/>
          <w:lang w:eastAsia="ru-RU"/>
        </w:rPr>
        <w:t xml:space="preserve">«Количество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w:t>
      </w:r>
      <w:r w:rsidRPr="00B27363">
        <w:rPr>
          <w:rFonts w:cs="Calibri"/>
          <w:sz w:val="26"/>
          <w:szCs w:val="26"/>
          <w:lang w:eastAsia="ru-RU"/>
        </w:rPr>
        <w:t xml:space="preserve">организациями» </w:t>
      </w:r>
      <w:r w:rsidRPr="00B27363">
        <w:rPr>
          <w:rFonts w:cs="Calibri"/>
          <w:color w:val="000000"/>
          <w:sz w:val="26"/>
          <w:szCs w:val="26"/>
          <w:lang w:eastAsia="ru-RU"/>
        </w:rPr>
        <w:t>– не менее                     10 ед.;</w:t>
      </w:r>
    </w:p>
    <w:p w14:paraId="32FE3FAA" w14:textId="77777777" w:rsidR="008230D6" w:rsidRPr="00B27363" w:rsidRDefault="008230D6" w:rsidP="008230D6">
      <w:pPr>
        <w:pStyle w:val="a7"/>
        <w:widowControl w:val="0"/>
        <w:numPr>
          <w:ilvl w:val="0"/>
          <w:numId w:val="49"/>
        </w:numPr>
        <w:tabs>
          <w:tab w:val="left" w:pos="142"/>
          <w:tab w:val="left" w:pos="993"/>
        </w:tabs>
        <w:suppressAutoHyphens/>
        <w:autoSpaceDE w:val="0"/>
        <w:autoSpaceDN w:val="0"/>
        <w:spacing w:after="0" w:line="240" w:lineRule="auto"/>
        <w:ind w:left="0" w:firstLine="709"/>
        <w:jc w:val="both"/>
        <w:rPr>
          <w:color w:val="000000"/>
          <w:sz w:val="26"/>
          <w:szCs w:val="26"/>
          <w:lang w:eastAsia="ru-RU"/>
        </w:rPr>
      </w:pPr>
      <w:r w:rsidRPr="00B27363">
        <w:rPr>
          <w:color w:val="000000"/>
          <w:sz w:val="26"/>
          <w:szCs w:val="26"/>
          <w:lang w:eastAsia="ru-RU"/>
        </w:rPr>
        <w:t>«</w:t>
      </w:r>
      <w:r w:rsidRPr="00B27363">
        <w:rPr>
          <w:rFonts w:cs="Calibri"/>
          <w:color w:val="000000"/>
          <w:sz w:val="26"/>
          <w:szCs w:val="26"/>
          <w:lang w:eastAsia="ru-RU"/>
        </w:rPr>
        <w:t>Факт вступления в Федерацию гонок дронов России» – да.</w:t>
      </w:r>
    </w:p>
    <w:p w14:paraId="5EDD3DA3" w14:textId="77777777" w:rsidR="008230D6" w:rsidRPr="00555E67" w:rsidRDefault="008230D6" w:rsidP="008230D6">
      <w:pPr>
        <w:tabs>
          <w:tab w:val="left" w:pos="430"/>
        </w:tabs>
        <w:autoSpaceDE w:val="0"/>
        <w:autoSpaceDN w:val="0"/>
        <w:adjustRightInd w:val="0"/>
        <w:spacing w:after="0" w:line="240" w:lineRule="auto"/>
        <w:ind w:left="5"/>
        <w:jc w:val="center"/>
        <w:rPr>
          <w:color w:val="FF0000"/>
          <w:sz w:val="26"/>
          <w:szCs w:val="26"/>
          <w:lang w:eastAsia="ru-RU"/>
        </w:rPr>
      </w:pPr>
    </w:p>
    <w:p w14:paraId="68929118" w14:textId="77777777" w:rsidR="008230D6" w:rsidRPr="00555E67" w:rsidRDefault="008230D6" w:rsidP="008230D6">
      <w:pPr>
        <w:tabs>
          <w:tab w:val="left" w:pos="430"/>
        </w:tabs>
        <w:autoSpaceDE w:val="0"/>
        <w:autoSpaceDN w:val="0"/>
        <w:adjustRightInd w:val="0"/>
        <w:spacing w:after="0" w:line="240" w:lineRule="auto"/>
        <w:ind w:left="5"/>
        <w:jc w:val="center"/>
        <w:rPr>
          <w:b/>
          <w:i/>
          <w:color w:val="FF0000"/>
          <w:sz w:val="26"/>
          <w:szCs w:val="26"/>
          <w:lang w:eastAsia="ru-RU"/>
        </w:rPr>
      </w:pPr>
    </w:p>
    <w:p w14:paraId="59D541B9" w14:textId="77777777" w:rsidR="008230D6" w:rsidRPr="00555E67" w:rsidRDefault="008230D6" w:rsidP="008230D6">
      <w:pPr>
        <w:tabs>
          <w:tab w:val="left" w:pos="430"/>
        </w:tabs>
        <w:autoSpaceDE w:val="0"/>
        <w:autoSpaceDN w:val="0"/>
        <w:adjustRightInd w:val="0"/>
        <w:spacing w:after="0" w:line="240" w:lineRule="auto"/>
        <w:ind w:left="5"/>
        <w:jc w:val="center"/>
        <w:rPr>
          <w:b/>
          <w:i/>
          <w:color w:val="FF0000"/>
          <w:sz w:val="26"/>
          <w:szCs w:val="26"/>
          <w:lang w:eastAsia="ru-RU"/>
        </w:rPr>
      </w:pPr>
    </w:p>
    <w:p w14:paraId="654747A6" w14:textId="77777777" w:rsidR="008230D6" w:rsidRPr="00555E67" w:rsidRDefault="008230D6" w:rsidP="008230D6">
      <w:pPr>
        <w:tabs>
          <w:tab w:val="left" w:pos="430"/>
        </w:tabs>
        <w:autoSpaceDE w:val="0"/>
        <w:autoSpaceDN w:val="0"/>
        <w:adjustRightInd w:val="0"/>
        <w:spacing w:after="0" w:line="240" w:lineRule="auto"/>
        <w:ind w:left="5"/>
        <w:rPr>
          <w:color w:val="FF0000"/>
          <w:lang w:eastAsia="ru-RU"/>
        </w:rPr>
        <w:sectPr w:rsidR="008230D6" w:rsidRPr="00555E67" w:rsidSect="008230D6">
          <w:pgSz w:w="11905" w:h="16838"/>
          <w:pgMar w:top="1134" w:right="567" w:bottom="1077" w:left="1418" w:header="0" w:footer="0" w:gutter="0"/>
          <w:cols w:space="720"/>
          <w:titlePg/>
        </w:sectPr>
      </w:pPr>
    </w:p>
    <w:p w14:paraId="7A94854A"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2ECA6DDB"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Приложение № 1</w:t>
      </w:r>
    </w:p>
    <w:p w14:paraId="26E53BB5"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14:paraId="43305DBA"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города Обнинска</w:t>
      </w:r>
      <w:r w:rsidRPr="00CD554E">
        <w:rPr>
          <w:rFonts w:ascii="Times New Roman" w:eastAsia="Times New Roman" w:hAnsi="Times New Roman" w:cs="Times New Roman"/>
          <w:sz w:val="26"/>
          <w:szCs w:val="26"/>
          <w:lang w:eastAsia="ru-RU"/>
        </w:rPr>
        <w:t xml:space="preserve"> </w:t>
      </w:r>
    </w:p>
    <w:p w14:paraId="318893A5"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14:paraId="5F94EA12" w14:textId="77777777" w:rsidR="008230D6" w:rsidRPr="00CD554E" w:rsidRDefault="008230D6" w:rsidP="008230D6">
      <w:pPr>
        <w:pStyle w:val="afff0"/>
        <w:shd w:val="clear" w:color="auto" w:fill="FFFFFF" w:themeFill="background1"/>
        <w:jc w:val="center"/>
        <w:rPr>
          <w:rStyle w:val="affe"/>
          <w:rFonts w:ascii="Times New Roman" w:hAnsi="Times New Roman" w:cs="Times New Roman"/>
          <w:bCs/>
          <w:sz w:val="26"/>
          <w:szCs w:val="26"/>
        </w:rPr>
      </w:pPr>
    </w:p>
    <w:p w14:paraId="6EE4992A" w14:textId="77777777" w:rsidR="008230D6" w:rsidRDefault="008230D6" w:rsidP="008230D6">
      <w:pPr>
        <w:spacing w:after="0" w:line="240" w:lineRule="auto"/>
        <w:rPr>
          <w:lang w:eastAsia="ru-RU"/>
        </w:rPr>
      </w:pPr>
    </w:p>
    <w:p w14:paraId="52D4DE49" w14:textId="77777777" w:rsidR="008230D6" w:rsidRPr="00CD554E" w:rsidRDefault="008230D6" w:rsidP="008230D6">
      <w:pPr>
        <w:spacing w:after="0" w:line="240" w:lineRule="auto"/>
        <w:rPr>
          <w:lang w:eastAsia="ru-RU"/>
        </w:rPr>
      </w:pPr>
    </w:p>
    <w:p w14:paraId="4B608470" w14:textId="77777777" w:rsidR="008230D6" w:rsidRPr="00CD554E" w:rsidRDefault="008230D6" w:rsidP="008230D6">
      <w:pPr>
        <w:pStyle w:val="afff0"/>
        <w:shd w:val="clear" w:color="auto" w:fill="FFFFFF" w:themeFill="background1"/>
        <w:jc w:val="center"/>
        <w:rPr>
          <w:rFonts w:ascii="Times New Roman" w:hAnsi="Times New Roman" w:cs="Times New Roman"/>
          <w:sz w:val="26"/>
          <w:szCs w:val="26"/>
        </w:rPr>
      </w:pPr>
      <w:r w:rsidRPr="00CD554E">
        <w:rPr>
          <w:rStyle w:val="affe"/>
          <w:rFonts w:ascii="Times New Roman" w:hAnsi="Times New Roman" w:cs="Times New Roman"/>
          <w:bCs/>
          <w:sz w:val="26"/>
          <w:szCs w:val="26"/>
        </w:rPr>
        <w:t>Характеристика</w:t>
      </w:r>
    </w:p>
    <w:p w14:paraId="50C5A86F" w14:textId="77777777" w:rsidR="008230D6" w:rsidRPr="00CD554E" w:rsidRDefault="008230D6" w:rsidP="008230D6">
      <w:pPr>
        <w:pStyle w:val="afff0"/>
        <w:shd w:val="clear" w:color="auto" w:fill="FFFFFF" w:themeFill="background1"/>
        <w:jc w:val="center"/>
        <w:rPr>
          <w:rStyle w:val="affe"/>
          <w:rFonts w:ascii="Times New Roman" w:hAnsi="Times New Roman" w:cs="Times New Roman"/>
          <w:b w:val="0"/>
          <w:bCs/>
          <w:sz w:val="26"/>
          <w:szCs w:val="26"/>
        </w:rPr>
      </w:pPr>
      <w:r w:rsidRPr="00CD554E">
        <w:rPr>
          <w:rStyle w:val="affe"/>
          <w:rFonts w:ascii="Times New Roman" w:hAnsi="Times New Roman" w:cs="Times New Roman"/>
          <w:bCs/>
          <w:sz w:val="26"/>
          <w:szCs w:val="26"/>
        </w:rPr>
        <w:t>муниципальной программы города Обнинска</w:t>
      </w:r>
    </w:p>
    <w:p w14:paraId="49DB8BCE" w14:textId="77777777" w:rsidR="008230D6" w:rsidRDefault="008230D6" w:rsidP="008230D6">
      <w:pPr>
        <w:pStyle w:val="afff0"/>
        <w:shd w:val="clear" w:color="auto" w:fill="FFFFFF" w:themeFill="background1"/>
        <w:jc w:val="center"/>
        <w:rPr>
          <w:rStyle w:val="affe"/>
          <w:rFonts w:ascii="Times New Roman" w:hAnsi="Times New Roman" w:cs="Times New Roman"/>
          <w:b w:val="0"/>
          <w:bCs/>
          <w:sz w:val="26"/>
          <w:szCs w:val="26"/>
        </w:rPr>
      </w:pPr>
      <w:r w:rsidRPr="00CD554E">
        <w:rPr>
          <w:rStyle w:val="affe"/>
          <w:rFonts w:ascii="Times New Roman" w:hAnsi="Times New Roman" w:cs="Times New Roman"/>
          <w:bCs/>
          <w:sz w:val="26"/>
          <w:szCs w:val="26"/>
        </w:rPr>
        <w:t>«</w:t>
      </w:r>
      <w:r w:rsidRPr="00CD554E">
        <w:rPr>
          <w:rFonts w:ascii="Times New Roman" w:hAnsi="Times New Roman" w:cs="Times New Roman"/>
          <w:b/>
          <w:sz w:val="26"/>
          <w:szCs w:val="26"/>
        </w:rPr>
        <w:t>Развитие системы образования</w:t>
      </w:r>
      <w:r w:rsidRPr="00CD554E">
        <w:rPr>
          <w:rStyle w:val="affe"/>
          <w:rFonts w:ascii="Times New Roman" w:hAnsi="Times New Roman" w:cs="Times New Roman"/>
          <w:bCs/>
          <w:sz w:val="26"/>
          <w:szCs w:val="26"/>
        </w:rPr>
        <w:t>»</w:t>
      </w:r>
    </w:p>
    <w:p w14:paraId="068F43BE" w14:textId="77777777" w:rsidR="008230D6" w:rsidRPr="00646CBD" w:rsidRDefault="008230D6" w:rsidP="008230D6">
      <w:pPr>
        <w:spacing w:after="0" w:line="240" w:lineRule="auto"/>
        <w:rPr>
          <w:lang w:eastAsia="ru-RU"/>
        </w:rPr>
      </w:pPr>
    </w:p>
    <w:tbl>
      <w:tblPr>
        <w:tblW w:w="16161"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61"/>
        <w:gridCol w:w="1134"/>
        <w:gridCol w:w="1002"/>
        <w:gridCol w:w="1356"/>
        <w:gridCol w:w="1356"/>
        <w:gridCol w:w="1356"/>
        <w:gridCol w:w="1356"/>
        <w:gridCol w:w="1356"/>
        <w:gridCol w:w="1356"/>
        <w:gridCol w:w="1352"/>
        <w:gridCol w:w="850"/>
        <w:gridCol w:w="426"/>
      </w:tblGrid>
      <w:tr w:rsidR="008230D6" w:rsidRPr="00CD554E" w14:paraId="47CC9C4F" w14:textId="77777777" w:rsidTr="00D22A94">
        <w:trPr>
          <w:trHeight w:val="335"/>
        </w:trPr>
        <w:tc>
          <w:tcPr>
            <w:tcW w:w="3261" w:type="dxa"/>
            <w:vMerge w:val="restart"/>
            <w:tcBorders>
              <w:top w:val="single" w:sz="4" w:space="0" w:color="auto"/>
              <w:bottom w:val="single" w:sz="4" w:space="0" w:color="auto"/>
              <w:right w:val="single" w:sz="4" w:space="0" w:color="auto"/>
            </w:tcBorders>
          </w:tcPr>
          <w:p w14:paraId="412684B3" w14:textId="77777777" w:rsidR="008230D6" w:rsidRPr="00CD554E"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val="restart"/>
            <w:tcBorders>
              <w:top w:val="single" w:sz="4" w:space="0" w:color="auto"/>
              <w:left w:val="single" w:sz="4" w:space="0" w:color="auto"/>
              <w:bottom w:val="single" w:sz="4" w:space="0" w:color="auto"/>
              <w:right w:val="single" w:sz="4" w:space="0" w:color="auto"/>
            </w:tcBorders>
          </w:tcPr>
          <w:p w14:paraId="7DBD9519" w14:textId="77777777" w:rsidR="008230D6" w:rsidRPr="00CD554E" w:rsidRDefault="008230D6" w:rsidP="00D22A94">
            <w:pPr>
              <w:widowControl w:val="0"/>
              <w:autoSpaceDE w:val="0"/>
              <w:autoSpaceDN w:val="0"/>
              <w:adjustRightInd w:val="0"/>
              <w:spacing w:after="0" w:line="240" w:lineRule="auto"/>
              <w:ind w:left="-108" w:right="-108"/>
              <w:jc w:val="center"/>
              <w:rPr>
                <w:rFonts w:ascii="Times New Roman" w:eastAsia="Times New Roman" w:hAnsi="Times New Roman" w:cs="Times New Roman"/>
              </w:rPr>
            </w:pPr>
            <w:r w:rsidRPr="00CD554E">
              <w:rPr>
                <w:rFonts w:ascii="Times New Roman" w:eastAsia="Times New Roman" w:hAnsi="Times New Roman" w:cs="Times New Roman"/>
              </w:rPr>
              <w:t>Единица измерения</w:t>
            </w:r>
          </w:p>
        </w:tc>
        <w:tc>
          <w:tcPr>
            <w:tcW w:w="1002" w:type="dxa"/>
            <w:vMerge w:val="restart"/>
            <w:tcBorders>
              <w:top w:val="single" w:sz="4" w:space="0" w:color="auto"/>
              <w:left w:val="single" w:sz="4" w:space="0" w:color="auto"/>
              <w:bottom w:val="single" w:sz="4" w:space="0" w:color="auto"/>
              <w:right w:val="single" w:sz="4" w:space="0" w:color="auto"/>
            </w:tcBorders>
          </w:tcPr>
          <w:p w14:paraId="6D0DEA9F" w14:textId="77777777" w:rsidR="008230D6" w:rsidRPr="00CD554E" w:rsidRDefault="008230D6" w:rsidP="00D22A94">
            <w:pPr>
              <w:widowControl w:val="0"/>
              <w:autoSpaceDE w:val="0"/>
              <w:autoSpaceDN w:val="0"/>
              <w:adjustRightInd w:val="0"/>
              <w:spacing w:after="0" w:line="240" w:lineRule="auto"/>
              <w:ind w:right="-175"/>
              <w:jc w:val="both"/>
              <w:rPr>
                <w:rFonts w:ascii="Times New Roman" w:eastAsia="Times New Roman" w:hAnsi="Times New Roman" w:cs="Times New Roman"/>
              </w:rPr>
            </w:pPr>
            <w:r w:rsidRPr="00CD554E">
              <w:rPr>
                <w:rFonts w:ascii="Times New Roman" w:eastAsia="Times New Roman" w:hAnsi="Times New Roman" w:cs="Times New Roman"/>
              </w:rPr>
              <w:t>Весовое значение</w:t>
            </w:r>
          </w:p>
        </w:tc>
        <w:tc>
          <w:tcPr>
            <w:tcW w:w="8136" w:type="dxa"/>
            <w:gridSpan w:val="6"/>
            <w:tcBorders>
              <w:top w:val="single" w:sz="4" w:space="0" w:color="auto"/>
              <w:left w:val="single" w:sz="4" w:space="0" w:color="auto"/>
              <w:bottom w:val="single" w:sz="4" w:space="0" w:color="auto"/>
              <w:right w:val="single" w:sz="4" w:space="0" w:color="auto"/>
            </w:tcBorders>
          </w:tcPr>
          <w:p w14:paraId="49EED06B"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Годы реализации Программы</w:t>
            </w:r>
          </w:p>
        </w:tc>
        <w:tc>
          <w:tcPr>
            <w:tcW w:w="2202" w:type="dxa"/>
            <w:gridSpan w:val="2"/>
            <w:tcBorders>
              <w:top w:val="single" w:sz="4" w:space="0" w:color="auto"/>
              <w:left w:val="single" w:sz="4" w:space="0" w:color="auto"/>
              <w:bottom w:val="single" w:sz="4" w:space="0" w:color="auto"/>
              <w:right w:val="single" w:sz="4" w:space="0" w:color="auto"/>
            </w:tcBorders>
          </w:tcPr>
          <w:p w14:paraId="69BE800C" w14:textId="77777777" w:rsidR="008230D6" w:rsidRPr="00CD554E" w:rsidRDefault="008230D6" w:rsidP="00D22A94">
            <w:pPr>
              <w:widowControl w:val="0"/>
              <w:autoSpaceDE w:val="0"/>
              <w:autoSpaceDN w:val="0"/>
              <w:adjustRightInd w:val="0"/>
              <w:spacing w:after="0" w:line="240" w:lineRule="auto"/>
              <w:jc w:val="center"/>
              <w:rPr>
                <w:rFonts w:ascii="Arial" w:eastAsia="Times New Roman" w:hAnsi="Arial" w:cs="Arial"/>
              </w:rPr>
            </w:pPr>
            <w:r w:rsidRPr="00CD554E">
              <w:rPr>
                <w:rFonts w:ascii="Times New Roman" w:eastAsia="Times New Roman" w:hAnsi="Times New Roman" w:cs="Times New Roman"/>
              </w:rPr>
              <w:t xml:space="preserve">Целевое (суммарное) значение </w:t>
            </w:r>
          </w:p>
        </w:tc>
        <w:tc>
          <w:tcPr>
            <w:tcW w:w="426" w:type="dxa"/>
            <w:tcBorders>
              <w:top w:val="nil"/>
              <w:left w:val="single" w:sz="4" w:space="0" w:color="auto"/>
              <w:bottom w:val="nil"/>
              <w:right w:val="nil"/>
            </w:tcBorders>
          </w:tcPr>
          <w:p w14:paraId="4C432AC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r>
      <w:tr w:rsidR="008230D6" w:rsidRPr="00CD554E" w14:paraId="6B446DBB" w14:textId="77777777" w:rsidTr="00D22A94">
        <w:tc>
          <w:tcPr>
            <w:tcW w:w="3261" w:type="dxa"/>
            <w:vMerge/>
            <w:tcBorders>
              <w:top w:val="single" w:sz="4" w:space="0" w:color="auto"/>
              <w:bottom w:val="single" w:sz="4" w:space="0" w:color="auto"/>
              <w:right w:val="single" w:sz="4" w:space="0" w:color="auto"/>
            </w:tcBorders>
          </w:tcPr>
          <w:p w14:paraId="0F956D40" w14:textId="77777777" w:rsidR="008230D6" w:rsidRPr="00CD554E"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134" w:type="dxa"/>
            <w:vMerge/>
            <w:tcBorders>
              <w:top w:val="single" w:sz="4" w:space="0" w:color="auto"/>
              <w:left w:val="single" w:sz="4" w:space="0" w:color="auto"/>
              <w:bottom w:val="single" w:sz="4" w:space="0" w:color="auto"/>
              <w:right w:val="single" w:sz="4" w:space="0" w:color="auto"/>
            </w:tcBorders>
          </w:tcPr>
          <w:p w14:paraId="728CEEF6" w14:textId="77777777" w:rsidR="008230D6" w:rsidRPr="00CD554E"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002" w:type="dxa"/>
            <w:vMerge/>
            <w:tcBorders>
              <w:top w:val="single" w:sz="4" w:space="0" w:color="auto"/>
              <w:left w:val="single" w:sz="4" w:space="0" w:color="auto"/>
              <w:bottom w:val="single" w:sz="4" w:space="0" w:color="auto"/>
              <w:right w:val="single" w:sz="4" w:space="0" w:color="auto"/>
            </w:tcBorders>
          </w:tcPr>
          <w:p w14:paraId="23B854D8" w14:textId="77777777" w:rsidR="008230D6" w:rsidRPr="00CD554E"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19BB78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2025 год</w:t>
            </w:r>
          </w:p>
        </w:tc>
        <w:tc>
          <w:tcPr>
            <w:tcW w:w="1356" w:type="dxa"/>
            <w:tcBorders>
              <w:top w:val="single" w:sz="4" w:space="0" w:color="auto"/>
              <w:left w:val="nil"/>
              <w:bottom w:val="single" w:sz="4" w:space="0" w:color="auto"/>
              <w:right w:val="single" w:sz="4" w:space="0" w:color="auto"/>
            </w:tcBorders>
          </w:tcPr>
          <w:p w14:paraId="7DDBFCA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2026 год</w:t>
            </w:r>
          </w:p>
        </w:tc>
        <w:tc>
          <w:tcPr>
            <w:tcW w:w="1356" w:type="dxa"/>
            <w:tcBorders>
              <w:top w:val="single" w:sz="4" w:space="0" w:color="auto"/>
              <w:left w:val="nil"/>
              <w:bottom w:val="single" w:sz="4" w:space="0" w:color="auto"/>
              <w:right w:val="single" w:sz="4" w:space="0" w:color="auto"/>
            </w:tcBorders>
          </w:tcPr>
          <w:p w14:paraId="7B78410C"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2027 год</w:t>
            </w:r>
          </w:p>
        </w:tc>
        <w:tc>
          <w:tcPr>
            <w:tcW w:w="1356" w:type="dxa"/>
            <w:tcBorders>
              <w:top w:val="single" w:sz="4" w:space="0" w:color="auto"/>
              <w:left w:val="nil"/>
              <w:bottom w:val="single" w:sz="4" w:space="0" w:color="auto"/>
              <w:right w:val="single" w:sz="4" w:space="0" w:color="auto"/>
            </w:tcBorders>
          </w:tcPr>
          <w:p w14:paraId="4F6453FB"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2028 год</w:t>
            </w:r>
          </w:p>
        </w:tc>
        <w:tc>
          <w:tcPr>
            <w:tcW w:w="1356" w:type="dxa"/>
            <w:tcBorders>
              <w:top w:val="single" w:sz="4" w:space="0" w:color="auto"/>
              <w:left w:val="single" w:sz="4" w:space="0" w:color="auto"/>
              <w:bottom w:val="single" w:sz="4" w:space="0" w:color="auto"/>
              <w:right w:val="single" w:sz="4" w:space="0" w:color="auto"/>
            </w:tcBorders>
          </w:tcPr>
          <w:p w14:paraId="56F6B04E"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2029 год</w:t>
            </w:r>
          </w:p>
        </w:tc>
        <w:tc>
          <w:tcPr>
            <w:tcW w:w="1356" w:type="dxa"/>
            <w:tcBorders>
              <w:top w:val="single" w:sz="4" w:space="0" w:color="auto"/>
              <w:left w:val="nil"/>
              <w:bottom w:val="single" w:sz="4" w:space="0" w:color="auto"/>
              <w:right w:val="single" w:sz="4" w:space="0" w:color="auto"/>
            </w:tcBorders>
          </w:tcPr>
          <w:p w14:paraId="50D67E4C"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2030 год</w:t>
            </w:r>
          </w:p>
        </w:tc>
        <w:tc>
          <w:tcPr>
            <w:tcW w:w="1352" w:type="dxa"/>
            <w:tcBorders>
              <w:top w:val="single" w:sz="4" w:space="0" w:color="auto"/>
              <w:left w:val="nil"/>
              <w:bottom w:val="single" w:sz="4" w:space="0" w:color="auto"/>
              <w:right w:val="single" w:sz="4" w:space="0" w:color="auto"/>
            </w:tcBorders>
          </w:tcPr>
          <w:p w14:paraId="4FB7FAE8"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значение</w:t>
            </w:r>
          </w:p>
        </w:tc>
        <w:tc>
          <w:tcPr>
            <w:tcW w:w="850" w:type="dxa"/>
            <w:tcBorders>
              <w:top w:val="single" w:sz="4" w:space="0" w:color="auto"/>
              <w:left w:val="nil"/>
              <w:bottom w:val="single" w:sz="4" w:space="0" w:color="auto"/>
              <w:right w:val="single" w:sz="4" w:space="0" w:color="auto"/>
            </w:tcBorders>
          </w:tcPr>
          <w:p w14:paraId="60217331"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год достижения</w:t>
            </w:r>
          </w:p>
        </w:tc>
        <w:tc>
          <w:tcPr>
            <w:tcW w:w="426" w:type="dxa"/>
            <w:tcBorders>
              <w:top w:val="nil"/>
              <w:left w:val="single" w:sz="4" w:space="0" w:color="auto"/>
              <w:bottom w:val="nil"/>
              <w:right w:val="nil"/>
            </w:tcBorders>
          </w:tcPr>
          <w:p w14:paraId="7E4D01A1"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r>
      <w:tr w:rsidR="008230D6" w:rsidRPr="00CD554E" w14:paraId="5C7E15C6" w14:textId="77777777" w:rsidTr="00D22A94">
        <w:tc>
          <w:tcPr>
            <w:tcW w:w="3261" w:type="dxa"/>
            <w:tcBorders>
              <w:top w:val="single" w:sz="4" w:space="0" w:color="auto"/>
              <w:bottom w:val="single" w:sz="4" w:space="0" w:color="auto"/>
              <w:right w:val="single" w:sz="4" w:space="0" w:color="auto"/>
            </w:tcBorders>
          </w:tcPr>
          <w:p w14:paraId="3B327CAB"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14:paraId="1AE58EF4"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w:t>
            </w:r>
          </w:p>
        </w:tc>
        <w:tc>
          <w:tcPr>
            <w:tcW w:w="1002" w:type="dxa"/>
            <w:tcBorders>
              <w:top w:val="single" w:sz="4" w:space="0" w:color="auto"/>
              <w:left w:val="single" w:sz="4" w:space="0" w:color="auto"/>
              <w:bottom w:val="single" w:sz="4" w:space="0" w:color="auto"/>
              <w:right w:val="single" w:sz="4" w:space="0" w:color="auto"/>
            </w:tcBorders>
          </w:tcPr>
          <w:p w14:paraId="73A9F084"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w:t>
            </w:r>
          </w:p>
        </w:tc>
        <w:tc>
          <w:tcPr>
            <w:tcW w:w="1356" w:type="dxa"/>
            <w:tcBorders>
              <w:top w:val="single" w:sz="4" w:space="0" w:color="auto"/>
              <w:left w:val="nil"/>
              <w:bottom w:val="single" w:sz="4" w:space="0" w:color="auto"/>
              <w:right w:val="single" w:sz="4" w:space="0" w:color="auto"/>
            </w:tcBorders>
          </w:tcPr>
          <w:p w14:paraId="597CFBE7"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4</w:t>
            </w:r>
          </w:p>
        </w:tc>
        <w:tc>
          <w:tcPr>
            <w:tcW w:w="1356" w:type="dxa"/>
            <w:tcBorders>
              <w:top w:val="single" w:sz="4" w:space="0" w:color="auto"/>
              <w:left w:val="nil"/>
              <w:bottom w:val="single" w:sz="4" w:space="0" w:color="auto"/>
              <w:right w:val="single" w:sz="4" w:space="0" w:color="auto"/>
            </w:tcBorders>
          </w:tcPr>
          <w:p w14:paraId="2AD8A1D0"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5</w:t>
            </w:r>
          </w:p>
        </w:tc>
        <w:tc>
          <w:tcPr>
            <w:tcW w:w="1356" w:type="dxa"/>
            <w:tcBorders>
              <w:top w:val="single" w:sz="4" w:space="0" w:color="auto"/>
              <w:left w:val="nil"/>
              <w:bottom w:val="single" w:sz="4" w:space="0" w:color="auto"/>
              <w:right w:val="single" w:sz="4" w:space="0" w:color="auto"/>
            </w:tcBorders>
          </w:tcPr>
          <w:p w14:paraId="53C47AAF"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w:t>
            </w:r>
          </w:p>
        </w:tc>
        <w:tc>
          <w:tcPr>
            <w:tcW w:w="1356" w:type="dxa"/>
            <w:tcBorders>
              <w:top w:val="single" w:sz="4" w:space="0" w:color="auto"/>
              <w:left w:val="nil"/>
              <w:bottom w:val="single" w:sz="4" w:space="0" w:color="auto"/>
              <w:right w:val="single" w:sz="4" w:space="0" w:color="auto"/>
            </w:tcBorders>
          </w:tcPr>
          <w:p w14:paraId="33A36869"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7</w:t>
            </w:r>
          </w:p>
        </w:tc>
        <w:tc>
          <w:tcPr>
            <w:tcW w:w="1356" w:type="dxa"/>
            <w:tcBorders>
              <w:top w:val="single" w:sz="4" w:space="0" w:color="auto"/>
              <w:left w:val="single" w:sz="4" w:space="0" w:color="auto"/>
              <w:bottom w:val="single" w:sz="4" w:space="0" w:color="auto"/>
              <w:right w:val="single" w:sz="4" w:space="0" w:color="auto"/>
            </w:tcBorders>
          </w:tcPr>
          <w:p w14:paraId="1EE9600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w:t>
            </w:r>
          </w:p>
        </w:tc>
        <w:tc>
          <w:tcPr>
            <w:tcW w:w="1356" w:type="dxa"/>
            <w:tcBorders>
              <w:top w:val="single" w:sz="4" w:space="0" w:color="auto"/>
              <w:left w:val="nil"/>
              <w:bottom w:val="single" w:sz="4" w:space="0" w:color="auto"/>
              <w:right w:val="single" w:sz="4" w:space="0" w:color="auto"/>
            </w:tcBorders>
          </w:tcPr>
          <w:p w14:paraId="7A14FAB9"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w:t>
            </w:r>
          </w:p>
        </w:tc>
        <w:tc>
          <w:tcPr>
            <w:tcW w:w="1352" w:type="dxa"/>
            <w:tcBorders>
              <w:top w:val="single" w:sz="4" w:space="0" w:color="auto"/>
              <w:left w:val="nil"/>
              <w:bottom w:val="single" w:sz="4" w:space="0" w:color="auto"/>
              <w:right w:val="single" w:sz="4" w:space="0" w:color="auto"/>
            </w:tcBorders>
          </w:tcPr>
          <w:p w14:paraId="11E38EC9"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w:t>
            </w:r>
          </w:p>
        </w:tc>
        <w:tc>
          <w:tcPr>
            <w:tcW w:w="850" w:type="dxa"/>
            <w:tcBorders>
              <w:top w:val="single" w:sz="4" w:space="0" w:color="auto"/>
              <w:left w:val="nil"/>
              <w:bottom w:val="single" w:sz="4" w:space="0" w:color="auto"/>
              <w:right w:val="single" w:sz="4" w:space="0" w:color="auto"/>
            </w:tcBorders>
          </w:tcPr>
          <w:p w14:paraId="61E966FF"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11</w:t>
            </w:r>
          </w:p>
        </w:tc>
        <w:tc>
          <w:tcPr>
            <w:tcW w:w="426" w:type="dxa"/>
            <w:tcBorders>
              <w:top w:val="nil"/>
              <w:left w:val="single" w:sz="4" w:space="0" w:color="auto"/>
              <w:bottom w:val="nil"/>
              <w:right w:val="nil"/>
            </w:tcBorders>
          </w:tcPr>
          <w:p w14:paraId="5221246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r>
      <w:tr w:rsidR="008230D6" w:rsidRPr="00CD554E" w14:paraId="51E297F7" w14:textId="77777777" w:rsidTr="00D22A94">
        <w:trPr>
          <w:trHeight w:val="397"/>
        </w:trPr>
        <w:tc>
          <w:tcPr>
            <w:tcW w:w="3261" w:type="dxa"/>
            <w:tcBorders>
              <w:top w:val="single" w:sz="4" w:space="0" w:color="auto"/>
              <w:bottom w:val="single" w:sz="4" w:space="0" w:color="auto"/>
              <w:right w:val="single" w:sz="4" w:space="0" w:color="auto"/>
            </w:tcBorders>
          </w:tcPr>
          <w:p w14:paraId="6C163A06"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0F0591">
              <w:rPr>
                <w:rFonts w:ascii="Times New Roman" w:eastAsia="Times New Roman" w:hAnsi="Times New Roman" w:cs="Times New Roman"/>
                <w:b/>
              </w:rPr>
              <w:t xml:space="preserve">Программа, всего </w:t>
            </w:r>
          </w:p>
        </w:tc>
        <w:tc>
          <w:tcPr>
            <w:tcW w:w="1134" w:type="dxa"/>
            <w:tcBorders>
              <w:top w:val="single" w:sz="4" w:space="0" w:color="auto"/>
              <w:left w:val="single" w:sz="4" w:space="0" w:color="auto"/>
              <w:bottom w:val="single" w:sz="4" w:space="0" w:color="auto"/>
              <w:right w:val="single" w:sz="4" w:space="0" w:color="auto"/>
            </w:tcBorders>
          </w:tcPr>
          <w:p w14:paraId="2BBCE401"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0883BC87" w14:textId="77777777" w:rsidR="008230D6" w:rsidRPr="000F0591" w:rsidRDefault="008230D6" w:rsidP="00D22A94">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000000"/>
              <w:left w:val="single" w:sz="4" w:space="0" w:color="000000"/>
              <w:bottom w:val="single" w:sz="4" w:space="0" w:color="000000"/>
              <w:right w:val="single" w:sz="4" w:space="0" w:color="000000"/>
            </w:tcBorders>
          </w:tcPr>
          <w:p w14:paraId="40E4496E"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3 555 200,8</w:t>
            </w:r>
          </w:p>
        </w:tc>
        <w:tc>
          <w:tcPr>
            <w:tcW w:w="1356" w:type="dxa"/>
            <w:tcBorders>
              <w:top w:val="single" w:sz="4" w:space="0" w:color="auto"/>
              <w:left w:val="single" w:sz="4" w:space="0" w:color="auto"/>
              <w:bottom w:val="single" w:sz="4" w:space="0" w:color="auto"/>
              <w:right w:val="single" w:sz="4" w:space="0" w:color="auto"/>
            </w:tcBorders>
          </w:tcPr>
          <w:p w14:paraId="10E1D841"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3 448 720,1</w:t>
            </w:r>
          </w:p>
        </w:tc>
        <w:tc>
          <w:tcPr>
            <w:tcW w:w="1356" w:type="dxa"/>
            <w:tcBorders>
              <w:top w:val="single" w:sz="4" w:space="0" w:color="auto"/>
              <w:left w:val="single" w:sz="4" w:space="0" w:color="auto"/>
              <w:bottom w:val="single" w:sz="4" w:space="0" w:color="auto"/>
              <w:right w:val="single" w:sz="4" w:space="0" w:color="auto"/>
            </w:tcBorders>
          </w:tcPr>
          <w:p w14:paraId="4332008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3 421 855,0</w:t>
            </w:r>
          </w:p>
        </w:tc>
        <w:tc>
          <w:tcPr>
            <w:tcW w:w="1356" w:type="dxa"/>
            <w:tcBorders>
              <w:top w:val="single" w:sz="4" w:space="0" w:color="auto"/>
              <w:left w:val="single" w:sz="4" w:space="0" w:color="auto"/>
              <w:bottom w:val="single" w:sz="4" w:space="0" w:color="auto"/>
              <w:right w:val="single" w:sz="4" w:space="0" w:color="auto"/>
            </w:tcBorders>
          </w:tcPr>
          <w:p w14:paraId="704BA08C"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tcPr>
          <w:p w14:paraId="205B02B6"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tcPr>
          <w:p w14:paraId="5E83D0AA"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2" w:type="dxa"/>
            <w:tcBorders>
              <w:top w:val="single" w:sz="4" w:space="0" w:color="000000"/>
              <w:left w:val="single" w:sz="4" w:space="0" w:color="000000"/>
              <w:bottom w:val="single" w:sz="4" w:space="0" w:color="000000"/>
              <w:right w:val="single" w:sz="4" w:space="0" w:color="000000"/>
            </w:tcBorders>
          </w:tcPr>
          <w:p w14:paraId="01E8EDB7"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20 727 628,0</w:t>
            </w:r>
          </w:p>
        </w:tc>
        <w:tc>
          <w:tcPr>
            <w:tcW w:w="850" w:type="dxa"/>
            <w:tcBorders>
              <w:top w:val="single" w:sz="4" w:space="0" w:color="auto"/>
              <w:left w:val="single" w:sz="4" w:space="0" w:color="auto"/>
              <w:bottom w:val="single" w:sz="4" w:space="0" w:color="auto"/>
              <w:right w:val="single" w:sz="4" w:space="0" w:color="auto"/>
            </w:tcBorders>
          </w:tcPr>
          <w:p w14:paraId="5FF444C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39000C3F"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r>
      <w:tr w:rsidR="008230D6" w:rsidRPr="00CD554E" w14:paraId="493EC5FB" w14:textId="77777777" w:rsidTr="00D22A94">
        <w:trPr>
          <w:trHeight w:val="397"/>
        </w:trPr>
        <w:tc>
          <w:tcPr>
            <w:tcW w:w="3261" w:type="dxa"/>
            <w:tcBorders>
              <w:top w:val="single" w:sz="4" w:space="0" w:color="auto"/>
              <w:bottom w:val="single" w:sz="4" w:space="0" w:color="auto"/>
              <w:right w:val="single" w:sz="4" w:space="0" w:color="auto"/>
            </w:tcBorders>
          </w:tcPr>
          <w:p w14:paraId="7CECB8B7"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20774A74"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B70154A" w14:textId="77777777" w:rsidR="008230D6" w:rsidRPr="000F0591" w:rsidRDefault="008230D6" w:rsidP="00D22A94">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35ED86DC"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252 818,4</w:t>
            </w:r>
          </w:p>
        </w:tc>
        <w:tc>
          <w:tcPr>
            <w:tcW w:w="1356" w:type="dxa"/>
            <w:tcBorders>
              <w:top w:val="single" w:sz="4" w:space="0" w:color="auto"/>
              <w:left w:val="single" w:sz="4" w:space="0" w:color="auto"/>
              <w:bottom w:val="single" w:sz="4" w:space="0" w:color="auto"/>
              <w:right w:val="single" w:sz="4" w:space="0" w:color="auto"/>
            </w:tcBorders>
          </w:tcPr>
          <w:p w14:paraId="745B6AA1"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183 289,6</w:t>
            </w:r>
          </w:p>
        </w:tc>
        <w:tc>
          <w:tcPr>
            <w:tcW w:w="1356" w:type="dxa"/>
            <w:tcBorders>
              <w:top w:val="single" w:sz="4" w:space="0" w:color="auto"/>
              <w:left w:val="single" w:sz="4" w:space="0" w:color="auto"/>
              <w:bottom w:val="single" w:sz="4" w:space="0" w:color="auto"/>
              <w:right w:val="single" w:sz="4" w:space="0" w:color="auto"/>
            </w:tcBorders>
          </w:tcPr>
          <w:p w14:paraId="721691F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134 798,7</w:t>
            </w:r>
          </w:p>
        </w:tc>
        <w:tc>
          <w:tcPr>
            <w:tcW w:w="1356" w:type="dxa"/>
            <w:tcBorders>
              <w:top w:val="single" w:sz="4" w:space="0" w:color="auto"/>
              <w:left w:val="single" w:sz="4" w:space="0" w:color="auto"/>
              <w:bottom w:val="single" w:sz="4" w:space="0" w:color="auto"/>
              <w:right w:val="single" w:sz="4" w:space="0" w:color="auto"/>
            </w:tcBorders>
          </w:tcPr>
          <w:p w14:paraId="66EB2ECF"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tcPr>
          <w:p w14:paraId="676FB94D"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tcPr>
          <w:p w14:paraId="4424B3B6"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2" w:type="dxa"/>
            <w:tcBorders>
              <w:top w:val="nil"/>
              <w:left w:val="single" w:sz="4" w:space="0" w:color="000000"/>
              <w:bottom w:val="single" w:sz="4" w:space="0" w:color="000000"/>
              <w:right w:val="single" w:sz="4" w:space="0" w:color="000000"/>
            </w:tcBorders>
          </w:tcPr>
          <w:p w14:paraId="4F0F26CE"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970 235,5</w:t>
            </w:r>
          </w:p>
        </w:tc>
        <w:tc>
          <w:tcPr>
            <w:tcW w:w="850" w:type="dxa"/>
            <w:tcBorders>
              <w:top w:val="single" w:sz="4" w:space="0" w:color="auto"/>
              <w:left w:val="single" w:sz="4" w:space="0" w:color="auto"/>
              <w:bottom w:val="single" w:sz="4" w:space="0" w:color="auto"/>
              <w:right w:val="single" w:sz="4" w:space="0" w:color="auto"/>
            </w:tcBorders>
          </w:tcPr>
          <w:p w14:paraId="135096F0" w14:textId="77777777" w:rsidR="008230D6" w:rsidRPr="00086EDA" w:rsidRDefault="008230D6" w:rsidP="00D22A94">
            <w:pPr>
              <w:spacing w:after="0" w:line="240" w:lineRule="auto"/>
              <w:ind w:left="-57" w:right="-57"/>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5BB3075"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7FE0EA7B" w14:textId="77777777" w:rsidTr="00D22A94">
        <w:trPr>
          <w:trHeight w:val="397"/>
        </w:trPr>
        <w:tc>
          <w:tcPr>
            <w:tcW w:w="3261" w:type="dxa"/>
            <w:tcBorders>
              <w:top w:val="single" w:sz="4" w:space="0" w:color="auto"/>
              <w:bottom w:val="single" w:sz="4" w:space="0" w:color="auto"/>
              <w:right w:val="single" w:sz="4" w:space="0" w:color="auto"/>
            </w:tcBorders>
          </w:tcPr>
          <w:p w14:paraId="083E00FC"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4DB86C02"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71465DD" w14:textId="77777777" w:rsidR="008230D6" w:rsidRPr="000F0591" w:rsidRDefault="008230D6" w:rsidP="00D22A94">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2494A0A9"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2 309 053,9</w:t>
            </w:r>
          </w:p>
        </w:tc>
        <w:tc>
          <w:tcPr>
            <w:tcW w:w="1356" w:type="dxa"/>
            <w:tcBorders>
              <w:top w:val="single" w:sz="4" w:space="0" w:color="auto"/>
              <w:left w:val="single" w:sz="4" w:space="0" w:color="auto"/>
              <w:bottom w:val="single" w:sz="4" w:space="0" w:color="auto"/>
              <w:right w:val="single" w:sz="4" w:space="0" w:color="auto"/>
            </w:tcBorders>
          </w:tcPr>
          <w:p w14:paraId="74E430E8"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2 298 172,3</w:t>
            </w:r>
          </w:p>
        </w:tc>
        <w:tc>
          <w:tcPr>
            <w:tcW w:w="1356" w:type="dxa"/>
            <w:tcBorders>
              <w:top w:val="single" w:sz="4" w:space="0" w:color="auto"/>
              <w:left w:val="single" w:sz="4" w:space="0" w:color="auto"/>
              <w:bottom w:val="single" w:sz="4" w:space="0" w:color="auto"/>
              <w:right w:val="single" w:sz="4" w:space="0" w:color="auto"/>
            </w:tcBorders>
          </w:tcPr>
          <w:p w14:paraId="7135395A"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2 278 443,8</w:t>
            </w:r>
          </w:p>
        </w:tc>
        <w:tc>
          <w:tcPr>
            <w:tcW w:w="1356" w:type="dxa"/>
            <w:tcBorders>
              <w:top w:val="single" w:sz="4" w:space="0" w:color="auto"/>
              <w:left w:val="single" w:sz="4" w:space="0" w:color="auto"/>
              <w:bottom w:val="single" w:sz="4" w:space="0" w:color="auto"/>
              <w:right w:val="single" w:sz="4" w:space="0" w:color="auto"/>
            </w:tcBorders>
          </w:tcPr>
          <w:p w14:paraId="21E62251"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tcPr>
          <w:p w14:paraId="14BF3134"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tcPr>
          <w:p w14:paraId="05CF5F14"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2" w:type="dxa"/>
            <w:tcBorders>
              <w:top w:val="nil"/>
              <w:left w:val="single" w:sz="4" w:space="0" w:color="000000"/>
              <w:bottom w:val="single" w:sz="4" w:space="0" w:color="000000"/>
              <w:right w:val="single" w:sz="4" w:space="0" w:color="000000"/>
            </w:tcBorders>
          </w:tcPr>
          <w:p w14:paraId="7F7F24CE"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13 718 881,9</w:t>
            </w:r>
          </w:p>
        </w:tc>
        <w:tc>
          <w:tcPr>
            <w:tcW w:w="850" w:type="dxa"/>
            <w:tcBorders>
              <w:top w:val="single" w:sz="4" w:space="0" w:color="auto"/>
              <w:left w:val="single" w:sz="4" w:space="0" w:color="auto"/>
              <w:bottom w:val="single" w:sz="4" w:space="0" w:color="auto"/>
              <w:right w:val="single" w:sz="4" w:space="0" w:color="auto"/>
            </w:tcBorders>
          </w:tcPr>
          <w:p w14:paraId="4BB3E8EC" w14:textId="77777777" w:rsidR="008230D6" w:rsidRPr="00086EDA" w:rsidRDefault="008230D6" w:rsidP="00D22A94">
            <w:pPr>
              <w:spacing w:after="0" w:line="240" w:lineRule="auto"/>
              <w:ind w:left="-57" w:right="-57"/>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4FFB89C3"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3E75C20C" w14:textId="77777777" w:rsidTr="00D22A94">
        <w:trPr>
          <w:trHeight w:val="397"/>
        </w:trPr>
        <w:tc>
          <w:tcPr>
            <w:tcW w:w="3261" w:type="dxa"/>
            <w:tcBorders>
              <w:top w:val="single" w:sz="4" w:space="0" w:color="auto"/>
              <w:bottom w:val="single" w:sz="4" w:space="0" w:color="auto"/>
              <w:right w:val="single" w:sz="4" w:space="0" w:color="auto"/>
            </w:tcBorders>
          </w:tcPr>
          <w:p w14:paraId="72907F6B"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14:paraId="2C752D20"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2650E4D7" w14:textId="77777777" w:rsidR="008230D6" w:rsidRPr="000F0591" w:rsidRDefault="008230D6" w:rsidP="00D22A94">
            <w:pPr>
              <w:spacing w:after="0" w:line="240" w:lineRule="auto"/>
              <w:ind w:left="-38"/>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0867D923"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993 328,5</w:t>
            </w:r>
          </w:p>
        </w:tc>
        <w:tc>
          <w:tcPr>
            <w:tcW w:w="1356" w:type="dxa"/>
            <w:tcBorders>
              <w:top w:val="single" w:sz="4" w:space="0" w:color="auto"/>
              <w:left w:val="single" w:sz="4" w:space="0" w:color="auto"/>
              <w:bottom w:val="single" w:sz="4" w:space="0" w:color="auto"/>
              <w:right w:val="single" w:sz="4" w:space="0" w:color="auto"/>
            </w:tcBorders>
          </w:tcPr>
          <w:p w14:paraId="1301BCB4"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967 258,20</w:t>
            </w:r>
          </w:p>
        </w:tc>
        <w:tc>
          <w:tcPr>
            <w:tcW w:w="1356" w:type="dxa"/>
            <w:tcBorders>
              <w:top w:val="single" w:sz="4" w:space="0" w:color="auto"/>
              <w:left w:val="single" w:sz="4" w:space="0" w:color="auto"/>
              <w:bottom w:val="single" w:sz="4" w:space="0" w:color="auto"/>
              <w:right w:val="single" w:sz="4" w:space="0" w:color="auto"/>
            </w:tcBorders>
          </w:tcPr>
          <w:p w14:paraId="44B10694"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1 008 612,5</w:t>
            </w:r>
          </w:p>
        </w:tc>
        <w:tc>
          <w:tcPr>
            <w:tcW w:w="1356" w:type="dxa"/>
            <w:tcBorders>
              <w:top w:val="single" w:sz="4" w:space="0" w:color="auto"/>
              <w:left w:val="single" w:sz="4" w:space="0" w:color="auto"/>
              <w:bottom w:val="single" w:sz="4" w:space="0" w:color="auto"/>
              <w:right w:val="single" w:sz="4" w:space="0" w:color="auto"/>
            </w:tcBorders>
          </w:tcPr>
          <w:p w14:paraId="565636A7"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447B8B2C"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5296DD0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tcPr>
          <w:p w14:paraId="00AAC278"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6 038 510,6</w:t>
            </w:r>
          </w:p>
        </w:tc>
        <w:tc>
          <w:tcPr>
            <w:tcW w:w="850" w:type="dxa"/>
            <w:tcBorders>
              <w:top w:val="single" w:sz="4" w:space="0" w:color="auto"/>
              <w:left w:val="single" w:sz="4" w:space="0" w:color="auto"/>
              <w:bottom w:val="single" w:sz="4" w:space="0" w:color="auto"/>
              <w:right w:val="single" w:sz="4" w:space="0" w:color="auto"/>
            </w:tcBorders>
          </w:tcPr>
          <w:p w14:paraId="31F33668" w14:textId="77777777" w:rsidR="008230D6" w:rsidRPr="00086EDA" w:rsidRDefault="008230D6" w:rsidP="00D22A94">
            <w:pPr>
              <w:spacing w:after="0" w:line="240" w:lineRule="auto"/>
              <w:ind w:left="-57" w:right="-57"/>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A7B1231"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11D98E1" w14:textId="77777777" w:rsidTr="00D22A94">
        <w:trPr>
          <w:trHeight w:val="397"/>
        </w:trPr>
        <w:tc>
          <w:tcPr>
            <w:tcW w:w="3261" w:type="dxa"/>
            <w:tcBorders>
              <w:top w:val="single" w:sz="4" w:space="0" w:color="auto"/>
              <w:bottom w:val="single" w:sz="4" w:space="0" w:color="auto"/>
              <w:right w:val="single" w:sz="4" w:space="0" w:color="auto"/>
            </w:tcBorders>
          </w:tcPr>
          <w:p w14:paraId="46A2193B" w14:textId="77777777" w:rsidR="008230D6" w:rsidRPr="000F0591" w:rsidRDefault="008230D6" w:rsidP="00D22A94">
            <w:pPr>
              <w:pStyle w:val="afff0"/>
              <w:shd w:val="clear" w:color="auto" w:fill="FFFFFF" w:themeFill="background1"/>
              <w:rPr>
                <w:rFonts w:ascii="Times New Roman" w:hAnsi="Times New Roman" w:cs="Times New Roman"/>
                <w:b/>
                <w:sz w:val="22"/>
                <w:szCs w:val="22"/>
              </w:rPr>
            </w:pPr>
            <w:r w:rsidRPr="000F0591">
              <w:rPr>
                <w:rFonts w:ascii="Times New Roman" w:hAnsi="Times New Roman" w:cs="Times New Roman"/>
                <w:b/>
                <w:sz w:val="22"/>
                <w:szCs w:val="22"/>
              </w:rPr>
              <w:t xml:space="preserve">Цель Программы </w:t>
            </w:r>
          </w:p>
          <w:p w14:paraId="53AEC23A" w14:textId="77777777" w:rsidR="008230D6" w:rsidRPr="000F0591" w:rsidRDefault="008230D6" w:rsidP="00D22A94">
            <w:pPr>
              <w:widowControl w:val="0"/>
              <w:autoSpaceDE w:val="0"/>
              <w:autoSpaceDN w:val="0"/>
              <w:adjustRightInd w:val="0"/>
              <w:spacing w:after="0" w:line="240" w:lineRule="auto"/>
              <w:rPr>
                <w:rFonts w:ascii="Times New Roman" w:hAnsi="Times New Roman" w:cs="Times New Roman"/>
              </w:rPr>
            </w:pPr>
            <w:r w:rsidRPr="000F0591">
              <w:rPr>
                <w:rFonts w:ascii="Times New Roman" w:hAnsi="Times New Roman" w:cs="Times New Roman"/>
              </w:rPr>
              <w:t xml:space="preserve">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w:t>
            </w:r>
            <w:r w:rsidRPr="000F0591">
              <w:rPr>
                <w:rFonts w:ascii="Times New Roman" w:hAnsi="Times New Roman" w:cs="Times New Roman"/>
              </w:rPr>
              <w:lastRenderedPageBreak/>
              <w:t xml:space="preserve">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w:t>
            </w:r>
          </w:p>
          <w:p w14:paraId="725E0415"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hAnsi="Times New Roman" w:cs="Times New Roman"/>
              </w:rPr>
              <w:t>до 2030 года.</w:t>
            </w:r>
          </w:p>
        </w:tc>
        <w:tc>
          <w:tcPr>
            <w:tcW w:w="1134" w:type="dxa"/>
            <w:tcBorders>
              <w:top w:val="single" w:sz="4" w:space="0" w:color="auto"/>
              <w:left w:val="single" w:sz="4" w:space="0" w:color="auto"/>
              <w:bottom w:val="single" w:sz="4" w:space="0" w:color="auto"/>
              <w:right w:val="single" w:sz="4" w:space="0" w:color="auto"/>
            </w:tcBorders>
          </w:tcPr>
          <w:p w14:paraId="1BCF91BE"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lastRenderedPageBreak/>
              <w:t>тыс. руб.</w:t>
            </w:r>
          </w:p>
        </w:tc>
        <w:tc>
          <w:tcPr>
            <w:tcW w:w="1002" w:type="dxa"/>
            <w:tcBorders>
              <w:top w:val="single" w:sz="4" w:space="0" w:color="auto"/>
              <w:left w:val="single" w:sz="4" w:space="0" w:color="auto"/>
              <w:bottom w:val="single" w:sz="4" w:space="0" w:color="auto"/>
              <w:right w:val="single" w:sz="4" w:space="0" w:color="auto"/>
            </w:tcBorders>
          </w:tcPr>
          <w:p w14:paraId="0516E019" w14:textId="77777777" w:rsidR="008230D6" w:rsidRPr="000F0591" w:rsidRDefault="008230D6" w:rsidP="00D22A94">
            <w:pPr>
              <w:widowControl w:val="0"/>
              <w:autoSpaceDE w:val="0"/>
              <w:autoSpaceDN w:val="0"/>
              <w:adjustRightInd w:val="0"/>
              <w:spacing w:after="0" w:line="240" w:lineRule="auto"/>
              <w:ind w:left="-38"/>
              <w:jc w:val="both"/>
              <w:rPr>
                <w:rFonts w:ascii="Times New Roman" w:eastAsia="Times New Roman" w:hAnsi="Times New Roman" w:cs="Times New Roman"/>
                <w:strike/>
              </w:rPr>
            </w:pPr>
          </w:p>
        </w:tc>
        <w:tc>
          <w:tcPr>
            <w:tcW w:w="1356" w:type="dxa"/>
            <w:tcBorders>
              <w:top w:val="single" w:sz="4" w:space="0" w:color="000000"/>
              <w:left w:val="single" w:sz="4" w:space="0" w:color="000000"/>
              <w:bottom w:val="single" w:sz="4" w:space="0" w:color="000000"/>
              <w:right w:val="single" w:sz="4" w:space="0" w:color="000000"/>
            </w:tcBorders>
          </w:tcPr>
          <w:p w14:paraId="599FC9CA"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3 555 200,8</w:t>
            </w:r>
          </w:p>
        </w:tc>
        <w:tc>
          <w:tcPr>
            <w:tcW w:w="1356" w:type="dxa"/>
            <w:tcBorders>
              <w:top w:val="single" w:sz="4" w:space="0" w:color="auto"/>
              <w:left w:val="single" w:sz="4" w:space="0" w:color="auto"/>
              <w:bottom w:val="single" w:sz="4" w:space="0" w:color="auto"/>
              <w:right w:val="single" w:sz="4" w:space="0" w:color="auto"/>
            </w:tcBorders>
          </w:tcPr>
          <w:p w14:paraId="620D38C0"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3 448 720,1</w:t>
            </w:r>
          </w:p>
        </w:tc>
        <w:tc>
          <w:tcPr>
            <w:tcW w:w="1356" w:type="dxa"/>
            <w:tcBorders>
              <w:top w:val="single" w:sz="4" w:space="0" w:color="auto"/>
              <w:left w:val="single" w:sz="4" w:space="0" w:color="auto"/>
              <w:bottom w:val="single" w:sz="4" w:space="0" w:color="auto"/>
              <w:right w:val="single" w:sz="4" w:space="0" w:color="auto"/>
            </w:tcBorders>
          </w:tcPr>
          <w:p w14:paraId="30470CF2"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3 421 855,0</w:t>
            </w:r>
          </w:p>
        </w:tc>
        <w:tc>
          <w:tcPr>
            <w:tcW w:w="1356" w:type="dxa"/>
            <w:tcBorders>
              <w:top w:val="single" w:sz="4" w:space="0" w:color="auto"/>
              <w:left w:val="single" w:sz="4" w:space="0" w:color="auto"/>
              <w:bottom w:val="single" w:sz="4" w:space="0" w:color="auto"/>
              <w:right w:val="single" w:sz="4" w:space="0" w:color="auto"/>
            </w:tcBorders>
          </w:tcPr>
          <w:p w14:paraId="30C868AC"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tcPr>
          <w:p w14:paraId="13645046"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6" w:type="dxa"/>
            <w:tcBorders>
              <w:top w:val="single" w:sz="4" w:space="0" w:color="auto"/>
              <w:left w:val="single" w:sz="4" w:space="0" w:color="auto"/>
              <w:bottom w:val="single" w:sz="4" w:space="0" w:color="auto"/>
              <w:right w:val="single" w:sz="4" w:space="0" w:color="auto"/>
            </w:tcBorders>
          </w:tcPr>
          <w:p w14:paraId="0A685357"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3 433 950,7</w:t>
            </w:r>
          </w:p>
        </w:tc>
        <w:tc>
          <w:tcPr>
            <w:tcW w:w="1352" w:type="dxa"/>
            <w:tcBorders>
              <w:top w:val="single" w:sz="4" w:space="0" w:color="000000"/>
              <w:left w:val="single" w:sz="4" w:space="0" w:color="000000"/>
              <w:bottom w:val="single" w:sz="4" w:space="0" w:color="000000"/>
              <w:right w:val="single" w:sz="4" w:space="0" w:color="000000"/>
            </w:tcBorders>
          </w:tcPr>
          <w:p w14:paraId="5F51F623"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20 727 628,0</w:t>
            </w:r>
          </w:p>
        </w:tc>
        <w:tc>
          <w:tcPr>
            <w:tcW w:w="850" w:type="dxa"/>
            <w:tcBorders>
              <w:top w:val="single" w:sz="4" w:space="0" w:color="auto"/>
              <w:left w:val="single" w:sz="4" w:space="0" w:color="auto"/>
              <w:bottom w:val="single" w:sz="4" w:space="0" w:color="auto"/>
              <w:right w:val="single" w:sz="4" w:space="0" w:color="auto"/>
            </w:tcBorders>
          </w:tcPr>
          <w:p w14:paraId="665C8C22"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778D204"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5C925E87" w14:textId="77777777" w:rsidTr="00D22A94">
        <w:trPr>
          <w:trHeight w:val="397"/>
        </w:trPr>
        <w:tc>
          <w:tcPr>
            <w:tcW w:w="3261" w:type="dxa"/>
            <w:tcBorders>
              <w:top w:val="single" w:sz="4" w:space="0" w:color="auto"/>
              <w:bottom w:val="single" w:sz="4" w:space="0" w:color="auto"/>
              <w:right w:val="single" w:sz="4" w:space="0" w:color="auto"/>
            </w:tcBorders>
          </w:tcPr>
          <w:p w14:paraId="277EB6C6"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433684E6"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D954386" w14:textId="77777777" w:rsidR="008230D6" w:rsidRPr="000F0591" w:rsidRDefault="008230D6" w:rsidP="00D22A94">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024C289A"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252 818,4</w:t>
            </w:r>
          </w:p>
        </w:tc>
        <w:tc>
          <w:tcPr>
            <w:tcW w:w="1356" w:type="dxa"/>
            <w:tcBorders>
              <w:top w:val="single" w:sz="4" w:space="0" w:color="auto"/>
              <w:left w:val="single" w:sz="4" w:space="0" w:color="auto"/>
              <w:bottom w:val="single" w:sz="4" w:space="0" w:color="auto"/>
              <w:right w:val="single" w:sz="4" w:space="0" w:color="auto"/>
            </w:tcBorders>
          </w:tcPr>
          <w:p w14:paraId="3EBE42E9"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183 289,6</w:t>
            </w:r>
          </w:p>
        </w:tc>
        <w:tc>
          <w:tcPr>
            <w:tcW w:w="1356" w:type="dxa"/>
            <w:tcBorders>
              <w:top w:val="single" w:sz="4" w:space="0" w:color="auto"/>
              <w:left w:val="single" w:sz="4" w:space="0" w:color="auto"/>
              <w:bottom w:val="single" w:sz="4" w:space="0" w:color="auto"/>
              <w:right w:val="single" w:sz="4" w:space="0" w:color="auto"/>
            </w:tcBorders>
          </w:tcPr>
          <w:p w14:paraId="2419A982"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134 798,7</w:t>
            </w:r>
          </w:p>
        </w:tc>
        <w:tc>
          <w:tcPr>
            <w:tcW w:w="1356" w:type="dxa"/>
            <w:tcBorders>
              <w:top w:val="single" w:sz="4" w:space="0" w:color="auto"/>
              <w:left w:val="single" w:sz="4" w:space="0" w:color="auto"/>
              <w:bottom w:val="single" w:sz="4" w:space="0" w:color="auto"/>
              <w:right w:val="single" w:sz="4" w:space="0" w:color="auto"/>
            </w:tcBorders>
          </w:tcPr>
          <w:p w14:paraId="0788A7F0"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tcPr>
          <w:p w14:paraId="209F4F26"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6" w:type="dxa"/>
            <w:tcBorders>
              <w:top w:val="single" w:sz="4" w:space="0" w:color="auto"/>
              <w:left w:val="single" w:sz="4" w:space="0" w:color="auto"/>
              <w:bottom w:val="single" w:sz="4" w:space="0" w:color="auto"/>
              <w:right w:val="single" w:sz="4" w:space="0" w:color="auto"/>
            </w:tcBorders>
          </w:tcPr>
          <w:p w14:paraId="1AAC17AF"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133 109,6</w:t>
            </w:r>
          </w:p>
        </w:tc>
        <w:tc>
          <w:tcPr>
            <w:tcW w:w="1352" w:type="dxa"/>
            <w:tcBorders>
              <w:top w:val="nil"/>
              <w:left w:val="single" w:sz="4" w:space="0" w:color="000000"/>
              <w:bottom w:val="single" w:sz="4" w:space="0" w:color="000000"/>
              <w:right w:val="single" w:sz="4" w:space="0" w:color="000000"/>
            </w:tcBorders>
          </w:tcPr>
          <w:p w14:paraId="571554DD"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970 235,5</w:t>
            </w:r>
          </w:p>
        </w:tc>
        <w:tc>
          <w:tcPr>
            <w:tcW w:w="850" w:type="dxa"/>
            <w:tcBorders>
              <w:top w:val="single" w:sz="4" w:space="0" w:color="auto"/>
              <w:left w:val="single" w:sz="4" w:space="0" w:color="auto"/>
              <w:bottom w:val="single" w:sz="4" w:space="0" w:color="auto"/>
              <w:right w:val="single" w:sz="4" w:space="0" w:color="auto"/>
            </w:tcBorders>
          </w:tcPr>
          <w:p w14:paraId="68657647"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7777363"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6BB2AAA" w14:textId="77777777" w:rsidTr="00D22A94">
        <w:trPr>
          <w:trHeight w:val="397"/>
        </w:trPr>
        <w:tc>
          <w:tcPr>
            <w:tcW w:w="3261" w:type="dxa"/>
            <w:tcBorders>
              <w:top w:val="single" w:sz="4" w:space="0" w:color="auto"/>
              <w:bottom w:val="single" w:sz="4" w:space="0" w:color="auto"/>
              <w:right w:val="single" w:sz="4" w:space="0" w:color="auto"/>
            </w:tcBorders>
          </w:tcPr>
          <w:p w14:paraId="76413868"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3F1DE60B"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90EFC00" w14:textId="77777777" w:rsidR="008230D6" w:rsidRPr="000F0591" w:rsidRDefault="008230D6" w:rsidP="00D22A94">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4EE67B31"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2 309 053,9</w:t>
            </w:r>
          </w:p>
        </w:tc>
        <w:tc>
          <w:tcPr>
            <w:tcW w:w="1356" w:type="dxa"/>
            <w:tcBorders>
              <w:top w:val="single" w:sz="4" w:space="0" w:color="auto"/>
              <w:left w:val="single" w:sz="4" w:space="0" w:color="auto"/>
              <w:bottom w:val="single" w:sz="4" w:space="0" w:color="auto"/>
              <w:right w:val="single" w:sz="4" w:space="0" w:color="auto"/>
            </w:tcBorders>
          </w:tcPr>
          <w:p w14:paraId="7B10F5E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2 298 172,3</w:t>
            </w:r>
          </w:p>
        </w:tc>
        <w:tc>
          <w:tcPr>
            <w:tcW w:w="1356" w:type="dxa"/>
            <w:tcBorders>
              <w:top w:val="single" w:sz="4" w:space="0" w:color="auto"/>
              <w:left w:val="single" w:sz="4" w:space="0" w:color="auto"/>
              <w:bottom w:val="single" w:sz="4" w:space="0" w:color="auto"/>
              <w:right w:val="single" w:sz="4" w:space="0" w:color="auto"/>
            </w:tcBorders>
          </w:tcPr>
          <w:p w14:paraId="54B72085"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2 278 443,8</w:t>
            </w:r>
          </w:p>
        </w:tc>
        <w:tc>
          <w:tcPr>
            <w:tcW w:w="1356" w:type="dxa"/>
            <w:tcBorders>
              <w:top w:val="single" w:sz="4" w:space="0" w:color="auto"/>
              <w:left w:val="single" w:sz="4" w:space="0" w:color="auto"/>
              <w:bottom w:val="single" w:sz="4" w:space="0" w:color="auto"/>
              <w:right w:val="single" w:sz="4" w:space="0" w:color="auto"/>
            </w:tcBorders>
          </w:tcPr>
          <w:p w14:paraId="10677ABE"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tcPr>
          <w:p w14:paraId="6CDC7821"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6" w:type="dxa"/>
            <w:tcBorders>
              <w:top w:val="single" w:sz="4" w:space="0" w:color="auto"/>
              <w:left w:val="single" w:sz="4" w:space="0" w:color="auto"/>
              <w:bottom w:val="single" w:sz="4" w:space="0" w:color="auto"/>
              <w:right w:val="single" w:sz="4" w:space="0" w:color="auto"/>
            </w:tcBorders>
          </w:tcPr>
          <w:p w14:paraId="60F9712A"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2 277 737,3</w:t>
            </w:r>
          </w:p>
        </w:tc>
        <w:tc>
          <w:tcPr>
            <w:tcW w:w="1352" w:type="dxa"/>
            <w:tcBorders>
              <w:top w:val="nil"/>
              <w:left w:val="single" w:sz="4" w:space="0" w:color="000000"/>
              <w:bottom w:val="single" w:sz="4" w:space="0" w:color="000000"/>
              <w:right w:val="single" w:sz="4" w:space="0" w:color="000000"/>
            </w:tcBorders>
          </w:tcPr>
          <w:p w14:paraId="5C7736BE"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13 718 881,9</w:t>
            </w:r>
          </w:p>
        </w:tc>
        <w:tc>
          <w:tcPr>
            <w:tcW w:w="850" w:type="dxa"/>
            <w:tcBorders>
              <w:top w:val="single" w:sz="4" w:space="0" w:color="auto"/>
              <w:left w:val="single" w:sz="4" w:space="0" w:color="auto"/>
              <w:bottom w:val="single" w:sz="4" w:space="0" w:color="auto"/>
              <w:right w:val="single" w:sz="4" w:space="0" w:color="auto"/>
            </w:tcBorders>
          </w:tcPr>
          <w:p w14:paraId="647BF2BC"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21BFCBA"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A4F4583" w14:textId="77777777" w:rsidTr="00D22A94">
        <w:trPr>
          <w:trHeight w:val="397"/>
        </w:trPr>
        <w:tc>
          <w:tcPr>
            <w:tcW w:w="3261" w:type="dxa"/>
            <w:tcBorders>
              <w:top w:val="single" w:sz="4" w:space="0" w:color="auto"/>
              <w:bottom w:val="single" w:sz="4" w:space="0" w:color="auto"/>
              <w:right w:val="single" w:sz="4" w:space="0" w:color="auto"/>
            </w:tcBorders>
          </w:tcPr>
          <w:p w14:paraId="55606CFD"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6F41FD57"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51A0E28C" w14:textId="77777777" w:rsidR="008230D6" w:rsidRPr="000F0591" w:rsidRDefault="008230D6" w:rsidP="00D22A94">
            <w:pPr>
              <w:spacing w:after="0" w:line="240" w:lineRule="auto"/>
              <w:ind w:firstLine="34"/>
              <w:jc w:val="both"/>
              <w:rPr>
                <w:rFonts w:ascii="Times New Roman" w:eastAsia="Times New Roman" w:hAnsi="Times New Roman" w:cs="Times New Roman"/>
                <w:strike/>
              </w:rPr>
            </w:pPr>
          </w:p>
        </w:tc>
        <w:tc>
          <w:tcPr>
            <w:tcW w:w="1356" w:type="dxa"/>
            <w:tcBorders>
              <w:top w:val="nil"/>
              <w:left w:val="single" w:sz="4" w:space="0" w:color="000000"/>
              <w:bottom w:val="single" w:sz="4" w:space="0" w:color="000000"/>
              <w:right w:val="single" w:sz="4" w:space="0" w:color="000000"/>
            </w:tcBorders>
          </w:tcPr>
          <w:p w14:paraId="241FFD16"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993 328,5</w:t>
            </w:r>
          </w:p>
        </w:tc>
        <w:tc>
          <w:tcPr>
            <w:tcW w:w="1356" w:type="dxa"/>
            <w:tcBorders>
              <w:top w:val="single" w:sz="4" w:space="0" w:color="auto"/>
              <w:left w:val="single" w:sz="4" w:space="0" w:color="auto"/>
              <w:bottom w:val="single" w:sz="4" w:space="0" w:color="auto"/>
              <w:right w:val="single" w:sz="4" w:space="0" w:color="auto"/>
            </w:tcBorders>
          </w:tcPr>
          <w:p w14:paraId="7A3D01DE"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967 258,2</w:t>
            </w:r>
          </w:p>
        </w:tc>
        <w:tc>
          <w:tcPr>
            <w:tcW w:w="1356" w:type="dxa"/>
            <w:tcBorders>
              <w:top w:val="single" w:sz="4" w:space="0" w:color="auto"/>
              <w:left w:val="single" w:sz="4" w:space="0" w:color="auto"/>
              <w:bottom w:val="single" w:sz="4" w:space="0" w:color="auto"/>
              <w:right w:val="single" w:sz="4" w:space="0" w:color="auto"/>
            </w:tcBorders>
          </w:tcPr>
          <w:p w14:paraId="117D896D"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1 008 612,5</w:t>
            </w:r>
          </w:p>
        </w:tc>
        <w:tc>
          <w:tcPr>
            <w:tcW w:w="1356" w:type="dxa"/>
            <w:tcBorders>
              <w:top w:val="single" w:sz="4" w:space="0" w:color="auto"/>
              <w:left w:val="single" w:sz="4" w:space="0" w:color="auto"/>
              <w:bottom w:val="single" w:sz="4" w:space="0" w:color="auto"/>
              <w:right w:val="single" w:sz="4" w:space="0" w:color="auto"/>
            </w:tcBorders>
          </w:tcPr>
          <w:p w14:paraId="180DE41B"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67F49A8D"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2DD9FCA6"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tcPr>
          <w:p w14:paraId="1EBE3596"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6 038 510,6</w:t>
            </w:r>
          </w:p>
        </w:tc>
        <w:tc>
          <w:tcPr>
            <w:tcW w:w="850" w:type="dxa"/>
            <w:tcBorders>
              <w:top w:val="single" w:sz="4" w:space="0" w:color="auto"/>
              <w:left w:val="single" w:sz="4" w:space="0" w:color="auto"/>
              <w:bottom w:val="single" w:sz="4" w:space="0" w:color="auto"/>
              <w:right w:val="single" w:sz="4" w:space="0" w:color="auto"/>
            </w:tcBorders>
          </w:tcPr>
          <w:p w14:paraId="021A87B3"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4ED48716"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00F5FB5" w14:textId="77777777" w:rsidTr="00D22A94">
        <w:trPr>
          <w:trHeight w:val="397"/>
        </w:trPr>
        <w:tc>
          <w:tcPr>
            <w:tcW w:w="3261" w:type="dxa"/>
            <w:tcBorders>
              <w:top w:val="single" w:sz="4" w:space="0" w:color="auto"/>
              <w:bottom w:val="single" w:sz="4" w:space="0" w:color="auto"/>
              <w:right w:val="single" w:sz="4" w:space="0" w:color="auto"/>
            </w:tcBorders>
          </w:tcPr>
          <w:p w14:paraId="5E2AA05C" w14:textId="77777777" w:rsidR="008230D6" w:rsidRPr="000F0591" w:rsidRDefault="008230D6" w:rsidP="00D22A94">
            <w:pPr>
              <w:pStyle w:val="afff0"/>
              <w:shd w:val="clear" w:color="auto" w:fill="FFFFFF" w:themeFill="background1"/>
              <w:rPr>
                <w:rFonts w:ascii="Times New Roman" w:hAnsi="Times New Roman" w:cs="Times New Roman"/>
                <w:b/>
                <w:sz w:val="22"/>
                <w:szCs w:val="22"/>
              </w:rPr>
            </w:pPr>
            <w:r w:rsidRPr="000F0591">
              <w:rPr>
                <w:rFonts w:ascii="Times New Roman" w:hAnsi="Times New Roman" w:cs="Times New Roman"/>
                <w:b/>
                <w:sz w:val="22"/>
                <w:szCs w:val="22"/>
              </w:rPr>
              <w:t xml:space="preserve">Показатель 1 </w:t>
            </w:r>
          </w:p>
          <w:p w14:paraId="2456C73C" w14:textId="77777777" w:rsidR="008230D6" w:rsidRPr="000F0591" w:rsidRDefault="008230D6" w:rsidP="00D22A94">
            <w:pPr>
              <w:pStyle w:val="afff0"/>
              <w:shd w:val="clear" w:color="auto" w:fill="FFFFFF" w:themeFill="background1"/>
              <w:rPr>
                <w:rFonts w:ascii="Times New Roman" w:hAnsi="Times New Roman" w:cs="Times New Roman"/>
                <w:b/>
                <w:sz w:val="22"/>
                <w:szCs w:val="22"/>
              </w:rPr>
            </w:pPr>
            <w:r w:rsidRPr="000F0591">
              <w:rPr>
                <w:rFonts w:ascii="Times New Roman" w:hAnsi="Times New Roman" w:cs="Times New Roman"/>
                <w:b/>
                <w:sz w:val="22"/>
                <w:szCs w:val="22"/>
              </w:rPr>
              <w:t>Цели Программы</w:t>
            </w:r>
          </w:p>
          <w:p w14:paraId="30260C29" w14:textId="77777777" w:rsidR="008230D6" w:rsidRPr="000F0591" w:rsidRDefault="008230D6" w:rsidP="00D22A94">
            <w:pPr>
              <w:pStyle w:val="ConsPlusNormal"/>
              <w:shd w:val="clear" w:color="auto" w:fill="FFFFFF" w:themeFill="background1"/>
              <w:tabs>
                <w:tab w:val="left" w:pos="572"/>
              </w:tabs>
              <w:rPr>
                <w:rFonts w:ascii="Times New Roman" w:eastAsia="Times New Roman" w:hAnsi="Times New Roman" w:cs="Times New Roman"/>
              </w:rPr>
            </w:pPr>
            <w:r w:rsidRPr="000F0591">
              <w:rPr>
                <w:rFonts w:ascii="Times New Roman" w:hAnsi="Times New Roman" w:cs="Times New Roman"/>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tcPr>
          <w:p w14:paraId="3EAD3FAF" w14:textId="77777777" w:rsidR="008230D6" w:rsidRPr="000F0591"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F0591">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tcPr>
          <w:p w14:paraId="1770FEA8" w14:textId="77777777" w:rsidR="008230D6" w:rsidRPr="000F0591"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F0591">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14:paraId="64E643F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tcPr>
          <w:p w14:paraId="70C9C812"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tcPr>
          <w:p w14:paraId="080D51FA"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tcPr>
          <w:p w14:paraId="020EABFB"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tcPr>
          <w:p w14:paraId="07E86C97"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1356" w:type="dxa"/>
            <w:tcBorders>
              <w:top w:val="single" w:sz="4" w:space="0" w:color="auto"/>
              <w:left w:val="single" w:sz="4" w:space="0" w:color="auto"/>
              <w:bottom w:val="single" w:sz="4" w:space="0" w:color="auto"/>
              <w:right w:val="single" w:sz="4" w:space="0" w:color="auto"/>
            </w:tcBorders>
          </w:tcPr>
          <w:p w14:paraId="7A9A9D5E"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1352" w:type="dxa"/>
            <w:tcBorders>
              <w:top w:val="single" w:sz="4" w:space="0" w:color="auto"/>
              <w:left w:val="single" w:sz="4" w:space="0" w:color="auto"/>
              <w:bottom w:val="single" w:sz="4" w:space="0" w:color="auto"/>
              <w:right w:val="single" w:sz="4" w:space="0" w:color="auto"/>
            </w:tcBorders>
          </w:tcPr>
          <w:p w14:paraId="18941F0B"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90,0</w:t>
            </w:r>
          </w:p>
        </w:tc>
        <w:tc>
          <w:tcPr>
            <w:tcW w:w="850" w:type="dxa"/>
            <w:tcBorders>
              <w:top w:val="single" w:sz="4" w:space="0" w:color="auto"/>
              <w:left w:val="single" w:sz="4" w:space="0" w:color="auto"/>
              <w:bottom w:val="single" w:sz="4" w:space="0" w:color="auto"/>
              <w:right w:val="single" w:sz="4" w:space="0" w:color="auto"/>
            </w:tcBorders>
          </w:tcPr>
          <w:p w14:paraId="0577B5F4"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C8BF3A8"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CA34E48" w14:textId="77777777" w:rsidTr="00D22A94">
        <w:trPr>
          <w:trHeight w:val="397"/>
        </w:trPr>
        <w:tc>
          <w:tcPr>
            <w:tcW w:w="3261" w:type="dxa"/>
            <w:tcBorders>
              <w:top w:val="single" w:sz="4" w:space="0" w:color="auto"/>
              <w:bottom w:val="single" w:sz="4" w:space="0" w:color="auto"/>
              <w:right w:val="single" w:sz="4" w:space="0" w:color="auto"/>
            </w:tcBorders>
          </w:tcPr>
          <w:p w14:paraId="68D756E7" w14:textId="77777777" w:rsidR="008230D6" w:rsidRPr="000F0591" w:rsidRDefault="008230D6" w:rsidP="00D22A94">
            <w:pPr>
              <w:pStyle w:val="afff0"/>
              <w:shd w:val="clear" w:color="auto" w:fill="FFFFFF" w:themeFill="background1"/>
              <w:rPr>
                <w:rFonts w:ascii="Times New Roman" w:hAnsi="Times New Roman" w:cs="Times New Roman"/>
                <w:b/>
                <w:sz w:val="22"/>
                <w:szCs w:val="22"/>
              </w:rPr>
            </w:pPr>
            <w:r w:rsidRPr="000F0591">
              <w:rPr>
                <w:rFonts w:ascii="Times New Roman" w:hAnsi="Times New Roman" w:cs="Times New Roman"/>
                <w:b/>
                <w:sz w:val="22"/>
                <w:szCs w:val="22"/>
              </w:rPr>
              <w:t xml:space="preserve">Показатель 2 </w:t>
            </w:r>
          </w:p>
          <w:p w14:paraId="282DC5F2" w14:textId="77777777" w:rsidR="008230D6" w:rsidRPr="000F0591" w:rsidRDefault="008230D6" w:rsidP="00D22A94">
            <w:pPr>
              <w:pStyle w:val="afff0"/>
              <w:shd w:val="clear" w:color="auto" w:fill="FFFFFF" w:themeFill="background1"/>
              <w:rPr>
                <w:rFonts w:ascii="Times New Roman" w:hAnsi="Times New Roman" w:cs="Times New Roman"/>
                <w:b/>
                <w:sz w:val="22"/>
                <w:szCs w:val="22"/>
              </w:rPr>
            </w:pPr>
            <w:r w:rsidRPr="000F0591">
              <w:rPr>
                <w:rFonts w:ascii="Times New Roman" w:hAnsi="Times New Roman" w:cs="Times New Roman"/>
                <w:b/>
                <w:sz w:val="22"/>
                <w:szCs w:val="22"/>
              </w:rPr>
              <w:t>Цели Программы</w:t>
            </w:r>
          </w:p>
          <w:p w14:paraId="7F0F96D9" w14:textId="77777777" w:rsidR="008230D6" w:rsidRPr="000F0591" w:rsidRDefault="008230D6" w:rsidP="00D22A94">
            <w:pPr>
              <w:widowControl w:val="0"/>
              <w:autoSpaceDE w:val="0"/>
              <w:autoSpaceDN w:val="0"/>
              <w:adjustRightInd w:val="0"/>
              <w:spacing w:after="0" w:line="240" w:lineRule="auto"/>
              <w:ind w:firstLine="5"/>
              <w:rPr>
                <w:rFonts w:ascii="Times New Roman" w:hAnsi="Times New Roman" w:cs="Times New Roman"/>
              </w:rPr>
            </w:pPr>
            <w:r w:rsidRPr="000F0591">
              <w:rPr>
                <w:rFonts w:ascii="Times New Roman" w:hAnsi="Times New Roman" w:cs="Times New Roman"/>
                <w:shd w:val="clear" w:color="auto" w:fill="FFFFFF"/>
              </w:rPr>
              <w:t>Доля детей в возрасте от 5 до 18 лет (17 лет включительно), охваченных дополнительным образованием</w:t>
            </w:r>
          </w:p>
        </w:tc>
        <w:tc>
          <w:tcPr>
            <w:tcW w:w="1134" w:type="dxa"/>
            <w:tcBorders>
              <w:top w:val="single" w:sz="4" w:space="0" w:color="auto"/>
              <w:left w:val="single" w:sz="4" w:space="0" w:color="auto"/>
              <w:bottom w:val="single" w:sz="4" w:space="0" w:color="auto"/>
              <w:right w:val="single" w:sz="4" w:space="0" w:color="auto"/>
            </w:tcBorders>
          </w:tcPr>
          <w:p w14:paraId="141AFD0B" w14:textId="77777777" w:rsidR="008230D6" w:rsidRPr="000F0591"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F0591">
              <w:rPr>
                <w:rFonts w:ascii="Times New Roman" w:eastAsia="Times New Roman" w:hAnsi="Times New Roman" w:cs="Times New Roman"/>
              </w:rPr>
              <w:t>%</w:t>
            </w:r>
          </w:p>
        </w:tc>
        <w:tc>
          <w:tcPr>
            <w:tcW w:w="1002" w:type="dxa"/>
            <w:tcBorders>
              <w:top w:val="single" w:sz="4" w:space="0" w:color="auto"/>
              <w:left w:val="single" w:sz="4" w:space="0" w:color="auto"/>
              <w:bottom w:val="single" w:sz="4" w:space="0" w:color="auto"/>
              <w:right w:val="single" w:sz="4" w:space="0" w:color="auto"/>
            </w:tcBorders>
          </w:tcPr>
          <w:p w14:paraId="6A6A4C5C" w14:textId="77777777" w:rsidR="008230D6" w:rsidRPr="000F0591"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F0591">
              <w:rPr>
                <w:rFonts w:ascii="Times New Roman" w:eastAsia="Times New Roman" w:hAnsi="Times New Roman" w:cs="Times New Roman"/>
              </w:rPr>
              <w:t>0,5</w:t>
            </w:r>
          </w:p>
        </w:tc>
        <w:tc>
          <w:tcPr>
            <w:tcW w:w="1356" w:type="dxa"/>
            <w:tcBorders>
              <w:top w:val="single" w:sz="4" w:space="0" w:color="auto"/>
              <w:left w:val="single" w:sz="4" w:space="0" w:color="auto"/>
              <w:bottom w:val="single" w:sz="4" w:space="0" w:color="auto"/>
              <w:right w:val="single" w:sz="4" w:space="0" w:color="auto"/>
            </w:tcBorders>
          </w:tcPr>
          <w:p w14:paraId="0B005C9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80,0</w:t>
            </w:r>
          </w:p>
        </w:tc>
        <w:tc>
          <w:tcPr>
            <w:tcW w:w="1356" w:type="dxa"/>
            <w:tcBorders>
              <w:top w:val="single" w:sz="4" w:space="0" w:color="auto"/>
              <w:left w:val="single" w:sz="4" w:space="0" w:color="auto"/>
              <w:bottom w:val="single" w:sz="4" w:space="0" w:color="auto"/>
              <w:right w:val="single" w:sz="4" w:space="0" w:color="auto"/>
            </w:tcBorders>
          </w:tcPr>
          <w:p w14:paraId="27EBAC7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81,0</w:t>
            </w:r>
          </w:p>
        </w:tc>
        <w:tc>
          <w:tcPr>
            <w:tcW w:w="1356" w:type="dxa"/>
            <w:tcBorders>
              <w:top w:val="single" w:sz="4" w:space="0" w:color="auto"/>
              <w:left w:val="single" w:sz="4" w:space="0" w:color="auto"/>
              <w:bottom w:val="single" w:sz="4" w:space="0" w:color="auto"/>
              <w:right w:val="single" w:sz="4" w:space="0" w:color="auto"/>
            </w:tcBorders>
          </w:tcPr>
          <w:p w14:paraId="17436AB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82,0</w:t>
            </w:r>
          </w:p>
        </w:tc>
        <w:tc>
          <w:tcPr>
            <w:tcW w:w="1356" w:type="dxa"/>
            <w:tcBorders>
              <w:top w:val="single" w:sz="4" w:space="0" w:color="auto"/>
              <w:left w:val="single" w:sz="4" w:space="0" w:color="auto"/>
              <w:bottom w:val="single" w:sz="4" w:space="0" w:color="auto"/>
              <w:right w:val="single" w:sz="4" w:space="0" w:color="auto"/>
            </w:tcBorders>
          </w:tcPr>
          <w:p w14:paraId="10624F3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83,0</w:t>
            </w:r>
          </w:p>
        </w:tc>
        <w:tc>
          <w:tcPr>
            <w:tcW w:w="1356" w:type="dxa"/>
            <w:tcBorders>
              <w:top w:val="single" w:sz="4" w:space="0" w:color="auto"/>
              <w:left w:val="single" w:sz="4" w:space="0" w:color="auto"/>
              <w:bottom w:val="single" w:sz="4" w:space="0" w:color="auto"/>
              <w:right w:val="single" w:sz="4" w:space="0" w:color="auto"/>
            </w:tcBorders>
          </w:tcPr>
          <w:p w14:paraId="2684DAA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84,0</w:t>
            </w:r>
          </w:p>
        </w:tc>
        <w:tc>
          <w:tcPr>
            <w:tcW w:w="1356" w:type="dxa"/>
            <w:tcBorders>
              <w:top w:val="single" w:sz="4" w:space="0" w:color="auto"/>
              <w:left w:val="single" w:sz="4" w:space="0" w:color="auto"/>
              <w:bottom w:val="single" w:sz="4" w:space="0" w:color="auto"/>
              <w:right w:val="single" w:sz="4" w:space="0" w:color="auto"/>
            </w:tcBorders>
          </w:tcPr>
          <w:p w14:paraId="51C5EA7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84,0</w:t>
            </w:r>
          </w:p>
        </w:tc>
        <w:tc>
          <w:tcPr>
            <w:tcW w:w="1352" w:type="dxa"/>
            <w:tcBorders>
              <w:top w:val="single" w:sz="4" w:space="0" w:color="auto"/>
              <w:left w:val="single" w:sz="4" w:space="0" w:color="auto"/>
              <w:bottom w:val="single" w:sz="4" w:space="0" w:color="auto"/>
              <w:right w:val="single" w:sz="4" w:space="0" w:color="auto"/>
            </w:tcBorders>
          </w:tcPr>
          <w:p w14:paraId="30C0222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84,0</w:t>
            </w:r>
          </w:p>
        </w:tc>
        <w:tc>
          <w:tcPr>
            <w:tcW w:w="850" w:type="dxa"/>
            <w:tcBorders>
              <w:top w:val="single" w:sz="4" w:space="0" w:color="auto"/>
              <w:left w:val="single" w:sz="4" w:space="0" w:color="auto"/>
              <w:bottom w:val="single" w:sz="4" w:space="0" w:color="auto"/>
              <w:right w:val="single" w:sz="4" w:space="0" w:color="auto"/>
            </w:tcBorders>
          </w:tcPr>
          <w:p w14:paraId="55EC27D6"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FC11083"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754BE6FC" w14:textId="77777777" w:rsidTr="00D22A94">
        <w:trPr>
          <w:trHeight w:val="397"/>
        </w:trPr>
        <w:tc>
          <w:tcPr>
            <w:tcW w:w="3261" w:type="dxa"/>
            <w:tcBorders>
              <w:top w:val="single" w:sz="4" w:space="0" w:color="auto"/>
              <w:bottom w:val="single" w:sz="4" w:space="0" w:color="auto"/>
              <w:right w:val="single" w:sz="4" w:space="0" w:color="auto"/>
            </w:tcBorders>
          </w:tcPr>
          <w:p w14:paraId="6FFEC7B7"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0F0591">
              <w:rPr>
                <w:rFonts w:ascii="Times New Roman" w:eastAsia="Times New Roman" w:hAnsi="Times New Roman" w:cs="Times New Roman"/>
                <w:b/>
              </w:rPr>
              <w:t>ПРОЕКТНАЯ ЧАСТЬ, всего</w:t>
            </w:r>
          </w:p>
          <w:p w14:paraId="1C40B417"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79498C87"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5A0FD66"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5C25EA5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331 795,1</w:t>
            </w:r>
          </w:p>
        </w:tc>
        <w:tc>
          <w:tcPr>
            <w:tcW w:w="1356" w:type="dxa"/>
            <w:tcBorders>
              <w:top w:val="single" w:sz="4" w:space="0" w:color="auto"/>
              <w:left w:val="single" w:sz="4" w:space="0" w:color="auto"/>
              <w:bottom w:val="single" w:sz="4" w:space="0" w:color="auto"/>
              <w:right w:val="single" w:sz="4" w:space="0" w:color="auto"/>
            </w:tcBorders>
          </w:tcPr>
          <w:p w14:paraId="359B5BC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56 774,7</w:t>
            </w:r>
          </w:p>
        </w:tc>
        <w:tc>
          <w:tcPr>
            <w:tcW w:w="1356" w:type="dxa"/>
            <w:tcBorders>
              <w:top w:val="single" w:sz="4" w:space="0" w:color="auto"/>
              <w:left w:val="single" w:sz="4" w:space="0" w:color="auto"/>
              <w:bottom w:val="single" w:sz="4" w:space="0" w:color="auto"/>
              <w:right w:val="single" w:sz="4" w:space="0" w:color="auto"/>
            </w:tcBorders>
          </w:tcPr>
          <w:p w14:paraId="241DA5A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59 8967,4</w:t>
            </w:r>
          </w:p>
        </w:tc>
        <w:tc>
          <w:tcPr>
            <w:tcW w:w="1356" w:type="dxa"/>
            <w:tcBorders>
              <w:top w:val="single" w:sz="4" w:space="0" w:color="auto"/>
              <w:left w:val="single" w:sz="4" w:space="0" w:color="auto"/>
              <w:bottom w:val="single" w:sz="4" w:space="0" w:color="auto"/>
              <w:right w:val="single" w:sz="4" w:space="0" w:color="auto"/>
            </w:tcBorders>
          </w:tcPr>
          <w:p w14:paraId="2069043C"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tcPr>
          <w:p w14:paraId="77D44257"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tcPr>
          <w:p w14:paraId="25020DED"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2" w:type="dxa"/>
            <w:tcBorders>
              <w:top w:val="single" w:sz="4" w:space="0" w:color="auto"/>
              <w:left w:val="single" w:sz="4" w:space="0" w:color="auto"/>
              <w:bottom w:val="single" w:sz="4" w:space="0" w:color="auto"/>
              <w:right w:val="single" w:sz="4" w:space="0" w:color="auto"/>
            </w:tcBorders>
          </w:tcPr>
          <w:p w14:paraId="5ADCFC90"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628 626,2</w:t>
            </w:r>
          </w:p>
        </w:tc>
        <w:tc>
          <w:tcPr>
            <w:tcW w:w="850" w:type="dxa"/>
            <w:tcBorders>
              <w:top w:val="single" w:sz="4" w:space="0" w:color="auto"/>
              <w:left w:val="single" w:sz="4" w:space="0" w:color="auto"/>
              <w:bottom w:val="single" w:sz="4" w:space="0" w:color="auto"/>
              <w:right w:val="single" w:sz="4" w:space="0" w:color="auto"/>
            </w:tcBorders>
          </w:tcPr>
          <w:p w14:paraId="6AD1F461"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39925CD"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67C945E6" w14:textId="77777777" w:rsidTr="00D22A94">
        <w:trPr>
          <w:trHeight w:val="397"/>
        </w:trPr>
        <w:tc>
          <w:tcPr>
            <w:tcW w:w="3261" w:type="dxa"/>
            <w:tcBorders>
              <w:top w:val="single" w:sz="4" w:space="0" w:color="auto"/>
              <w:bottom w:val="single" w:sz="4" w:space="0" w:color="auto"/>
              <w:right w:val="single" w:sz="4" w:space="0" w:color="auto"/>
            </w:tcBorders>
          </w:tcPr>
          <w:p w14:paraId="7BE9569E"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0F0591">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41ACDC04"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F815F98"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413D116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156 474,5</w:t>
            </w:r>
          </w:p>
        </w:tc>
        <w:tc>
          <w:tcPr>
            <w:tcW w:w="1356" w:type="dxa"/>
            <w:tcBorders>
              <w:top w:val="single" w:sz="4" w:space="0" w:color="auto"/>
              <w:left w:val="single" w:sz="4" w:space="0" w:color="auto"/>
              <w:bottom w:val="single" w:sz="4" w:space="0" w:color="auto"/>
              <w:right w:val="single" w:sz="4" w:space="0" w:color="auto"/>
            </w:tcBorders>
          </w:tcPr>
          <w:p w14:paraId="5ED1655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56 394,2</w:t>
            </w:r>
          </w:p>
        </w:tc>
        <w:tc>
          <w:tcPr>
            <w:tcW w:w="1356" w:type="dxa"/>
            <w:tcBorders>
              <w:top w:val="single" w:sz="4" w:space="0" w:color="auto"/>
              <w:left w:val="single" w:sz="4" w:space="0" w:color="auto"/>
              <w:bottom w:val="single" w:sz="4" w:space="0" w:color="auto"/>
              <w:right w:val="single" w:sz="4" w:space="0" w:color="auto"/>
            </w:tcBorders>
          </w:tcPr>
          <w:p w14:paraId="2228F0E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56 269,6</w:t>
            </w:r>
          </w:p>
        </w:tc>
        <w:tc>
          <w:tcPr>
            <w:tcW w:w="1356" w:type="dxa"/>
            <w:tcBorders>
              <w:top w:val="single" w:sz="4" w:space="0" w:color="auto"/>
              <w:left w:val="single" w:sz="4" w:space="0" w:color="auto"/>
              <w:bottom w:val="single" w:sz="4" w:space="0" w:color="auto"/>
              <w:right w:val="single" w:sz="4" w:space="0" w:color="auto"/>
            </w:tcBorders>
          </w:tcPr>
          <w:p w14:paraId="17ADA568"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tcPr>
          <w:p w14:paraId="7BAF4D10"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tcPr>
          <w:p w14:paraId="0F2C4731"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2" w:type="dxa"/>
            <w:tcBorders>
              <w:top w:val="single" w:sz="4" w:space="0" w:color="auto"/>
              <w:left w:val="single" w:sz="4" w:space="0" w:color="auto"/>
              <w:bottom w:val="single" w:sz="4" w:space="0" w:color="auto"/>
              <w:right w:val="single" w:sz="4" w:space="0" w:color="auto"/>
            </w:tcBorders>
          </w:tcPr>
          <w:p w14:paraId="30B3D754" w14:textId="77777777" w:rsidR="008230D6" w:rsidRPr="00086EDA" w:rsidRDefault="008230D6" w:rsidP="00D22A94">
            <w:pPr>
              <w:jc w:val="center"/>
              <w:rPr>
                <w:rFonts w:ascii="Times New Roman" w:hAnsi="Times New Roman" w:cs="Times New Roman"/>
              </w:rPr>
            </w:pPr>
            <w:r w:rsidRPr="00086EDA">
              <w:rPr>
                <w:rFonts w:ascii="Times New Roman" w:hAnsi="Times New Roman" w:cs="Times New Roman"/>
              </w:rPr>
              <w:t>450 390,5</w:t>
            </w:r>
          </w:p>
        </w:tc>
        <w:tc>
          <w:tcPr>
            <w:tcW w:w="850" w:type="dxa"/>
            <w:tcBorders>
              <w:top w:val="single" w:sz="4" w:space="0" w:color="auto"/>
              <w:left w:val="single" w:sz="4" w:space="0" w:color="auto"/>
              <w:bottom w:val="single" w:sz="4" w:space="0" w:color="auto"/>
              <w:right w:val="single" w:sz="4" w:space="0" w:color="auto"/>
            </w:tcBorders>
          </w:tcPr>
          <w:p w14:paraId="7E5871A7"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220D0017"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BD13CD1" w14:textId="77777777" w:rsidTr="00D22A94">
        <w:trPr>
          <w:trHeight w:val="397"/>
        </w:trPr>
        <w:tc>
          <w:tcPr>
            <w:tcW w:w="3261" w:type="dxa"/>
            <w:tcBorders>
              <w:top w:val="single" w:sz="4" w:space="0" w:color="auto"/>
              <w:bottom w:val="single" w:sz="4" w:space="0" w:color="auto"/>
              <w:right w:val="single" w:sz="4" w:space="0" w:color="auto"/>
            </w:tcBorders>
          </w:tcPr>
          <w:p w14:paraId="2F8B76B3"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14558B52"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0CE778C"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BCCF68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156 086,2</w:t>
            </w:r>
          </w:p>
        </w:tc>
        <w:tc>
          <w:tcPr>
            <w:tcW w:w="1356" w:type="dxa"/>
            <w:tcBorders>
              <w:top w:val="single" w:sz="4" w:space="0" w:color="auto"/>
              <w:left w:val="single" w:sz="4" w:space="0" w:color="auto"/>
              <w:bottom w:val="single" w:sz="4" w:space="0" w:color="auto"/>
              <w:right w:val="single" w:sz="4" w:space="0" w:color="auto"/>
            </w:tcBorders>
          </w:tcPr>
          <w:p w14:paraId="011A432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380,50</w:t>
            </w:r>
          </w:p>
        </w:tc>
        <w:tc>
          <w:tcPr>
            <w:tcW w:w="1356" w:type="dxa"/>
            <w:tcBorders>
              <w:top w:val="single" w:sz="4" w:space="0" w:color="auto"/>
              <w:left w:val="single" w:sz="4" w:space="0" w:color="auto"/>
              <w:bottom w:val="single" w:sz="4" w:space="0" w:color="auto"/>
              <w:right w:val="single" w:sz="4" w:space="0" w:color="auto"/>
            </w:tcBorders>
          </w:tcPr>
          <w:p w14:paraId="678F0C4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627,8</w:t>
            </w:r>
          </w:p>
        </w:tc>
        <w:tc>
          <w:tcPr>
            <w:tcW w:w="1356" w:type="dxa"/>
            <w:tcBorders>
              <w:top w:val="single" w:sz="4" w:space="0" w:color="auto"/>
              <w:left w:val="single" w:sz="4" w:space="0" w:color="auto"/>
              <w:bottom w:val="single" w:sz="4" w:space="0" w:color="auto"/>
              <w:right w:val="single" w:sz="4" w:space="0" w:color="auto"/>
            </w:tcBorders>
          </w:tcPr>
          <w:p w14:paraId="75D7DDB5"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tcPr>
          <w:p w14:paraId="75615818"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tcPr>
          <w:p w14:paraId="327D8DED" w14:textId="77777777" w:rsidR="008230D6" w:rsidRPr="00086EDA" w:rsidRDefault="008230D6" w:rsidP="00D22A94">
            <w:pPr>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2" w:type="dxa"/>
            <w:tcBorders>
              <w:top w:val="single" w:sz="4" w:space="0" w:color="auto"/>
              <w:left w:val="single" w:sz="4" w:space="0" w:color="auto"/>
              <w:bottom w:val="single" w:sz="4" w:space="0" w:color="auto"/>
              <w:right w:val="single" w:sz="4" w:space="0" w:color="auto"/>
            </w:tcBorders>
          </w:tcPr>
          <w:p w14:paraId="15BA84A8" w14:textId="77777777" w:rsidR="008230D6" w:rsidRPr="00086EDA" w:rsidRDefault="008230D6" w:rsidP="00D22A94">
            <w:pPr>
              <w:jc w:val="center"/>
              <w:rPr>
                <w:rFonts w:ascii="Times New Roman" w:hAnsi="Times New Roman" w:cs="Times New Roman"/>
              </w:rPr>
            </w:pPr>
            <w:r w:rsidRPr="00086EDA">
              <w:rPr>
                <w:rFonts w:ascii="Times New Roman" w:hAnsi="Times New Roman" w:cs="Times New Roman"/>
              </w:rPr>
              <w:t>159 001,3</w:t>
            </w:r>
          </w:p>
        </w:tc>
        <w:tc>
          <w:tcPr>
            <w:tcW w:w="850" w:type="dxa"/>
            <w:tcBorders>
              <w:top w:val="single" w:sz="4" w:space="0" w:color="auto"/>
              <w:left w:val="single" w:sz="4" w:space="0" w:color="auto"/>
              <w:bottom w:val="single" w:sz="4" w:space="0" w:color="auto"/>
              <w:right w:val="single" w:sz="4" w:space="0" w:color="auto"/>
            </w:tcBorders>
          </w:tcPr>
          <w:p w14:paraId="2F7FE66B"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8B751FD"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6AC0BC6B" w14:textId="77777777" w:rsidTr="00D22A94">
        <w:trPr>
          <w:trHeight w:val="397"/>
        </w:trPr>
        <w:tc>
          <w:tcPr>
            <w:tcW w:w="3261" w:type="dxa"/>
            <w:tcBorders>
              <w:top w:val="single" w:sz="4" w:space="0" w:color="auto"/>
              <w:bottom w:val="single" w:sz="4" w:space="0" w:color="auto"/>
              <w:right w:val="single" w:sz="4" w:space="0" w:color="auto"/>
            </w:tcBorders>
          </w:tcPr>
          <w:p w14:paraId="7516D299"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079A2C06"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4097A025"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13E78D9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19 234,4</w:t>
            </w:r>
          </w:p>
          <w:p w14:paraId="352FFE7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0D42444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4241DC8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73B5786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3DA3B4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620DD7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25DE2EA6" w14:textId="77777777" w:rsidR="008230D6" w:rsidRPr="00086EDA" w:rsidRDefault="008230D6" w:rsidP="00D22A94">
            <w:pPr>
              <w:jc w:val="center"/>
              <w:rPr>
                <w:rFonts w:ascii="Times New Roman" w:hAnsi="Times New Roman" w:cs="Times New Roman"/>
              </w:rPr>
            </w:pPr>
            <w:r w:rsidRPr="00086EDA">
              <w:rPr>
                <w:rFonts w:ascii="Times New Roman" w:eastAsia="Times New Roman" w:hAnsi="Times New Roman" w:cs="Times New Roman"/>
              </w:rPr>
              <w:t>19 234,4</w:t>
            </w:r>
          </w:p>
        </w:tc>
        <w:tc>
          <w:tcPr>
            <w:tcW w:w="850" w:type="dxa"/>
            <w:tcBorders>
              <w:top w:val="single" w:sz="4" w:space="0" w:color="auto"/>
              <w:left w:val="single" w:sz="4" w:space="0" w:color="auto"/>
              <w:bottom w:val="single" w:sz="4" w:space="0" w:color="auto"/>
              <w:right w:val="single" w:sz="4" w:space="0" w:color="auto"/>
            </w:tcBorders>
          </w:tcPr>
          <w:p w14:paraId="57B06427"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24FF21CF"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355A4E4" w14:textId="77777777" w:rsidTr="00D22A94">
        <w:trPr>
          <w:trHeight w:val="397"/>
        </w:trPr>
        <w:tc>
          <w:tcPr>
            <w:tcW w:w="3261" w:type="dxa"/>
            <w:tcBorders>
              <w:top w:val="single" w:sz="4" w:space="0" w:color="auto"/>
              <w:bottom w:val="single" w:sz="4" w:space="0" w:color="auto"/>
              <w:right w:val="single" w:sz="4" w:space="0" w:color="auto"/>
            </w:tcBorders>
          </w:tcPr>
          <w:p w14:paraId="7F0933E0"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b/>
                <w:i/>
              </w:rPr>
            </w:pPr>
            <w:r w:rsidRPr="000F0591">
              <w:rPr>
                <w:rFonts w:ascii="Times New Roman" w:hAnsi="Times New Roman" w:cs="Times New Roman"/>
                <w:b/>
                <w:i/>
              </w:rPr>
              <w:lastRenderedPageBreak/>
              <w:t>Направление 1</w:t>
            </w:r>
          </w:p>
          <w:p w14:paraId="1F1824DE"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b/>
                <w:i/>
              </w:rPr>
            </w:pPr>
            <w:r w:rsidRPr="000F0591">
              <w:rPr>
                <w:rFonts w:ascii="Times New Roman" w:hAnsi="Times New Roman" w:cs="Times New Roman"/>
                <w:b/>
                <w:i/>
              </w:rPr>
              <w:t xml:space="preserve">Проектной части </w:t>
            </w:r>
          </w:p>
          <w:p w14:paraId="7C4B224D"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rPr>
            </w:pPr>
            <w:r w:rsidRPr="000F0591">
              <w:rPr>
                <w:rFonts w:ascii="Times New Roman" w:hAnsi="Times New Roman" w:cs="Times New Roman"/>
              </w:rPr>
              <w:t xml:space="preserve">Участие в реализации федерального проекта </w:t>
            </w:r>
          </w:p>
          <w:p w14:paraId="696FD304"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rPr>
            </w:pPr>
            <w:r w:rsidRPr="000F0591">
              <w:rPr>
                <w:rFonts w:ascii="Times New Roman" w:hAnsi="Times New Roman" w:cs="Times New Roman"/>
              </w:rPr>
              <w:t xml:space="preserve">«Все лучшее детям» </w:t>
            </w:r>
          </w:p>
        </w:tc>
        <w:tc>
          <w:tcPr>
            <w:tcW w:w="1134" w:type="dxa"/>
            <w:tcBorders>
              <w:top w:val="single" w:sz="4" w:space="0" w:color="auto"/>
              <w:left w:val="single" w:sz="4" w:space="0" w:color="auto"/>
              <w:bottom w:val="single" w:sz="4" w:space="0" w:color="auto"/>
              <w:right w:val="single" w:sz="4" w:space="0" w:color="auto"/>
            </w:tcBorders>
          </w:tcPr>
          <w:p w14:paraId="01FF21CA"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3BFF3FD"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65FFEDD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275 751,0</w:t>
            </w:r>
          </w:p>
        </w:tc>
        <w:tc>
          <w:tcPr>
            <w:tcW w:w="1356" w:type="dxa"/>
            <w:tcBorders>
              <w:top w:val="single" w:sz="4" w:space="0" w:color="auto"/>
              <w:left w:val="single" w:sz="4" w:space="0" w:color="auto"/>
              <w:bottom w:val="single" w:sz="4" w:space="0" w:color="auto"/>
              <w:right w:val="single" w:sz="4" w:space="0" w:color="auto"/>
            </w:tcBorders>
          </w:tcPr>
          <w:p w14:paraId="2653C25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tcPr>
          <w:p w14:paraId="76538C1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tcPr>
          <w:p w14:paraId="7E337F8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tcPr>
          <w:p w14:paraId="18AFC75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0,0</w:t>
            </w:r>
          </w:p>
        </w:tc>
        <w:tc>
          <w:tcPr>
            <w:tcW w:w="1356" w:type="dxa"/>
            <w:tcBorders>
              <w:top w:val="single" w:sz="4" w:space="0" w:color="auto"/>
              <w:left w:val="single" w:sz="4" w:space="0" w:color="auto"/>
              <w:bottom w:val="single" w:sz="4" w:space="0" w:color="auto"/>
              <w:right w:val="single" w:sz="4" w:space="0" w:color="auto"/>
            </w:tcBorders>
          </w:tcPr>
          <w:p w14:paraId="2A7F2D1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0,0</w:t>
            </w:r>
          </w:p>
        </w:tc>
        <w:tc>
          <w:tcPr>
            <w:tcW w:w="1352" w:type="dxa"/>
            <w:tcBorders>
              <w:top w:val="single" w:sz="4" w:space="0" w:color="auto"/>
              <w:left w:val="single" w:sz="4" w:space="0" w:color="auto"/>
              <w:bottom w:val="single" w:sz="4" w:space="0" w:color="auto"/>
              <w:right w:val="single" w:sz="4" w:space="0" w:color="auto"/>
            </w:tcBorders>
          </w:tcPr>
          <w:p w14:paraId="6BF1DF6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275 751,0</w:t>
            </w:r>
          </w:p>
        </w:tc>
        <w:tc>
          <w:tcPr>
            <w:tcW w:w="850" w:type="dxa"/>
            <w:tcBorders>
              <w:top w:val="single" w:sz="4" w:space="0" w:color="auto"/>
              <w:left w:val="single" w:sz="4" w:space="0" w:color="auto"/>
              <w:bottom w:val="single" w:sz="4" w:space="0" w:color="auto"/>
              <w:right w:val="single" w:sz="4" w:space="0" w:color="auto"/>
            </w:tcBorders>
          </w:tcPr>
          <w:p w14:paraId="3914BC5A"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B8A9040" w14:textId="77777777" w:rsidR="008230D6" w:rsidRPr="00CD554E" w:rsidRDefault="008230D6" w:rsidP="00D22A94">
            <w:pPr>
              <w:spacing w:after="0" w:line="240" w:lineRule="auto"/>
              <w:jc w:val="center"/>
              <w:rPr>
                <w:rFonts w:ascii="Times New Roman" w:eastAsia="Times New Roman" w:hAnsi="Times New Roman" w:cs="Times New Roman"/>
              </w:rPr>
            </w:pPr>
          </w:p>
          <w:p w14:paraId="3DCCD2FF" w14:textId="77777777" w:rsidR="008230D6" w:rsidRPr="00CD554E" w:rsidRDefault="008230D6" w:rsidP="00D22A94">
            <w:pPr>
              <w:spacing w:after="0" w:line="240" w:lineRule="auto"/>
              <w:jc w:val="center"/>
              <w:rPr>
                <w:rFonts w:ascii="Times New Roman" w:eastAsia="Times New Roman" w:hAnsi="Times New Roman" w:cs="Times New Roman"/>
              </w:rPr>
            </w:pPr>
          </w:p>
          <w:p w14:paraId="75C76244" w14:textId="77777777" w:rsidR="008230D6" w:rsidRPr="00CD554E" w:rsidRDefault="008230D6" w:rsidP="00D22A94">
            <w:pPr>
              <w:spacing w:after="0" w:line="240" w:lineRule="auto"/>
              <w:jc w:val="center"/>
              <w:rPr>
                <w:rFonts w:ascii="Times New Roman" w:eastAsia="Times New Roman" w:hAnsi="Times New Roman" w:cs="Times New Roman"/>
              </w:rPr>
            </w:pPr>
          </w:p>
          <w:p w14:paraId="7D11BE8A" w14:textId="77777777" w:rsidR="008230D6" w:rsidRPr="00CD554E" w:rsidRDefault="008230D6" w:rsidP="00D22A94">
            <w:pPr>
              <w:spacing w:after="0" w:line="240" w:lineRule="auto"/>
              <w:jc w:val="center"/>
              <w:rPr>
                <w:rFonts w:ascii="Times New Roman" w:eastAsia="Times New Roman" w:hAnsi="Times New Roman" w:cs="Times New Roman"/>
              </w:rPr>
            </w:pPr>
          </w:p>
          <w:p w14:paraId="2CC7AD71"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77D4545" w14:textId="77777777" w:rsidTr="00D22A94">
        <w:trPr>
          <w:trHeight w:val="397"/>
        </w:trPr>
        <w:tc>
          <w:tcPr>
            <w:tcW w:w="3261" w:type="dxa"/>
            <w:tcBorders>
              <w:top w:val="single" w:sz="4" w:space="0" w:color="auto"/>
              <w:bottom w:val="single" w:sz="4" w:space="0" w:color="auto"/>
              <w:right w:val="single" w:sz="4" w:space="0" w:color="auto"/>
            </w:tcBorders>
          </w:tcPr>
          <w:p w14:paraId="07A37455"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24B28885"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02C0D29"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6501DC9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100 855,8</w:t>
            </w:r>
          </w:p>
        </w:tc>
        <w:tc>
          <w:tcPr>
            <w:tcW w:w="1356" w:type="dxa"/>
            <w:tcBorders>
              <w:top w:val="single" w:sz="4" w:space="0" w:color="auto"/>
              <w:left w:val="single" w:sz="4" w:space="0" w:color="auto"/>
              <w:bottom w:val="single" w:sz="4" w:space="0" w:color="auto"/>
              <w:right w:val="single" w:sz="4" w:space="0" w:color="auto"/>
            </w:tcBorders>
          </w:tcPr>
          <w:p w14:paraId="1378B96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96DFD9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BA53FE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7D922CE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BD28B6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073A489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100 855,8</w:t>
            </w:r>
          </w:p>
        </w:tc>
        <w:tc>
          <w:tcPr>
            <w:tcW w:w="850" w:type="dxa"/>
            <w:tcBorders>
              <w:top w:val="single" w:sz="4" w:space="0" w:color="auto"/>
              <w:left w:val="single" w:sz="4" w:space="0" w:color="auto"/>
              <w:bottom w:val="single" w:sz="4" w:space="0" w:color="auto"/>
              <w:right w:val="single" w:sz="4" w:space="0" w:color="auto"/>
            </w:tcBorders>
          </w:tcPr>
          <w:p w14:paraId="61FF3A18"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7648CE1"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67621066" w14:textId="77777777" w:rsidTr="00D22A94">
        <w:trPr>
          <w:trHeight w:val="397"/>
        </w:trPr>
        <w:tc>
          <w:tcPr>
            <w:tcW w:w="3261" w:type="dxa"/>
            <w:tcBorders>
              <w:top w:val="single" w:sz="4" w:space="0" w:color="auto"/>
              <w:bottom w:val="single" w:sz="4" w:space="0" w:color="auto"/>
              <w:right w:val="single" w:sz="4" w:space="0" w:color="auto"/>
            </w:tcBorders>
          </w:tcPr>
          <w:p w14:paraId="6BD71E03"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36A750E7"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4BD7727A"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234F93E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155 660,8</w:t>
            </w:r>
          </w:p>
        </w:tc>
        <w:tc>
          <w:tcPr>
            <w:tcW w:w="1356" w:type="dxa"/>
            <w:tcBorders>
              <w:top w:val="single" w:sz="4" w:space="0" w:color="auto"/>
              <w:left w:val="single" w:sz="4" w:space="0" w:color="auto"/>
              <w:bottom w:val="single" w:sz="4" w:space="0" w:color="auto"/>
              <w:right w:val="single" w:sz="4" w:space="0" w:color="auto"/>
            </w:tcBorders>
          </w:tcPr>
          <w:p w14:paraId="3EE8E53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07AF78C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71BA454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200E22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46F1BE7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432517E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155 660,8</w:t>
            </w:r>
          </w:p>
        </w:tc>
        <w:tc>
          <w:tcPr>
            <w:tcW w:w="850" w:type="dxa"/>
            <w:tcBorders>
              <w:top w:val="single" w:sz="4" w:space="0" w:color="auto"/>
              <w:left w:val="single" w:sz="4" w:space="0" w:color="auto"/>
              <w:bottom w:val="single" w:sz="4" w:space="0" w:color="auto"/>
              <w:right w:val="single" w:sz="4" w:space="0" w:color="auto"/>
            </w:tcBorders>
          </w:tcPr>
          <w:p w14:paraId="0112BAA2"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468E97CB"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1B0A4EEA" w14:textId="77777777" w:rsidTr="00D22A94">
        <w:trPr>
          <w:trHeight w:val="397"/>
        </w:trPr>
        <w:tc>
          <w:tcPr>
            <w:tcW w:w="3261" w:type="dxa"/>
            <w:tcBorders>
              <w:top w:val="single" w:sz="4" w:space="0" w:color="auto"/>
              <w:bottom w:val="single" w:sz="4" w:space="0" w:color="auto"/>
              <w:right w:val="single" w:sz="4" w:space="0" w:color="auto"/>
            </w:tcBorders>
          </w:tcPr>
          <w:p w14:paraId="381C1390"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2827547B"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07E0AC02"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51337A7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19 234,4</w:t>
            </w:r>
          </w:p>
        </w:tc>
        <w:tc>
          <w:tcPr>
            <w:tcW w:w="1356" w:type="dxa"/>
            <w:tcBorders>
              <w:top w:val="single" w:sz="4" w:space="0" w:color="auto"/>
              <w:left w:val="single" w:sz="4" w:space="0" w:color="auto"/>
              <w:bottom w:val="single" w:sz="4" w:space="0" w:color="auto"/>
              <w:right w:val="single" w:sz="4" w:space="0" w:color="auto"/>
            </w:tcBorders>
          </w:tcPr>
          <w:p w14:paraId="3EEE8B8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06BF23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83813F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0A6247A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77641E4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56EB25C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19 234,4</w:t>
            </w:r>
          </w:p>
        </w:tc>
        <w:tc>
          <w:tcPr>
            <w:tcW w:w="850" w:type="dxa"/>
            <w:tcBorders>
              <w:top w:val="single" w:sz="4" w:space="0" w:color="auto"/>
              <w:left w:val="single" w:sz="4" w:space="0" w:color="auto"/>
              <w:bottom w:val="single" w:sz="4" w:space="0" w:color="auto"/>
              <w:right w:val="single" w:sz="4" w:space="0" w:color="auto"/>
            </w:tcBorders>
          </w:tcPr>
          <w:p w14:paraId="1614E098"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39F8DB85"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1973F65B" w14:textId="77777777" w:rsidTr="00D22A94">
        <w:trPr>
          <w:trHeight w:val="397"/>
        </w:trPr>
        <w:tc>
          <w:tcPr>
            <w:tcW w:w="3261" w:type="dxa"/>
            <w:tcBorders>
              <w:top w:val="single" w:sz="4" w:space="0" w:color="auto"/>
              <w:bottom w:val="single" w:sz="4" w:space="0" w:color="auto"/>
              <w:right w:val="single" w:sz="4" w:space="0" w:color="auto"/>
            </w:tcBorders>
          </w:tcPr>
          <w:p w14:paraId="7582396D"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b/>
                <w:i/>
              </w:rPr>
            </w:pPr>
            <w:r w:rsidRPr="000F0591">
              <w:rPr>
                <w:rFonts w:ascii="Times New Roman" w:hAnsi="Times New Roman" w:cs="Times New Roman"/>
                <w:b/>
                <w:i/>
              </w:rPr>
              <w:t>Направление 2</w:t>
            </w:r>
          </w:p>
          <w:p w14:paraId="1FE2034F"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b/>
                <w:i/>
              </w:rPr>
            </w:pPr>
            <w:r w:rsidRPr="000F0591">
              <w:rPr>
                <w:rFonts w:ascii="Times New Roman" w:hAnsi="Times New Roman" w:cs="Times New Roman"/>
                <w:b/>
                <w:i/>
              </w:rPr>
              <w:t xml:space="preserve">Проектной части </w:t>
            </w:r>
          </w:p>
          <w:p w14:paraId="3CA5B927"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rPr>
            </w:pPr>
            <w:r w:rsidRPr="000F0591">
              <w:rPr>
                <w:rFonts w:ascii="Times New Roman" w:hAnsi="Times New Roman" w:cs="Times New Roman"/>
              </w:rPr>
              <w:t xml:space="preserve">Участие в  реализации федерального проекта </w:t>
            </w:r>
          </w:p>
          <w:p w14:paraId="3CBCE3A3" w14:textId="77777777" w:rsidR="008230D6" w:rsidRPr="000F0591" w:rsidRDefault="008230D6" w:rsidP="00D22A94">
            <w:pPr>
              <w:tabs>
                <w:tab w:val="left" w:pos="407"/>
              </w:tabs>
              <w:autoSpaceDE w:val="0"/>
              <w:autoSpaceDN w:val="0"/>
              <w:adjustRightInd w:val="0"/>
              <w:spacing w:after="0" w:line="240" w:lineRule="auto"/>
              <w:rPr>
                <w:rFonts w:ascii="Times New Roman" w:hAnsi="Times New Roman" w:cs="Times New Roman"/>
                <w:b/>
              </w:rPr>
            </w:pPr>
            <w:r w:rsidRPr="000F0591">
              <w:rPr>
                <w:rFonts w:ascii="Times New Roman" w:hAnsi="Times New Roman" w:cs="Times New Roman"/>
              </w:rPr>
              <w:t>«Педагоги и наставники»</w:t>
            </w:r>
          </w:p>
        </w:tc>
        <w:tc>
          <w:tcPr>
            <w:tcW w:w="1134" w:type="dxa"/>
            <w:tcBorders>
              <w:top w:val="single" w:sz="4" w:space="0" w:color="auto"/>
              <w:left w:val="single" w:sz="4" w:space="0" w:color="auto"/>
              <w:bottom w:val="single" w:sz="4" w:space="0" w:color="auto"/>
              <w:right w:val="single" w:sz="4" w:space="0" w:color="auto"/>
            </w:tcBorders>
          </w:tcPr>
          <w:p w14:paraId="3575AF38"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ECFCA5C"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0493358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56 044,1</w:t>
            </w:r>
          </w:p>
        </w:tc>
        <w:tc>
          <w:tcPr>
            <w:tcW w:w="1356" w:type="dxa"/>
            <w:tcBorders>
              <w:top w:val="single" w:sz="4" w:space="0" w:color="auto"/>
              <w:left w:val="single" w:sz="4" w:space="0" w:color="auto"/>
              <w:bottom w:val="single" w:sz="4" w:space="0" w:color="auto"/>
              <w:right w:val="single" w:sz="4" w:space="0" w:color="auto"/>
            </w:tcBorders>
          </w:tcPr>
          <w:p w14:paraId="1E78D9C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56 774,7</w:t>
            </w:r>
          </w:p>
        </w:tc>
        <w:tc>
          <w:tcPr>
            <w:tcW w:w="1356" w:type="dxa"/>
            <w:tcBorders>
              <w:top w:val="single" w:sz="4" w:space="0" w:color="auto"/>
              <w:left w:val="single" w:sz="4" w:space="0" w:color="auto"/>
              <w:bottom w:val="single" w:sz="4" w:space="0" w:color="auto"/>
              <w:right w:val="single" w:sz="4" w:space="0" w:color="auto"/>
            </w:tcBorders>
          </w:tcPr>
          <w:p w14:paraId="1D4866F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59 897,4</w:t>
            </w:r>
          </w:p>
        </w:tc>
        <w:tc>
          <w:tcPr>
            <w:tcW w:w="1356" w:type="dxa"/>
            <w:tcBorders>
              <w:top w:val="single" w:sz="4" w:space="0" w:color="auto"/>
              <w:left w:val="single" w:sz="4" w:space="0" w:color="auto"/>
              <w:bottom w:val="single" w:sz="4" w:space="0" w:color="auto"/>
              <w:right w:val="single" w:sz="4" w:space="0" w:color="auto"/>
            </w:tcBorders>
          </w:tcPr>
          <w:p w14:paraId="7DA1DA61"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tcPr>
          <w:p w14:paraId="4543A93C"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6" w:type="dxa"/>
            <w:tcBorders>
              <w:top w:val="single" w:sz="4" w:space="0" w:color="auto"/>
              <w:left w:val="single" w:sz="4" w:space="0" w:color="auto"/>
              <w:bottom w:val="single" w:sz="4" w:space="0" w:color="auto"/>
              <w:right w:val="single" w:sz="4" w:space="0" w:color="auto"/>
            </w:tcBorders>
          </w:tcPr>
          <w:p w14:paraId="4FC02F26"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60 053,0</w:t>
            </w:r>
          </w:p>
        </w:tc>
        <w:tc>
          <w:tcPr>
            <w:tcW w:w="1352" w:type="dxa"/>
            <w:tcBorders>
              <w:top w:val="single" w:sz="4" w:space="0" w:color="auto"/>
              <w:left w:val="single" w:sz="4" w:space="0" w:color="auto"/>
              <w:bottom w:val="single" w:sz="4" w:space="0" w:color="auto"/>
              <w:right w:val="single" w:sz="4" w:space="0" w:color="auto"/>
            </w:tcBorders>
          </w:tcPr>
          <w:p w14:paraId="1ADDA22B" w14:textId="77777777" w:rsidR="008230D6" w:rsidRPr="00086EDA" w:rsidRDefault="008230D6" w:rsidP="00D22A94">
            <w:pPr>
              <w:jc w:val="center"/>
              <w:rPr>
                <w:rFonts w:ascii="Times New Roman" w:hAnsi="Times New Roman" w:cs="Times New Roman"/>
                <w:b/>
              </w:rPr>
            </w:pPr>
            <w:r w:rsidRPr="00086EDA">
              <w:rPr>
                <w:rFonts w:ascii="Times New Roman" w:hAnsi="Times New Roman" w:cs="Times New Roman"/>
                <w:b/>
              </w:rPr>
              <w:t>352 875,2</w:t>
            </w:r>
          </w:p>
        </w:tc>
        <w:tc>
          <w:tcPr>
            <w:tcW w:w="850" w:type="dxa"/>
            <w:tcBorders>
              <w:top w:val="single" w:sz="4" w:space="0" w:color="auto"/>
              <w:left w:val="single" w:sz="4" w:space="0" w:color="auto"/>
              <w:bottom w:val="single" w:sz="4" w:space="0" w:color="auto"/>
              <w:right w:val="single" w:sz="4" w:space="0" w:color="auto"/>
            </w:tcBorders>
          </w:tcPr>
          <w:p w14:paraId="43A30B89"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0FE5E49"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15F833E9" w14:textId="77777777" w:rsidTr="00D22A94">
        <w:trPr>
          <w:trHeight w:val="397"/>
        </w:trPr>
        <w:tc>
          <w:tcPr>
            <w:tcW w:w="3261" w:type="dxa"/>
            <w:tcBorders>
              <w:top w:val="single" w:sz="4" w:space="0" w:color="auto"/>
              <w:bottom w:val="single" w:sz="4" w:space="0" w:color="auto"/>
              <w:right w:val="single" w:sz="4" w:space="0" w:color="auto"/>
            </w:tcBorders>
          </w:tcPr>
          <w:p w14:paraId="10BEC0C0"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00F5485E"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5CE5DD9E"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973DB5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55 618,7</w:t>
            </w:r>
          </w:p>
        </w:tc>
        <w:tc>
          <w:tcPr>
            <w:tcW w:w="1356" w:type="dxa"/>
            <w:tcBorders>
              <w:top w:val="single" w:sz="4" w:space="0" w:color="auto"/>
              <w:left w:val="single" w:sz="4" w:space="0" w:color="auto"/>
              <w:bottom w:val="single" w:sz="4" w:space="0" w:color="auto"/>
              <w:right w:val="single" w:sz="4" w:space="0" w:color="auto"/>
            </w:tcBorders>
          </w:tcPr>
          <w:p w14:paraId="6CB1FE2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56 394,2</w:t>
            </w:r>
          </w:p>
        </w:tc>
        <w:tc>
          <w:tcPr>
            <w:tcW w:w="1356" w:type="dxa"/>
            <w:tcBorders>
              <w:top w:val="single" w:sz="4" w:space="0" w:color="auto"/>
              <w:left w:val="single" w:sz="4" w:space="0" w:color="auto"/>
              <w:bottom w:val="single" w:sz="4" w:space="0" w:color="auto"/>
              <w:right w:val="single" w:sz="4" w:space="0" w:color="auto"/>
            </w:tcBorders>
          </w:tcPr>
          <w:p w14:paraId="037019E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59 269,6</w:t>
            </w:r>
          </w:p>
        </w:tc>
        <w:tc>
          <w:tcPr>
            <w:tcW w:w="1356" w:type="dxa"/>
            <w:tcBorders>
              <w:top w:val="single" w:sz="4" w:space="0" w:color="auto"/>
              <w:left w:val="single" w:sz="4" w:space="0" w:color="auto"/>
              <w:bottom w:val="single" w:sz="4" w:space="0" w:color="auto"/>
              <w:right w:val="single" w:sz="4" w:space="0" w:color="auto"/>
            </w:tcBorders>
          </w:tcPr>
          <w:p w14:paraId="7E9D7C0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tcPr>
          <w:p w14:paraId="7AAB96E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6" w:type="dxa"/>
            <w:tcBorders>
              <w:top w:val="single" w:sz="4" w:space="0" w:color="auto"/>
              <w:left w:val="single" w:sz="4" w:space="0" w:color="auto"/>
              <w:bottom w:val="single" w:sz="4" w:space="0" w:color="auto"/>
              <w:right w:val="single" w:sz="4" w:space="0" w:color="auto"/>
            </w:tcBorders>
          </w:tcPr>
          <w:p w14:paraId="23C8A95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59 417,4</w:t>
            </w:r>
          </w:p>
        </w:tc>
        <w:tc>
          <w:tcPr>
            <w:tcW w:w="1352" w:type="dxa"/>
            <w:tcBorders>
              <w:top w:val="single" w:sz="4" w:space="0" w:color="auto"/>
              <w:left w:val="single" w:sz="4" w:space="0" w:color="auto"/>
              <w:bottom w:val="single" w:sz="4" w:space="0" w:color="auto"/>
              <w:right w:val="single" w:sz="4" w:space="0" w:color="auto"/>
            </w:tcBorders>
          </w:tcPr>
          <w:p w14:paraId="6414E922" w14:textId="77777777" w:rsidR="008230D6" w:rsidRPr="00086EDA" w:rsidRDefault="008230D6" w:rsidP="00D22A94">
            <w:pPr>
              <w:jc w:val="center"/>
              <w:rPr>
                <w:rFonts w:ascii="Times New Roman" w:hAnsi="Times New Roman" w:cs="Times New Roman"/>
              </w:rPr>
            </w:pPr>
            <w:r w:rsidRPr="00086EDA">
              <w:rPr>
                <w:rFonts w:ascii="Times New Roman" w:hAnsi="Times New Roman" w:cs="Times New Roman"/>
              </w:rPr>
              <w:t>349 534,7</w:t>
            </w:r>
          </w:p>
        </w:tc>
        <w:tc>
          <w:tcPr>
            <w:tcW w:w="850" w:type="dxa"/>
            <w:tcBorders>
              <w:top w:val="single" w:sz="4" w:space="0" w:color="auto"/>
              <w:left w:val="single" w:sz="4" w:space="0" w:color="auto"/>
              <w:bottom w:val="single" w:sz="4" w:space="0" w:color="auto"/>
              <w:right w:val="single" w:sz="4" w:space="0" w:color="auto"/>
            </w:tcBorders>
          </w:tcPr>
          <w:p w14:paraId="1140B397"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7A367374"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8EA7DA6" w14:textId="77777777" w:rsidTr="00D22A94">
        <w:trPr>
          <w:trHeight w:val="397"/>
        </w:trPr>
        <w:tc>
          <w:tcPr>
            <w:tcW w:w="3261" w:type="dxa"/>
            <w:tcBorders>
              <w:top w:val="single" w:sz="4" w:space="0" w:color="auto"/>
              <w:bottom w:val="single" w:sz="4" w:space="0" w:color="auto"/>
              <w:right w:val="single" w:sz="4" w:space="0" w:color="auto"/>
            </w:tcBorders>
          </w:tcPr>
          <w:p w14:paraId="6DEC3467"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19A34D8E"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28E2F70F"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262CD65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425,4</w:t>
            </w:r>
          </w:p>
        </w:tc>
        <w:tc>
          <w:tcPr>
            <w:tcW w:w="1356" w:type="dxa"/>
            <w:tcBorders>
              <w:top w:val="single" w:sz="4" w:space="0" w:color="auto"/>
              <w:left w:val="single" w:sz="4" w:space="0" w:color="auto"/>
              <w:bottom w:val="single" w:sz="4" w:space="0" w:color="auto"/>
              <w:right w:val="single" w:sz="4" w:space="0" w:color="auto"/>
            </w:tcBorders>
          </w:tcPr>
          <w:p w14:paraId="2126891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380,5</w:t>
            </w:r>
          </w:p>
        </w:tc>
        <w:tc>
          <w:tcPr>
            <w:tcW w:w="1356" w:type="dxa"/>
            <w:tcBorders>
              <w:top w:val="single" w:sz="4" w:space="0" w:color="auto"/>
              <w:left w:val="single" w:sz="4" w:space="0" w:color="auto"/>
              <w:bottom w:val="single" w:sz="4" w:space="0" w:color="auto"/>
              <w:right w:val="single" w:sz="4" w:space="0" w:color="auto"/>
            </w:tcBorders>
          </w:tcPr>
          <w:p w14:paraId="5E65080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627,8</w:t>
            </w:r>
          </w:p>
        </w:tc>
        <w:tc>
          <w:tcPr>
            <w:tcW w:w="1356" w:type="dxa"/>
            <w:tcBorders>
              <w:top w:val="single" w:sz="4" w:space="0" w:color="auto"/>
              <w:left w:val="single" w:sz="4" w:space="0" w:color="auto"/>
              <w:bottom w:val="single" w:sz="4" w:space="0" w:color="auto"/>
              <w:right w:val="single" w:sz="4" w:space="0" w:color="auto"/>
            </w:tcBorders>
          </w:tcPr>
          <w:p w14:paraId="64F1A68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tcPr>
          <w:p w14:paraId="258E1C1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6" w:type="dxa"/>
            <w:tcBorders>
              <w:top w:val="single" w:sz="4" w:space="0" w:color="auto"/>
              <w:left w:val="single" w:sz="4" w:space="0" w:color="auto"/>
              <w:bottom w:val="single" w:sz="4" w:space="0" w:color="auto"/>
              <w:right w:val="single" w:sz="4" w:space="0" w:color="auto"/>
            </w:tcBorders>
          </w:tcPr>
          <w:p w14:paraId="57D7E3F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635,6</w:t>
            </w:r>
          </w:p>
        </w:tc>
        <w:tc>
          <w:tcPr>
            <w:tcW w:w="1352" w:type="dxa"/>
            <w:tcBorders>
              <w:top w:val="single" w:sz="4" w:space="0" w:color="auto"/>
              <w:left w:val="single" w:sz="4" w:space="0" w:color="auto"/>
              <w:bottom w:val="single" w:sz="4" w:space="0" w:color="auto"/>
              <w:right w:val="single" w:sz="4" w:space="0" w:color="auto"/>
            </w:tcBorders>
          </w:tcPr>
          <w:p w14:paraId="105227A5" w14:textId="77777777" w:rsidR="008230D6" w:rsidRPr="00086EDA" w:rsidRDefault="008230D6" w:rsidP="00D22A94">
            <w:pPr>
              <w:jc w:val="center"/>
              <w:rPr>
                <w:rFonts w:ascii="Times New Roman" w:hAnsi="Times New Roman" w:cs="Times New Roman"/>
              </w:rPr>
            </w:pPr>
            <w:r w:rsidRPr="00086EDA">
              <w:rPr>
                <w:rFonts w:ascii="Times New Roman" w:hAnsi="Times New Roman" w:cs="Times New Roman"/>
              </w:rPr>
              <w:t>3 340,5</w:t>
            </w:r>
          </w:p>
        </w:tc>
        <w:tc>
          <w:tcPr>
            <w:tcW w:w="850" w:type="dxa"/>
            <w:tcBorders>
              <w:top w:val="single" w:sz="4" w:space="0" w:color="auto"/>
              <w:left w:val="single" w:sz="4" w:space="0" w:color="auto"/>
              <w:bottom w:val="single" w:sz="4" w:space="0" w:color="auto"/>
              <w:right w:val="single" w:sz="4" w:space="0" w:color="auto"/>
            </w:tcBorders>
          </w:tcPr>
          <w:p w14:paraId="3AC7AA67"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8E0F382"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D6C637F" w14:textId="77777777" w:rsidTr="00D22A94">
        <w:trPr>
          <w:trHeight w:val="397"/>
        </w:trPr>
        <w:tc>
          <w:tcPr>
            <w:tcW w:w="3261" w:type="dxa"/>
            <w:tcBorders>
              <w:top w:val="single" w:sz="4" w:space="0" w:color="auto"/>
              <w:bottom w:val="single" w:sz="4" w:space="0" w:color="auto"/>
              <w:right w:val="single" w:sz="4" w:space="0" w:color="auto"/>
            </w:tcBorders>
          </w:tcPr>
          <w:p w14:paraId="26E2FE5B"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086EDA">
              <w:rPr>
                <w:rFonts w:ascii="Times New Roman" w:eastAsia="Times New Roman" w:hAnsi="Times New Roman" w:cs="Times New Roman"/>
                <w:b/>
              </w:rPr>
              <w:t xml:space="preserve">ПРОЦЕССНАЯ ЧАСТЬ, всего </w:t>
            </w:r>
          </w:p>
          <w:p w14:paraId="6D44B39C"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tcPr>
          <w:p w14:paraId="7FAB5D9B"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6C32FFE9"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B90908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3 223 405,7</w:t>
            </w:r>
          </w:p>
        </w:tc>
        <w:tc>
          <w:tcPr>
            <w:tcW w:w="1356" w:type="dxa"/>
            <w:tcBorders>
              <w:top w:val="single" w:sz="4" w:space="0" w:color="auto"/>
              <w:left w:val="single" w:sz="4" w:space="0" w:color="auto"/>
              <w:bottom w:val="single" w:sz="4" w:space="0" w:color="auto"/>
              <w:right w:val="single" w:sz="4" w:space="0" w:color="auto"/>
            </w:tcBorders>
          </w:tcPr>
          <w:p w14:paraId="74060AE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3 391 945,4</w:t>
            </w:r>
          </w:p>
        </w:tc>
        <w:tc>
          <w:tcPr>
            <w:tcW w:w="1356" w:type="dxa"/>
            <w:tcBorders>
              <w:top w:val="single" w:sz="4" w:space="0" w:color="auto"/>
              <w:left w:val="single" w:sz="4" w:space="0" w:color="auto"/>
              <w:bottom w:val="single" w:sz="4" w:space="0" w:color="auto"/>
              <w:right w:val="single" w:sz="4" w:space="0" w:color="auto"/>
            </w:tcBorders>
          </w:tcPr>
          <w:p w14:paraId="26DDE54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3 361 957,6</w:t>
            </w:r>
          </w:p>
        </w:tc>
        <w:tc>
          <w:tcPr>
            <w:tcW w:w="1356" w:type="dxa"/>
            <w:tcBorders>
              <w:top w:val="single" w:sz="4" w:space="0" w:color="auto"/>
              <w:left w:val="single" w:sz="4" w:space="0" w:color="auto"/>
              <w:bottom w:val="single" w:sz="4" w:space="0" w:color="auto"/>
              <w:right w:val="single" w:sz="4" w:space="0" w:color="auto"/>
            </w:tcBorders>
          </w:tcPr>
          <w:p w14:paraId="29B119F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7 373 897,7</w:t>
            </w:r>
          </w:p>
        </w:tc>
        <w:tc>
          <w:tcPr>
            <w:tcW w:w="1356" w:type="dxa"/>
            <w:tcBorders>
              <w:top w:val="single" w:sz="4" w:space="0" w:color="auto"/>
              <w:left w:val="single" w:sz="4" w:space="0" w:color="auto"/>
              <w:bottom w:val="single" w:sz="4" w:space="0" w:color="auto"/>
              <w:right w:val="single" w:sz="4" w:space="0" w:color="auto"/>
            </w:tcBorders>
          </w:tcPr>
          <w:p w14:paraId="0A3E4F1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7 373 897,7</w:t>
            </w:r>
          </w:p>
        </w:tc>
        <w:tc>
          <w:tcPr>
            <w:tcW w:w="1356" w:type="dxa"/>
            <w:tcBorders>
              <w:top w:val="single" w:sz="4" w:space="0" w:color="auto"/>
              <w:left w:val="single" w:sz="4" w:space="0" w:color="auto"/>
              <w:bottom w:val="single" w:sz="4" w:space="0" w:color="auto"/>
              <w:right w:val="single" w:sz="4" w:space="0" w:color="auto"/>
            </w:tcBorders>
          </w:tcPr>
          <w:p w14:paraId="136D9CF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7 373 897,7</w:t>
            </w:r>
          </w:p>
        </w:tc>
        <w:tc>
          <w:tcPr>
            <w:tcW w:w="1352" w:type="dxa"/>
            <w:tcBorders>
              <w:top w:val="single" w:sz="4" w:space="0" w:color="000000"/>
              <w:left w:val="single" w:sz="4" w:space="0" w:color="000000"/>
              <w:bottom w:val="single" w:sz="4" w:space="0" w:color="000000"/>
              <w:right w:val="single" w:sz="4" w:space="0" w:color="000000"/>
            </w:tcBorders>
          </w:tcPr>
          <w:p w14:paraId="6F2CA279"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20 099 001,8</w:t>
            </w:r>
          </w:p>
        </w:tc>
        <w:tc>
          <w:tcPr>
            <w:tcW w:w="850" w:type="dxa"/>
            <w:tcBorders>
              <w:top w:val="single" w:sz="4" w:space="0" w:color="auto"/>
              <w:left w:val="single" w:sz="4" w:space="0" w:color="auto"/>
              <w:bottom w:val="single" w:sz="4" w:space="0" w:color="auto"/>
              <w:right w:val="single" w:sz="4" w:space="0" w:color="auto"/>
            </w:tcBorders>
          </w:tcPr>
          <w:p w14:paraId="1E61F2DF"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2EAF12A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961D687" w14:textId="77777777" w:rsidTr="00D22A94">
        <w:trPr>
          <w:trHeight w:val="397"/>
        </w:trPr>
        <w:tc>
          <w:tcPr>
            <w:tcW w:w="3261" w:type="dxa"/>
            <w:tcBorders>
              <w:top w:val="single" w:sz="4" w:space="0" w:color="auto"/>
              <w:bottom w:val="single" w:sz="4" w:space="0" w:color="auto"/>
              <w:right w:val="single" w:sz="4" w:space="0" w:color="auto"/>
            </w:tcBorders>
          </w:tcPr>
          <w:p w14:paraId="1231C127"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19CBA99F"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536F1EF"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17EC280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96 343,9</w:t>
            </w:r>
          </w:p>
        </w:tc>
        <w:tc>
          <w:tcPr>
            <w:tcW w:w="1356" w:type="dxa"/>
            <w:tcBorders>
              <w:top w:val="single" w:sz="4" w:space="0" w:color="auto"/>
              <w:left w:val="single" w:sz="4" w:space="0" w:color="auto"/>
              <w:bottom w:val="single" w:sz="4" w:space="0" w:color="auto"/>
              <w:right w:val="single" w:sz="4" w:space="0" w:color="auto"/>
            </w:tcBorders>
          </w:tcPr>
          <w:p w14:paraId="59C7817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126 895,4</w:t>
            </w:r>
          </w:p>
        </w:tc>
        <w:tc>
          <w:tcPr>
            <w:tcW w:w="1356" w:type="dxa"/>
            <w:tcBorders>
              <w:top w:val="single" w:sz="4" w:space="0" w:color="auto"/>
              <w:left w:val="single" w:sz="4" w:space="0" w:color="auto"/>
              <w:bottom w:val="single" w:sz="4" w:space="0" w:color="auto"/>
              <w:right w:val="single" w:sz="4" w:space="0" w:color="auto"/>
            </w:tcBorders>
          </w:tcPr>
          <w:p w14:paraId="55BE503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75 529,1</w:t>
            </w:r>
          </w:p>
        </w:tc>
        <w:tc>
          <w:tcPr>
            <w:tcW w:w="1356" w:type="dxa"/>
            <w:tcBorders>
              <w:top w:val="single" w:sz="4" w:space="0" w:color="auto"/>
              <w:left w:val="single" w:sz="4" w:space="0" w:color="auto"/>
              <w:bottom w:val="single" w:sz="4" w:space="0" w:color="auto"/>
              <w:right w:val="single" w:sz="4" w:space="0" w:color="auto"/>
            </w:tcBorders>
          </w:tcPr>
          <w:p w14:paraId="0117A78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tcPr>
          <w:p w14:paraId="0383525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tcPr>
          <w:p w14:paraId="5FFBB5F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2" w:type="dxa"/>
            <w:tcBorders>
              <w:top w:val="nil"/>
              <w:left w:val="single" w:sz="4" w:space="0" w:color="000000"/>
              <w:bottom w:val="single" w:sz="4" w:space="0" w:color="000000"/>
              <w:right w:val="single" w:sz="4" w:space="0" w:color="000000"/>
            </w:tcBorders>
          </w:tcPr>
          <w:p w14:paraId="567FC310"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519 845,0</w:t>
            </w:r>
          </w:p>
        </w:tc>
        <w:tc>
          <w:tcPr>
            <w:tcW w:w="850" w:type="dxa"/>
            <w:tcBorders>
              <w:top w:val="single" w:sz="4" w:space="0" w:color="auto"/>
              <w:left w:val="single" w:sz="4" w:space="0" w:color="auto"/>
              <w:bottom w:val="single" w:sz="4" w:space="0" w:color="auto"/>
              <w:right w:val="single" w:sz="4" w:space="0" w:color="auto"/>
            </w:tcBorders>
          </w:tcPr>
          <w:p w14:paraId="7E6B1599"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D289826"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5E0046A4" w14:textId="77777777" w:rsidTr="00D22A94">
        <w:trPr>
          <w:trHeight w:val="397"/>
        </w:trPr>
        <w:tc>
          <w:tcPr>
            <w:tcW w:w="3261" w:type="dxa"/>
            <w:tcBorders>
              <w:top w:val="single" w:sz="4" w:space="0" w:color="auto"/>
              <w:bottom w:val="single" w:sz="4" w:space="0" w:color="auto"/>
              <w:right w:val="single" w:sz="4" w:space="0" w:color="auto"/>
            </w:tcBorders>
          </w:tcPr>
          <w:p w14:paraId="496FC219"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5F7616BE"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505352CF"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279CBC9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2 152 967,7</w:t>
            </w:r>
          </w:p>
        </w:tc>
        <w:tc>
          <w:tcPr>
            <w:tcW w:w="1356" w:type="dxa"/>
            <w:tcBorders>
              <w:top w:val="single" w:sz="4" w:space="0" w:color="auto"/>
              <w:left w:val="single" w:sz="4" w:space="0" w:color="auto"/>
              <w:bottom w:val="single" w:sz="4" w:space="0" w:color="auto"/>
              <w:right w:val="single" w:sz="4" w:space="0" w:color="auto"/>
            </w:tcBorders>
          </w:tcPr>
          <w:p w14:paraId="42FBF48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2 297 791,8</w:t>
            </w:r>
          </w:p>
        </w:tc>
        <w:tc>
          <w:tcPr>
            <w:tcW w:w="1356" w:type="dxa"/>
            <w:tcBorders>
              <w:top w:val="single" w:sz="4" w:space="0" w:color="auto"/>
              <w:left w:val="single" w:sz="4" w:space="0" w:color="auto"/>
              <w:bottom w:val="single" w:sz="4" w:space="0" w:color="auto"/>
              <w:right w:val="single" w:sz="4" w:space="0" w:color="auto"/>
            </w:tcBorders>
          </w:tcPr>
          <w:p w14:paraId="56E19D3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2 277 816,0</w:t>
            </w:r>
          </w:p>
        </w:tc>
        <w:tc>
          <w:tcPr>
            <w:tcW w:w="1356" w:type="dxa"/>
            <w:tcBorders>
              <w:top w:val="single" w:sz="4" w:space="0" w:color="auto"/>
              <w:left w:val="single" w:sz="4" w:space="0" w:color="auto"/>
              <w:bottom w:val="single" w:sz="4" w:space="0" w:color="auto"/>
              <w:right w:val="single" w:sz="4" w:space="0" w:color="auto"/>
            </w:tcBorders>
          </w:tcPr>
          <w:p w14:paraId="28581DB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2 277 101,7</w:t>
            </w:r>
          </w:p>
        </w:tc>
        <w:tc>
          <w:tcPr>
            <w:tcW w:w="1356" w:type="dxa"/>
            <w:tcBorders>
              <w:top w:val="single" w:sz="4" w:space="0" w:color="auto"/>
              <w:left w:val="single" w:sz="4" w:space="0" w:color="auto"/>
              <w:bottom w:val="single" w:sz="4" w:space="0" w:color="auto"/>
              <w:right w:val="single" w:sz="4" w:space="0" w:color="auto"/>
            </w:tcBorders>
          </w:tcPr>
          <w:p w14:paraId="5778E92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2 277 101,7</w:t>
            </w:r>
          </w:p>
        </w:tc>
        <w:tc>
          <w:tcPr>
            <w:tcW w:w="1356" w:type="dxa"/>
            <w:tcBorders>
              <w:top w:val="single" w:sz="4" w:space="0" w:color="auto"/>
              <w:left w:val="single" w:sz="4" w:space="0" w:color="auto"/>
              <w:bottom w:val="single" w:sz="4" w:space="0" w:color="auto"/>
              <w:right w:val="single" w:sz="4" w:space="0" w:color="auto"/>
            </w:tcBorders>
          </w:tcPr>
          <w:p w14:paraId="549601D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2 277 101,7</w:t>
            </w:r>
          </w:p>
        </w:tc>
        <w:tc>
          <w:tcPr>
            <w:tcW w:w="1352" w:type="dxa"/>
            <w:tcBorders>
              <w:top w:val="nil"/>
              <w:left w:val="single" w:sz="4" w:space="0" w:color="000000"/>
              <w:bottom w:val="single" w:sz="4" w:space="0" w:color="000000"/>
              <w:right w:val="single" w:sz="4" w:space="0" w:color="000000"/>
            </w:tcBorders>
          </w:tcPr>
          <w:p w14:paraId="19D1928A"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13 559 880,6</w:t>
            </w:r>
          </w:p>
        </w:tc>
        <w:tc>
          <w:tcPr>
            <w:tcW w:w="850" w:type="dxa"/>
            <w:tcBorders>
              <w:top w:val="single" w:sz="4" w:space="0" w:color="auto"/>
              <w:left w:val="single" w:sz="4" w:space="0" w:color="auto"/>
              <w:bottom w:val="single" w:sz="4" w:space="0" w:color="auto"/>
              <w:right w:val="single" w:sz="4" w:space="0" w:color="auto"/>
            </w:tcBorders>
          </w:tcPr>
          <w:p w14:paraId="17EF6E29"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761CCF2"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2B7C6D5" w14:textId="77777777" w:rsidTr="00D22A94">
        <w:trPr>
          <w:trHeight w:val="397"/>
        </w:trPr>
        <w:tc>
          <w:tcPr>
            <w:tcW w:w="3261" w:type="dxa"/>
            <w:tcBorders>
              <w:top w:val="single" w:sz="4" w:space="0" w:color="auto"/>
              <w:bottom w:val="single" w:sz="4" w:space="0" w:color="auto"/>
              <w:right w:val="single" w:sz="4" w:space="0" w:color="auto"/>
            </w:tcBorders>
          </w:tcPr>
          <w:p w14:paraId="4BA2DC8A"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 xml:space="preserve">местный бюджет </w:t>
            </w:r>
          </w:p>
        </w:tc>
        <w:tc>
          <w:tcPr>
            <w:tcW w:w="1134" w:type="dxa"/>
            <w:tcBorders>
              <w:top w:val="single" w:sz="4" w:space="0" w:color="auto"/>
              <w:left w:val="single" w:sz="4" w:space="0" w:color="auto"/>
              <w:bottom w:val="single" w:sz="4" w:space="0" w:color="auto"/>
              <w:right w:val="single" w:sz="4" w:space="0" w:color="auto"/>
            </w:tcBorders>
          </w:tcPr>
          <w:p w14:paraId="41F3879A"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6A6073F"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1A70CFB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974 094,1</w:t>
            </w:r>
          </w:p>
        </w:tc>
        <w:tc>
          <w:tcPr>
            <w:tcW w:w="1356" w:type="dxa"/>
            <w:tcBorders>
              <w:top w:val="single" w:sz="4" w:space="0" w:color="auto"/>
              <w:left w:val="single" w:sz="4" w:space="0" w:color="auto"/>
              <w:bottom w:val="single" w:sz="4" w:space="0" w:color="auto"/>
              <w:right w:val="single" w:sz="4" w:space="0" w:color="auto"/>
            </w:tcBorders>
          </w:tcPr>
          <w:p w14:paraId="74DE1C9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967 258,2</w:t>
            </w:r>
          </w:p>
        </w:tc>
        <w:tc>
          <w:tcPr>
            <w:tcW w:w="1356" w:type="dxa"/>
            <w:tcBorders>
              <w:top w:val="single" w:sz="4" w:space="0" w:color="auto"/>
              <w:left w:val="single" w:sz="4" w:space="0" w:color="auto"/>
              <w:bottom w:val="single" w:sz="4" w:space="0" w:color="auto"/>
              <w:right w:val="single" w:sz="4" w:space="0" w:color="auto"/>
            </w:tcBorders>
          </w:tcPr>
          <w:p w14:paraId="07FB96A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1 008 612, 5</w:t>
            </w:r>
          </w:p>
        </w:tc>
        <w:tc>
          <w:tcPr>
            <w:tcW w:w="1356" w:type="dxa"/>
            <w:tcBorders>
              <w:top w:val="single" w:sz="4" w:space="0" w:color="auto"/>
              <w:left w:val="single" w:sz="4" w:space="0" w:color="auto"/>
              <w:bottom w:val="single" w:sz="4" w:space="0" w:color="auto"/>
              <w:right w:val="single" w:sz="4" w:space="0" w:color="auto"/>
            </w:tcBorders>
          </w:tcPr>
          <w:p w14:paraId="59CFA81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0E7033E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6" w:type="dxa"/>
            <w:tcBorders>
              <w:top w:val="single" w:sz="4" w:space="0" w:color="auto"/>
              <w:left w:val="single" w:sz="4" w:space="0" w:color="auto"/>
              <w:bottom w:val="single" w:sz="4" w:space="0" w:color="auto"/>
              <w:right w:val="single" w:sz="4" w:space="0" w:color="auto"/>
            </w:tcBorders>
          </w:tcPr>
          <w:p w14:paraId="0183EB9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1 023 103,8</w:t>
            </w:r>
          </w:p>
        </w:tc>
        <w:tc>
          <w:tcPr>
            <w:tcW w:w="1352" w:type="dxa"/>
            <w:tcBorders>
              <w:top w:val="nil"/>
              <w:left w:val="single" w:sz="4" w:space="0" w:color="000000"/>
              <w:bottom w:val="single" w:sz="4" w:space="0" w:color="000000"/>
              <w:right w:val="single" w:sz="4" w:space="0" w:color="000000"/>
            </w:tcBorders>
          </w:tcPr>
          <w:p w14:paraId="3CF14B42" w14:textId="77777777" w:rsidR="008230D6" w:rsidRPr="00086EDA" w:rsidRDefault="008230D6" w:rsidP="00D22A94">
            <w:pPr>
              <w:spacing w:after="0" w:line="240" w:lineRule="auto"/>
              <w:ind w:left="-57" w:right="-57"/>
              <w:jc w:val="center"/>
              <w:rPr>
                <w:rFonts w:ascii="Times New Roman" w:hAnsi="Times New Roman" w:cs="Times New Roman"/>
                <w:b/>
                <w:bCs/>
              </w:rPr>
            </w:pPr>
            <w:r w:rsidRPr="00086EDA">
              <w:rPr>
                <w:rFonts w:ascii="Times New Roman" w:hAnsi="Times New Roman" w:cs="Times New Roman"/>
                <w:b/>
                <w:bCs/>
              </w:rPr>
              <w:t>6 019 276,2</w:t>
            </w:r>
          </w:p>
        </w:tc>
        <w:tc>
          <w:tcPr>
            <w:tcW w:w="850" w:type="dxa"/>
            <w:tcBorders>
              <w:top w:val="single" w:sz="4" w:space="0" w:color="auto"/>
              <w:left w:val="single" w:sz="4" w:space="0" w:color="auto"/>
              <w:bottom w:val="single" w:sz="4" w:space="0" w:color="auto"/>
              <w:right w:val="single" w:sz="4" w:space="0" w:color="auto"/>
            </w:tcBorders>
          </w:tcPr>
          <w:p w14:paraId="0FE0E930"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425E9CF2"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54BE04C" w14:textId="77777777" w:rsidTr="00D22A94">
        <w:trPr>
          <w:trHeight w:val="397"/>
        </w:trPr>
        <w:tc>
          <w:tcPr>
            <w:tcW w:w="3261" w:type="dxa"/>
            <w:tcBorders>
              <w:top w:val="single" w:sz="4" w:space="0" w:color="auto"/>
              <w:bottom w:val="single" w:sz="4" w:space="0" w:color="auto"/>
              <w:right w:val="single" w:sz="4" w:space="0" w:color="auto"/>
            </w:tcBorders>
          </w:tcPr>
          <w:p w14:paraId="1F53A7D5" w14:textId="77777777" w:rsidR="008230D6" w:rsidRPr="00086EDA" w:rsidRDefault="008230D6" w:rsidP="00D22A94">
            <w:pPr>
              <w:pStyle w:val="ConsPlusNormal"/>
              <w:shd w:val="clear" w:color="auto" w:fill="FFFFFF" w:themeFill="background1"/>
              <w:rPr>
                <w:rFonts w:ascii="Times New Roman" w:hAnsi="Times New Roman" w:cs="Times New Roman"/>
                <w:b/>
                <w:i/>
              </w:rPr>
            </w:pPr>
            <w:r w:rsidRPr="00086EDA">
              <w:rPr>
                <w:rFonts w:ascii="Times New Roman" w:hAnsi="Times New Roman" w:cs="Times New Roman"/>
                <w:b/>
                <w:i/>
              </w:rPr>
              <w:t xml:space="preserve">Направление 1 </w:t>
            </w:r>
          </w:p>
          <w:p w14:paraId="675A50AC" w14:textId="77777777" w:rsidR="008230D6" w:rsidRPr="00086EDA" w:rsidRDefault="008230D6" w:rsidP="00D22A94">
            <w:pPr>
              <w:pStyle w:val="ConsPlusNormal"/>
              <w:shd w:val="clear" w:color="auto" w:fill="FFFFFF" w:themeFill="background1"/>
              <w:rPr>
                <w:rFonts w:ascii="Times New Roman" w:eastAsia="Times New Roman" w:hAnsi="Times New Roman" w:cs="Times New Roman"/>
              </w:rPr>
            </w:pPr>
            <w:r w:rsidRPr="00086EDA">
              <w:rPr>
                <w:rFonts w:ascii="Times New Roman" w:hAnsi="Times New Roman" w:cs="Times New Roman"/>
              </w:rPr>
              <w:t xml:space="preserve"> «Развитие дошкольного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tcPr>
          <w:p w14:paraId="0ED5BC77"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8ABDCE0"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3445475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1 097 869,6</w:t>
            </w:r>
          </w:p>
        </w:tc>
        <w:tc>
          <w:tcPr>
            <w:tcW w:w="1356" w:type="dxa"/>
            <w:tcBorders>
              <w:top w:val="single" w:sz="4" w:space="0" w:color="auto"/>
              <w:left w:val="single" w:sz="4" w:space="0" w:color="auto"/>
              <w:bottom w:val="single" w:sz="4" w:space="0" w:color="auto"/>
              <w:right w:val="single" w:sz="4" w:space="0" w:color="auto"/>
            </w:tcBorders>
          </w:tcPr>
          <w:p w14:paraId="60CE461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1 209 859,0</w:t>
            </w:r>
          </w:p>
        </w:tc>
        <w:tc>
          <w:tcPr>
            <w:tcW w:w="1356" w:type="dxa"/>
            <w:tcBorders>
              <w:top w:val="single" w:sz="4" w:space="0" w:color="auto"/>
              <w:left w:val="single" w:sz="4" w:space="0" w:color="auto"/>
              <w:bottom w:val="single" w:sz="4" w:space="0" w:color="auto"/>
              <w:right w:val="single" w:sz="4" w:space="0" w:color="auto"/>
            </w:tcBorders>
          </w:tcPr>
          <w:p w14:paraId="6462F13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1 219 202,1</w:t>
            </w:r>
          </w:p>
        </w:tc>
        <w:tc>
          <w:tcPr>
            <w:tcW w:w="1356" w:type="dxa"/>
            <w:tcBorders>
              <w:top w:val="single" w:sz="4" w:space="0" w:color="auto"/>
              <w:left w:val="single" w:sz="4" w:space="0" w:color="auto"/>
              <w:bottom w:val="single" w:sz="4" w:space="0" w:color="auto"/>
              <w:right w:val="single" w:sz="4" w:space="0" w:color="auto"/>
            </w:tcBorders>
          </w:tcPr>
          <w:p w14:paraId="42CD7CB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1 224 202,1</w:t>
            </w:r>
          </w:p>
        </w:tc>
        <w:tc>
          <w:tcPr>
            <w:tcW w:w="1356" w:type="dxa"/>
            <w:tcBorders>
              <w:top w:val="single" w:sz="4" w:space="0" w:color="auto"/>
              <w:left w:val="single" w:sz="4" w:space="0" w:color="auto"/>
              <w:bottom w:val="single" w:sz="4" w:space="0" w:color="auto"/>
              <w:right w:val="single" w:sz="4" w:space="0" w:color="auto"/>
            </w:tcBorders>
          </w:tcPr>
          <w:p w14:paraId="6035495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1 224 202,1</w:t>
            </w:r>
          </w:p>
        </w:tc>
        <w:tc>
          <w:tcPr>
            <w:tcW w:w="1356" w:type="dxa"/>
            <w:tcBorders>
              <w:top w:val="single" w:sz="4" w:space="0" w:color="auto"/>
              <w:left w:val="single" w:sz="4" w:space="0" w:color="auto"/>
              <w:bottom w:val="single" w:sz="4" w:space="0" w:color="auto"/>
              <w:right w:val="single" w:sz="4" w:space="0" w:color="auto"/>
            </w:tcBorders>
          </w:tcPr>
          <w:p w14:paraId="774CAEC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1 224 202,1</w:t>
            </w:r>
          </w:p>
        </w:tc>
        <w:tc>
          <w:tcPr>
            <w:tcW w:w="1352" w:type="dxa"/>
            <w:tcBorders>
              <w:top w:val="single" w:sz="4" w:space="0" w:color="auto"/>
              <w:left w:val="single" w:sz="4" w:space="0" w:color="auto"/>
              <w:bottom w:val="single" w:sz="4" w:space="0" w:color="auto"/>
              <w:right w:val="single" w:sz="4" w:space="0" w:color="auto"/>
            </w:tcBorders>
          </w:tcPr>
          <w:p w14:paraId="53D91BDF" w14:textId="77777777" w:rsidR="008230D6" w:rsidRPr="00086EDA" w:rsidRDefault="008230D6" w:rsidP="00D22A94">
            <w:pPr>
              <w:jc w:val="center"/>
              <w:rPr>
                <w:rFonts w:ascii="Times New Roman" w:hAnsi="Times New Roman" w:cs="Times New Roman"/>
                <w:b/>
                <w:bCs/>
                <w:i/>
                <w:iCs/>
              </w:rPr>
            </w:pPr>
            <w:r w:rsidRPr="00086EDA">
              <w:rPr>
                <w:rFonts w:ascii="Times New Roman" w:hAnsi="Times New Roman" w:cs="Times New Roman"/>
                <w:b/>
                <w:bCs/>
                <w:i/>
                <w:iCs/>
              </w:rPr>
              <w:t>7 199 537,0</w:t>
            </w:r>
          </w:p>
          <w:p w14:paraId="4B0F1A4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strike/>
              </w:rPr>
            </w:pPr>
          </w:p>
        </w:tc>
        <w:tc>
          <w:tcPr>
            <w:tcW w:w="850" w:type="dxa"/>
            <w:tcBorders>
              <w:top w:val="single" w:sz="4" w:space="0" w:color="auto"/>
              <w:left w:val="single" w:sz="4" w:space="0" w:color="auto"/>
              <w:bottom w:val="single" w:sz="4" w:space="0" w:color="auto"/>
              <w:right w:val="single" w:sz="4" w:space="0" w:color="auto"/>
            </w:tcBorders>
          </w:tcPr>
          <w:p w14:paraId="1D7098BF"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3A0A7A4"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C55B2FC" w14:textId="77777777" w:rsidTr="00D22A94">
        <w:trPr>
          <w:trHeight w:val="397"/>
        </w:trPr>
        <w:tc>
          <w:tcPr>
            <w:tcW w:w="3261" w:type="dxa"/>
            <w:tcBorders>
              <w:top w:val="single" w:sz="4" w:space="0" w:color="auto"/>
              <w:bottom w:val="single" w:sz="4" w:space="0" w:color="auto"/>
              <w:right w:val="single" w:sz="4" w:space="0" w:color="auto"/>
            </w:tcBorders>
          </w:tcPr>
          <w:p w14:paraId="0AE89369"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176BE7C8"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21A7A5D2"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37912BA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827 398,3</w:t>
            </w:r>
          </w:p>
        </w:tc>
        <w:tc>
          <w:tcPr>
            <w:tcW w:w="1356" w:type="dxa"/>
            <w:tcBorders>
              <w:top w:val="single" w:sz="4" w:space="0" w:color="auto"/>
              <w:left w:val="single" w:sz="4" w:space="0" w:color="auto"/>
              <w:bottom w:val="single" w:sz="4" w:space="0" w:color="auto"/>
              <w:right w:val="single" w:sz="4" w:space="0" w:color="auto"/>
            </w:tcBorders>
          </w:tcPr>
          <w:p w14:paraId="5745632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tcPr>
          <w:p w14:paraId="1BF9270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tcPr>
          <w:p w14:paraId="405A43C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tcPr>
          <w:p w14:paraId="61E7112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916 202,1</w:t>
            </w:r>
          </w:p>
        </w:tc>
        <w:tc>
          <w:tcPr>
            <w:tcW w:w="1356" w:type="dxa"/>
            <w:tcBorders>
              <w:top w:val="single" w:sz="4" w:space="0" w:color="auto"/>
              <w:left w:val="single" w:sz="4" w:space="0" w:color="auto"/>
              <w:bottom w:val="single" w:sz="4" w:space="0" w:color="auto"/>
              <w:right w:val="single" w:sz="4" w:space="0" w:color="auto"/>
            </w:tcBorders>
          </w:tcPr>
          <w:p w14:paraId="788988D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916 202,1</w:t>
            </w:r>
          </w:p>
        </w:tc>
        <w:tc>
          <w:tcPr>
            <w:tcW w:w="1352" w:type="dxa"/>
            <w:tcBorders>
              <w:top w:val="single" w:sz="4" w:space="0" w:color="000000"/>
              <w:left w:val="single" w:sz="4" w:space="0" w:color="000000"/>
              <w:bottom w:val="single" w:sz="4" w:space="0" w:color="000000"/>
              <w:right w:val="single" w:sz="4" w:space="0" w:color="000000"/>
            </w:tcBorders>
            <w:vAlign w:val="center"/>
          </w:tcPr>
          <w:p w14:paraId="4F53761F" w14:textId="77777777" w:rsidR="008230D6" w:rsidRPr="00086EDA" w:rsidRDefault="008230D6" w:rsidP="00D22A94">
            <w:pPr>
              <w:jc w:val="center"/>
              <w:rPr>
                <w:rFonts w:ascii="Times New Roman" w:hAnsi="Times New Roman" w:cs="Times New Roman"/>
                <w:b/>
                <w:bCs/>
                <w:i/>
                <w:iCs/>
              </w:rPr>
            </w:pPr>
            <w:r w:rsidRPr="00086EDA">
              <w:rPr>
                <w:rFonts w:ascii="Times New Roman" w:hAnsi="Times New Roman" w:cs="Times New Roman"/>
                <w:b/>
                <w:bCs/>
                <w:i/>
                <w:iCs/>
              </w:rPr>
              <w:t>5 408 408,8</w:t>
            </w:r>
          </w:p>
        </w:tc>
        <w:tc>
          <w:tcPr>
            <w:tcW w:w="850" w:type="dxa"/>
            <w:tcBorders>
              <w:top w:val="single" w:sz="4" w:space="0" w:color="auto"/>
              <w:left w:val="single" w:sz="4" w:space="0" w:color="auto"/>
              <w:bottom w:val="single" w:sz="4" w:space="0" w:color="auto"/>
              <w:right w:val="single" w:sz="4" w:space="0" w:color="auto"/>
            </w:tcBorders>
          </w:tcPr>
          <w:p w14:paraId="4FE7712E"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7CEDDD74"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174FDB6" w14:textId="77777777" w:rsidTr="00D22A94">
        <w:trPr>
          <w:trHeight w:val="397"/>
        </w:trPr>
        <w:tc>
          <w:tcPr>
            <w:tcW w:w="3261" w:type="dxa"/>
            <w:tcBorders>
              <w:top w:val="single" w:sz="4" w:space="0" w:color="auto"/>
              <w:bottom w:val="single" w:sz="4" w:space="0" w:color="auto"/>
              <w:right w:val="single" w:sz="4" w:space="0" w:color="auto"/>
            </w:tcBorders>
          </w:tcPr>
          <w:p w14:paraId="0EC05387"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местный бюджет</w:t>
            </w:r>
          </w:p>
          <w:p w14:paraId="03511DB1"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p>
          <w:p w14:paraId="59ECB2E4"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p>
          <w:p w14:paraId="6897B962"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14:paraId="1FAFCC4E"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63D8ECC"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29C065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270 471,3</w:t>
            </w:r>
          </w:p>
        </w:tc>
        <w:tc>
          <w:tcPr>
            <w:tcW w:w="1356" w:type="dxa"/>
            <w:tcBorders>
              <w:top w:val="single" w:sz="4" w:space="0" w:color="auto"/>
              <w:left w:val="single" w:sz="4" w:space="0" w:color="auto"/>
              <w:bottom w:val="single" w:sz="4" w:space="0" w:color="auto"/>
              <w:right w:val="single" w:sz="4" w:space="0" w:color="auto"/>
            </w:tcBorders>
          </w:tcPr>
          <w:p w14:paraId="66AD315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293 656,9</w:t>
            </w:r>
          </w:p>
        </w:tc>
        <w:tc>
          <w:tcPr>
            <w:tcW w:w="1356" w:type="dxa"/>
            <w:tcBorders>
              <w:top w:val="single" w:sz="4" w:space="0" w:color="auto"/>
              <w:left w:val="single" w:sz="4" w:space="0" w:color="auto"/>
              <w:bottom w:val="single" w:sz="4" w:space="0" w:color="auto"/>
              <w:right w:val="single" w:sz="4" w:space="0" w:color="auto"/>
            </w:tcBorders>
          </w:tcPr>
          <w:p w14:paraId="1D49E34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303 0000,0</w:t>
            </w:r>
          </w:p>
        </w:tc>
        <w:tc>
          <w:tcPr>
            <w:tcW w:w="1356" w:type="dxa"/>
            <w:tcBorders>
              <w:top w:val="single" w:sz="4" w:space="0" w:color="auto"/>
              <w:left w:val="single" w:sz="4" w:space="0" w:color="auto"/>
              <w:bottom w:val="single" w:sz="4" w:space="0" w:color="auto"/>
              <w:right w:val="single" w:sz="4" w:space="0" w:color="auto"/>
            </w:tcBorders>
          </w:tcPr>
          <w:p w14:paraId="36A1792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308 000,0</w:t>
            </w:r>
          </w:p>
        </w:tc>
        <w:tc>
          <w:tcPr>
            <w:tcW w:w="1356" w:type="dxa"/>
            <w:tcBorders>
              <w:top w:val="single" w:sz="4" w:space="0" w:color="auto"/>
              <w:left w:val="single" w:sz="4" w:space="0" w:color="auto"/>
              <w:bottom w:val="single" w:sz="4" w:space="0" w:color="auto"/>
              <w:right w:val="single" w:sz="4" w:space="0" w:color="auto"/>
            </w:tcBorders>
          </w:tcPr>
          <w:p w14:paraId="6BB2B7B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308 000,0</w:t>
            </w:r>
          </w:p>
        </w:tc>
        <w:tc>
          <w:tcPr>
            <w:tcW w:w="1356" w:type="dxa"/>
            <w:tcBorders>
              <w:top w:val="single" w:sz="4" w:space="0" w:color="auto"/>
              <w:left w:val="single" w:sz="4" w:space="0" w:color="auto"/>
              <w:bottom w:val="single" w:sz="4" w:space="0" w:color="auto"/>
              <w:right w:val="single" w:sz="4" w:space="0" w:color="auto"/>
            </w:tcBorders>
          </w:tcPr>
          <w:p w14:paraId="423FF2A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308 000,0</w:t>
            </w:r>
          </w:p>
        </w:tc>
        <w:tc>
          <w:tcPr>
            <w:tcW w:w="1352" w:type="dxa"/>
            <w:tcBorders>
              <w:top w:val="nil"/>
              <w:left w:val="single" w:sz="4" w:space="0" w:color="000000"/>
              <w:bottom w:val="single" w:sz="4" w:space="0" w:color="000000"/>
              <w:right w:val="single" w:sz="4" w:space="0" w:color="000000"/>
            </w:tcBorders>
          </w:tcPr>
          <w:p w14:paraId="2A4CC99C" w14:textId="77777777" w:rsidR="008230D6" w:rsidRPr="00086EDA" w:rsidRDefault="008230D6" w:rsidP="00D22A94">
            <w:pPr>
              <w:jc w:val="center"/>
              <w:rPr>
                <w:rFonts w:ascii="Times New Roman" w:hAnsi="Times New Roman" w:cs="Times New Roman"/>
                <w:b/>
                <w:bCs/>
                <w:i/>
                <w:iCs/>
              </w:rPr>
            </w:pPr>
            <w:r w:rsidRPr="00086EDA">
              <w:rPr>
                <w:rFonts w:ascii="Times New Roman" w:hAnsi="Times New Roman" w:cs="Times New Roman"/>
                <w:b/>
                <w:bCs/>
                <w:i/>
                <w:iCs/>
              </w:rPr>
              <w:t>1 791 128,2</w:t>
            </w:r>
          </w:p>
        </w:tc>
        <w:tc>
          <w:tcPr>
            <w:tcW w:w="850" w:type="dxa"/>
            <w:tcBorders>
              <w:top w:val="single" w:sz="4" w:space="0" w:color="auto"/>
              <w:left w:val="single" w:sz="4" w:space="0" w:color="auto"/>
              <w:bottom w:val="single" w:sz="4" w:space="0" w:color="auto"/>
              <w:right w:val="single" w:sz="4" w:space="0" w:color="auto"/>
            </w:tcBorders>
          </w:tcPr>
          <w:p w14:paraId="5EDF3073"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33529042"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37A543B" w14:textId="77777777" w:rsidTr="00D22A94">
        <w:trPr>
          <w:trHeight w:val="397"/>
        </w:trPr>
        <w:tc>
          <w:tcPr>
            <w:tcW w:w="3261" w:type="dxa"/>
            <w:tcBorders>
              <w:top w:val="single" w:sz="4" w:space="0" w:color="auto"/>
              <w:bottom w:val="single" w:sz="4" w:space="0" w:color="auto"/>
              <w:right w:val="single" w:sz="4" w:space="0" w:color="auto"/>
            </w:tcBorders>
          </w:tcPr>
          <w:p w14:paraId="0035D868" w14:textId="77777777" w:rsidR="008230D6" w:rsidRPr="00086EDA" w:rsidRDefault="008230D6" w:rsidP="00D22A94">
            <w:pPr>
              <w:tabs>
                <w:tab w:val="left" w:pos="430"/>
              </w:tabs>
              <w:autoSpaceDE w:val="0"/>
              <w:autoSpaceDN w:val="0"/>
              <w:adjustRightInd w:val="0"/>
              <w:spacing w:after="0" w:line="240" w:lineRule="auto"/>
              <w:ind w:left="5"/>
              <w:rPr>
                <w:rFonts w:ascii="Times New Roman" w:hAnsi="Times New Roman" w:cs="Times New Roman"/>
                <w:i/>
              </w:rPr>
            </w:pPr>
            <w:r w:rsidRPr="00086EDA">
              <w:rPr>
                <w:rFonts w:ascii="Times New Roman" w:hAnsi="Times New Roman" w:cs="Times New Roman"/>
                <w:b/>
                <w:i/>
              </w:rPr>
              <w:lastRenderedPageBreak/>
              <w:t>Направление 2</w:t>
            </w:r>
            <w:r w:rsidRPr="00086EDA">
              <w:rPr>
                <w:rFonts w:ascii="Times New Roman" w:hAnsi="Times New Roman" w:cs="Times New Roman"/>
                <w:i/>
              </w:rPr>
              <w:t xml:space="preserve"> </w:t>
            </w:r>
          </w:p>
          <w:p w14:paraId="2CBBC47B" w14:textId="77777777" w:rsidR="008230D6" w:rsidRPr="00086EDA" w:rsidRDefault="008230D6" w:rsidP="00D22A94">
            <w:pPr>
              <w:tabs>
                <w:tab w:val="left" w:pos="430"/>
              </w:tabs>
              <w:autoSpaceDE w:val="0"/>
              <w:autoSpaceDN w:val="0"/>
              <w:adjustRightInd w:val="0"/>
              <w:spacing w:after="0" w:line="240" w:lineRule="auto"/>
              <w:ind w:left="5"/>
              <w:rPr>
                <w:rFonts w:ascii="Times New Roman" w:hAnsi="Times New Roman" w:cs="Times New Roman"/>
              </w:rPr>
            </w:pPr>
            <w:r w:rsidRPr="00086EDA">
              <w:rPr>
                <w:rFonts w:ascii="Times New Roman" w:hAnsi="Times New Roman" w:cs="Times New Roman"/>
              </w:rPr>
              <w:t>«Развитие системы общего образования на территории города Обнинска»</w:t>
            </w:r>
          </w:p>
        </w:tc>
        <w:tc>
          <w:tcPr>
            <w:tcW w:w="1134" w:type="dxa"/>
            <w:tcBorders>
              <w:top w:val="single" w:sz="4" w:space="0" w:color="auto"/>
              <w:left w:val="single" w:sz="4" w:space="0" w:color="auto"/>
              <w:bottom w:val="single" w:sz="4" w:space="0" w:color="auto"/>
              <w:right w:val="single" w:sz="4" w:space="0" w:color="auto"/>
            </w:tcBorders>
          </w:tcPr>
          <w:p w14:paraId="3A6D7896"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4B7F507"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03FBB8C" w14:textId="77777777" w:rsidR="008230D6" w:rsidRPr="00086EDA" w:rsidRDefault="008230D6" w:rsidP="00D22A94">
            <w:pPr>
              <w:jc w:val="center"/>
              <w:rPr>
                <w:rFonts w:ascii="Times New Roman" w:hAnsi="Times New Roman" w:cs="Times New Roman"/>
                <w:b/>
                <w:bCs/>
                <w:iCs/>
              </w:rPr>
            </w:pPr>
            <w:r w:rsidRPr="00086EDA">
              <w:rPr>
                <w:rFonts w:ascii="Times New Roman" w:hAnsi="Times New Roman" w:cs="Times New Roman"/>
                <w:b/>
                <w:bCs/>
                <w:iCs/>
              </w:rPr>
              <w:t>1 715 512,4</w:t>
            </w:r>
          </w:p>
        </w:tc>
        <w:tc>
          <w:tcPr>
            <w:tcW w:w="1356" w:type="dxa"/>
            <w:tcBorders>
              <w:top w:val="single" w:sz="4" w:space="0" w:color="auto"/>
              <w:left w:val="single" w:sz="4" w:space="0" w:color="auto"/>
              <w:bottom w:val="single" w:sz="4" w:space="0" w:color="auto"/>
              <w:right w:val="single" w:sz="4" w:space="0" w:color="auto"/>
            </w:tcBorders>
          </w:tcPr>
          <w:p w14:paraId="580AD7E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1 651 349,7</w:t>
            </w:r>
          </w:p>
        </w:tc>
        <w:tc>
          <w:tcPr>
            <w:tcW w:w="1356" w:type="dxa"/>
            <w:tcBorders>
              <w:top w:val="single" w:sz="4" w:space="0" w:color="auto"/>
              <w:left w:val="single" w:sz="4" w:space="0" w:color="auto"/>
              <w:bottom w:val="single" w:sz="4" w:space="0" w:color="auto"/>
              <w:right w:val="single" w:sz="4" w:space="0" w:color="auto"/>
            </w:tcBorders>
          </w:tcPr>
          <w:p w14:paraId="330A98D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tcPr>
          <w:p w14:paraId="3896E9C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tcPr>
          <w:p w14:paraId="1092E6B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1 675 349,7</w:t>
            </w:r>
          </w:p>
        </w:tc>
        <w:tc>
          <w:tcPr>
            <w:tcW w:w="1356" w:type="dxa"/>
            <w:tcBorders>
              <w:top w:val="single" w:sz="4" w:space="0" w:color="auto"/>
              <w:left w:val="single" w:sz="4" w:space="0" w:color="auto"/>
              <w:bottom w:val="single" w:sz="4" w:space="0" w:color="auto"/>
              <w:right w:val="single" w:sz="4" w:space="0" w:color="auto"/>
            </w:tcBorders>
          </w:tcPr>
          <w:p w14:paraId="6EAA8EA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1 675 349,7</w:t>
            </w:r>
          </w:p>
        </w:tc>
        <w:tc>
          <w:tcPr>
            <w:tcW w:w="1352" w:type="dxa"/>
            <w:tcBorders>
              <w:top w:val="single" w:sz="4" w:space="0" w:color="auto"/>
              <w:left w:val="single" w:sz="4" w:space="0" w:color="auto"/>
              <w:bottom w:val="single" w:sz="4" w:space="0" w:color="auto"/>
              <w:right w:val="single" w:sz="4" w:space="0" w:color="auto"/>
            </w:tcBorders>
          </w:tcPr>
          <w:p w14:paraId="202FFDD4"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86EDA">
              <w:rPr>
                <w:rFonts w:ascii="Times New Roman" w:eastAsia="Times New Roman" w:hAnsi="Times New Roman" w:cs="Times New Roman"/>
                <w:b/>
              </w:rPr>
              <w:t>10 068 287,9</w:t>
            </w:r>
          </w:p>
        </w:tc>
        <w:tc>
          <w:tcPr>
            <w:tcW w:w="850" w:type="dxa"/>
            <w:tcBorders>
              <w:top w:val="single" w:sz="4" w:space="0" w:color="auto"/>
              <w:left w:val="single" w:sz="4" w:space="0" w:color="auto"/>
              <w:bottom w:val="single" w:sz="4" w:space="0" w:color="auto"/>
              <w:right w:val="single" w:sz="4" w:space="0" w:color="auto"/>
            </w:tcBorders>
          </w:tcPr>
          <w:p w14:paraId="6C298169"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F56795B"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B0C2287" w14:textId="77777777" w:rsidTr="00D22A94">
        <w:trPr>
          <w:trHeight w:val="397"/>
        </w:trPr>
        <w:tc>
          <w:tcPr>
            <w:tcW w:w="3261" w:type="dxa"/>
            <w:tcBorders>
              <w:top w:val="single" w:sz="4" w:space="0" w:color="auto"/>
              <w:bottom w:val="single" w:sz="4" w:space="0" w:color="auto"/>
              <w:right w:val="single" w:sz="4" w:space="0" w:color="auto"/>
            </w:tcBorders>
          </w:tcPr>
          <w:p w14:paraId="06FE0972"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5ABCFBC1"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1F1314CD"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3A11AF5A"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25 793,7</w:t>
            </w:r>
          </w:p>
        </w:tc>
        <w:tc>
          <w:tcPr>
            <w:tcW w:w="1356" w:type="dxa"/>
            <w:tcBorders>
              <w:top w:val="single" w:sz="4" w:space="0" w:color="auto"/>
              <w:left w:val="single" w:sz="4" w:space="0" w:color="auto"/>
              <w:bottom w:val="single" w:sz="4" w:space="0" w:color="auto"/>
              <w:right w:val="single" w:sz="4" w:space="0" w:color="auto"/>
            </w:tcBorders>
          </w:tcPr>
          <w:p w14:paraId="5380CFF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0FB7CA8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8E201B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168FE2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3EA35B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6B1BA5BD" w14:textId="77777777" w:rsidR="008230D6" w:rsidRPr="00086EDA" w:rsidRDefault="008230D6" w:rsidP="00D22A94">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86EDA">
              <w:rPr>
                <w:rFonts w:ascii="Times New Roman" w:eastAsia="Times New Roman" w:hAnsi="Times New Roman" w:cs="Times New Roman"/>
              </w:rPr>
              <w:t>25 793,7</w:t>
            </w:r>
          </w:p>
        </w:tc>
        <w:tc>
          <w:tcPr>
            <w:tcW w:w="850" w:type="dxa"/>
            <w:tcBorders>
              <w:top w:val="single" w:sz="4" w:space="0" w:color="auto"/>
              <w:left w:val="single" w:sz="4" w:space="0" w:color="auto"/>
              <w:bottom w:val="single" w:sz="4" w:space="0" w:color="auto"/>
              <w:right w:val="single" w:sz="4" w:space="0" w:color="auto"/>
            </w:tcBorders>
          </w:tcPr>
          <w:p w14:paraId="1EB231F5"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353345D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7A116482" w14:textId="77777777" w:rsidTr="00D22A94">
        <w:trPr>
          <w:trHeight w:val="397"/>
        </w:trPr>
        <w:tc>
          <w:tcPr>
            <w:tcW w:w="3261" w:type="dxa"/>
            <w:tcBorders>
              <w:top w:val="single" w:sz="4" w:space="0" w:color="auto"/>
              <w:bottom w:val="single" w:sz="4" w:space="0" w:color="auto"/>
              <w:right w:val="single" w:sz="4" w:space="0" w:color="auto"/>
            </w:tcBorders>
          </w:tcPr>
          <w:p w14:paraId="6B955674"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5B228FEF"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57F89DF6"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7D0D3E9"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1 273 060,4</w:t>
            </w:r>
          </w:p>
        </w:tc>
        <w:tc>
          <w:tcPr>
            <w:tcW w:w="1356" w:type="dxa"/>
            <w:tcBorders>
              <w:top w:val="single" w:sz="4" w:space="0" w:color="auto"/>
              <w:left w:val="single" w:sz="4" w:space="0" w:color="auto"/>
              <w:bottom w:val="single" w:sz="4" w:space="0" w:color="auto"/>
              <w:right w:val="single" w:sz="4" w:space="0" w:color="auto"/>
            </w:tcBorders>
          </w:tcPr>
          <w:p w14:paraId="215E80E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tcPr>
          <w:p w14:paraId="418460C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tcPr>
          <w:p w14:paraId="0E82A9D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tcPr>
          <w:p w14:paraId="45BA38E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1 305 349,7</w:t>
            </w:r>
          </w:p>
        </w:tc>
        <w:tc>
          <w:tcPr>
            <w:tcW w:w="1356" w:type="dxa"/>
            <w:tcBorders>
              <w:top w:val="single" w:sz="4" w:space="0" w:color="auto"/>
              <w:left w:val="single" w:sz="4" w:space="0" w:color="auto"/>
              <w:bottom w:val="single" w:sz="4" w:space="0" w:color="auto"/>
              <w:right w:val="single" w:sz="4" w:space="0" w:color="auto"/>
            </w:tcBorders>
          </w:tcPr>
          <w:p w14:paraId="1425DEA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1 305 349,7</w:t>
            </w:r>
          </w:p>
        </w:tc>
        <w:tc>
          <w:tcPr>
            <w:tcW w:w="1352" w:type="dxa"/>
            <w:tcBorders>
              <w:top w:val="single" w:sz="4" w:space="0" w:color="000000"/>
              <w:left w:val="single" w:sz="4" w:space="0" w:color="000000"/>
              <w:bottom w:val="single" w:sz="4" w:space="0" w:color="000000"/>
              <w:right w:val="single" w:sz="4" w:space="0" w:color="000000"/>
            </w:tcBorders>
            <w:vAlign w:val="center"/>
          </w:tcPr>
          <w:p w14:paraId="0BDC1D6B" w14:textId="77777777" w:rsidR="008230D6" w:rsidRPr="00086EDA" w:rsidRDefault="008230D6" w:rsidP="00D22A94">
            <w:pPr>
              <w:jc w:val="right"/>
              <w:rPr>
                <w:rFonts w:ascii="Times New Roman" w:hAnsi="Times New Roman" w:cs="Times New Roman"/>
                <w:bCs/>
                <w:iCs/>
              </w:rPr>
            </w:pPr>
            <w:r w:rsidRPr="00086EDA">
              <w:rPr>
                <w:rFonts w:ascii="Times New Roman" w:hAnsi="Times New Roman" w:cs="Times New Roman"/>
                <w:bCs/>
                <w:iCs/>
              </w:rPr>
              <w:t>7 799 808,9</w:t>
            </w:r>
          </w:p>
        </w:tc>
        <w:tc>
          <w:tcPr>
            <w:tcW w:w="850" w:type="dxa"/>
            <w:tcBorders>
              <w:top w:val="single" w:sz="4" w:space="0" w:color="auto"/>
              <w:left w:val="single" w:sz="4" w:space="0" w:color="auto"/>
              <w:bottom w:val="single" w:sz="4" w:space="0" w:color="auto"/>
              <w:right w:val="single" w:sz="4" w:space="0" w:color="auto"/>
            </w:tcBorders>
          </w:tcPr>
          <w:p w14:paraId="16613670"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2A7232B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0C71055D" w14:textId="77777777" w:rsidTr="00D22A94">
        <w:trPr>
          <w:trHeight w:val="397"/>
        </w:trPr>
        <w:tc>
          <w:tcPr>
            <w:tcW w:w="3261" w:type="dxa"/>
            <w:tcBorders>
              <w:top w:val="single" w:sz="4" w:space="0" w:color="auto"/>
              <w:bottom w:val="single" w:sz="4" w:space="0" w:color="auto"/>
              <w:right w:val="single" w:sz="4" w:space="0" w:color="auto"/>
            </w:tcBorders>
          </w:tcPr>
          <w:p w14:paraId="0849C5FE"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113D5102"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85961E3"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180D2918"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416 658,3</w:t>
            </w:r>
          </w:p>
        </w:tc>
        <w:tc>
          <w:tcPr>
            <w:tcW w:w="1356" w:type="dxa"/>
            <w:tcBorders>
              <w:top w:val="single" w:sz="4" w:space="0" w:color="auto"/>
              <w:left w:val="single" w:sz="4" w:space="0" w:color="auto"/>
              <w:bottom w:val="single" w:sz="4" w:space="0" w:color="auto"/>
              <w:right w:val="single" w:sz="4" w:space="0" w:color="auto"/>
            </w:tcBorders>
          </w:tcPr>
          <w:p w14:paraId="4BEE394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346 000,0</w:t>
            </w:r>
          </w:p>
        </w:tc>
        <w:tc>
          <w:tcPr>
            <w:tcW w:w="1356" w:type="dxa"/>
            <w:tcBorders>
              <w:top w:val="single" w:sz="4" w:space="0" w:color="auto"/>
              <w:left w:val="single" w:sz="4" w:space="0" w:color="auto"/>
              <w:bottom w:val="single" w:sz="4" w:space="0" w:color="auto"/>
              <w:right w:val="single" w:sz="4" w:space="0" w:color="auto"/>
            </w:tcBorders>
          </w:tcPr>
          <w:p w14:paraId="0D188ED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tcPr>
          <w:p w14:paraId="022DC35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tcPr>
          <w:p w14:paraId="30AB177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370 000,0</w:t>
            </w:r>
          </w:p>
        </w:tc>
        <w:tc>
          <w:tcPr>
            <w:tcW w:w="1356" w:type="dxa"/>
            <w:tcBorders>
              <w:top w:val="single" w:sz="4" w:space="0" w:color="auto"/>
              <w:left w:val="single" w:sz="4" w:space="0" w:color="auto"/>
              <w:bottom w:val="single" w:sz="4" w:space="0" w:color="auto"/>
              <w:right w:val="single" w:sz="4" w:space="0" w:color="auto"/>
            </w:tcBorders>
          </w:tcPr>
          <w:p w14:paraId="2EB0726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370 000,0</w:t>
            </w:r>
          </w:p>
        </w:tc>
        <w:tc>
          <w:tcPr>
            <w:tcW w:w="1352" w:type="dxa"/>
            <w:tcBorders>
              <w:top w:val="nil"/>
              <w:left w:val="single" w:sz="4" w:space="0" w:color="000000"/>
              <w:bottom w:val="single" w:sz="4" w:space="0" w:color="000000"/>
              <w:right w:val="single" w:sz="4" w:space="0" w:color="000000"/>
            </w:tcBorders>
            <w:vAlign w:val="center"/>
          </w:tcPr>
          <w:p w14:paraId="42208931" w14:textId="77777777" w:rsidR="008230D6" w:rsidRPr="00086EDA" w:rsidRDefault="008230D6" w:rsidP="00D22A94">
            <w:pPr>
              <w:jc w:val="right"/>
              <w:rPr>
                <w:rFonts w:ascii="Times New Roman" w:hAnsi="Times New Roman" w:cs="Times New Roman"/>
                <w:bCs/>
                <w:iCs/>
              </w:rPr>
            </w:pPr>
            <w:r w:rsidRPr="00086EDA">
              <w:rPr>
                <w:rFonts w:ascii="Times New Roman" w:hAnsi="Times New Roman" w:cs="Times New Roman"/>
                <w:bCs/>
                <w:iCs/>
              </w:rPr>
              <w:t>2 242 685,3</w:t>
            </w:r>
          </w:p>
        </w:tc>
        <w:tc>
          <w:tcPr>
            <w:tcW w:w="850" w:type="dxa"/>
            <w:tcBorders>
              <w:top w:val="single" w:sz="4" w:space="0" w:color="auto"/>
              <w:left w:val="single" w:sz="4" w:space="0" w:color="auto"/>
              <w:bottom w:val="single" w:sz="4" w:space="0" w:color="auto"/>
              <w:right w:val="single" w:sz="4" w:space="0" w:color="auto"/>
            </w:tcBorders>
          </w:tcPr>
          <w:p w14:paraId="753BFF1B"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9B694A4"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9801CBD" w14:textId="77777777" w:rsidTr="00D22A94">
        <w:trPr>
          <w:trHeight w:val="397"/>
        </w:trPr>
        <w:tc>
          <w:tcPr>
            <w:tcW w:w="3261" w:type="dxa"/>
            <w:tcBorders>
              <w:top w:val="single" w:sz="4" w:space="0" w:color="auto"/>
              <w:bottom w:val="single" w:sz="4" w:space="0" w:color="auto"/>
              <w:right w:val="single" w:sz="4" w:space="0" w:color="auto"/>
            </w:tcBorders>
          </w:tcPr>
          <w:p w14:paraId="66E77396" w14:textId="77777777" w:rsidR="008230D6" w:rsidRPr="00086EDA" w:rsidRDefault="008230D6" w:rsidP="00D22A94">
            <w:pPr>
              <w:tabs>
                <w:tab w:val="left" w:pos="430"/>
              </w:tabs>
              <w:autoSpaceDE w:val="0"/>
              <w:autoSpaceDN w:val="0"/>
              <w:adjustRightInd w:val="0"/>
              <w:spacing w:after="0" w:line="240" w:lineRule="auto"/>
              <w:ind w:left="5"/>
              <w:rPr>
                <w:rFonts w:ascii="Times New Roman" w:hAnsi="Times New Roman" w:cs="Times New Roman"/>
                <w:i/>
              </w:rPr>
            </w:pPr>
            <w:r w:rsidRPr="00086EDA">
              <w:rPr>
                <w:rFonts w:ascii="Times New Roman" w:hAnsi="Times New Roman" w:cs="Times New Roman"/>
                <w:b/>
                <w:i/>
              </w:rPr>
              <w:t>Направление 3</w:t>
            </w:r>
            <w:r w:rsidRPr="00086EDA">
              <w:rPr>
                <w:rFonts w:ascii="Times New Roman" w:hAnsi="Times New Roman" w:cs="Times New Roman"/>
                <w:i/>
              </w:rPr>
              <w:t xml:space="preserve"> </w:t>
            </w:r>
            <w:r w:rsidRPr="00086EDA">
              <w:rPr>
                <w:rFonts w:ascii="Times New Roman" w:hAnsi="Times New Roman" w:cs="Times New Roman"/>
              </w:rPr>
              <w:t xml:space="preserve"> «Совершенствование организации питания»</w:t>
            </w:r>
          </w:p>
        </w:tc>
        <w:tc>
          <w:tcPr>
            <w:tcW w:w="1134" w:type="dxa"/>
            <w:tcBorders>
              <w:top w:val="single" w:sz="4" w:space="0" w:color="auto"/>
              <w:left w:val="single" w:sz="4" w:space="0" w:color="auto"/>
              <w:bottom w:val="single" w:sz="4" w:space="0" w:color="auto"/>
              <w:right w:val="single" w:sz="4" w:space="0" w:color="auto"/>
            </w:tcBorders>
          </w:tcPr>
          <w:p w14:paraId="584A212D"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2EE79377"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000000"/>
              <w:left w:val="single" w:sz="4" w:space="0" w:color="000000"/>
              <w:bottom w:val="single" w:sz="4" w:space="0" w:color="000000"/>
              <w:right w:val="single" w:sz="4" w:space="0" w:color="000000"/>
            </w:tcBorders>
          </w:tcPr>
          <w:p w14:paraId="05110716" w14:textId="77777777" w:rsidR="008230D6" w:rsidRPr="00086EDA" w:rsidRDefault="008230D6" w:rsidP="00D22A94">
            <w:pPr>
              <w:jc w:val="center"/>
              <w:rPr>
                <w:rFonts w:ascii="Times New Roman" w:hAnsi="Times New Roman" w:cs="Times New Roman"/>
                <w:b/>
                <w:bCs/>
                <w:iCs/>
              </w:rPr>
            </w:pPr>
            <w:r w:rsidRPr="00086EDA">
              <w:rPr>
                <w:rFonts w:ascii="Times New Roman" w:hAnsi="Times New Roman" w:cs="Times New Roman"/>
                <w:b/>
                <w:bCs/>
                <w:iCs/>
              </w:rPr>
              <w:t>177 983,0</w:t>
            </w:r>
          </w:p>
        </w:tc>
        <w:tc>
          <w:tcPr>
            <w:tcW w:w="1356" w:type="dxa"/>
            <w:tcBorders>
              <w:top w:val="single" w:sz="4" w:space="0" w:color="auto"/>
              <w:left w:val="single" w:sz="4" w:space="0" w:color="auto"/>
              <w:bottom w:val="single" w:sz="4" w:space="0" w:color="auto"/>
              <w:right w:val="single" w:sz="4" w:space="0" w:color="auto"/>
            </w:tcBorders>
          </w:tcPr>
          <w:p w14:paraId="79499C1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205 878,7</w:t>
            </w:r>
          </w:p>
        </w:tc>
        <w:tc>
          <w:tcPr>
            <w:tcW w:w="1356" w:type="dxa"/>
            <w:tcBorders>
              <w:top w:val="single" w:sz="4" w:space="0" w:color="auto"/>
              <w:left w:val="single" w:sz="4" w:space="0" w:color="auto"/>
              <w:bottom w:val="single" w:sz="4" w:space="0" w:color="auto"/>
              <w:right w:val="single" w:sz="4" w:space="0" w:color="auto"/>
            </w:tcBorders>
          </w:tcPr>
          <w:p w14:paraId="17F570E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205 635,3</w:t>
            </w:r>
          </w:p>
        </w:tc>
        <w:tc>
          <w:tcPr>
            <w:tcW w:w="1356" w:type="dxa"/>
            <w:tcBorders>
              <w:top w:val="single" w:sz="4" w:space="0" w:color="auto"/>
              <w:left w:val="single" w:sz="4" w:space="0" w:color="auto"/>
              <w:bottom w:val="single" w:sz="4" w:space="0" w:color="auto"/>
              <w:right w:val="single" w:sz="4" w:space="0" w:color="auto"/>
            </w:tcBorders>
          </w:tcPr>
          <w:p w14:paraId="3DF8117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202 946,4</w:t>
            </w:r>
          </w:p>
        </w:tc>
        <w:tc>
          <w:tcPr>
            <w:tcW w:w="1356" w:type="dxa"/>
            <w:tcBorders>
              <w:top w:val="single" w:sz="4" w:space="0" w:color="auto"/>
              <w:left w:val="single" w:sz="4" w:space="0" w:color="auto"/>
              <w:bottom w:val="single" w:sz="4" w:space="0" w:color="auto"/>
              <w:right w:val="single" w:sz="4" w:space="0" w:color="auto"/>
            </w:tcBorders>
          </w:tcPr>
          <w:p w14:paraId="70C32F7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202 946,4</w:t>
            </w:r>
          </w:p>
        </w:tc>
        <w:tc>
          <w:tcPr>
            <w:tcW w:w="1356" w:type="dxa"/>
            <w:tcBorders>
              <w:top w:val="single" w:sz="4" w:space="0" w:color="auto"/>
              <w:left w:val="single" w:sz="4" w:space="0" w:color="auto"/>
              <w:bottom w:val="single" w:sz="4" w:space="0" w:color="auto"/>
              <w:right w:val="single" w:sz="4" w:space="0" w:color="auto"/>
            </w:tcBorders>
          </w:tcPr>
          <w:p w14:paraId="0B00C04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202 946,4</w:t>
            </w:r>
          </w:p>
        </w:tc>
        <w:tc>
          <w:tcPr>
            <w:tcW w:w="1352" w:type="dxa"/>
            <w:tcBorders>
              <w:top w:val="single" w:sz="4" w:space="0" w:color="auto"/>
              <w:left w:val="single" w:sz="4" w:space="0" w:color="auto"/>
              <w:bottom w:val="single" w:sz="4" w:space="0" w:color="auto"/>
              <w:right w:val="single" w:sz="4" w:space="0" w:color="auto"/>
            </w:tcBorders>
          </w:tcPr>
          <w:p w14:paraId="36DD016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1 198 336,2</w:t>
            </w:r>
          </w:p>
        </w:tc>
        <w:tc>
          <w:tcPr>
            <w:tcW w:w="850" w:type="dxa"/>
            <w:tcBorders>
              <w:top w:val="single" w:sz="4" w:space="0" w:color="auto"/>
              <w:left w:val="single" w:sz="4" w:space="0" w:color="auto"/>
              <w:bottom w:val="single" w:sz="4" w:space="0" w:color="auto"/>
              <w:right w:val="single" w:sz="4" w:space="0" w:color="auto"/>
            </w:tcBorders>
          </w:tcPr>
          <w:p w14:paraId="578B2980"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0C3FAFB"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55BEAD2C" w14:textId="77777777" w:rsidTr="00D22A94">
        <w:trPr>
          <w:trHeight w:val="397"/>
        </w:trPr>
        <w:tc>
          <w:tcPr>
            <w:tcW w:w="3261" w:type="dxa"/>
            <w:tcBorders>
              <w:top w:val="single" w:sz="4" w:space="0" w:color="auto"/>
              <w:bottom w:val="single" w:sz="4" w:space="0" w:color="auto"/>
              <w:right w:val="single" w:sz="4" w:space="0" w:color="auto"/>
            </w:tcBorders>
          </w:tcPr>
          <w:p w14:paraId="52DB6948"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4662DB34"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598030E2"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tcPr>
          <w:p w14:paraId="25E02386"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68 500,7</w:t>
            </w:r>
          </w:p>
        </w:tc>
        <w:tc>
          <w:tcPr>
            <w:tcW w:w="1356" w:type="dxa"/>
            <w:tcBorders>
              <w:top w:val="single" w:sz="4" w:space="0" w:color="auto"/>
              <w:left w:val="single" w:sz="4" w:space="0" w:color="auto"/>
              <w:bottom w:val="single" w:sz="4" w:space="0" w:color="auto"/>
              <w:right w:val="single" w:sz="4" w:space="0" w:color="auto"/>
            </w:tcBorders>
          </w:tcPr>
          <w:p w14:paraId="22BF81D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75 695,4</w:t>
            </w:r>
          </w:p>
        </w:tc>
        <w:tc>
          <w:tcPr>
            <w:tcW w:w="1356" w:type="dxa"/>
            <w:tcBorders>
              <w:top w:val="single" w:sz="4" w:space="0" w:color="auto"/>
              <w:left w:val="single" w:sz="4" w:space="0" w:color="auto"/>
              <w:bottom w:val="single" w:sz="4" w:space="0" w:color="auto"/>
              <w:right w:val="single" w:sz="4" w:space="0" w:color="auto"/>
            </w:tcBorders>
          </w:tcPr>
          <w:p w14:paraId="27E56E8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75 529,1</w:t>
            </w:r>
          </w:p>
        </w:tc>
        <w:tc>
          <w:tcPr>
            <w:tcW w:w="1356" w:type="dxa"/>
            <w:tcBorders>
              <w:top w:val="single" w:sz="4" w:space="0" w:color="auto"/>
              <w:left w:val="single" w:sz="4" w:space="0" w:color="auto"/>
              <w:bottom w:val="single" w:sz="4" w:space="0" w:color="auto"/>
              <w:right w:val="single" w:sz="4" w:space="0" w:color="auto"/>
            </w:tcBorders>
          </w:tcPr>
          <w:p w14:paraId="27CECF5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tcPr>
          <w:p w14:paraId="43F53EA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6" w:type="dxa"/>
            <w:tcBorders>
              <w:top w:val="single" w:sz="4" w:space="0" w:color="auto"/>
              <w:left w:val="single" w:sz="4" w:space="0" w:color="auto"/>
              <w:bottom w:val="single" w:sz="4" w:space="0" w:color="auto"/>
              <w:right w:val="single" w:sz="4" w:space="0" w:color="auto"/>
            </w:tcBorders>
          </w:tcPr>
          <w:p w14:paraId="32727FA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73 692,2</w:t>
            </w:r>
          </w:p>
        </w:tc>
        <w:tc>
          <w:tcPr>
            <w:tcW w:w="1352" w:type="dxa"/>
            <w:tcBorders>
              <w:top w:val="single" w:sz="4" w:space="0" w:color="auto"/>
              <w:left w:val="single" w:sz="4" w:space="0" w:color="auto"/>
              <w:bottom w:val="single" w:sz="4" w:space="0" w:color="auto"/>
              <w:right w:val="single" w:sz="4" w:space="0" w:color="auto"/>
            </w:tcBorders>
          </w:tcPr>
          <w:p w14:paraId="6D9775A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440 801,8</w:t>
            </w:r>
          </w:p>
        </w:tc>
        <w:tc>
          <w:tcPr>
            <w:tcW w:w="850" w:type="dxa"/>
            <w:tcBorders>
              <w:top w:val="single" w:sz="4" w:space="0" w:color="auto"/>
              <w:left w:val="single" w:sz="4" w:space="0" w:color="auto"/>
              <w:bottom w:val="single" w:sz="4" w:space="0" w:color="auto"/>
              <w:right w:val="single" w:sz="4" w:space="0" w:color="auto"/>
            </w:tcBorders>
          </w:tcPr>
          <w:p w14:paraId="6689F8B6"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61744F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264A1EE" w14:textId="77777777" w:rsidTr="00D22A94">
        <w:trPr>
          <w:trHeight w:val="397"/>
        </w:trPr>
        <w:tc>
          <w:tcPr>
            <w:tcW w:w="3261" w:type="dxa"/>
            <w:tcBorders>
              <w:top w:val="single" w:sz="4" w:space="0" w:color="auto"/>
              <w:bottom w:val="single" w:sz="4" w:space="0" w:color="auto"/>
              <w:right w:val="single" w:sz="4" w:space="0" w:color="auto"/>
            </w:tcBorders>
          </w:tcPr>
          <w:p w14:paraId="0F065637"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01263EAC"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33EF2EC"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tcPr>
          <w:p w14:paraId="10FA288C"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49 991,3</w:t>
            </w:r>
          </w:p>
        </w:tc>
        <w:tc>
          <w:tcPr>
            <w:tcW w:w="1356" w:type="dxa"/>
            <w:tcBorders>
              <w:top w:val="single" w:sz="4" w:space="0" w:color="auto"/>
              <w:left w:val="single" w:sz="4" w:space="0" w:color="auto"/>
              <w:bottom w:val="single" w:sz="4" w:space="0" w:color="auto"/>
              <w:right w:val="single" w:sz="4" w:space="0" w:color="auto"/>
            </w:tcBorders>
          </w:tcPr>
          <w:p w14:paraId="67F2358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54 149,9</w:t>
            </w:r>
          </w:p>
        </w:tc>
        <w:tc>
          <w:tcPr>
            <w:tcW w:w="1356" w:type="dxa"/>
            <w:tcBorders>
              <w:top w:val="single" w:sz="4" w:space="0" w:color="auto"/>
              <w:left w:val="single" w:sz="4" w:space="0" w:color="auto"/>
              <w:bottom w:val="single" w:sz="4" w:space="0" w:color="auto"/>
              <w:right w:val="single" w:sz="4" w:space="0" w:color="auto"/>
            </w:tcBorders>
          </w:tcPr>
          <w:p w14:paraId="51FD244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54 085,2</w:t>
            </w:r>
          </w:p>
        </w:tc>
        <w:tc>
          <w:tcPr>
            <w:tcW w:w="1356" w:type="dxa"/>
            <w:tcBorders>
              <w:top w:val="single" w:sz="4" w:space="0" w:color="auto"/>
              <w:left w:val="single" w:sz="4" w:space="0" w:color="auto"/>
              <w:bottom w:val="single" w:sz="4" w:space="0" w:color="auto"/>
              <w:right w:val="single" w:sz="4" w:space="0" w:color="auto"/>
            </w:tcBorders>
          </w:tcPr>
          <w:p w14:paraId="77655C8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53 370,9</w:t>
            </w:r>
          </w:p>
        </w:tc>
        <w:tc>
          <w:tcPr>
            <w:tcW w:w="1356" w:type="dxa"/>
            <w:tcBorders>
              <w:top w:val="single" w:sz="4" w:space="0" w:color="auto"/>
              <w:left w:val="single" w:sz="4" w:space="0" w:color="auto"/>
              <w:bottom w:val="single" w:sz="4" w:space="0" w:color="auto"/>
              <w:right w:val="single" w:sz="4" w:space="0" w:color="auto"/>
            </w:tcBorders>
          </w:tcPr>
          <w:p w14:paraId="069AC13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53 370,9</w:t>
            </w:r>
          </w:p>
        </w:tc>
        <w:tc>
          <w:tcPr>
            <w:tcW w:w="1356" w:type="dxa"/>
            <w:tcBorders>
              <w:top w:val="single" w:sz="4" w:space="0" w:color="auto"/>
              <w:left w:val="single" w:sz="4" w:space="0" w:color="auto"/>
              <w:bottom w:val="single" w:sz="4" w:space="0" w:color="auto"/>
              <w:right w:val="single" w:sz="4" w:space="0" w:color="auto"/>
            </w:tcBorders>
          </w:tcPr>
          <w:p w14:paraId="79F33AA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53 370,9</w:t>
            </w:r>
          </w:p>
        </w:tc>
        <w:tc>
          <w:tcPr>
            <w:tcW w:w="1352" w:type="dxa"/>
            <w:tcBorders>
              <w:top w:val="single" w:sz="4" w:space="0" w:color="auto"/>
              <w:left w:val="single" w:sz="4" w:space="0" w:color="auto"/>
              <w:bottom w:val="single" w:sz="4" w:space="0" w:color="auto"/>
              <w:right w:val="single" w:sz="4" w:space="0" w:color="auto"/>
            </w:tcBorders>
          </w:tcPr>
          <w:p w14:paraId="031E63E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318 339,1</w:t>
            </w:r>
          </w:p>
        </w:tc>
        <w:tc>
          <w:tcPr>
            <w:tcW w:w="850" w:type="dxa"/>
            <w:tcBorders>
              <w:top w:val="single" w:sz="4" w:space="0" w:color="auto"/>
              <w:left w:val="single" w:sz="4" w:space="0" w:color="auto"/>
              <w:bottom w:val="single" w:sz="4" w:space="0" w:color="auto"/>
              <w:right w:val="single" w:sz="4" w:space="0" w:color="auto"/>
            </w:tcBorders>
          </w:tcPr>
          <w:p w14:paraId="3FEA533B"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B87C386"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19636DCD" w14:textId="77777777" w:rsidTr="00D22A94">
        <w:trPr>
          <w:trHeight w:val="397"/>
        </w:trPr>
        <w:tc>
          <w:tcPr>
            <w:tcW w:w="3261" w:type="dxa"/>
            <w:tcBorders>
              <w:top w:val="single" w:sz="4" w:space="0" w:color="auto"/>
              <w:bottom w:val="single" w:sz="4" w:space="0" w:color="auto"/>
              <w:right w:val="single" w:sz="4" w:space="0" w:color="auto"/>
            </w:tcBorders>
          </w:tcPr>
          <w:p w14:paraId="29A4EE6B"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375B593C"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467B2EE2"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tcPr>
          <w:p w14:paraId="7EC27701"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59 491,0</w:t>
            </w:r>
          </w:p>
        </w:tc>
        <w:tc>
          <w:tcPr>
            <w:tcW w:w="1356" w:type="dxa"/>
            <w:tcBorders>
              <w:top w:val="single" w:sz="4" w:space="0" w:color="auto"/>
              <w:left w:val="single" w:sz="4" w:space="0" w:color="auto"/>
              <w:bottom w:val="single" w:sz="4" w:space="0" w:color="auto"/>
              <w:right w:val="single" w:sz="4" w:space="0" w:color="auto"/>
            </w:tcBorders>
          </w:tcPr>
          <w:p w14:paraId="055C589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76 033,4</w:t>
            </w:r>
          </w:p>
        </w:tc>
        <w:tc>
          <w:tcPr>
            <w:tcW w:w="1356" w:type="dxa"/>
            <w:tcBorders>
              <w:top w:val="single" w:sz="4" w:space="0" w:color="auto"/>
              <w:left w:val="single" w:sz="4" w:space="0" w:color="auto"/>
              <w:bottom w:val="single" w:sz="4" w:space="0" w:color="auto"/>
              <w:right w:val="single" w:sz="4" w:space="0" w:color="auto"/>
            </w:tcBorders>
          </w:tcPr>
          <w:p w14:paraId="42BED8F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76 021,0</w:t>
            </w:r>
          </w:p>
        </w:tc>
        <w:tc>
          <w:tcPr>
            <w:tcW w:w="1356" w:type="dxa"/>
            <w:tcBorders>
              <w:top w:val="single" w:sz="4" w:space="0" w:color="auto"/>
              <w:left w:val="single" w:sz="4" w:space="0" w:color="auto"/>
              <w:bottom w:val="single" w:sz="4" w:space="0" w:color="auto"/>
              <w:right w:val="single" w:sz="4" w:space="0" w:color="auto"/>
            </w:tcBorders>
          </w:tcPr>
          <w:p w14:paraId="2E9571B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75 883,3</w:t>
            </w:r>
          </w:p>
        </w:tc>
        <w:tc>
          <w:tcPr>
            <w:tcW w:w="1356" w:type="dxa"/>
            <w:tcBorders>
              <w:top w:val="single" w:sz="4" w:space="0" w:color="auto"/>
              <w:left w:val="single" w:sz="4" w:space="0" w:color="auto"/>
              <w:bottom w:val="single" w:sz="4" w:space="0" w:color="auto"/>
              <w:right w:val="single" w:sz="4" w:space="0" w:color="auto"/>
            </w:tcBorders>
          </w:tcPr>
          <w:p w14:paraId="36383CF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75 883,3</w:t>
            </w:r>
          </w:p>
        </w:tc>
        <w:tc>
          <w:tcPr>
            <w:tcW w:w="1356" w:type="dxa"/>
            <w:tcBorders>
              <w:top w:val="single" w:sz="4" w:space="0" w:color="auto"/>
              <w:left w:val="single" w:sz="4" w:space="0" w:color="auto"/>
              <w:bottom w:val="single" w:sz="4" w:space="0" w:color="auto"/>
              <w:right w:val="single" w:sz="4" w:space="0" w:color="auto"/>
            </w:tcBorders>
          </w:tcPr>
          <w:p w14:paraId="2688A90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75 883,3</w:t>
            </w:r>
          </w:p>
        </w:tc>
        <w:tc>
          <w:tcPr>
            <w:tcW w:w="1352" w:type="dxa"/>
            <w:tcBorders>
              <w:top w:val="single" w:sz="4" w:space="0" w:color="auto"/>
              <w:left w:val="single" w:sz="4" w:space="0" w:color="auto"/>
              <w:bottom w:val="single" w:sz="4" w:space="0" w:color="auto"/>
              <w:right w:val="single" w:sz="4" w:space="0" w:color="auto"/>
            </w:tcBorders>
          </w:tcPr>
          <w:p w14:paraId="63C83ED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439 195,3</w:t>
            </w:r>
          </w:p>
        </w:tc>
        <w:tc>
          <w:tcPr>
            <w:tcW w:w="850" w:type="dxa"/>
            <w:tcBorders>
              <w:top w:val="single" w:sz="4" w:space="0" w:color="auto"/>
              <w:left w:val="single" w:sz="4" w:space="0" w:color="auto"/>
              <w:bottom w:val="single" w:sz="4" w:space="0" w:color="auto"/>
              <w:right w:val="single" w:sz="4" w:space="0" w:color="auto"/>
            </w:tcBorders>
          </w:tcPr>
          <w:p w14:paraId="141F8FC8"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9DB9EAF"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31E633B3" w14:textId="77777777" w:rsidTr="00D22A94">
        <w:trPr>
          <w:trHeight w:val="397"/>
        </w:trPr>
        <w:tc>
          <w:tcPr>
            <w:tcW w:w="3261" w:type="dxa"/>
            <w:tcBorders>
              <w:top w:val="single" w:sz="4" w:space="0" w:color="auto"/>
              <w:bottom w:val="single" w:sz="4" w:space="0" w:color="auto"/>
              <w:right w:val="single" w:sz="4" w:space="0" w:color="auto"/>
            </w:tcBorders>
          </w:tcPr>
          <w:p w14:paraId="16781D3A" w14:textId="77777777" w:rsidR="008230D6" w:rsidRPr="00086EDA" w:rsidRDefault="008230D6" w:rsidP="00D22A94">
            <w:pPr>
              <w:tabs>
                <w:tab w:val="left" w:pos="430"/>
              </w:tabs>
              <w:autoSpaceDE w:val="0"/>
              <w:autoSpaceDN w:val="0"/>
              <w:adjustRightInd w:val="0"/>
              <w:spacing w:after="0" w:line="240" w:lineRule="auto"/>
              <w:ind w:left="6"/>
              <w:rPr>
                <w:rFonts w:ascii="Times New Roman" w:hAnsi="Times New Roman" w:cs="Times New Roman"/>
                <w:i/>
              </w:rPr>
            </w:pPr>
            <w:r w:rsidRPr="00086EDA">
              <w:rPr>
                <w:rFonts w:ascii="Times New Roman" w:hAnsi="Times New Roman" w:cs="Times New Roman"/>
                <w:b/>
                <w:i/>
              </w:rPr>
              <w:t>Направление 4</w:t>
            </w:r>
            <w:r w:rsidRPr="00086EDA">
              <w:rPr>
                <w:rFonts w:ascii="Times New Roman" w:hAnsi="Times New Roman" w:cs="Times New Roman"/>
                <w:i/>
              </w:rPr>
              <w:t xml:space="preserve"> </w:t>
            </w:r>
          </w:p>
          <w:p w14:paraId="1906060D" w14:textId="77777777" w:rsidR="008230D6" w:rsidRPr="00086EDA"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086EDA">
              <w:rPr>
                <w:rFonts w:ascii="Times New Roman" w:hAnsi="Times New Roman" w:cs="Times New Roman"/>
              </w:rPr>
              <w:t xml:space="preserve">«Организация отдыха, оздоровления и занятости детей и подростков города Обнинска» </w:t>
            </w:r>
          </w:p>
        </w:tc>
        <w:tc>
          <w:tcPr>
            <w:tcW w:w="1134" w:type="dxa"/>
            <w:tcBorders>
              <w:top w:val="single" w:sz="4" w:space="0" w:color="auto"/>
              <w:left w:val="single" w:sz="4" w:space="0" w:color="auto"/>
              <w:bottom w:val="single" w:sz="4" w:space="0" w:color="auto"/>
              <w:right w:val="single" w:sz="4" w:space="0" w:color="auto"/>
            </w:tcBorders>
          </w:tcPr>
          <w:p w14:paraId="1722DB3F"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2F41AE0B"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05BEB1A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14 895,9</w:t>
            </w:r>
          </w:p>
        </w:tc>
        <w:tc>
          <w:tcPr>
            <w:tcW w:w="1356" w:type="dxa"/>
            <w:tcBorders>
              <w:top w:val="single" w:sz="4" w:space="0" w:color="auto"/>
              <w:left w:val="single" w:sz="4" w:space="0" w:color="auto"/>
              <w:bottom w:val="single" w:sz="4" w:space="0" w:color="auto"/>
              <w:right w:val="single" w:sz="4" w:space="0" w:color="auto"/>
            </w:tcBorders>
          </w:tcPr>
          <w:p w14:paraId="7FB1ABA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17 983,0</w:t>
            </w:r>
          </w:p>
        </w:tc>
        <w:tc>
          <w:tcPr>
            <w:tcW w:w="1356" w:type="dxa"/>
            <w:tcBorders>
              <w:top w:val="single" w:sz="4" w:space="0" w:color="auto"/>
              <w:left w:val="single" w:sz="4" w:space="0" w:color="auto"/>
              <w:bottom w:val="single" w:sz="4" w:space="0" w:color="auto"/>
              <w:right w:val="single" w:sz="4" w:space="0" w:color="auto"/>
            </w:tcBorders>
          </w:tcPr>
          <w:p w14:paraId="5E13260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tcPr>
          <w:p w14:paraId="1FA66D8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tcPr>
          <w:p w14:paraId="4EC39F9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20 307,5</w:t>
            </w:r>
          </w:p>
        </w:tc>
        <w:tc>
          <w:tcPr>
            <w:tcW w:w="1356" w:type="dxa"/>
            <w:tcBorders>
              <w:top w:val="single" w:sz="4" w:space="0" w:color="auto"/>
              <w:left w:val="single" w:sz="4" w:space="0" w:color="auto"/>
              <w:bottom w:val="single" w:sz="4" w:space="0" w:color="auto"/>
              <w:right w:val="single" w:sz="4" w:space="0" w:color="auto"/>
            </w:tcBorders>
          </w:tcPr>
          <w:p w14:paraId="41CF3B4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20 307,5</w:t>
            </w:r>
          </w:p>
        </w:tc>
        <w:tc>
          <w:tcPr>
            <w:tcW w:w="1352" w:type="dxa"/>
            <w:tcBorders>
              <w:top w:val="single" w:sz="4" w:space="0" w:color="auto"/>
              <w:left w:val="single" w:sz="4" w:space="0" w:color="auto"/>
              <w:bottom w:val="single" w:sz="4" w:space="0" w:color="auto"/>
              <w:right w:val="single" w:sz="4" w:space="0" w:color="auto"/>
            </w:tcBorders>
          </w:tcPr>
          <w:p w14:paraId="4620F1B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114 108,9</w:t>
            </w:r>
          </w:p>
        </w:tc>
        <w:tc>
          <w:tcPr>
            <w:tcW w:w="850" w:type="dxa"/>
            <w:tcBorders>
              <w:top w:val="single" w:sz="4" w:space="0" w:color="auto"/>
              <w:left w:val="single" w:sz="4" w:space="0" w:color="auto"/>
              <w:bottom w:val="single" w:sz="4" w:space="0" w:color="auto"/>
              <w:right w:val="single" w:sz="4" w:space="0" w:color="auto"/>
            </w:tcBorders>
          </w:tcPr>
          <w:p w14:paraId="78E525A2"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9E1AE3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3DFF5316" w14:textId="77777777" w:rsidTr="00D22A94">
        <w:trPr>
          <w:trHeight w:val="397"/>
        </w:trPr>
        <w:tc>
          <w:tcPr>
            <w:tcW w:w="3261" w:type="dxa"/>
            <w:tcBorders>
              <w:top w:val="single" w:sz="4" w:space="0" w:color="auto"/>
              <w:bottom w:val="single" w:sz="4" w:space="0" w:color="auto"/>
              <w:right w:val="single" w:sz="4" w:space="0" w:color="auto"/>
            </w:tcBorders>
          </w:tcPr>
          <w:p w14:paraId="675A3630"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0ADDB951"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71AFEC9"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61AD653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1 720,7</w:t>
            </w:r>
          </w:p>
        </w:tc>
        <w:tc>
          <w:tcPr>
            <w:tcW w:w="1356" w:type="dxa"/>
            <w:tcBorders>
              <w:top w:val="single" w:sz="4" w:space="0" w:color="auto"/>
              <w:left w:val="single" w:sz="4" w:space="0" w:color="auto"/>
              <w:bottom w:val="single" w:sz="4" w:space="0" w:color="auto"/>
              <w:right w:val="single" w:sz="4" w:space="0" w:color="auto"/>
            </w:tcBorders>
          </w:tcPr>
          <w:p w14:paraId="54110D7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tcPr>
          <w:p w14:paraId="2D3DFB8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tcPr>
          <w:p w14:paraId="3DE6279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tcPr>
          <w:p w14:paraId="418A317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2 179,0</w:t>
            </w:r>
          </w:p>
        </w:tc>
        <w:tc>
          <w:tcPr>
            <w:tcW w:w="1356" w:type="dxa"/>
            <w:tcBorders>
              <w:top w:val="single" w:sz="4" w:space="0" w:color="auto"/>
              <w:left w:val="single" w:sz="4" w:space="0" w:color="auto"/>
              <w:bottom w:val="single" w:sz="4" w:space="0" w:color="auto"/>
              <w:right w:val="single" w:sz="4" w:space="0" w:color="auto"/>
            </w:tcBorders>
          </w:tcPr>
          <w:p w14:paraId="6D975E2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2 179,0</w:t>
            </w:r>
          </w:p>
        </w:tc>
        <w:tc>
          <w:tcPr>
            <w:tcW w:w="1352" w:type="dxa"/>
            <w:tcBorders>
              <w:top w:val="single" w:sz="4" w:space="0" w:color="auto"/>
              <w:left w:val="single" w:sz="4" w:space="0" w:color="auto"/>
              <w:bottom w:val="single" w:sz="4" w:space="0" w:color="auto"/>
              <w:right w:val="single" w:sz="4" w:space="0" w:color="auto"/>
            </w:tcBorders>
          </w:tcPr>
          <w:p w14:paraId="63037DB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12 615,7</w:t>
            </w:r>
          </w:p>
        </w:tc>
        <w:tc>
          <w:tcPr>
            <w:tcW w:w="850" w:type="dxa"/>
            <w:tcBorders>
              <w:top w:val="single" w:sz="4" w:space="0" w:color="auto"/>
              <w:left w:val="single" w:sz="4" w:space="0" w:color="auto"/>
              <w:bottom w:val="single" w:sz="4" w:space="0" w:color="auto"/>
              <w:right w:val="single" w:sz="4" w:space="0" w:color="auto"/>
            </w:tcBorders>
          </w:tcPr>
          <w:p w14:paraId="17FAD264"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C65F1F1"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771839E8" w14:textId="77777777" w:rsidTr="00D22A94">
        <w:trPr>
          <w:trHeight w:val="397"/>
        </w:trPr>
        <w:tc>
          <w:tcPr>
            <w:tcW w:w="3261" w:type="dxa"/>
            <w:tcBorders>
              <w:top w:val="single" w:sz="4" w:space="0" w:color="auto"/>
              <w:bottom w:val="single" w:sz="4" w:space="0" w:color="auto"/>
              <w:right w:val="single" w:sz="4" w:space="0" w:color="auto"/>
            </w:tcBorders>
          </w:tcPr>
          <w:p w14:paraId="0723571A"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71D12755"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FDECC21"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214A0FB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13 175,2</w:t>
            </w:r>
          </w:p>
        </w:tc>
        <w:tc>
          <w:tcPr>
            <w:tcW w:w="1356" w:type="dxa"/>
            <w:tcBorders>
              <w:top w:val="single" w:sz="4" w:space="0" w:color="auto"/>
              <w:left w:val="single" w:sz="4" w:space="0" w:color="auto"/>
              <w:bottom w:val="single" w:sz="4" w:space="0" w:color="auto"/>
              <w:right w:val="single" w:sz="4" w:space="0" w:color="auto"/>
            </w:tcBorders>
          </w:tcPr>
          <w:p w14:paraId="3148BCF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15 804,0</w:t>
            </w:r>
          </w:p>
        </w:tc>
        <w:tc>
          <w:tcPr>
            <w:tcW w:w="1356" w:type="dxa"/>
            <w:tcBorders>
              <w:top w:val="single" w:sz="4" w:space="0" w:color="auto"/>
              <w:left w:val="single" w:sz="4" w:space="0" w:color="auto"/>
              <w:bottom w:val="single" w:sz="4" w:space="0" w:color="auto"/>
              <w:right w:val="single" w:sz="4" w:space="0" w:color="auto"/>
            </w:tcBorders>
          </w:tcPr>
          <w:p w14:paraId="4E86040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tcPr>
          <w:p w14:paraId="0655788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tcPr>
          <w:p w14:paraId="17FCBF4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18 128,5</w:t>
            </w:r>
          </w:p>
        </w:tc>
        <w:tc>
          <w:tcPr>
            <w:tcW w:w="1356" w:type="dxa"/>
            <w:tcBorders>
              <w:top w:val="single" w:sz="4" w:space="0" w:color="auto"/>
              <w:left w:val="single" w:sz="4" w:space="0" w:color="auto"/>
              <w:bottom w:val="single" w:sz="4" w:space="0" w:color="auto"/>
              <w:right w:val="single" w:sz="4" w:space="0" w:color="auto"/>
            </w:tcBorders>
          </w:tcPr>
          <w:p w14:paraId="564325D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18 128,5</w:t>
            </w:r>
          </w:p>
        </w:tc>
        <w:tc>
          <w:tcPr>
            <w:tcW w:w="1352" w:type="dxa"/>
            <w:tcBorders>
              <w:top w:val="single" w:sz="4" w:space="0" w:color="auto"/>
              <w:left w:val="single" w:sz="4" w:space="0" w:color="auto"/>
              <w:bottom w:val="single" w:sz="4" w:space="0" w:color="auto"/>
              <w:right w:val="single" w:sz="4" w:space="0" w:color="auto"/>
            </w:tcBorders>
          </w:tcPr>
          <w:p w14:paraId="6910810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101 493,2</w:t>
            </w:r>
          </w:p>
        </w:tc>
        <w:tc>
          <w:tcPr>
            <w:tcW w:w="850" w:type="dxa"/>
            <w:tcBorders>
              <w:top w:val="single" w:sz="4" w:space="0" w:color="auto"/>
              <w:left w:val="single" w:sz="4" w:space="0" w:color="auto"/>
              <w:bottom w:val="single" w:sz="4" w:space="0" w:color="auto"/>
              <w:right w:val="single" w:sz="4" w:space="0" w:color="auto"/>
            </w:tcBorders>
          </w:tcPr>
          <w:p w14:paraId="3932B90B"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9F1AA1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D020F76" w14:textId="77777777" w:rsidTr="00D22A94">
        <w:trPr>
          <w:trHeight w:val="397"/>
        </w:trPr>
        <w:tc>
          <w:tcPr>
            <w:tcW w:w="3261" w:type="dxa"/>
            <w:tcBorders>
              <w:top w:val="single" w:sz="4" w:space="0" w:color="auto"/>
              <w:bottom w:val="single" w:sz="4" w:space="0" w:color="auto"/>
              <w:right w:val="single" w:sz="4" w:space="0" w:color="auto"/>
            </w:tcBorders>
          </w:tcPr>
          <w:p w14:paraId="77726088" w14:textId="77777777" w:rsidR="008230D6" w:rsidRPr="00086EDA" w:rsidRDefault="008230D6" w:rsidP="00D22A94">
            <w:pPr>
              <w:pStyle w:val="ConsPlusNormal"/>
              <w:shd w:val="clear" w:color="auto" w:fill="FFFFFF" w:themeFill="background1"/>
              <w:rPr>
                <w:rFonts w:ascii="Times New Roman" w:hAnsi="Times New Roman" w:cs="Times New Roman"/>
                <w:i/>
              </w:rPr>
            </w:pPr>
            <w:r w:rsidRPr="00086EDA">
              <w:rPr>
                <w:rFonts w:ascii="Times New Roman" w:hAnsi="Times New Roman" w:cs="Times New Roman"/>
                <w:b/>
                <w:i/>
              </w:rPr>
              <w:t>Направление 5</w:t>
            </w:r>
            <w:r w:rsidRPr="00086EDA">
              <w:rPr>
                <w:rFonts w:ascii="Times New Roman" w:hAnsi="Times New Roman" w:cs="Times New Roman"/>
                <w:i/>
              </w:rPr>
              <w:t xml:space="preserve"> </w:t>
            </w:r>
          </w:p>
          <w:p w14:paraId="79EE26EE" w14:textId="77777777" w:rsidR="008230D6" w:rsidRPr="00086EDA" w:rsidRDefault="008230D6" w:rsidP="00D22A94">
            <w:pPr>
              <w:pStyle w:val="ConsPlusNormal"/>
              <w:shd w:val="clear" w:color="auto" w:fill="FFFFFF" w:themeFill="background1"/>
              <w:rPr>
                <w:rFonts w:ascii="Times New Roman" w:hAnsi="Times New Roman" w:cs="Times New Roman"/>
              </w:rPr>
            </w:pPr>
            <w:r w:rsidRPr="00086EDA">
              <w:rPr>
                <w:rFonts w:ascii="Times New Roman" w:hAnsi="Times New Roman" w:cs="Times New Roman"/>
              </w:rPr>
              <w:t xml:space="preserve"> «Развитие дополнительного образования, поддержка талантливых детей и молодежи»</w:t>
            </w:r>
          </w:p>
          <w:p w14:paraId="40587D75" w14:textId="77777777" w:rsidR="008230D6" w:rsidRPr="00086EDA" w:rsidRDefault="008230D6" w:rsidP="00D22A94">
            <w:pPr>
              <w:pStyle w:val="ConsPlusNormal"/>
              <w:shd w:val="clear" w:color="auto" w:fill="FFFFFF" w:themeFill="background1"/>
              <w:rPr>
                <w:rFonts w:ascii="Times New Roman" w:hAnsi="Times New Roman" w:cs="Times New Roman"/>
              </w:rPr>
            </w:pPr>
          </w:p>
          <w:p w14:paraId="1DD1DB3B" w14:textId="77777777" w:rsidR="008230D6" w:rsidRPr="00086EDA" w:rsidRDefault="008230D6" w:rsidP="00D22A94">
            <w:pPr>
              <w:pStyle w:val="ConsPlusNormal"/>
              <w:shd w:val="clear" w:color="auto" w:fill="FFFFFF" w:themeFill="background1"/>
              <w:rPr>
                <w:rFonts w:ascii="Times New Roman" w:hAnsi="Times New Roman" w:cs="Times New Roman"/>
              </w:rPr>
            </w:pPr>
            <w:r w:rsidRPr="00086EDA">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16D4253A"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63A4DDC9"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46DD5F4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103 744,1</w:t>
            </w:r>
          </w:p>
        </w:tc>
        <w:tc>
          <w:tcPr>
            <w:tcW w:w="1356" w:type="dxa"/>
            <w:tcBorders>
              <w:top w:val="single" w:sz="4" w:space="0" w:color="auto"/>
              <w:left w:val="single" w:sz="4" w:space="0" w:color="auto"/>
              <w:bottom w:val="single" w:sz="4" w:space="0" w:color="auto"/>
              <w:right w:val="single" w:sz="4" w:space="0" w:color="auto"/>
            </w:tcBorders>
          </w:tcPr>
          <w:p w14:paraId="359E13C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112 538,0</w:t>
            </w:r>
          </w:p>
        </w:tc>
        <w:tc>
          <w:tcPr>
            <w:tcW w:w="1356" w:type="dxa"/>
            <w:tcBorders>
              <w:top w:val="single" w:sz="4" w:space="0" w:color="auto"/>
              <w:left w:val="single" w:sz="4" w:space="0" w:color="auto"/>
              <w:bottom w:val="single" w:sz="4" w:space="0" w:color="auto"/>
              <w:right w:val="single" w:sz="4" w:space="0" w:color="auto"/>
            </w:tcBorders>
          </w:tcPr>
          <w:p w14:paraId="0C693DA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117 060,0</w:t>
            </w:r>
          </w:p>
        </w:tc>
        <w:tc>
          <w:tcPr>
            <w:tcW w:w="1356" w:type="dxa"/>
            <w:tcBorders>
              <w:top w:val="single" w:sz="4" w:space="0" w:color="auto"/>
              <w:left w:val="single" w:sz="4" w:space="0" w:color="auto"/>
              <w:bottom w:val="single" w:sz="4" w:space="0" w:color="auto"/>
              <w:right w:val="single" w:sz="4" w:space="0" w:color="auto"/>
            </w:tcBorders>
          </w:tcPr>
          <w:p w14:paraId="3C6E849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121 600,0</w:t>
            </w:r>
          </w:p>
        </w:tc>
        <w:tc>
          <w:tcPr>
            <w:tcW w:w="1356" w:type="dxa"/>
            <w:tcBorders>
              <w:top w:val="single" w:sz="4" w:space="0" w:color="auto"/>
              <w:left w:val="single" w:sz="4" w:space="0" w:color="auto"/>
              <w:bottom w:val="single" w:sz="4" w:space="0" w:color="auto"/>
              <w:right w:val="single" w:sz="4" w:space="0" w:color="auto"/>
            </w:tcBorders>
          </w:tcPr>
          <w:p w14:paraId="76E1375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121 600,0</w:t>
            </w:r>
          </w:p>
        </w:tc>
        <w:tc>
          <w:tcPr>
            <w:tcW w:w="1356" w:type="dxa"/>
            <w:tcBorders>
              <w:top w:val="single" w:sz="4" w:space="0" w:color="auto"/>
              <w:left w:val="single" w:sz="4" w:space="0" w:color="auto"/>
              <w:bottom w:val="single" w:sz="4" w:space="0" w:color="auto"/>
              <w:right w:val="single" w:sz="4" w:space="0" w:color="auto"/>
            </w:tcBorders>
          </w:tcPr>
          <w:p w14:paraId="391433E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121 600,0</w:t>
            </w:r>
          </w:p>
        </w:tc>
        <w:tc>
          <w:tcPr>
            <w:tcW w:w="1352" w:type="dxa"/>
            <w:tcBorders>
              <w:top w:val="single" w:sz="4" w:space="0" w:color="auto"/>
              <w:left w:val="single" w:sz="4" w:space="0" w:color="auto"/>
              <w:bottom w:val="single" w:sz="4" w:space="0" w:color="auto"/>
              <w:right w:val="single" w:sz="4" w:space="0" w:color="auto"/>
            </w:tcBorders>
          </w:tcPr>
          <w:p w14:paraId="5718338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698 142,1</w:t>
            </w:r>
          </w:p>
        </w:tc>
        <w:tc>
          <w:tcPr>
            <w:tcW w:w="850" w:type="dxa"/>
            <w:tcBorders>
              <w:top w:val="single" w:sz="4" w:space="0" w:color="auto"/>
              <w:left w:val="single" w:sz="4" w:space="0" w:color="auto"/>
              <w:bottom w:val="single" w:sz="4" w:space="0" w:color="auto"/>
              <w:right w:val="single" w:sz="4" w:space="0" w:color="auto"/>
            </w:tcBorders>
          </w:tcPr>
          <w:p w14:paraId="567CCF1A"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D220039" w14:textId="77777777" w:rsidR="008230D6" w:rsidRDefault="008230D6" w:rsidP="00D22A94">
            <w:pPr>
              <w:spacing w:after="0" w:line="240" w:lineRule="auto"/>
              <w:jc w:val="center"/>
              <w:rPr>
                <w:rFonts w:ascii="Times New Roman" w:eastAsia="Times New Roman" w:hAnsi="Times New Roman" w:cs="Times New Roman"/>
              </w:rPr>
            </w:pPr>
          </w:p>
          <w:p w14:paraId="6C6F5422" w14:textId="77777777" w:rsidR="008230D6" w:rsidRDefault="008230D6" w:rsidP="00D22A94">
            <w:pPr>
              <w:spacing w:after="0" w:line="240" w:lineRule="auto"/>
              <w:jc w:val="center"/>
              <w:rPr>
                <w:rFonts w:ascii="Times New Roman" w:eastAsia="Times New Roman" w:hAnsi="Times New Roman" w:cs="Times New Roman"/>
              </w:rPr>
            </w:pPr>
          </w:p>
          <w:p w14:paraId="05FB9CDC" w14:textId="77777777" w:rsidR="008230D6" w:rsidRDefault="008230D6" w:rsidP="00D22A94">
            <w:pPr>
              <w:spacing w:after="0" w:line="240" w:lineRule="auto"/>
              <w:jc w:val="center"/>
              <w:rPr>
                <w:rFonts w:ascii="Times New Roman" w:eastAsia="Times New Roman" w:hAnsi="Times New Roman" w:cs="Times New Roman"/>
              </w:rPr>
            </w:pPr>
          </w:p>
          <w:p w14:paraId="20BD44D1" w14:textId="77777777" w:rsidR="008230D6" w:rsidRDefault="008230D6" w:rsidP="00D22A94">
            <w:pPr>
              <w:spacing w:after="0" w:line="240" w:lineRule="auto"/>
              <w:jc w:val="center"/>
              <w:rPr>
                <w:rFonts w:ascii="Times New Roman" w:eastAsia="Times New Roman" w:hAnsi="Times New Roman" w:cs="Times New Roman"/>
              </w:rPr>
            </w:pPr>
          </w:p>
          <w:p w14:paraId="1805D5CD" w14:textId="77777777" w:rsidR="008230D6" w:rsidRDefault="008230D6" w:rsidP="00D22A94">
            <w:pPr>
              <w:spacing w:after="0" w:line="240" w:lineRule="auto"/>
              <w:jc w:val="center"/>
              <w:rPr>
                <w:rFonts w:ascii="Times New Roman" w:eastAsia="Times New Roman" w:hAnsi="Times New Roman" w:cs="Times New Roman"/>
              </w:rPr>
            </w:pPr>
          </w:p>
          <w:p w14:paraId="32E7E514" w14:textId="77777777" w:rsidR="008230D6" w:rsidRDefault="008230D6" w:rsidP="00D22A94">
            <w:pPr>
              <w:spacing w:after="0" w:line="240" w:lineRule="auto"/>
              <w:jc w:val="center"/>
              <w:rPr>
                <w:rFonts w:ascii="Times New Roman" w:eastAsia="Times New Roman" w:hAnsi="Times New Roman" w:cs="Times New Roman"/>
              </w:rPr>
            </w:pPr>
          </w:p>
          <w:p w14:paraId="054BEE4F"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6E827FAE" w14:textId="77777777" w:rsidTr="00D22A94">
        <w:trPr>
          <w:trHeight w:val="397"/>
        </w:trPr>
        <w:tc>
          <w:tcPr>
            <w:tcW w:w="3261" w:type="dxa"/>
            <w:tcBorders>
              <w:top w:val="single" w:sz="4" w:space="0" w:color="auto"/>
              <w:bottom w:val="single" w:sz="4" w:space="0" w:color="auto"/>
              <w:right w:val="single" w:sz="4" w:space="0" w:color="auto"/>
            </w:tcBorders>
          </w:tcPr>
          <w:p w14:paraId="6317F5A3" w14:textId="77777777" w:rsidR="008230D6" w:rsidRPr="00086EDA" w:rsidRDefault="008230D6" w:rsidP="00D22A94">
            <w:pPr>
              <w:pStyle w:val="ConsPlusNormal"/>
              <w:shd w:val="clear" w:color="auto" w:fill="FFFFFF" w:themeFill="background1"/>
              <w:rPr>
                <w:rFonts w:ascii="Times New Roman" w:hAnsi="Times New Roman" w:cs="Times New Roman"/>
                <w:b/>
                <w:i/>
              </w:rPr>
            </w:pPr>
            <w:r w:rsidRPr="00086EDA">
              <w:rPr>
                <w:rFonts w:ascii="Times New Roman" w:hAnsi="Times New Roman" w:cs="Times New Roman"/>
                <w:b/>
                <w:i/>
              </w:rPr>
              <w:t xml:space="preserve">Направление 6 обеспечивающее </w:t>
            </w:r>
          </w:p>
          <w:p w14:paraId="29374AE7" w14:textId="77777777" w:rsidR="008230D6" w:rsidRPr="00086EDA" w:rsidRDefault="008230D6" w:rsidP="00D22A94">
            <w:pPr>
              <w:pStyle w:val="ConsPlusNormal"/>
              <w:shd w:val="clear" w:color="auto" w:fill="FFFFFF" w:themeFill="background1"/>
              <w:rPr>
                <w:rFonts w:ascii="Times New Roman" w:hAnsi="Times New Roman" w:cs="Times New Roman"/>
              </w:rPr>
            </w:pPr>
            <w:r w:rsidRPr="00086EDA">
              <w:rPr>
                <w:rFonts w:ascii="Times New Roman" w:hAnsi="Times New Roman" w:cs="Times New Roman"/>
              </w:rPr>
              <w:t>«Обеспечение функционирования системы образования города Обнинска»</w:t>
            </w:r>
          </w:p>
        </w:tc>
        <w:tc>
          <w:tcPr>
            <w:tcW w:w="1134" w:type="dxa"/>
            <w:tcBorders>
              <w:top w:val="single" w:sz="4" w:space="0" w:color="auto"/>
              <w:left w:val="single" w:sz="4" w:space="0" w:color="auto"/>
              <w:bottom w:val="single" w:sz="4" w:space="0" w:color="auto"/>
              <w:right w:val="single" w:sz="4" w:space="0" w:color="auto"/>
            </w:tcBorders>
          </w:tcPr>
          <w:p w14:paraId="49414DD8"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69542DB6"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000000"/>
              <w:left w:val="single" w:sz="4" w:space="0" w:color="000000"/>
              <w:bottom w:val="single" w:sz="4" w:space="0" w:color="auto"/>
              <w:right w:val="single" w:sz="4" w:space="0" w:color="000000"/>
            </w:tcBorders>
          </w:tcPr>
          <w:p w14:paraId="5D6A7B94" w14:textId="77777777" w:rsidR="008230D6" w:rsidRPr="00086EDA" w:rsidRDefault="008230D6" w:rsidP="00D22A94">
            <w:pPr>
              <w:jc w:val="center"/>
              <w:rPr>
                <w:rFonts w:ascii="Times New Roman" w:hAnsi="Times New Roman" w:cs="Times New Roman"/>
                <w:b/>
                <w:bCs/>
                <w:iCs/>
              </w:rPr>
            </w:pPr>
            <w:r w:rsidRPr="00086EDA">
              <w:rPr>
                <w:rFonts w:ascii="Times New Roman" w:hAnsi="Times New Roman" w:cs="Times New Roman"/>
                <w:b/>
                <w:bCs/>
                <w:iCs/>
              </w:rPr>
              <w:t>113 400,7</w:t>
            </w:r>
          </w:p>
        </w:tc>
        <w:tc>
          <w:tcPr>
            <w:tcW w:w="1356" w:type="dxa"/>
            <w:tcBorders>
              <w:top w:val="single" w:sz="4" w:space="0" w:color="auto"/>
              <w:left w:val="single" w:sz="4" w:space="0" w:color="auto"/>
              <w:bottom w:val="single" w:sz="4" w:space="0" w:color="auto"/>
              <w:right w:val="single" w:sz="4" w:space="0" w:color="auto"/>
            </w:tcBorders>
          </w:tcPr>
          <w:p w14:paraId="5913BC26"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119 388,5</w:t>
            </w:r>
          </w:p>
        </w:tc>
        <w:tc>
          <w:tcPr>
            <w:tcW w:w="1356" w:type="dxa"/>
            <w:tcBorders>
              <w:top w:val="single" w:sz="4" w:space="0" w:color="auto"/>
              <w:left w:val="single" w:sz="4" w:space="0" w:color="auto"/>
              <w:bottom w:val="single" w:sz="4" w:space="0" w:color="auto"/>
              <w:right w:val="single" w:sz="4" w:space="0" w:color="auto"/>
            </w:tcBorders>
          </w:tcPr>
          <w:p w14:paraId="6525E06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124 403,0</w:t>
            </w:r>
          </w:p>
        </w:tc>
        <w:tc>
          <w:tcPr>
            <w:tcW w:w="1356" w:type="dxa"/>
            <w:tcBorders>
              <w:top w:val="single" w:sz="4" w:space="0" w:color="auto"/>
              <w:left w:val="single" w:sz="4" w:space="0" w:color="auto"/>
              <w:bottom w:val="single" w:sz="4" w:space="0" w:color="auto"/>
              <w:right w:val="single" w:sz="4" w:space="0" w:color="auto"/>
            </w:tcBorders>
          </w:tcPr>
          <w:p w14:paraId="791EF77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129 492,0</w:t>
            </w:r>
          </w:p>
        </w:tc>
        <w:tc>
          <w:tcPr>
            <w:tcW w:w="1356" w:type="dxa"/>
            <w:tcBorders>
              <w:top w:val="single" w:sz="4" w:space="0" w:color="auto"/>
              <w:left w:val="single" w:sz="4" w:space="0" w:color="auto"/>
              <w:bottom w:val="single" w:sz="4" w:space="0" w:color="auto"/>
              <w:right w:val="single" w:sz="4" w:space="0" w:color="auto"/>
            </w:tcBorders>
          </w:tcPr>
          <w:p w14:paraId="340913A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129 492,0</w:t>
            </w:r>
          </w:p>
        </w:tc>
        <w:tc>
          <w:tcPr>
            <w:tcW w:w="1356" w:type="dxa"/>
            <w:tcBorders>
              <w:top w:val="single" w:sz="4" w:space="0" w:color="auto"/>
              <w:left w:val="single" w:sz="4" w:space="0" w:color="auto"/>
              <w:bottom w:val="single" w:sz="4" w:space="0" w:color="auto"/>
              <w:right w:val="single" w:sz="4" w:space="0" w:color="auto"/>
            </w:tcBorders>
          </w:tcPr>
          <w:p w14:paraId="5B4301B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129 492,0</w:t>
            </w:r>
          </w:p>
        </w:tc>
        <w:tc>
          <w:tcPr>
            <w:tcW w:w="1352" w:type="dxa"/>
            <w:tcBorders>
              <w:top w:val="single" w:sz="4" w:space="0" w:color="auto"/>
              <w:left w:val="single" w:sz="4" w:space="0" w:color="auto"/>
              <w:bottom w:val="single" w:sz="4" w:space="0" w:color="auto"/>
              <w:right w:val="single" w:sz="4" w:space="0" w:color="auto"/>
            </w:tcBorders>
          </w:tcPr>
          <w:p w14:paraId="34A4ED5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r w:rsidRPr="00086EDA">
              <w:rPr>
                <w:rFonts w:ascii="Times New Roman" w:eastAsia="Times New Roman" w:hAnsi="Times New Roman" w:cs="Times New Roman"/>
                <w:b/>
              </w:rPr>
              <w:t>745 668,2</w:t>
            </w:r>
          </w:p>
        </w:tc>
        <w:tc>
          <w:tcPr>
            <w:tcW w:w="850" w:type="dxa"/>
            <w:tcBorders>
              <w:top w:val="single" w:sz="4" w:space="0" w:color="auto"/>
              <w:left w:val="single" w:sz="4" w:space="0" w:color="auto"/>
              <w:bottom w:val="single" w:sz="4" w:space="0" w:color="auto"/>
              <w:right w:val="single" w:sz="4" w:space="0" w:color="auto"/>
            </w:tcBorders>
          </w:tcPr>
          <w:p w14:paraId="36312C98"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178899D7"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4D48E4D6" w14:textId="77777777" w:rsidTr="00D22A94">
        <w:trPr>
          <w:trHeight w:val="397"/>
        </w:trPr>
        <w:tc>
          <w:tcPr>
            <w:tcW w:w="3261" w:type="dxa"/>
            <w:tcBorders>
              <w:top w:val="single" w:sz="4" w:space="0" w:color="auto"/>
              <w:bottom w:val="single" w:sz="4" w:space="0" w:color="auto"/>
              <w:right w:val="single" w:sz="4" w:space="0" w:color="auto"/>
            </w:tcBorders>
          </w:tcPr>
          <w:p w14:paraId="1F69275B"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lastRenderedPageBreak/>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20178C54"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426F23D2"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3CBDF6B2"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2 049,5</w:t>
            </w:r>
          </w:p>
        </w:tc>
        <w:tc>
          <w:tcPr>
            <w:tcW w:w="1356" w:type="dxa"/>
            <w:tcBorders>
              <w:top w:val="single" w:sz="4" w:space="0" w:color="auto"/>
              <w:left w:val="single" w:sz="4" w:space="0" w:color="auto"/>
              <w:bottom w:val="single" w:sz="4" w:space="0" w:color="auto"/>
              <w:right w:val="single" w:sz="4" w:space="0" w:color="auto"/>
            </w:tcBorders>
          </w:tcPr>
          <w:p w14:paraId="5EADE87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50BC53A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3E31F5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B3714D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B28599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46011679"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2 049,5</w:t>
            </w:r>
          </w:p>
        </w:tc>
        <w:tc>
          <w:tcPr>
            <w:tcW w:w="850" w:type="dxa"/>
            <w:tcBorders>
              <w:top w:val="single" w:sz="4" w:space="0" w:color="auto"/>
              <w:left w:val="single" w:sz="4" w:space="0" w:color="auto"/>
              <w:bottom w:val="single" w:sz="4" w:space="0" w:color="auto"/>
              <w:right w:val="single" w:sz="4" w:space="0" w:color="auto"/>
            </w:tcBorders>
          </w:tcPr>
          <w:p w14:paraId="32C7F108"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3B7687EA"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797B622C" w14:textId="77777777" w:rsidTr="00D22A94">
        <w:trPr>
          <w:trHeight w:val="397"/>
        </w:trPr>
        <w:tc>
          <w:tcPr>
            <w:tcW w:w="3261" w:type="dxa"/>
            <w:tcBorders>
              <w:top w:val="single" w:sz="4" w:space="0" w:color="auto"/>
              <w:bottom w:val="single" w:sz="4" w:space="0" w:color="auto"/>
              <w:right w:val="single" w:sz="4" w:space="0" w:color="auto"/>
            </w:tcBorders>
          </w:tcPr>
          <w:p w14:paraId="007FD4DD"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4315E413"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39DB72D0"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000000"/>
              <w:bottom w:val="single" w:sz="4" w:space="0" w:color="000000"/>
              <w:right w:val="single" w:sz="4" w:space="0" w:color="000000"/>
            </w:tcBorders>
          </w:tcPr>
          <w:p w14:paraId="32D06690"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797,0</w:t>
            </w:r>
          </w:p>
        </w:tc>
        <w:tc>
          <w:tcPr>
            <w:tcW w:w="1356" w:type="dxa"/>
            <w:tcBorders>
              <w:top w:val="single" w:sz="4" w:space="0" w:color="auto"/>
              <w:left w:val="single" w:sz="4" w:space="0" w:color="auto"/>
              <w:bottom w:val="single" w:sz="4" w:space="0" w:color="auto"/>
              <w:right w:val="single" w:sz="4" w:space="0" w:color="auto"/>
            </w:tcBorders>
          </w:tcPr>
          <w:p w14:paraId="7FFB635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A1F40A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4BFFE8C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3914D1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8484E4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000000"/>
              <w:bottom w:val="single" w:sz="4" w:space="0" w:color="000000"/>
              <w:right w:val="single" w:sz="4" w:space="0" w:color="000000"/>
            </w:tcBorders>
          </w:tcPr>
          <w:p w14:paraId="38F05748"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797,0</w:t>
            </w:r>
          </w:p>
        </w:tc>
        <w:tc>
          <w:tcPr>
            <w:tcW w:w="850" w:type="dxa"/>
            <w:tcBorders>
              <w:top w:val="single" w:sz="4" w:space="0" w:color="auto"/>
              <w:left w:val="single" w:sz="4" w:space="0" w:color="auto"/>
              <w:bottom w:val="single" w:sz="4" w:space="0" w:color="auto"/>
              <w:right w:val="single" w:sz="4" w:space="0" w:color="auto"/>
            </w:tcBorders>
          </w:tcPr>
          <w:p w14:paraId="77513C4B"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28312F8"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24EF14BE" w14:textId="77777777" w:rsidTr="00D22A94">
        <w:trPr>
          <w:trHeight w:val="397"/>
        </w:trPr>
        <w:tc>
          <w:tcPr>
            <w:tcW w:w="3261" w:type="dxa"/>
            <w:tcBorders>
              <w:top w:val="single" w:sz="4" w:space="0" w:color="auto"/>
              <w:bottom w:val="single" w:sz="4" w:space="0" w:color="auto"/>
              <w:right w:val="single" w:sz="4" w:space="0" w:color="auto"/>
            </w:tcBorders>
          </w:tcPr>
          <w:p w14:paraId="0D722707" w14:textId="77777777" w:rsidR="008230D6" w:rsidRPr="000F0591"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F0591">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6F4FF774" w14:textId="77777777" w:rsidR="008230D6" w:rsidRPr="000F0591" w:rsidRDefault="008230D6" w:rsidP="00D22A94">
            <w:pPr>
              <w:spacing w:after="0" w:line="240" w:lineRule="auto"/>
              <w:jc w:val="center"/>
              <w:rPr>
                <w:rFonts w:ascii="Times New Roman" w:hAnsi="Times New Roman" w:cs="Times New Roman"/>
              </w:rPr>
            </w:pPr>
            <w:r w:rsidRPr="000F0591">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69D51B05" w14:textId="77777777" w:rsidR="008230D6" w:rsidRPr="000F0591"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nil"/>
              <w:left w:val="single" w:sz="4" w:space="0" w:color="000000"/>
              <w:bottom w:val="single" w:sz="4" w:space="0" w:color="000000"/>
              <w:right w:val="single" w:sz="4" w:space="0" w:color="000000"/>
            </w:tcBorders>
          </w:tcPr>
          <w:p w14:paraId="2F7A6EA7"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110 554,2</w:t>
            </w:r>
          </w:p>
        </w:tc>
        <w:tc>
          <w:tcPr>
            <w:tcW w:w="1356" w:type="dxa"/>
            <w:tcBorders>
              <w:top w:val="single" w:sz="4" w:space="0" w:color="auto"/>
              <w:left w:val="single" w:sz="4" w:space="0" w:color="auto"/>
              <w:bottom w:val="single" w:sz="4" w:space="0" w:color="auto"/>
              <w:right w:val="single" w:sz="4" w:space="0" w:color="auto"/>
            </w:tcBorders>
          </w:tcPr>
          <w:p w14:paraId="06F3BC5C"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119 388,5</w:t>
            </w:r>
          </w:p>
        </w:tc>
        <w:tc>
          <w:tcPr>
            <w:tcW w:w="1356" w:type="dxa"/>
            <w:tcBorders>
              <w:top w:val="single" w:sz="4" w:space="0" w:color="auto"/>
              <w:left w:val="single" w:sz="4" w:space="0" w:color="auto"/>
              <w:bottom w:val="single" w:sz="4" w:space="0" w:color="auto"/>
              <w:right w:val="single" w:sz="4" w:space="0" w:color="auto"/>
            </w:tcBorders>
          </w:tcPr>
          <w:p w14:paraId="4F8DD80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124 403,0</w:t>
            </w:r>
          </w:p>
        </w:tc>
        <w:tc>
          <w:tcPr>
            <w:tcW w:w="1356" w:type="dxa"/>
            <w:tcBorders>
              <w:top w:val="single" w:sz="4" w:space="0" w:color="auto"/>
              <w:left w:val="single" w:sz="4" w:space="0" w:color="auto"/>
              <w:bottom w:val="single" w:sz="4" w:space="0" w:color="auto"/>
              <w:right w:val="single" w:sz="4" w:space="0" w:color="auto"/>
            </w:tcBorders>
          </w:tcPr>
          <w:p w14:paraId="0FA5971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129 492,0</w:t>
            </w:r>
          </w:p>
        </w:tc>
        <w:tc>
          <w:tcPr>
            <w:tcW w:w="1356" w:type="dxa"/>
            <w:tcBorders>
              <w:top w:val="single" w:sz="4" w:space="0" w:color="auto"/>
              <w:left w:val="single" w:sz="4" w:space="0" w:color="auto"/>
              <w:bottom w:val="single" w:sz="4" w:space="0" w:color="auto"/>
              <w:right w:val="single" w:sz="4" w:space="0" w:color="auto"/>
            </w:tcBorders>
          </w:tcPr>
          <w:p w14:paraId="5EA2A55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129 492,0</w:t>
            </w:r>
          </w:p>
        </w:tc>
        <w:tc>
          <w:tcPr>
            <w:tcW w:w="1356" w:type="dxa"/>
            <w:tcBorders>
              <w:top w:val="single" w:sz="4" w:space="0" w:color="auto"/>
              <w:left w:val="single" w:sz="4" w:space="0" w:color="auto"/>
              <w:bottom w:val="single" w:sz="4" w:space="0" w:color="auto"/>
              <w:right w:val="single" w:sz="4" w:space="0" w:color="auto"/>
            </w:tcBorders>
          </w:tcPr>
          <w:p w14:paraId="20AF210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129 492,0</w:t>
            </w:r>
          </w:p>
        </w:tc>
        <w:tc>
          <w:tcPr>
            <w:tcW w:w="1352" w:type="dxa"/>
            <w:tcBorders>
              <w:top w:val="nil"/>
              <w:left w:val="single" w:sz="4" w:space="0" w:color="000000"/>
              <w:bottom w:val="single" w:sz="4" w:space="0" w:color="000000"/>
              <w:right w:val="single" w:sz="4" w:space="0" w:color="000000"/>
            </w:tcBorders>
          </w:tcPr>
          <w:p w14:paraId="7993CD01" w14:textId="77777777" w:rsidR="008230D6" w:rsidRPr="00086EDA" w:rsidRDefault="008230D6" w:rsidP="00D22A94">
            <w:pPr>
              <w:jc w:val="center"/>
              <w:rPr>
                <w:rFonts w:ascii="Times New Roman" w:hAnsi="Times New Roman" w:cs="Times New Roman"/>
                <w:iCs/>
              </w:rPr>
            </w:pPr>
            <w:r w:rsidRPr="00086EDA">
              <w:rPr>
                <w:rFonts w:ascii="Times New Roman" w:hAnsi="Times New Roman" w:cs="Times New Roman"/>
                <w:iCs/>
              </w:rPr>
              <w:t>742 821,7</w:t>
            </w:r>
          </w:p>
        </w:tc>
        <w:tc>
          <w:tcPr>
            <w:tcW w:w="850" w:type="dxa"/>
            <w:tcBorders>
              <w:top w:val="single" w:sz="4" w:space="0" w:color="auto"/>
              <w:left w:val="single" w:sz="4" w:space="0" w:color="auto"/>
              <w:bottom w:val="single" w:sz="4" w:space="0" w:color="auto"/>
              <w:right w:val="single" w:sz="4" w:space="0" w:color="auto"/>
            </w:tcBorders>
          </w:tcPr>
          <w:p w14:paraId="362CA509"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9C425E8" w14:textId="77777777" w:rsidR="008230D6" w:rsidRPr="00CD554E" w:rsidRDefault="008230D6" w:rsidP="00D22A94">
            <w:pPr>
              <w:spacing w:after="0" w:line="240" w:lineRule="auto"/>
              <w:rPr>
                <w:rFonts w:ascii="Times New Roman" w:eastAsia="Times New Roman" w:hAnsi="Times New Roman" w:cs="Times New Roman"/>
                <w:sz w:val="26"/>
                <w:szCs w:val="26"/>
              </w:rPr>
            </w:pPr>
            <w:r w:rsidRPr="00CD554E">
              <w:rPr>
                <w:rFonts w:ascii="Times New Roman" w:eastAsia="Times New Roman" w:hAnsi="Times New Roman" w:cs="Times New Roman"/>
                <w:sz w:val="26"/>
                <w:szCs w:val="26"/>
              </w:rPr>
              <w:t xml:space="preserve">  </w:t>
            </w:r>
          </w:p>
        </w:tc>
      </w:tr>
      <w:tr w:rsidR="008230D6" w:rsidRPr="00CD554E" w14:paraId="525BBA9D" w14:textId="77777777" w:rsidTr="00D22A94">
        <w:trPr>
          <w:trHeight w:val="397"/>
        </w:trPr>
        <w:tc>
          <w:tcPr>
            <w:tcW w:w="3261" w:type="dxa"/>
            <w:tcBorders>
              <w:top w:val="single" w:sz="4" w:space="0" w:color="auto"/>
              <w:bottom w:val="single" w:sz="4" w:space="0" w:color="auto"/>
              <w:right w:val="single" w:sz="4" w:space="0" w:color="auto"/>
            </w:tcBorders>
          </w:tcPr>
          <w:p w14:paraId="02FB803D" w14:textId="77777777" w:rsidR="008230D6" w:rsidRPr="00086EDA" w:rsidRDefault="008230D6" w:rsidP="00D22A94">
            <w:pPr>
              <w:pStyle w:val="ConsPlusNormal"/>
              <w:shd w:val="clear" w:color="auto" w:fill="FFFFFF" w:themeFill="background1"/>
              <w:rPr>
                <w:rFonts w:ascii="Times New Roman" w:hAnsi="Times New Roman" w:cs="Times New Roman"/>
                <w:i/>
              </w:rPr>
            </w:pPr>
            <w:r w:rsidRPr="00086EDA">
              <w:rPr>
                <w:rFonts w:ascii="Times New Roman" w:hAnsi="Times New Roman" w:cs="Times New Roman"/>
                <w:b/>
                <w:i/>
              </w:rPr>
              <w:t>Направление 7</w:t>
            </w:r>
          </w:p>
          <w:p w14:paraId="05735504"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«Реализация стратегии социально-экономического развития города Обнинска как наукограда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14:paraId="34913E6B"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43144FAD" w14:textId="77777777" w:rsidR="008230D6" w:rsidRPr="00086EDA"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7D416F0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524C891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74 948,5</w:t>
            </w:r>
          </w:p>
        </w:tc>
        <w:tc>
          <w:tcPr>
            <w:tcW w:w="1356" w:type="dxa"/>
            <w:tcBorders>
              <w:top w:val="single" w:sz="4" w:space="0" w:color="auto"/>
              <w:left w:val="single" w:sz="4" w:space="0" w:color="auto"/>
              <w:bottom w:val="single" w:sz="4" w:space="0" w:color="auto"/>
              <w:right w:val="single" w:sz="4" w:space="0" w:color="auto"/>
            </w:tcBorders>
          </w:tcPr>
          <w:p w14:paraId="5D3386BA"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CC46BD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669913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0AF3AAD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40EEC49D"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74 948,5</w:t>
            </w:r>
          </w:p>
        </w:tc>
        <w:tc>
          <w:tcPr>
            <w:tcW w:w="850" w:type="dxa"/>
            <w:tcBorders>
              <w:top w:val="single" w:sz="4" w:space="0" w:color="auto"/>
              <w:left w:val="single" w:sz="4" w:space="0" w:color="auto"/>
              <w:bottom w:val="single" w:sz="4" w:space="0" w:color="auto"/>
              <w:right w:val="single" w:sz="4" w:space="0" w:color="auto"/>
            </w:tcBorders>
          </w:tcPr>
          <w:p w14:paraId="22F99D31"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5D1038B1" w14:textId="77777777" w:rsidR="008230D6" w:rsidRPr="00CD554E" w:rsidRDefault="008230D6" w:rsidP="00D22A94">
            <w:pPr>
              <w:spacing w:after="0" w:line="240" w:lineRule="auto"/>
              <w:rPr>
                <w:rFonts w:ascii="Times New Roman" w:eastAsia="Times New Roman" w:hAnsi="Times New Roman" w:cs="Times New Roman"/>
                <w:sz w:val="26"/>
                <w:szCs w:val="26"/>
              </w:rPr>
            </w:pPr>
          </w:p>
        </w:tc>
      </w:tr>
      <w:tr w:rsidR="008230D6" w:rsidRPr="00CD554E" w14:paraId="3D649850" w14:textId="77777777" w:rsidTr="00D22A94">
        <w:trPr>
          <w:trHeight w:val="397"/>
        </w:trPr>
        <w:tc>
          <w:tcPr>
            <w:tcW w:w="3261" w:type="dxa"/>
            <w:tcBorders>
              <w:top w:val="single" w:sz="4" w:space="0" w:color="auto"/>
              <w:bottom w:val="single" w:sz="4" w:space="0" w:color="auto"/>
              <w:right w:val="single" w:sz="4" w:space="0" w:color="auto"/>
            </w:tcBorders>
          </w:tcPr>
          <w:p w14:paraId="2412EA7C"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в т.ч., федеральный бюджет</w:t>
            </w:r>
          </w:p>
        </w:tc>
        <w:tc>
          <w:tcPr>
            <w:tcW w:w="1134" w:type="dxa"/>
            <w:tcBorders>
              <w:top w:val="single" w:sz="4" w:space="0" w:color="auto"/>
              <w:left w:val="single" w:sz="4" w:space="0" w:color="auto"/>
              <w:bottom w:val="single" w:sz="4" w:space="0" w:color="auto"/>
              <w:right w:val="single" w:sz="4" w:space="0" w:color="auto"/>
            </w:tcBorders>
          </w:tcPr>
          <w:p w14:paraId="04BA5B89"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C564AFE" w14:textId="77777777" w:rsidR="008230D6" w:rsidRPr="00086EDA"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1587E34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9267E3F"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51 200,0</w:t>
            </w:r>
          </w:p>
        </w:tc>
        <w:tc>
          <w:tcPr>
            <w:tcW w:w="1356" w:type="dxa"/>
            <w:tcBorders>
              <w:top w:val="single" w:sz="4" w:space="0" w:color="auto"/>
              <w:left w:val="single" w:sz="4" w:space="0" w:color="auto"/>
              <w:bottom w:val="single" w:sz="4" w:space="0" w:color="auto"/>
              <w:right w:val="single" w:sz="4" w:space="0" w:color="auto"/>
            </w:tcBorders>
          </w:tcPr>
          <w:p w14:paraId="74C608D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C4EAED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1959278"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0220D9E4"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4153C091"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51 200,0</w:t>
            </w:r>
          </w:p>
        </w:tc>
        <w:tc>
          <w:tcPr>
            <w:tcW w:w="850" w:type="dxa"/>
            <w:tcBorders>
              <w:top w:val="single" w:sz="4" w:space="0" w:color="auto"/>
              <w:left w:val="single" w:sz="4" w:space="0" w:color="auto"/>
              <w:bottom w:val="single" w:sz="4" w:space="0" w:color="auto"/>
              <w:right w:val="single" w:sz="4" w:space="0" w:color="auto"/>
            </w:tcBorders>
          </w:tcPr>
          <w:p w14:paraId="450F521F"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77CE38C3" w14:textId="77777777" w:rsidR="008230D6" w:rsidRPr="00CD554E" w:rsidRDefault="008230D6" w:rsidP="00D22A94">
            <w:pPr>
              <w:spacing w:after="0" w:line="240" w:lineRule="auto"/>
              <w:rPr>
                <w:rFonts w:ascii="Times New Roman" w:eastAsia="Times New Roman" w:hAnsi="Times New Roman" w:cs="Times New Roman"/>
                <w:sz w:val="26"/>
                <w:szCs w:val="26"/>
              </w:rPr>
            </w:pPr>
          </w:p>
        </w:tc>
      </w:tr>
      <w:tr w:rsidR="008230D6" w:rsidRPr="00CD554E" w14:paraId="5E2BF3E8" w14:textId="77777777" w:rsidTr="00D22A94">
        <w:trPr>
          <w:trHeight w:val="397"/>
        </w:trPr>
        <w:tc>
          <w:tcPr>
            <w:tcW w:w="3261" w:type="dxa"/>
            <w:tcBorders>
              <w:top w:val="single" w:sz="4" w:space="0" w:color="auto"/>
              <w:bottom w:val="single" w:sz="4" w:space="0" w:color="auto"/>
              <w:right w:val="single" w:sz="4" w:space="0" w:color="auto"/>
            </w:tcBorders>
          </w:tcPr>
          <w:p w14:paraId="5733F81F"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областной бюджет</w:t>
            </w:r>
          </w:p>
        </w:tc>
        <w:tc>
          <w:tcPr>
            <w:tcW w:w="1134" w:type="dxa"/>
            <w:tcBorders>
              <w:top w:val="single" w:sz="4" w:space="0" w:color="auto"/>
              <w:left w:val="single" w:sz="4" w:space="0" w:color="auto"/>
              <w:bottom w:val="single" w:sz="4" w:space="0" w:color="auto"/>
              <w:right w:val="single" w:sz="4" w:space="0" w:color="auto"/>
            </w:tcBorders>
          </w:tcPr>
          <w:p w14:paraId="7FC2ACE7"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6A700C7B" w14:textId="77777777" w:rsidR="008230D6" w:rsidRPr="00086EDA"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679BC08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5D3689FB"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19 911,10</w:t>
            </w:r>
          </w:p>
        </w:tc>
        <w:tc>
          <w:tcPr>
            <w:tcW w:w="1356" w:type="dxa"/>
            <w:tcBorders>
              <w:top w:val="single" w:sz="4" w:space="0" w:color="auto"/>
              <w:left w:val="single" w:sz="4" w:space="0" w:color="auto"/>
              <w:bottom w:val="single" w:sz="4" w:space="0" w:color="auto"/>
              <w:right w:val="single" w:sz="4" w:space="0" w:color="auto"/>
            </w:tcBorders>
          </w:tcPr>
          <w:p w14:paraId="10585B3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8AF4E0E"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68522E1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3BF6C12"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51A1B31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19 911,1</w:t>
            </w:r>
          </w:p>
        </w:tc>
        <w:tc>
          <w:tcPr>
            <w:tcW w:w="850" w:type="dxa"/>
            <w:tcBorders>
              <w:top w:val="single" w:sz="4" w:space="0" w:color="auto"/>
              <w:left w:val="single" w:sz="4" w:space="0" w:color="auto"/>
              <w:bottom w:val="single" w:sz="4" w:space="0" w:color="auto"/>
              <w:right w:val="single" w:sz="4" w:space="0" w:color="auto"/>
            </w:tcBorders>
          </w:tcPr>
          <w:p w14:paraId="4360A7A4"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6E0C0515" w14:textId="77777777" w:rsidR="008230D6" w:rsidRPr="00CD554E" w:rsidRDefault="008230D6" w:rsidP="00D22A94">
            <w:pPr>
              <w:spacing w:after="0" w:line="240" w:lineRule="auto"/>
              <w:rPr>
                <w:rFonts w:ascii="Times New Roman" w:eastAsia="Times New Roman" w:hAnsi="Times New Roman" w:cs="Times New Roman"/>
                <w:sz w:val="26"/>
                <w:szCs w:val="26"/>
              </w:rPr>
            </w:pPr>
          </w:p>
        </w:tc>
      </w:tr>
      <w:tr w:rsidR="008230D6" w:rsidRPr="00CD554E" w14:paraId="09E2CDB5" w14:textId="77777777" w:rsidTr="00D22A94">
        <w:trPr>
          <w:trHeight w:val="397"/>
        </w:trPr>
        <w:tc>
          <w:tcPr>
            <w:tcW w:w="3261" w:type="dxa"/>
            <w:tcBorders>
              <w:top w:val="single" w:sz="4" w:space="0" w:color="auto"/>
              <w:bottom w:val="single" w:sz="4" w:space="0" w:color="auto"/>
              <w:right w:val="single" w:sz="4" w:space="0" w:color="auto"/>
            </w:tcBorders>
          </w:tcPr>
          <w:p w14:paraId="57390018" w14:textId="77777777" w:rsidR="008230D6" w:rsidRPr="00086EDA"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086EDA">
              <w:rPr>
                <w:rFonts w:ascii="Times New Roman" w:eastAsia="Times New Roman" w:hAnsi="Times New Roman" w:cs="Times New Roman"/>
              </w:rPr>
              <w:t>местный бюджет</w:t>
            </w:r>
          </w:p>
        </w:tc>
        <w:tc>
          <w:tcPr>
            <w:tcW w:w="1134" w:type="dxa"/>
            <w:tcBorders>
              <w:top w:val="single" w:sz="4" w:space="0" w:color="auto"/>
              <w:left w:val="single" w:sz="4" w:space="0" w:color="auto"/>
              <w:bottom w:val="single" w:sz="4" w:space="0" w:color="auto"/>
              <w:right w:val="single" w:sz="4" w:space="0" w:color="auto"/>
            </w:tcBorders>
          </w:tcPr>
          <w:p w14:paraId="40C57960" w14:textId="77777777" w:rsidR="008230D6" w:rsidRPr="00086EDA" w:rsidRDefault="008230D6" w:rsidP="00D22A94">
            <w:pPr>
              <w:spacing w:after="0" w:line="240" w:lineRule="auto"/>
              <w:jc w:val="center"/>
              <w:rPr>
                <w:rFonts w:ascii="Times New Roman" w:hAnsi="Times New Roman" w:cs="Times New Roman"/>
              </w:rPr>
            </w:pPr>
            <w:r w:rsidRPr="00086EDA">
              <w:rPr>
                <w:rFonts w:ascii="Times New Roman" w:eastAsia="Times New Roman" w:hAnsi="Times New Roman" w:cs="Times New Roman"/>
              </w:rPr>
              <w:t>тыс. руб.</w:t>
            </w:r>
          </w:p>
        </w:tc>
        <w:tc>
          <w:tcPr>
            <w:tcW w:w="1002" w:type="dxa"/>
            <w:tcBorders>
              <w:top w:val="single" w:sz="4" w:space="0" w:color="auto"/>
              <w:left w:val="single" w:sz="4" w:space="0" w:color="auto"/>
              <w:bottom w:val="single" w:sz="4" w:space="0" w:color="auto"/>
              <w:right w:val="single" w:sz="4" w:space="0" w:color="auto"/>
            </w:tcBorders>
          </w:tcPr>
          <w:p w14:paraId="72CE3DDA" w14:textId="77777777" w:rsidR="008230D6" w:rsidRPr="00086EDA" w:rsidRDefault="008230D6" w:rsidP="00D22A94">
            <w:pPr>
              <w:widowControl w:val="0"/>
              <w:autoSpaceDE w:val="0"/>
              <w:autoSpaceDN w:val="0"/>
              <w:adjustRightInd w:val="0"/>
              <w:spacing w:after="0" w:line="240" w:lineRule="auto"/>
              <w:jc w:val="both"/>
              <w:rPr>
                <w:rFonts w:ascii="Times New Roman" w:eastAsia="Times New Roman" w:hAnsi="Times New Roman" w:cs="Times New Roman"/>
              </w:rPr>
            </w:pPr>
          </w:p>
        </w:tc>
        <w:tc>
          <w:tcPr>
            <w:tcW w:w="1356" w:type="dxa"/>
            <w:tcBorders>
              <w:top w:val="single" w:sz="4" w:space="0" w:color="auto"/>
              <w:left w:val="single" w:sz="4" w:space="0" w:color="auto"/>
              <w:bottom w:val="single" w:sz="4" w:space="0" w:color="auto"/>
              <w:right w:val="single" w:sz="4" w:space="0" w:color="auto"/>
            </w:tcBorders>
          </w:tcPr>
          <w:p w14:paraId="6D27B633"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2785B2D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3 837,40</w:t>
            </w:r>
          </w:p>
        </w:tc>
        <w:tc>
          <w:tcPr>
            <w:tcW w:w="1356" w:type="dxa"/>
            <w:tcBorders>
              <w:top w:val="single" w:sz="4" w:space="0" w:color="auto"/>
              <w:left w:val="single" w:sz="4" w:space="0" w:color="auto"/>
              <w:bottom w:val="single" w:sz="4" w:space="0" w:color="auto"/>
              <w:right w:val="single" w:sz="4" w:space="0" w:color="auto"/>
            </w:tcBorders>
          </w:tcPr>
          <w:p w14:paraId="4F2AED1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3CD6AFC0"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13212029"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6" w:type="dxa"/>
            <w:tcBorders>
              <w:top w:val="single" w:sz="4" w:space="0" w:color="auto"/>
              <w:left w:val="single" w:sz="4" w:space="0" w:color="auto"/>
              <w:bottom w:val="single" w:sz="4" w:space="0" w:color="auto"/>
              <w:right w:val="single" w:sz="4" w:space="0" w:color="auto"/>
            </w:tcBorders>
          </w:tcPr>
          <w:p w14:paraId="78DB7C57"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0,0</w:t>
            </w:r>
          </w:p>
        </w:tc>
        <w:tc>
          <w:tcPr>
            <w:tcW w:w="1352" w:type="dxa"/>
            <w:tcBorders>
              <w:top w:val="single" w:sz="4" w:space="0" w:color="auto"/>
              <w:left w:val="single" w:sz="4" w:space="0" w:color="auto"/>
              <w:bottom w:val="single" w:sz="4" w:space="0" w:color="auto"/>
              <w:right w:val="single" w:sz="4" w:space="0" w:color="auto"/>
            </w:tcBorders>
          </w:tcPr>
          <w:p w14:paraId="173DFF55" w14:textId="77777777" w:rsidR="008230D6" w:rsidRPr="00086EDA"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3 837,4</w:t>
            </w:r>
          </w:p>
        </w:tc>
        <w:tc>
          <w:tcPr>
            <w:tcW w:w="850" w:type="dxa"/>
            <w:tcBorders>
              <w:top w:val="single" w:sz="4" w:space="0" w:color="auto"/>
              <w:left w:val="single" w:sz="4" w:space="0" w:color="auto"/>
              <w:bottom w:val="single" w:sz="4" w:space="0" w:color="auto"/>
              <w:right w:val="single" w:sz="4" w:space="0" w:color="auto"/>
            </w:tcBorders>
          </w:tcPr>
          <w:p w14:paraId="40791EBE" w14:textId="77777777" w:rsidR="008230D6" w:rsidRPr="00086EDA" w:rsidRDefault="008230D6" w:rsidP="00D22A94">
            <w:pPr>
              <w:spacing w:after="0" w:line="240" w:lineRule="auto"/>
              <w:jc w:val="center"/>
              <w:rPr>
                <w:rFonts w:ascii="Times New Roman" w:eastAsia="Times New Roman" w:hAnsi="Times New Roman" w:cs="Times New Roman"/>
              </w:rPr>
            </w:pPr>
            <w:r w:rsidRPr="00086EDA">
              <w:rPr>
                <w:rFonts w:ascii="Times New Roman" w:eastAsia="Times New Roman" w:hAnsi="Times New Roman" w:cs="Times New Roman"/>
              </w:rPr>
              <w:t>2030</w:t>
            </w:r>
          </w:p>
        </w:tc>
        <w:tc>
          <w:tcPr>
            <w:tcW w:w="426" w:type="dxa"/>
            <w:tcBorders>
              <w:top w:val="nil"/>
              <w:left w:val="single" w:sz="4" w:space="0" w:color="auto"/>
              <w:bottom w:val="nil"/>
              <w:right w:val="nil"/>
            </w:tcBorders>
          </w:tcPr>
          <w:p w14:paraId="019D4814" w14:textId="77777777" w:rsidR="008230D6" w:rsidRPr="00CD554E" w:rsidRDefault="008230D6" w:rsidP="00D22A94">
            <w:pPr>
              <w:spacing w:after="0" w:line="240" w:lineRule="auto"/>
              <w:rPr>
                <w:rFonts w:ascii="Times New Roman" w:eastAsia="Times New Roman" w:hAnsi="Times New Roman" w:cs="Times New Roman"/>
                <w:sz w:val="26"/>
                <w:szCs w:val="26"/>
              </w:rPr>
            </w:pPr>
          </w:p>
        </w:tc>
      </w:tr>
    </w:tbl>
    <w:p w14:paraId="5CFA5333" w14:textId="77777777" w:rsidR="008230D6" w:rsidRPr="00CD554E" w:rsidRDefault="008230D6" w:rsidP="008230D6">
      <w:pPr>
        <w:shd w:val="clear" w:color="auto" w:fill="FFFFFF" w:themeFill="background1"/>
        <w:jc w:val="center"/>
        <w:rPr>
          <w:rFonts w:ascii="Times New Roman" w:hAnsi="Times New Roman" w:cs="Times New Roman"/>
          <w:sz w:val="26"/>
          <w:szCs w:val="26"/>
        </w:rPr>
      </w:pPr>
      <w:r w:rsidRPr="00CD554E">
        <w:rPr>
          <w:rFonts w:ascii="Times New Roman" w:hAnsi="Times New Roman" w:cs="Times New Roman"/>
          <w:sz w:val="26"/>
          <w:szCs w:val="26"/>
        </w:rPr>
        <w:t xml:space="preserve">                                                                                                                                                                                                                                  </w:t>
      </w:r>
    </w:p>
    <w:p w14:paraId="0A56A495" w14:textId="77777777" w:rsidR="008230D6" w:rsidRDefault="008230D6" w:rsidP="008230D6">
      <w:pPr>
        <w:shd w:val="clear" w:color="auto" w:fill="FFFFFF" w:themeFill="background1"/>
        <w:jc w:val="center"/>
        <w:rPr>
          <w:rFonts w:ascii="Times New Roman" w:hAnsi="Times New Roman" w:cs="Times New Roman"/>
          <w:sz w:val="26"/>
          <w:szCs w:val="26"/>
        </w:rPr>
      </w:pPr>
    </w:p>
    <w:p w14:paraId="38F4AA37" w14:textId="77777777" w:rsidR="008230D6" w:rsidRDefault="008230D6" w:rsidP="008230D6">
      <w:pPr>
        <w:shd w:val="clear" w:color="auto" w:fill="FFFFFF" w:themeFill="background1"/>
        <w:jc w:val="center"/>
        <w:rPr>
          <w:rFonts w:ascii="Times New Roman" w:hAnsi="Times New Roman" w:cs="Times New Roman"/>
          <w:sz w:val="26"/>
          <w:szCs w:val="26"/>
        </w:rPr>
      </w:pPr>
    </w:p>
    <w:p w14:paraId="1D32E1C4" w14:textId="77777777" w:rsidR="008230D6" w:rsidRDefault="008230D6" w:rsidP="008230D6">
      <w:pPr>
        <w:shd w:val="clear" w:color="auto" w:fill="FFFFFF" w:themeFill="background1"/>
        <w:jc w:val="center"/>
        <w:rPr>
          <w:rFonts w:ascii="Times New Roman" w:hAnsi="Times New Roman" w:cs="Times New Roman"/>
          <w:sz w:val="26"/>
          <w:szCs w:val="26"/>
        </w:rPr>
      </w:pPr>
    </w:p>
    <w:p w14:paraId="440BD141" w14:textId="77777777" w:rsidR="008230D6" w:rsidRDefault="008230D6" w:rsidP="008230D6">
      <w:pPr>
        <w:shd w:val="clear" w:color="auto" w:fill="FFFFFF" w:themeFill="background1"/>
        <w:jc w:val="center"/>
        <w:rPr>
          <w:rFonts w:ascii="Times New Roman" w:hAnsi="Times New Roman" w:cs="Times New Roman"/>
          <w:sz w:val="26"/>
          <w:szCs w:val="26"/>
        </w:rPr>
      </w:pPr>
    </w:p>
    <w:p w14:paraId="1467752B" w14:textId="77777777" w:rsidR="008230D6" w:rsidRDefault="008230D6" w:rsidP="008230D6">
      <w:pPr>
        <w:shd w:val="clear" w:color="auto" w:fill="FFFFFF" w:themeFill="background1"/>
        <w:jc w:val="center"/>
        <w:rPr>
          <w:rFonts w:ascii="Times New Roman" w:hAnsi="Times New Roman" w:cs="Times New Roman"/>
          <w:sz w:val="26"/>
          <w:szCs w:val="26"/>
        </w:rPr>
      </w:pPr>
    </w:p>
    <w:p w14:paraId="6006C231" w14:textId="77777777" w:rsidR="008230D6" w:rsidRDefault="008230D6" w:rsidP="008230D6">
      <w:pPr>
        <w:shd w:val="clear" w:color="auto" w:fill="FFFFFF" w:themeFill="background1"/>
        <w:jc w:val="center"/>
        <w:rPr>
          <w:rFonts w:ascii="Times New Roman" w:hAnsi="Times New Roman" w:cs="Times New Roman"/>
          <w:sz w:val="26"/>
          <w:szCs w:val="26"/>
        </w:rPr>
      </w:pPr>
    </w:p>
    <w:p w14:paraId="7E54CE41" w14:textId="77777777" w:rsidR="008230D6" w:rsidRDefault="008230D6" w:rsidP="008230D6">
      <w:pPr>
        <w:shd w:val="clear" w:color="auto" w:fill="FFFFFF" w:themeFill="background1"/>
        <w:jc w:val="center"/>
        <w:rPr>
          <w:rFonts w:ascii="Times New Roman" w:hAnsi="Times New Roman" w:cs="Times New Roman"/>
          <w:sz w:val="26"/>
          <w:szCs w:val="26"/>
        </w:rPr>
      </w:pPr>
    </w:p>
    <w:p w14:paraId="16798881" w14:textId="77777777" w:rsidR="008230D6" w:rsidRDefault="008230D6" w:rsidP="008230D6">
      <w:pPr>
        <w:shd w:val="clear" w:color="auto" w:fill="FFFFFF" w:themeFill="background1"/>
        <w:jc w:val="center"/>
        <w:rPr>
          <w:rFonts w:ascii="Times New Roman" w:hAnsi="Times New Roman" w:cs="Times New Roman"/>
          <w:sz w:val="26"/>
          <w:szCs w:val="26"/>
        </w:rPr>
      </w:pPr>
    </w:p>
    <w:p w14:paraId="4F767E20" w14:textId="77777777" w:rsidR="008230D6" w:rsidRDefault="008230D6" w:rsidP="008230D6">
      <w:pPr>
        <w:shd w:val="clear" w:color="auto" w:fill="FFFFFF" w:themeFill="background1"/>
        <w:jc w:val="center"/>
        <w:rPr>
          <w:rFonts w:ascii="Times New Roman" w:hAnsi="Times New Roman" w:cs="Times New Roman"/>
          <w:sz w:val="26"/>
          <w:szCs w:val="26"/>
        </w:rPr>
      </w:pPr>
    </w:p>
    <w:p w14:paraId="0FD1737C"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1481810"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Приложение № 2</w:t>
      </w:r>
    </w:p>
    <w:p w14:paraId="75D00A9B"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14:paraId="4933D29F"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г</w:t>
      </w:r>
      <w:r w:rsidRPr="00CD554E">
        <w:rPr>
          <w:rFonts w:ascii="Times New Roman" w:eastAsia="Times New Roman" w:hAnsi="Times New Roman" w:cs="Times New Roman"/>
          <w:bCs/>
          <w:sz w:val="26"/>
          <w:szCs w:val="26"/>
          <w:lang w:eastAsia="ru-RU"/>
        </w:rPr>
        <w:t>орода Обнинска</w:t>
      </w:r>
      <w:r w:rsidRPr="00CD554E">
        <w:rPr>
          <w:rFonts w:ascii="Times New Roman" w:eastAsia="Times New Roman" w:hAnsi="Times New Roman" w:cs="Times New Roman"/>
          <w:sz w:val="26"/>
          <w:szCs w:val="26"/>
          <w:lang w:eastAsia="ru-RU"/>
        </w:rPr>
        <w:t xml:space="preserve"> </w:t>
      </w:r>
    </w:p>
    <w:p w14:paraId="6423F068"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14:paraId="51CAAD08" w14:textId="77777777" w:rsidR="008230D6" w:rsidRDefault="008230D6" w:rsidP="008230D6">
      <w:pPr>
        <w:pStyle w:val="afff0"/>
        <w:shd w:val="clear" w:color="auto" w:fill="FFFFFF" w:themeFill="background1"/>
        <w:jc w:val="center"/>
        <w:rPr>
          <w:rStyle w:val="affe"/>
          <w:rFonts w:ascii="Times New Roman" w:hAnsi="Times New Roman" w:cs="Times New Roman"/>
          <w:bCs/>
          <w:sz w:val="26"/>
          <w:szCs w:val="26"/>
        </w:rPr>
      </w:pPr>
    </w:p>
    <w:p w14:paraId="675CF148" w14:textId="77777777" w:rsidR="008230D6" w:rsidRDefault="008230D6" w:rsidP="008230D6">
      <w:pPr>
        <w:pStyle w:val="afff0"/>
        <w:shd w:val="clear" w:color="auto" w:fill="FFFFFF" w:themeFill="background1"/>
        <w:jc w:val="center"/>
        <w:rPr>
          <w:rStyle w:val="affe"/>
          <w:rFonts w:ascii="Times New Roman" w:hAnsi="Times New Roman" w:cs="Times New Roman"/>
          <w:bCs/>
          <w:sz w:val="26"/>
          <w:szCs w:val="26"/>
        </w:rPr>
      </w:pPr>
    </w:p>
    <w:p w14:paraId="73A14E24" w14:textId="77777777" w:rsidR="008230D6" w:rsidRDefault="008230D6" w:rsidP="008230D6">
      <w:pPr>
        <w:pStyle w:val="afff0"/>
        <w:shd w:val="clear" w:color="auto" w:fill="FFFFFF" w:themeFill="background1"/>
        <w:jc w:val="center"/>
        <w:rPr>
          <w:rStyle w:val="affe"/>
          <w:rFonts w:ascii="Times New Roman" w:hAnsi="Times New Roman" w:cs="Times New Roman"/>
          <w:bCs/>
          <w:sz w:val="26"/>
          <w:szCs w:val="26"/>
        </w:rPr>
      </w:pPr>
    </w:p>
    <w:p w14:paraId="0E3FA601" w14:textId="77777777" w:rsidR="008230D6" w:rsidRPr="00CD554E" w:rsidRDefault="008230D6" w:rsidP="008230D6">
      <w:pPr>
        <w:pStyle w:val="afff0"/>
        <w:shd w:val="clear" w:color="auto" w:fill="FFFFFF" w:themeFill="background1"/>
        <w:jc w:val="center"/>
        <w:rPr>
          <w:rFonts w:ascii="Times New Roman" w:hAnsi="Times New Roman" w:cs="Times New Roman"/>
          <w:sz w:val="26"/>
          <w:szCs w:val="26"/>
        </w:rPr>
      </w:pPr>
      <w:r w:rsidRPr="00CD554E">
        <w:rPr>
          <w:rStyle w:val="affe"/>
          <w:rFonts w:ascii="Times New Roman" w:hAnsi="Times New Roman" w:cs="Times New Roman"/>
          <w:bCs/>
          <w:sz w:val="26"/>
          <w:szCs w:val="26"/>
        </w:rPr>
        <w:t>Характеристика</w:t>
      </w:r>
    </w:p>
    <w:p w14:paraId="3AD02FA2" w14:textId="77777777" w:rsidR="008230D6" w:rsidRPr="00CD554E" w:rsidRDefault="008230D6" w:rsidP="008230D6">
      <w:pPr>
        <w:pStyle w:val="afff0"/>
        <w:shd w:val="clear" w:color="auto" w:fill="FFFFFF" w:themeFill="background1"/>
        <w:jc w:val="center"/>
        <w:rPr>
          <w:rFonts w:ascii="Times New Roman" w:hAnsi="Times New Roman" w:cs="Times New Roman"/>
          <w:sz w:val="26"/>
          <w:szCs w:val="26"/>
        </w:rPr>
      </w:pPr>
      <w:r w:rsidRPr="00CD554E">
        <w:rPr>
          <w:rStyle w:val="affe"/>
          <w:rFonts w:ascii="Times New Roman" w:hAnsi="Times New Roman" w:cs="Times New Roman"/>
          <w:bCs/>
          <w:sz w:val="26"/>
          <w:szCs w:val="26"/>
        </w:rPr>
        <w:t>показателей эффективности реализации муниципальной</w:t>
      </w:r>
    </w:p>
    <w:p w14:paraId="5FC02753" w14:textId="77777777" w:rsidR="008230D6" w:rsidRPr="00CD554E" w:rsidRDefault="008230D6" w:rsidP="008230D6">
      <w:pPr>
        <w:pStyle w:val="afff0"/>
        <w:shd w:val="clear" w:color="auto" w:fill="FFFFFF" w:themeFill="background1"/>
        <w:jc w:val="center"/>
        <w:rPr>
          <w:rFonts w:ascii="Times New Roman" w:hAnsi="Times New Roman" w:cs="Times New Roman"/>
          <w:b/>
          <w:sz w:val="26"/>
          <w:szCs w:val="26"/>
          <w:u w:val="single"/>
        </w:rPr>
      </w:pPr>
      <w:r w:rsidRPr="00CD554E">
        <w:rPr>
          <w:rStyle w:val="affe"/>
          <w:rFonts w:ascii="Times New Roman" w:hAnsi="Times New Roman" w:cs="Times New Roman"/>
          <w:bCs/>
          <w:sz w:val="26"/>
          <w:szCs w:val="26"/>
        </w:rPr>
        <w:t>программы города Обнинска «</w:t>
      </w:r>
      <w:r w:rsidRPr="00CD554E">
        <w:rPr>
          <w:rFonts w:ascii="Times New Roman" w:hAnsi="Times New Roman" w:cs="Times New Roman"/>
          <w:b/>
          <w:sz w:val="26"/>
          <w:szCs w:val="26"/>
        </w:rPr>
        <w:t>Развитие системы образования</w:t>
      </w:r>
      <w:r w:rsidRPr="00CD554E">
        <w:rPr>
          <w:rStyle w:val="affe"/>
          <w:rFonts w:ascii="Times New Roman" w:hAnsi="Times New Roman" w:cs="Times New Roman"/>
          <w:bCs/>
          <w:sz w:val="26"/>
          <w:szCs w:val="26"/>
        </w:rPr>
        <w:t>»</w:t>
      </w:r>
    </w:p>
    <w:p w14:paraId="69B1944F" w14:textId="77777777" w:rsidR="008230D6" w:rsidRPr="00CD554E" w:rsidRDefault="008230D6" w:rsidP="008230D6">
      <w:pPr>
        <w:shd w:val="clear" w:color="auto" w:fill="FFFFFF" w:themeFill="background1"/>
        <w:rPr>
          <w:rFonts w:ascii="Times New Roman" w:hAnsi="Times New Roman" w:cs="Times New Roman"/>
        </w:rPr>
      </w:pPr>
    </w:p>
    <w:tbl>
      <w:tblPr>
        <w:tblW w:w="15192" w:type="dxa"/>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4"/>
        <w:gridCol w:w="3571"/>
        <w:gridCol w:w="1134"/>
        <w:gridCol w:w="2126"/>
        <w:gridCol w:w="3544"/>
        <w:gridCol w:w="2410"/>
        <w:gridCol w:w="1843"/>
      </w:tblGrid>
      <w:tr w:rsidR="008230D6" w:rsidRPr="00CD554E" w14:paraId="08E2FCAF" w14:textId="77777777" w:rsidTr="00D22A94">
        <w:trPr>
          <w:tblHeader/>
        </w:trPr>
        <w:tc>
          <w:tcPr>
            <w:tcW w:w="564" w:type="dxa"/>
            <w:tcBorders>
              <w:top w:val="single" w:sz="4" w:space="0" w:color="auto"/>
              <w:bottom w:val="single" w:sz="4" w:space="0" w:color="auto"/>
              <w:right w:val="single" w:sz="4" w:space="0" w:color="auto"/>
            </w:tcBorders>
            <w:shd w:val="clear" w:color="auto" w:fill="FFFFFF" w:themeFill="background1"/>
          </w:tcPr>
          <w:p w14:paraId="5C938FE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 п/п</w:t>
            </w: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2403D49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FFE951" w14:textId="77777777" w:rsidR="008230D6" w:rsidRPr="00CD554E" w:rsidRDefault="008230D6" w:rsidP="00D22A94">
            <w:pPr>
              <w:pStyle w:val="afff"/>
              <w:shd w:val="clear" w:color="auto" w:fill="FFFFFF" w:themeFill="background1"/>
              <w:ind w:left="-57" w:right="-57"/>
              <w:jc w:val="center"/>
              <w:rPr>
                <w:rFonts w:ascii="Times New Roman" w:hAnsi="Times New Roman" w:cs="Times New Roman"/>
                <w:sz w:val="22"/>
                <w:szCs w:val="22"/>
              </w:rPr>
            </w:pPr>
            <w:r w:rsidRPr="00CD554E">
              <w:rPr>
                <w:rFonts w:ascii="Times New Roman" w:hAnsi="Times New Roman" w:cs="Times New Roman"/>
                <w:sz w:val="22"/>
                <w:szCs w:val="22"/>
              </w:rPr>
              <w:t>Единица измерения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1A6AC4F" w14:textId="77777777" w:rsidR="008230D6" w:rsidRPr="00CD554E" w:rsidRDefault="008230D6" w:rsidP="00D22A94">
            <w:pPr>
              <w:pStyle w:val="afff"/>
              <w:shd w:val="clear" w:color="auto" w:fill="FFFFFF" w:themeFill="background1"/>
              <w:ind w:left="-57" w:right="-57"/>
              <w:jc w:val="center"/>
              <w:rPr>
                <w:rFonts w:ascii="Times New Roman" w:hAnsi="Times New Roman" w:cs="Times New Roman"/>
                <w:sz w:val="22"/>
                <w:szCs w:val="22"/>
              </w:rPr>
            </w:pPr>
            <w:r w:rsidRPr="00CD554E">
              <w:rPr>
                <w:rFonts w:ascii="Times New Roman" w:hAnsi="Times New Roman" w:cs="Times New Roman"/>
                <w:sz w:val="22"/>
                <w:szCs w:val="22"/>
              </w:rPr>
              <w:t>Метод расчета</w:t>
            </w:r>
          </w:p>
          <w:p w14:paraId="422D0B0C" w14:textId="77777777" w:rsidR="008230D6" w:rsidRPr="00CD554E" w:rsidRDefault="008230D6" w:rsidP="00D22A94">
            <w:pPr>
              <w:shd w:val="clear" w:color="auto" w:fill="FFFFFF" w:themeFill="background1"/>
              <w:spacing w:after="0" w:line="240" w:lineRule="auto"/>
              <w:ind w:left="-57" w:right="-57"/>
              <w:jc w:val="center"/>
              <w:rPr>
                <w:rFonts w:ascii="Times New Roman" w:hAnsi="Times New Roman" w:cs="Times New Roman"/>
              </w:rPr>
            </w:pPr>
            <w:r w:rsidRPr="00CD554E">
              <w:rPr>
                <w:rFonts w:ascii="Times New Roman" w:hAnsi="Times New Roman" w:cs="Times New Roman"/>
              </w:rPr>
              <w:t>(накопительный итог или дискретный показатель)</w:t>
            </w:r>
          </w:p>
        </w:tc>
        <w:tc>
          <w:tcPr>
            <w:tcW w:w="3544" w:type="dxa"/>
            <w:tcBorders>
              <w:top w:val="single" w:sz="4" w:space="0" w:color="auto"/>
              <w:left w:val="single" w:sz="4" w:space="0" w:color="auto"/>
              <w:bottom w:val="single" w:sz="4" w:space="0" w:color="auto"/>
              <w:right w:val="single" w:sz="4" w:space="0" w:color="auto"/>
            </w:tcBorders>
          </w:tcPr>
          <w:p w14:paraId="550D959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Формула (методика) расчета показателя</w:t>
            </w:r>
          </w:p>
          <w:p w14:paraId="0531821A" w14:textId="77777777" w:rsidR="008230D6" w:rsidRPr="00CD554E" w:rsidRDefault="008230D6" w:rsidP="00D22A94">
            <w:pPr>
              <w:jc w:val="center"/>
              <w:rPr>
                <w:rFonts w:ascii="Times New Roman" w:hAnsi="Times New Roman" w:cs="Times New Roman"/>
                <w:i/>
                <w:lang w:eastAsia="ru-RU"/>
              </w:rPr>
            </w:pPr>
          </w:p>
          <w:p w14:paraId="5758DFA8" w14:textId="77777777" w:rsidR="008230D6" w:rsidRPr="00CD554E" w:rsidRDefault="008230D6" w:rsidP="00D22A94">
            <w:pPr>
              <w:jc w:val="center"/>
              <w:rPr>
                <w:rFonts w:ascii="Times New Roman" w:hAnsi="Times New Roman" w:cs="Times New Roman"/>
                <w:i/>
                <w:lang w:eastAsia="ru-RU"/>
              </w:rPr>
            </w:pPr>
          </w:p>
        </w:tc>
        <w:tc>
          <w:tcPr>
            <w:tcW w:w="2410" w:type="dxa"/>
            <w:tcBorders>
              <w:top w:val="single" w:sz="4" w:space="0" w:color="auto"/>
              <w:left w:val="single" w:sz="4" w:space="0" w:color="auto"/>
              <w:bottom w:val="single" w:sz="4" w:space="0" w:color="auto"/>
              <w:right w:val="single" w:sz="4" w:space="0" w:color="auto"/>
            </w:tcBorders>
          </w:tcPr>
          <w:p w14:paraId="0789236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Источник получения информации для расчета значения показателя</w:t>
            </w:r>
            <w:r w:rsidRPr="00CD554E">
              <w:rPr>
                <w:rFonts w:ascii="Times New Roman" w:hAnsi="Times New Roman" w:cs="Times New Roman"/>
                <w:i/>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14:paraId="3320B596" w14:textId="77777777" w:rsidR="008230D6" w:rsidRPr="00CD554E" w:rsidRDefault="008230D6" w:rsidP="00D22A94">
            <w:pPr>
              <w:pStyle w:val="afff"/>
              <w:shd w:val="clear" w:color="auto" w:fill="FFFFFF" w:themeFill="background1"/>
              <w:ind w:left="-57" w:right="-57"/>
              <w:jc w:val="center"/>
              <w:rPr>
                <w:rFonts w:ascii="Times New Roman" w:hAnsi="Times New Roman" w:cs="Times New Roman"/>
                <w:sz w:val="22"/>
                <w:szCs w:val="22"/>
              </w:rPr>
            </w:pPr>
            <w:r w:rsidRPr="00CD554E">
              <w:rPr>
                <w:rFonts w:ascii="Times New Roman" w:hAnsi="Times New Roman" w:cs="Times New Roman"/>
                <w:sz w:val="22"/>
                <w:szCs w:val="22"/>
              </w:rPr>
              <w:t>Характеристика планируемой динамики показателя (рост, стабильность, убывание)</w:t>
            </w:r>
          </w:p>
        </w:tc>
      </w:tr>
      <w:tr w:rsidR="008230D6" w:rsidRPr="00CD554E" w14:paraId="05049366" w14:textId="77777777" w:rsidTr="00D22A94">
        <w:trPr>
          <w:tblHeader/>
        </w:trPr>
        <w:tc>
          <w:tcPr>
            <w:tcW w:w="564" w:type="dxa"/>
            <w:tcBorders>
              <w:top w:val="single" w:sz="4" w:space="0" w:color="auto"/>
              <w:bottom w:val="single" w:sz="4" w:space="0" w:color="auto"/>
              <w:right w:val="single" w:sz="4" w:space="0" w:color="auto"/>
            </w:tcBorders>
          </w:tcPr>
          <w:p w14:paraId="07047A1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3571" w:type="dxa"/>
            <w:tcBorders>
              <w:top w:val="single" w:sz="4" w:space="0" w:color="auto"/>
              <w:left w:val="single" w:sz="4" w:space="0" w:color="auto"/>
              <w:bottom w:val="single" w:sz="4" w:space="0" w:color="auto"/>
              <w:right w:val="single" w:sz="4" w:space="0" w:color="auto"/>
            </w:tcBorders>
          </w:tcPr>
          <w:p w14:paraId="51CCF79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134" w:type="dxa"/>
            <w:tcBorders>
              <w:top w:val="single" w:sz="4" w:space="0" w:color="auto"/>
              <w:left w:val="single" w:sz="4" w:space="0" w:color="auto"/>
              <w:bottom w:val="single" w:sz="4" w:space="0" w:color="auto"/>
              <w:right w:val="single" w:sz="4" w:space="0" w:color="auto"/>
            </w:tcBorders>
          </w:tcPr>
          <w:p w14:paraId="3F42FB8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w:t>
            </w:r>
          </w:p>
        </w:tc>
        <w:tc>
          <w:tcPr>
            <w:tcW w:w="2126" w:type="dxa"/>
            <w:tcBorders>
              <w:top w:val="single" w:sz="4" w:space="0" w:color="auto"/>
              <w:left w:val="single" w:sz="4" w:space="0" w:color="auto"/>
              <w:bottom w:val="single" w:sz="4" w:space="0" w:color="auto"/>
              <w:right w:val="single" w:sz="4" w:space="0" w:color="auto"/>
            </w:tcBorders>
          </w:tcPr>
          <w:p w14:paraId="07B923B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4</w:t>
            </w:r>
          </w:p>
        </w:tc>
        <w:tc>
          <w:tcPr>
            <w:tcW w:w="3544" w:type="dxa"/>
            <w:tcBorders>
              <w:top w:val="single" w:sz="4" w:space="0" w:color="auto"/>
              <w:left w:val="single" w:sz="4" w:space="0" w:color="auto"/>
              <w:bottom w:val="single" w:sz="4" w:space="0" w:color="auto"/>
              <w:right w:val="single" w:sz="4" w:space="0" w:color="auto"/>
            </w:tcBorders>
          </w:tcPr>
          <w:p w14:paraId="649B247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w:t>
            </w:r>
          </w:p>
        </w:tc>
        <w:tc>
          <w:tcPr>
            <w:tcW w:w="2410" w:type="dxa"/>
            <w:tcBorders>
              <w:top w:val="single" w:sz="4" w:space="0" w:color="auto"/>
              <w:left w:val="single" w:sz="4" w:space="0" w:color="auto"/>
              <w:bottom w:val="single" w:sz="4" w:space="0" w:color="auto"/>
              <w:right w:val="single" w:sz="4" w:space="0" w:color="auto"/>
            </w:tcBorders>
          </w:tcPr>
          <w:p w14:paraId="2ED33AB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w:t>
            </w:r>
          </w:p>
        </w:tc>
        <w:tc>
          <w:tcPr>
            <w:tcW w:w="1843" w:type="dxa"/>
            <w:tcBorders>
              <w:top w:val="single" w:sz="4" w:space="0" w:color="auto"/>
              <w:left w:val="single" w:sz="4" w:space="0" w:color="auto"/>
              <w:bottom w:val="single" w:sz="4" w:space="0" w:color="auto"/>
            </w:tcBorders>
          </w:tcPr>
          <w:p w14:paraId="7880ECA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w:t>
            </w:r>
          </w:p>
        </w:tc>
      </w:tr>
      <w:tr w:rsidR="008230D6" w:rsidRPr="00CD554E" w14:paraId="1B87166C" w14:textId="77777777" w:rsidTr="00D22A94">
        <w:trPr>
          <w:trHeight w:val="321"/>
        </w:trPr>
        <w:tc>
          <w:tcPr>
            <w:tcW w:w="15192" w:type="dxa"/>
            <w:gridSpan w:val="7"/>
            <w:tcBorders>
              <w:top w:val="single" w:sz="4" w:space="0" w:color="auto"/>
              <w:bottom w:val="single" w:sz="4" w:space="0" w:color="auto"/>
            </w:tcBorders>
            <w:shd w:val="clear" w:color="auto" w:fill="E5FFE5"/>
          </w:tcPr>
          <w:p w14:paraId="1B976EEC" w14:textId="77777777" w:rsidR="008230D6" w:rsidRPr="00E041BC" w:rsidRDefault="008230D6" w:rsidP="00D22A94">
            <w:pPr>
              <w:spacing w:after="0" w:line="240" w:lineRule="auto"/>
              <w:jc w:val="center"/>
              <w:rPr>
                <w:rFonts w:ascii="Times New Roman" w:hAnsi="Times New Roman" w:cs="Times New Roman"/>
                <w:b/>
              </w:rPr>
            </w:pPr>
            <w:r w:rsidRPr="00E041BC">
              <w:rPr>
                <w:rFonts w:ascii="Times New Roman" w:hAnsi="Times New Roman" w:cs="Times New Roman"/>
                <w:b/>
              </w:rPr>
              <w:t>Целевые показатели муниципальной программы</w:t>
            </w:r>
          </w:p>
        </w:tc>
      </w:tr>
      <w:tr w:rsidR="008230D6" w:rsidRPr="00CD554E" w14:paraId="311B1254"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2873FA0A"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044C0C15" w14:textId="77777777" w:rsidR="008230D6" w:rsidRPr="00CD554E" w:rsidRDefault="008230D6" w:rsidP="00D22A94">
            <w:pPr>
              <w:pStyle w:val="afff0"/>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1 Цели Программы </w:t>
            </w:r>
          </w:p>
          <w:p w14:paraId="747828D0" w14:textId="77777777" w:rsidR="008230D6" w:rsidRPr="00CD554E" w:rsidRDefault="008230D6" w:rsidP="00D22A94">
            <w:pPr>
              <w:pStyle w:val="afff0"/>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0C2B3B1"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874582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tcPr>
          <w:p w14:paraId="7266BB9D"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6A386201" w14:textId="77777777" w:rsidR="008230D6" w:rsidRPr="00CD554E" w:rsidRDefault="008230D6" w:rsidP="00D22A94">
            <w:pPr>
              <w:spacing w:after="0" w:line="240" w:lineRule="auto"/>
              <w:rPr>
                <w:rFonts w:ascii="Times New Roman" w:hAnsi="Times New Roman" w:cs="Times New Roman"/>
                <w:lang w:eastAsia="ru-RU"/>
              </w:rPr>
            </w:pPr>
          </w:p>
          <w:p w14:paraId="1014B6D4"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у</w:t>
            </w:r>
            <w:r w:rsidRPr="00CD554E">
              <w:rPr>
                <w:rFonts w:ascii="Times New Roman" w:hAnsi="Times New Roman" w:cs="Times New Roman"/>
                <w:lang w:eastAsia="ru-RU"/>
              </w:rPr>
              <w:t xml:space="preserve"> – численность детей в возрасте 1-6 лет, состоящих </w:t>
            </w:r>
            <w:r w:rsidRPr="00CD554E">
              <w:rPr>
                <w:rFonts w:ascii="Times New Roman" w:hAnsi="Times New Roman" w:cs="Times New Roman"/>
              </w:rPr>
              <w:t>на учете для определения в муниципальные дошкольные образовательные учреждения;</w:t>
            </w:r>
          </w:p>
          <w:p w14:paraId="05B69D2A"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детей в возрасте 1-6 лет</w:t>
            </w:r>
          </w:p>
        </w:tc>
        <w:tc>
          <w:tcPr>
            <w:tcW w:w="2410" w:type="dxa"/>
            <w:tcBorders>
              <w:top w:val="single" w:sz="4" w:space="0" w:color="auto"/>
              <w:left w:val="single" w:sz="4" w:space="0" w:color="auto"/>
              <w:bottom w:val="single" w:sz="4" w:space="0" w:color="auto"/>
              <w:right w:val="single" w:sz="4" w:space="0" w:color="auto"/>
            </w:tcBorders>
          </w:tcPr>
          <w:p w14:paraId="49B805EF"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Автоматизированная информационная система «Е-услуги. Образование»;</w:t>
            </w:r>
          </w:p>
          <w:p w14:paraId="33C88C13" w14:textId="77777777" w:rsidR="008230D6"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Управление Федеральной службы государственной статистики по Калужской области </w:t>
            </w:r>
          </w:p>
          <w:p w14:paraId="2FB27E1C"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t>(далее – Калугастат)</w:t>
            </w:r>
          </w:p>
        </w:tc>
        <w:tc>
          <w:tcPr>
            <w:tcW w:w="1843" w:type="dxa"/>
            <w:tcBorders>
              <w:top w:val="single" w:sz="4" w:space="0" w:color="auto"/>
              <w:left w:val="single" w:sz="4" w:space="0" w:color="auto"/>
              <w:bottom w:val="single" w:sz="4" w:space="0" w:color="auto"/>
            </w:tcBorders>
            <w:shd w:val="clear" w:color="auto" w:fill="FFFFFF" w:themeFill="background1"/>
          </w:tcPr>
          <w:p w14:paraId="6D9CBD67" w14:textId="77777777" w:rsidR="008230D6" w:rsidRPr="00CD554E" w:rsidRDefault="008230D6" w:rsidP="00D22A94">
            <w:r w:rsidRPr="00CD554E">
              <w:rPr>
                <w:rFonts w:ascii="Times New Roman" w:hAnsi="Times New Roman" w:cs="Times New Roman"/>
              </w:rPr>
              <w:t>рост</w:t>
            </w:r>
          </w:p>
        </w:tc>
      </w:tr>
      <w:tr w:rsidR="008230D6" w:rsidRPr="00CD554E" w14:paraId="40DC7BDB"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769AE85E"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2FD165C5"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b/>
              </w:rPr>
              <w:t>Показатель 2 Цели Программы</w:t>
            </w:r>
          </w:p>
          <w:p w14:paraId="0F3A07B8"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 xml:space="preserve">Доля детей в возрасте от 5 до 18 лет (17 лет включительно), охваченных дополнительным образованием, от общей </w:t>
            </w:r>
            <w:r w:rsidRPr="00CD554E">
              <w:rPr>
                <w:rFonts w:ascii="Times New Roman" w:hAnsi="Times New Roman" w:cs="Times New Roman"/>
                <w:shd w:val="clear" w:color="auto" w:fill="FFFFFF"/>
              </w:rPr>
              <w:lastRenderedPageBreak/>
              <w:t>численности детей в возрасте от 5 до 18 лет (17 лет включительно)</w:t>
            </w:r>
          </w:p>
          <w:p w14:paraId="4046C675" w14:textId="77777777" w:rsidR="008230D6" w:rsidRPr="00CD554E" w:rsidRDefault="008230D6" w:rsidP="00D22A94">
            <w:pPr>
              <w:widowControl w:val="0"/>
              <w:autoSpaceDE w:val="0"/>
              <w:autoSpaceDN w:val="0"/>
              <w:adjustRightInd w:val="0"/>
              <w:spacing w:after="0" w:line="240" w:lineRule="auto"/>
              <w:ind w:firstLine="314"/>
              <w:rPr>
                <w:rFonts w:ascii="Times New Roman" w:eastAsia="Times New Roman"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83B36"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lang w:eastAsia="ru-RU"/>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44761C" w14:textId="77777777" w:rsidR="008230D6" w:rsidRPr="00CD554E" w:rsidRDefault="008230D6" w:rsidP="00D22A94">
            <w:pPr>
              <w:rPr>
                <w:rFonts w:ascii="Times New Roman" w:hAnsi="Times New Roman" w:cs="Times New Roman"/>
              </w:rPr>
            </w:pPr>
            <w:r w:rsidRPr="00CD554E">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tcPr>
          <w:p w14:paraId="6B73F4C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До=</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доп.обр</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5A833423" w14:textId="77777777" w:rsidR="008230D6" w:rsidRPr="00CD554E" w:rsidRDefault="008230D6" w:rsidP="00D22A94">
            <w:pPr>
              <w:spacing w:after="0" w:line="240" w:lineRule="auto"/>
              <w:rPr>
                <w:rFonts w:ascii="Times New Roman" w:hAnsi="Times New Roman" w:cs="Times New Roman"/>
                <w:lang w:eastAsia="ru-RU"/>
              </w:rPr>
            </w:pPr>
          </w:p>
          <w:p w14:paraId="767410A2"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lastRenderedPageBreak/>
              <w:t>Ч</w:t>
            </w:r>
            <w:r w:rsidRPr="00CD554E">
              <w:rPr>
                <w:rFonts w:ascii="Times New Roman" w:hAnsi="Times New Roman" w:cs="Times New Roman"/>
                <w:vertAlign w:val="subscript"/>
                <w:lang w:eastAsia="ru-RU"/>
              </w:rPr>
              <w:t>доп.обр</w:t>
            </w:r>
            <w:r w:rsidRPr="00CD554E">
              <w:rPr>
                <w:rFonts w:ascii="Times New Roman" w:hAnsi="Times New Roman" w:cs="Times New Roman"/>
                <w:lang w:eastAsia="ru-RU"/>
              </w:rPr>
              <w:t xml:space="preserve"> – численность </w:t>
            </w:r>
            <w:r w:rsidRPr="00CD554E">
              <w:rPr>
                <w:rFonts w:ascii="Times New Roman" w:hAnsi="Times New Roman" w:cs="Times New Roman"/>
              </w:rPr>
              <w:t>детей и подростков, охваченных дополнительным образованием;</w:t>
            </w:r>
          </w:p>
          <w:p w14:paraId="5DAF0299" w14:textId="77777777" w:rsidR="008230D6" w:rsidRPr="00CD554E" w:rsidRDefault="008230D6" w:rsidP="00D22A94">
            <w:pPr>
              <w:widowControl w:val="0"/>
              <w:autoSpaceDE w:val="0"/>
              <w:autoSpaceDN w:val="0"/>
              <w:adjustRightInd w:val="0"/>
              <w:spacing w:after="0" w:line="240" w:lineRule="auto"/>
              <w:rPr>
                <w:rFonts w:ascii="Times New Roman" w:hAnsi="Times New Roman" w:cs="Times New Roman"/>
                <w:shd w:val="clear" w:color="auto" w:fill="FFFFFF"/>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детей в возрасте </w:t>
            </w:r>
            <w:r w:rsidRPr="00CD554E">
              <w:rPr>
                <w:rFonts w:ascii="Times New Roman" w:hAnsi="Times New Roman" w:cs="Times New Roman"/>
                <w:shd w:val="clear" w:color="auto" w:fill="FFFFFF"/>
              </w:rPr>
              <w:t xml:space="preserve">от 5 до 18 лет </w:t>
            </w:r>
          </w:p>
          <w:p w14:paraId="1E038937"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(17 лет включительно)</w:t>
            </w:r>
          </w:p>
          <w:p w14:paraId="08B3D076" w14:textId="77777777" w:rsidR="008230D6" w:rsidRPr="00CD554E" w:rsidRDefault="008230D6" w:rsidP="00D22A94">
            <w:pPr>
              <w:spacing w:after="0" w:line="240" w:lineRule="auto"/>
              <w:rPr>
                <w:rFonts w:ascii="Times New Roman" w:hAnsi="Times New Roman" w:cs="Times New Roman"/>
                <w:lang w:eastAsia="ru-RU"/>
              </w:rPr>
            </w:pPr>
          </w:p>
        </w:tc>
        <w:tc>
          <w:tcPr>
            <w:tcW w:w="2410" w:type="dxa"/>
            <w:tcBorders>
              <w:top w:val="single" w:sz="4" w:space="0" w:color="auto"/>
              <w:left w:val="single" w:sz="4" w:space="0" w:color="auto"/>
              <w:bottom w:val="single" w:sz="4" w:space="0" w:color="auto"/>
              <w:right w:val="single" w:sz="4" w:space="0" w:color="auto"/>
            </w:tcBorders>
          </w:tcPr>
          <w:p w14:paraId="7550EB4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Автоматизированная информационная система «Е-услуги. Образование»;</w:t>
            </w:r>
          </w:p>
          <w:p w14:paraId="3C5FB7C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 Управление общего </w:t>
            </w:r>
            <w:r w:rsidRPr="00CD554E">
              <w:rPr>
                <w:rFonts w:ascii="Times New Roman" w:hAnsi="Times New Roman" w:cs="Times New Roman"/>
                <w:sz w:val="22"/>
                <w:szCs w:val="22"/>
              </w:rPr>
              <w:lastRenderedPageBreak/>
              <w:t xml:space="preserve">образования </w:t>
            </w:r>
            <w:r>
              <w:rPr>
                <w:rFonts w:ascii="Times New Roman" w:hAnsi="Times New Roman" w:cs="Times New Roman"/>
                <w:sz w:val="22"/>
                <w:szCs w:val="22"/>
              </w:rPr>
              <w:t>а</w:t>
            </w:r>
            <w:r w:rsidRPr="00CD554E">
              <w:rPr>
                <w:rFonts w:ascii="Times New Roman" w:hAnsi="Times New Roman" w:cs="Times New Roman"/>
                <w:sz w:val="22"/>
                <w:szCs w:val="22"/>
              </w:rPr>
              <w:t>дминистрации города Обнинска (далее -Управление ОО);</w:t>
            </w:r>
          </w:p>
          <w:p w14:paraId="3F1AEA3F"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муниципальные образовательные учреждения города Обнинска (далее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06994443" w14:textId="77777777" w:rsidR="008230D6" w:rsidRPr="00CD554E" w:rsidRDefault="008230D6" w:rsidP="00D22A94">
            <w:r w:rsidRPr="00CD554E">
              <w:rPr>
                <w:rFonts w:ascii="Times New Roman" w:hAnsi="Times New Roman" w:cs="Times New Roman"/>
              </w:rPr>
              <w:lastRenderedPageBreak/>
              <w:t>рост</w:t>
            </w:r>
          </w:p>
        </w:tc>
      </w:tr>
      <w:tr w:rsidR="008230D6" w:rsidRPr="00CD554E" w14:paraId="3BBBA452" w14:textId="77777777" w:rsidTr="00D22A94">
        <w:trPr>
          <w:trHeight w:val="411"/>
        </w:trPr>
        <w:tc>
          <w:tcPr>
            <w:tcW w:w="15192" w:type="dxa"/>
            <w:gridSpan w:val="7"/>
            <w:tcBorders>
              <w:top w:val="single" w:sz="4" w:space="0" w:color="auto"/>
              <w:bottom w:val="single" w:sz="4" w:space="0" w:color="auto"/>
            </w:tcBorders>
            <w:shd w:val="clear" w:color="auto" w:fill="E5FFE5"/>
          </w:tcPr>
          <w:p w14:paraId="65885F44" w14:textId="77777777" w:rsidR="008230D6" w:rsidRPr="00E041BC" w:rsidRDefault="008230D6" w:rsidP="00D22A94">
            <w:pPr>
              <w:spacing w:after="0" w:line="240" w:lineRule="auto"/>
              <w:jc w:val="center"/>
              <w:rPr>
                <w:rFonts w:ascii="Times New Roman" w:hAnsi="Times New Roman" w:cs="Times New Roman"/>
                <w:b/>
                <w:sz w:val="24"/>
                <w:szCs w:val="24"/>
              </w:rPr>
            </w:pPr>
            <w:r w:rsidRPr="00E041BC">
              <w:rPr>
                <w:rFonts w:ascii="Times New Roman" w:hAnsi="Times New Roman" w:cs="Times New Roman"/>
                <w:b/>
                <w:sz w:val="24"/>
                <w:szCs w:val="24"/>
              </w:rPr>
              <w:t>Показатели направлений муниципальной программы (проектная часть)</w:t>
            </w:r>
          </w:p>
        </w:tc>
      </w:tr>
      <w:tr w:rsidR="008230D6" w:rsidRPr="00CD554E" w14:paraId="3DED3D85" w14:textId="77777777" w:rsidTr="00D22A94">
        <w:trPr>
          <w:trHeight w:val="1365"/>
        </w:trPr>
        <w:tc>
          <w:tcPr>
            <w:tcW w:w="564" w:type="dxa"/>
            <w:tcBorders>
              <w:top w:val="single" w:sz="4" w:space="0" w:color="auto"/>
              <w:bottom w:val="single" w:sz="4" w:space="0" w:color="auto"/>
              <w:right w:val="single" w:sz="4" w:space="0" w:color="auto"/>
            </w:tcBorders>
            <w:shd w:val="clear" w:color="auto" w:fill="FFFFFF" w:themeFill="background1"/>
          </w:tcPr>
          <w:p w14:paraId="289BB7DB"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78E90CC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Проектной части</w:t>
            </w:r>
          </w:p>
          <w:p w14:paraId="1F9BD4F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134" w:type="dxa"/>
            <w:tcBorders>
              <w:top w:val="single" w:sz="4" w:space="0" w:color="auto"/>
              <w:left w:val="single" w:sz="4" w:space="0" w:color="auto"/>
              <w:bottom w:val="single" w:sz="4" w:space="0" w:color="auto"/>
              <w:right w:val="single" w:sz="4" w:space="0" w:color="auto"/>
            </w:tcBorders>
          </w:tcPr>
          <w:p w14:paraId="38458A5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ED9863F" w14:textId="77777777" w:rsidR="008230D6" w:rsidRPr="00CD554E" w:rsidRDefault="008230D6" w:rsidP="00D22A94">
            <w:pPr>
              <w:rPr>
                <w:rFonts w:ascii="Times New Roman" w:hAnsi="Times New Roman" w:cs="Times New Roman"/>
              </w:rPr>
            </w:pPr>
            <w:r w:rsidRPr="00CD554E">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tcPr>
          <w:p w14:paraId="59FFF9C6"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Дкр=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w:rPr>
                          <w:rFonts w:ascii="Cambria Math" w:hAnsi="Cambria Math" w:cs="Times New Roman"/>
                          <w:sz w:val="16"/>
                          <w:szCs w:val="16"/>
                        </w:rPr>
                        <m:t>в</m:t>
                      </m:r>
                    </m:sub>
                  </m:sSub>
                </m:num>
                <m:den>
                  <m:r>
                    <m:rPr>
                      <m:sty m:val="p"/>
                    </m:rPr>
                    <w:rPr>
                      <w:rFonts w:ascii="Cambria Math" w:hAnsi="Cambria Math" w:cs="Times New Roman"/>
                      <w:sz w:val="16"/>
                      <w:szCs w:val="16"/>
                    </w:rPr>
                    <m:t>Чо</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14:paraId="4C1E076E" w14:textId="77777777" w:rsidR="008230D6" w:rsidRPr="00CD554E" w:rsidRDefault="008230D6" w:rsidP="00D22A94">
            <w:pPr>
              <w:spacing w:after="0" w:line="240" w:lineRule="auto"/>
              <w:rPr>
                <w:rFonts w:ascii="Times New Roman" w:hAnsi="Times New Roman" w:cs="Times New Roman"/>
                <w:lang w:eastAsia="ru-RU"/>
              </w:rPr>
            </w:pPr>
          </w:p>
          <w:p w14:paraId="370FF362"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в</w:t>
            </w:r>
            <w:r w:rsidRPr="00CD554E">
              <w:rPr>
                <w:rFonts w:ascii="Times New Roman" w:hAnsi="Times New Roman" w:cs="Times New Roman"/>
                <w:lang w:eastAsia="ru-RU"/>
              </w:rPr>
              <w:t xml:space="preserve"> – объем выполненных работ по капитальному ремонту</w:t>
            </w:r>
            <w:r w:rsidRPr="00CD554E">
              <w:rPr>
                <w:rFonts w:ascii="Times New Roman" w:hAnsi="Times New Roman" w:cs="Times New Roman"/>
              </w:rPr>
              <w:t>;</w:t>
            </w:r>
          </w:p>
          <w:p w14:paraId="79F8CA12" w14:textId="77777777" w:rsidR="008230D6" w:rsidRPr="00CD554E" w:rsidRDefault="008230D6" w:rsidP="00D22A94">
            <w:pPr>
              <w:widowControl w:val="0"/>
              <w:autoSpaceDE w:val="0"/>
              <w:autoSpaceDN w:val="0"/>
              <w:adjustRightInd w:val="0"/>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общий объем запланированных работ по капитальному ремонту</w:t>
            </w:r>
          </w:p>
        </w:tc>
        <w:tc>
          <w:tcPr>
            <w:tcW w:w="2410" w:type="dxa"/>
            <w:tcBorders>
              <w:top w:val="single" w:sz="4" w:space="0" w:color="auto"/>
              <w:left w:val="single" w:sz="4" w:space="0" w:color="auto"/>
              <w:bottom w:val="single" w:sz="4" w:space="0" w:color="auto"/>
              <w:right w:val="single" w:sz="4" w:space="0" w:color="auto"/>
            </w:tcBorders>
          </w:tcPr>
          <w:p w14:paraId="586CFBB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14:paraId="680179F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14:paraId="1BB0D472"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69D2D97A"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58EE02C6" w14:textId="77777777" w:rsidR="008230D6" w:rsidRPr="00CD554E" w:rsidRDefault="008230D6" w:rsidP="00D22A94">
            <w:r w:rsidRPr="00CD554E">
              <w:rPr>
                <w:rFonts w:ascii="Times New Roman" w:hAnsi="Times New Roman" w:cs="Times New Roman"/>
              </w:rPr>
              <w:t>рост</w:t>
            </w:r>
          </w:p>
        </w:tc>
      </w:tr>
      <w:tr w:rsidR="008230D6" w:rsidRPr="00CD554E" w14:paraId="3C491D1D"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515DFE1E"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1DEAA6D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Проектной части</w:t>
            </w:r>
          </w:p>
          <w:p w14:paraId="4E0EFC5D"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134" w:type="dxa"/>
            <w:tcBorders>
              <w:top w:val="single" w:sz="4" w:space="0" w:color="auto"/>
              <w:left w:val="single" w:sz="4" w:space="0" w:color="auto"/>
              <w:bottom w:val="single" w:sz="4" w:space="0" w:color="auto"/>
              <w:right w:val="single" w:sz="4" w:space="0" w:color="auto"/>
            </w:tcBorders>
          </w:tcPr>
          <w:p w14:paraId="2FF4647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BED331" w14:textId="77777777" w:rsidR="008230D6" w:rsidRPr="00CD554E" w:rsidRDefault="008230D6" w:rsidP="00D22A94">
            <w:pPr>
              <w:rPr>
                <w:rFonts w:ascii="Times New Roman" w:hAnsi="Times New Roman" w:cs="Times New Roman"/>
              </w:rPr>
            </w:pPr>
            <w:r w:rsidRPr="00CD554E">
              <w:rPr>
                <w:rFonts w:ascii="Times New Roman" w:hAnsi="Times New Roman" w:cs="Times New Roman"/>
              </w:rPr>
              <w:t>накопительный</w:t>
            </w:r>
          </w:p>
        </w:tc>
        <w:tc>
          <w:tcPr>
            <w:tcW w:w="3544" w:type="dxa"/>
            <w:tcBorders>
              <w:top w:val="single" w:sz="4" w:space="0" w:color="auto"/>
              <w:left w:val="single" w:sz="4" w:space="0" w:color="auto"/>
              <w:bottom w:val="single" w:sz="4" w:space="0" w:color="auto"/>
              <w:right w:val="single" w:sz="4" w:space="0" w:color="auto"/>
            </w:tcBorders>
          </w:tcPr>
          <w:p w14:paraId="2CB8CDDA"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Дв=</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w:rPr>
                          <w:rFonts w:ascii="Cambria Math" w:hAnsi="Cambria Math" w:cs="Times New Roman"/>
                          <w:sz w:val="16"/>
                          <w:szCs w:val="16"/>
                        </w:rPr>
                        <m:t>В</m:t>
                      </m:r>
                    </m:e>
                    <m:sub>
                      <m:r>
                        <m:rPr>
                          <m:sty m:val="p"/>
                        </m:rPr>
                        <w:rPr>
                          <w:rFonts w:ascii="Cambria Math" w:hAnsi="Cambria Math" w:cs="Times New Roman"/>
                          <w:sz w:val="16"/>
                          <w:szCs w:val="16"/>
                        </w:rPr>
                        <m:t>од</m:t>
                      </m:r>
                    </m:sub>
                  </m:sSub>
                </m:num>
                <m:den>
                  <m:r>
                    <m:rPr>
                      <m:sty m:val="p"/>
                    </m:rPr>
                    <w:rPr>
                      <w:rFonts w:ascii="Cambria Math" w:hAnsi="Cambria Math" w:cs="Times New Roman"/>
                      <w:sz w:val="16"/>
                      <w:szCs w:val="16"/>
                    </w:rPr>
                    <m:t>Вз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14:paraId="48BDEFDF" w14:textId="77777777" w:rsidR="008230D6" w:rsidRPr="00CD554E" w:rsidRDefault="008230D6" w:rsidP="00D22A94">
            <w:pPr>
              <w:spacing w:after="0" w:line="240" w:lineRule="auto"/>
              <w:rPr>
                <w:rFonts w:ascii="Times New Roman" w:hAnsi="Times New Roman" w:cs="Times New Roman"/>
                <w:lang w:eastAsia="ru-RU"/>
              </w:rPr>
            </w:pPr>
          </w:p>
          <w:p w14:paraId="39A82962"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В</w:t>
            </w:r>
            <w:r w:rsidRPr="00CD554E">
              <w:rPr>
                <w:rFonts w:ascii="Times New Roman" w:hAnsi="Times New Roman" w:cs="Times New Roman"/>
                <w:vertAlign w:val="subscript"/>
                <w:lang w:eastAsia="ru-RU"/>
              </w:rPr>
              <w:t>од</w:t>
            </w:r>
            <w:r w:rsidRPr="00CD554E">
              <w:rPr>
                <w:rFonts w:ascii="Times New Roman" w:hAnsi="Times New Roman" w:cs="Times New Roman"/>
                <w:lang w:eastAsia="ru-RU"/>
              </w:rPr>
              <w:t xml:space="preserve"> – обеспеченные выплаты</w:t>
            </w:r>
            <w:r w:rsidRPr="00CD554E">
              <w:rPr>
                <w:rFonts w:ascii="Times New Roman" w:hAnsi="Times New Roman" w:cs="Times New Roman"/>
              </w:rPr>
              <w:t>;</w:t>
            </w:r>
          </w:p>
          <w:p w14:paraId="0348799C" w14:textId="77777777" w:rsidR="008230D6" w:rsidRPr="00CD554E" w:rsidRDefault="008230D6" w:rsidP="00D22A94">
            <w:pPr>
              <w:widowControl w:val="0"/>
              <w:autoSpaceDE w:val="0"/>
              <w:autoSpaceDN w:val="0"/>
              <w:adjustRightInd w:val="0"/>
              <w:spacing w:after="0" w:line="240" w:lineRule="auto"/>
              <w:rPr>
                <w:rFonts w:ascii="Times New Roman" w:hAnsi="Times New Roman" w:cs="Times New Roman"/>
                <w:lang w:eastAsia="ru-RU"/>
              </w:rPr>
            </w:pPr>
            <w:r w:rsidRPr="00CD554E">
              <w:rPr>
                <w:rFonts w:ascii="Times New Roman" w:hAnsi="Times New Roman" w:cs="Times New Roman"/>
              </w:rPr>
              <w:t>В</w:t>
            </w:r>
            <w:r w:rsidRPr="00CD554E">
              <w:rPr>
                <w:rFonts w:ascii="Times New Roman" w:hAnsi="Times New Roman" w:cs="Times New Roman"/>
                <w:vertAlign w:val="subscript"/>
              </w:rPr>
              <w:t>з</w:t>
            </w:r>
            <w:r w:rsidRPr="00CD554E">
              <w:rPr>
                <w:rFonts w:ascii="Times New Roman" w:hAnsi="Times New Roman" w:cs="Times New Roman"/>
              </w:rPr>
              <w:t>- запланированные выплаты</w:t>
            </w:r>
          </w:p>
        </w:tc>
        <w:tc>
          <w:tcPr>
            <w:tcW w:w="2410" w:type="dxa"/>
            <w:tcBorders>
              <w:top w:val="single" w:sz="4" w:space="0" w:color="auto"/>
              <w:left w:val="single" w:sz="4" w:space="0" w:color="auto"/>
              <w:bottom w:val="single" w:sz="4" w:space="0" w:color="auto"/>
              <w:right w:val="single" w:sz="4" w:space="0" w:color="auto"/>
            </w:tcBorders>
          </w:tcPr>
          <w:p w14:paraId="0E6E0375"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14:paraId="2D87524F"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3B6D7106"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7095C23A" w14:textId="77777777" w:rsidR="008230D6" w:rsidRPr="00CD554E" w:rsidRDefault="008230D6" w:rsidP="00D22A94">
            <w:r w:rsidRPr="00CD554E">
              <w:rPr>
                <w:rFonts w:ascii="Times New Roman" w:hAnsi="Times New Roman" w:cs="Times New Roman"/>
              </w:rPr>
              <w:t>рост</w:t>
            </w:r>
          </w:p>
        </w:tc>
      </w:tr>
      <w:tr w:rsidR="008230D6" w:rsidRPr="00CD554E" w14:paraId="6D7DC73D" w14:textId="77777777" w:rsidTr="00D22A94">
        <w:tc>
          <w:tcPr>
            <w:tcW w:w="15192" w:type="dxa"/>
            <w:gridSpan w:val="7"/>
            <w:tcBorders>
              <w:top w:val="single" w:sz="4" w:space="0" w:color="auto"/>
              <w:bottom w:val="single" w:sz="4" w:space="0" w:color="auto"/>
            </w:tcBorders>
            <w:shd w:val="clear" w:color="auto" w:fill="E5FFE5"/>
          </w:tcPr>
          <w:p w14:paraId="5BEEA6B1" w14:textId="77777777" w:rsidR="008230D6" w:rsidRPr="00CD554E" w:rsidRDefault="008230D6" w:rsidP="00D22A94">
            <w:pPr>
              <w:jc w:val="center"/>
              <w:rPr>
                <w:rFonts w:ascii="Times New Roman" w:hAnsi="Times New Roman" w:cs="Times New Roman"/>
              </w:rPr>
            </w:pPr>
            <w:r w:rsidRPr="00E041BC">
              <w:rPr>
                <w:rFonts w:ascii="Times New Roman" w:hAnsi="Times New Roman" w:cs="Times New Roman"/>
                <w:b/>
                <w:sz w:val="24"/>
                <w:szCs w:val="24"/>
              </w:rPr>
              <w:t>Показатели направлений муниципальной программы (про</w:t>
            </w:r>
            <w:r>
              <w:rPr>
                <w:rFonts w:ascii="Times New Roman" w:hAnsi="Times New Roman" w:cs="Times New Roman"/>
                <w:b/>
                <w:sz w:val="24"/>
                <w:szCs w:val="24"/>
              </w:rPr>
              <w:t>ц</w:t>
            </w:r>
            <w:r w:rsidRPr="00E041BC">
              <w:rPr>
                <w:rFonts w:ascii="Times New Roman" w:hAnsi="Times New Roman" w:cs="Times New Roman"/>
                <w:b/>
                <w:sz w:val="24"/>
                <w:szCs w:val="24"/>
              </w:rPr>
              <w:t>е</w:t>
            </w:r>
            <w:r>
              <w:rPr>
                <w:rFonts w:ascii="Times New Roman" w:hAnsi="Times New Roman" w:cs="Times New Roman"/>
                <w:b/>
                <w:sz w:val="24"/>
                <w:szCs w:val="24"/>
              </w:rPr>
              <w:t>сс</w:t>
            </w:r>
            <w:r w:rsidRPr="00E041BC">
              <w:rPr>
                <w:rFonts w:ascii="Times New Roman" w:hAnsi="Times New Roman" w:cs="Times New Roman"/>
                <w:b/>
                <w:sz w:val="24"/>
                <w:szCs w:val="24"/>
              </w:rPr>
              <w:t>ная часть)</w:t>
            </w:r>
          </w:p>
        </w:tc>
      </w:tr>
      <w:tr w:rsidR="008230D6" w:rsidRPr="00CD554E" w14:paraId="60CAC98A"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0D51616E"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06136C97" w14:textId="77777777" w:rsidR="008230D6" w:rsidRPr="00CD554E" w:rsidRDefault="008230D6" w:rsidP="00D22A94">
            <w:pPr>
              <w:widowControl w:val="0"/>
              <w:shd w:val="clear" w:color="auto" w:fill="FFFFFF" w:themeFill="background1"/>
              <w:autoSpaceDE w:val="0"/>
              <w:autoSpaceDN w:val="0"/>
              <w:adjustRightInd w:val="0"/>
              <w:spacing w:after="0" w:line="240" w:lineRule="auto"/>
              <w:jc w:val="both"/>
              <w:rPr>
                <w:rFonts w:ascii="Times New Roman" w:hAnsi="Times New Roman" w:cs="Times New Roman"/>
              </w:rPr>
            </w:pPr>
            <w:r w:rsidRPr="00CD554E">
              <w:rPr>
                <w:rFonts w:ascii="Times New Roman" w:hAnsi="Times New Roman" w:cs="Times New Roman"/>
                <w:b/>
              </w:rPr>
              <w:t>Показатель 1 Направления 1</w:t>
            </w:r>
          </w:p>
          <w:p w14:paraId="3239961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Доля детей в возрасте 1-6 лет, Доля детей в возрасте 1-6 лет, состоящих на учете для определения в муниципальные </w:t>
            </w:r>
            <w:r w:rsidRPr="00CD554E">
              <w:rPr>
                <w:rFonts w:ascii="Times New Roman" w:hAnsi="Times New Roman" w:cs="Times New Roman"/>
              </w:rPr>
              <w:lastRenderedPageBreak/>
              <w:t>дошкольные образовательные учреждения, в общей численности детей в возрасте 1-6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3497" w14:textId="77777777" w:rsidR="008230D6" w:rsidRPr="00CD554E" w:rsidRDefault="008230D6" w:rsidP="00D22A94">
            <w:pPr>
              <w:jc w:val="center"/>
            </w:pPr>
            <w:r w:rsidRPr="00CD554E">
              <w:rPr>
                <w:rFonts w:ascii="Times New Roman" w:hAnsi="Times New Roman" w:cs="Times New Roman"/>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82E7A3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A1294E0"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у</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75E61E81" w14:textId="77777777" w:rsidR="008230D6" w:rsidRPr="00CD554E" w:rsidRDefault="008230D6" w:rsidP="00D22A94">
            <w:pPr>
              <w:spacing w:after="0" w:line="240" w:lineRule="auto"/>
              <w:rPr>
                <w:rFonts w:ascii="Times New Roman" w:hAnsi="Times New Roman" w:cs="Times New Roman"/>
                <w:lang w:eastAsia="ru-RU"/>
              </w:rPr>
            </w:pPr>
          </w:p>
          <w:p w14:paraId="182D1F7F"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у</w:t>
            </w:r>
            <w:r w:rsidRPr="00CD554E">
              <w:rPr>
                <w:rFonts w:ascii="Times New Roman" w:hAnsi="Times New Roman" w:cs="Times New Roman"/>
                <w:lang w:eastAsia="ru-RU"/>
              </w:rPr>
              <w:t xml:space="preserve"> – численность детей в возрасте 1-6 лет, состоящих </w:t>
            </w:r>
            <w:r w:rsidRPr="00CD554E">
              <w:rPr>
                <w:rFonts w:ascii="Times New Roman" w:hAnsi="Times New Roman" w:cs="Times New Roman"/>
              </w:rPr>
              <w:t xml:space="preserve">на учете для </w:t>
            </w:r>
            <w:r w:rsidRPr="00CD554E">
              <w:rPr>
                <w:rFonts w:ascii="Times New Roman" w:hAnsi="Times New Roman" w:cs="Times New Roman"/>
              </w:rPr>
              <w:lastRenderedPageBreak/>
              <w:t>определения в муниципальные дошкольные образовательные учреждения;</w:t>
            </w:r>
          </w:p>
          <w:p w14:paraId="161DFC84"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детей в возрасте 1-6 лет</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76D2255"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Автоматизированная информационная система «Е-услуги. Образование»;</w:t>
            </w:r>
          </w:p>
          <w:p w14:paraId="50CACA34"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lastRenderedPageBreak/>
              <w:t>- Управление Федеральной службы государственной статистики по Калужской области (далее – Калугастат)</w:t>
            </w:r>
          </w:p>
        </w:tc>
        <w:tc>
          <w:tcPr>
            <w:tcW w:w="1843" w:type="dxa"/>
            <w:tcBorders>
              <w:top w:val="single" w:sz="4" w:space="0" w:color="auto"/>
              <w:left w:val="single" w:sz="4" w:space="0" w:color="auto"/>
              <w:bottom w:val="single" w:sz="4" w:space="0" w:color="auto"/>
            </w:tcBorders>
            <w:shd w:val="clear" w:color="auto" w:fill="FFFFFF" w:themeFill="background1"/>
          </w:tcPr>
          <w:p w14:paraId="0EBC16FE" w14:textId="77777777" w:rsidR="008230D6" w:rsidRPr="00CD554E" w:rsidRDefault="008230D6" w:rsidP="00D22A94">
            <w:r w:rsidRPr="00CD554E">
              <w:rPr>
                <w:rFonts w:ascii="Times New Roman" w:hAnsi="Times New Roman" w:cs="Times New Roman"/>
              </w:rPr>
              <w:lastRenderedPageBreak/>
              <w:t>рост</w:t>
            </w:r>
          </w:p>
        </w:tc>
      </w:tr>
      <w:tr w:rsidR="008230D6" w:rsidRPr="00CD554E" w14:paraId="76757D10"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5EA2A6F8"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20EC7141"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1</w:t>
            </w:r>
          </w:p>
          <w:p w14:paraId="29C19971"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Доля ремонтных работ, выполненных в установленные сроки от запланированных в отношении объектов дошкольного образования </w:t>
            </w:r>
          </w:p>
          <w:p w14:paraId="03283AD4" w14:textId="77777777" w:rsidR="008230D6" w:rsidRPr="00CD554E" w:rsidRDefault="008230D6" w:rsidP="00D22A94">
            <w:pPr>
              <w:pStyle w:val="ConsPlusNormal"/>
              <w:shd w:val="clear" w:color="auto" w:fill="FFFFFF" w:themeFill="background1"/>
              <w:rPr>
                <w:rFonts w:ascii="Times New Roman" w:hAnsi="Times New Roman" w:cs="Times New Roman"/>
                <w:b/>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658206" w14:textId="77777777" w:rsidR="008230D6" w:rsidRPr="00CD554E" w:rsidRDefault="008230D6" w:rsidP="00D22A94">
            <w:pPr>
              <w:jc w:val="center"/>
            </w:pPr>
            <w:r w:rsidRPr="00CD554E">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3A041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ABAA92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14:paraId="65F87172" w14:textId="77777777" w:rsidR="008230D6" w:rsidRPr="00CD554E" w:rsidRDefault="008230D6" w:rsidP="00D22A94">
            <w:pPr>
              <w:spacing w:after="0" w:line="240" w:lineRule="auto"/>
              <w:rPr>
                <w:rFonts w:ascii="Times New Roman" w:hAnsi="Times New Roman" w:cs="Times New Roman"/>
                <w:lang w:eastAsia="ru-RU"/>
              </w:rPr>
            </w:pPr>
          </w:p>
          <w:p w14:paraId="0724FD75"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14:paraId="311C1938"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з</w:t>
            </w:r>
            <w:r w:rsidRPr="00CD554E">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0372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14:paraId="0950F41E"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01B1DCA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14:paraId="1F6B67B0"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рост</w:t>
            </w:r>
          </w:p>
        </w:tc>
      </w:tr>
      <w:tr w:rsidR="008230D6" w:rsidRPr="00CD554E" w14:paraId="4A0B919E"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144BD383"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1671"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1 Направления 2</w:t>
            </w:r>
          </w:p>
          <w:p w14:paraId="1DAFBC54"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Доля выпускников 11-х классов, не получивших аттестаты о среднем общем образовании.</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D89CBB" w14:textId="77777777" w:rsidR="008230D6" w:rsidRPr="00CD554E" w:rsidRDefault="008230D6" w:rsidP="00D22A94">
            <w:pPr>
              <w:jc w:val="center"/>
            </w:pPr>
            <w:r w:rsidRPr="00CD554E">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B74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AE2117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на</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1DC4CBD0" w14:textId="77777777" w:rsidR="008230D6" w:rsidRPr="00CD554E" w:rsidRDefault="008230D6" w:rsidP="00D22A94">
            <w:pPr>
              <w:spacing w:after="0" w:line="240" w:lineRule="auto"/>
              <w:rPr>
                <w:rFonts w:ascii="Times New Roman" w:hAnsi="Times New Roman" w:cs="Times New Roman"/>
                <w:lang w:eastAsia="ru-RU"/>
              </w:rPr>
            </w:pPr>
          </w:p>
          <w:p w14:paraId="21CBAC47"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на</w:t>
            </w:r>
            <w:r w:rsidRPr="00CD554E">
              <w:rPr>
                <w:rFonts w:ascii="Times New Roman" w:hAnsi="Times New Roman" w:cs="Times New Roman"/>
                <w:lang w:eastAsia="ru-RU"/>
              </w:rPr>
              <w:t xml:space="preserve"> – численность выпускников 11-х классов, не получивших аттестат о среднем общем образовании</w:t>
            </w:r>
            <w:r w:rsidRPr="00CD554E">
              <w:rPr>
                <w:rFonts w:ascii="Times New Roman" w:hAnsi="Times New Roman" w:cs="Times New Roman"/>
              </w:rPr>
              <w:t>;</w:t>
            </w:r>
          </w:p>
          <w:p w14:paraId="1D9CDEBC"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выпускников 11-х классов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6199BF4"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Бюджет-СМАРТ;</w:t>
            </w:r>
          </w:p>
          <w:p w14:paraId="3F80A852"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Форма федерального статистического наблюдения № ОО-1 «Сведения</w:t>
            </w:r>
          </w:p>
          <w:p w14:paraId="45C632F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об организации, осуществляющей образовательную деятельность по образовательным программам начального общего, основного общего, среднего</w:t>
            </w:r>
          </w:p>
          <w:p w14:paraId="5F9E447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общего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55B63491"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убывание</w:t>
            </w:r>
          </w:p>
        </w:tc>
      </w:tr>
      <w:tr w:rsidR="008230D6" w:rsidRPr="00CD554E" w14:paraId="1BC0E699"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38DE264D"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3D7031E3"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2</w:t>
            </w:r>
          </w:p>
          <w:p w14:paraId="1436AA1C"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Доля ремонтных работ, выполненных в установленные </w:t>
            </w:r>
            <w:r w:rsidRPr="00CD554E">
              <w:rPr>
                <w:rFonts w:ascii="Times New Roman" w:hAnsi="Times New Roman" w:cs="Times New Roman"/>
              </w:rPr>
              <w:lastRenderedPageBreak/>
              <w:t xml:space="preserve">сроки от запланированных в отношении объектов общего образования </w:t>
            </w:r>
          </w:p>
          <w:p w14:paraId="1028A315" w14:textId="77777777" w:rsidR="008230D6" w:rsidRPr="00CD554E" w:rsidRDefault="008230D6" w:rsidP="00D22A94">
            <w:pPr>
              <w:pStyle w:val="ConsPlusNormal"/>
              <w:shd w:val="clear" w:color="auto" w:fill="FFFFFF" w:themeFill="background1"/>
              <w:rPr>
                <w:rFonts w:ascii="Times New Roman" w:hAnsi="Times New Roman" w:cs="Times New Roman"/>
                <w:b/>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20504DF"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lang w:eastAsia="ru-RU"/>
              </w:rPr>
              <w:lastRenderedPageBreak/>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59880E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695157B"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14:paraId="7065BCB6" w14:textId="77777777" w:rsidR="008230D6" w:rsidRPr="00CD554E" w:rsidRDefault="008230D6" w:rsidP="00D22A94">
            <w:pPr>
              <w:spacing w:after="0" w:line="240" w:lineRule="auto"/>
              <w:rPr>
                <w:rFonts w:ascii="Times New Roman" w:hAnsi="Times New Roman" w:cs="Times New Roman"/>
                <w:lang w:eastAsia="ru-RU"/>
              </w:rPr>
            </w:pPr>
          </w:p>
          <w:p w14:paraId="0A0598B1"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lastRenderedPageBreak/>
              <w:t>Ч</w:t>
            </w:r>
            <w:r w:rsidRPr="00CD554E">
              <w:rPr>
                <w:rFonts w:ascii="Times New Roman" w:hAnsi="Times New Roman" w:cs="Times New Roman"/>
                <w:vertAlign w:val="subscript"/>
                <w:lang w:eastAsia="ru-RU"/>
              </w:rPr>
              <w:t>т</w:t>
            </w:r>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14:paraId="13BF7A79"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з</w:t>
            </w:r>
            <w:r w:rsidRPr="00CD554E">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CA21F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Бюджет-СМАРТ;</w:t>
            </w:r>
          </w:p>
          <w:p w14:paraId="6C85C86F"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14:paraId="63674402"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 Управление ОО;</w:t>
            </w:r>
          </w:p>
          <w:p w14:paraId="0BA8D9F8"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14:paraId="67BEBF61"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lastRenderedPageBreak/>
              <w:t>рост</w:t>
            </w:r>
          </w:p>
        </w:tc>
      </w:tr>
      <w:tr w:rsidR="008230D6" w:rsidRPr="00CD554E" w14:paraId="17A669B5" w14:textId="77777777" w:rsidTr="00D22A94">
        <w:trPr>
          <w:trHeight w:val="1038"/>
        </w:trPr>
        <w:tc>
          <w:tcPr>
            <w:tcW w:w="564" w:type="dxa"/>
            <w:tcBorders>
              <w:top w:val="single" w:sz="4" w:space="0" w:color="auto"/>
              <w:bottom w:val="single" w:sz="4" w:space="0" w:color="auto"/>
              <w:right w:val="single" w:sz="4" w:space="0" w:color="auto"/>
            </w:tcBorders>
            <w:shd w:val="clear" w:color="auto" w:fill="FFFFFF" w:themeFill="background1"/>
          </w:tcPr>
          <w:p w14:paraId="525B46CF"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2B85B21" w14:textId="77777777" w:rsidR="008230D6" w:rsidRPr="00CD554E" w:rsidRDefault="008230D6" w:rsidP="00D22A94">
            <w:pPr>
              <w:pStyle w:val="ConsPlusNormal"/>
              <w:rPr>
                <w:rFonts w:ascii="Times New Roman" w:hAnsi="Times New Roman" w:cs="Times New Roman"/>
                <w:b/>
              </w:rPr>
            </w:pPr>
            <w:r w:rsidRPr="00CD554E">
              <w:rPr>
                <w:rFonts w:ascii="Times New Roman" w:hAnsi="Times New Roman" w:cs="Times New Roman"/>
                <w:b/>
              </w:rPr>
              <w:t>Показатель 3 Направления 2</w:t>
            </w:r>
          </w:p>
          <w:p w14:paraId="458CB1FE"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Количество реализованных инициативных проектов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1952F2C"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3F72E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0428633D" w14:textId="77777777" w:rsidR="008230D6" w:rsidRPr="00CD554E" w:rsidRDefault="008230D6" w:rsidP="00D22A94">
            <w:pPr>
              <w:pStyle w:val="afff"/>
              <w:shd w:val="clear" w:color="auto" w:fill="FFFFFF" w:themeFill="background1"/>
              <w:jc w:val="left"/>
              <w:rPr>
                <w:rFonts w:ascii="Times New Roman" w:hAnsi="Times New Roman" w:cs="Times New Roman"/>
                <w:sz w:val="16"/>
                <w:szCs w:val="16"/>
              </w:rPr>
            </w:pPr>
            <w:r w:rsidRPr="00CD554E">
              <w:rPr>
                <w:rFonts w:ascii="Times New Roman" w:hAnsi="Times New Roman" w:cs="Times New Roman"/>
                <w:sz w:val="22"/>
                <w:szCs w:val="22"/>
              </w:rPr>
              <w:t>Определяется как фактическое число</w:t>
            </w:r>
            <w:r w:rsidRPr="00CD554E">
              <w:rPr>
                <w:rFonts w:ascii="Times New Roman" w:eastAsiaTheme="minorHAnsi" w:hAnsi="Times New Roman" w:cs="Times New Roman"/>
                <w:sz w:val="22"/>
                <w:szCs w:val="22"/>
                <w:lang w:eastAsia="en-US"/>
              </w:rPr>
              <w:t xml:space="preserve"> к</w:t>
            </w:r>
            <w:r w:rsidRPr="00CD554E">
              <w:rPr>
                <w:rFonts w:ascii="Times New Roman" w:hAnsi="Times New Roman" w:cs="Times New Roman"/>
                <w:sz w:val="22"/>
                <w:szCs w:val="22"/>
              </w:rPr>
              <w:t>оличество реализованных инициативных проектов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C73C1AD" w14:textId="77777777" w:rsidR="008230D6" w:rsidRPr="00CD554E" w:rsidRDefault="008230D6" w:rsidP="00D22A94">
            <w:pPr>
              <w:pStyle w:val="afff"/>
              <w:jc w:val="left"/>
              <w:rPr>
                <w:rFonts w:ascii="Times New Roman" w:hAnsi="Times New Roman" w:cs="Times New Roman"/>
              </w:rPr>
            </w:pPr>
            <w:r w:rsidRPr="00CD554E">
              <w:rPr>
                <w:rFonts w:ascii="Times New Roman" w:hAnsi="Times New Roman" w:cs="Times New Roman"/>
              </w:rPr>
              <w:t>- Управление ОО;</w:t>
            </w:r>
          </w:p>
          <w:p w14:paraId="1FD9CB43"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015792C6"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рост</w:t>
            </w:r>
          </w:p>
        </w:tc>
      </w:tr>
      <w:tr w:rsidR="008230D6" w:rsidRPr="00CD554E" w14:paraId="5AEB11DF" w14:textId="77777777" w:rsidTr="00D22A94">
        <w:trPr>
          <w:trHeight w:val="2679"/>
        </w:trPr>
        <w:tc>
          <w:tcPr>
            <w:tcW w:w="564" w:type="dxa"/>
            <w:tcBorders>
              <w:top w:val="single" w:sz="4" w:space="0" w:color="auto"/>
              <w:bottom w:val="single" w:sz="4" w:space="0" w:color="auto"/>
              <w:right w:val="single" w:sz="4" w:space="0" w:color="auto"/>
            </w:tcBorders>
            <w:shd w:val="clear" w:color="auto" w:fill="FFFFFF" w:themeFill="background1"/>
          </w:tcPr>
          <w:p w14:paraId="66320BEF"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00CA99"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3</w:t>
            </w:r>
          </w:p>
          <w:p w14:paraId="1E6907A1"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E56803C"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78241FC" w14:textId="77777777" w:rsidR="008230D6" w:rsidRPr="00CD554E" w:rsidRDefault="008230D6" w:rsidP="00D22A94">
            <w:pPr>
              <w:pStyle w:val="afff"/>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2A1F42"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p>
          <w:p w14:paraId="19FE2875"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До =  </w:t>
            </w:r>
            <w:r w:rsidRPr="00CD554E">
              <w:rPr>
                <w:rFonts w:ascii="Times New Roman" w:hAnsi="Times New Roman" w:cs="Times New Roman"/>
                <w:sz w:val="22"/>
                <w:szCs w:val="22"/>
                <w:u w:val="single"/>
              </w:rPr>
              <w:t>___Кп___</w:t>
            </w:r>
            <w:r w:rsidRPr="00CD554E">
              <w:rPr>
                <w:rFonts w:ascii="Times New Roman" w:hAnsi="Times New Roman" w:cs="Times New Roman"/>
                <w:sz w:val="22"/>
                <w:szCs w:val="22"/>
              </w:rPr>
              <w:t xml:space="preserve">   х 100%, где</w:t>
            </w:r>
          </w:p>
          <w:p w14:paraId="4662BF2F" w14:textId="77777777" w:rsidR="008230D6" w:rsidRPr="00CD554E" w:rsidRDefault="008230D6" w:rsidP="00D22A94">
            <w:pPr>
              <w:rPr>
                <w:rFonts w:ascii="Times New Roman" w:hAnsi="Times New Roman" w:cs="Times New Roman"/>
                <w:lang w:eastAsia="ru-RU"/>
              </w:rPr>
            </w:pPr>
            <w:r w:rsidRPr="00CD554E">
              <w:rPr>
                <w:rFonts w:ascii="Times New Roman" w:hAnsi="Times New Roman" w:cs="Times New Roman"/>
                <w:lang w:eastAsia="ru-RU"/>
              </w:rPr>
              <w:t xml:space="preserve">                Ко</w:t>
            </w:r>
          </w:p>
          <w:p w14:paraId="554D4E22"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Кп - количество обучающихся данной категории, получающих бесплатное горячее питание;</w:t>
            </w:r>
          </w:p>
          <w:p w14:paraId="11BB42F3"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Ко – общая численность обучающихся, получающих начальное общее образование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8041A86"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307A7400"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w:t>
            </w:r>
            <w:r w:rsidRPr="00CD554E">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D554E">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14:paraId="64C0FE5D" w14:textId="77777777" w:rsidR="008230D6" w:rsidRPr="00CD554E" w:rsidRDefault="008230D6" w:rsidP="00D22A94">
            <w:r w:rsidRPr="00CD554E">
              <w:rPr>
                <w:rFonts w:ascii="Times New Roman" w:hAnsi="Times New Roman" w:cs="Times New Roman"/>
              </w:rPr>
              <w:t>рост</w:t>
            </w:r>
          </w:p>
        </w:tc>
      </w:tr>
      <w:tr w:rsidR="008230D6" w:rsidRPr="00CD554E" w14:paraId="74908EC0" w14:textId="77777777" w:rsidTr="00D22A94">
        <w:trPr>
          <w:trHeight w:val="2394"/>
        </w:trPr>
        <w:tc>
          <w:tcPr>
            <w:tcW w:w="564" w:type="dxa"/>
            <w:tcBorders>
              <w:top w:val="single" w:sz="4" w:space="0" w:color="auto"/>
              <w:bottom w:val="single" w:sz="4" w:space="0" w:color="auto"/>
              <w:right w:val="single" w:sz="4" w:space="0" w:color="auto"/>
            </w:tcBorders>
            <w:shd w:val="clear" w:color="auto" w:fill="FFFFFF" w:themeFill="background1"/>
          </w:tcPr>
          <w:p w14:paraId="07197AEC"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778D5A3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3</w:t>
            </w:r>
          </w:p>
          <w:p w14:paraId="04CAEFD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в общеобразовательных организациях, обеспеченных льготным бесплатным горячим питанием (в том числе, детей из семей участников СВО)</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85EAD8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348310" w14:textId="77777777" w:rsidR="008230D6" w:rsidRPr="00CD554E" w:rsidRDefault="008230D6" w:rsidP="00D22A94">
            <w:pPr>
              <w:pStyle w:val="afff"/>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094E76F"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w:t>
            </w:r>
            <w:r w:rsidRPr="00CD554E">
              <w:rPr>
                <w:rFonts w:ascii="Times New Roman" w:hAnsi="Times New Roman" w:cs="Times New Roman"/>
                <w:sz w:val="16"/>
                <w:szCs w:val="16"/>
                <w:vertAlign w:val="subscript"/>
              </w:rPr>
              <w:t>о</w:t>
            </w:r>
            <w:r w:rsidRPr="00CD554E">
              <w:rPr>
                <w:rFonts w:ascii="Times New Roman" w:hAnsi="Times New Roman" w:cs="Times New Roman"/>
                <w:sz w:val="22"/>
                <w:szCs w:val="22"/>
              </w:rPr>
              <w:t xml:space="preserve"> =  </w:t>
            </w:r>
            <w:r w:rsidRPr="00CD554E">
              <w:rPr>
                <w:rFonts w:ascii="Times New Roman" w:hAnsi="Times New Roman" w:cs="Times New Roman"/>
                <w:sz w:val="22"/>
                <w:szCs w:val="22"/>
                <w:u w:val="single"/>
              </w:rPr>
              <w:t>___Чп___</w:t>
            </w:r>
            <w:r w:rsidRPr="00CD554E">
              <w:rPr>
                <w:rFonts w:ascii="Times New Roman" w:hAnsi="Times New Roman" w:cs="Times New Roman"/>
                <w:sz w:val="22"/>
                <w:szCs w:val="22"/>
              </w:rPr>
              <w:t xml:space="preserve">   х 100%, где</w:t>
            </w:r>
          </w:p>
          <w:p w14:paraId="1B7F7960" w14:textId="77777777" w:rsidR="008230D6" w:rsidRPr="00CD554E" w:rsidRDefault="008230D6" w:rsidP="00D22A94">
            <w:pPr>
              <w:rPr>
                <w:rFonts w:ascii="Times New Roman" w:hAnsi="Times New Roman" w:cs="Times New Roman"/>
                <w:lang w:eastAsia="ru-RU"/>
              </w:rPr>
            </w:pPr>
            <w:r w:rsidRPr="00CD554E">
              <w:rPr>
                <w:rFonts w:ascii="Times New Roman" w:hAnsi="Times New Roman" w:cs="Times New Roman"/>
                <w:lang w:eastAsia="ru-RU"/>
              </w:rPr>
              <w:t xml:space="preserve">                Кз</w:t>
            </w:r>
          </w:p>
          <w:p w14:paraId="046008A8"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Чп – численность обучающихся обеспеченных льготным бесплатным горячим питанием;</w:t>
            </w:r>
          </w:p>
          <w:p w14:paraId="7338D205" w14:textId="77777777" w:rsidR="008230D6"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Кз – общая численность заявившихся</w:t>
            </w:r>
          </w:p>
          <w:p w14:paraId="65DE0479" w14:textId="77777777" w:rsidR="008230D6" w:rsidRPr="0047275B" w:rsidRDefault="008230D6" w:rsidP="00D22A94">
            <w:pPr>
              <w:rPr>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15E7D23"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70F35FC2"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t xml:space="preserve">- </w:t>
            </w:r>
            <w:r w:rsidRPr="00CD554E">
              <w:rPr>
                <w:rFonts w:ascii="Times New Roman" w:hAnsi="Times New Roman" w:cs="Times New Roman"/>
                <w:bCs/>
                <w:shd w:val="clear" w:color="auto" w:fill="FFFFFF"/>
              </w:rPr>
              <w:t>Единая государственная информационная система социального обеспечения (ЕГИССО)</w:t>
            </w:r>
            <w:r w:rsidRPr="00CD554E">
              <w:rPr>
                <w:rFonts w:ascii="Times New Roman" w:hAnsi="Times New Roman" w:cs="Times New Roman"/>
                <w:shd w:val="clear" w:color="auto" w:fill="FFFFFF"/>
              </w:rPr>
              <w:t> </w:t>
            </w:r>
          </w:p>
        </w:tc>
        <w:tc>
          <w:tcPr>
            <w:tcW w:w="1843" w:type="dxa"/>
            <w:tcBorders>
              <w:top w:val="single" w:sz="4" w:space="0" w:color="auto"/>
              <w:left w:val="single" w:sz="4" w:space="0" w:color="auto"/>
              <w:bottom w:val="single" w:sz="4" w:space="0" w:color="auto"/>
            </w:tcBorders>
            <w:shd w:val="clear" w:color="auto" w:fill="FFFFFF" w:themeFill="background1"/>
          </w:tcPr>
          <w:p w14:paraId="43AD9095"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стабильность</w:t>
            </w:r>
          </w:p>
        </w:tc>
      </w:tr>
      <w:tr w:rsidR="008230D6" w:rsidRPr="00CD554E" w14:paraId="6586BEDF"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68C147CB"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59EC344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4</w:t>
            </w:r>
          </w:p>
          <w:p w14:paraId="559D5E9B"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Доля детей и подростков, охваченных организованным отдыхом, оздоровлением, от общего количества детей в возрасте от 7 до 17 лет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43349B"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45DF0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458AA6CD"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отд</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732DDF56" w14:textId="77777777" w:rsidR="008230D6" w:rsidRPr="00CD554E" w:rsidRDefault="008230D6" w:rsidP="00D22A94">
            <w:pPr>
              <w:spacing w:after="0" w:line="240" w:lineRule="auto"/>
              <w:rPr>
                <w:rFonts w:ascii="Times New Roman" w:hAnsi="Times New Roman" w:cs="Times New Roman"/>
                <w:lang w:eastAsia="ru-RU"/>
              </w:rPr>
            </w:pPr>
          </w:p>
          <w:p w14:paraId="41DDD06A"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отд</w:t>
            </w:r>
            <w:r w:rsidRPr="00CD554E">
              <w:rPr>
                <w:rFonts w:ascii="Times New Roman" w:hAnsi="Times New Roman" w:cs="Times New Roman"/>
                <w:lang w:eastAsia="ru-RU"/>
              </w:rPr>
              <w:t xml:space="preserve"> – численность </w:t>
            </w:r>
            <w:r w:rsidRPr="00CD554E">
              <w:rPr>
                <w:rFonts w:ascii="Times New Roman" w:hAnsi="Times New Roman" w:cs="Times New Roman"/>
              </w:rPr>
              <w:t>детей и подростков, охваченных организованным отдыхом, оздоровлением;</w:t>
            </w:r>
          </w:p>
          <w:p w14:paraId="75915B2E"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детей в возрасте от 7 до 17 лет</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463EA65"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68241A1A"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 муниципальные ОУ</w:t>
            </w:r>
          </w:p>
          <w:p w14:paraId="4C0A497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14:paraId="41B2056B" w14:textId="77777777" w:rsidR="008230D6" w:rsidRPr="00CD554E" w:rsidRDefault="008230D6" w:rsidP="00D22A94">
            <w:r w:rsidRPr="00CD554E">
              <w:rPr>
                <w:rFonts w:ascii="Times New Roman" w:hAnsi="Times New Roman" w:cs="Times New Roman"/>
              </w:rPr>
              <w:t>рост</w:t>
            </w:r>
          </w:p>
        </w:tc>
      </w:tr>
      <w:tr w:rsidR="008230D6" w:rsidRPr="00CD554E" w14:paraId="5E6D716F"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7D556B84"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510AA67B"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4</w:t>
            </w:r>
          </w:p>
          <w:p w14:paraId="20A19C8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Количество трудоустроенных обучающихся (возрастом от 14 до 17 лет </w:t>
            </w:r>
          </w:p>
          <w:p w14:paraId="72FE5A0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свободное от учебы время)</w:t>
            </w:r>
          </w:p>
          <w:p w14:paraId="22CFC15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38EC8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D6497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20CE0978"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Т=</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т</m:t>
                      </m:r>
                    </m:sub>
                  </m:sSub>
                </m:num>
                <m:den>
                  <m:r>
                    <m:rPr>
                      <m:sty m:val="p"/>
                    </m:rPr>
                    <w:rPr>
                      <w:rFonts w:ascii="Cambria Math" w:hAnsi="Cambria Math" w:cs="Times New Roman"/>
                      <w:sz w:val="22"/>
                      <w:szCs w:val="22"/>
                    </w:rPr>
                    <m:t>Чз</m:t>
                  </m:r>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1B4DF7F8" w14:textId="77777777" w:rsidR="008230D6" w:rsidRPr="00CD554E" w:rsidRDefault="008230D6" w:rsidP="00D22A94">
            <w:pPr>
              <w:spacing w:after="0" w:line="240" w:lineRule="auto"/>
              <w:rPr>
                <w:rFonts w:ascii="Times New Roman" w:hAnsi="Times New Roman" w:cs="Times New Roman"/>
                <w:lang w:eastAsia="ru-RU"/>
              </w:rPr>
            </w:pPr>
          </w:p>
          <w:p w14:paraId="192EA17D"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r w:rsidRPr="00CD554E">
              <w:rPr>
                <w:rFonts w:ascii="Times New Roman" w:hAnsi="Times New Roman" w:cs="Times New Roman"/>
                <w:lang w:eastAsia="ru-RU"/>
              </w:rPr>
              <w:t xml:space="preserve"> – численность трудоустроенных</w:t>
            </w:r>
            <w:r w:rsidRPr="00CD554E">
              <w:rPr>
                <w:rFonts w:ascii="Times New Roman" w:hAnsi="Times New Roman" w:cs="Times New Roman"/>
              </w:rPr>
              <w:t>;</w:t>
            </w:r>
          </w:p>
          <w:p w14:paraId="2CF5FB53"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з</w:t>
            </w:r>
            <w:r w:rsidRPr="00CD554E">
              <w:rPr>
                <w:rFonts w:ascii="Times New Roman" w:hAnsi="Times New Roman" w:cs="Times New Roman"/>
              </w:rPr>
              <w:t xml:space="preserve"> - общая численность заявившихся</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3B75A7E"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Автоматизированная информационная система «Е-услуги. Образование»;</w:t>
            </w:r>
          </w:p>
          <w:p w14:paraId="5C178E94"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0EC5B8E2"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 муниципальные ОУ</w:t>
            </w:r>
          </w:p>
          <w:p w14:paraId="525265E8"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p>
        </w:tc>
        <w:tc>
          <w:tcPr>
            <w:tcW w:w="1843" w:type="dxa"/>
            <w:tcBorders>
              <w:top w:val="single" w:sz="4" w:space="0" w:color="auto"/>
              <w:left w:val="single" w:sz="4" w:space="0" w:color="auto"/>
              <w:bottom w:val="single" w:sz="4" w:space="0" w:color="auto"/>
            </w:tcBorders>
            <w:shd w:val="clear" w:color="auto" w:fill="FFFFFF" w:themeFill="background1"/>
          </w:tcPr>
          <w:p w14:paraId="3E1C4AC6" w14:textId="77777777" w:rsidR="008230D6" w:rsidRPr="00CD554E" w:rsidRDefault="008230D6" w:rsidP="00D22A94">
            <w:r w:rsidRPr="00CD554E">
              <w:rPr>
                <w:rFonts w:ascii="Times New Roman" w:hAnsi="Times New Roman" w:cs="Times New Roman"/>
              </w:rPr>
              <w:t>рост</w:t>
            </w:r>
          </w:p>
        </w:tc>
      </w:tr>
      <w:tr w:rsidR="008230D6" w:rsidRPr="00CD554E" w14:paraId="21DAB36F"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27A5918F"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15CDD37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5</w:t>
            </w:r>
          </w:p>
          <w:p w14:paraId="1435949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муниципальных бюджетных учреждений дополнительного образования детей</w:t>
            </w:r>
          </w:p>
        </w:tc>
        <w:tc>
          <w:tcPr>
            <w:tcW w:w="1134" w:type="dxa"/>
            <w:tcBorders>
              <w:top w:val="single" w:sz="4" w:space="0" w:color="auto"/>
              <w:left w:val="single" w:sz="4" w:space="0" w:color="auto"/>
              <w:bottom w:val="single" w:sz="4" w:space="0" w:color="auto"/>
              <w:right w:val="single" w:sz="4" w:space="0" w:color="auto"/>
            </w:tcBorders>
          </w:tcPr>
          <w:p w14:paraId="6692D02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947695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vAlign w:val="center"/>
          </w:tcPr>
          <w:p w14:paraId="33A00E6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число муниципальных бюджетных учреждений дополнительного образования детей</w:t>
            </w:r>
          </w:p>
        </w:tc>
        <w:tc>
          <w:tcPr>
            <w:tcW w:w="2410" w:type="dxa"/>
            <w:tcBorders>
              <w:top w:val="single" w:sz="4" w:space="0" w:color="auto"/>
              <w:left w:val="single" w:sz="4" w:space="0" w:color="auto"/>
              <w:bottom w:val="single" w:sz="4" w:space="0" w:color="auto"/>
              <w:right w:val="single" w:sz="4" w:space="0" w:color="auto"/>
            </w:tcBorders>
          </w:tcPr>
          <w:p w14:paraId="1E559EA6"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 Управление ОО, </w:t>
            </w:r>
          </w:p>
          <w:p w14:paraId="55B40B3D"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77200131"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стабильность</w:t>
            </w:r>
          </w:p>
        </w:tc>
      </w:tr>
      <w:tr w:rsidR="008230D6" w:rsidRPr="00CD554E" w14:paraId="7C6E7237"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5E225BE6"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672C77B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5</w:t>
            </w:r>
          </w:p>
          <w:p w14:paraId="2FF8CC2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поощренных талантливых, одаренных детей и молодежи</w:t>
            </w:r>
          </w:p>
        </w:tc>
        <w:tc>
          <w:tcPr>
            <w:tcW w:w="1134" w:type="dxa"/>
            <w:tcBorders>
              <w:top w:val="single" w:sz="4" w:space="0" w:color="auto"/>
              <w:left w:val="single" w:sz="4" w:space="0" w:color="auto"/>
              <w:bottom w:val="single" w:sz="4" w:space="0" w:color="auto"/>
              <w:right w:val="single" w:sz="4" w:space="0" w:color="auto"/>
            </w:tcBorders>
          </w:tcPr>
          <w:p w14:paraId="76BC712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4E74A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vAlign w:val="center"/>
          </w:tcPr>
          <w:p w14:paraId="7ADD47F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число поощренных талантливых, одаренных детей и молодежи</w:t>
            </w:r>
          </w:p>
        </w:tc>
        <w:tc>
          <w:tcPr>
            <w:tcW w:w="2410" w:type="dxa"/>
            <w:tcBorders>
              <w:top w:val="single" w:sz="4" w:space="0" w:color="auto"/>
              <w:left w:val="single" w:sz="4" w:space="0" w:color="auto"/>
              <w:bottom w:val="single" w:sz="4" w:space="0" w:color="auto"/>
              <w:right w:val="single" w:sz="4" w:space="0" w:color="auto"/>
            </w:tcBorders>
          </w:tcPr>
          <w:p w14:paraId="161F864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526F5C2F"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xml:space="preserve"> - муниципальные ОУ</w:t>
            </w:r>
          </w:p>
        </w:tc>
        <w:tc>
          <w:tcPr>
            <w:tcW w:w="1843" w:type="dxa"/>
            <w:tcBorders>
              <w:top w:val="single" w:sz="4" w:space="0" w:color="auto"/>
              <w:left w:val="single" w:sz="4" w:space="0" w:color="auto"/>
              <w:bottom w:val="single" w:sz="4" w:space="0" w:color="auto"/>
            </w:tcBorders>
            <w:shd w:val="clear" w:color="auto" w:fill="FFFFFF" w:themeFill="background1"/>
          </w:tcPr>
          <w:p w14:paraId="153063B9" w14:textId="77777777" w:rsidR="008230D6" w:rsidRPr="00CD554E" w:rsidRDefault="008230D6" w:rsidP="00D22A94">
            <w:r w:rsidRPr="00CD554E">
              <w:rPr>
                <w:rFonts w:ascii="Times New Roman" w:hAnsi="Times New Roman" w:cs="Times New Roman"/>
              </w:rPr>
              <w:t>рост</w:t>
            </w:r>
          </w:p>
        </w:tc>
      </w:tr>
      <w:tr w:rsidR="008230D6" w:rsidRPr="00CD554E" w14:paraId="2A8ADD5B"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3420A928"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6406431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14:paraId="5F47AD5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134" w:type="dxa"/>
            <w:tcBorders>
              <w:top w:val="single" w:sz="4" w:space="0" w:color="auto"/>
              <w:left w:val="single" w:sz="4" w:space="0" w:color="auto"/>
              <w:bottom w:val="single" w:sz="4" w:space="0" w:color="auto"/>
              <w:right w:val="single" w:sz="4" w:space="0" w:color="auto"/>
            </w:tcBorders>
          </w:tcPr>
          <w:p w14:paraId="5BD24F2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E3375D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дискретный</w:t>
            </w:r>
          </w:p>
        </w:tc>
        <w:tc>
          <w:tcPr>
            <w:tcW w:w="3544" w:type="dxa"/>
            <w:tcBorders>
              <w:top w:val="single" w:sz="4" w:space="0" w:color="auto"/>
              <w:left w:val="single" w:sz="4" w:space="0" w:color="auto"/>
              <w:bottom w:val="single" w:sz="4" w:space="0" w:color="auto"/>
              <w:right w:val="single" w:sz="4" w:space="0" w:color="auto"/>
            </w:tcBorders>
            <w:vAlign w:val="center"/>
          </w:tcPr>
          <w:p w14:paraId="073D924E"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Определяется как фактическое количество организованных поездок учащихся для участия в региональном этапе Всероссийской олимпиады школьников</w:t>
            </w:r>
          </w:p>
        </w:tc>
        <w:tc>
          <w:tcPr>
            <w:tcW w:w="2410" w:type="dxa"/>
            <w:tcBorders>
              <w:top w:val="single" w:sz="4" w:space="0" w:color="auto"/>
              <w:left w:val="single" w:sz="4" w:space="0" w:color="auto"/>
              <w:bottom w:val="single" w:sz="4" w:space="0" w:color="auto"/>
              <w:right w:val="single" w:sz="4" w:space="0" w:color="auto"/>
            </w:tcBorders>
          </w:tcPr>
          <w:p w14:paraId="602266D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tc>
        <w:tc>
          <w:tcPr>
            <w:tcW w:w="1843" w:type="dxa"/>
            <w:tcBorders>
              <w:top w:val="single" w:sz="4" w:space="0" w:color="auto"/>
              <w:left w:val="single" w:sz="4" w:space="0" w:color="auto"/>
              <w:bottom w:val="single" w:sz="4" w:space="0" w:color="auto"/>
            </w:tcBorders>
            <w:shd w:val="clear" w:color="auto" w:fill="FFFFFF" w:themeFill="background1"/>
          </w:tcPr>
          <w:p w14:paraId="22D04244" w14:textId="77777777" w:rsidR="008230D6" w:rsidRPr="00CD554E" w:rsidRDefault="008230D6" w:rsidP="00D22A94">
            <w:pPr>
              <w:rPr>
                <w:rFonts w:ascii="Times New Roman" w:hAnsi="Times New Roman" w:cs="Times New Roman"/>
              </w:rPr>
            </w:pPr>
            <w:r w:rsidRPr="00CD554E">
              <w:rPr>
                <w:rFonts w:ascii="Times New Roman" w:hAnsi="Times New Roman" w:cs="Times New Roman"/>
              </w:rPr>
              <w:t>рост</w:t>
            </w:r>
          </w:p>
        </w:tc>
      </w:tr>
      <w:tr w:rsidR="008230D6" w:rsidRPr="00CD554E" w14:paraId="0A0D44EF"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2C5ABDCF"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683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14:paraId="4C1A104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EEF332"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FF48D9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3E9D90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22"/>
                  <w:szCs w:val="22"/>
                </w:rPr>
                <m:t>П=</m:t>
              </m:r>
              <m:f>
                <m:fPr>
                  <m:ctrlPr>
                    <w:rPr>
                      <w:rFonts w:ascii="Cambria Math" w:hAnsi="Cambria Math" w:cs="Times New Roman"/>
                      <w:sz w:val="22"/>
                      <w:szCs w:val="22"/>
                    </w:rPr>
                  </m:ctrlPr>
                </m:fPr>
                <m:num>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5-11</m:t>
                      </m:r>
                    </m:sub>
                  </m:sSub>
                </m:num>
                <m:den>
                  <m:sSub>
                    <m:sSubPr>
                      <m:ctrlPr>
                        <w:rPr>
                          <w:rFonts w:ascii="Cambria Math" w:hAnsi="Cambria Math" w:cs="Times New Roman"/>
                          <w:sz w:val="22"/>
                          <w:szCs w:val="22"/>
                        </w:rPr>
                      </m:ctrlPr>
                    </m:sSubPr>
                    <m:e>
                      <m:r>
                        <m:rPr>
                          <m:sty m:val="p"/>
                        </m:rPr>
                        <w:rPr>
                          <w:rFonts w:ascii="Cambria Math" w:hAnsi="Cambria Math" w:cs="Times New Roman"/>
                          <w:sz w:val="22"/>
                          <w:szCs w:val="22"/>
                        </w:rPr>
                        <m:t>Ч</m:t>
                      </m:r>
                    </m:e>
                    <m:sub>
                      <m:r>
                        <m:rPr>
                          <m:sty m:val="p"/>
                        </m:rPr>
                        <w:rPr>
                          <w:rFonts w:ascii="Cambria Math" w:hAnsi="Cambria Math" w:cs="Times New Roman"/>
                          <w:sz w:val="22"/>
                          <w:szCs w:val="22"/>
                        </w:rPr>
                        <m:t>о</m:t>
                      </m:r>
                    </m:sub>
                  </m:sSub>
                </m:den>
              </m:f>
              <m:r>
                <m:rPr>
                  <m:sty m:val="p"/>
                </m:rPr>
                <w:rPr>
                  <w:rFonts w:ascii="Cambria Math" w:hAnsi="Cambria Math" w:cs="Times New Roman"/>
                  <w:sz w:val="22"/>
                  <w:szCs w:val="22"/>
                </w:rPr>
                <m:t>∙100%</m:t>
              </m:r>
            </m:oMath>
            <w:r w:rsidRPr="00CD554E">
              <w:rPr>
                <w:rFonts w:ascii="Times New Roman" w:hAnsi="Times New Roman" w:cs="Times New Roman"/>
                <w:sz w:val="22"/>
                <w:szCs w:val="22"/>
              </w:rPr>
              <w:t>, где</w:t>
            </w:r>
          </w:p>
          <w:p w14:paraId="6D382B06" w14:textId="77777777" w:rsidR="008230D6" w:rsidRPr="00CD554E" w:rsidRDefault="008230D6" w:rsidP="00D22A94">
            <w:pPr>
              <w:spacing w:after="0" w:line="240" w:lineRule="auto"/>
              <w:rPr>
                <w:rFonts w:ascii="Times New Roman" w:hAnsi="Times New Roman" w:cs="Times New Roman"/>
                <w:lang w:eastAsia="ru-RU"/>
              </w:rPr>
            </w:pPr>
          </w:p>
          <w:p w14:paraId="1ED76FA8"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5-11</w:t>
            </w:r>
            <w:r w:rsidRPr="00CD554E">
              <w:rPr>
                <w:rFonts w:ascii="Times New Roman" w:hAnsi="Times New Roman" w:cs="Times New Roman"/>
                <w:lang w:eastAsia="ru-RU"/>
              </w:rPr>
              <w:t xml:space="preserve"> – численность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w:t>
            </w:r>
            <w:r w:rsidRPr="00CD554E">
              <w:rPr>
                <w:rFonts w:ascii="Times New Roman" w:hAnsi="Times New Roman" w:cs="Times New Roman"/>
              </w:rPr>
              <w:t>;</w:t>
            </w:r>
          </w:p>
          <w:p w14:paraId="49E337DA"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о</w:t>
            </w:r>
            <w:r w:rsidRPr="00CD554E">
              <w:rPr>
                <w:rFonts w:ascii="Times New Roman" w:hAnsi="Times New Roman" w:cs="Times New Roman"/>
              </w:rPr>
              <w:t xml:space="preserve"> - общая численность обучающихся 1-11 классов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E28C66"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 СМАРТ;</w:t>
            </w:r>
          </w:p>
          <w:p w14:paraId="0A30F59B"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134AF8E7"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lang w:eastAsia="ru-RU"/>
              </w:rPr>
              <w:t>- РГИС «Моя школа»</w:t>
            </w:r>
          </w:p>
        </w:tc>
        <w:tc>
          <w:tcPr>
            <w:tcW w:w="1843" w:type="dxa"/>
            <w:tcBorders>
              <w:top w:val="single" w:sz="4" w:space="0" w:color="auto"/>
              <w:left w:val="single" w:sz="4" w:space="0" w:color="auto"/>
              <w:bottom w:val="single" w:sz="4" w:space="0" w:color="auto"/>
            </w:tcBorders>
            <w:shd w:val="clear" w:color="auto" w:fill="FFFFFF" w:themeFill="background1"/>
          </w:tcPr>
          <w:p w14:paraId="3E3B753C" w14:textId="77777777" w:rsidR="008230D6" w:rsidRPr="00CD554E" w:rsidRDefault="008230D6" w:rsidP="00D22A94">
            <w:r w:rsidRPr="00CD554E">
              <w:rPr>
                <w:rFonts w:ascii="Times New Roman" w:hAnsi="Times New Roman" w:cs="Times New Roman"/>
              </w:rPr>
              <w:t>рост</w:t>
            </w:r>
          </w:p>
        </w:tc>
      </w:tr>
      <w:tr w:rsidR="008230D6" w:rsidRPr="00CD554E" w14:paraId="0445B0A8"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3A1A38E6"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B29D"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4 Направления 5</w:t>
            </w:r>
          </w:p>
          <w:p w14:paraId="44A1E975" w14:textId="77777777" w:rsidR="008230D6" w:rsidRPr="00780948"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 в отношении объектов</w:t>
            </w:r>
            <w:r>
              <w:rPr>
                <w:rFonts w:ascii="Times New Roman" w:hAnsi="Times New Roman" w:cs="Times New Roman"/>
              </w:rPr>
              <w:t xml:space="preserve"> дополнительного образования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285FEBB" w14:textId="77777777" w:rsidR="008230D6" w:rsidRPr="00CD554E" w:rsidRDefault="008230D6" w:rsidP="00D22A94">
            <w:pPr>
              <w:jc w:val="center"/>
              <w:rPr>
                <w:rFonts w:ascii="Times New Roman" w:hAnsi="Times New Roman" w:cs="Times New Roman"/>
                <w:lang w:eastAsia="ru-RU"/>
              </w:rPr>
            </w:pPr>
            <w:r w:rsidRPr="00CD554E">
              <w:rPr>
                <w:rFonts w:ascii="Times New Roman" w:hAnsi="Times New Roman" w:cs="Times New Roman"/>
              </w:rPr>
              <w:t>%</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89FB8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82B78A"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m:oMath>
              <m:r>
                <m:rPr>
                  <m:sty m:val="p"/>
                </m:rPr>
                <w:rPr>
                  <w:rFonts w:ascii="Cambria Math" w:hAnsi="Cambria Math" w:cs="Times New Roman"/>
                  <w:sz w:val="16"/>
                  <w:szCs w:val="16"/>
                </w:rPr>
                <m:t>Дрр=</m:t>
              </m:r>
              <m:f>
                <m:fPr>
                  <m:ctrlPr>
                    <w:rPr>
                      <w:rFonts w:ascii="Cambria Math" w:hAnsi="Cambria Math" w:cs="Times New Roman"/>
                      <w:sz w:val="16"/>
                      <w:szCs w:val="16"/>
                    </w:rPr>
                  </m:ctrlPr>
                </m:fPr>
                <m:num>
                  <m:sSub>
                    <m:sSubPr>
                      <m:ctrlPr>
                        <w:rPr>
                          <w:rFonts w:ascii="Cambria Math" w:hAnsi="Cambria Math" w:cs="Times New Roman"/>
                          <w:sz w:val="16"/>
                          <w:szCs w:val="16"/>
                        </w:rPr>
                      </m:ctrlPr>
                    </m:sSubPr>
                    <m:e>
                      <m:r>
                        <m:rPr>
                          <m:sty m:val="p"/>
                        </m:rPr>
                        <w:rPr>
                          <w:rFonts w:ascii="Cambria Math" w:hAnsi="Cambria Math" w:cs="Times New Roman"/>
                          <w:sz w:val="16"/>
                          <w:szCs w:val="16"/>
                        </w:rPr>
                        <m:t>Ч</m:t>
                      </m:r>
                    </m:e>
                    <m:sub>
                      <m:r>
                        <m:rPr>
                          <m:sty m:val="p"/>
                        </m:rPr>
                        <w:rPr>
                          <w:rFonts w:ascii="Cambria Math" w:hAnsi="Cambria Math" w:cs="Times New Roman"/>
                          <w:sz w:val="16"/>
                          <w:szCs w:val="16"/>
                        </w:rPr>
                        <m:t>в</m:t>
                      </m:r>
                    </m:sub>
                  </m:sSub>
                </m:num>
                <m:den>
                  <m:r>
                    <m:rPr>
                      <m:sty m:val="p"/>
                    </m:rPr>
                    <w:rPr>
                      <w:rFonts w:ascii="Cambria Math" w:hAnsi="Cambria Math" w:cs="Times New Roman"/>
                      <w:sz w:val="16"/>
                      <w:szCs w:val="16"/>
                    </w:rPr>
                    <m:t>Чз</m:t>
                  </m:r>
                </m:den>
              </m:f>
              <m:r>
                <m:rPr>
                  <m:sty m:val="p"/>
                </m:rPr>
                <w:rPr>
                  <w:rFonts w:ascii="Cambria Math" w:hAnsi="Cambria Math" w:cs="Times New Roman"/>
                  <w:sz w:val="16"/>
                  <w:szCs w:val="16"/>
                </w:rPr>
                <m:t>∙100%</m:t>
              </m:r>
            </m:oMath>
            <w:r w:rsidRPr="00CD554E">
              <w:rPr>
                <w:rFonts w:ascii="Times New Roman" w:hAnsi="Times New Roman" w:cs="Times New Roman"/>
                <w:sz w:val="22"/>
                <w:szCs w:val="22"/>
              </w:rPr>
              <w:t>, где</w:t>
            </w:r>
          </w:p>
          <w:p w14:paraId="1AC81901" w14:textId="77777777" w:rsidR="008230D6" w:rsidRPr="00CD554E" w:rsidRDefault="008230D6" w:rsidP="00D22A94">
            <w:pPr>
              <w:spacing w:after="0" w:line="240" w:lineRule="auto"/>
              <w:rPr>
                <w:rFonts w:ascii="Times New Roman" w:hAnsi="Times New Roman" w:cs="Times New Roman"/>
                <w:lang w:eastAsia="ru-RU"/>
              </w:rPr>
            </w:pPr>
          </w:p>
          <w:p w14:paraId="0973F630"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lang w:eastAsia="ru-RU"/>
              </w:rPr>
              <w:t>Ч</w:t>
            </w:r>
            <w:r w:rsidRPr="00CD554E">
              <w:rPr>
                <w:rFonts w:ascii="Times New Roman" w:hAnsi="Times New Roman" w:cs="Times New Roman"/>
                <w:vertAlign w:val="subscript"/>
                <w:lang w:eastAsia="ru-RU"/>
              </w:rPr>
              <w:t>т</w:t>
            </w:r>
            <w:r w:rsidRPr="00CD554E">
              <w:rPr>
                <w:rFonts w:ascii="Times New Roman" w:hAnsi="Times New Roman" w:cs="Times New Roman"/>
                <w:lang w:eastAsia="ru-RU"/>
              </w:rPr>
              <w:t xml:space="preserve"> – объем выполненных ремонтных работ</w:t>
            </w:r>
            <w:r w:rsidRPr="00CD554E">
              <w:rPr>
                <w:rFonts w:ascii="Times New Roman" w:hAnsi="Times New Roman" w:cs="Times New Roman"/>
              </w:rPr>
              <w:t>;</w:t>
            </w:r>
          </w:p>
          <w:p w14:paraId="40B8331B"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Ч</w:t>
            </w:r>
            <w:r w:rsidRPr="00CD554E">
              <w:rPr>
                <w:rFonts w:ascii="Times New Roman" w:hAnsi="Times New Roman" w:cs="Times New Roman"/>
                <w:vertAlign w:val="subscript"/>
              </w:rPr>
              <w:t>з</w:t>
            </w:r>
            <w:r w:rsidRPr="00CD554E">
              <w:rPr>
                <w:rFonts w:ascii="Times New Roman" w:hAnsi="Times New Roman" w:cs="Times New Roman"/>
              </w:rPr>
              <w:t xml:space="preserve"> – общий объем запланированных ремонтных работ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758D57F7"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Бюджет- СМАРТ;</w:t>
            </w:r>
          </w:p>
          <w:p w14:paraId="4A7491AC"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МКУ «Городское строительство»;</w:t>
            </w:r>
          </w:p>
          <w:p w14:paraId="75053F89"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 Управление ОО;</w:t>
            </w:r>
          </w:p>
          <w:p w14:paraId="6563529E"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rPr>
              <w:t>- муниципальные ОУ</w:t>
            </w:r>
            <w:r w:rsidRPr="00CD554E">
              <w:rPr>
                <w:rFonts w:ascii="Times New Roman" w:hAnsi="Times New Roman" w:cs="Times New Roman"/>
                <w:sz w:val="22"/>
                <w:szCs w:val="22"/>
              </w:rPr>
              <w:t xml:space="preserve"> </w:t>
            </w:r>
          </w:p>
        </w:tc>
        <w:tc>
          <w:tcPr>
            <w:tcW w:w="1843" w:type="dxa"/>
            <w:tcBorders>
              <w:top w:val="single" w:sz="4" w:space="0" w:color="auto"/>
              <w:left w:val="single" w:sz="4" w:space="0" w:color="auto"/>
              <w:bottom w:val="single" w:sz="4" w:space="0" w:color="auto"/>
            </w:tcBorders>
            <w:shd w:val="clear" w:color="auto" w:fill="FFFFFF" w:themeFill="background1"/>
          </w:tcPr>
          <w:p w14:paraId="2E656E50" w14:textId="77777777" w:rsidR="008230D6" w:rsidRPr="00CD554E" w:rsidRDefault="008230D6" w:rsidP="00D22A94">
            <w:pPr>
              <w:pStyle w:val="afff"/>
              <w:shd w:val="clear" w:color="auto" w:fill="FFFFFF" w:themeFill="background1"/>
              <w:jc w:val="left"/>
              <w:rPr>
                <w:rFonts w:ascii="Times New Roman" w:hAnsi="Times New Roman" w:cs="Times New Roman"/>
                <w:sz w:val="22"/>
                <w:szCs w:val="22"/>
              </w:rPr>
            </w:pPr>
            <w:r w:rsidRPr="00CD554E">
              <w:rPr>
                <w:rFonts w:ascii="Times New Roman" w:hAnsi="Times New Roman" w:cs="Times New Roman"/>
                <w:sz w:val="22"/>
                <w:szCs w:val="22"/>
              </w:rPr>
              <w:t>рост</w:t>
            </w:r>
          </w:p>
        </w:tc>
      </w:tr>
      <w:tr w:rsidR="008230D6" w:rsidRPr="00CD554E" w14:paraId="167766ED"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0096DC5A"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36900877"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1 Направления 7</w:t>
            </w:r>
          </w:p>
          <w:p w14:paraId="4EA197AB" w14:textId="77777777" w:rsidR="008230D6" w:rsidRPr="0073503D" w:rsidRDefault="008230D6" w:rsidP="00D22A94">
            <w:pPr>
              <w:spacing w:after="0" w:line="240" w:lineRule="auto"/>
              <w:rPr>
                <w:rFonts w:ascii="Times New Roman" w:eastAsia="Times New Roman" w:hAnsi="Times New Roman" w:cs="Times New Roman"/>
                <w:color w:val="002060"/>
                <w:lang w:eastAsia="ru-RU"/>
              </w:rPr>
            </w:pPr>
            <w:r w:rsidRPr="0073503D">
              <w:rPr>
                <w:rFonts w:ascii="Times New Roman" w:eastAsia="Times New Roman" w:hAnsi="Times New Roman" w:cs="Times New Roman"/>
                <w:color w:val="002060"/>
                <w:lang w:eastAsia="ru-RU"/>
              </w:rPr>
              <w:t>Количество разработанных образовательных программ дополнительного образования</w:t>
            </w:r>
          </w:p>
        </w:tc>
        <w:tc>
          <w:tcPr>
            <w:tcW w:w="1134" w:type="dxa"/>
            <w:tcBorders>
              <w:top w:val="single" w:sz="4" w:space="0" w:color="auto"/>
              <w:left w:val="single" w:sz="4" w:space="0" w:color="auto"/>
              <w:bottom w:val="single" w:sz="4" w:space="0" w:color="auto"/>
              <w:right w:val="single" w:sz="4" w:space="0" w:color="auto"/>
            </w:tcBorders>
          </w:tcPr>
          <w:p w14:paraId="284469A4" w14:textId="77777777" w:rsidR="008230D6" w:rsidRPr="0073503D" w:rsidRDefault="008230D6" w:rsidP="00D22A94">
            <w:pPr>
              <w:spacing w:after="0" w:line="240" w:lineRule="auto"/>
              <w:jc w:val="center"/>
              <w:rPr>
                <w:rFonts w:ascii="Times New Roman" w:eastAsia="Times New Roman" w:hAnsi="Times New Roman" w:cs="Times New Roman"/>
                <w:color w:val="002060"/>
                <w:lang w:eastAsia="ru-RU"/>
              </w:rPr>
            </w:pPr>
            <w:r w:rsidRPr="0073503D">
              <w:rPr>
                <w:rFonts w:ascii="Times New Roman" w:eastAsia="Times New Roman" w:hAnsi="Times New Roman" w:cs="Times New Roman"/>
                <w:color w:val="002060"/>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3958F58" w14:textId="77777777" w:rsidR="008230D6" w:rsidRPr="0073503D" w:rsidRDefault="008230D6" w:rsidP="00D22A94">
            <w:pPr>
              <w:spacing w:after="0" w:line="240" w:lineRule="auto"/>
              <w:jc w:val="center"/>
              <w:rPr>
                <w:color w:val="002060"/>
              </w:rPr>
            </w:pPr>
            <w:r w:rsidRPr="0073503D">
              <w:rPr>
                <w:rFonts w:ascii="Times New Roman" w:hAnsi="Times New Roman" w:cs="Times New Roman"/>
                <w:color w:val="002060"/>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A909D8" w14:textId="77777777" w:rsidR="008230D6" w:rsidRPr="0073503D" w:rsidRDefault="008230D6" w:rsidP="00D22A94">
            <w:pPr>
              <w:pStyle w:val="afff"/>
              <w:shd w:val="clear" w:color="auto" w:fill="FFFFFF" w:themeFill="background1"/>
              <w:jc w:val="left"/>
              <w:rPr>
                <w:rFonts w:ascii="Times New Roman" w:hAnsi="Times New Roman" w:cs="Times New Roman"/>
                <w:color w:val="002060"/>
                <w:sz w:val="22"/>
                <w:szCs w:val="22"/>
              </w:rPr>
            </w:pPr>
            <w:r w:rsidRPr="0073503D">
              <w:rPr>
                <w:rFonts w:ascii="Times New Roman" w:hAnsi="Times New Roman" w:cs="Times New Roman"/>
                <w:color w:val="002060"/>
                <w:sz w:val="22"/>
                <w:szCs w:val="22"/>
              </w:rPr>
              <w:t>Определяется как фактическое количество разработанных образовательных программ дополнительного образования</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EB8C5F"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4D74D760"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рост</w:t>
            </w:r>
          </w:p>
        </w:tc>
      </w:tr>
      <w:tr w:rsidR="008230D6" w:rsidRPr="00CD554E" w14:paraId="4FDA1510"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7DB45EE5"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0BA97E5E"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2 Направления 7</w:t>
            </w:r>
          </w:p>
          <w:p w14:paraId="00618357" w14:textId="77777777" w:rsidR="008230D6" w:rsidRPr="0073503D" w:rsidRDefault="008230D6" w:rsidP="00D22A94">
            <w:pPr>
              <w:spacing w:after="0" w:line="240" w:lineRule="auto"/>
              <w:rPr>
                <w:rFonts w:ascii="Times New Roman" w:eastAsia="Times New Roman" w:hAnsi="Times New Roman" w:cs="Times New Roman"/>
                <w:color w:val="002060"/>
                <w:lang w:eastAsia="ru-RU"/>
              </w:rPr>
            </w:pPr>
            <w:r w:rsidRPr="0073503D">
              <w:rPr>
                <w:rFonts w:ascii="Times New Roman" w:eastAsia="Times New Roman" w:hAnsi="Times New Roman" w:cs="Times New Roman"/>
                <w:color w:val="002060"/>
                <w:lang w:eastAsia="ru-RU"/>
              </w:rPr>
              <w:t xml:space="preserve">Общая площадь подготовленных и оснащенных специализированных помещений учебного центра беспилотной авиации </w:t>
            </w:r>
          </w:p>
          <w:p w14:paraId="37F85402" w14:textId="77777777" w:rsidR="008230D6" w:rsidRPr="0073503D" w:rsidRDefault="008230D6" w:rsidP="00D22A94">
            <w:pPr>
              <w:spacing w:after="0" w:line="240" w:lineRule="auto"/>
              <w:rPr>
                <w:rFonts w:ascii="Times New Roman" w:eastAsia="Times New Roman" w:hAnsi="Times New Roman" w:cs="Times New Roman"/>
                <w:color w:val="002060"/>
                <w:lang w:eastAsia="ru-RU"/>
              </w:rPr>
            </w:pPr>
          </w:p>
        </w:tc>
        <w:tc>
          <w:tcPr>
            <w:tcW w:w="1134" w:type="dxa"/>
            <w:tcBorders>
              <w:top w:val="single" w:sz="4" w:space="0" w:color="auto"/>
              <w:left w:val="single" w:sz="4" w:space="0" w:color="auto"/>
              <w:bottom w:val="single" w:sz="4" w:space="0" w:color="auto"/>
              <w:right w:val="single" w:sz="4" w:space="0" w:color="auto"/>
            </w:tcBorders>
          </w:tcPr>
          <w:p w14:paraId="4CBB9B6E" w14:textId="77777777" w:rsidR="008230D6" w:rsidRPr="0073503D" w:rsidRDefault="008230D6" w:rsidP="00D22A94">
            <w:pPr>
              <w:spacing w:after="0" w:line="240" w:lineRule="auto"/>
              <w:jc w:val="center"/>
              <w:rPr>
                <w:rFonts w:ascii="Times New Roman" w:eastAsia="Times New Roman" w:hAnsi="Times New Roman" w:cs="Times New Roman"/>
                <w:color w:val="002060"/>
                <w:lang w:eastAsia="ru-RU"/>
              </w:rPr>
            </w:pPr>
            <w:r w:rsidRPr="0073503D">
              <w:rPr>
                <w:rFonts w:ascii="Times New Roman" w:eastAsia="Times New Roman" w:hAnsi="Times New Roman" w:cs="Times New Roman"/>
                <w:color w:val="002060"/>
                <w:lang w:eastAsia="ru-RU"/>
              </w:rPr>
              <w:t>кв. м.</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446B6DB" w14:textId="77777777" w:rsidR="008230D6" w:rsidRPr="0073503D" w:rsidRDefault="008230D6" w:rsidP="00D22A94">
            <w:pPr>
              <w:spacing w:after="0" w:line="240" w:lineRule="auto"/>
              <w:jc w:val="center"/>
              <w:rPr>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7E1DEFA" w14:textId="77777777" w:rsidR="008230D6" w:rsidRPr="0073503D" w:rsidRDefault="008230D6" w:rsidP="00D22A94">
            <w:pPr>
              <w:pStyle w:val="afff"/>
              <w:shd w:val="clear" w:color="auto" w:fill="FFFFFF" w:themeFill="background1"/>
              <w:jc w:val="left"/>
              <w:rPr>
                <w:rFonts w:ascii="Times New Roman" w:hAnsi="Times New Roman" w:cs="Times New Roman"/>
                <w:color w:val="002060"/>
                <w:sz w:val="22"/>
                <w:szCs w:val="22"/>
              </w:rPr>
            </w:pPr>
            <w:r w:rsidRPr="0073503D">
              <w:rPr>
                <w:rFonts w:ascii="Times New Roman" w:hAnsi="Times New Roman" w:cs="Times New Roman"/>
                <w:color w:val="002060"/>
                <w:sz w:val="22"/>
                <w:szCs w:val="22"/>
              </w:rPr>
              <w:t>Определяется как фактическая площадь подготовленных и оснащенных специализированных помещений учебного центра БАС</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F33FA7A"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381D1C79"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рост</w:t>
            </w:r>
          </w:p>
        </w:tc>
      </w:tr>
      <w:tr w:rsidR="008230D6" w:rsidRPr="00CD554E" w14:paraId="39BB88B6"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7C66EF1C"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13EFFF62"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3 Направления 7</w:t>
            </w:r>
          </w:p>
          <w:p w14:paraId="79250FF7" w14:textId="77777777" w:rsidR="008230D6" w:rsidRPr="0073503D" w:rsidRDefault="008230D6" w:rsidP="00D22A94">
            <w:pPr>
              <w:spacing w:after="0" w:line="240" w:lineRule="auto"/>
              <w:outlineLvl w:val="3"/>
              <w:rPr>
                <w:rFonts w:ascii="Times New Roman" w:hAnsi="Times New Roman" w:cs="Times New Roman"/>
                <w:color w:val="002060"/>
                <w:shd w:val="clear" w:color="auto" w:fill="FFFFFF"/>
              </w:rPr>
            </w:pPr>
            <w:r w:rsidRPr="0073503D">
              <w:rPr>
                <w:rFonts w:ascii="Times New Roman" w:hAnsi="Times New Roman" w:cs="Times New Roman"/>
                <w:color w:val="002060"/>
                <w:shd w:val="clear" w:color="auto" w:fill="FFFFFF"/>
              </w:rPr>
              <w:t xml:space="preserve">Количество участников </w:t>
            </w:r>
            <w:r w:rsidRPr="0073503D">
              <w:rPr>
                <w:rFonts w:ascii="Times New Roman" w:hAnsi="Times New Roman" w:cs="Times New Roman"/>
                <w:color w:val="002060"/>
              </w:rPr>
              <w:t>образовательных и просветительных мероприятий</w:t>
            </w:r>
          </w:p>
          <w:p w14:paraId="1DE26DDE" w14:textId="77777777" w:rsidR="008230D6" w:rsidRPr="0073503D" w:rsidRDefault="008230D6" w:rsidP="00D22A94">
            <w:pPr>
              <w:spacing w:after="0" w:line="240" w:lineRule="auto"/>
              <w:outlineLvl w:val="3"/>
              <w:rPr>
                <w:rFonts w:ascii="Times New Roman" w:eastAsia="Times New Roman" w:hAnsi="Times New Roman" w:cs="Times New Roman"/>
                <w:bCs/>
                <w:color w:val="002060"/>
                <w:lang w:eastAsia="ru-RU"/>
              </w:rPr>
            </w:pPr>
          </w:p>
        </w:tc>
        <w:tc>
          <w:tcPr>
            <w:tcW w:w="1134" w:type="dxa"/>
            <w:tcBorders>
              <w:top w:val="single" w:sz="4" w:space="0" w:color="auto"/>
              <w:left w:val="single" w:sz="4" w:space="0" w:color="auto"/>
              <w:bottom w:val="single" w:sz="4" w:space="0" w:color="auto"/>
              <w:right w:val="single" w:sz="4" w:space="0" w:color="auto"/>
            </w:tcBorders>
          </w:tcPr>
          <w:p w14:paraId="129DB04C"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81147F" w14:textId="77777777" w:rsidR="008230D6" w:rsidRPr="0073503D" w:rsidRDefault="008230D6" w:rsidP="00D22A94">
            <w:pPr>
              <w:spacing w:after="0" w:line="240" w:lineRule="auto"/>
              <w:jc w:val="center"/>
              <w:rPr>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0FC3183" w14:textId="77777777" w:rsidR="008230D6" w:rsidRPr="0073503D" w:rsidRDefault="008230D6" w:rsidP="00D22A94">
            <w:pPr>
              <w:pStyle w:val="afff"/>
              <w:shd w:val="clear" w:color="auto" w:fill="FFFFFF" w:themeFill="background1"/>
              <w:jc w:val="left"/>
              <w:rPr>
                <w:rFonts w:ascii="Times New Roman" w:hAnsi="Times New Roman" w:cs="Times New Roman"/>
                <w:color w:val="002060"/>
                <w:shd w:val="clear" w:color="auto" w:fill="FFFFFF"/>
              </w:rPr>
            </w:pPr>
            <w:r w:rsidRPr="0073503D">
              <w:rPr>
                <w:rFonts w:ascii="Times New Roman" w:hAnsi="Times New Roman" w:cs="Times New Roman"/>
                <w:color w:val="002060"/>
                <w:sz w:val="22"/>
                <w:szCs w:val="22"/>
              </w:rPr>
              <w:t>Определяется как фактическое ко</w:t>
            </w:r>
            <w:r w:rsidRPr="0073503D">
              <w:rPr>
                <w:rFonts w:ascii="Times New Roman" w:hAnsi="Times New Roman" w:cs="Times New Roman"/>
                <w:color w:val="002060"/>
                <w:sz w:val="22"/>
                <w:szCs w:val="22"/>
                <w:shd w:val="clear" w:color="auto" w:fill="FFFFFF"/>
              </w:rPr>
              <w:t xml:space="preserve">личество участников </w:t>
            </w:r>
            <w:r w:rsidRPr="0073503D">
              <w:rPr>
                <w:rFonts w:ascii="Times New Roman" w:hAnsi="Times New Roman" w:cs="Times New Roman"/>
                <w:color w:val="002060"/>
                <w:shd w:val="clear" w:color="auto" w:fill="FFFFFF"/>
              </w:rPr>
              <w:t>образовательных и просветительных мероприятий</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046593"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31B9A354"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рост</w:t>
            </w:r>
          </w:p>
        </w:tc>
      </w:tr>
      <w:tr w:rsidR="008230D6" w:rsidRPr="00CD554E" w14:paraId="70B854B0" w14:textId="77777777" w:rsidTr="00D22A94">
        <w:trPr>
          <w:trHeight w:val="1322"/>
        </w:trPr>
        <w:tc>
          <w:tcPr>
            <w:tcW w:w="564" w:type="dxa"/>
            <w:tcBorders>
              <w:top w:val="single" w:sz="4" w:space="0" w:color="auto"/>
              <w:bottom w:val="single" w:sz="4" w:space="0" w:color="auto"/>
              <w:right w:val="single" w:sz="4" w:space="0" w:color="auto"/>
            </w:tcBorders>
            <w:shd w:val="clear" w:color="auto" w:fill="FFFFFF" w:themeFill="background1"/>
          </w:tcPr>
          <w:p w14:paraId="6A78749F"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2A1EF50B"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4 Направления 7</w:t>
            </w:r>
          </w:p>
          <w:p w14:paraId="00AB7573"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rPr>
            </w:pPr>
            <w:r w:rsidRPr="0073503D">
              <w:rPr>
                <w:rFonts w:ascii="Times New Roman" w:hAnsi="Times New Roman" w:cs="Times New Roman"/>
                <w:color w:val="002060"/>
              </w:rPr>
              <w:t>Количество выполненных технических заданий в рамках работы конструкторского бюро</w:t>
            </w:r>
          </w:p>
        </w:tc>
        <w:tc>
          <w:tcPr>
            <w:tcW w:w="1134" w:type="dxa"/>
            <w:tcBorders>
              <w:top w:val="single" w:sz="4" w:space="0" w:color="auto"/>
              <w:left w:val="single" w:sz="4" w:space="0" w:color="auto"/>
              <w:bottom w:val="single" w:sz="4" w:space="0" w:color="auto"/>
              <w:right w:val="single" w:sz="4" w:space="0" w:color="auto"/>
            </w:tcBorders>
          </w:tcPr>
          <w:p w14:paraId="4CC57712"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D384" w14:textId="77777777" w:rsidR="008230D6" w:rsidRPr="0073503D" w:rsidRDefault="008230D6" w:rsidP="00D22A94">
            <w:pPr>
              <w:spacing w:after="0" w:line="240" w:lineRule="auto"/>
              <w:jc w:val="center"/>
              <w:rPr>
                <w:rFonts w:ascii="Times New Roman" w:hAnsi="Times New Roman" w:cs="Times New Roman"/>
                <w:color w:val="002060"/>
              </w:rPr>
            </w:pPr>
            <w:r w:rsidRPr="0073503D">
              <w:rPr>
                <w:rFonts w:ascii="Times New Roman" w:hAnsi="Times New Roman" w:cs="Times New Roman"/>
                <w:color w:val="002060"/>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9405C6D" w14:textId="77777777" w:rsidR="008230D6" w:rsidRPr="0073503D" w:rsidRDefault="008230D6" w:rsidP="00D22A94">
            <w:pPr>
              <w:spacing w:after="0" w:line="240" w:lineRule="auto"/>
              <w:rPr>
                <w:color w:val="002060"/>
                <w:lang w:eastAsia="ru-RU"/>
              </w:rPr>
            </w:pPr>
            <w:r w:rsidRPr="0073503D">
              <w:rPr>
                <w:rFonts w:ascii="Times New Roman" w:hAnsi="Times New Roman" w:cs="Times New Roman"/>
                <w:color w:val="002060"/>
              </w:rPr>
              <w:t xml:space="preserve">Определяется как фактическое количество выполненных технических заданий </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268389"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4190F29D"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стабильность, рост</w:t>
            </w:r>
          </w:p>
        </w:tc>
      </w:tr>
      <w:tr w:rsidR="008230D6" w:rsidRPr="00CD554E" w14:paraId="12A65AD4"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6A95D41A"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10F6E681"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5 Направления 7</w:t>
            </w:r>
          </w:p>
          <w:p w14:paraId="6AF59C68"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rPr>
            </w:pPr>
            <w:r w:rsidRPr="0073503D">
              <w:rPr>
                <w:rFonts w:ascii="Times New Roman" w:hAnsi="Times New Roman" w:cs="Times New Roman"/>
                <w:color w:val="002060"/>
              </w:rPr>
              <w:t>Количество подготовленных педагогических кадров /наставников</w:t>
            </w:r>
          </w:p>
        </w:tc>
        <w:tc>
          <w:tcPr>
            <w:tcW w:w="1134" w:type="dxa"/>
            <w:tcBorders>
              <w:top w:val="single" w:sz="4" w:space="0" w:color="auto"/>
              <w:left w:val="single" w:sz="4" w:space="0" w:color="auto"/>
              <w:bottom w:val="single" w:sz="4" w:space="0" w:color="auto"/>
              <w:right w:val="single" w:sz="4" w:space="0" w:color="auto"/>
            </w:tcBorders>
          </w:tcPr>
          <w:p w14:paraId="6B7E2ECD"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чел.</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2D65366" w14:textId="77777777" w:rsidR="008230D6" w:rsidRPr="0073503D" w:rsidRDefault="008230D6" w:rsidP="00D22A94">
            <w:pPr>
              <w:jc w:val="center"/>
              <w:rPr>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34A63AB"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Определяется по фактическому количеству подготовленных педагогических кадров (наставников)</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E7B5F"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5D2FED10"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рост</w:t>
            </w:r>
          </w:p>
        </w:tc>
      </w:tr>
      <w:tr w:rsidR="008230D6" w:rsidRPr="00CD554E" w14:paraId="194DF002"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12F72C98"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2F7671D3"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6 Направления 7</w:t>
            </w:r>
          </w:p>
          <w:p w14:paraId="6DF984BD"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rPr>
            </w:pPr>
            <w:r w:rsidRPr="0073503D">
              <w:rPr>
                <w:rFonts w:ascii="Times New Roman" w:hAnsi="Times New Roman" w:cs="Times New Roman"/>
                <w:color w:val="002060"/>
              </w:rPr>
              <w:t>Количество новых рабочих мест, созданных в Учебном центре БАС</w:t>
            </w:r>
          </w:p>
        </w:tc>
        <w:tc>
          <w:tcPr>
            <w:tcW w:w="1134" w:type="dxa"/>
            <w:tcBorders>
              <w:top w:val="single" w:sz="4" w:space="0" w:color="auto"/>
              <w:left w:val="single" w:sz="4" w:space="0" w:color="auto"/>
              <w:bottom w:val="single" w:sz="4" w:space="0" w:color="auto"/>
              <w:right w:val="single" w:sz="4" w:space="0" w:color="auto"/>
            </w:tcBorders>
          </w:tcPr>
          <w:p w14:paraId="186645BE"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8E3FE6" w14:textId="77777777" w:rsidR="008230D6" w:rsidRPr="0073503D" w:rsidRDefault="008230D6" w:rsidP="00D22A94">
            <w:pPr>
              <w:jc w:val="center"/>
              <w:rPr>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3A362509"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Определяется по фактическому количеству созданных рабочих мест в Учебном центре БАС</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4A3792E0"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510A7597" w14:textId="77777777" w:rsidR="008230D6" w:rsidRPr="0073503D" w:rsidRDefault="008230D6" w:rsidP="00D22A94">
            <w:pPr>
              <w:spacing w:after="0" w:line="240" w:lineRule="auto"/>
              <w:rPr>
                <w:color w:val="002060"/>
              </w:rPr>
            </w:pPr>
            <w:r w:rsidRPr="0073503D">
              <w:rPr>
                <w:rFonts w:ascii="Times New Roman" w:hAnsi="Times New Roman" w:cs="Times New Roman"/>
                <w:color w:val="002060"/>
              </w:rPr>
              <w:t>рост</w:t>
            </w:r>
          </w:p>
        </w:tc>
      </w:tr>
      <w:tr w:rsidR="008230D6" w:rsidRPr="00CD554E" w14:paraId="6872BC95" w14:textId="77777777" w:rsidTr="00D22A94">
        <w:tc>
          <w:tcPr>
            <w:tcW w:w="564" w:type="dxa"/>
            <w:tcBorders>
              <w:top w:val="single" w:sz="4" w:space="0" w:color="auto"/>
              <w:bottom w:val="single" w:sz="4" w:space="0" w:color="auto"/>
              <w:right w:val="single" w:sz="4" w:space="0" w:color="auto"/>
            </w:tcBorders>
            <w:shd w:val="clear" w:color="auto" w:fill="FFFFFF" w:themeFill="background1"/>
          </w:tcPr>
          <w:p w14:paraId="5DFD4182"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57C70EB0"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7 Направления 7</w:t>
            </w:r>
          </w:p>
          <w:p w14:paraId="0A8B5673"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highlight w:val="yellow"/>
              </w:rPr>
            </w:pPr>
            <w:r w:rsidRPr="0073503D">
              <w:rPr>
                <w:rFonts w:ascii="Times New Roman" w:hAnsi="Times New Roman" w:cs="Times New Roman"/>
                <w:color w:val="002060"/>
                <w:shd w:val="clear" w:color="auto" w:fill="FFFFFF"/>
              </w:rPr>
              <w:t xml:space="preserve">Количество проведенных занятий </w:t>
            </w:r>
            <w:r w:rsidRPr="0073503D">
              <w:rPr>
                <w:rFonts w:ascii="Times New Roman" w:hAnsi="Times New Roman"/>
                <w:color w:val="002060"/>
              </w:rPr>
              <w:t>для учащихся</w:t>
            </w:r>
            <w:r w:rsidRPr="0073503D">
              <w:rPr>
                <w:color w:val="002060"/>
              </w:rPr>
              <w:t xml:space="preserve"> </w:t>
            </w:r>
            <w:r w:rsidRPr="0073503D">
              <w:rPr>
                <w:rFonts w:ascii="Times New Roman" w:hAnsi="Times New Roman"/>
                <w:color w:val="002060"/>
              </w:rPr>
              <w:t xml:space="preserve">муниципальных общеобразовательных учреждений города Обнинска в рамках предмета «Технология» </w:t>
            </w:r>
          </w:p>
        </w:tc>
        <w:tc>
          <w:tcPr>
            <w:tcW w:w="1134" w:type="dxa"/>
            <w:tcBorders>
              <w:top w:val="single" w:sz="4" w:space="0" w:color="auto"/>
              <w:left w:val="single" w:sz="4" w:space="0" w:color="auto"/>
              <w:bottom w:val="single" w:sz="4" w:space="0" w:color="auto"/>
              <w:right w:val="single" w:sz="4" w:space="0" w:color="auto"/>
            </w:tcBorders>
          </w:tcPr>
          <w:p w14:paraId="1E802B75"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60FEB64" w14:textId="77777777" w:rsidR="008230D6" w:rsidRPr="0073503D" w:rsidRDefault="008230D6" w:rsidP="00D22A94">
            <w:pPr>
              <w:jc w:val="center"/>
              <w:rPr>
                <w:rFonts w:ascii="Times New Roman" w:hAnsi="Times New Roman" w:cs="Times New Roman"/>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1BC62489" w14:textId="77777777" w:rsidR="008230D6" w:rsidRDefault="008230D6" w:rsidP="00D22A94">
            <w:pPr>
              <w:spacing w:after="0" w:line="240" w:lineRule="auto"/>
              <w:rPr>
                <w:rFonts w:ascii="Times New Roman" w:hAnsi="Times New Roman"/>
                <w:color w:val="002060"/>
              </w:rPr>
            </w:pPr>
            <w:r w:rsidRPr="0073503D">
              <w:rPr>
                <w:rFonts w:ascii="Times New Roman" w:hAnsi="Times New Roman"/>
                <w:color w:val="002060"/>
              </w:rPr>
              <w:t>Определяется как фактическое количество проводимых занятий в месяц, где 1 занятие</w:t>
            </w:r>
            <w:r>
              <w:rPr>
                <w:rFonts w:ascii="Times New Roman" w:hAnsi="Times New Roman"/>
                <w:color w:val="002060"/>
              </w:rPr>
              <w:t xml:space="preserve"> (1 ед.)</w:t>
            </w:r>
            <w:r w:rsidRPr="0073503D">
              <w:rPr>
                <w:rFonts w:ascii="Times New Roman" w:hAnsi="Times New Roman"/>
                <w:color w:val="002060"/>
              </w:rPr>
              <w:t xml:space="preserve"> = </w:t>
            </w:r>
          </w:p>
          <w:p w14:paraId="1B746101" w14:textId="77777777" w:rsidR="008230D6" w:rsidRPr="0073503D" w:rsidRDefault="008230D6" w:rsidP="00D22A94">
            <w:pPr>
              <w:spacing w:after="0" w:line="240" w:lineRule="auto"/>
              <w:rPr>
                <w:rFonts w:ascii="Times New Roman" w:hAnsi="Times New Roman"/>
                <w:color w:val="002060"/>
              </w:rPr>
            </w:pPr>
            <w:r w:rsidRPr="0073503D">
              <w:rPr>
                <w:rFonts w:ascii="Times New Roman" w:hAnsi="Times New Roman"/>
                <w:color w:val="002060"/>
              </w:rPr>
              <w:t>1 академический час = 45 минут.</w:t>
            </w:r>
          </w:p>
          <w:p w14:paraId="5ABA36E8" w14:textId="77777777" w:rsidR="008230D6" w:rsidRPr="0073503D" w:rsidRDefault="008230D6" w:rsidP="00D22A94">
            <w:pPr>
              <w:spacing w:after="0" w:line="240" w:lineRule="auto"/>
              <w:rPr>
                <w:rFonts w:ascii="Times New Roman" w:hAnsi="Times New Roman"/>
                <w:color w:val="002060"/>
              </w:rPr>
            </w:pPr>
            <w:r w:rsidRPr="0073503D">
              <w:rPr>
                <w:rFonts w:ascii="Times New Roman" w:hAnsi="Times New Roman"/>
                <w:color w:val="002060"/>
              </w:rPr>
              <w:t>(с момента функционирования Учебного центра БАС) для учащихся муниципальных общеобразовательных учреждений города Обнинска в рамках предмета «Технология» на безвозмездной основе</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D9506D"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0FEF3FE4"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стабильность, рост</w:t>
            </w:r>
          </w:p>
        </w:tc>
      </w:tr>
      <w:tr w:rsidR="008230D6" w:rsidRPr="00CD554E" w14:paraId="03DEC1F3" w14:textId="77777777" w:rsidTr="00D22A94">
        <w:trPr>
          <w:trHeight w:val="1194"/>
        </w:trPr>
        <w:tc>
          <w:tcPr>
            <w:tcW w:w="564" w:type="dxa"/>
            <w:tcBorders>
              <w:top w:val="single" w:sz="4" w:space="0" w:color="auto"/>
              <w:bottom w:val="single" w:sz="4" w:space="0" w:color="auto"/>
              <w:right w:val="single" w:sz="4" w:space="0" w:color="auto"/>
            </w:tcBorders>
            <w:shd w:val="clear" w:color="auto" w:fill="FFFFFF" w:themeFill="background1"/>
          </w:tcPr>
          <w:p w14:paraId="14B98729"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2C82DA01"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8 Направления 7</w:t>
            </w:r>
          </w:p>
          <w:p w14:paraId="32F2355A"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highlight w:val="yellow"/>
              </w:rPr>
            </w:pPr>
            <w:r w:rsidRPr="0073503D">
              <w:rPr>
                <w:rFonts w:ascii="Times New Roman" w:hAnsi="Times New Roman"/>
                <w:color w:val="002060"/>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tc>
        <w:tc>
          <w:tcPr>
            <w:tcW w:w="1134" w:type="dxa"/>
            <w:tcBorders>
              <w:top w:val="single" w:sz="4" w:space="0" w:color="auto"/>
              <w:left w:val="single" w:sz="4" w:space="0" w:color="auto"/>
              <w:bottom w:val="single" w:sz="4" w:space="0" w:color="auto"/>
              <w:right w:val="single" w:sz="4" w:space="0" w:color="auto"/>
            </w:tcBorders>
          </w:tcPr>
          <w:p w14:paraId="10F58122"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ед.</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567BB1C" w14:textId="77777777" w:rsidR="008230D6" w:rsidRPr="0073503D" w:rsidRDefault="008230D6" w:rsidP="00D22A94">
            <w:pPr>
              <w:jc w:val="center"/>
              <w:rPr>
                <w:rFonts w:ascii="Times New Roman" w:hAnsi="Times New Roman" w:cs="Times New Roman"/>
                <w:color w:val="002060"/>
              </w:rPr>
            </w:pPr>
            <w:r w:rsidRPr="0073503D">
              <w:rPr>
                <w:rFonts w:ascii="Times New Roman" w:hAnsi="Times New Roman" w:cs="Times New Roman"/>
                <w:color w:val="002060"/>
              </w:rPr>
              <w:t>накопительный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6781FF21"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Определяется как фактическое 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p w14:paraId="01258CA7" w14:textId="77777777" w:rsidR="008230D6" w:rsidRPr="0073503D" w:rsidRDefault="008230D6" w:rsidP="00D22A94">
            <w:pPr>
              <w:spacing w:after="0" w:line="240" w:lineRule="auto"/>
              <w:rPr>
                <w:rFonts w:ascii="Times New Roman" w:hAnsi="Times New Roman" w:cs="Times New Roman"/>
                <w:color w:val="002060"/>
              </w:rPr>
            </w:pP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19938"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tc>
        <w:tc>
          <w:tcPr>
            <w:tcW w:w="1843" w:type="dxa"/>
            <w:tcBorders>
              <w:top w:val="single" w:sz="4" w:space="0" w:color="auto"/>
              <w:left w:val="single" w:sz="4" w:space="0" w:color="auto"/>
              <w:bottom w:val="single" w:sz="4" w:space="0" w:color="auto"/>
            </w:tcBorders>
            <w:shd w:val="clear" w:color="auto" w:fill="FFFFFF" w:themeFill="background1"/>
          </w:tcPr>
          <w:p w14:paraId="24AFB5D0"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стабильность, рост</w:t>
            </w:r>
          </w:p>
        </w:tc>
      </w:tr>
      <w:tr w:rsidR="008230D6" w:rsidRPr="00CD554E" w14:paraId="7899A04B" w14:textId="77777777" w:rsidTr="00D22A94">
        <w:trPr>
          <w:trHeight w:val="1194"/>
        </w:trPr>
        <w:tc>
          <w:tcPr>
            <w:tcW w:w="564" w:type="dxa"/>
            <w:tcBorders>
              <w:top w:val="single" w:sz="4" w:space="0" w:color="auto"/>
              <w:bottom w:val="single" w:sz="4" w:space="0" w:color="auto"/>
              <w:right w:val="single" w:sz="4" w:space="0" w:color="auto"/>
            </w:tcBorders>
            <w:shd w:val="clear" w:color="auto" w:fill="FFFFFF" w:themeFill="background1"/>
          </w:tcPr>
          <w:p w14:paraId="13C326CA" w14:textId="77777777" w:rsidR="008230D6" w:rsidRPr="00CD554E" w:rsidRDefault="008230D6" w:rsidP="00D22A94">
            <w:pPr>
              <w:pStyle w:val="afff"/>
              <w:numPr>
                <w:ilvl w:val="0"/>
                <w:numId w:val="1"/>
              </w:numPr>
              <w:shd w:val="clear" w:color="auto" w:fill="FFFFFF" w:themeFill="background1"/>
              <w:rPr>
                <w:rFonts w:ascii="Times New Roman" w:hAnsi="Times New Roman" w:cs="Times New Roman"/>
                <w:sz w:val="22"/>
                <w:szCs w:val="22"/>
              </w:rPr>
            </w:pPr>
          </w:p>
        </w:tc>
        <w:tc>
          <w:tcPr>
            <w:tcW w:w="3571" w:type="dxa"/>
            <w:tcBorders>
              <w:top w:val="single" w:sz="4" w:space="0" w:color="auto"/>
              <w:bottom w:val="single" w:sz="4" w:space="0" w:color="auto"/>
              <w:right w:val="single" w:sz="4" w:space="0" w:color="auto"/>
            </w:tcBorders>
          </w:tcPr>
          <w:p w14:paraId="40B3C240"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s="Times New Roman"/>
                <w:b/>
                <w:color w:val="002060"/>
              </w:rPr>
              <w:t>Показатель 9 Направления 7</w:t>
            </w:r>
          </w:p>
          <w:p w14:paraId="4B2FEF8C" w14:textId="77777777" w:rsidR="008230D6" w:rsidRPr="0073503D"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73503D">
              <w:rPr>
                <w:rFonts w:ascii="Times New Roman" w:hAnsi="Times New Roman"/>
                <w:color w:val="002060"/>
              </w:rPr>
              <w:t>Факт вступления в Федерацию гонок дронов России».</w:t>
            </w:r>
          </w:p>
        </w:tc>
        <w:tc>
          <w:tcPr>
            <w:tcW w:w="1134" w:type="dxa"/>
            <w:tcBorders>
              <w:top w:val="single" w:sz="4" w:space="0" w:color="auto"/>
              <w:left w:val="single" w:sz="4" w:space="0" w:color="auto"/>
              <w:bottom w:val="single" w:sz="4" w:space="0" w:color="auto"/>
              <w:right w:val="single" w:sz="4" w:space="0" w:color="auto"/>
            </w:tcBorders>
          </w:tcPr>
          <w:p w14:paraId="0905AB60" w14:textId="77777777" w:rsidR="008230D6" w:rsidRPr="0073503D" w:rsidRDefault="008230D6" w:rsidP="00D22A94">
            <w:pPr>
              <w:spacing w:after="0" w:line="240" w:lineRule="auto"/>
              <w:jc w:val="center"/>
              <w:outlineLvl w:val="3"/>
              <w:rPr>
                <w:rFonts w:ascii="Times New Roman" w:eastAsia="Times New Roman" w:hAnsi="Times New Roman" w:cs="Times New Roman"/>
                <w:bCs/>
                <w:color w:val="002060"/>
                <w:lang w:eastAsia="ru-RU"/>
              </w:rPr>
            </w:pPr>
            <w:r w:rsidRPr="0073503D">
              <w:rPr>
                <w:rFonts w:ascii="Times New Roman" w:eastAsia="Times New Roman" w:hAnsi="Times New Roman" w:cs="Times New Roman"/>
                <w:bCs/>
                <w:color w:val="002060"/>
                <w:lang w:eastAsia="ru-RU"/>
              </w:rPr>
              <w:t>да/нет</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398C295D" w14:textId="77777777" w:rsidR="008230D6" w:rsidRPr="0073503D" w:rsidRDefault="008230D6" w:rsidP="00D22A94">
            <w:pPr>
              <w:jc w:val="center"/>
              <w:rPr>
                <w:rFonts w:ascii="Times New Roman" w:hAnsi="Times New Roman" w:cs="Times New Roman"/>
                <w:color w:val="002060"/>
              </w:rPr>
            </w:pPr>
            <w:r w:rsidRPr="0073503D">
              <w:rPr>
                <w:rFonts w:ascii="Times New Roman" w:hAnsi="Times New Roman" w:cs="Times New Roman"/>
                <w:color w:val="002060"/>
              </w:rPr>
              <w:t>дискретный</w:t>
            </w: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511BA40F"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Определяется по факту вступления в Федерацию гонок дронов России</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C71B409"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организации, осуществляющие деятельность в сфере дополнительного образования</w:t>
            </w:r>
          </w:p>
          <w:p w14:paraId="211475EB" w14:textId="77777777" w:rsidR="008230D6" w:rsidRPr="0073503D" w:rsidRDefault="008230D6" w:rsidP="00D22A94">
            <w:pPr>
              <w:spacing w:after="0" w:line="240" w:lineRule="auto"/>
              <w:rPr>
                <w:rFonts w:ascii="Times New Roman" w:hAnsi="Times New Roman" w:cs="Times New Roman"/>
                <w:color w:val="002060"/>
              </w:rPr>
            </w:pPr>
          </w:p>
        </w:tc>
        <w:tc>
          <w:tcPr>
            <w:tcW w:w="1843" w:type="dxa"/>
            <w:tcBorders>
              <w:top w:val="single" w:sz="4" w:space="0" w:color="auto"/>
              <w:left w:val="single" w:sz="4" w:space="0" w:color="auto"/>
              <w:bottom w:val="single" w:sz="4" w:space="0" w:color="auto"/>
            </w:tcBorders>
            <w:shd w:val="clear" w:color="auto" w:fill="FFFFFF" w:themeFill="background1"/>
          </w:tcPr>
          <w:p w14:paraId="28FC7823" w14:textId="77777777" w:rsidR="008230D6" w:rsidRPr="0073503D" w:rsidRDefault="008230D6" w:rsidP="00D22A94">
            <w:pPr>
              <w:spacing w:after="0" w:line="240" w:lineRule="auto"/>
              <w:rPr>
                <w:rFonts w:ascii="Times New Roman" w:hAnsi="Times New Roman" w:cs="Times New Roman"/>
                <w:color w:val="002060"/>
              </w:rPr>
            </w:pPr>
            <w:r w:rsidRPr="0073503D">
              <w:rPr>
                <w:rFonts w:ascii="Times New Roman" w:hAnsi="Times New Roman" w:cs="Times New Roman"/>
                <w:color w:val="002060"/>
              </w:rPr>
              <w:t>стабильность</w:t>
            </w:r>
          </w:p>
        </w:tc>
      </w:tr>
    </w:tbl>
    <w:p w14:paraId="38A74553"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41B402C"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2479823F"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4866F72"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146E49F9"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6189BF6"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592429A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5B5E93C1"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565733C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A69F28B"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D8AA080" w14:textId="77777777" w:rsidR="008230D6" w:rsidRDefault="008230D6" w:rsidP="008230D6">
      <w:pPr>
        <w:shd w:val="clear" w:color="auto" w:fill="FFFFFF"/>
        <w:spacing w:after="0" w:line="240" w:lineRule="auto"/>
        <w:ind w:right="-425"/>
        <w:rPr>
          <w:rFonts w:ascii="Times New Roman" w:eastAsia="Times New Roman" w:hAnsi="Times New Roman" w:cs="Times New Roman"/>
          <w:sz w:val="26"/>
          <w:szCs w:val="26"/>
          <w:lang w:eastAsia="ru-RU"/>
        </w:rPr>
      </w:pPr>
    </w:p>
    <w:p w14:paraId="4A3C3ED1" w14:textId="77777777" w:rsidR="008230D6" w:rsidRDefault="008230D6" w:rsidP="008230D6">
      <w:pPr>
        <w:shd w:val="clear" w:color="auto" w:fill="FFFFFF"/>
        <w:spacing w:after="0" w:line="240" w:lineRule="auto"/>
        <w:ind w:right="-425"/>
        <w:rPr>
          <w:rFonts w:ascii="Times New Roman" w:eastAsia="Times New Roman" w:hAnsi="Times New Roman" w:cs="Times New Roman"/>
          <w:sz w:val="26"/>
          <w:szCs w:val="26"/>
          <w:lang w:eastAsia="ru-RU"/>
        </w:rPr>
      </w:pPr>
    </w:p>
    <w:p w14:paraId="0442BC8F"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F486B41"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847640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15D4F1A1"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Приложение № 3</w:t>
      </w:r>
    </w:p>
    <w:p w14:paraId="254670DA"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14:paraId="1A6419FD"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города Обнинска</w:t>
      </w:r>
      <w:r w:rsidRPr="00CD554E">
        <w:rPr>
          <w:rFonts w:ascii="Times New Roman" w:eastAsia="Times New Roman" w:hAnsi="Times New Roman" w:cs="Times New Roman"/>
          <w:sz w:val="26"/>
          <w:szCs w:val="26"/>
          <w:lang w:eastAsia="ru-RU"/>
        </w:rPr>
        <w:t xml:space="preserve"> </w:t>
      </w:r>
    </w:p>
    <w:p w14:paraId="0D45BAA2"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14:paraId="47158369" w14:textId="77777777" w:rsidR="008230D6" w:rsidRPr="00CD554E" w:rsidRDefault="008230D6" w:rsidP="008230D6">
      <w:pPr>
        <w:pStyle w:val="afff0"/>
        <w:shd w:val="clear" w:color="auto" w:fill="FFFFFF" w:themeFill="background1"/>
        <w:tabs>
          <w:tab w:val="left" w:pos="12240"/>
        </w:tabs>
        <w:rPr>
          <w:rStyle w:val="affe"/>
          <w:rFonts w:ascii="Times New Roman" w:hAnsi="Times New Roman" w:cs="Times New Roman"/>
          <w:bCs/>
          <w:sz w:val="26"/>
          <w:szCs w:val="26"/>
        </w:rPr>
      </w:pPr>
    </w:p>
    <w:p w14:paraId="1F5F3394" w14:textId="77777777" w:rsidR="008230D6" w:rsidRDefault="008230D6" w:rsidP="008230D6">
      <w:pPr>
        <w:pStyle w:val="afff0"/>
        <w:shd w:val="clear" w:color="auto" w:fill="FFFFFF" w:themeFill="background1"/>
        <w:jc w:val="center"/>
        <w:rPr>
          <w:rStyle w:val="affe"/>
          <w:rFonts w:ascii="Times New Roman" w:hAnsi="Times New Roman" w:cs="Times New Roman"/>
          <w:bCs/>
          <w:sz w:val="26"/>
          <w:szCs w:val="26"/>
        </w:rPr>
      </w:pPr>
    </w:p>
    <w:p w14:paraId="224A85D7" w14:textId="77777777" w:rsidR="008230D6" w:rsidRPr="00E41B7C" w:rsidRDefault="008230D6" w:rsidP="008230D6">
      <w:pPr>
        <w:rPr>
          <w:lang w:eastAsia="ru-RU"/>
        </w:rPr>
      </w:pPr>
    </w:p>
    <w:p w14:paraId="1FFD511D" w14:textId="77777777" w:rsidR="008230D6" w:rsidRPr="006A4C74" w:rsidRDefault="008230D6" w:rsidP="008230D6">
      <w:pPr>
        <w:pStyle w:val="afff0"/>
        <w:shd w:val="clear" w:color="auto" w:fill="FFFFFF" w:themeFill="background1"/>
        <w:jc w:val="center"/>
        <w:rPr>
          <w:rFonts w:ascii="Times New Roman" w:hAnsi="Times New Roman" w:cs="Times New Roman"/>
          <w:sz w:val="26"/>
          <w:szCs w:val="26"/>
        </w:rPr>
      </w:pPr>
      <w:r w:rsidRPr="006A4C74">
        <w:rPr>
          <w:rStyle w:val="affe"/>
          <w:rFonts w:ascii="Times New Roman" w:hAnsi="Times New Roman" w:cs="Times New Roman"/>
          <w:bCs/>
          <w:sz w:val="26"/>
          <w:szCs w:val="26"/>
        </w:rPr>
        <w:t>Детализированный перечень</w:t>
      </w:r>
    </w:p>
    <w:p w14:paraId="541D8E5D" w14:textId="77777777" w:rsidR="008230D6" w:rsidRPr="006A4C74" w:rsidRDefault="008230D6" w:rsidP="008230D6">
      <w:pPr>
        <w:pStyle w:val="afff0"/>
        <w:shd w:val="clear" w:color="auto" w:fill="FFFFFF" w:themeFill="background1"/>
        <w:jc w:val="center"/>
        <w:rPr>
          <w:rStyle w:val="affe"/>
          <w:rFonts w:ascii="Times New Roman" w:hAnsi="Times New Roman" w:cs="Times New Roman"/>
          <w:bCs/>
          <w:sz w:val="26"/>
          <w:szCs w:val="26"/>
        </w:rPr>
      </w:pPr>
      <w:r w:rsidRPr="006A4C74">
        <w:rPr>
          <w:rStyle w:val="affe"/>
          <w:rFonts w:ascii="Times New Roman" w:hAnsi="Times New Roman" w:cs="Times New Roman"/>
          <w:bCs/>
          <w:sz w:val="26"/>
          <w:szCs w:val="26"/>
        </w:rPr>
        <w:t xml:space="preserve">мероприятий муниципальной программы города Обнинска </w:t>
      </w:r>
    </w:p>
    <w:p w14:paraId="0CEB74E8" w14:textId="77777777" w:rsidR="008230D6" w:rsidRPr="006A4C74" w:rsidRDefault="008230D6" w:rsidP="008230D6">
      <w:pPr>
        <w:pStyle w:val="afff0"/>
        <w:shd w:val="clear" w:color="auto" w:fill="FFFFFF" w:themeFill="background1"/>
        <w:jc w:val="center"/>
        <w:rPr>
          <w:rFonts w:ascii="Times New Roman" w:hAnsi="Times New Roman" w:cs="Times New Roman"/>
          <w:b/>
          <w:sz w:val="26"/>
          <w:szCs w:val="26"/>
        </w:rPr>
      </w:pPr>
      <w:r w:rsidRPr="006A4C74">
        <w:rPr>
          <w:rStyle w:val="affe"/>
          <w:rFonts w:ascii="Times New Roman" w:hAnsi="Times New Roman" w:cs="Times New Roman"/>
          <w:bCs/>
          <w:sz w:val="26"/>
          <w:szCs w:val="26"/>
        </w:rPr>
        <w:t>«</w:t>
      </w:r>
      <w:r w:rsidRPr="006A4C74">
        <w:rPr>
          <w:rFonts w:ascii="Times New Roman" w:hAnsi="Times New Roman" w:cs="Times New Roman"/>
          <w:b/>
          <w:sz w:val="26"/>
          <w:szCs w:val="26"/>
        </w:rPr>
        <w:t>Развитие системы образования</w:t>
      </w:r>
      <w:r w:rsidRPr="006A4C74">
        <w:rPr>
          <w:rStyle w:val="affe"/>
          <w:rFonts w:ascii="Times New Roman" w:hAnsi="Times New Roman" w:cs="Times New Roman"/>
          <w:bCs/>
          <w:sz w:val="26"/>
          <w:szCs w:val="26"/>
        </w:rPr>
        <w:t>»</w:t>
      </w:r>
    </w:p>
    <w:p w14:paraId="3FF0AA12" w14:textId="77777777" w:rsidR="008230D6" w:rsidRPr="006A4C74" w:rsidRDefault="008230D6" w:rsidP="008230D6">
      <w:pPr>
        <w:pStyle w:val="afff0"/>
        <w:shd w:val="clear" w:color="auto" w:fill="FFFFFF" w:themeFill="background1"/>
        <w:jc w:val="center"/>
        <w:rPr>
          <w:rFonts w:ascii="Times New Roman" w:hAnsi="Times New Roman" w:cs="Times New Roman"/>
          <w:sz w:val="26"/>
          <w:szCs w:val="26"/>
        </w:rPr>
      </w:pPr>
      <w:r w:rsidRPr="006A4C74">
        <w:rPr>
          <w:rStyle w:val="affe"/>
          <w:rFonts w:ascii="Times New Roman" w:hAnsi="Times New Roman" w:cs="Times New Roman"/>
          <w:bCs/>
          <w:sz w:val="26"/>
          <w:szCs w:val="26"/>
        </w:rPr>
        <w:t>на 2025 год</w:t>
      </w:r>
    </w:p>
    <w:p w14:paraId="0EB93A73" w14:textId="77777777" w:rsidR="008230D6" w:rsidRPr="006A4C74" w:rsidRDefault="008230D6" w:rsidP="008230D6">
      <w:pPr>
        <w:pStyle w:val="afff0"/>
        <w:shd w:val="clear" w:color="auto" w:fill="FFFFFF" w:themeFill="background1"/>
        <w:tabs>
          <w:tab w:val="left" w:pos="567"/>
        </w:tabs>
        <w:rPr>
          <w:rFonts w:ascii="Times New Roman" w:hAnsi="Times New Roman" w:cs="Times New Roman"/>
        </w:rPr>
      </w:pPr>
    </w:p>
    <w:tbl>
      <w:tblPr>
        <w:tblW w:w="1519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283"/>
      </w:tblGrid>
      <w:tr w:rsidR="008230D6" w:rsidRPr="00CD554E" w14:paraId="03770465" w14:textId="77777777" w:rsidTr="00D22A94">
        <w:trPr>
          <w:tblHeader/>
        </w:trPr>
        <w:tc>
          <w:tcPr>
            <w:tcW w:w="4941" w:type="dxa"/>
            <w:vMerge w:val="restart"/>
            <w:tcBorders>
              <w:top w:val="single" w:sz="4" w:space="0" w:color="auto"/>
              <w:bottom w:val="single" w:sz="4" w:space="0" w:color="auto"/>
              <w:right w:val="single" w:sz="4" w:space="0" w:color="auto"/>
            </w:tcBorders>
          </w:tcPr>
          <w:p w14:paraId="7304134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14:paraId="7E65AD1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14:paraId="1DAF35A3" w14:textId="77777777" w:rsidR="008230D6" w:rsidRPr="00CD554E" w:rsidRDefault="008230D6" w:rsidP="00D22A94">
            <w:pPr>
              <w:pStyle w:val="afff"/>
              <w:shd w:val="clear" w:color="auto" w:fill="FFFFFF" w:themeFill="background1"/>
              <w:ind w:left="-94" w:right="-134" w:firstLine="94"/>
              <w:jc w:val="center"/>
              <w:rPr>
                <w:rFonts w:ascii="Times New Roman" w:hAnsi="Times New Roman" w:cs="Times New Roman"/>
                <w:sz w:val="22"/>
                <w:szCs w:val="22"/>
              </w:rPr>
            </w:pPr>
            <w:r w:rsidRPr="00CD554E">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14:paraId="65A96AAE" w14:textId="77777777" w:rsidR="008230D6" w:rsidRPr="00CD554E" w:rsidRDefault="008230D6" w:rsidP="00D22A94">
            <w:pPr>
              <w:pStyle w:val="afff"/>
              <w:shd w:val="clear" w:color="auto" w:fill="FFFFFF" w:themeFill="background1"/>
              <w:ind w:right="-148"/>
              <w:jc w:val="center"/>
              <w:rPr>
                <w:rFonts w:ascii="Times New Roman" w:hAnsi="Times New Roman" w:cs="Times New Roman"/>
                <w:sz w:val="22"/>
                <w:szCs w:val="22"/>
              </w:rPr>
            </w:pPr>
            <w:r w:rsidRPr="00CD554E">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14:paraId="2F6E857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Объем финансирования Программы по уровням бюджета</w:t>
            </w:r>
          </w:p>
        </w:tc>
        <w:tc>
          <w:tcPr>
            <w:tcW w:w="283" w:type="dxa"/>
            <w:tcBorders>
              <w:top w:val="nil"/>
              <w:left w:val="single" w:sz="4" w:space="0" w:color="auto"/>
              <w:bottom w:val="nil"/>
              <w:right w:val="nil"/>
            </w:tcBorders>
          </w:tcPr>
          <w:p w14:paraId="3E0290B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7D06244" w14:textId="77777777" w:rsidTr="00D22A94">
        <w:trPr>
          <w:tblHeader/>
        </w:trPr>
        <w:tc>
          <w:tcPr>
            <w:tcW w:w="4941" w:type="dxa"/>
            <w:vMerge/>
            <w:tcBorders>
              <w:top w:val="single" w:sz="4" w:space="0" w:color="auto"/>
              <w:bottom w:val="single" w:sz="4" w:space="0" w:color="auto"/>
              <w:right w:val="single" w:sz="4" w:space="0" w:color="auto"/>
            </w:tcBorders>
          </w:tcPr>
          <w:p w14:paraId="07F03B7C" w14:textId="77777777" w:rsidR="008230D6" w:rsidRPr="00CD554E" w:rsidRDefault="008230D6" w:rsidP="00D22A94">
            <w:pPr>
              <w:pStyle w:val="afff"/>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14:paraId="2626BEA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14:paraId="376C751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14:paraId="56D3DEB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14:paraId="1913447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всего,</w:t>
            </w:r>
          </w:p>
          <w:p w14:paraId="1336F92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в т.ч.</w:t>
            </w:r>
          </w:p>
        </w:tc>
        <w:tc>
          <w:tcPr>
            <w:tcW w:w="1704" w:type="dxa"/>
            <w:tcBorders>
              <w:top w:val="single" w:sz="4" w:space="0" w:color="auto"/>
              <w:left w:val="single" w:sz="4" w:space="0" w:color="auto"/>
              <w:bottom w:val="single" w:sz="4" w:space="0" w:color="auto"/>
              <w:right w:val="single" w:sz="4" w:space="0" w:color="auto"/>
            </w:tcBorders>
          </w:tcPr>
          <w:p w14:paraId="3F01182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14:paraId="28092302" w14:textId="77777777" w:rsidR="008230D6" w:rsidRPr="00CD554E" w:rsidRDefault="008230D6" w:rsidP="00D22A94">
            <w:pPr>
              <w:pStyle w:val="afff"/>
              <w:shd w:val="clear" w:color="auto" w:fill="FFFFFF" w:themeFill="background1"/>
              <w:ind w:right="-77"/>
              <w:jc w:val="center"/>
              <w:rPr>
                <w:rFonts w:ascii="Times New Roman" w:hAnsi="Times New Roman" w:cs="Times New Roman"/>
                <w:sz w:val="22"/>
                <w:szCs w:val="22"/>
              </w:rPr>
            </w:pPr>
            <w:r w:rsidRPr="00CD554E">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0190C11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местный бюджет</w:t>
            </w:r>
          </w:p>
        </w:tc>
        <w:tc>
          <w:tcPr>
            <w:tcW w:w="283" w:type="dxa"/>
            <w:tcBorders>
              <w:top w:val="nil"/>
              <w:left w:val="single" w:sz="4" w:space="0" w:color="auto"/>
              <w:bottom w:val="nil"/>
              <w:right w:val="nil"/>
            </w:tcBorders>
          </w:tcPr>
          <w:p w14:paraId="294C867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BE896E5" w14:textId="77777777" w:rsidTr="00D22A94">
        <w:trPr>
          <w:tblHeader/>
        </w:trPr>
        <w:tc>
          <w:tcPr>
            <w:tcW w:w="4941" w:type="dxa"/>
            <w:tcBorders>
              <w:top w:val="single" w:sz="4" w:space="0" w:color="auto"/>
              <w:bottom w:val="single" w:sz="4" w:space="0" w:color="auto"/>
              <w:right w:val="single" w:sz="4" w:space="0" w:color="auto"/>
            </w:tcBorders>
          </w:tcPr>
          <w:p w14:paraId="1056D5E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14:paraId="6E58150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14:paraId="442C2DF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14:paraId="6DEB8CE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14:paraId="008A758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14:paraId="5ACAB73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14:paraId="2DE2D12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14:paraId="717DCDB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8</w:t>
            </w:r>
          </w:p>
        </w:tc>
        <w:tc>
          <w:tcPr>
            <w:tcW w:w="283" w:type="dxa"/>
            <w:tcBorders>
              <w:top w:val="nil"/>
              <w:left w:val="single" w:sz="4" w:space="0" w:color="auto"/>
              <w:bottom w:val="nil"/>
              <w:right w:val="nil"/>
            </w:tcBorders>
          </w:tcPr>
          <w:p w14:paraId="024A6A9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DE7C62A" w14:textId="77777777" w:rsidTr="00D22A94">
        <w:trPr>
          <w:trHeight w:val="465"/>
        </w:trPr>
        <w:tc>
          <w:tcPr>
            <w:tcW w:w="4941" w:type="dxa"/>
            <w:tcBorders>
              <w:top w:val="single" w:sz="4" w:space="0" w:color="auto"/>
              <w:bottom w:val="single" w:sz="4" w:space="0" w:color="auto"/>
              <w:right w:val="single" w:sz="4" w:space="0" w:color="auto"/>
            </w:tcBorders>
          </w:tcPr>
          <w:p w14:paraId="24F1C030"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Программа</w:t>
            </w:r>
            <w:r w:rsidRPr="00CD554E">
              <w:rPr>
                <w:rFonts w:ascii="Times New Roman" w:hAnsi="Times New Roman" w:cs="Times New Roman"/>
                <w:sz w:val="22"/>
                <w:szCs w:val="22"/>
              </w:rPr>
              <w:t>, всего, тыс.руб.</w:t>
            </w:r>
          </w:p>
        </w:tc>
        <w:tc>
          <w:tcPr>
            <w:tcW w:w="1301" w:type="dxa"/>
            <w:tcBorders>
              <w:top w:val="single" w:sz="4" w:space="0" w:color="auto"/>
              <w:left w:val="single" w:sz="4" w:space="0" w:color="auto"/>
              <w:bottom w:val="single" w:sz="4" w:space="0" w:color="auto"/>
              <w:right w:val="single" w:sz="4" w:space="0" w:color="auto"/>
            </w:tcBorders>
          </w:tcPr>
          <w:p w14:paraId="6966B8B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24C8548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45FFDB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6195F9B3"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3 555 200,8</w:t>
            </w:r>
          </w:p>
        </w:tc>
        <w:tc>
          <w:tcPr>
            <w:tcW w:w="1704" w:type="dxa"/>
            <w:tcBorders>
              <w:top w:val="single" w:sz="4" w:space="0" w:color="auto"/>
              <w:left w:val="single" w:sz="4" w:space="0" w:color="auto"/>
              <w:bottom w:val="single" w:sz="4" w:space="0" w:color="auto"/>
              <w:right w:val="single" w:sz="4" w:space="0" w:color="auto"/>
            </w:tcBorders>
          </w:tcPr>
          <w:p w14:paraId="51993127"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252 818,4</w:t>
            </w:r>
          </w:p>
        </w:tc>
        <w:tc>
          <w:tcPr>
            <w:tcW w:w="1619" w:type="dxa"/>
            <w:tcBorders>
              <w:top w:val="single" w:sz="4" w:space="0" w:color="auto"/>
              <w:left w:val="single" w:sz="4" w:space="0" w:color="auto"/>
              <w:bottom w:val="single" w:sz="4" w:space="0" w:color="auto"/>
              <w:right w:val="single" w:sz="4" w:space="0" w:color="auto"/>
            </w:tcBorders>
          </w:tcPr>
          <w:p w14:paraId="7CFF78EF"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2 309 053,9</w:t>
            </w:r>
          </w:p>
        </w:tc>
        <w:tc>
          <w:tcPr>
            <w:tcW w:w="1418" w:type="dxa"/>
            <w:tcBorders>
              <w:top w:val="single" w:sz="4" w:space="0" w:color="auto"/>
              <w:left w:val="single" w:sz="4" w:space="0" w:color="auto"/>
              <w:bottom w:val="single" w:sz="4" w:space="0" w:color="auto"/>
              <w:right w:val="single" w:sz="4" w:space="0" w:color="auto"/>
            </w:tcBorders>
          </w:tcPr>
          <w:p w14:paraId="6FCF6BDF"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993 328,5</w:t>
            </w:r>
          </w:p>
        </w:tc>
        <w:tc>
          <w:tcPr>
            <w:tcW w:w="283" w:type="dxa"/>
            <w:tcBorders>
              <w:top w:val="nil"/>
              <w:left w:val="single" w:sz="4" w:space="0" w:color="auto"/>
              <w:bottom w:val="nil"/>
              <w:right w:val="nil"/>
            </w:tcBorders>
          </w:tcPr>
          <w:p w14:paraId="036A3E61" w14:textId="77777777" w:rsidR="008230D6" w:rsidRPr="00CD554E" w:rsidRDefault="008230D6" w:rsidP="00D22A94">
            <w:pPr>
              <w:shd w:val="clear" w:color="auto" w:fill="FFFFFF" w:themeFill="background1"/>
              <w:spacing w:after="0" w:line="240" w:lineRule="auto"/>
              <w:jc w:val="center"/>
              <w:rPr>
                <w:rFonts w:ascii="Times New Roman" w:hAnsi="Times New Roman" w:cs="Times New Roman"/>
              </w:rPr>
            </w:pPr>
          </w:p>
        </w:tc>
      </w:tr>
      <w:tr w:rsidR="008230D6" w:rsidRPr="00CD554E" w14:paraId="1EDEC3B7" w14:textId="77777777" w:rsidTr="00D22A94">
        <w:trPr>
          <w:trHeight w:val="465"/>
        </w:trPr>
        <w:tc>
          <w:tcPr>
            <w:tcW w:w="4941" w:type="dxa"/>
            <w:tcBorders>
              <w:top w:val="single" w:sz="4" w:space="0" w:color="auto"/>
              <w:bottom w:val="single" w:sz="4" w:space="0" w:color="auto"/>
              <w:right w:val="single" w:sz="4" w:space="0" w:color="auto"/>
            </w:tcBorders>
          </w:tcPr>
          <w:p w14:paraId="5FA9F234"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t xml:space="preserve">Цель Программы </w:t>
            </w:r>
          </w:p>
          <w:p w14:paraId="15BD9088" w14:textId="77777777" w:rsidR="008230D6" w:rsidRDefault="008230D6" w:rsidP="00D22A94">
            <w:pPr>
              <w:widowControl w:val="0"/>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p w14:paraId="245E6A81" w14:textId="77777777" w:rsidR="008230D6" w:rsidRDefault="008230D6" w:rsidP="00D22A94">
            <w:pPr>
              <w:widowControl w:val="0"/>
              <w:autoSpaceDE w:val="0"/>
              <w:autoSpaceDN w:val="0"/>
              <w:adjustRightInd w:val="0"/>
              <w:spacing w:after="0" w:line="240" w:lineRule="auto"/>
              <w:rPr>
                <w:rFonts w:ascii="Times New Roman" w:hAnsi="Times New Roman" w:cs="Times New Roman"/>
              </w:rPr>
            </w:pPr>
          </w:p>
          <w:p w14:paraId="55289A13" w14:textId="77777777" w:rsidR="008230D6" w:rsidRDefault="008230D6" w:rsidP="00D22A94">
            <w:pPr>
              <w:widowControl w:val="0"/>
              <w:autoSpaceDE w:val="0"/>
              <w:autoSpaceDN w:val="0"/>
              <w:adjustRightInd w:val="0"/>
              <w:spacing w:after="0" w:line="240" w:lineRule="auto"/>
              <w:rPr>
                <w:rFonts w:ascii="Times New Roman" w:eastAsia="Times New Roman" w:hAnsi="Times New Roman" w:cs="Times New Roman"/>
              </w:rPr>
            </w:pPr>
          </w:p>
          <w:p w14:paraId="11ABA21F"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0077433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7A5AB1E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466EC38"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B80D983"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3 555 200,8</w:t>
            </w:r>
          </w:p>
        </w:tc>
        <w:tc>
          <w:tcPr>
            <w:tcW w:w="1704" w:type="dxa"/>
            <w:tcBorders>
              <w:top w:val="single" w:sz="4" w:space="0" w:color="auto"/>
              <w:left w:val="single" w:sz="4" w:space="0" w:color="auto"/>
              <w:bottom w:val="single" w:sz="4" w:space="0" w:color="auto"/>
              <w:right w:val="single" w:sz="4" w:space="0" w:color="auto"/>
            </w:tcBorders>
          </w:tcPr>
          <w:p w14:paraId="19256723"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252 818,4</w:t>
            </w:r>
          </w:p>
        </w:tc>
        <w:tc>
          <w:tcPr>
            <w:tcW w:w="1619" w:type="dxa"/>
            <w:tcBorders>
              <w:top w:val="single" w:sz="4" w:space="0" w:color="auto"/>
              <w:left w:val="single" w:sz="4" w:space="0" w:color="auto"/>
              <w:bottom w:val="single" w:sz="4" w:space="0" w:color="auto"/>
              <w:right w:val="single" w:sz="4" w:space="0" w:color="auto"/>
            </w:tcBorders>
          </w:tcPr>
          <w:p w14:paraId="4AF25699"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2 309 053,9</w:t>
            </w:r>
          </w:p>
        </w:tc>
        <w:tc>
          <w:tcPr>
            <w:tcW w:w="1418" w:type="dxa"/>
            <w:tcBorders>
              <w:top w:val="single" w:sz="4" w:space="0" w:color="auto"/>
              <w:left w:val="single" w:sz="4" w:space="0" w:color="auto"/>
              <w:bottom w:val="single" w:sz="4" w:space="0" w:color="auto"/>
              <w:right w:val="single" w:sz="4" w:space="0" w:color="auto"/>
            </w:tcBorders>
          </w:tcPr>
          <w:p w14:paraId="4DF0FDDA"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993 328,5</w:t>
            </w:r>
          </w:p>
        </w:tc>
        <w:tc>
          <w:tcPr>
            <w:tcW w:w="283" w:type="dxa"/>
            <w:tcBorders>
              <w:top w:val="nil"/>
              <w:left w:val="single" w:sz="4" w:space="0" w:color="auto"/>
              <w:bottom w:val="nil"/>
              <w:right w:val="nil"/>
            </w:tcBorders>
          </w:tcPr>
          <w:p w14:paraId="31477EF8" w14:textId="77777777" w:rsidR="008230D6" w:rsidRPr="00CD554E" w:rsidRDefault="008230D6" w:rsidP="00D22A94">
            <w:pPr>
              <w:shd w:val="clear" w:color="auto" w:fill="FFFFFF" w:themeFill="background1"/>
              <w:spacing w:after="0" w:line="240" w:lineRule="auto"/>
              <w:jc w:val="center"/>
              <w:rPr>
                <w:rFonts w:ascii="Times New Roman" w:hAnsi="Times New Roman" w:cs="Times New Roman"/>
              </w:rPr>
            </w:pPr>
          </w:p>
        </w:tc>
      </w:tr>
      <w:tr w:rsidR="008230D6" w:rsidRPr="00CD554E" w14:paraId="60C9F577" w14:textId="77777777" w:rsidTr="00D22A94">
        <w:trPr>
          <w:trHeight w:val="70"/>
        </w:trPr>
        <w:tc>
          <w:tcPr>
            <w:tcW w:w="4941" w:type="dxa"/>
            <w:tcBorders>
              <w:top w:val="single" w:sz="4" w:space="0" w:color="auto"/>
              <w:bottom w:val="single" w:sz="4" w:space="0" w:color="auto"/>
              <w:right w:val="single" w:sz="4" w:space="0" w:color="auto"/>
            </w:tcBorders>
          </w:tcPr>
          <w:p w14:paraId="6307123A" w14:textId="77777777" w:rsidR="008230D6" w:rsidRPr="00CD554E" w:rsidRDefault="008230D6" w:rsidP="00D22A94">
            <w:pPr>
              <w:pStyle w:val="afff0"/>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lastRenderedPageBreak/>
              <w:t xml:space="preserve">Показатель 1 Цели Программы </w:t>
            </w:r>
          </w:p>
          <w:p w14:paraId="2153379A" w14:textId="77777777" w:rsidR="008230D6" w:rsidRPr="00CD554E" w:rsidRDefault="008230D6" w:rsidP="00D22A94">
            <w:pPr>
              <w:pStyle w:val="afff0"/>
              <w:shd w:val="clear" w:color="auto" w:fill="FFFFFF" w:themeFill="background1"/>
            </w:pPr>
            <w:r w:rsidRPr="00CD554E">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14:paraId="1088E471" w14:textId="77777777" w:rsidR="008230D6" w:rsidRPr="00CD554E" w:rsidRDefault="008230D6" w:rsidP="00D22A94">
            <w:pPr>
              <w:spacing w:after="0" w:line="240" w:lineRule="auto"/>
              <w:jc w:val="center"/>
              <w:rPr>
                <w:rFonts w:ascii="Times New Roman" w:hAnsi="Times New Roman" w:cs="Times New Roman"/>
                <w:lang w:eastAsia="ru-RU"/>
              </w:rPr>
            </w:pPr>
            <w:r w:rsidRPr="00CD554E">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tcPr>
          <w:p w14:paraId="6EB0803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0432BA09"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tcPr>
          <w:p w14:paraId="2917A3D8"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AF54E45"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7FC85466"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35ADB1E"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0F94F6BA"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B1C0965" w14:textId="77777777" w:rsidTr="00D22A94">
        <w:tc>
          <w:tcPr>
            <w:tcW w:w="4941" w:type="dxa"/>
            <w:tcBorders>
              <w:top w:val="single" w:sz="4" w:space="0" w:color="auto"/>
              <w:bottom w:val="single" w:sz="4" w:space="0" w:color="auto"/>
              <w:right w:val="single" w:sz="4" w:space="0" w:color="auto"/>
            </w:tcBorders>
          </w:tcPr>
          <w:p w14:paraId="3EDAC367"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b/>
              </w:rPr>
              <w:t>Показатель 2 Цели Программы</w:t>
            </w:r>
          </w:p>
          <w:p w14:paraId="698712D8" w14:textId="77777777" w:rsidR="008230D6" w:rsidRPr="00CD554E" w:rsidRDefault="008230D6" w:rsidP="00D22A94">
            <w:pPr>
              <w:widowControl w:val="0"/>
              <w:autoSpaceDE w:val="0"/>
              <w:autoSpaceDN w:val="0"/>
              <w:adjustRightInd w:val="0"/>
              <w:spacing w:after="0" w:line="240" w:lineRule="auto"/>
              <w:rPr>
                <w:rFonts w:ascii="Times New Roman" w:hAnsi="Times New Roman" w:cs="Times New Roman"/>
                <w:shd w:val="clear" w:color="auto" w:fill="FFFFFF"/>
              </w:rPr>
            </w:pPr>
            <w:r w:rsidRPr="00CD554E">
              <w:rPr>
                <w:rFonts w:ascii="Times New Roman" w:hAnsi="Times New Roman" w:cs="Times New Roman"/>
                <w:shd w:val="clear" w:color="auto" w:fill="FFFFFF"/>
              </w:rPr>
              <w:t xml:space="preserve">Доля детей в возрасте от 5 до 18 лет </w:t>
            </w:r>
          </w:p>
          <w:p w14:paraId="7DEACCCB"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(17 лет включительно), охваченных 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14:paraId="33BF904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570E58B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5C6F5B4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tcPr>
          <w:p w14:paraId="370D55A3"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159B1374"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7945F652"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C0795F0"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1A0FCC44"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AA3B142" w14:textId="77777777" w:rsidTr="00D22A94">
        <w:trPr>
          <w:trHeight w:hRule="exact" w:val="541"/>
        </w:trPr>
        <w:tc>
          <w:tcPr>
            <w:tcW w:w="4941" w:type="dxa"/>
            <w:tcBorders>
              <w:top w:val="single" w:sz="4" w:space="0" w:color="auto"/>
              <w:bottom w:val="single" w:sz="4" w:space="0" w:color="auto"/>
              <w:right w:val="single" w:sz="4" w:space="0" w:color="auto"/>
            </w:tcBorders>
          </w:tcPr>
          <w:p w14:paraId="2DA1467A" w14:textId="77777777" w:rsidR="008230D6" w:rsidRPr="00CD554E" w:rsidRDefault="008230D6" w:rsidP="00D22A94">
            <w:pPr>
              <w:pStyle w:val="affd"/>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tcPr>
          <w:p w14:paraId="1F19879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14:paraId="3174955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090DA8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301C5D49"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331 795,1</w:t>
            </w:r>
          </w:p>
        </w:tc>
        <w:tc>
          <w:tcPr>
            <w:tcW w:w="1704" w:type="dxa"/>
            <w:tcBorders>
              <w:top w:val="single" w:sz="4" w:space="0" w:color="auto"/>
              <w:left w:val="single" w:sz="4" w:space="0" w:color="auto"/>
              <w:bottom w:val="single" w:sz="4" w:space="0" w:color="auto"/>
              <w:right w:val="single" w:sz="4" w:space="0" w:color="auto"/>
            </w:tcBorders>
          </w:tcPr>
          <w:p w14:paraId="4B33971B"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156 474,5</w:t>
            </w:r>
          </w:p>
        </w:tc>
        <w:tc>
          <w:tcPr>
            <w:tcW w:w="1619" w:type="dxa"/>
            <w:tcBorders>
              <w:top w:val="single" w:sz="4" w:space="0" w:color="auto"/>
              <w:left w:val="single" w:sz="4" w:space="0" w:color="auto"/>
              <w:bottom w:val="single" w:sz="4" w:space="0" w:color="auto"/>
              <w:right w:val="single" w:sz="4" w:space="0" w:color="auto"/>
            </w:tcBorders>
          </w:tcPr>
          <w:p w14:paraId="1538BBA1"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156 086,2</w:t>
            </w:r>
          </w:p>
        </w:tc>
        <w:tc>
          <w:tcPr>
            <w:tcW w:w="1418" w:type="dxa"/>
            <w:tcBorders>
              <w:top w:val="single" w:sz="4" w:space="0" w:color="auto"/>
              <w:left w:val="single" w:sz="4" w:space="0" w:color="auto"/>
              <w:bottom w:val="single" w:sz="4" w:space="0" w:color="auto"/>
              <w:right w:val="single" w:sz="4" w:space="0" w:color="auto"/>
            </w:tcBorders>
          </w:tcPr>
          <w:p w14:paraId="3C82DAA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19 234,4</w:t>
            </w:r>
          </w:p>
        </w:tc>
        <w:tc>
          <w:tcPr>
            <w:tcW w:w="283" w:type="dxa"/>
            <w:tcBorders>
              <w:top w:val="nil"/>
              <w:left w:val="single" w:sz="4" w:space="0" w:color="auto"/>
              <w:bottom w:val="nil"/>
              <w:right w:val="nil"/>
            </w:tcBorders>
          </w:tcPr>
          <w:p w14:paraId="030AA68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3814913A" w14:textId="77777777" w:rsidTr="00D22A94">
        <w:tc>
          <w:tcPr>
            <w:tcW w:w="4941" w:type="dxa"/>
            <w:tcBorders>
              <w:top w:val="single" w:sz="4" w:space="0" w:color="auto"/>
              <w:bottom w:val="single" w:sz="4" w:space="0" w:color="auto"/>
              <w:right w:val="single" w:sz="4" w:space="0" w:color="auto"/>
            </w:tcBorders>
          </w:tcPr>
          <w:p w14:paraId="04D40281"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1 Проектной части</w:t>
            </w:r>
          </w:p>
          <w:p w14:paraId="5470CAF4"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14:paraId="0626E669"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tcPr>
          <w:p w14:paraId="1D61EF9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5132069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734B82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C89D1C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275 751,0</w:t>
            </w:r>
          </w:p>
        </w:tc>
        <w:tc>
          <w:tcPr>
            <w:tcW w:w="1704" w:type="dxa"/>
            <w:tcBorders>
              <w:top w:val="single" w:sz="4" w:space="0" w:color="auto"/>
              <w:left w:val="single" w:sz="4" w:space="0" w:color="auto"/>
              <w:bottom w:val="single" w:sz="4" w:space="0" w:color="auto"/>
              <w:right w:val="single" w:sz="4" w:space="0" w:color="auto"/>
            </w:tcBorders>
          </w:tcPr>
          <w:p w14:paraId="1E42048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100 855,8</w:t>
            </w:r>
          </w:p>
        </w:tc>
        <w:tc>
          <w:tcPr>
            <w:tcW w:w="1619" w:type="dxa"/>
            <w:tcBorders>
              <w:top w:val="single" w:sz="4" w:space="0" w:color="auto"/>
              <w:left w:val="single" w:sz="4" w:space="0" w:color="auto"/>
              <w:bottom w:val="single" w:sz="4" w:space="0" w:color="auto"/>
              <w:right w:val="single" w:sz="4" w:space="0" w:color="auto"/>
            </w:tcBorders>
          </w:tcPr>
          <w:p w14:paraId="65B3A5B3"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155 660,8</w:t>
            </w:r>
          </w:p>
        </w:tc>
        <w:tc>
          <w:tcPr>
            <w:tcW w:w="1418" w:type="dxa"/>
            <w:tcBorders>
              <w:top w:val="single" w:sz="4" w:space="0" w:color="auto"/>
              <w:left w:val="single" w:sz="4" w:space="0" w:color="auto"/>
              <w:bottom w:val="single" w:sz="4" w:space="0" w:color="auto"/>
              <w:right w:val="single" w:sz="4" w:space="0" w:color="auto"/>
            </w:tcBorders>
          </w:tcPr>
          <w:p w14:paraId="37E89FE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19 234,4</w:t>
            </w:r>
          </w:p>
        </w:tc>
        <w:tc>
          <w:tcPr>
            <w:tcW w:w="283" w:type="dxa"/>
            <w:tcBorders>
              <w:top w:val="nil"/>
              <w:left w:val="single" w:sz="4" w:space="0" w:color="auto"/>
              <w:bottom w:val="nil"/>
              <w:right w:val="nil"/>
            </w:tcBorders>
          </w:tcPr>
          <w:p w14:paraId="724ABBD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5BC148AE" w14:textId="77777777" w:rsidTr="00D22A94">
        <w:tc>
          <w:tcPr>
            <w:tcW w:w="4941" w:type="dxa"/>
            <w:tcBorders>
              <w:top w:val="single" w:sz="4" w:space="0" w:color="auto"/>
              <w:bottom w:val="single" w:sz="4" w:space="0" w:color="auto"/>
              <w:right w:val="single" w:sz="4" w:space="0" w:color="auto"/>
            </w:tcBorders>
          </w:tcPr>
          <w:p w14:paraId="0814366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Показатель Направления 1 </w:t>
            </w:r>
          </w:p>
          <w:p w14:paraId="0A7839E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4152320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CD554E">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tcPr>
          <w:p w14:paraId="0955171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2063DF8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tcPr>
          <w:p w14:paraId="32839996"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7DA7CAE8"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2920280F"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51AD9201"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0AC6FFF1"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0F557049"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507A8B8" w14:textId="77777777" w:rsidTr="00D22A94">
        <w:tc>
          <w:tcPr>
            <w:tcW w:w="4941" w:type="dxa"/>
            <w:tcBorders>
              <w:top w:val="single" w:sz="4" w:space="0" w:color="auto"/>
              <w:bottom w:val="single" w:sz="4" w:space="0" w:color="auto"/>
              <w:right w:val="single" w:sz="4" w:space="0" w:color="auto"/>
            </w:tcBorders>
          </w:tcPr>
          <w:p w14:paraId="210E22D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Мероприятие Направления 1 </w:t>
            </w:r>
          </w:p>
          <w:p w14:paraId="365B4D99"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67BCC8F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Модернизация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tcPr>
          <w:p w14:paraId="5076722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6B06853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43114D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19F8C31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275 751,0</w:t>
            </w:r>
          </w:p>
        </w:tc>
        <w:tc>
          <w:tcPr>
            <w:tcW w:w="1704" w:type="dxa"/>
            <w:tcBorders>
              <w:top w:val="single" w:sz="4" w:space="0" w:color="auto"/>
              <w:left w:val="single" w:sz="4" w:space="0" w:color="auto"/>
              <w:bottom w:val="single" w:sz="4" w:space="0" w:color="auto"/>
              <w:right w:val="single" w:sz="4" w:space="0" w:color="auto"/>
            </w:tcBorders>
          </w:tcPr>
          <w:p w14:paraId="7760F423"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100 855,8</w:t>
            </w:r>
          </w:p>
        </w:tc>
        <w:tc>
          <w:tcPr>
            <w:tcW w:w="1619" w:type="dxa"/>
            <w:tcBorders>
              <w:top w:val="single" w:sz="4" w:space="0" w:color="auto"/>
              <w:left w:val="single" w:sz="4" w:space="0" w:color="auto"/>
              <w:bottom w:val="single" w:sz="4" w:space="0" w:color="auto"/>
              <w:right w:val="single" w:sz="4" w:space="0" w:color="auto"/>
            </w:tcBorders>
          </w:tcPr>
          <w:p w14:paraId="5D82D80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155 660,8</w:t>
            </w:r>
          </w:p>
        </w:tc>
        <w:tc>
          <w:tcPr>
            <w:tcW w:w="1418" w:type="dxa"/>
            <w:tcBorders>
              <w:top w:val="single" w:sz="4" w:space="0" w:color="auto"/>
              <w:left w:val="single" w:sz="4" w:space="0" w:color="auto"/>
              <w:bottom w:val="single" w:sz="4" w:space="0" w:color="auto"/>
              <w:right w:val="single" w:sz="4" w:space="0" w:color="auto"/>
            </w:tcBorders>
          </w:tcPr>
          <w:p w14:paraId="7FA755F1"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19 234,4</w:t>
            </w:r>
          </w:p>
        </w:tc>
        <w:tc>
          <w:tcPr>
            <w:tcW w:w="283" w:type="dxa"/>
            <w:tcBorders>
              <w:top w:val="nil"/>
              <w:left w:val="single" w:sz="4" w:space="0" w:color="auto"/>
              <w:bottom w:val="nil"/>
              <w:right w:val="nil"/>
            </w:tcBorders>
          </w:tcPr>
          <w:p w14:paraId="5198FBF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4EB1B82" w14:textId="77777777" w:rsidTr="00D22A94">
        <w:tc>
          <w:tcPr>
            <w:tcW w:w="4941" w:type="dxa"/>
            <w:tcBorders>
              <w:top w:val="single" w:sz="4" w:space="0" w:color="auto"/>
              <w:bottom w:val="single" w:sz="4" w:space="0" w:color="auto"/>
              <w:right w:val="single" w:sz="4" w:space="0" w:color="auto"/>
            </w:tcBorders>
          </w:tcPr>
          <w:p w14:paraId="41E08132"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2 Проектной части</w:t>
            </w:r>
          </w:p>
          <w:p w14:paraId="5CC939CC"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14:paraId="2EBB30C2"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tcPr>
          <w:p w14:paraId="5E4A60A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666B199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5C1D32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67CD7CF1"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56 044,1</w:t>
            </w:r>
          </w:p>
        </w:tc>
        <w:tc>
          <w:tcPr>
            <w:tcW w:w="1704" w:type="dxa"/>
            <w:tcBorders>
              <w:top w:val="single" w:sz="4" w:space="0" w:color="auto"/>
              <w:left w:val="single" w:sz="4" w:space="0" w:color="auto"/>
              <w:bottom w:val="single" w:sz="4" w:space="0" w:color="auto"/>
              <w:right w:val="single" w:sz="4" w:space="0" w:color="auto"/>
            </w:tcBorders>
          </w:tcPr>
          <w:p w14:paraId="513F0F3A"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55 618,7</w:t>
            </w:r>
          </w:p>
        </w:tc>
        <w:tc>
          <w:tcPr>
            <w:tcW w:w="1619" w:type="dxa"/>
            <w:tcBorders>
              <w:top w:val="single" w:sz="4" w:space="0" w:color="auto"/>
              <w:left w:val="single" w:sz="4" w:space="0" w:color="auto"/>
              <w:bottom w:val="single" w:sz="4" w:space="0" w:color="auto"/>
              <w:right w:val="single" w:sz="4" w:space="0" w:color="auto"/>
            </w:tcBorders>
          </w:tcPr>
          <w:p w14:paraId="7B381090"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425,4</w:t>
            </w:r>
          </w:p>
        </w:tc>
        <w:tc>
          <w:tcPr>
            <w:tcW w:w="1418" w:type="dxa"/>
            <w:tcBorders>
              <w:top w:val="single" w:sz="4" w:space="0" w:color="auto"/>
              <w:left w:val="single" w:sz="4" w:space="0" w:color="auto"/>
              <w:bottom w:val="single" w:sz="4" w:space="0" w:color="auto"/>
              <w:right w:val="single" w:sz="4" w:space="0" w:color="auto"/>
            </w:tcBorders>
          </w:tcPr>
          <w:p w14:paraId="30E0651E"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0,0</w:t>
            </w:r>
          </w:p>
        </w:tc>
        <w:tc>
          <w:tcPr>
            <w:tcW w:w="283" w:type="dxa"/>
            <w:tcBorders>
              <w:top w:val="nil"/>
              <w:left w:val="single" w:sz="4" w:space="0" w:color="auto"/>
              <w:bottom w:val="nil"/>
              <w:right w:val="nil"/>
            </w:tcBorders>
          </w:tcPr>
          <w:p w14:paraId="2B93ECAB"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377636AF" w14:textId="77777777" w:rsidTr="00D22A94">
        <w:tc>
          <w:tcPr>
            <w:tcW w:w="4941" w:type="dxa"/>
            <w:tcBorders>
              <w:top w:val="single" w:sz="4" w:space="0" w:color="auto"/>
              <w:bottom w:val="single" w:sz="4" w:space="0" w:color="auto"/>
              <w:right w:val="single" w:sz="4" w:space="0" w:color="auto"/>
            </w:tcBorders>
          </w:tcPr>
          <w:p w14:paraId="2A8B3DB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Направления 2</w:t>
            </w:r>
          </w:p>
          <w:p w14:paraId="3ACA859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0674E1D5" w14:textId="77777777" w:rsidR="008230D6" w:rsidRPr="0051378B"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tcPr>
          <w:p w14:paraId="4D085D4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54EF4FC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tcPr>
          <w:p w14:paraId="7BD436BE"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174512BC"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4FEC6593"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3B01A9D8"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9DD9D75"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55EE711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EC6AC27" w14:textId="77777777" w:rsidTr="00D22A94">
        <w:tc>
          <w:tcPr>
            <w:tcW w:w="4941" w:type="dxa"/>
            <w:tcBorders>
              <w:top w:val="single" w:sz="4" w:space="0" w:color="auto"/>
              <w:bottom w:val="single" w:sz="4" w:space="0" w:color="auto"/>
              <w:right w:val="single" w:sz="4" w:space="0" w:color="auto"/>
            </w:tcBorders>
          </w:tcPr>
          <w:p w14:paraId="4D1CA68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lastRenderedPageBreak/>
              <w:t>Мероприятие Направления 2</w:t>
            </w:r>
          </w:p>
          <w:p w14:paraId="5F2E33E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0A8B20F5"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Обеспечение деятельности  педагогических работников и советников директора по воспитанию и взаимодействию с детскими общественными объединениями в общеобразовательных организациях, </w:t>
            </w:r>
          </w:p>
          <w:p w14:paraId="167C1546"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rPr>
            </w:pPr>
          </w:p>
          <w:p w14:paraId="3148CFB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515626B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7117A53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3297F4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5A039F7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56 044,1</w:t>
            </w:r>
          </w:p>
        </w:tc>
        <w:tc>
          <w:tcPr>
            <w:tcW w:w="1704" w:type="dxa"/>
            <w:tcBorders>
              <w:top w:val="single" w:sz="4" w:space="0" w:color="auto"/>
              <w:left w:val="single" w:sz="4" w:space="0" w:color="auto"/>
              <w:bottom w:val="single" w:sz="4" w:space="0" w:color="auto"/>
              <w:right w:val="single" w:sz="4" w:space="0" w:color="auto"/>
            </w:tcBorders>
          </w:tcPr>
          <w:p w14:paraId="5809F45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55 618,7</w:t>
            </w:r>
          </w:p>
        </w:tc>
        <w:tc>
          <w:tcPr>
            <w:tcW w:w="1619" w:type="dxa"/>
            <w:tcBorders>
              <w:top w:val="single" w:sz="4" w:space="0" w:color="auto"/>
              <w:left w:val="single" w:sz="4" w:space="0" w:color="auto"/>
              <w:bottom w:val="single" w:sz="4" w:space="0" w:color="auto"/>
              <w:right w:val="single" w:sz="4" w:space="0" w:color="auto"/>
            </w:tcBorders>
          </w:tcPr>
          <w:p w14:paraId="10F0AD51"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425,4</w:t>
            </w:r>
          </w:p>
        </w:tc>
        <w:tc>
          <w:tcPr>
            <w:tcW w:w="1418" w:type="dxa"/>
            <w:tcBorders>
              <w:top w:val="single" w:sz="4" w:space="0" w:color="auto"/>
              <w:left w:val="single" w:sz="4" w:space="0" w:color="auto"/>
              <w:bottom w:val="single" w:sz="4" w:space="0" w:color="auto"/>
              <w:right w:val="single" w:sz="4" w:space="0" w:color="auto"/>
            </w:tcBorders>
          </w:tcPr>
          <w:p w14:paraId="7C35B6DE"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0,0</w:t>
            </w:r>
          </w:p>
        </w:tc>
        <w:tc>
          <w:tcPr>
            <w:tcW w:w="283" w:type="dxa"/>
            <w:tcBorders>
              <w:top w:val="nil"/>
              <w:left w:val="single" w:sz="4" w:space="0" w:color="auto"/>
              <w:bottom w:val="nil"/>
              <w:right w:val="nil"/>
            </w:tcBorders>
          </w:tcPr>
          <w:p w14:paraId="33B55690" w14:textId="77777777" w:rsidR="008230D6" w:rsidRPr="00CD554E" w:rsidRDefault="008230D6" w:rsidP="00D22A94">
            <w:pPr>
              <w:jc w:val="center"/>
              <w:rPr>
                <w:rFonts w:ascii="Times New Roman" w:hAnsi="Times New Roman" w:cs="Times New Roman"/>
              </w:rPr>
            </w:pPr>
          </w:p>
        </w:tc>
      </w:tr>
      <w:tr w:rsidR="008230D6" w:rsidRPr="00CD554E" w14:paraId="619A93E0" w14:textId="77777777" w:rsidTr="00D22A94">
        <w:trPr>
          <w:trHeight w:val="1130"/>
        </w:trPr>
        <w:tc>
          <w:tcPr>
            <w:tcW w:w="4941" w:type="dxa"/>
            <w:tcBorders>
              <w:top w:val="single" w:sz="4" w:space="0" w:color="auto"/>
              <w:bottom w:val="single" w:sz="4" w:space="0" w:color="auto"/>
              <w:right w:val="single" w:sz="4" w:space="0" w:color="auto"/>
            </w:tcBorders>
          </w:tcPr>
          <w:p w14:paraId="36C725D7"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b/>
                <w:i/>
                <w:color w:val="002060"/>
              </w:rPr>
            </w:pPr>
            <w:r w:rsidRPr="00CD554E">
              <w:rPr>
                <w:i/>
                <w:color w:val="002060"/>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tcPr>
          <w:p w14:paraId="11038280"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4EB2105C"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02A8B8A"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1B37F91D"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2 021,3</w:t>
            </w:r>
          </w:p>
        </w:tc>
        <w:tc>
          <w:tcPr>
            <w:tcW w:w="1704" w:type="dxa"/>
            <w:tcBorders>
              <w:top w:val="single" w:sz="4" w:space="0" w:color="auto"/>
              <w:left w:val="single" w:sz="4" w:space="0" w:color="auto"/>
              <w:bottom w:val="single" w:sz="4" w:space="0" w:color="auto"/>
              <w:right w:val="single" w:sz="4" w:space="0" w:color="auto"/>
            </w:tcBorders>
          </w:tcPr>
          <w:p w14:paraId="4D5C880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2 021,3</w:t>
            </w:r>
          </w:p>
        </w:tc>
        <w:tc>
          <w:tcPr>
            <w:tcW w:w="1619" w:type="dxa"/>
            <w:tcBorders>
              <w:top w:val="single" w:sz="4" w:space="0" w:color="auto"/>
              <w:left w:val="single" w:sz="4" w:space="0" w:color="auto"/>
              <w:bottom w:val="single" w:sz="4" w:space="0" w:color="auto"/>
              <w:right w:val="single" w:sz="4" w:space="0" w:color="auto"/>
            </w:tcBorders>
          </w:tcPr>
          <w:p w14:paraId="71DC559A" w14:textId="77777777" w:rsidR="008230D6" w:rsidRPr="006A4C74" w:rsidRDefault="008230D6" w:rsidP="00D22A94">
            <w:pPr>
              <w:jc w:val="center"/>
              <w:rPr>
                <w:i/>
              </w:rPr>
            </w:pPr>
            <w:r w:rsidRPr="006A4C74">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tcPr>
          <w:p w14:paraId="2CCCF0F4" w14:textId="77777777" w:rsidR="008230D6" w:rsidRPr="006A4C74" w:rsidRDefault="008230D6" w:rsidP="00D22A94">
            <w:pPr>
              <w:jc w:val="center"/>
              <w:rPr>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4D448BCB" w14:textId="77777777" w:rsidR="008230D6" w:rsidRDefault="008230D6" w:rsidP="00D22A94">
            <w:pPr>
              <w:jc w:val="center"/>
              <w:rPr>
                <w:rFonts w:ascii="Times New Roman" w:hAnsi="Times New Roman" w:cs="Times New Roman"/>
              </w:rPr>
            </w:pPr>
          </w:p>
          <w:p w14:paraId="59B3CBB4" w14:textId="77777777" w:rsidR="008230D6" w:rsidRPr="00CD554E" w:rsidRDefault="008230D6" w:rsidP="00D22A94">
            <w:pPr>
              <w:jc w:val="center"/>
              <w:rPr>
                <w:rFonts w:ascii="Times New Roman" w:hAnsi="Times New Roman" w:cs="Times New Roman"/>
              </w:rPr>
            </w:pPr>
          </w:p>
        </w:tc>
      </w:tr>
      <w:tr w:rsidR="008230D6" w:rsidRPr="00CD554E" w14:paraId="1CCC32F6" w14:textId="77777777" w:rsidTr="00D22A94">
        <w:trPr>
          <w:trHeight w:val="1130"/>
        </w:trPr>
        <w:tc>
          <w:tcPr>
            <w:tcW w:w="4941" w:type="dxa"/>
            <w:tcBorders>
              <w:top w:val="single" w:sz="4" w:space="0" w:color="auto"/>
              <w:bottom w:val="single" w:sz="4" w:space="0" w:color="auto"/>
              <w:right w:val="single" w:sz="4" w:space="0" w:color="auto"/>
            </w:tcBorders>
          </w:tcPr>
          <w:p w14:paraId="0227F044"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b/>
                <w:i/>
                <w:color w:val="002060"/>
              </w:rPr>
            </w:pPr>
            <w:r w:rsidRPr="00CD554E">
              <w:rPr>
                <w:i/>
                <w:color w:val="002060"/>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r>
              <w:rPr>
                <w:i/>
                <w:color w:val="002060"/>
              </w:rPr>
              <w:t xml:space="preserve"> (за счет средств областного бюджета)</w:t>
            </w:r>
          </w:p>
        </w:tc>
        <w:tc>
          <w:tcPr>
            <w:tcW w:w="1301" w:type="dxa"/>
            <w:tcBorders>
              <w:top w:val="single" w:sz="4" w:space="0" w:color="auto"/>
              <w:left w:val="single" w:sz="4" w:space="0" w:color="auto"/>
              <w:bottom w:val="single" w:sz="4" w:space="0" w:color="auto"/>
              <w:right w:val="single" w:sz="4" w:space="0" w:color="auto"/>
            </w:tcBorders>
          </w:tcPr>
          <w:p w14:paraId="513905CB"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13A0133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F0E06FC"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82EE1DD"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87,9</w:t>
            </w:r>
          </w:p>
        </w:tc>
        <w:tc>
          <w:tcPr>
            <w:tcW w:w="1704" w:type="dxa"/>
            <w:tcBorders>
              <w:top w:val="single" w:sz="4" w:space="0" w:color="auto"/>
              <w:left w:val="single" w:sz="4" w:space="0" w:color="auto"/>
              <w:bottom w:val="single" w:sz="4" w:space="0" w:color="auto"/>
              <w:right w:val="single" w:sz="4" w:space="0" w:color="auto"/>
            </w:tcBorders>
          </w:tcPr>
          <w:p w14:paraId="199BBFEB"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71E4BAD" w14:textId="77777777" w:rsidR="008230D6" w:rsidRPr="006A4C74" w:rsidRDefault="008230D6" w:rsidP="00D22A94">
            <w:pPr>
              <w:jc w:val="center"/>
              <w:rPr>
                <w:rFonts w:ascii="Times New Roman" w:hAnsi="Times New Roman" w:cs="Times New Roman"/>
                <w:i/>
              </w:rPr>
            </w:pPr>
            <w:r w:rsidRPr="006A4C74">
              <w:rPr>
                <w:rFonts w:ascii="Times New Roman" w:hAnsi="Times New Roman" w:cs="Times New Roman"/>
                <w:i/>
              </w:rPr>
              <w:t>87,9</w:t>
            </w:r>
          </w:p>
        </w:tc>
        <w:tc>
          <w:tcPr>
            <w:tcW w:w="1418" w:type="dxa"/>
            <w:tcBorders>
              <w:top w:val="single" w:sz="4" w:space="0" w:color="auto"/>
              <w:left w:val="single" w:sz="4" w:space="0" w:color="auto"/>
              <w:bottom w:val="single" w:sz="4" w:space="0" w:color="auto"/>
              <w:right w:val="single" w:sz="4" w:space="0" w:color="auto"/>
            </w:tcBorders>
          </w:tcPr>
          <w:p w14:paraId="3049F341" w14:textId="77777777" w:rsidR="008230D6" w:rsidRPr="006A4C74" w:rsidRDefault="008230D6" w:rsidP="00D22A94">
            <w:pPr>
              <w:jc w:val="center"/>
              <w:rPr>
                <w:rFonts w:ascii="Times New Roman" w:hAnsi="Times New Roman" w:cs="Times New Roman"/>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2005E26D" w14:textId="77777777" w:rsidR="008230D6" w:rsidRDefault="008230D6" w:rsidP="00D22A94">
            <w:pPr>
              <w:jc w:val="center"/>
              <w:rPr>
                <w:rFonts w:ascii="Times New Roman" w:hAnsi="Times New Roman" w:cs="Times New Roman"/>
              </w:rPr>
            </w:pPr>
          </w:p>
        </w:tc>
      </w:tr>
      <w:tr w:rsidR="008230D6" w:rsidRPr="00CD554E" w14:paraId="5DBAFA8A" w14:textId="77777777" w:rsidTr="00D22A94">
        <w:trPr>
          <w:trHeight w:val="1132"/>
        </w:trPr>
        <w:tc>
          <w:tcPr>
            <w:tcW w:w="4941" w:type="dxa"/>
            <w:tcBorders>
              <w:top w:val="single" w:sz="4" w:space="0" w:color="auto"/>
              <w:bottom w:val="single" w:sz="4" w:space="0" w:color="auto"/>
              <w:right w:val="single" w:sz="4" w:space="0" w:color="auto"/>
            </w:tcBorders>
          </w:tcPr>
          <w:p w14:paraId="60CBC628"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i/>
                <w:color w:val="002060"/>
              </w:rPr>
            </w:pPr>
            <w:r w:rsidRPr="00CD554E">
              <w:rPr>
                <w:i/>
                <w:color w:val="00206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tcPr>
          <w:p w14:paraId="047DCE9E"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696C2DF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62BF06F"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EB3C9C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8 437,6</w:t>
            </w:r>
          </w:p>
        </w:tc>
        <w:tc>
          <w:tcPr>
            <w:tcW w:w="1704" w:type="dxa"/>
            <w:tcBorders>
              <w:top w:val="single" w:sz="4" w:space="0" w:color="auto"/>
              <w:left w:val="single" w:sz="4" w:space="0" w:color="auto"/>
              <w:bottom w:val="single" w:sz="4" w:space="0" w:color="auto"/>
              <w:right w:val="single" w:sz="4" w:space="0" w:color="auto"/>
            </w:tcBorders>
          </w:tcPr>
          <w:p w14:paraId="225005FF"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8 100,1</w:t>
            </w:r>
          </w:p>
        </w:tc>
        <w:tc>
          <w:tcPr>
            <w:tcW w:w="1619" w:type="dxa"/>
            <w:tcBorders>
              <w:top w:val="single" w:sz="4" w:space="0" w:color="auto"/>
              <w:left w:val="single" w:sz="4" w:space="0" w:color="auto"/>
              <w:bottom w:val="single" w:sz="4" w:space="0" w:color="auto"/>
              <w:right w:val="single" w:sz="4" w:space="0" w:color="auto"/>
            </w:tcBorders>
          </w:tcPr>
          <w:p w14:paraId="7302DE67" w14:textId="77777777" w:rsidR="008230D6" w:rsidRPr="006A4C74" w:rsidRDefault="008230D6" w:rsidP="00D22A94">
            <w:pPr>
              <w:jc w:val="center"/>
              <w:rPr>
                <w:rFonts w:ascii="Times New Roman" w:hAnsi="Times New Roman" w:cs="Times New Roman"/>
                <w:i/>
              </w:rPr>
            </w:pPr>
            <w:r w:rsidRPr="006A4C74">
              <w:rPr>
                <w:rFonts w:ascii="Times New Roman" w:hAnsi="Times New Roman" w:cs="Times New Roman"/>
                <w:i/>
              </w:rPr>
              <w:t>337,5</w:t>
            </w:r>
          </w:p>
        </w:tc>
        <w:tc>
          <w:tcPr>
            <w:tcW w:w="1418" w:type="dxa"/>
            <w:tcBorders>
              <w:top w:val="single" w:sz="4" w:space="0" w:color="auto"/>
              <w:left w:val="single" w:sz="4" w:space="0" w:color="auto"/>
              <w:bottom w:val="single" w:sz="4" w:space="0" w:color="auto"/>
              <w:right w:val="single" w:sz="4" w:space="0" w:color="auto"/>
            </w:tcBorders>
          </w:tcPr>
          <w:p w14:paraId="501AFC4B" w14:textId="77777777" w:rsidR="008230D6" w:rsidRPr="006A4C74" w:rsidRDefault="008230D6" w:rsidP="00D22A94">
            <w:pPr>
              <w:jc w:val="center"/>
              <w:rPr>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364DB239" w14:textId="77777777" w:rsidR="008230D6" w:rsidRPr="00CD554E" w:rsidRDefault="008230D6" w:rsidP="00D22A94">
            <w:pPr>
              <w:jc w:val="center"/>
              <w:rPr>
                <w:rFonts w:ascii="Times New Roman" w:hAnsi="Times New Roman" w:cs="Times New Roman"/>
              </w:rPr>
            </w:pPr>
          </w:p>
        </w:tc>
      </w:tr>
      <w:tr w:rsidR="008230D6" w:rsidRPr="00CD554E" w14:paraId="37AE481C" w14:textId="77777777" w:rsidTr="00D22A94">
        <w:trPr>
          <w:trHeight w:val="978"/>
        </w:trPr>
        <w:tc>
          <w:tcPr>
            <w:tcW w:w="4941" w:type="dxa"/>
            <w:tcBorders>
              <w:top w:val="single" w:sz="4" w:space="0" w:color="auto"/>
              <w:bottom w:val="single" w:sz="4" w:space="0" w:color="auto"/>
              <w:right w:val="single" w:sz="4" w:space="0" w:color="auto"/>
            </w:tcBorders>
          </w:tcPr>
          <w:p w14:paraId="692A650F" w14:textId="77777777" w:rsidR="008230D6"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i/>
                <w:color w:val="002060"/>
              </w:rPr>
            </w:pPr>
            <w:r w:rsidRPr="00CD554E">
              <w:rPr>
                <w:i/>
                <w:color w:val="002060"/>
              </w:rPr>
              <w:t>Ежемесячное денежное вознаграждение за классное руководство педагогическим работникам муниципальных общеобразовательных организаций</w:t>
            </w:r>
          </w:p>
          <w:p w14:paraId="1A73E3FE" w14:textId="77777777" w:rsidR="008230D6" w:rsidRDefault="008230D6" w:rsidP="00D22A94">
            <w:pPr>
              <w:widowControl w:val="0"/>
              <w:shd w:val="clear" w:color="auto" w:fill="FFFFFF" w:themeFill="background1"/>
              <w:tabs>
                <w:tab w:val="left" w:pos="346"/>
              </w:tabs>
              <w:autoSpaceDE w:val="0"/>
              <w:autoSpaceDN w:val="0"/>
              <w:adjustRightInd w:val="0"/>
              <w:rPr>
                <w:i/>
                <w:color w:val="002060"/>
              </w:rPr>
            </w:pPr>
          </w:p>
          <w:p w14:paraId="6AFE3E32" w14:textId="77777777" w:rsidR="008230D6" w:rsidRPr="0051378B" w:rsidRDefault="008230D6" w:rsidP="00D22A94">
            <w:pPr>
              <w:widowControl w:val="0"/>
              <w:shd w:val="clear" w:color="auto" w:fill="FFFFFF" w:themeFill="background1"/>
              <w:tabs>
                <w:tab w:val="left" w:pos="346"/>
              </w:tabs>
              <w:autoSpaceDE w:val="0"/>
              <w:autoSpaceDN w:val="0"/>
              <w:adjustRightInd w:val="0"/>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36A4E379"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6EB7749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F00CAA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2C6C389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45 497,3</w:t>
            </w:r>
          </w:p>
        </w:tc>
        <w:tc>
          <w:tcPr>
            <w:tcW w:w="1704" w:type="dxa"/>
            <w:tcBorders>
              <w:top w:val="single" w:sz="4" w:space="0" w:color="auto"/>
              <w:left w:val="single" w:sz="4" w:space="0" w:color="auto"/>
              <w:bottom w:val="single" w:sz="4" w:space="0" w:color="auto"/>
              <w:right w:val="single" w:sz="4" w:space="0" w:color="auto"/>
            </w:tcBorders>
          </w:tcPr>
          <w:p w14:paraId="4EC31E31"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45 497,3</w:t>
            </w:r>
          </w:p>
        </w:tc>
        <w:tc>
          <w:tcPr>
            <w:tcW w:w="1619" w:type="dxa"/>
            <w:tcBorders>
              <w:top w:val="single" w:sz="4" w:space="0" w:color="auto"/>
              <w:left w:val="single" w:sz="4" w:space="0" w:color="auto"/>
              <w:bottom w:val="single" w:sz="4" w:space="0" w:color="auto"/>
              <w:right w:val="single" w:sz="4" w:space="0" w:color="auto"/>
            </w:tcBorders>
          </w:tcPr>
          <w:p w14:paraId="2E6A1FE2" w14:textId="77777777" w:rsidR="008230D6" w:rsidRPr="006A4C74" w:rsidRDefault="008230D6" w:rsidP="00D22A94">
            <w:pPr>
              <w:jc w:val="center"/>
              <w:rPr>
                <w:i/>
              </w:rPr>
            </w:pPr>
            <w:r w:rsidRPr="006A4C74">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tcPr>
          <w:p w14:paraId="3855F206" w14:textId="77777777" w:rsidR="008230D6" w:rsidRPr="006A4C74" w:rsidRDefault="008230D6" w:rsidP="00D22A94">
            <w:pPr>
              <w:jc w:val="center"/>
              <w:rPr>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5432B09D" w14:textId="77777777" w:rsidR="008230D6" w:rsidRPr="00CD554E" w:rsidRDefault="008230D6" w:rsidP="00D22A94">
            <w:pPr>
              <w:jc w:val="center"/>
              <w:rPr>
                <w:rFonts w:ascii="Times New Roman" w:hAnsi="Times New Roman" w:cs="Times New Roman"/>
              </w:rPr>
            </w:pPr>
          </w:p>
        </w:tc>
      </w:tr>
      <w:tr w:rsidR="008230D6" w:rsidRPr="00CD554E" w14:paraId="093102F5" w14:textId="77777777" w:rsidTr="00D22A94">
        <w:trPr>
          <w:trHeight w:val="591"/>
        </w:trPr>
        <w:tc>
          <w:tcPr>
            <w:tcW w:w="4941" w:type="dxa"/>
            <w:tcBorders>
              <w:top w:val="single" w:sz="4" w:space="0" w:color="auto"/>
              <w:bottom w:val="single" w:sz="4" w:space="0" w:color="auto"/>
              <w:right w:val="single" w:sz="4" w:space="0" w:color="auto"/>
            </w:tcBorders>
          </w:tcPr>
          <w:p w14:paraId="3411222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ПРОЦЕССНАЯ ЧАСТЬ (</w:t>
            </w:r>
            <w:r w:rsidRPr="00CD554E">
              <w:rPr>
                <w:rFonts w:ascii="Times New Roman" w:hAnsi="Times New Roman" w:cs="Times New Roman"/>
                <w:b/>
              </w:rPr>
              <w:t xml:space="preserve">КОМПЛЕКСЫ </w:t>
            </w:r>
          </w:p>
          <w:p w14:paraId="1059078B"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rPr>
            </w:pPr>
            <w:r w:rsidRPr="00CD554E">
              <w:rPr>
                <w:rFonts w:ascii="Times New Roman" w:hAnsi="Times New Roman" w:cs="Times New Roman"/>
                <w:b/>
              </w:rPr>
              <w:t>ПРОЦЕССНЫХ МЕРОПРИЯТИЙ</w:t>
            </w:r>
            <w:r>
              <w:rPr>
                <w:rFonts w:ascii="Times New Roman" w:hAnsi="Times New Roman" w:cs="Times New Roman"/>
                <w:b/>
              </w:rPr>
              <w:t>)</w:t>
            </w:r>
          </w:p>
        </w:tc>
        <w:tc>
          <w:tcPr>
            <w:tcW w:w="1301" w:type="dxa"/>
            <w:tcBorders>
              <w:top w:val="single" w:sz="4" w:space="0" w:color="auto"/>
              <w:left w:val="single" w:sz="4" w:space="0" w:color="auto"/>
              <w:bottom w:val="single" w:sz="4" w:space="0" w:color="auto"/>
              <w:right w:val="single" w:sz="4" w:space="0" w:color="auto"/>
            </w:tcBorders>
          </w:tcPr>
          <w:p w14:paraId="42832840" w14:textId="77777777" w:rsidR="008230D6" w:rsidRPr="00CD554E" w:rsidRDefault="008230D6" w:rsidP="00D22A94">
            <w:pPr>
              <w:jc w:val="center"/>
              <w:rPr>
                <w:rFonts w:ascii="Times New Roman" w:hAnsi="Times New Roman" w:cs="Times New Roman"/>
              </w:rP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3CAC076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EA4C05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1731C0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3 223 405,7</w:t>
            </w:r>
          </w:p>
        </w:tc>
        <w:tc>
          <w:tcPr>
            <w:tcW w:w="1704" w:type="dxa"/>
            <w:tcBorders>
              <w:top w:val="single" w:sz="4" w:space="0" w:color="auto"/>
              <w:left w:val="single" w:sz="4" w:space="0" w:color="auto"/>
              <w:bottom w:val="single" w:sz="4" w:space="0" w:color="auto"/>
              <w:right w:val="single" w:sz="4" w:space="0" w:color="auto"/>
            </w:tcBorders>
          </w:tcPr>
          <w:p w14:paraId="3807E7C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96 343,9</w:t>
            </w:r>
          </w:p>
        </w:tc>
        <w:tc>
          <w:tcPr>
            <w:tcW w:w="1619" w:type="dxa"/>
            <w:tcBorders>
              <w:top w:val="single" w:sz="4" w:space="0" w:color="auto"/>
              <w:left w:val="single" w:sz="4" w:space="0" w:color="auto"/>
              <w:bottom w:val="single" w:sz="4" w:space="0" w:color="auto"/>
              <w:right w:val="single" w:sz="4" w:space="0" w:color="auto"/>
            </w:tcBorders>
          </w:tcPr>
          <w:p w14:paraId="22539AF5"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2 152 967,7</w:t>
            </w:r>
          </w:p>
        </w:tc>
        <w:tc>
          <w:tcPr>
            <w:tcW w:w="1418" w:type="dxa"/>
            <w:tcBorders>
              <w:top w:val="single" w:sz="4" w:space="0" w:color="auto"/>
              <w:left w:val="single" w:sz="4" w:space="0" w:color="auto"/>
              <w:bottom w:val="single" w:sz="4" w:space="0" w:color="auto"/>
              <w:right w:val="single" w:sz="4" w:space="0" w:color="auto"/>
            </w:tcBorders>
          </w:tcPr>
          <w:p w14:paraId="7C6C69E3"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974 094,1</w:t>
            </w:r>
          </w:p>
        </w:tc>
        <w:tc>
          <w:tcPr>
            <w:tcW w:w="283" w:type="dxa"/>
            <w:tcBorders>
              <w:top w:val="nil"/>
              <w:left w:val="single" w:sz="4" w:space="0" w:color="auto"/>
              <w:bottom w:val="nil"/>
              <w:right w:val="nil"/>
            </w:tcBorders>
          </w:tcPr>
          <w:p w14:paraId="66273534" w14:textId="77777777" w:rsidR="008230D6" w:rsidRPr="00CD554E" w:rsidRDefault="008230D6" w:rsidP="00D22A94">
            <w:pPr>
              <w:jc w:val="center"/>
              <w:rPr>
                <w:rFonts w:ascii="Times New Roman" w:hAnsi="Times New Roman" w:cs="Times New Roman"/>
              </w:rPr>
            </w:pPr>
          </w:p>
        </w:tc>
      </w:tr>
      <w:tr w:rsidR="008230D6" w:rsidRPr="00CD554E" w14:paraId="19FB1E88" w14:textId="77777777" w:rsidTr="00D22A94">
        <w:trPr>
          <w:trHeight w:val="854"/>
        </w:trPr>
        <w:tc>
          <w:tcPr>
            <w:tcW w:w="4941" w:type="dxa"/>
            <w:tcBorders>
              <w:top w:val="single" w:sz="4" w:space="0" w:color="auto"/>
              <w:bottom w:val="single" w:sz="4" w:space="0" w:color="auto"/>
              <w:right w:val="single" w:sz="4" w:space="0" w:color="auto"/>
            </w:tcBorders>
          </w:tcPr>
          <w:p w14:paraId="384B162B"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1</w:t>
            </w:r>
          </w:p>
          <w:p w14:paraId="339E4D0F" w14:textId="77777777" w:rsidR="008230D6"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«Развитие дошкольного образования на территории города Обнинска»</w:t>
            </w:r>
          </w:p>
          <w:p w14:paraId="5AFEFF54" w14:textId="77777777" w:rsidR="008230D6" w:rsidRPr="00CD554E" w:rsidRDefault="008230D6" w:rsidP="00D22A94">
            <w:pPr>
              <w:pStyle w:val="ConsPlusNormal"/>
              <w:shd w:val="clear" w:color="auto" w:fill="FFFFFF" w:themeFill="background1"/>
              <w:rPr>
                <w:rFonts w:ascii="Times New Roman" w:eastAsia="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0396334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439E4A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C0523BF"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tcPr>
          <w:p w14:paraId="5C392AC1"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1 097 869,6</w:t>
            </w:r>
          </w:p>
        </w:tc>
        <w:tc>
          <w:tcPr>
            <w:tcW w:w="1704" w:type="dxa"/>
            <w:tcBorders>
              <w:top w:val="single" w:sz="4" w:space="0" w:color="auto"/>
              <w:left w:val="single" w:sz="4" w:space="0" w:color="auto"/>
              <w:bottom w:val="single" w:sz="4" w:space="0" w:color="auto"/>
              <w:right w:val="single" w:sz="4" w:space="0" w:color="auto"/>
            </w:tcBorders>
          </w:tcPr>
          <w:p w14:paraId="182A1C30"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22880A66"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827 398,3</w:t>
            </w:r>
          </w:p>
        </w:tc>
        <w:tc>
          <w:tcPr>
            <w:tcW w:w="1418" w:type="dxa"/>
            <w:tcBorders>
              <w:top w:val="single" w:sz="4" w:space="0" w:color="auto"/>
              <w:left w:val="single" w:sz="4" w:space="0" w:color="auto"/>
              <w:bottom w:val="single" w:sz="4" w:space="0" w:color="auto"/>
              <w:right w:val="single" w:sz="4" w:space="0" w:color="auto"/>
            </w:tcBorders>
          </w:tcPr>
          <w:p w14:paraId="58039DEE"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270 471,3</w:t>
            </w:r>
          </w:p>
        </w:tc>
        <w:tc>
          <w:tcPr>
            <w:tcW w:w="283" w:type="dxa"/>
            <w:tcBorders>
              <w:top w:val="nil"/>
              <w:left w:val="single" w:sz="4" w:space="0" w:color="auto"/>
              <w:bottom w:val="nil"/>
              <w:right w:val="nil"/>
            </w:tcBorders>
          </w:tcPr>
          <w:p w14:paraId="1DCE9A1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171EE7A" w14:textId="77777777" w:rsidTr="00D22A94">
        <w:tc>
          <w:tcPr>
            <w:tcW w:w="4941" w:type="dxa"/>
            <w:tcBorders>
              <w:top w:val="single" w:sz="4" w:space="0" w:color="auto"/>
              <w:bottom w:val="single" w:sz="4" w:space="0" w:color="auto"/>
              <w:right w:val="single" w:sz="4" w:space="0" w:color="auto"/>
            </w:tcBorders>
          </w:tcPr>
          <w:p w14:paraId="51CF12A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1</w:t>
            </w:r>
          </w:p>
          <w:p w14:paraId="100AB8C8" w14:textId="77777777" w:rsidR="008230D6" w:rsidRPr="00E41B7C"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w:t>
            </w:r>
            <w:r>
              <w:rPr>
                <w:rFonts w:ascii="Times New Roman" w:hAnsi="Times New Roman" w:cs="Times New Roman"/>
              </w:rPr>
              <w:t>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14:paraId="065F81A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18FE024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tcPr>
          <w:p w14:paraId="63AABF2D"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12,00</w:t>
            </w:r>
          </w:p>
        </w:tc>
        <w:tc>
          <w:tcPr>
            <w:tcW w:w="1590" w:type="dxa"/>
            <w:tcBorders>
              <w:top w:val="single" w:sz="4" w:space="0" w:color="auto"/>
              <w:bottom w:val="single" w:sz="4" w:space="0" w:color="auto"/>
              <w:right w:val="single" w:sz="4" w:space="0" w:color="auto"/>
            </w:tcBorders>
          </w:tcPr>
          <w:p w14:paraId="28750993"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2CFD1948"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04BFA093"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67FCA78"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2F8737BC"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5894AAF1" w14:textId="77777777" w:rsidTr="00D22A94">
        <w:tc>
          <w:tcPr>
            <w:tcW w:w="4941" w:type="dxa"/>
            <w:tcBorders>
              <w:top w:val="single" w:sz="4" w:space="0" w:color="auto"/>
              <w:bottom w:val="single" w:sz="4" w:space="0" w:color="auto"/>
              <w:right w:val="single" w:sz="4" w:space="0" w:color="auto"/>
            </w:tcBorders>
          </w:tcPr>
          <w:p w14:paraId="3AD6AD97"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1</w:t>
            </w:r>
          </w:p>
          <w:p w14:paraId="58CE49A7"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14:paraId="7CEC76AA"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в отношении объектов дошкольного образова</w:t>
            </w:r>
            <w:r>
              <w:rPr>
                <w:rFonts w:ascii="Times New Roman" w:hAnsi="Times New Roman" w:cs="Times New Roman"/>
              </w:rPr>
              <w:t>ния</w:t>
            </w:r>
          </w:p>
        </w:tc>
        <w:tc>
          <w:tcPr>
            <w:tcW w:w="1301" w:type="dxa"/>
            <w:tcBorders>
              <w:top w:val="single" w:sz="4" w:space="0" w:color="auto"/>
              <w:left w:val="single" w:sz="4" w:space="0" w:color="auto"/>
              <w:bottom w:val="single" w:sz="4" w:space="0" w:color="auto"/>
              <w:right w:val="single" w:sz="4" w:space="0" w:color="auto"/>
            </w:tcBorders>
          </w:tcPr>
          <w:p w14:paraId="1691404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5D5BF2F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tcPr>
          <w:p w14:paraId="2B85657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37918D39"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tcPr>
          <w:p w14:paraId="65E39022"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tcPr>
          <w:p w14:paraId="661D4CAE"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14:paraId="0D13915F"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14:paraId="42BC9B0A"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60EEA383" w14:textId="77777777" w:rsidTr="00D22A94">
        <w:tc>
          <w:tcPr>
            <w:tcW w:w="4941" w:type="dxa"/>
            <w:tcBorders>
              <w:top w:val="single" w:sz="4" w:space="0" w:color="auto"/>
              <w:bottom w:val="single" w:sz="4" w:space="0" w:color="auto"/>
              <w:right w:val="single" w:sz="4" w:space="0" w:color="auto"/>
            </w:tcBorders>
          </w:tcPr>
          <w:p w14:paraId="5A6ED75C"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1</w:t>
            </w:r>
          </w:p>
          <w:p w14:paraId="6948CF44" w14:textId="77777777" w:rsidR="008230D6" w:rsidRPr="00CD554E" w:rsidRDefault="008230D6" w:rsidP="00D22A94">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дошкольного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294464A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FD64BA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B2168F0"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6BC39128"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1 051 098,5</w:t>
            </w:r>
          </w:p>
        </w:tc>
        <w:tc>
          <w:tcPr>
            <w:tcW w:w="1704" w:type="dxa"/>
            <w:tcBorders>
              <w:top w:val="single" w:sz="4" w:space="0" w:color="auto"/>
              <w:left w:val="single" w:sz="4" w:space="0" w:color="auto"/>
              <w:bottom w:val="single" w:sz="4" w:space="0" w:color="auto"/>
              <w:right w:val="single" w:sz="4" w:space="0" w:color="auto"/>
            </w:tcBorders>
          </w:tcPr>
          <w:p w14:paraId="48A4A0CB"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6EB96FEC"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827 398,3</w:t>
            </w:r>
          </w:p>
        </w:tc>
        <w:tc>
          <w:tcPr>
            <w:tcW w:w="1418" w:type="dxa"/>
            <w:tcBorders>
              <w:top w:val="single" w:sz="4" w:space="0" w:color="auto"/>
              <w:left w:val="single" w:sz="4" w:space="0" w:color="auto"/>
              <w:bottom w:val="single" w:sz="4" w:space="0" w:color="auto"/>
              <w:right w:val="single" w:sz="4" w:space="0" w:color="auto"/>
            </w:tcBorders>
          </w:tcPr>
          <w:p w14:paraId="5B07AB51"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223 700,2</w:t>
            </w:r>
          </w:p>
        </w:tc>
        <w:tc>
          <w:tcPr>
            <w:tcW w:w="283" w:type="dxa"/>
            <w:tcBorders>
              <w:top w:val="nil"/>
              <w:left w:val="single" w:sz="4" w:space="0" w:color="auto"/>
              <w:bottom w:val="nil"/>
              <w:right w:val="nil"/>
            </w:tcBorders>
          </w:tcPr>
          <w:p w14:paraId="5044228F"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24471B12" w14:textId="77777777" w:rsidTr="00D22A94">
        <w:trPr>
          <w:trHeight w:val="1413"/>
        </w:trPr>
        <w:tc>
          <w:tcPr>
            <w:tcW w:w="4941" w:type="dxa"/>
            <w:tcBorders>
              <w:top w:val="single" w:sz="4" w:space="0" w:color="auto"/>
              <w:bottom w:val="single" w:sz="4" w:space="0" w:color="auto"/>
              <w:right w:val="single" w:sz="4" w:space="0" w:color="auto"/>
            </w:tcBorders>
          </w:tcPr>
          <w:p w14:paraId="3E03B115" w14:textId="77777777" w:rsidR="008230D6" w:rsidRPr="00CD554E" w:rsidRDefault="008230D6" w:rsidP="00D22A94">
            <w:pPr>
              <w:pStyle w:val="ConsPlusNormal"/>
              <w:numPr>
                <w:ilvl w:val="0"/>
                <w:numId w:val="15"/>
              </w:numPr>
              <w:shd w:val="clear" w:color="auto" w:fill="FFFFFF" w:themeFill="background1"/>
              <w:tabs>
                <w:tab w:val="left" w:pos="288"/>
              </w:tabs>
              <w:ind w:left="63" w:firstLine="0"/>
              <w:rPr>
                <w:rFonts w:ascii="Times New Roman" w:hAnsi="Times New Roman" w:cs="Times New Roman"/>
                <w:b/>
                <w:color w:val="002060"/>
              </w:rPr>
            </w:pPr>
            <w:r w:rsidRPr="00CD554E">
              <w:rPr>
                <w:rFonts w:ascii="Times New Roman" w:hAnsi="Times New Roman" w:cs="Times New Roman"/>
                <w:i/>
                <w:color w:val="002060"/>
              </w:rPr>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2EAD39F6"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6956936"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CF20419"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1B9417DD"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2 042,0</w:t>
            </w:r>
          </w:p>
        </w:tc>
        <w:tc>
          <w:tcPr>
            <w:tcW w:w="1704" w:type="dxa"/>
            <w:tcBorders>
              <w:top w:val="single" w:sz="4" w:space="0" w:color="auto"/>
              <w:left w:val="single" w:sz="4" w:space="0" w:color="auto"/>
              <w:bottom w:val="single" w:sz="4" w:space="0" w:color="auto"/>
              <w:right w:val="single" w:sz="4" w:space="0" w:color="auto"/>
            </w:tcBorders>
          </w:tcPr>
          <w:p w14:paraId="1B64389A"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EDC321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2 042,0</w:t>
            </w:r>
          </w:p>
        </w:tc>
        <w:tc>
          <w:tcPr>
            <w:tcW w:w="1418" w:type="dxa"/>
            <w:tcBorders>
              <w:top w:val="single" w:sz="4" w:space="0" w:color="auto"/>
              <w:left w:val="single" w:sz="4" w:space="0" w:color="auto"/>
              <w:bottom w:val="single" w:sz="4" w:space="0" w:color="auto"/>
              <w:right w:val="single" w:sz="4" w:space="0" w:color="auto"/>
            </w:tcBorders>
          </w:tcPr>
          <w:p w14:paraId="107A03B5"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283" w:type="dxa"/>
            <w:tcBorders>
              <w:top w:val="nil"/>
              <w:left w:val="single" w:sz="4" w:space="0" w:color="auto"/>
              <w:bottom w:val="nil"/>
              <w:right w:val="nil"/>
            </w:tcBorders>
          </w:tcPr>
          <w:p w14:paraId="33ECF38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329C481C" w14:textId="77777777" w:rsidTr="00D22A94">
        <w:trPr>
          <w:trHeight w:val="839"/>
        </w:trPr>
        <w:tc>
          <w:tcPr>
            <w:tcW w:w="4941" w:type="dxa"/>
            <w:tcBorders>
              <w:top w:val="single" w:sz="4" w:space="0" w:color="auto"/>
              <w:bottom w:val="single" w:sz="4" w:space="0" w:color="auto"/>
              <w:right w:val="single" w:sz="4" w:space="0" w:color="auto"/>
            </w:tcBorders>
          </w:tcPr>
          <w:p w14:paraId="56E64EA4"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i/>
                <w:color w:val="002060"/>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5C63BFE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9C5979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C568A07"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EF9EB50"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666 366,4</w:t>
            </w:r>
          </w:p>
        </w:tc>
        <w:tc>
          <w:tcPr>
            <w:tcW w:w="1704" w:type="dxa"/>
            <w:tcBorders>
              <w:top w:val="single" w:sz="4" w:space="0" w:color="auto"/>
              <w:left w:val="single" w:sz="4" w:space="0" w:color="auto"/>
              <w:bottom w:val="single" w:sz="4" w:space="0" w:color="auto"/>
              <w:right w:val="single" w:sz="4" w:space="0" w:color="auto"/>
            </w:tcBorders>
          </w:tcPr>
          <w:p w14:paraId="24C51B74"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8BAFE3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666 366,4</w:t>
            </w:r>
          </w:p>
        </w:tc>
        <w:tc>
          <w:tcPr>
            <w:tcW w:w="1418" w:type="dxa"/>
            <w:tcBorders>
              <w:top w:val="single" w:sz="4" w:space="0" w:color="auto"/>
              <w:left w:val="single" w:sz="4" w:space="0" w:color="auto"/>
              <w:bottom w:val="single" w:sz="4" w:space="0" w:color="auto"/>
              <w:right w:val="single" w:sz="4" w:space="0" w:color="auto"/>
            </w:tcBorders>
          </w:tcPr>
          <w:p w14:paraId="78B866D6"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283" w:type="dxa"/>
            <w:tcBorders>
              <w:top w:val="nil"/>
              <w:left w:val="single" w:sz="4" w:space="0" w:color="auto"/>
              <w:bottom w:val="nil"/>
              <w:right w:val="nil"/>
            </w:tcBorders>
          </w:tcPr>
          <w:p w14:paraId="554E298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76654917" w14:textId="77777777" w:rsidTr="00D22A94">
        <w:trPr>
          <w:trHeight w:val="850"/>
        </w:trPr>
        <w:tc>
          <w:tcPr>
            <w:tcW w:w="4941" w:type="dxa"/>
            <w:tcBorders>
              <w:top w:val="single" w:sz="4" w:space="0" w:color="auto"/>
              <w:bottom w:val="single" w:sz="4" w:space="0" w:color="auto"/>
              <w:right w:val="single" w:sz="4" w:space="0" w:color="auto"/>
            </w:tcBorders>
          </w:tcPr>
          <w:p w14:paraId="30871DC2"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bCs/>
                <w:i/>
                <w:color w:val="002060"/>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tcPr>
          <w:p w14:paraId="4A8D6F2C" w14:textId="77777777" w:rsidR="008230D6" w:rsidRPr="00CD554E" w:rsidRDefault="008230D6" w:rsidP="00D22A94">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2EEEC0B4"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8638B7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DE91D8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192 398,2</w:t>
            </w:r>
          </w:p>
        </w:tc>
        <w:tc>
          <w:tcPr>
            <w:tcW w:w="1704" w:type="dxa"/>
            <w:tcBorders>
              <w:top w:val="single" w:sz="4" w:space="0" w:color="auto"/>
              <w:left w:val="single" w:sz="4" w:space="0" w:color="auto"/>
              <w:bottom w:val="single" w:sz="4" w:space="0" w:color="auto"/>
              <w:right w:val="single" w:sz="4" w:space="0" w:color="auto"/>
            </w:tcBorders>
          </w:tcPr>
          <w:p w14:paraId="331FB092" w14:textId="77777777" w:rsidR="008230D6" w:rsidRPr="006A4C74" w:rsidRDefault="008230D6" w:rsidP="00D22A94">
            <w:pPr>
              <w:jc w:val="center"/>
            </w:pPr>
            <w:r w:rsidRPr="006A4C74">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tcPr>
          <w:p w14:paraId="61C59EAA"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158 989,9</w:t>
            </w:r>
          </w:p>
        </w:tc>
        <w:tc>
          <w:tcPr>
            <w:tcW w:w="1418" w:type="dxa"/>
            <w:tcBorders>
              <w:top w:val="single" w:sz="4" w:space="0" w:color="auto"/>
              <w:left w:val="single" w:sz="4" w:space="0" w:color="auto"/>
              <w:bottom w:val="single" w:sz="4" w:space="0" w:color="auto"/>
              <w:right w:val="single" w:sz="4" w:space="0" w:color="auto"/>
            </w:tcBorders>
          </w:tcPr>
          <w:p w14:paraId="7564C07D"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33 408,3</w:t>
            </w:r>
          </w:p>
        </w:tc>
        <w:tc>
          <w:tcPr>
            <w:tcW w:w="283" w:type="dxa"/>
            <w:tcBorders>
              <w:top w:val="nil"/>
              <w:left w:val="single" w:sz="4" w:space="0" w:color="auto"/>
              <w:bottom w:val="nil"/>
              <w:right w:val="nil"/>
            </w:tcBorders>
          </w:tcPr>
          <w:p w14:paraId="3539685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26647364" w14:textId="77777777" w:rsidTr="00D22A94">
        <w:trPr>
          <w:trHeight w:val="835"/>
        </w:trPr>
        <w:tc>
          <w:tcPr>
            <w:tcW w:w="4941" w:type="dxa"/>
            <w:tcBorders>
              <w:top w:val="single" w:sz="4" w:space="0" w:color="auto"/>
              <w:bottom w:val="single" w:sz="4" w:space="0" w:color="auto"/>
              <w:right w:val="single" w:sz="4" w:space="0" w:color="auto"/>
            </w:tcBorders>
          </w:tcPr>
          <w:p w14:paraId="26B1F5FC"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bCs/>
                <w:i/>
                <w:color w:val="002060"/>
              </w:rPr>
            </w:pPr>
            <w:r w:rsidRPr="00CD554E">
              <w:rPr>
                <w:rFonts w:ascii="Times New Roman" w:hAnsi="Times New Roman" w:cs="Times New Roman"/>
                <w:bCs/>
                <w:i/>
                <w:color w:val="002060"/>
              </w:rPr>
              <w:lastRenderedPageBreak/>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14369D7D" w14:textId="77777777" w:rsidR="008230D6" w:rsidRPr="00CD554E" w:rsidRDefault="008230D6" w:rsidP="00D22A94">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0E448F3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73608EA"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6F00E919"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190 291,9</w:t>
            </w:r>
          </w:p>
        </w:tc>
        <w:tc>
          <w:tcPr>
            <w:tcW w:w="1704" w:type="dxa"/>
            <w:tcBorders>
              <w:top w:val="single" w:sz="4" w:space="0" w:color="auto"/>
              <w:left w:val="single" w:sz="4" w:space="0" w:color="auto"/>
              <w:bottom w:val="single" w:sz="4" w:space="0" w:color="auto"/>
              <w:right w:val="single" w:sz="4" w:space="0" w:color="auto"/>
            </w:tcBorders>
          </w:tcPr>
          <w:p w14:paraId="10FB5A19" w14:textId="77777777" w:rsidR="008230D6" w:rsidRPr="006A4C74" w:rsidRDefault="008230D6" w:rsidP="00D22A94">
            <w:pPr>
              <w:jc w:val="center"/>
            </w:pPr>
            <w:r w:rsidRPr="006A4C74">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tcPr>
          <w:p w14:paraId="15BC27DC" w14:textId="77777777" w:rsidR="008230D6" w:rsidRPr="006A4C74" w:rsidRDefault="008230D6" w:rsidP="00D22A94">
            <w:pPr>
              <w:jc w:val="center"/>
            </w:pPr>
            <w:r w:rsidRPr="006A4C74">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tcPr>
          <w:p w14:paraId="6E51CDE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190 291,9</w:t>
            </w:r>
          </w:p>
        </w:tc>
        <w:tc>
          <w:tcPr>
            <w:tcW w:w="283" w:type="dxa"/>
            <w:tcBorders>
              <w:top w:val="nil"/>
              <w:left w:val="single" w:sz="4" w:space="0" w:color="auto"/>
              <w:bottom w:val="nil"/>
              <w:right w:val="nil"/>
            </w:tcBorders>
          </w:tcPr>
          <w:p w14:paraId="5356075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7D56CCC4" w14:textId="77777777" w:rsidTr="00D22A94">
        <w:tc>
          <w:tcPr>
            <w:tcW w:w="4941" w:type="dxa"/>
            <w:tcBorders>
              <w:top w:val="single" w:sz="4" w:space="0" w:color="auto"/>
              <w:bottom w:val="single" w:sz="4" w:space="0" w:color="auto"/>
              <w:right w:val="single" w:sz="4" w:space="0" w:color="auto"/>
            </w:tcBorders>
          </w:tcPr>
          <w:p w14:paraId="76AB948C"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1</w:t>
            </w:r>
          </w:p>
          <w:p w14:paraId="2F6EBB2B" w14:textId="77777777" w:rsidR="008230D6" w:rsidRPr="00CD554E" w:rsidRDefault="008230D6" w:rsidP="00D22A94">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460F214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D7CBDF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591964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D3E4BC6"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46 771,1</w:t>
            </w:r>
          </w:p>
        </w:tc>
        <w:tc>
          <w:tcPr>
            <w:tcW w:w="1704" w:type="dxa"/>
            <w:tcBorders>
              <w:top w:val="single" w:sz="4" w:space="0" w:color="auto"/>
              <w:left w:val="single" w:sz="4" w:space="0" w:color="auto"/>
              <w:bottom w:val="single" w:sz="4" w:space="0" w:color="auto"/>
              <w:right w:val="single" w:sz="4" w:space="0" w:color="auto"/>
            </w:tcBorders>
          </w:tcPr>
          <w:p w14:paraId="59EDD70D" w14:textId="77777777" w:rsidR="008230D6" w:rsidRPr="006A4C74" w:rsidRDefault="008230D6" w:rsidP="00D22A94">
            <w:pPr>
              <w:jc w:val="center"/>
            </w:pPr>
            <w:r w:rsidRPr="006A4C74">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145FEBC3" w14:textId="77777777" w:rsidR="008230D6" w:rsidRPr="006A4C74" w:rsidRDefault="008230D6" w:rsidP="00D22A94">
            <w:pPr>
              <w:jc w:val="center"/>
            </w:pPr>
            <w:r w:rsidRPr="006A4C74">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14:paraId="3EE449BE"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46 771,1</w:t>
            </w:r>
          </w:p>
        </w:tc>
        <w:tc>
          <w:tcPr>
            <w:tcW w:w="283" w:type="dxa"/>
            <w:tcBorders>
              <w:top w:val="nil"/>
              <w:left w:val="single" w:sz="4" w:space="0" w:color="auto"/>
              <w:bottom w:val="nil"/>
              <w:right w:val="nil"/>
            </w:tcBorders>
          </w:tcPr>
          <w:p w14:paraId="56EDD6D0"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05D89EB" w14:textId="77777777" w:rsidTr="00D22A94">
        <w:trPr>
          <w:trHeight w:val="850"/>
        </w:trPr>
        <w:tc>
          <w:tcPr>
            <w:tcW w:w="4941" w:type="dxa"/>
            <w:tcBorders>
              <w:top w:val="single" w:sz="4" w:space="0" w:color="auto"/>
              <w:bottom w:val="single" w:sz="4" w:space="0" w:color="auto"/>
              <w:right w:val="single" w:sz="4" w:space="0" w:color="auto"/>
            </w:tcBorders>
          </w:tcPr>
          <w:p w14:paraId="05FA67EE"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2</w:t>
            </w:r>
          </w:p>
          <w:p w14:paraId="7271B826"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«Развитие системы общего образования </w:t>
            </w:r>
          </w:p>
          <w:p w14:paraId="0FB28DD5"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4FF7D9F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2713A9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CE24BC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08150A2"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1 715 512,4</w:t>
            </w:r>
          </w:p>
        </w:tc>
        <w:tc>
          <w:tcPr>
            <w:tcW w:w="1704" w:type="dxa"/>
            <w:tcBorders>
              <w:top w:val="single" w:sz="4" w:space="0" w:color="auto"/>
              <w:left w:val="single" w:sz="4" w:space="0" w:color="auto"/>
              <w:bottom w:val="single" w:sz="4" w:space="0" w:color="auto"/>
              <w:right w:val="single" w:sz="4" w:space="0" w:color="auto"/>
            </w:tcBorders>
          </w:tcPr>
          <w:p w14:paraId="4BFF13C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25 793,7</w:t>
            </w:r>
          </w:p>
        </w:tc>
        <w:tc>
          <w:tcPr>
            <w:tcW w:w="1619" w:type="dxa"/>
            <w:tcBorders>
              <w:top w:val="single" w:sz="4" w:space="0" w:color="auto"/>
              <w:left w:val="single" w:sz="4" w:space="0" w:color="auto"/>
              <w:bottom w:val="single" w:sz="4" w:space="0" w:color="auto"/>
              <w:right w:val="single" w:sz="4" w:space="0" w:color="auto"/>
            </w:tcBorders>
          </w:tcPr>
          <w:p w14:paraId="13A639E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1273 060,4</w:t>
            </w:r>
          </w:p>
        </w:tc>
        <w:tc>
          <w:tcPr>
            <w:tcW w:w="1418" w:type="dxa"/>
            <w:tcBorders>
              <w:top w:val="single" w:sz="4" w:space="0" w:color="auto"/>
              <w:left w:val="single" w:sz="4" w:space="0" w:color="auto"/>
              <w:bottom w:val="single" w:sz="4" w:space="0" w:color="auto"/>
              <w:right w:val="single" w:sz="4" w:space="0" w:color="auto"/>
            </w:tcBorders>
          </w:tcPr>
          <w:p w14:paraId="6B07CB0C"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416 658,3</w:t>
            </w:r>
          </w:p>
        </w:tc>
        <w:tc>
          <w:tcPr>
            <w:tcW w:w="283" w:type="dxa"/>
            <w:tcBorders>
              <w:top w:val="nil"/>
              <w:left w:val="single" w:sz="4" w:space="0" w:color="auto"/>
              <w:bottom w:val="nil"/>
              <w:right w:val="nil"/>
            </w:tcBorders>
          </w:tcPr>
          <w:p w14:paraId="250588CB"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8BC5ECE" w14:textId="77777777" w:rsidTr="00D22A94">
        <w:trPr>
          <w:trHeight w:val="784"/>
        </w:trPr>
        <w:tc>
          <w:tcPr>
            <w:tcW w:w="4941" w:type="dxa"/>
            <w:tcBorders>
              <w:top w:val="single" w:sz="4" w:space="0" w:color="auto"/>
              <w:bottom w:val="single" w:sz="4" w:space="0" w:color="auto"/>
              <w:right w:val="single" w:sz="4" w:space="0" w:color="auto"/>
            </w:tcBorders>
          </w:tcPr>
          <w:p w14:paraId="7F80E2B8"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1 Направления 2</w:t>
            </w:r>
          </w:p>
          <w:p w14:paraId="0E86B1B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tcPr>
          <w:p w14:paraId="605BAF1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3858CC6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41A5D34C"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w:t>
            </w:r>
          </w:p>
        </w:tc>
        <w:tc>
          <w:tcPr>
            <w:tcW w:w="1590" w:type="dxa"/>
            <w:tcBorders>
              <w:top w:val="single" w:sz="4" w:space="0" w:color="auto"/>
              <w:bottom w:val="single" w:sz="4" w:space="0" w:color="auto"/>
              <w:right w:val="single" w:sz="4" w:space="0" w:color="auto"/>
            </w:tcBorders>
          </w:tcPr>
          <w:p w14:paraId="11A7E294"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70AC04A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23C7AE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543B4C7"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017B0D5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513E600" w14:textId="77777777" w:rsidTr="00D22A94">
        <w:trPr>
          <w:trHeight w:val="1116"/>
        </w:trPr>
        <w:tc>
          <w:tcPr>
            <w:tcW w:w="4941" w:type="dxa"/>
            <w:tcBorders>
              <w:top w:val="single" w:sz="4" w:space="0" w:color="auto"/>
              <w:bottom w:val="single" w:sz="4" w:space="0" w:color="auto"/>
              <w:right w:val="single" w:sz="4" w:space="0" w:color="auto"/>
            </w:tcBorders>
          </w:tcPr>
          <w:p w14:paraId="1D8E039E"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2</w:t>
            </w:r>
          </w:p>
          <w:p w14:paraId="6C2D9039"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tcPr>
          <w:p w14:paraId="2B02D40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268C7A4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tcPr>
          <w:p w14:paraId="763C44BE"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01262164"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2EDBB04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D05668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33C6317"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0EB23124"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36A0F35" w14:textId="77777777" w:rsidTr="00D22A94">
        <w:trPr>
          <w:trHeight w:val="862"/>
        </w:trPr>
        <w:tc>
          <w:tcPr>
            <w:tcW w:w="4941" w:type="dxa"/>
            <w:tcBorders>
              <w:top w:val="single" w:sz="4" w:space="0" w:color="auto"/>
              <w:bottom w:val="single" w:sz="4" w:space="0" w:color="auto"/>
              <w:right w:val="single" w:sz="4" w:space="0" w:color="auto"/>
            </w:tcBorders>
          </w:tcPr>
          <w:p w14:paraId="476B897B" w14:textId="77777777" w:rsidR="008230D6" w:rsidRPr="00CD554E" w:rsidRDefault="008230D6" w:rsidP="00D22A94">
            <w:pPr>
              <w:pStyle w:val="ConsPlusNormal"/>
              <w:rPr>
                <w:rFonts w:ascii="Times New Roman" w:hAnsi="Times New Roman" w:cs="Times New Roman"/>
                <w:b/>
              </w:rPr>
            </w:pPr>
            <w:r w:rsidRPr="00CD554E">
              <w:rPr>
                <w:rFonts w:ascii="Times New Roman" w:hAnsi="Times New Roman" w:cs="Times New Roman"/>
                <w:b/>
              </w:rPr>
              <w:t>Показатель 3 Направления 2</w:t>
            </w:r>
          </w:p>
          <w:p w14:paraId="03861AB7"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Количество реализованных инициативных проектов</w:t>
            </w:r>
          </w:p>
        </w:tc>
        <w:tc>
          <w:tcPr>
            <w:tcW w:w="1301" w:type="dxa"/>
            <w:tcBorders>
              <w:top w:val="single" w:sz="4" w:space="0" w:color="auto"/>
              <w:left w:val="single" w:sz="4" w:space="0" w:color="auto"/>
              <w:bottom w:val="single" w:sz="4" w:space="0" w:color="auto"/>
              <w:right w:val="single" w:sz="4" w:space="0" w:color="auto"/>
            </w:tcBorders>
          </w:tcPr>
          <w:p w14:paraId="4ABB8897" w14:textId="77777777" w:rsidR="008230D6" w:rsidRPr="00CD554E" w:rsidRDefault="008230D6" w:rsidP="00D22A94">
            <w:pPr>
              <w:jc w:val="center"/>
              <w:rPr>
                <w:rFonts w:ascii="Times New Roman" w:hAnsi="Times New Roman" w:cs="Times New Roman"/>
              </w:rPr>
            </w:pPr>
            <w:r w:rsidRPr="00CD554E">
              <w:rPr>
                <w:rFonts w:ascii="Times New Roman" w:hAnsi="Times New Roman" w:cs="Times New Roman"/>
              </w:rPr>
              <w:t>ед.</w:t>
            </w:r>
          </w:p>
        </w:tc>
        <w:tc>
          <w:tcPr>
            <w:tcW w:w="1156" w:type="dxa"/>
            <w:tcBorders>
              <w:top w:val="single" w:sz="4" w:space="0" w:color="auto"/>
              <w:left w:val="single" w:sz="4" w:space="0" w:color="auto"/>
              <w:bottom w:val="single" w:sz="4" w:space="0" w:color="auto"/>
              <w:right w:val="single" w:sz="4" w:space="0" w:color="auto"/>
            </w:tcBorders>
          </w:tcPr>
          <w:p w14:paraId="1773E5D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544552E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590" w:type="dxa"/>
            <w:tcBorders>
              <w:top w:val="single" w:sz="4" w:space="0" w:color="auto"/>
              <w:bottom w:val="single" w:sz="4" w:space="0" w:color="auto"/>
              <w:right w:val="single" w:sz="4" w:space="0" w:color="auto"/>
            </w:tcBorders>
          </w:tcPr>
          <w:p w14:paraId="028A540B"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FC6E199"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BC9558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5E29CDE"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71A8CA69"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52EAF8E2" w14:textId="77777777" w:rsidTr="00D22A94">
        <w:trPr>
          <w:trHeight w:val="1118"/>
        </w:trPr>
        <w:tc>
          <w:tcPr>
            <w:tcW w:w="4941" w:type="dxa"/>
            <w:tcBorders>
              <w:top w:val="single" w:sz="4" w:space="0" w:color="auto"/>
              <w:bottom w:val="single" w:sz="4" w:space="0" w:color="auto"/>
              <w:right w:val="single" w:sz="4" w:space="0" w:color="auto"/>
            </w:tcBorders>
          </w:tcPr>
          <w:p w14:paraId="46D66834"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2</w:t>
            </w:r>
          </w:p>
          <w:p w14:paraId="2A6867C9"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общего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02625C25" w14:textId="77777777" w:rsidR="008230D6" w:rsidRPr="00CD554E" w:rsidRDefault="008230D6" w:rsidP="00D22A94">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1275ADE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79DC5D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ABCE105"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1 501 787,8</w:t>
            </w:r>
          </w:p>
        </w:tc>
        <w:tc>
          <w:tcPr>
            <w:tcW w:w="1704" w:type="dxa"/>
            <w:tcBorders>
              <w:top w:val="single" w:sz="4" w:space="0" w:color="auto"/>
              <w:left w:val="single" w:sz="4" w:space="0" w:color="auto"/>
              <w:bottom w:val="single" w:sz="4" w:space="0" w:color="auto"/>
              <w:right w:val="single" w:sz="4" w:space="0" w:color="auto"/>
            </w:tcBorders>
          </w:tcPr>
          <w:p w14:paraId="0B112A9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C9C08C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1 232 029,5</w:t>
            </w:r>
          </w:p>
        </w:tc>
        <w:tc>
          <w:tcPr>
            <w:tcW w:w="1418" w:type="dxa"/>
            <w:tcBorders>
              <w:top w:val="single" w:sz="4" w:space="0" w:color="auto"/>
              <w:left w:val="single" w:sz="4" w:space="0" w:color="auto"/>
              <w:bottom w:val="single" w:sz="4" w:space="0" w:color="auto"/>
              <w:right w:val="single" w:sz="4" w:space="0" w:color="auto"/>
            </w:tcBorders>
          </w:tcPr>
          <w:p w14:paraId="79086711"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269 758,3</w:t>
            </w:r>
          </w:p>
        </w:tc>
        <w:tc>
          <w:tcPr>
            <w:tcW w:w="283" w:type="dxa"/>
            <w:tcBorders>
              <w:top w:val="nil"/>
              <w:left w:val="single" w:sz="4" w:space="0" w:color="auto"/>
              <w:bottom w:val="nil"/>
              <w:right w:val="nil"/>
            </w:tcBorders>
          </w:tcPr>
          <w:p w14:paraId="5266F5A7"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D93CC47" w14:textId="77777777" w:rsidTr="00D22A94">
        <w:tc>
          <w:tcPr>
            <w:tcW w:w="4941" w:type="dxa"/>
            <w:tcBorders>
              <w:top w:val="single" w:sz="4" w:space="0" w:color="000000"/>
              <w:left w:val="single" w:sz="4" w:space="0" w:color="000000"/>
              <w:bottom w:val="single" w:sz="4" w:space="0" w:color="000000"/>
              <w:right w:val="single" w:sz="4" w:space="0" w:color="000000"/>
            </w:tcBorders>
            <w:vAlign w:val="bottom"/>
          </w:tcPr>
          <w:p w14:paraId="1B5AE18D" w14:textId="77777777" w:rsidR="008230D6" w:rsidRPr="00CD554E" w:rsidRDefault="008230D6" w:rsidP="008230D6">
            <w:pPr>
              <w:pStyle w:val="a7"/>
              <w:numPr>
                <w:ilvl w:val="0"/>
                <w:numId w:val="17"/>
              </w:numPr>
              <w:tabs>
                <w:tab w:val="left" w:pos="342"/>
              </w:tabs>
              <w:suppressAutoHyphens/>
              <w:spacing w:after="0" w:line="240" w:lineRule="auto"/>
              <w:ind w:left="63" w:firstLine="0"/>
              <w:rPr>
                <w:i/>
                <w:color w:val="002060"/>
              </w:rPr>
            </w:pPr>
            <w:r w:rsidRPr="00CD554E">
              <w:rPr>
                <w:i/>
                <w:color w:val="002060"/>
              </w:rPr>
              <w:t>Обеспечение государственных гарантий на получение общедоступного и бесплатного общего образования;</w:t>
            </w:r>
          </w:p>
          <w:p w14:paraId="088BA3D6" w14:textId="77777777" w:rsidR="008230D6" w:rsidRPr="00CD554E" w:rsidRDefault="008230D6" w:rsidP="00D22A94">
            <w:pPr>
              <w:pStyle w:val="a7"/>
              <w:tabs>
                <w:tab w:val="left" w:pos="342"/>
              </w:tabs>
              <w:ind w:left="63"/>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7018F266"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081832F6"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367BD3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DD3BE00"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1 230 025,7</w:t>
            </w:r>
          </w:p>
        </w:tc>
        <w:tc>
          <w:tcPr>
            <w:tcW w:w="1704" w:type="dxa"/>
            <w:tcBorders>
              <w:top w:val="single" w:sz="4" w:space="0" w:color="auto"/>
              <w:left w:val="single" w:sz="4" w:space="0" w:color="auto"/>
              <w:bottom w:val="single" w:sz="4" w:space="0" w:color="auto"/>
              <w:right w:val="single" w:sz="4" w:space="0" w:color="auto"/>
            </w:tcBorders>
          </w:tcPr>
          <w:p w14:paraId="1F2CF4F9"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ABEA84F"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1 230 025,7</w:t>
            </w:r>
          </w:p>
        </w:tc>
        <w:tc>
          <w:tcPr>
            <w:tcW w:w="1418" w:type="dxa"/>
            <w:tcBorders>
              <w:top w:val="single" w:sz="4" w:space="0" w:color="auto"/>
              <w:left w:val="single" w:sz="4" w:space="0" w:color="auto"/>
              <w:bottom w:val="single" w:sz="4" w:space="0" w:color="auto"/>
              <w:right w:val="single" w:sz="4" w:space="0" w:color="auto"/>
            </w:tcBorders>
          </w:tcPr>
          <w:p w14:paraId="1F4BACDA"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3532EBFB"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6D0308F8" w14:textId="77777777" w:rsidTr="00D22A94">
        <w:trPr>
          <w:trHeight w:val="797"/>
        </w:trPr>
        <w:tc>
          <w:tcPr>
            <w:tcW w:w="4941" w:type="dxa"/>
            <w:tcBorders>
              <w:top w:val="nil"/>
              <w:left w:val="single" w:sz="4" w:space="0" w:color="000000"/>
              <w:bottom w:val="single" w:sz="4" w:space="0" w:color="000000"/>
              <w:right w:val="single" w:sz="4" w:space="0" w:color="000000"/>
            </w:tcBorders>
            <w:vAlign w:val="bottom"/>
          </w:tcPr>
          <w:p w14:paraId="2A10C6AA" w14:textId="77777777" w:rsidR="008230D6" w:rsidRPr="00CD554E" w:rsidRDefault="008230D6" w:rsidP="008230D6">
            <w:pPr>
              <w:pStyle w:val="a7"/>
              <w:numPr>
                <w:ilvl w:val="0"/>
                <w:numId w:val="17"/>
              </w:numPr>
              <w:tabs>
                <w:tab w:val="left" w:pos="342"/>
              </w:tabs>
              <w:suppressAutoHyphens/>
              <w:spacing w:after="0" w:line="240" w:lineRule="auto"/>
              <w:ind w:left="62" w:firstLine="0"/>
              <w:rPr>
                <w:i/>
                <w:color w:val="002060"/>
              </w:rPr>
            </w:pPr>
            <w:r w:rsidRPr="00CD554E">
              <w:rPr>
                <w:i/>
                <w:color w:val="002060"/>
              </w:rPr>
              <w:lastRenderedPageBreak/>
              <w:t>Осуществление ежемесячных денежных выплат работникам муниципальных общеобразовательных учреждений;</w:t>
            </w:r>
          </w:p>
          <w:p w14:paraId="60A23FCC" w14:textId="77777777" w:rsidR="008230D6" w:rsidRPr="0051378B" w:rsidRDefault="008230D6" w:rsidP="00D22A94">
            <w:pPr>
              <w:tabs>
                <w:tab w:val="left" w:pos="342"/>
              </w:tabs>
              <w:spacing w:after="0" w:line="240" w:lineRule="auto"/>
              <w:ind w:left="62"/>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4B765F5B"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173515A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A8B86B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5BC3AC2"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2 003,8</w:t>
            </w:r>
          </w:p>
        </w:tc>
        <w:tc>
          <w:tcPr>
            <w:tcW w:w="1704" w:type="dxa"/>
            <w:tcBorders>
              <w:top w:val="single" w:sz="4" w:space="0" w:color="auto"/>
              <w:left w:val="single" w:sz="4" w:space="0" w:color="auto"/>
              <w:bottom w:val="single" w:sz="4" w:space="0" w:color="auto"/>
              <w:right w:val="single" w:sz="4" w:space="0" w:color="auto"/>
            </w:tcBorders>
          </w:tcPr>
          <w:p w14:paraId="2126C5E6"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782BC7A"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2 003,8</w:t>
            </w:r>
          </w:p>
        </w:tc>
        <w:tc>
          <w:tcPr>
            <w:tcW w:w="1418" w:type="dxa"/>
            <w:tcBorders>
              <w:top w:val="single" w:sz="4" w:space="0" w:color="auto"/>
              <w:left w:val="single" w:sz="4" w:space="0" w:color="auto"/>
              <w:bottom w:val="single" w:sz="4" w:space="0" w:color="auto"/>
              <w:right w:val="single" w:sz="4" w:space="0" w:color="auto"/>
            </w:tcBorders>
          </w:tcPr>
          <w:p w14:paraId="1D858FCE"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0,0</w:t>
            </w:r>
          </w:p>
        </w:tc>
        <w:tc>
          <w:tcPr>
            <w:tcW w:w="283" w:type="dxa"/>
            <w:tcBorders>
              <w:top w:val="nil"/>
              <w:left w:val="single" w:sz="4" w:space="0" w:color="auto"/>
              <w:bottom w:val="nil"/>
              <w:right w:val="nil"/>
            </w:tcBorders>
          </w:tcPr>
          <w:p w14:paraId="27EA9280"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7B62170B" w14:textId="77777777" w:rsidTr="00D22A94">
        <w:trPr>
          <w:trHeight w:val="561"/>
        </w:trPr>
        <w:tc>
          <w:tcPr>
            <w:tcW w:w="4941" w:type="dxa"/>
            <w:tcBorders>
              <w:top w:val="nil"/>
              <w:left w:val="single" w:sz="4" w:space="0" w:color="000000"/>
              <w:bottom w:val="single" w:sz="4" w:space="0" w:color="000000"/>
              <w:right w:val="single" w:sz="4" w:space="0" w:color="000000"/>
            </w:tcBorders>
            <w:vAlign w:val="bottom"/>
          </w:tcPr>
          <w:p w14:paraId="287C1572" w14:textId="77777777" w:rsidR="008230D6" w:rsidRPr="00CD554E" w:rsidRDefault="008230D6" w:rsidP="008230D6">
            <w:pPr>
              <w:pStyle w:val="a7"/>
              <w:numPr>
                <w:ilvl w:val="0"/>
                <w:numId w:val="17"/>
              </w:numPr>
              <w:tabs>
                <w:tab w:val="left" w:pos="342"/>
              </w:tabs>
              <w:suppressAutoHyphens/>
              <w:spacing w:after="0" w:line="240" w:lineRule="auto"/>
              <w:ind w:left="62" w:firstLine="0"/>
              <w:rPr>
                <w:i/>
                <w:color w:val="002060"/>
              </w:rPr>
            </w:pPr>
            <w:r w:rsidRPr="00CD554E">
              <w:rPr>
                <w:i/>
                <w:color w:val="002060"/>
              </w:rPr>
              <w:t xml:space="preserve">Дополнительные меры поддержки деятельности учреждений общего образования </w:t>
            </w:r>
          </w:p>
          <w:p w14:paraId="3B4F79ED" w14:textId="77777777" w:rsidR="008230D6" w:rsidRPr="00CD554E" w:rsidRDefault="008230D6" w:rsidP="00D22A94">
            <w:pPr>
              <w:pStyle w:val="a7"/>
              <w:tabs>
                <w:tab w:val="left" w:pos="342"/>
              </w:tabs>
              <w:ind w:left="62"/>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730545D2"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2C54897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22B788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18BB66AD"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269 758,3</w:t>
            </w:r>
          </w:p>
        </w:tc>
        <w:tc>
          <w:tcPr>
            <w:tcW w:w="1704" w:type="dxa"/>
            <w:tcBorders>
              <w:top w:val="single" w:sz="4" w:space="0" w:color="auto"/>
              <w:left w:val="single" w:sz="4" w:space="0" w:color="auto"/>
              <w:bottom w:val="single" w:sz="4" w:space="0" w:color="auto"/>
              <w:right w:val="single" w:sz="4" w:space="0" w:color="auto"/>
            </w:tcBorders>
          </w:tcPr>
          <w:p w14:paraId="685EC4F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6B690C5"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4DC9E05"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269 758,3</w:t>
            </w:r>
          </w:p>
        </w:tc>
        <w:tc>
          <w:tcPr>
            <w:tcW w:w="283" w:type="dxa"/>
            <w:tcBorders>
              <w:top w:val="nil"/>
              <w:left w:val="single" w:sz="4" w:space="0" w:color="auto"/>
              <w:bottom w:val="nil"/>
              <w:right w:val="nil"/>
            </w:tcBorders>
          </w:tcPr>
          <w:p w14:paraId="4EA71875"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683D7CE5" w14:textId="77777777" w:rsidTr="00D22A94">
        <w:trPr>
          <w:trHeight w:val="1419"/>
        </w:trPr>
        <w:tc>
          <w:tcPr>
            <w:tcW w:w="4941" w:type="dxa"/>
            <w:tcBorders>
              <w:top w:val="single" w:sz="4" w:space="0" w:color="auto"/>
              <w:bottom w:val="single" w:sz="4" w:space="0" w:color="auto"/>
              <w:right w:val="single" w:sz="4" w:space="0" w:color="auto"/>
            </w:tcBorders>
          </w:tcPr>
          <w:p w14:paraId="7D1AF954"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2</w:t>
            </w:r>
          </w:p>
          <w:p w14:paraId="0EDC00EE"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p w14:paraId="291C7637"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i/>
              </w:rPr>
              <w:t xml:space="preserve"> в том числе:</w:t>
            </w:r>
          </w:p>
        </w:tc>
        <w:tc>
          <w:tcPr>
            <w:tcW w:w="1301" w:type="dxa"/>
            <w:tcBorders>
              <w:top w:val="single" w:sz="4" w:space="0" w:color="auto"/>
              <w:left w:val="single" w:sz="4" w:space="0" w:color="auto"/>
              <w:bottom w:val="single" w:sz="4" w:space="0" w:color="auto"/>
              <w:right w:val="single" w:sz="4" w:space="0" w:color="auto"/>
            </w:tcBorders>
          </w:tcPr>
          <w:p w14:paraId="43EFE7F5" w14:textId="77777777" w:rsidR="008230D6" w:rsidRPr="00CD554E" w:rsidRDefault="008230D6" w:rsidP="00D22A94">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65A282E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68412FC"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33D92331"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144 683,9</w:t>
            </w:r>
          </w:p>
        </w:tc>
        <w:tc>
          <w:tcPr>
            <w:tcW w:w="1704" w:type="dxa"/>
            <w:tcBorders>
              <w:top w:val="single" w:sz="4" w:space="0" w:color="auto"/>
              <w:left w:val="single" w:sz="4" w:space="0" w:color="auto"/>
              <w:bottom w:val="single" w:sz="4" w:space="0" w:color="auto"/>
              <w:right w:val="single" w:sz="4" w:space="0" w:color="auto"/>
            </w:tcBorders>
          </w:tcPr>
          <w:p w14:paraId="2C27D9E1"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FDE66BB"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217CD2D"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144 683,9</w:t>
            </w:r>
          </w:p>
        </w:tc>
        <w:tc>
          <w:tcPr>
            <w:tcW w:w="283" w:type="dxa"/>
            <w:tcBorders>
              <w:top w:val="nil"/>
              <w:left w:val="single" w:sz="4" w:space="0" w:color="auto"/>
              <w:bottom w:val="nil"/>
              <w:right w:val="nil"/>
            </w:tcBorders>
          </w:tcPr>
          <w:p w14:paraId="46272EDC"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FA20EE2" w14:textId="77777777" w:rsidTr="00D22A94">
        <w:trPr>
          <w:trHeight w:val="435"/>
        </w:trPr>
        <w:tc>
          <w:tcPr>
            <w:tcW w:w="4941" w:type="dxa"/>
            <w:tcBorders>
              <w:top w:val="single" w:sz="4" w:space="0" w:color="auto"/>
              <w:bottom w:val="single" w:sz="4" w:space="0" w:color="auto"/>
              <w:right w:val="single" w:sz="4" w:space="0" w:color="auto"/>
            </w:tcBorders>
            <w:vAlign w:val="bottom"/>
          </w:tcPr>
          <w:p w14:paraId="19ED4844" w14:textId="77777777" w:rsidR="008230D6" w:rsidRPr="008E11D5" w:rsidRDefault="008230D6" w:rsidP="008230D6">
            <w:pPr>
              <w:pStyle w:val="a7"/>
              <w:numPr>
                <w:ilvl w:val="0"/>
                <w:numId w:val="17"/>
              </w:numPr>
              <w:tabs>
                <w:tab w:val="left" w:pos="342"/>
              </w:tabs>
              <w:suppressAutoHyphens/>
              <w:spacing w:after="0" w:line="240" w:lineRule="auto"/>
              <w:ind w:left="63" w:firstLine="0"/>
              <w:rPr>
                <w:i/>
                <w:color w:val="002060"/>
              </w:rPr>
            </w:pPr>
            <w:r w:rsidRPr="008E11D5">
              <w:rPr>
                <w:i/>
                <w:color w:val="002060"/>
              </w:rPr>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спортивной площадки и установкой уличных тренажеров и снарядов </w:t>
            </w:r>
          </w:p>
          <w:p w14:paraId="3EFA21D5" w14:textId="77777777" w:rsidR="008230D6" w:rsidRPr="008E11D5" w:rsidRDefault="008230D6" w:rsidP="00D22A94">
            <w:pPr>
              <w:pStyle w:val="a7"/>
              <w:tabs>
                <w:tab w:val="left" w:pos="342"/>
              </w:tabs>
              <w:ind w:left="63"/>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1CF0CD03" w14:textId="77777777" w:rsidR="008230D6" w:rsidRPr="008E11D5" w:rsidRDefault="008230D6" w:rsidP="00D22A94">
            <w:pPr>
              <w:jc w:val="center"/>
              <w:rPr>
                <w:i/>
                <w:color w:val="002060"/>
              </w:rPr>
            </w:pPr>
            <w:r w:rsidRPr="008E11D5">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5CF59D64" w14:textId="77777777" w:rsidR="008230D6" w:rsidRPr="008E11D5"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5A3F319" w14:textId="77777777" w:rsidR="008230D6" w:rsidRPr="008E11D5"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DB1E3E5" w14:textId="77777777" w:rsidR="008230D6" w:rsidRPr="008E11D5" w:rsidRDefault="008230D6" w:rsidP="00D22A94">
            <w:pPr>
              <w:spacing w:after="0" w:line="240" w:lineRule="auto"/>
              <w:jc w:val="center"/>
              <w:rPr>
                <w:rFonts w:ascii="Times New Roman" w:hAnsi="Times New Roman" w:cs="Times New Roman"/>
                <w:i/>
                <w:color w:val="002060"/>
              </w:rPr>
            </w:pPr>
            <w:r w:rsidRPr="008E11D5">
              <w:rPr>
                <w:rFonts w:ascii="Times New Roman" w:hAnsi="Times New Roman" w:cs="Times New Roman"/>
                <w:i/>
                <w:color w:val="002060"/>
              </w:rPr>
              <w:t>30 000,0</w:t>
            </w:r>
          </w:p>
        </w:tc>
        <w:tc>
          <w:tcPr>
            <w:tcW w:w="1704" w:type="dxa"/>
            <w:tcBorders>
              <w:top w:val="single" w:sz="4" w:space="0" w:color="auto"/>
              <w:left w:val="single" w:sz="4" w:space="0" w:color="auto"/>
              <w:bottom w:val="single" w:sz="4" w:space="0" w:color="auto"/>
              <w:right w:val="single" w:sz="4" w:space="0" w:color="auto"/>
            </w:tcBorders>
          </w:tcPr>
          <w:p w14:paraId="7C808B8C" w14:textId="77777777" w:rsidR="008230D6" w:rsidRPr="008E11D5" w:rsidRDefault="008230D6" w:rsidP="00D22A94">
            <w:pPr>
              <w:pStyle w:val="afff"/>
              <w:shd w:val="clear" w:color="auto" w:fill="FFFFFF" w:themeFill="background1"/>
              <w:jc w:val="center"/>
              <w:rPr>
                <w:rFonts w:ascii="Times New Roman" w:hAnsi="Times New Roman" w:cs="Times New Roman"/>
                <w:color w:val="002060"/>
                <w:sz w:val="22"/>
                <w:szCs w:val="22"/>
              </w:rPr>
            </w:pPr>
            <w:r w:rsidRPr="008E11D5">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A768560" w14:textId="77777777" w:rsidR="008230D6" w:rsidRPr="008E11D5" w:rsidRDefault="008230D6" w:rsidP="00D22A94">
            <w:pPr>
              <w:pStyle w:val="afff"/>
              <w:shd w:val="clear" w:color="auto" w:fill="FFFFFF" w:themeFill="background1"/>
              <w:jc w:val="center"/>
              <w:rPr>
                <w:rFonts w:ascii="Times New Roman" w:hAnsi="Times New Roman" w:cs="Times New Roman"/>
                <w:color w:val="002060"/>
                <w:sz w:val="22"/>
                <w:szCs w:val="22"/>
              </w:rPr>
            </w:pPr>
            <w:r w:rsidRPr="008E11D5">
              <w:rPr>
                <w:rFonts w:ascii="Times New Roman" w:hAnsi="Times New Roman" w:cs="Times New Roman"/>
                <w:i/>
                <w:color w:val="002060"/>
                <w:sz w:val="22"/>
                <w:szCs w:val="22"/>
              </w:rPr>
              <w:t>30 000,0</w:t>
            </w:r>
          </w:p>
        </w:tc>
        <w:tc>
          <w:tcPr>
            <w:tcW w:w="1418" w:type="dxa"/>
            <w:tcBorders>
              <w:top w:val="single" w:sz="4" w:space="0" w:color="auto"/>
              <w:left w:val="single" w:sz="4" w:space="0" w:color="auto"/>
              <w:bottom w:val="single" w:sz="4" w:space="0" w:color="auto"/>
              <w:right w:val="single" w:sz="4" w:space="0" w:color="auto"/>
            </w:tcBorders>
          </w:tcPr>
          <w:p w14:paraId="5FE7961B" w14:textId="77777777" w:rsidR="008230D6" w:rsidRPr="008E11D5" w:rsidRDefault="008230D6" w:rsidP="00D22A94">
            <w:pPr>
              <w:spacing w:after="0" w:line="240" w:lineRule="auto"/>
              <w:jc w:val="center"/>
              <w:rPr>
                <w:rFonts w:ascii="Times New Roman" w:hAnsi="Times New Roman" w:cs="Times New Roman"/>
                <w:color w:val="002060"/>
              </w:rPr>
            </w:pPr>
            <w:r w:rsidRPr="008E11D5">
              <w:rPr>
                <w:rFonts w:ascii="Times New Roman" w:hAnsi="Times New Roman" w:cs="Times New Roman"/>
                <w:i/>
                <w:color w:val="002060"/>
              </w:rPr>
              <w:t>0,0</w:t>
            </w:r>
          </w:p>
        </w:tc>
        <w:tc>
          <w:tcPr>
            <w:tcW w:w="283" w:type="dxa"/>
            <w:tcBorders>
              <w:top w:val="nil"/>
              <w:left w:val="single" w:sz="4" w:space="0" w:color="auto"/>
              <w:bottom w:val="nil"/>
              <w:right w:val="nil"/>
            </w:tcBorders>
          </w:tcPr>
          <w:p w14:paraId="527668AB" w14:textId="77777777" w:rsidR="008230D6" w:rsidRPr="00CD554E" w:rsidRDefault="008230D6" w:rsidP="00D22A94">
            <w:pPr>
              <w:spacing w:after="0" w:line="240" w:lineRule="auto"/>
              <w:jc w:val="center"/>
              <w:rPr>
                <w:rFonts w:ascii="Times New Roman" w:hAnsi="Times New Roman" w:cs="Times New Roman"/>
                <w:i/>
              </w:rPr>
            </w:pPr>
          </w:p>
          <w:p w14:paraId="239A4050"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3A50E9A1" w14:textId="77777777" w:rsidTr="00D22A94">
        <w:trPr>
          <w:trHeight w:val="1144"/>
        </w:trPr>
        <w:tc>
          <w:tcPr>
            <w:tcW w:w="4941" w:type="dxa"/>
            <w:tcBorders>
              <w:top w:val="single" w:sz="4" w:space="0" w:color="auto"/>
              <w:bottom w:val="single" w:sz="4" w:space="0" w:color="auto"/>
              <w:right w:val="single" w:sz="4" w:space="0" w:color="auto"/>
            </w:tcBorders>
          </w:tcPr>
          <w:p w14:paraId="3721DB6E" w14:textId="77777777" w:rsidR="008230D6" w:rsidRPr="008E11D5" w:rsidRDefault="008230D6" w:rsidP="00D22A94">
            <w:pPr>
              <w:pStyle w:val="a7"/>
              <w:tabs>
                <w:tab w:val="left" w:pos="342"/>
              </w:tabs>
              <w:ind w:left="63"/>
              <w:rPr>
                <w:i/>
                <w:color w:val="002060"/>
              </w:rPr>
            </w:pPr>
            <w:r w:rsidRPr="008E11D5">
              <w:rPr>
                <w:i/>
                <w:color w:val="002060"/>
              </w:rPr>
              <w:t>- Осуществление мероприятий по реализации стратегии социально-экономического развития города Обнинска как наукограда Российской Федерации (оснащение учебных кабинетов в общеобразовательных учреждениях города Обнинска с учетом современных технологий)</w:t>
            </w:r>
          </w:p>
        </w:tc>
        <w:tc>
          <w:tcPr>
            <w:tcW w:w="1301" w:type="dxa"/>
            <w:tcBorders>
              <w:top w:val="single" w:sz="4" w:space="0" w:color="auto"/>
              <w:left w:val="single" w:sz="4" w:space="0" w:color="auto"/>
              <w:bottom w:val="single" w:sz="4" w:space="0" w:color="auto"/>
            </w:tcBorders>
          </w:tcPr>
          <w:p w14:paraId="28EBD105" w14:textId="77777777" w:rsidR="008230D6" w:rsidRPr="008E11D5" w:rsidRDefault="008230D6" w:rsidP="00D22A94">
            <w:pPr>
              <w:jc w:val="center"/>
              <w:rPr>
                <w:rFonts w:ascii="Times New Roman" w:hAnsi="Times New Roman" w:cs="Times New Roman"/>
                <w:i/>
                <w:color w:val="002060"/>
              </w:rPr>
            </w:pPr>
            <w:r w:rsidRPr="008E11D5">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79BE8049" w14:textId="77777777" w:rsidR="008230D6" w:rsidRPr="008E11D5"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C4C57B3" w14:textId="77777777" w:rsidR="008230D6" w:rsidRPr="008E11D5"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7CD2626" w14:textId="77777777" w:rsidR="008230D6" w:rsidRPr="008E11D5" w:rsidRDefault="008230D6" w:rsidP="00D22A94">
            <w:pPr>
              <w:spacing w:after="0" w:line="240" w:lineRule="auto"/>
              <w:jc w:val="center"/>
              <w:rPr>
                <w:rFonts w:ascii="Times New Roman" w:hAnsi="Times New Roman" w:cs="Times New Roman"/>
                <w:i/>
                <w:color w:val="002060"/>
              </w:rPr>
            </w:pPr>
            <w:r w:rsidRPr="008E11D5">
              <w:rPr>
                <w:rFonts w:ascii="Times New Roman" w:hAnsi="Times New Roman" w:cs="Times New Roman"/>
                <w:i/>
                <w:color w:val="002060"/>
              </w:rPr>
              <w:t>37 756,7</w:t>
            </w:r>
          </w:p>
        </w:tc>
        <w:tc>
          <w:tcPr>
            <w:tcW w:w="1704" w:type="dxa"/>
            <w:tcBorders>
              <w:top w:val="single" w:sz="4" w:space="0" w:color="auto"/>
              <w:left w:val="single" w:sz="4" w:space="0" w:color="auto"/>
              <w:bottom w:val="single" w:sz="4" w:space="0" w:color="auto"/>
              <w:right w:val="single" w:sz="4" w:space="0" w:color="auto"/>
            </w:tcBorders>
          </w:tcPr>
          <w:p w14:paraId="543D5B84" w14:textId="77777777" w:rsidR="008230D6" w:rsidRPr="008E11D5" w:rsidRDefault="008230D6" w:rsidP="00D22A94">
            <w:pPr>
              <w:pStyle w:val="afff"/>
              <w:shd w:val="clear" w:color="auto" w:fill="FFFFFF" w:themeFill="background1"/>
              <w:jc w:val="center"/>
              <w:rPr>
                <w:rFonts w:ascii="Times New Roman" w:hAnsi="Times New Roman" w:cs="Times New Roman"/>
                <w:i/>
                <w:color w:val="002060"/>
                <w:sz w:val="22"/>
                <w:szCs w:val="22"/>
              </w:rPr>
            </w:pPr>
            <w:r w:rsidRPr="008E11D5">
              <w:rPr>
                <w:rFonts w:ascii="Times New Roman" w:hAnsi="Times New Roman" w:cs="Times New Roman"/>
                <w:i/>
                <w:color w:val="002060"/>
                <w:sz w:val="22"/>
                <w:szCs w:val="22"/>
              </w:rPr>
              <w:t>25 793,7</w:t>
            </w:r>
          </w:p>
        </w:tc>
        <w:tc>
          <w:tcPr>
            <w:tcW w:w="1619" w:type="dxa"/>
            <w:tcBorders>
              <w:top w:val="single" w:sz="4" w:space="0" w:color="auto"/>
              <w:left w:val="single" w:sz="4" w:space="0" w:color="auto"/>
              <w:bottom w:val="single" w:sz="4" w:space="0" w:color="auto"/>
              <w:right w:val="single" w:sz="4" w:space="0" w:color="auto"/>
            </w:tcBorders>
          </w:tcPr>
          <w:p w14:paraId="50ECBD61" w14:textId="77777777" w:rsidR="008230D6" w:rsidRPr="008E11D5" w:rsidRDefault="008230D6" w:rsidP="00D22A94">
            <w:pPr>
              <w:pStyle w:val="afff"/>
              <w:shd w:val="clear" w:color="auto" w:fill="FFFFFF" w:themeFill="background1"/>
              <w:jc w:val="center"/>
              <w:rPr>
                <w:rFonts w:ascii="Times New Roman" w:hAnsi="Times New Roman" w:cs="Times New Roman"/>
                <w:i/>
                <w:color w:val="002060"/>
                <w:sz w:val="22"/>
                <w:szCs w:val="22"/>
              </w:rPr>
            </w:pPr>
            <w:r w:rsidRPr="008E11D5">
              <w:rPr>
                <w:rFonts w:ascii="Times New Roman" w:hAnsi="Times New Roman" w:cs="Times New Roman"/>
                <w:i/>
                <w:color w:val="002060"/>
                <w:sz w:val="22"/>
                <w:szCs w:val="22"/>
              </w:rPr>
              <w:t>10 030,0</w:t>
            </w:r>
          </w:p>
        </w:tc>
        <w:tc>
          <w:tcPr>
            <w:tcW w:w="1418" w:type="dxa"/>
            <w:tcBorders>
              <w:top w:val="single" w:sz="4" w:space="0" w:color="auto"/>
              <w:left w:val="single" w:sz="4" w:space="0" w:color="auto"/>
              <w:bottom w:val="single" w:sz="4" w:space="0" w:color="auto"/>
              <w:right w:val="single" w:sz="4" w:space="0" w:color="auto"/>
            </w:tcBorders>
          </w:tcPr>
          <w:p w14:paraId="252A17B1" w14:textId="77777777" w:rsidR="008230D6" w:rsidRPr="008E11D5" w:rsidRDefault="008230D6" w:rsidP="00D22A94">
            <w:pPr>
              <w:spacing w:after="0" w:line="240" w:lineRule="auto"/>
              <w:jc w:val="center"/>
              <w:rPr>
                <w:rFonts w:ascii="Times New Roman" w:hAnsi="Times New Roman" w:cs="Times New Roman"/>
                <w:i/>
                <w:color w:val="002060"/>
              </w:rPr>
            </w:pPr>
            <w:r w:rsidRPr="008E11D5">
              <w:rPr>
                <w:rFonts w:ascii="Times New Roman" w:hAnsi="Times New Roman" w:cs="Times New Roman"/>
                <w:i/>
                <w:color w:val="002060"/>
              </w:rPr>
              <w:t>1 932,1</w:t>
            </w:r>
          </w:p>
        </w:tc>
        <w:tc>
          <w:tcPr>
            <w:tcW w:w="283" w:type="dxa"/>
            <w:tcBorders>
              <w:top w:val="nil"/>
              <w:left w:val="single" w:sz="4" w:space="0" w:color="auto"/>
              <w:bottom w:val="nil"/>
              <w:right w:val="nil"/>
            </w:tcBorders>
          </w:tcPr>
          <w:p w14:paraId="5ADBB8E4"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71D1E47F" w14:textId="77777777" w:rsidTr="00D22A94">
        <w:trPr>
          <w:trHeight w:val="1144"/>
        </w:trPr>
        <w:tc>
          <w:tcPr>
            <w:tcW w:w="4941" w:type="dxa"/>
            <w:tcBorders>
              <w:top w:val="single" w:sz="4" w:space="0" w:color="auto"/>
              <w:bottom w:val="single" w:sz="4" w:space="0" w:color="auto"/>
              <w:right w:val="single" w:sz="4" w:space="0" w:color="auto"/>
            </w:tcBorders>
          </w:tcPr>
          <w:p w14:paraId="4D1FA76B" w14:textId="77777777" w:rsidR="008230D6" w:rsidRPr="00CD554E" w:rsidRDefault="008230D6" w:rsidP="00D22A94">
            <w:pPr>
              <w:pStyle w:val="ConsPlusNormal"/>
              <w:shd w:val="clear" w:color="auto" w:fill="FFFFFF" w:themeFill="background1"/>
              <w:contextualSpacing/>
              <w:rPr>
                <w:rFonts w:ascii="Times New Roman" w:hAnsi="Times New Roman" w:cs="Times New Roman"/>
                <w:b/>
              </w:rPr>
            </w:pPr>
            <w:r w:rsidRPr="00CD554E">
              <w:rPr>
                <w:rFonts w:ascii="Times New Roman" w:hAnsi="Times New Roman" w:cs="Times New Roman"/>
                <w:b/>
              </w:rPr>
              <w:lastRenderedPageBreak/>
              <w:t>Мероприятие 3 Направления 2</w:t>
            </w:r>
          </w:p>
          <w:p w14:paraId="52669D38" w14:textId="77777777" w:rsidR="008230D6" w:rsidRPr="00CD554E" w:rsidRDefault="008230D6" w:rsidP="00D22A94">
            <w:pPr>
              <w:tabs>
                <w:tab w:val="left" w:pos="342"/>
              </w:tabs>
              <w:spacing w:after="0" w:line="240" w:lineRule="auto"/>
              <w:contextualSpacing/>
              <w:rPr>
                <w:rFonts w:ascii="Times New Roman" w:hAnsi="Times New Roman" w:cs="Times New Roman"/>
              </w:rPr>
            </w:pPr>
            <w:r w:rsidRPr="00CD554E">
              <w:rPr>
                <w:rFonts w:ascii="Times New Roman" w:hAnsi="Times New Roman" w:cs="Times New Roman"/>
              </w:rPr>
              <w:t>Реализация инициативных проектов</w:t>
            </w:r>
          </w:p>
          <w:p w14:paraId="45AA5605" w14:textId="77777777" w:rsidR="008230D6" w:rsidRPr="00CD554E" w:rsidRDefault="008230D6" w:rsidP="00D22A94">
            <w:pPr>
              <w:tabs>
                <w:tab w:val="left" w:pos="342"/>
              </w:tabs>
              <w:spacing w:after="0" w:line="240" w:lineRule="auto"/>
              <w:contextualSpacing/>
              <w:rPr>
                <w:i/>
              </w:rPr>
            </w:pPr>
            <w:r w:rsidRPr="00CD554E">
              <w:rPr>
                <w:rFonts w:ascii="Times New Roman" w:hAnsi="Times New Roman" w:cs="Times New Roman"/>
              </w:rPr>
              <w:t>в муниципальных бюджетных общеобразовательных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tcPr>
          <w:p w14:paraId="32B2CE24" w14:textId="77777777" w:rsidR="008230D6" w:rsidRPr="00CD554E" w:rsidRDefault="008230D6" w:rsidP="00D22A94">
            <w:pPr>
              <w:spacing w:after="0" w:line="240" w:lineRule="auto"/>
              <w:contextualSpacing/>
              <w:jc w:val="center"/>
              <w:rPr>
                <w:rFonts w:ascii="Times New Roman" w:hAnsi="Times New Roman" w:cs="Times New Roman"/>
                <w:i/>
              </w:rP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109B0A21"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6E05FAB"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8C2E822"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1 284,0</w:t>
            </w:r>
          </w:p>
        </w:tc>
        <w:tc>
          <w:tcPr>
            <w:tcW w:w="1704" w:type="dxa"/>
            <w:tcBorders>
              <w:top w:val="single" w:sz="4" w:space="0" w:color="auto"/>
              <w:left w:val="single" w:sz="4" w:space="0" w:color="auto"/>
              <w:bottom w:val="single" w:sz="4" w:space="0" w:color="auto"/>
              <w:right w:val="single" w:sz="4" w:space="0" w:color="auto"/>
            </w:tcBorders>
          </w:tcPr>
          <w:p w14:paraId="38501EF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4C1CA6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1 000,0</w:t>
            </w:r>
          </w:p>
        </w:tc>
        <w:tc>
          <w:tcPr>
            <w:tcW w:w="1418" w:type="dxa"/>
            <w:tcBorders>
              <w:top w:val="single" w:sz="4" w:space="0" w:color="auto"/>
              <w:left w:val="single" w:sz="4" w:space="0" w:color="auto"/>
              <w:bottom w:val="single" w:sz="4" w:space="0" w:color="auto"/>
              <w:right w:val="single" w:sz="4" w:space="0" w:color="auto"/>
            </w:tcBorders>
          </w:tcPr>
          <w:p w14:paraId="497F4409"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284,0</w:t>
            </w:r>
          </w:p>
        </w:tc>
        <w:tc>
          <w:tcPr>
            <w:tcW w:w="283" w:type="dxa"/>
            <w:tcBorders>
              <w:top w:val="nil"/>
              <w:left w:val="single" w:sz="4" w:space="0" w:color="auto"/>
              <w:bottom w:val="nil"/>
              <w:right w:val="nil"/>
            </w:tcBorders>
          </w:tcPr>
          <w:p w14:paraId="3261ED1B"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14EC547D" w14:textId="77777777" w:rsidTr="00D22A94">
        <w:trPr>
          <w:trHeight w:val="806"/>
        </w:trPr>
        <w:tc>
          <w:tcPr>
            <w:tcW w:w="4941" w:type="dxa"/>
            <w:tcBorders>
              <w:top w:val="single" w:sz="4" w:space="0" w:color="auto"/>
              <w:bottom w:val="single" w:sz="4" w:space="0" w:color="auto"/>
              <w:right w:val="single" w:sz="4" w:space="0" w:color="auto"/>
            </w:tcBorders>
          </w:tcPr>
          <w:p w14:paraId="1C37C51D" w14:textId="77777777" w:rsidR="008230D6" w:rsidRPr="00CD554E" w:rsidRDefault="008230D6" w:rsidP="008230D6">
            <w:pPr>
              <w:pStyle w:val="a7"/>
              <w:numPr>
                <w:ilvl w:val="0"/>
                <w:numId w:val="17"/>
              </w:numPr>
              <w:tabs>
                <w:tab w:val="left" w:pos="342"/>
              </w:tabs>
              <w:suppressAutoHyphens/>
              <w:spacing w:after="0" w:line="240" w:lineRule="auto"/>
              <w:ind w:left="0" w:firstLine="0"/>
              <w:rPr>
                <w:i/>
                <w:color w:val="002060"/>
              </w:rPr>
            </w:pPr>
            <w:r w:rsidRPr="00CD554E">
              <w:rPr>
                <w:i/>
                <w:color w:val="002060"/>
              </w:rPr>
              <w:t>Реализация инициативного проекта</w:t>
            </w:r>
          </w:p>
          <w:p w14:paraId="2291AF72" w14:textId="77777777" w:rsidR="008230D6" w:rsidRPr="00CD554E" w:rsidRDefault="008230D6" w:rsidP="00D22A94">
            <w:pPr>
              <w:pStyle w:val="a7"/>
              <w:tabs>
                <w:tab w:val="left" w:pos="342"/>
              </w:tabs>
              <w:ind w:left="0"/>
              <w:rPr>
                <w:i/>
                <w:color w:val="002060"/>
              </w:rPr>
            </w:pPr>
            <w:r w:rsidRPr="00CD554E">
              <w:rPr>
                <w:i/>
                <w:color w:val="002060"/>
              </w:rPr>
              <w:t xml:space="preserve"> «МИР отстояли- МИР защитим!» </w:t>
            </w:r>
          </w:p>
          <w:p w14:paraId="4A046DF2" w14:textId="77777777" w:rsidR="008230D6" w:rsidRPr="00CD554E" w:rsidRDefault="008230D6" w:rsidP="00D22A94">
            <w:pPr>
              <w:pStyle w:val="a7"/>
              <w:tabs>
                <w:tab w:val="left" w:pos="342"/>
              </w:tabs>
              <w:ind w:left="0"/>
              <w:rPr>
                <w:i/>
                <w:color w:val="002060"/>
              </w:rPr>
            </w:pPr>
            <w:r w:rsidRPr="00CD554E">
              <w:rPr>
                <w:i/>
                <w:color w:val="002060"/>
              </w:rPr>
              <w:t>в МБОУ «СОШ № 7»</w:t>
            </w:r>
          </w:p>
        </w:tc>
        <w:tc>
          <w:tcPr>
            <w:tcW w:w="1301" w:type="dxa"/>
            <w:tcBorders>
              <w:top w:val="single" w:sz="4" w:space="0" w:color="auto"/>
              <w:left w:val="single" w:sz="4" w:space="0" w:color="auto"/>
              <w:bottom w:val="single" w:sz="4" w:space="0" w:color="auto"/>
              <w:right w:val="single" w:sz="4" w:space="0" w:color="auto"/>
            </w:tcBorders>
          </w:tcPr>
          <w:p w14:paraId="26FACC56" w14:textId="77777777" w:rsidR="008230D6" w:rsidRPr="00CD554E" w:rsidRDefault="008230D6" w:rsidP="00D22A94">
            <w:pPr>
              <w:spacing w:after="0" w:line="240" w:lineRule="auto"/>
              <w:contextualSpacing/>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7E7DB689"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7D0A7EC"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AC6CFD7"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675,4</w:t>
            </w:r>
          </w:p>
        </w:tc>
        <w:tc>
          <w:tcPr>
            <w:tcW w:w="1704" w:type="dxa"/>
            <w:tcBorders>
              <w:top w:val="single" w:sz="4" w:space="0" w:color="auto"/>
              <w:left w:val="single" w:sz="4" w:space="0" w:color="auto"/>
              <w:bottom w:val="single" w:sz="4" w:space="0" w:color="auto"/>
              <w:right w:val="single" w:sz="4" w:space="0" w:color="auto"/>
            </w:tcBorders>
          </w:tcPr>
          <w:p w14:paraId="18205369"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B2C90A1"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500,0</w:t>
            </w:r>
          </w:p>
        </w:tc>
        <w:tc>
          <w:tcPr>
            <w:tcW w:w="1418" w:type="dxa"/>
            <w:tcBorders>
              <w:top w:val="single" w:sz="4" w:space="0" w:color="auto"/>
              <w:left w:val="single" w:sz="4" w:space="0" w:color="auto"/>
              <w:bottom w:val="single" w:sz="4" w:space="0" w:color="auto"/>
              <w:right w:val="single" w:sz="4" w:space="0" w:color="auto"/>
            </w:tcBorders>
          </w:tcPr>
          <w:p w14:paraId="67B52DC7"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175,4</w:t>
            </w:r>
          </w:p>
        </w:tc>
        <w:tc>
          <w:tcPr>
            <w:tcW w:w="283" w:type="dxa"/>
            <w:tcBorders>
              <w:top w:val="nil"/>
              <w:left w:val="single" w:sz="4" w:space="0" w:color="auto"/>
              <w:bottom w:val="nil"/>
              <w:right w:val="nil"/>
            </w:tcBorders>
          </w:tcPr>
          <w:p w14:paraId="2CAA1B76"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13B379C7" w14:textId="77777777" w:rsidTr="00D22A94">
        <w:trPr>
          <w:trHeight w:val="833"/>
        </w:trPr>
        <w:tc>
          <w:tcPr>
            <w:tcW w:w="4941" w:type="dxa"/>
            <w:tcBorders>
              <w:top w:val="single" w:sz="4" w:space="0" w:color="auto"/>
              <w:bottom w:val="single" w:sz="4" w:space="0" w:color="auto"/>
              <w:right w:val="single" w:sz="4" w:space="0" w:color="auto"/>
            </w:tcBorders>
          </w:tcPr>
          <w:p w14:paraId="4971F1FD" w14:textId="77777777" w:rsidR="008230D6" w:rsidRPr="00CD554E" w:rsidRDefault="008230D6" w:rsidP="008230D6">
            <w:pPr>
              <w:pStyle w:val="a7"/>
              <w:numPr>
                <w:ilvl w:val="0"/>
                <w:numId w:val="17"/>
              </w:numPr>
              <w:tabs>
                <w:tab w:val="left" w:pos="342"/>
              </w:tabs>
              <w:suppressAutoHyphens/>
              <w:spacing w:after="0" w:line="240" w:lineRule="auto"/>
              <w:ind w:left="0" w:firstLine="0"/>
              <w:rPr>
                <w:i/>
                <w:color w:val="002060"/>
              </w:rPr>
            </w:pPr>
            <w:r w:rsidRPr="00CD554E">
              <w:rPr>
                <w:i/>
                <w:color w:val="002060"/>
              </w:rPr>
              <w:t xml:space="preserve">Реализация инициативного проекта «Школьный киноклуб «Девятый кадр»» </w:t>
            </w:r>
          </w:p>
          <w:p w14:paraId="335D41B1" w14:textId="77777777" w:rsidR="008230D6" w:rsidRPr="00CD554E" w:rsidRDefault="008230D6" w:rsidP="00D22A94">
            <w:pPr>
              <w:pStyle w:val="a7"/>
              <w:tabs>
                <w:tab w:val="left" w:pos="342"/>
              </w:tabs>
              <w:ind w:left="0"/>
              <w:rPr>
                <w:i/>
                <w:color w:val="002060"/>
              </w:rPr>
            </w:pPr>
            <w:r w:rsidRPr="00CD554E">
              <w:rPr>
                <w:i/>
                <w:color w:val="002060"/>
              </w:rPr>
              <w:t>в МБОУ «СОШ № 9»</w:t>
            </w:r>
          </w:p>
        </w:tc>
        <w:tc>
          <w:tcPr>
            <w:tcW w:w="1301" w:type="dxa"/>
            <w:tcBorders>
              <w:top w:val="single" w:sz="4" w:space="0" w:color="auto"/>
              <w:left w:val="single" w:sz="4" w:space="0" w:color="auto"/>
              <w:bottom w:val="single" w:sz="4" w:space="0" w:color="auto"/>
              <w:right w:val="single" w:sz="4" w:space="0" w:color="auto"/>
            </w:tcBorders>
          </w:tcPr>
          <w:p w14:paraId="1BADE16B" w14:textId="77777777" w:rsidR="008230D6" w:rsidRPr="00CD554E" w:rsidRDefault="008230D6" w:rsidP="00D22A94">
            <w:pPr>
              <w:spacing w:after="0" w:line="240" w:lineRule="auto"/>
              <w:contextualSpacing/>
              <w:jc w:val="center"/>
              <w:rPr>
                <w:rFonts w:ascii="Times New Roman" w:hAnsi="Times New Roman" w:cs="Times New Roman"/>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78AD8F99"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56AD698"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EB7625A"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608,6</w:t>
            </w:r>
          </w:p>
        </w:tc>
        <w:tc>
          <w:tcPr>
            <w:tcW w:w="1704" w:type="dxa"/>
            <w:tcBorders>
              <w:top w:val="single" w:sz="4" w:space="0" w:color="auto"/>
              <w:left w:val="single" w:sz="4" w:space="0" w:color="auto"/>
              <w:bottom w:val="single" w:sz="4" w:space="0" w:color="auto"/>
              <w:right w:val="single" w:sz="4" w:space="0" w:color="auto"/>
            </w:tcBorders>
          </w:tcPr>
          <w:p w14:paraId="3C450E6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04775D7"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500,0</w:t>
            </w:r>
          </w:p>
        </w:tc>
        <w:tc>
          <w:tcPr>
            <w:tcW w:w="1418" w:type="dxa"/>
            <w:tcBorders>
              <w:top w:val="single" w:sz="4" w:space="0" w:color="auto"/>
              <w:left w:val="single" w:sz="4" w:space="0" w:color="auto"/>
              <w:bottom w:val="single" w:sz="4" w:space="0" w:color="auto"/>
              <w:right w:val="single" w:sz="4" w:space="0" w:color="auto"/>
            </w:tcBorders>
          </w:tcPr>
          <w:p w14:paraId="108097D1" w14:textId="77777777" w:rsidR="008230D6" w:rsidRPr="006A4C74" w:rsidRDefault="008230D6" w:rsidP="00D22A94">
            <w:pPr>
              <w:spacing w:after="0" w:line="240" w:lineRule="auto"/>
              <w:jc w:val="center"/>
              <w:rPr>
                <w:rFonts w:ascii="Times New Roman" w:hAnsi="Times New Roman" w:cs="Times New Roman"/>
                <w:i/>
              </w:rPr>
            </w:pPr>
            <w:r w:rsidRPr="006A4C74">
              <w:rPr>
                <w:rFonts w:ascii="Times New Roman" w:hAnsi="Times New Roman" w:cs="Times New Roman"/>
                <w:i/>
              </w:rPr>
              <w:t>108,6</w:t>
            </w:r>
          </w:p>
        </w:tc>
        <w:tc>
          <w:tcPr>
            <w:tcW w:w="283" w:type="dxa"/>
            <w:tcBorders>
              <w:top w:val="nil"/>
              <w:left w:val="single" w:sz="4" w:space="0" w:color="auto"/>
              <w:bottom w:val="nil"/>
              <w:right w:val="nil"/>
            </w:tcBorders>
          </w:tcPr>
          <w:p w14:paraId="304CF72E"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6F1860C2" w14:textId="77777777" w:rsidTr="00D22A94">
        <w:trPr>
          <w:trHeight w:val="845"/>
        </w:trPr>
        <w:tc>
          <w:tcPr>
            <w:tcW w:w="4941" w:type="dxa"/>
            <w:tcBorders>
              <w:top w:val="single" w:sz="4" w:space="0" w:color="auto"/>
              <w:bottom w:val="single" w:sz="4" w:space="0" w:color="auto"/>
              <w:right w:val="single" w:sz="4" w:space="0" w:color="auto"/>
            </w:tcBorders>
          </w:tcPr>
          <w:p w14:paraId="67538781"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b/>
              </w:rPr>
            </w:pPr>
            <w:r w:rsidRPr="00CD554E">
              <w:rPr>
                <w:rFonts w:ascii="Times New Roman" w:hAnsi="Times New Roman" w:cs="Times New Roman"/>
                <w:b/>
              </w:rPr>
              <w:t xml:space="preserve">Направление 3 </w:t>
            </w:r>
          </w:p>
          <w:p w14:paraId="0A825342"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 xml:space="preserve">«Совершенствование </w:t>
            </w:r>
          </w:p>
          <w:p w14:paraId="44C0B3F6"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организации питания»</w:t>
            </w:r>
          </w:p>
        </w:tc>
        <w:tc>
          <w:tcPr>
            <w:tcW w:w="1301" w:type="dxa"/>
            <w:tcBorders>
              <w:top w:val="single" w:sz="4" w:space="0" w:color="auto"/>
              <w:left w:val="single" w:sz="4" w:space="0" w:color="auto"/>
              <w:bottom w:val="single" w:sz="4" w:space="0" w:color="auto"/>
              <w:right w:val="single" w:sz="4" w:space="0" w:color="auto"/>
            </w:tcBorders>
          </w:tcPr>
          <w:p w14:paraId="2FC4CBE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2BCFD14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E9BB77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6DAAFB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color w:val="00B050"/>
                <w:sz w:val="22"/>
                <w:szCs w:val="22"/>
              </w:rPr>
              <w:t>177 983,0</w:t>
            </w:r>
          </w:p>
        </w:tc>
        <w:tc>
          <w:tcPr>
            <w:tcW w:w="1704" w:type="dxa"/>
            <w:tcBorders>
              <w:top w:val="single" w:sz="4" w:space="0" w:color="auto"/>
              <w:left w:val="single" w:sz="4" w:space="0" w:color="auto"/>
              <w:bottom w:val="single" w:sz="4" w:space="0" w:color="auto"/>
              <w:right w:val="single" w:sz="4" w:space="0" w:color="auto"/>
            </w:tcBorders>
          </w:tcPr>
          <w:p w14:paraId="5E94DF7E" w14:textId="77777777" w:rsidR="008230D6" w:rsidRPr="006A4C74" w:rsidRDefault="008230D6" w:rsidP="00D22A94">
            <w:pPr>
              <w:spacing w:after="0" w:line="240" w:lineRule="auto"/>
              <w:jc w:val="center"/>
              <w:rPr>
                <w:rFonts w:ascii="Times New Roman" w:hAnsi="Times New Roman" w:cs="Times New Roman"/>
                <w:lang w:eastAsia="ru-RU"/>
              </w:rPr>
            </w:pPr>
            <w:r w:rsidRPr="006A4C74">
              <w:rPr>
                <w:rFonts w:ascii="Times New Roman" w:hAnsi="Times New Roman" w:cs="Times New Roman"/>
                <w:lang w:eastAsia="ru-RU"/>
              </w:rPr>
              <w:t>68 500,7</w:t>
            </w:r>
          </w:p>
        </w:tc>
        <w:tc>
          <w:tcPr>
            <w:tcW w:w="1619" w:type="dxa"/>
            <w:tcBorders>
              <w:top w:val="single" w:sz="4" w:space="0" w:color="auto"/>
              <w:left w:val="single" w:sz="4" w:space="0" w:color="auto"/>
              <w:bottom w:val="single" w:sz="4" w:space="0" w:color="auto"/>
              <w:right w:val="single" w:sz="4" w:space="0" w:color="auto"/>
            </w:tcBorders>
          </w:tcPr>
          <w:p w14:paraId="104ECBF4" w14:textId="77777777" w:rsidR="008230D6" w:rsidRPr="006A4C74" w:rsidRDefault="008230D6" w:rsidP="00D22A94">
            <w:pPr>
              <w:spacing w:after="0" w:line="240" w:lineRule="auto"/>
              <w:jc w:val="center"/>
              <w:rPr>
                <w:rFonts w:ascii="Times New Roman" w:hAnsi="Times New Roman" w:cs="Times New Roman"/>
                <w:lang w:eastAsia="ru-RU"/>
              </w:rPr>
            </w:pPr>
            <w:r w:rsidRPr="006A4C74">
              <w:rPr>
                <w:rFonts w:ascii="Times New Roman" w:hAnsi="Times New Roman" w:cs="Times New Roman"/>
                <w:lang w:eastAsia="ru-RU"/>
              </w:rPr>
              <w:t>49 991,3</w:t>
            </w:r>
          </w:p>
        </w:tc>
        <w:tc>
          <w:tcPr>
            <w:tcW w:w="1418" w:type="dxa"/>
            <w:tcBorders>
              <w:top w:val="single" w:sz="4" w:space="0" w:color="auto"/>
              <w:left w:val="single" w:sz="4" w:space="0" w:color="auto"/>
              <w:bottom w:val="single" w:sz="4" w:space="0" w:color="auto"/>
              <w:right w:val="single" w:sz="4" w:space="0" w:color="auto"/>
            </w:tcBorders>
          </w:tcPr>
          <w:p w14:paraId="39F307B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59 491,0</w:t>
            </w:r>
          </w:p>
        </w:tc>
        <w:tc>
          <w:tcPr>
            <w:tcW w:w="283" w:type="dxa"/>
            <w:tcBorders>
              <w:top w:val="nil"/>
              <w:left w:val="single" w:sz="4" w:space="0" w:color="auto"/>
              <w:bottom w:val="nil"/>
              <w:right w:val="nil"/>
            </w:tcBorders>
          </w:tcPr>
          <w:p w14:paraId="3B7ABFAF"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3536FED0" w14:textId="77777777" w:rsidTr="00D22A94">
        <w:tc>
          <w:tcPr>
            <w:tcW w:w="4941" w:type="dxa"/>
            <w:tcBorders>
              <w:top w:val="single" w:sz="4" w:space="0" w:color="auto"/>
              <w:bottom w:val="single" w:sz="4" w:space="0" w:color="auto"/>
              <w:right w:val="single" w:sz="4" w:space="0" w:color="auto"/>
            </w:tcBorders>
          </w:tcPr>
          <w:p w14:paraId="1544D78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3</w:t>
            </w:r>
          </w:p>
          <w:p w14:paraId="0D0E3DC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tcPr>
          <w:p w14:paraId="7664B0F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0FE4E97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5BDE357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tcPr>
          <w:p w14:paraId="76B5833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2C77101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EB251F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49FEA53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4914922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31803755" w14:textId="77777777" w:rsidTr="00D22A94">
        <w:tc>
          <w:tcPr>
            <w:tcW w:w="4941" w:type="dxa"/>
            <w:tcBorders>
              <w:top w:val="single" w:sz="4" w:space="0" w:color="auto"/>
              <w:bottom w:val="single" w:sz="4" w:space="0" w:color="auto"/>
              <w:right w:val="single" w:sz="4" w:space="0" w:color="auto"/>
            </w:tcBorders>
          </w:tcPr>
          <w:p w14:paraId="19DA50F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3</w:t>
            </w:r>
          </w:p>
          <w:p w14:paraId="6760368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Доля обучающихся в общеобразовательных организациях, обеспеченных льготным бесплатным горячим питанием </w:t>
            </w:r>
          </w:p>
          <w:p w14:paraId="711867A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том числе, детей из семей участников СВО)</w:t>
            </w:r>
          </w:p>
          <w:p w14:paraId="504D5B9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42C0903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706A7E2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4077748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tcPr>
          <w:p w14:paraId="41BDC2A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27E113D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0C358D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134880C"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375420E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3D65C88C" w14:textId="77777777" w:rsidTr="00D22A94">
        <w:tc>
          <w:tcPr>
            <w:tcW w:w="4941" w:type="dxa"/>
            <w:tcBorders>
              <w:top w:val="single" w:sz="4" w:space="0" w:color="auto"/>
              <w:bottom w:val="single" w:sz="4" w:space="0" w:color="auto"/>
              <w:right w:val="single" w:sz="4" w:space="0" w:color="auto"/>
            </w:tcBorders>
          </w:tcPr>
          <w:p w14:paraId="1ED78ECC"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1 Направления 3</w:t>
            </w:r>
          </w:p>
          <w:p w14:paraId="4E8DF68F"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bCs/>
              </w:rPr>
            </w:pPr>
            <w:r w:rsidRPr="00CD554E">
              <w:rPr>
                <w:rFonts w:ascii="Times New Roman" w:hAnsi="Times New Roman" w:cs="Times New Roman"/>
                <w:bCs/>
              </w:rPr>
              <w:t xml:space="preserve">Организация бесплатного горячего питания обучающихся, получающих начальное общее </w:t>
            </w:r>
            <w:r w:rsidRPr="00CD554E">
              <w:rPr>
                <w:rFonts w:ascii="Times New Roman" w:hAnsi="Times New Roman" w:cs="Times New Roman"/>
                <w:bCs/>
              </w:rPr>
              <w:lastRenderedPageBreak/>
              <w:t>образование в муниципальных 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tcPr>
          <w:p w14:paraId="3738AC9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tcPr>
          <w:p w14:paraId="14429C4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A727E8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56CCAF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100 271,1</w:t>
            </w:r>
          </w:p>
        </w:tc>
        <w:tc>
          <w:tcPr>
            <w:tcW w:w="1704" w:type="dxa"/>
            <w:tcBorders>
              <w:top w:val="single" w:sz="4" w:space="0" w:color="auto"/>
              <w:left w:val="single" w:sz="4" w:space="0" w:color="auto"/>
              <w:bottom w:val="single" w:sz="4" w:space="0" w:color="auto"/>
              <w:right w:val="single" w:sz="4" w:space="0" w:color="auto"/>
            </w:tcBorders>
          </w:tcPr>
          <w:p w14:paraId="69B47D3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68 500,7</w:t>
            </w:r>
          </w:p>
        </w:tc>
        <w:tc>
          <w:tcPr>
            <w:tcW w:w="1619" w:type="dxa"/>
            <w:tcBorders>
              <w:top w:val="single" w:sz="4" w:space="0" w:color="auto"/>
              <w:left w:val="single" w:sz="4" w:space="0" w:color="auto"/>
              <w:bottom w:val="single" w:sz="4" w:space="0" w:color="auto"/>
              <w:right w:val="single" w:sz="4" w:space="0" w:color="auto"/>
            </w:tcBorders>
          </w:tcPr>
          <w:p w14:paraId="4C3391A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26 639,2</w:t>
            </w:r>
          </w:p>
        </w:tc>
        <w:tc>
          <w:tcPr>
            <w:tcW w:w="1418" w:type="dxa"/>
            <w:tcBorders>
              <w:top w:val="single" w:sz="4" w:space="0" w:color="auto"/>
              <w:left w:val="single" w:sz="4" w:space="0" w:color="auto"/>
              <w:bottom w:val="single" w:sz="4" w:space="0" w:color="auto"/>
              <w:right w:val="single" w:sz="4" w:space="0" w:color="auto"/>
            </w:tcBorders>
          </w:tcPr>
          <w:p w14:paraId="716766C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5 131,2</w:t>
            </w:r>
          </w:p>
        </w:tc>
        <w:tc>
          <w:tcPr>
            <w:tcW w:w="283" w:type="dxa"/>
            <w:tcBorders>
              <w:top w:val="nil"/>
              <w:left w:val="single" w:sz="4" w:space="0" w:color="auto"/>
              <w:bottom w:val="nil"/>
              <w:right w:val="nil"/>
            </w:tcBorders>
          </w:tcPr>
          <w:p w14:paraId="26DE68C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A838F9F" w14:textId="77777777" w:rsidTr="00D22A94">
        <w:trPr>
          <w:trHeight w:val="1046"/>
        </w:trPr>
        <w:tc>
          <w:tcPr>
            <w:tcW w:w="4941" w:type="dxa"/>
            <w:tcBorders>
              <w:top w:val="single" w:sz="4" w:space="0" w:color="auto"/>
              <w:bottom w:val="single" w:sz="4" w:space="0" w:color="auto"/>
              <w:right w:val="single" w:sz="4" w:space="0" w:color="auto"/>
            </w:tcBorders>
          </w:tcPr>
          <w:p w14:paraId="04CB762F"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2 Направления 3</w:t>
            </w:r>
          </w:p>
          <w:p w14:paraId="0C819BF4" w14:textId="77777777" w:rsidR="008230D6"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 xml:space="preserve">Осуществление мероприятий по организации бесплатного и льготного питания  обучающихся в общеобразовательных, </w:t>
            </w:r>
          </w:p>
          <w:p w14:paraId="63489FED"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742C417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60D7F0B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73B1DDC"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1F5584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77 711,9</w:t>
            </w:r>
          </w:p>
        </w:tc>
        <w:tc>
          <w:tcPr>
            <w:tcW w:w="1704" w:type="dxa"/>
            <w:tcBorders>
              <w:top w:val="single" w:sz="4" w:space="0" w:color="auto"/>
              <w:left w:val="single" w:sz="4" w:space="0" w:color="auto"/>
              <w:bottom w:val="single" w:sz="4" w:space="0" w:color="auto"/>
              <w:right w:val="single" w:sz="4" w:space="0" w:color="auto"/>
            </w:tcBorders>
          </w:tcPr>
          <w:p w14:paraId="0C48E0C8"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2E4209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23  352,1</w:t>
            </w:r>
          </w:p>
        </w:tc>
        <w:tc>
          <w:tcPr>
            <w:tcW w:w="1418" w:type="dxa"/>
            <w:tcBorders>
              <w:top w:val="single" w:sz="4" w:space="0" w:color="auto"/>
              <w:left w:val="single" w:sz="4" w:space="0" w:color="auto"/>
              <w:bottom w:val="single" w:sz="4" w:space="0" w:color="auto"/>
              <w:right w:val="single" w:sz="4" w:space="0" w:color="auto"/>
            </w:tcBorders>
          </w:tcPr>
          <w:p w14:paraId="64C302B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54 359,8</w:t>
            </w:r>
          </w:p>
        </w:tc>
        <w:tc>
          <w:tcPr>
            <w:tcW w:w="283" w:type="dxa"/>
            <w:tcBorders>
              <w:top w:val="nil"/>
              <w:left w:val="single" w:sz="4" w:space="0" w:color="auto"/>
              <w:bottom w:val="nil"/>
              <w:right w:val="nil"/>
            </w:tcBorders>
          </w:tcPr>
          <w:p w14:paraId="284C19B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5B07B0D5" w14:textId="77777777" w:rsidTr="00D22A94">
        <w:trPr>
          <w:trHeight w:val="1703"/>
        </w:trPr>
        <w:tc>
          <w:tcPr>
            <w:tcW w:w="4941" w:type="dxa"/>
            <w:tcBorders>
              <w:top w:val="single" w:sz="4" w:space="0" w:color="auto"/>
              <w:bottom w:val="single" w:sz="4" w:space="0" w:color="auto"/>
              <w:right w:val="single" w:sz="4" w:space="0" w:color="auto"/>
            </w:tcBorders>
          </w:tcPr>
          <w:p w14:paraId="74299030" w14:textId="77777777" w:rsidR="008230D6" w:rsidRPr="00CD554E" w:rsidRDefault="008230D6" w:rsidP="00D22A94">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color w:val="002060"/>
                <w:sz w:val="22"/>
                <w:szCs w:val="22"/>
              </w:rPr>
            </w:pPr>
            <w:r w:rsidRPr="00CD554E">
              <w:rPr>
                <w:rFonts w:ascii="Times New Roman" w:hAnsi="Times New Roman" w:cs="Times New Roman"/>
                <w:color w:val="00206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tcPr>
          <w:p w14:paraId="798D81F0"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4BEC1CF"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51DF22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48DF6E60"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23 352,1</w:t>
            </w:r>
          </w:p>
        </w:tc>
        <w:tc>
          <w:tcPr>
            <w:tcW w:w="1704" w:type="dxa"/>
            <w:tcBorders>
              <w:top w:val="single" w:sz="4" w:space="0" w:color="auto"/>
              <w:left w:val="single" w:sz="4" w:space="0" w:color="auto"/>
              <w:bottom w:val="single" w:sz="4" w:space="0" w:color="auto"/>
              <w:right w:val="single" w:sz="4" w:space="0" w:color="auto"/>
            </w:tcBorders>
          </w:tcPr>
          <w:p w14:paraId="3E9A3929"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D8F9D08"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23 352,1</w:t>
            </w:r>
          </w:p>
        </w:tc>
        <w:tc>
          <w:tcPr>
            <w:tcW w:w="1418" w:type="dxa"/>
            <w:tcBorders>
              <w:top w:val="single" w:sz="4" w:space="0" w:color="auto"/>
              <w:left w:val="single" w:sz="4" w:space="0" w:color="auto"/>
              <w:bottom w:val="single" w:sz="4" w:space="0" w:color="auto"/>
              <w:right w:val="single" w:sz="4" w:space="0" w:color="auto"/>
            </w:tcBorders>
          </w:tcPr>
          <w:p w14:paraId="49880C27"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283" w:type="dxa"/>
            <w:tcBorders>
              <w:top w:val="nil"/>
              <w:left w:val="single" w:sz="4" w:space="0" w:color="auto"/>
              <w:bottom w:val="nil"/>
              <w:right w:val="nil"/>
            </w:tcBorders>
          </w:tcPr>
          <w:p w14:paraId="0347229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3EFEF7B7" w14:textId="77777777" w:rsidTr="00D22A94">
        <w:trPr>
          <w:trHeight w:val="886"/>
        </w:trPr>
        <w:tc>
          <w:tcPr>
            <w:tcW w:w="4941" w:type="dxa"/>
            <w:tcBorders>
              <w:top w:val="single" w:sz="4" w:space="0" w:color="auto"/>
              <w:bottom w:val="single" w:sz="4" w:space="0" w:color="auto"/>
              <w:right w:val="single" w:sz="4" w:space="0" w:color="auto"/>
            </w:tcBorders>
          </w:tcPr>
          <w:p w14:paraId="5117C661" w14:textId="77777777" w:rsidR="008230D6" w:rsidRPr="00CD554E" w:rsidRDefault="008230D6" w:rsidP="00D22A94">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color w:val="002060"/>
              </w:rPr>
            </w:pPr>
            <w:r w:rsidRPr="00CD554E">
              <w:rPr>
                <w:rFonts w:ascii="Times New Roman" w:hAnsi="Times New Roman" w:cs="Times New Roman"/>
                <w:i/>
                <w:color w:val="002060"/>
              </w:rPr>
              <w:t>Обеспечение бесплатным и льготным питанием обучающихся в общеобразовательных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tcPr>
          <w:p w14:paraId="18225068"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7735F19"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0144090"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43FD9F2A"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54 359,7</w:t>
            </w:r>
          </w:p>
        </w:tc>
        <w:tc>
          <w:tcPr>
            <w:tcW w:w="1704" w:type="dxa"/>
            <w:tcBorders>
              <w:top w:val="single" w:sz="4" w:space="0" w:color="auto"/>
              <w:left w:val="single" w:sz="4" w:space="0" w:color="auto"/>
              <w:bottom w:val="single" w:sz="4" w:space="0" w:color="auto"/>
              <w:right w:val="single" w:sz="4" w:space="0" w:color="auto"/>
            </w:tcBorders>
          </w:tcPr>
          <w:p w14:paraId="73CFF9B4"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CAB5A5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4B671E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54 359,7</w:t>
            </w:r>
          </w:p>
        </w:tc>
        <w:tc>
          <w:tcPr>
            <w:tcW w:w="283" w:type="dxa"/>
            <w:tcBorders>
              <w:top w:val="nil"/>
              <w:left w:val="single" w:sz="4" w:space="0" w:color="auto"/>
              <w:bottom w:val="nil"/>
              <w:right w:val="nil"/>
            </w:tcBorders>
          </w:tcPr>
          <w:p w14:paraId="063BCB9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1B7F0B3F" w14:textId="77777777" w:rsidTr="00D22A94">
        <w:trPr>
          <w:trHeight w:val="1018"/>
        </w:trPr>
        <w:tc>
          <w:tcPr>
            <w:tcW w:w="4941" w:type="dxa"/>
            <w:tcBorders>
              <w:top w:val="single" w:sz="4" w:space="0" w:color="auto"/>
              <w:bottom w:val="single" w:sz="4" w:space="0" w:color="auto"/>
              <w:right w:val="single" w:sz="4" w:space="0" w:color="auto"/>
            </w:tcBorders>
          </w:tcPr>
          <w:p w14:paraId="5671EB5D"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i/>
              </w:rPr>
            </w:pPr>
            <w:r w:rsidRPr="00CD554E">
              <w:rPr>
                <w:rFonts w:ascii="Times New Roman" w:hAnsi="Times New Roman" w:cs="Times New Roman"/>
                <w:b/>
              </w:rPr>
              <w:t>Направление 4</w:t>
            </w:r>
          </w:p>
          <w:p w14:paraId="6B5F3E5A"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оздоровления и занятости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3FE7EE4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FAD86C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F18E18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890D25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14 895,9</w:t>
            </w:r>
          </w:p>
        </w:tc>
        <w:tc>
          <w:tcPr>
            <w:tcW w:w="1704" w:type="dxa"/>
            <w:tcBorders>
              <w:top w:val="single" w:sz="4" w:space="0" w:color="auto"/>
              <w:left w:val="single" w:sz="4" w:space="0" w:color="auto"/>
              <w:bottom w:val="single" w:sz="4" w:space="0" w:color="auto"/>
              <w:right w:val="single" w:sz="4" w:space="0" w:color="auto"/>
            </w:tcBorders>
          </w:tcPr>
          <w:p w14:paraId="66E1DC1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1C48C9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tcPr>
          <w:p w14:paraId="6C530FF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13 175,2</w:t>
            </w:r>
          </w:p>
        </w:tc>
        <w:tc>
          <w:tcPr>
            <w:tcW w:w="283" w:type="dxa"/>
            <w:tcBorders>
              <w:top w:val="nil"/>
              <w:left w:val="single" w:sz="4" w:space="0" w:color="auto"/>
              <w:bottom w:val="nil"/>
              <w:right w:val="nil"/>
            </w:tcBorders>
          </w:tcPr>
          <w:p w14:paraId="49995C8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A7D0E9B" w14:textId="77777777" w:rsidTr="00D22A94">
        <w:trPr>
          <w:trHeight w:val="1132"/>
        </w:trPr>
        <w:tc>
          <w:tcPr>
            <w:tcW w:w="4941" w:type="dxa"/>
            <w:tcBorders>
              <w:top w:val="single" w:sz="4" w:space="0" w:color="auto"/>
              <w:bottom w:val="single" w:sz="4" w:space="0" w:color="auto"/>
              <w:right w:val="single" w:sz="4" w:space="0" w:color="auto"/>
            </w:tcBorders>
          </w:tcPr>
          <w:p w14:paraId="73DF3AD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4</w:t>
            </w:r>
          </w:p>
          <w:p w14:paraId="55E02FF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tc>
        <w:tc>
          <w:tcPr>
            <w:tcW w:w="1301" w:type="dxa"/>
            <w:tcBorders>
              <w:top w:val="single" w:sz="4" w:space="0" w:color="auto"/>
              <w:left w:val="single" w:sz="4" w:space="0" w:color="auto"/>
              <w:bottom w:val="single" w:sz="4" w:space="0" w:color="auto"/>
              <w:right w:val="single" w:sz="4" w:space="0" w:color="auto"/>
            </w:tcBorders>
          </w:tcPr>
          <w:p w14:paraId="149D71C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772183C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5BC8550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tcPr>
          <w:p w14:paraId="2F721C19"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47ACB3EA"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477EE0C3"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98180FD"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283E562F"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2EE03160" w14:textId="77777777" w:rsidTr="00D22A94">
        <w:trPr>
          <w:trHeight w:val="1120"/>
        </w:trPr>
        <w:tc>
          <w:tcPr>
            <w:tcW w:w="4941" w:type="dxa"/>
            <w:tcBorders>
              <w:top w:val="single" w:sz="4" w:space="0" w:color="auto"/>
              <w:bottom w:val="single" w:sz="4" w:space="0" w:color="auto"/>
              <w:right w:val="single" w:sz="4" w:space="0" w:color="auto"/>
            </w:tcBorders>
          </w:tcPr>
          <w:p w14:paraId="2AA63FBB"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4</w:t>
            </w:r>
          </w:p>
          <w:p w14:paraId="46E7A04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Количество трудоустроенных обучающихся (возрастом от 14 до 17 лет </w:t>
            </w:r>
          </w:p>
          <w:p w14:paraId="3EFDB31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tcPr>
          <w:p w14:paraId="25CC62A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2CF09C3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25A4FE9C"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350</w:t>
            </w:r>
          </w:p>
        </w:tc>
        <w:tc>
          <w:tcPr>
            <w:tcW w:w="1590" w:type="dxa"/>
            <w:tcBorders>
              <w:top w:val="single" w:sz="4" w:space="0" w:color="auto"/>
              <w:bottom w:val="single" w:sz="4" w:space="0" w:color="auto"/>
              <w:right w:val="single" w:sz="4" w:space="0" w:color="auto"/>
            </w:tcBorders>
          </w:tcPr>
          <w:p w14:paraId="45C87559"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tcPr>
          <w:p w14:paraId="364AA688"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tcPr>
          <w:p w14:paraId="68E38905"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14:paraId="7C0C67F1"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14:paraId="02FC94AC"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0ED8828F" w14:textId="77777777" w:rsidTr="00D22A94">
        <w:trPr>
          <w:trHeight w:val="967"/>
        </w:trPr>
        <w:tc>
          <w:tcPr>
            <w:tcW w:w="4941" w:type="dxa"/>
            <w:tcBorders>
              <w:top w:val="single" w:sz="4" w:space="0" w:color="auto"/>
              <w:bottom w:val="single" w:sz="4" w:space="0" w:color="auto"/>
              <w:right w:val="single" w:sz="4" w:space="0" w:color="auto"/>
            </w:tcBorders>
          </w:tcPr>
          <w:p w14:paraId="69D2EDC4"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lastRenderedPageBreak/>
              <w:t>Мероприятие 1 Направления 4</w:t>
            </w:r>
          </w:p>
          <w:p w14:paraId="5BF86A64"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641677A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CF884F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5123FB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5823219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11 895,9</w:t>
            </w:r>
          </w:p>
        </w:tc>
        <w:tc>
          <w:tcPr>
            <w:tcW w:w="1704" w:type="dxa"/>
            <w:tcBorders>
              <w:top w:val="single" w:sz="4" w:space="0" w:color="auto"/>
              <w:left w:val="single" w:sz="4" w:space="0" w:color="auto"/>
              <w:bottom w:val="single" w:sz="4" w:space="0" w:color="auto"/>
              <w:right w:val="single" w:sz="4" w:space="0" w:color="auto"/>
            </w:tcBorders>
          </w:tcPr>
          <w:p w14:paraId="56CCEDC8"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ECAED8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1 720,7</w:t>
            </w:r>
          </w:p>
        </w:tc>
        <w:tc>
          <w:tcPr>
            <w:tcW w:w="1418" w:type="dxa"/>
            <w:tcBorders>
              <w:top w:val="single" w:sz="4" w:space="0" w:color="auto"/>
              <w:left w:val="single" w:sz="4" w:space="0" w:color="auto"/>
              <w:bottom w:val="single" w:sz="4" w:space="0" w:color="auto"/>
              <w:right w:val="single" w:sz="4" w:space="0" w:color="auto"/>
            </w:tcBorders>
          </w:tcPr>
          <w:p w14:paraId="1A06D55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10 175,2</w:t>
            </w:r>
          </w:p>
        </w:tc>
        <w:tc>
          <w:tcPr>
            <w:tcW w:w="283" w:type="dxa"/>
            <w:tcBorders>
              <w:top w:val="nil"/>
              <w:left w:val="single" w:sz="4" w:space="0" w:color="auto"/>
              <w:bottom w:val="nil"/>
              <w:right w:val="nil"/>
            </w:tcBorders>
          </w:tcPr>
          <w:p w14:paraId="133261A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52BEB907" w14:textId="77777777" w:rsidTr="00D22A94">
        <w:trPr>
          <w:trHeight w:val="857"/>
        </w:trPr>
        <w:tc>
          <w:tcPr>
            <w:tcW w:w="4941" w:type="dxa"/>
            <w:tcBorders>
              <w:top w:val="single" w:sz="4" w:space="0" w:color="auto"/>
              <w:bottom w:val="single" w:sz="4" w:space="0" w:color="auto"/>
              <w:right w:val="single" w:sz="4" w:space="0" w:color="auto"/>
            </w:tcBorders>
          </w:tcPr>
          <w:p w14:paraId="23156159"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2 Направления 4</w:t>
            </w:r>
          </w:p>
          <w:p w14:paraId="06444C0E"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tcPr>
          <w:p w14:paraId="05267BD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068ECC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44F43D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2FEA4A8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3 000,0</w:t>
            </w:r>
          </w:p>
        </w:tc>
        <w:tc>
          <w:tcPr>
            <w:tcW w:w="1704" w:type="dxa"/>
            <w:tcBorders>
              <w:top w:val="single" w:sz="4" w:space="0" w:color="auto"/>
              <w:left w:val="single" w:sz="4" w:space="0" w:color="auto"/>
              <w:bottom w:val="single" w:sz="4" w:space="0" w:color="auto"/>
              <w:right w:val="single" w:sz="4" w:space="0" w:color="auto"/>
            </w:tcBorders>
          </w:tcPr>
          <w:p w14:paraId="4A39D218"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73DAD4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42D260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3 000,0</w:t>
            </w:r>
          </w:p>
        </w:tc>
        <w:tc>
          <w:tcPr>
            <w:tcW w:w="283" w:type="dxa"/>
            <w:tcBorders>
              <w:top w:val="nil"/>
              <w:left w:val="single" w:sz="4" w:space="0" w:color="auto"/>
              <w:bottom w:val="nil"/>
              <w:right w:val="nil"/>
            </w:tcBorders>
          </w:tcPr>
          <w:p w14:paraId="5317CA7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F2313F8" w14:textId="77777777" w:rsidTr="00D22A94">
        <w:trPr>
          <w:trHeight w:val="1138"/>
        </w:trPr>
        <w:tc>
          <w:tcPr>
            <w:tcW w:w="4941" w:type="dxa"/>
            <w:tcBorders>
              <w:top w:val="single" w:sz="4" w:space="0" w:color="auto"/>
              <w:bottom w:val="single" w:sz="4" w:space="0" w:color="auto"/>
              <w:right w:val="single" w:sz="4" w:space="0" w:color="auto"/>
            </w:tcBorders>
          </w:tcPr>
          <w:p w14:paraId="79CD292A"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5</w:t>
            </w:r>
          </w:p>
          <w:p w14:paraId="4EB1387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7FD082D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D38B99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433B78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4F14BDB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103 744,1</w:t>
            </w:r>
          </w:p>
        </w:tc>
        <w:tc>
          <w:tcPr>
            <w:tcW w:w="1704" w:type="dxa"/>
            <w:tcBorders>
              <w:top w:val="single" w:sz="4" w:space="0" w:color="auto"/>
              <w:left w:val="single" w:sz="4" w:space="0" w:color="auto"/>
              <w:bottom w:val="single" w:sz="4" w:space="0" w:color="auto"/>
              <w:right w:val="single" w:sz="4" w:space="0" w:color="auto"/>
            </w:tcBorders>
          </w:tcPr>
          <w:p w14:paraId="69BFD3A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F26846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3B2571C"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103 744,1</w:t>
            </w:r>
          </w:p>
        </w:tc>
        <w:tc>
          <w:tcPr>
            <w:tcW w:w="283" w:type="dxa"/>
            <w:tcBorders>
              <w:top w:val="nil"/>
              <w:left w:val="single" w:sz="4" w:space="0" w:color="auto"/>
              <w:bottom w:val="nil"/>
              <w:right w:val="nil"/>
            </w:tcBorders>
          </w:tcPr>
          <w:p w14:paraId="6BC4920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186CDBF" w14:textId="77777777" w:rsidTr="00D22A94">
        <w:tc>
          <w:tcPr>
            <w:tcW w:w="4941" w:type="dxa"/>
            <w:tcBorders>
              <w:top w:val="single" w:sz="4" w:space="0" w:color="auto"/>
              <w:bottom w:val="single" w:sz="4" w:space="0" w:color="auto"/>
              <w:right w:val="single" w:sz="4" w:space="0" w:color="auto"/>
            </w:tcBorders>
          </w:tcPr>
          <w:p w14:paraId="2FC213F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5</w:t>
            </w:r>
          </w:p>
          <w:p w14:paraId="4385DDB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tcPr>
          <w:p w14:paraId="0197017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tcPr>
          <w:p w14:paraId="1920A347"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14249B3C"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w:t>
            </w:r>
          </w:p>
        </w:tc>
        <w:tc>
          <w:tcPr>
            <w:tcW w:w="1590" w:type="dxa"/>
            <w:tcBorders>
              <w:top w:val="single" w:sz="4" w:space="0" w:color="auto"/>
              <w:bottom w:val="single" w:sz="4" w:space="0" w:color="auto"/>
              <w:right w:val="single" w:sz="4" w:space="0" w:color="auto"/>
            </w:tcBorders>
          </w:tcPr>
          <w:p w14:paraId="5B6413DD"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tcPr>
          <w:p w14:paraId="295AFD49"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tcPr>
          <w:p w14:paraId="22B39C35"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14:paraId="5F7C6A0E"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14:paraId="42FD7BE5"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48E87F2E" w14:textId="77777777" w:rsidTr="00D22A94">
        <w:tc>
          <w:tcPr>
            <w:tcW w:w="4941" w:type="dxa"/>
            <w:tcBorders>
              <w:top w:val="single" w:sz="4" w:space="0" w:color="auto"/>
              <w:bottom w:val="single" w:sz="4" w:space="0" w:color="auto"/>
              <w:right w:val="single" w:sz="4" w:space="0" w:color="auto"/>
            </w:tcBorders>
          </w:tcPr>
          <w:p w14:paraId="7B8FCBC9"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5</w:t>
            </w:r>
          </w:p>
          <w:p w14:paraId="5689CF1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tcPr>
          <w:p w14:paraId="7FDA5C9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771E6E95"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65853BA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60</w:t>
            </w:r>
          </w:p>
        </w:tc>
        <w:tc>
          <w:tcPr>
            <w:tcW w:w="1590" w:type="dxa"/>
            <w:tcBorders>
              <w:top w:val="single" w:sz="4" w:space="0" w:color="auto"/>
              <w:bottom w:val="single" w:sz="4" w:space="0" w:color="auto"/>
              <w:right w:val="single" w:sz="4" w:space="0" w:color="auto"/>
            </w:tcBorders>
          </w:tcPr>
          <w:p w14:paraId="434E09F9"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tcPr>
          <w:p w14:paraId="23E177EA"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tcPr>
          <w:p w14:paraId="1BC21969"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14:paraId="00559CFA" w14:textId="77777777" w:rsidR="008230D6" w:rsidRPr="006A4C74" w:rsidRDefault="008230D6" w:rsidP="00D22A94">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14:paraId="6F73CF66"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00B17372" w14:textId="77777777" w:rsidTr="00D22A94">
        <w:tc>
          <w:tcPr>
            <w:tcW w:w="4941" w:type="dxa"/>
            <w:tcBorders>
              <w:top w:val="single" w:sz="4" w:space="0" w:color="auto"/>
              <w:bottom w:val="single" w:sz="4" w:space="0" w:color="auto"/>
              <w:right w:val="single" w:sz="4" w:space="0" w:color="auto"/>
            </w:tcBorders>
          </w:tcPr>
          <w:p w14:paraId="1A63EAF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14:paraId="063ADF9A" w14:textId="77777777" w:rsidR="008230D6" w:rsidRPr="008E11D5"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301" w:type="dxa"/>
            <w:tcBorders>
              <w:top w:val="single" w:sz="4" w:space="0" w:color="auto"/>
              <w:bottom w:val="single" w:sz="4" w:space="0" w:color="auto"/>
              <w:right w:val="single" w:sz="4" w:space="0" w:color="auto"/>
            </w:tcBorders>
          </w:tcPr>
          <w:p w14:paraId="1BA0DBC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051D44E8"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4EE92E4E"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30</w:t>
            </w:r>
          </w:p>
        </w:tc>
        <w:tc>
          <w:tcPr>
            <w:tcW w:w="1590" w:type="dxa"/>
            <w:tcBorders>
              <w:top w:val="single" w:sz="4" w:space="0" w:color="auto"/>
              <w:bottom w:val="single" w:sz="4" w:space="0" w:color="auto"/>
              <w:right w:val="single" w:sz="4" w:space="0" w:color="auto"/>
            </w:tcBorders>
          </w:tcPr>
          <w:p w14:paraId="62A23EC0"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54E327B"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23F34D49"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7E8B0A0"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44CCD26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36C27D92" w14:textId="77777777" w:rsidTr="00D22A94">
        <w:tc>
          <w:tcPr>
            <w:tcW w:w="4941" w:type="dxa"/>
            <w:tcBorders>
              <w:top w:val="single" w:sz="4" w:space="0" w:color="auto"/>
              <w:bottom w:val="single" w:sz="4" w:space="0" w:color="auto"/>
              <w:right w:val="single" w:sz="4" w:space="0" w:color="auto"/>
            </w:tcBorders>
          </w:tcPr>
          <w:p w14:paraId="32A699B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4 Направления 5</w:t>
            </w:r>
          </w:p>
          <w:p w14:paraId="3C637E8F" w14:textId="77777777" w:rsidR="008230D6" w:rsidRPr="00E41B7C"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w:t>
            </w:r>
            <w:r>
              <w:rPr>
                <w:rFonts w:ascii="Times New Roman" w:hAnsi="Times New Roman" w:cs="Times New Roman"/>
              </w:rPr>
              <w:t>ках программы «Билет в будущее»</w:t>
            </w:r>
          </w:p>
        </w:tc>
        <w:tc>
          <w:tcPr>
            <w:tcW w:w="1301" w:type="dxa"/>
            <w:tcBorders>
              <w:top w:val="single" w:sz="4" w:space="0" w:color="auto"/>
              <w:left w:val="single" w:sz="4" w:space="0" w:color="auto"/>
              <w:bottom w:val="single" w:sz="4" w:space="0" w:color="auto"/>
              <w:right w:val="single" w:sz="4" w:space="0" w:color="auto"/>
            </w:tcBorders>
          </w:tcPr>
          <w:p w14:paraId="4FFB161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6E8A71B9"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5039C77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tcPr>
          <w:p w14:paraId="53A5BA14"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17E084A8"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1B4DF062"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180BA0CB"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11244046"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89CFD3C" w14:textId="77777777" w:rsidTr="00D22A94">
        <w:tc>
          <w:tcPr>
            <w:tcW w:w="4941" w:type="dxa"/>
            <w:tcBorders>
              <w:top w:val="single" w:sz="4" w:space="0" w:color="auto"/>
              <w:bottom w:val="single" w:sz="4" w:space="0" w:color="auto"/>
              <w:right w:val="single" w:sz="4" w:space="0" w:color="auto"/>
            </w:tcBorders>
          </w:tcPr>
          <w:p w14:paraId="5E58101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5 Направления 5</w:t>
            </w:r>
          </w:p>
          <w:p w14:paraId="736E628D"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14:paraId="6CC7A26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отношении объектов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41AE018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4B7DE6EB"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3810B2C4"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73A6EA88"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658061BC"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09324CBB"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69B656D5"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132E0C5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2495CB3" w14:textId="77777777" w:rsidTr="00D22A94">
        <w:tc>
          <w:tcPr>
            <w:tcW w:w="4941" w:type="dxa"/>
            <w:tcBorders>
              <w:top w:val="single" w:sz="4" w:space="0" w:color="auto"/>
              <w:bottom w:val="single" w:sz="4" w:space="0" w:color="auto"/>
              <w:right w:val="single" w:sz="4" w:space="0" w:color="auto"/>
            </w:tcBorders>
          </w:tcPr>
          <w:p w14:paraId="69ABE28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lastRenderedPageBreak/>
              <w:t>Мероприятие 1 Направления 5</w:t>
            </w:r>
          </w:p>
          <w:p w14:paraId="021D446F"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37D71A6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21DF27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1EA828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C9F99E9"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101 091,1</w:t>
            </w:r>
          </w:p>
        </w:tc>
        <w:tc>
          <w:tcPr>
            <w:tcW w:w="1704" w:type="dxa"/>
            <w:tcBorders>
              <w:top w:val="single" w:sz="4" w:space="0" w:color="auto"/>
              <w:left w:val="single" w:sz="4" w:space="0" w:color="auto"/>
              <w:bottom w:val="single" w:sz="4" w:space="0" w:color="auto"/>
              <w:right w:val="single" w:sz="4" w:space="0" w:color="auto"/>
            </w:tcBorders>
          </w:tcPr>
          <w:p w14:paraId="11E08A6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E2AC74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A2B75D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101 091,1</w:t>
            </w:r>
          </w:p>
        </w:tc>
        <w:tc>
          <w:tcPr>
            <w:tcW w:w="283" w:type="dxa"/>
            <w:tcBorders>
              <w:top w:val="nil"/>
              <w:left w:val="single" w:sz="4" w:space="0" w:color="auto"/>
              <w:bottom w:val="nil"/>
              <w:right w:val="nil"/>
            </w:tcBorders>
          </w:tcPr>
          <w:p w14:paraId="70546F9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A238FF8" w14:textId="77777777" w:rsidTr="00D22A94">
        <w:tc>
          <w:tcPr>
            <w:tcW w:w="4941" w:type="dxa"/>
            <w:tcBorders>
              <w:top w:val="single" w:sz="4" w:space="0" w:color="auto"/>
              <w:bottom w:val="single" w:sz="4" w:space="0" w:color="auto"/>
              <w:right w:val="single" w:sz="4" w:space="0" w:color="auto"/>
            </w:tcBorders>
          </w:tcPr>
          <w:p w14:paraId="03763A7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2 Направления 5</w:t>
            </w:r>
          </w:p>
          <w:p w14:paraId="69AC9474" w14:textId="77777777" w:rsidR="008230D6"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Выявление, стимулирование и поддержка талантливых, одаренных детей и молодежи</w:t>
            </w:r>
          </w:p>
          <w:p w14:paraId="1CC82812"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tcPr>
          <w:p w14:paraId="45B5ECA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6F45237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A6DEFF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69C5E1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1 200,0</w:t>
            </w:r>
          </w:p>
        </w:tc>
        <w:tc>
          <w:tcPr>
            <w:tcW w:w="1704" w:type="dxa"/>
            <w:tcBorders>
              <w:top w:val="single" w:sz="4" w:space="0" w:color="auto"/>
              <w:left w:val="single" w:sz="4" w:space="0" w:color="auto"/>
              <w:bottom w:val="single" w:sz="4" w:space="0" w:color="auto"/>
              <w:right w:val="single" w:sz="4" w:space="0" w:color="auto"/>
            </w:tcBorders>
          </w:tcPr>
          <w:p w14:paraId="67D2F731"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361F46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FEB13CC"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1 200,0</w:t>
            </w:r>
          </w:p>
        </w:tc>
        <w:tc>
          <w:tcPr>
            <w:tcW w:w="283" w:type="dxa"/>
            <w:tcBorders>
              <w:top w:val="nil"/>
              <w:left w:val="single" w:sz="4" w:space="0" w:color="auto"/>
              <w:bottom w:val="nil"/>
              <w:right w:val="nil"/>
            </w:tcBorders>
          </w:tcPr>
          <w:p w14:paraId="7863724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7976792" w14:textId="77777777" w:rsidTr="00D22A94">
        <w:tc>
          <w:tcPr>
            <w:tcW w:w="4941" w:type="dxa"/>
            <w:tcBorders>
              <w:top w:val="single" w:sz="4" w:space="0" w:color="auto"/>
              <w:bottom w:val="single" w:sz="4" w:space="0" w:color="auto"/>
              <w:right w:val="single" w:sz="4" w:space="0" w:color="auto"/>
            </w:tcBorders>
          </w:tcPr>
          <w:p w14:paraId="6156DAE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3 Направления 5</w:t>
            </w:r>
          </w:p>
          <w:p w14:paraId="5C18F0DD"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Организация работы с одаренными детьми и молодежью</w:t>
            </w:r>
          </w:p>
        </w:tc>
        <w:tc>
          <w:tcPr>
            <w:tcW w:w="1301" w:type="dxa"/>
            <w:tcBorders>
              <w:top w:val="single" w:sz="4" w:space="0" w:color="auto"/>
              <w:left w:val="single" w:sz="4" w:space="0" w:color="auto"/>
              <w:bottom w:val="single" w:sz="4" w:space="0" w:color="auto"/>
              <w:right w:val="single" w:sz="4" w:space="0" w:color="auto"/>
            </w:tcBorders>
          </w:tcPr>
          <w:p w14:paraId="43DD2E6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174A9A7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4136CD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8425543"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147,3</w:t>
            </w:r>
          </w:p>
        </w:tc>
        <w:tc>
          <w:tcPr>
            <w:tcW w:w="1704" w:type="dxa"/>
            <w:tcBorders>
              <w:top w:val="single" w:sz="4" w:space="0" w:color="auto"/>
              <w:left w:val="single" w:sz="4" w:space="0" w:color="auto"/>
              <w:bottom w:val="single" w:sz="4" w:space="0" w:color="auto"/>
              <w:right w:val="single" w:sz="4" w:space="0" w:color="auto"/>
            </w:tcBorders>
          </w:tcPr>
          <w:p w14:paraId="43CD9BD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1DF8EC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8750059"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147,3</w:t>
            </w:r>
          </w:p>
        </w:tc>
        <w:tc>
          <w:tcPr>
            <w:tcW w:w="283" w:type="dxa"/>
            <w:tcBorders>
              <w:top w:val="nil"/>
              <w:left w:val="single" w:sz="4" w:space="0" w:color="auto"/>
              <w:bottom w:val="nil"/>
              <w:right w:val="nil"/>
            </w:tcBorders>
          </w:tcPr>
          <w:p w14:paraId="7B9B159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2518A45F" w14:textId="77777777" w:rsidTr="00D22A94">
        <w:tc>
          <w:tcPr>
            <w:tcW w:w="4941" w:type="dxa"/>
            <w:tcBorders>
              <w:top w:val="single" w:sz="4" w:space="0" w:color="auto"/>
              <w:bottom w:val="single" w:sz="4" w:space="0" w:color="auto"/>
              <w:right w:val="single" w:sz="4" w:space="0" w:color="auto"/>
            </w:tcBorders>
          </w:tcPr>
          <w:p w14:paraId="566D044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4 Направления 5</w:t>
            </w:r>
          </w:p>
          <w:p w14:paraId="2F4B3459"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Организация профориентационной работы среди 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tcPr>
          <w:p w14:paraId="7324188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ACD6628"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4D4DD1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35322C39"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50,0</w:t>
            </w:r>
          </w:p>
        </w:tc>
        <w:tc>
          <w:tcPr>
            <w:tcW w:w="1704" w:type="dxa"/>
            <w:tcBorders>
              <w:top w:val="single" w:sz="4" w:space="0" w:color="auto"/>
              <w:left w:val="single" w:sz="4" w:space="0" w:color="auto"/>
              <w:bottom w:val="single" w:sz="4" w:space="0" w:color="auto"/>
              <w:right w:val="single" w:sz="4" w:space="0" w:color="auto"/>
            </w:tcBorders>
          </w:tcPr>
          <w:p w14:paraId="60D7460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DA61A5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84C4981"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50,0</w:t>
            </w:r>
          </w:p>
        </w:tc>
        <w:tc>
          <w:tcPr>
            <w:tcW w:w="283" w:type="dxa"/>
            <w:tcBorders>
              <w:top w:val="nil"/>
              <w:left w:val="single" w:sz="4" w:space="0" w:color="auto"/>
              <w:bottom w:val="nil"/>
              <w:right w:val="nil"/>
            </w:tcBorders>
          </w:tcPr>
          <w:p w14:paraId="11AC968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108E5AB" w14:textId="77777777" w:rsidTr="00D22A94">
        <w:tc>
          <w:tcPr>
            <w:tcW w:w="4941" w:type="dxa"/>
            <w:tcBorders>
              <w:top w:val="single" w:sz="4" w:space="0" w:color="auto"/>
              <w:bottom w:val="single" w:sz="4" w:space="0" w:color="auto"/>
              <w:right w:val="single" w:sz="4" w:space="0" w:color="auto"/>
            </w:tcBorders>
          </w:tcPr>
          <w:p w14:paraId="3D66A1B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5 Направления 5</w:t>
            </w:r>
          </w:p>
          <w:p w14:paraId="25577F3E"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p w14:paraId="28B92E1D"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632AD80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DAED8B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7BDB41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590" w:type="dxa"/>
            <w:tcBorders>
              <w:top w:val="single" w:sz="4" w:space="0" w:color="auto"/>
              <w:bottom w:val="single" w:sz="4" w:space="0" w:color="auto"/>
              <w:right w:val="single" w:sz="4" w:space="0" w:color="auto"/>
            </w:tcBorders>
          </w:tcPr>
          <w:p w14:paraId="03B2795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1 255,7</w:t>
            </w:r>
          </w:p>
        </w:tc>
        <w:tc>
          <w:tcPr>
            <w:tcW w:w="1704" w:type="dxa"/>
            <w:tcBorders>
              <w:top w:val="single" w:sz="4" w:space="0" w:color="auto"/>
              <w:left w:val="single" w:sz="4" w:space="0" w:color="auto"/>
              <w:bottom w:val="single" w:sz="4" w:space="0" w:color="auto"/>
              <w:right w:val="single" w:sz="4" w:space="0" w:color="auto"/>
            </w:tcBorders>
          </w:tcPr>
          <w:p w14:paraId="70E61E8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72D062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552683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1 255,7</w:t>
            </w:r>
          </w:p>
        </w:tc>
        <w:tc>
          <w:tcPr>
            <w:tcW w:w="283" w:type="dxa"/>
            <w:tcBorders>
              <w:top w:val="nil"/>
              <w:left w:val="single" w:sz="4" w:space="0" w:color="auto"/>
              <w:bottom w:val="nil"/>
              <w:right w:val="nil"/>
            </w:tcBorders>
          </w:tcPr>
          <w:p w14:paraId="6575534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EA1FC74" w14:textId="77777777" w:rsidTr="00D22A94">
        <w:trPr>
          <w:trHeight w:val="813"/>
        </w:trPr>
        <w:tc>
          <w:tcPr>
            <w:tcW w:w="4941" w:type="dxa"/>
            <w:tcBorders>
              <w:top w:val="single" w:sz="4" w:space="0" w:color="auto"/>
              <w:bottom w:val="single" w:sz="4" w:space="0" w:color="auto"/>
              <w:right w:val="single" w:sz="4" w:space="0" w:color="auto"/>
            </w:tcBorders>
          </w:tcPr>
          <w:p w14:paraId="2D5FBC45"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Направление 6 </w:t>
            </w:r>
            <w:r w:rsidRPr="00780948">
              <w:rPr>
                <w:rFonts w:ascii="Times New Roman" w:hAnsi="Times New Roman" w:cs="Times New Roman"/>
                <w:b/>
                <w:i/>
              </w:rPr>
              <w:t>(обеспечивающее направление)</w:t>
            </w:r>
            <w:r w:rsidRPr="00CD554E">
              <w:rPr>
                <w:rFonts w:ascii="Times New Roman" w:hAnsi="Times New Roman" w:cs="Times New Roman"/>
                <w:b/>
              </w:rPr>
              <w:t xml:space="preserve"> </w:t>
            </w:r>
          </w:p>
          <w:p w14:paraId="4CC6732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«Обеспечение функционирования системы образования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743CF2C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613A213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E1A31D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DF72202"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113 400,7</w:t>
            </w:r>
          </w:p>
        </w:tc>
        <w:tc>
          <w:tcPr>
            <w:tcW w:w="1704" w:type="dxa"/>
            <w:tcBorders>
              <w:top w:val="single" w:sz="4" w:space="0" w:color="auto"/>
              <w:left w:val="single" w:sz="4" w:space="0" w:color="auto"/>
              <w:bottom w:val="single" w:sz="4" w:space="0" w:color="auto"/>
              <w:right w:val="single" w:sz="4" w:space="0" w:color="auto"/>
            </w:tcBorders>
          </w:tcPr>
          <w:p w14:paraId="2CE067D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tcPr>
          <w:p w14:paraId="37FC770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tcPr>
          <w:p w14:paraId="6B6F0BC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110 554,2</w:t>
            </w:r>
          </w:p>
        </w:tc>
        <w:tc>
          <w:tcPr>
            <w:tcW w:w="283" w:type="dxa"/>
            <w:tcBorders>
              <w:top w:val="nil"/>
              <w:left w:val="single" w:sz="4" w:space="0" w:color="auto"/>
              <w:bottom w:val="nil"/>
              <w:right w:val="nil"/>
            </w:tcBorders>
          </w:tcPr>
          <w:p w14:paraId="1E24A38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BA86CCF" w14:textId="77777777" w:rsidTr="00D22A94">
        <w:tc>
          <w:tcPr>
            <w:tcW w:w="4941" w:type="dxa"/>
            <w:tcBorders>
              <w:top w:val="single" w:sz="4" w:space="0" w:color="auto"/>
              <w:bottom w:val="single" w:sz="4" w:space="0" w:color="auto"/>
              <w:right w:val="single" w:sz="4" w:space="0" w:color="auto"/>
            </w:tcBorders>
          </w:tcPr>
          <w:p w14:paraId="275EF7DC"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Мероприятие 1 </w:t>
            </w:r>
          </w:p>
          <w:p w14:paraId="0157875F"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обеспечивающего направления </w:t>
            </w:r>
          </w:p>
          <w:p w14:paraId="15F0EFD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Организация мероприятий для развития системы образования города Обнинска,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572D40D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E1DD04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8CD5870"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tcPr>
          <w:p w14:paraId="58C6B6B3" w14:textId="77777777" w:rsidR="008230D6" w:rsidRPr="006A4C74" w:rsidRDefault="008230D6" w:rsidP="00D22A94">
            <w:pPr>
              <w:spacing w:after="0" w:line="240" w:lineRule="auto"/>
              <w:jc w:val="center"/>
              <w:rPr>
                <w:rFonts w:ascii="Times New Roman" w:eastAsia="Times New Roman" w:hAnsi="Times New Roman" w:cs="Times New Roman"/>
              </w:rPr>
            </w:pPr>
            <w:r w:rsidRPr="006A4C74">
              <w:rPr>
                <w:rFonts w:ascii="Times New Roman" w:eastAsia="Times New Roman" w:hAnsi="Times New Roman" w:cs="Times New Roman"/>
              </w:rPr>
              <w:t>36 762,7</w:t>
            </w:r>
          </w:p>
        </w:tc>
        <w:tc>
          <w:tcPr>
            <w:tcW w:w="1704" w:type="dxa"/>
            <w:tcBorders>
              <w:top w:val="single" w:sz="4" w:space="0" w:color="auto"/>
              <w:left w:val="single" w:sz="4" w:space="0" w:color="auto"/>
              <w:bottom w:val="single" w:sz="4" w:space="0" w:color="auto"/>
              <w:right w:val="single" w:sz="4" w:space="0" w:color="auto"/>
            </w:tcBorders>
          </w:tcPr>
          <w:p w14:paraId="5A5BCE1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2 049,5</w:t>
            </w:r>
          </w:p>
        </w:tc>
        <w:tc>
          <w:tcPr>
            <w:tcW w:w="1619" w:type="dxa"/>
            <w:tcBorders>
              <w:top w:val="single" w:sz="4" w:space="0" w:color="auto"/>
              <w:left w:val="single" w:sz="4" w:space="0" w:color="auto"/>
              <w:bottom w:val="single" w:sz="4" w:space="0" w:color="auto"/>
              <w:right w:val="single" w:sz="4" w:space="0" w:color="auto"/>
            </w:tcBorders>
          </w:tcPr>
          <w:p w14:paraId="0EFE12C3"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797,0</w:t>
            </w:r>
          </w:p>
        </w:tc>
        <w:tc>
          <w:tcPr>
            <w:tcW w:w="1418" w:type="dxa"/>
            <w:tcBorders>
              <w:top w:val="single" w:sz="4" w:space="0" w:color="auto"/>
              <w:left w:val="single" w:sz="4" w:space="0" w:color="auto"/>
              <w:bottom w:val="single" w:sz="4" w:space="0" w:color="auto"/>
              <w:right w:val="single" w:sz="4" w:space="0" w:color="auto"/>
            </w:tcBorders>
          </w:tcPr>
          <w:p w14:paraId="4422847A" w14:textId="77777777" w:rsidR="008230D6" w:rsidRPr="006A4C74" w:rsidRDefault="008230D6" w:rsidP="00D22A94">
            <w:pPr>
              <w:spacing w:after="0" w:line="240" w:lineRule="auto"/>
              <w:jc w:val="center"/>
              <w:rPr>
                <w:rFonts w:ascii="Times New Roman" w:eastAsia="Times New Roman" w:hAnsi="Times New Roman" w:cs="Times New Roman"/>
              </w:rPr>
            </w:pPr>
            <w:r w:rsidRPr="006A4C74">
              <w:rPr>
                <w:rFonts w:ascii="Times New Roman" w:eastAsia="Times New Roman" w:hAnsi="Times New Roman" w:cs="Times New Roman"/>
              </w:rPr>
              <w:t>33 916,2</w:t>
            </w:r>
          </w:p>
        </w:tc>
        <w:tc>
          <w:tcPr>
            <w:tcW w:w="283" w:type="dxa"/>
            <w:tcBorders>
              <w:top w:val="nil"/>
              <w:left w:val="single" w:sz="4" w:space="0" w:color="auto"/>
              <w:bottom w:val="nil"/>
              <w:right w:val="nil"/>
            </w:tcBorders>
          </w:tcPr>
          <w:p w14:paraId="7B411AA7"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5D4D2A43" w14:textId="77777777" w:rsidTr="00D22A94">
        <w:tc>
          <w:tcPr>
            <w:tcW w:w="4941" w:type="dxa"/>
            <w:tcBorders>
              <w:top w:val="single" w:sz="4" w:space="0" w:color="auto"/>
              <w:bottom w:val="single" w:sz="4" w:space="0" w:color="auto"/>
              <w:right w:val="single" w:sz="4" w:space="0" w:color="auto"/>
            </w:tcBorders>
          </w:tcPr>
          <w:p w14:paraId="576309A7" w14:textId="77777777" w:rsidR="008230D6" w:rsidRPr="00CD554E" w:rsidRDefault="008230D6" w:rsidP="00D22A94">
            <w:pPr>
              <w:pStyle w:val="ConsPlusNormal"/>
              <w:numPr>
                <w:ilvl w:val="0"/>
                <w:numId w:val="16"/>
              </w:numPr>
              <w:shd w:val="clear" w:color="auto" w:fill="FFFFFF" w:themeFill="background1"/>
              <w:tabs>
                <w:tab w:val="left" w:pos="204"/>
              </w:tabs>
              <w:ind w:left="0" w:firstLine="0"/>
              <w:rPr>
                <w:rFonts w:ascii="Times New Roman" w:hAnsi="Times New Roman" w:cs="Times New Roman"/>
                <w:i/>
                <w:color w:val="002060"/>
                <w:u w:val="single"/>
              </w:rPr>
            </w:pPr>
            <w:r w:rsidRPr="00CD554E">
              <w:rPr>
                <w:rFonts w:ascii="Times New Roman" w:hAnsi="Times New Roman" w:cs="Times New Roman"/>
                <w:i/>
                <w:color w:val="002060"/>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tcPr>
          <w:p w14:paraId="0D763E50"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0C41331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C51E3C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2C9B3A42"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19 120,0</w:t>
            </w:r>
          </w:p>
        </w:tc>
        <w:tc>
          <w:tcPr>
            <w:tcW w:w="1704" w:type="dxa"/>
            <w:tcBorders>
              <w:top w:val="single" w:sz="4" w:space="0" w:color="auto"/>
              <w:left w:val="single" w:sz="4" w:space="0" w:color="auto"/>
              <w:bottom w:val="single" w:sz="4" w:space="0" w:color="auto"/>
              <w:right w:val="single" w:sz="4" w:space="0" w:color="auto"/>
            </w:tcBorders>
          </w:tcPr>
          <w:p w14:paraId="5A16B2F8"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3DCA864"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334C511"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19 120,0</w:t>
            </w:r>
          </w:p>
        </w:tc>
        <w:tc>
          <w:tcPr>
            <w:tcW w:w="283" w:type="dxa"/>
            <w:tcBorders>
              <w:top w:val="nil"/>
              <w:left w:val="single" w:sz="4" w:space="0" w:color="auto"/>
              <w:bottom w:val="nil"/>
              <w:right w:val="nil"/>
            </w:tcBorders>
          </w:tcPr>
          <w:p w14:paraId="0A78F49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2AF168C7" w14:textId="77777777" w:rsidTr="00D22A94">
        <w:tc>
          <w:tcPr>
            <w:tcW w:w="4941" w:type="dxa"/>
            <w:tcBorders>
              <w:top w:val="single" w:sz="4" w:space="0" w:color="auto"/>
              <w:bottom w:val="single" w:sz="4" w:space="0" w:color="auto"/>
              <w:right w:val="single" w:sz="4" w:space="0" w:color="auto"/>
            </w:tcBorders>
          </w:tcPr>
          <w:p w14:paraId="745B3683" w14:textId="77777777" w:rsidR="008230D6" w:rsidRPr="00CD554E" w:rsidRDefault="008230D6" w:rsidP="008230D6">
            <w:pPr>
              <w:pStyle w:val="a7"/>
              <w:numPr>
                <w:ilvl w:val="0"/>
                <w:numId w:val="16"/>
              </w:numPr>
              <w:tabs>
                <w:tab w:val="left" w:pos="204"/>
                <w:tab w:val="left" w:pos="430"/>
              </w:tabs>
              <w:suppressAutoHyphens/>
              <w:autoSpaceDE w:val="0"/>
              <w:autoSpaceDN w:val="0"/>
              <w:adjustRightInd w:val="0"/>
              <w:spacing w:after="0" w:line="240" w:lineRule="auto"/>
              <w:ind w:left="0" w:firstLine="0"/>
              <w:rPr>
                <w:b/>
                <w:i/>
                <w:color w:val="002060"/>
              </w:rPr>
            </w:pPr>
            <w:r w:rsidRPr="00CD554E">
              <w:rPr>
                <w:i/>
                <w:color w:val="002060"/>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tcPr>
          <w:p w14:paraId="6A472830"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6DDA92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0AF36B4"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1CD262B2"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14 642,7</w:t>
            </w:r>
          </w:p>
        </w:tc>
        <w:tc>
          <w:tcPr>
            <w:tcW w:w="1704" w:type="dxa"/>
            <w:tcBorders>
              <w:top w:val="single" w:sz="4" w:space="0" w:color="auto"/>
              <w:left w:val="single" w:sz="4" w:space="0" w:color="auto"/>
              <w:bottom w:val="single" w:sz="4" w:space="0" w:color="auto"/>
              <w:right w:val="single" w:sz="4" w:space="0" w:color="auto"/>
            </w:tcBorders>
          </w:tcPr>
          <w:p w14:paraId="4E210F32"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550C468"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68BC26A"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14 642,7</w:t>
            </w:r>
          </w:p>
        </w:tc>
        <w:tc>
          <w:tcPr>
            <w:tcW w:w="283" w:type="dxa"/>
            <w:tcBorders>
              <w:top w:val="nil"/>
              <w:left w:val="single" w:sz="4" w:space="0" w:color="auto"/>
              <w:bottom w:val="nil"/>
              <w:right w:val="nil"/>
            </w:tcBorders>
          </w:tcPr>
          <w:p w14:paraId="1AAE474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03F5AE12" w14:textId="77777777" w:rsidTr="00D22A94">
        <w:tc>
          <w:tcPr>
            <w:tcW w:w="4941" w:type="dxa"/>
            <w:tcBorders>
              <w:right w:val="single" w:sz="4" w:space="0" w:color="auto"/>
            </w:tcBorders>
          </w:tcPr>
          <w:p w14:paraId="0A4D690C" w14:textId="77777777" w:rsidR="008230D6" w:rsidRPr="00CD554E" w:rsidRDefault="008230D6" w:rsidP="00D22A94">
            <w:pPr>
              <w:pStyle w:val="a7"/>
              <w:tabs>
                <w:tab w:val="left" w:pos="204"/>
                <w:tab w:val="left" w:pos="430"/>
              </w:tabs>
              <w:autoSpaceDE w:val="0"/>
              <w:autoSpaceDN w:val="0"/>
              <w:adjustRightInd w:val="0"/>
              <w:ind w:left="0"/>
              <w:rPr>
                <w:i/>
                <w:color w:val="002060"/>
              </w:rPr>
            </w:pPr>
            <w:r w:rsidRPr="00CD554E">
              <w:rPr>
                <w:i/>
                <w:color w:val="002060"/>
              </w:rPr>
              <w:t xml:space="preserve">- Осуществление мероприятий по реализации стратегии социально-экономического развития </w:t>
            </w:r>
            <w:r w:rsidRPr="00CD554E">
              <w:rPr>
                <w:i/>
                <w:color w:val="002060"/>
              </w:rPr>
              <w:lastRenderedPageBreak/>
              <w:t>города Обнинска как нуакограда Российской Федерации (оснащение учебных кабинетов МБУ «Центр «Гармония» с учетом современных технологий в образовательном процессе для улучшения условий получения образования)</w:t>
            </w:r>
          </w:p>
        </w:tc>
        <w:tc>
          <w:tcPr>
            <w:tcW w:w="1301" w:type="dxa"/>
            <w:tcBorders>
              <w:top w:val="single" w:sz="4" w:space="0" w:color="auto"/>
              <w:left w:val="single" w:sz="4" w:space="0" w:color="auto"/>
              <w:bottom w:val="single" w:sz="4" w:space="0" w:color="auto"/>
            </w:tcBorders>
          </w:tcPr>
          <w:p w14:paraId="56C3A12A"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tcPr>
          <w:p w14:paraId="2A0A9DC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452B240"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238D49D9"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3 000,0</w:t>
            </w:r>
          </w:p>
        </w:tc>
        <w:tc>
          <w:tcPr>
            <w:tcW w:w="1704" w:type="dxa"/>
            <w:tcBorders>
              <w:top w:val="single" w:sz="4" w:space="0" w:color="auto"/>
              <w:left w:val="single" w:sz="4" w:space="0" w:color="auto"/>
              <w:bottom w:val="single" w:sz="4" w:space="0" w:color="auto"/>
              <w:right w:val="single" w:sz="4" w:space="0" w:color="auto"/>
            </w:tcBorders>
          </w:tcPr>
          <w:p w14:paraId="7E56C266"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2 049,5</w:t>
            </w:r>
          </w:p>
        </w:tc>
        <w:tc>
          <w:tcPr>
            <w:tcW w:w="1619" w:type="dxa"/>
            <w:tcBorders>
              <w:top w:val="single" w:sz="4" w:space="0" w:color="auto"/>
              <w:left w:val="single" w:sz="4" w:space="0" w:color="auto"/>
              <w:bottom w:val="single" w:sz="4" w:space="0" w:color="auto"/>
              <w:right w:val="single" w:sz="4" w:space="0" w:color="auto"/>
            </w:tcBorders>
          </w:tcPr>
          <w:p w14:paraId="616CC893"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797,0</w:t>
            </w:r>
          </w:p>
        </w:tc>
        <w:tc>
          <w:tcPr>
            <w:tcW w:w="1418" w:type="dxa"/>
            <w:tcBorders>
              <w:top w:val="single" w:sz="4" w:space="0" w:color="auto"/>
              <w:left w:val="single" w:sz="4" w:space="0" w:color="auto"/>
              <w:bottom w:val="single" w:sz="4" w:space="0" w:color="auto"/>
              <w:right w:val="single" w:sz="4" w:space="0" w:color="auto"/>
            </w:tcBorders>
          </w:tcPr>
          <w:p w14:paraId="2557A39E" w14:textId="77777777" w:rsidR="008230D6" w:rsidRPr="006A4C74" w:rsidRDefault="008230D6" w:rsidP="00D22A94">
            <w:pPr>
              <w:pStyle w:val="afff"/>
              <w:shd w:val="clear" w:color="auto" w:fill="FFFFFF" w:themeFill="background1"/>
              <w:jc w:val="center"/>
              <w:rPr>
                <w:rFonts w:ascii="Times New Roman" w:hAnsi="Times New Roman" w:cs="Times New Roman"/>
                <w:i/>
                <w:sz w:val="22"/>
                <w:szCs w:val="22"/>
              </w:rPr>
            </w:pPr>
            <w:r w:rsidRPr="006A4C74">
              <w:rPr>
                <w:rFonts w:ascii="Times New Roman" w:hAnsi="Times New Roman" w:cs="Times New Roman"/>
                <w:i/>
                <w:sz w:val="22"/>
                <w:szCs w:val="22"/>
              </w:rPr>
              <w:t>153,5</w:t>
            </w:r>
          </w:p>
        </w:tc>
        <w:tc>
          <w:tcPr>
            <w:tcW w:w="283" w:type="dxa"/>
            <w:tcBorders>
              <w:top w:val="nil"/>
              <w:left w:val="single" w:sz="4" w:space="0" w:color="auto"/>
              <w:bottom w:val="nil"/>
              <w:right w:val="nil"/>
            </w:tcBorders>
          </w:tcPr>
          <w:p w14:paraId="2E2CB3A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298C2436" w14:textId="77777777" w:rsidTr="00D22A94">
        <w:trPr>
          <w:trHeight w:val="1270"/>
        </w:trPr>
        <w:tc>
          <w:tcPr>
            <w:tcW w:w="4941" w:type="dxa"/>
            <w:tcBorders>
              <w:top w:val="single" w:sz="4" w:space="0" w:color="auto"/>
              <w:bottom w:val="single" w:sz="4" w:space="0" w:color="auto"/>
              <w:right w:val="single" w:sz="4" w:space="0" w:color="auto"/>
            </w:tcBorders>
          </w:tcPr>
          <w:p w14:paraId="0323A130"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Мероприятие 2 </w:t>
            </w:r>
          </w:p>
          <w:p w14:paraId="08EB6E35"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 xml:space="preserve">обеспечивающего направления </w:t>
            </w:r>
          </w:p>
          <w:p w14:paraId="4AEF8A79"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i/>
                <w:u w:val="single"/>
              </w:rPr>
            </w:pPr>
            <w:r w:rsidRPr="00CD554E">
              <w:rPr>
                <w:rFonts w:ascii="Times New Roman" w:hAnsi="Times New Roman" w:cs="Times New Roman"/>
              </w:rPr>
              <w:t>Обеспечение деятельности муниципального казённого учреждения «Централизованная бухгалтерия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tcPr>
          <w:p w14:paraId="62A01CA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37872B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ED5788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4E7C8BC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76 638,0</w:t>
            </w:r>
          </w:p>
        </w:tc>
        <w:tc>
          <w:tcPr>
            <w:tcW w:w="1704" w:type="dxa"/>
            <w:tcBorders>
              <w:top w:val="single" w:sz="4" w:space="0" w:color="auto"/>
              <w:left w:val="single" w:sz="4" w:space="0" w:color="auto"/>
              <w:bottom w:val="single" w:sz="4" w:space="0" w:color="auto"/>
              <w:right w:val="single" w:sz="4" w:space="0" w:color="auto"/>
            </w:tcBorders>
          </w:tcPr>
          <w:p w14:paraId="1B0C5EB7"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49A562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FE77DB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76 638,0</w:t>
            </w:r>
          </w:p>
        </w:tc>
        <w:tc>
          <w:tcPr>
            <w:tcW w:w="283" w:type="dxa"/>
            <w:tcBorders>
              <w:top w:val="nil"/>
              <w:left w:val="single" w:sz="4" w:space="0" w:color="auto"/>
              <w:bottom w:val="nil"/>
              <w:right w:val="nil"/>
            </w:tcBorders>
          </w:tcPr>
          <w:p w14:paraId="1ECFB39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212AAD4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7D45964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71A38280" w14:textId="77777777" w:rsidR="008230D6" w:rsidRPr="00CD554E" w:rsidRDefault="008230D6" w:rsidP="00D22A94">
            <w:pPr>
              <w:pStyle w:val="afff"/>
              <w:shd w:val="clear" w:color="auto" w:fill="FFFFFF" w:themeFill="background1"/>
              <w:jc w:val="center"/>
              <w:rPr>
                <w:rFonts w:ascii="Times New Roman" w:hAnsi="Times New Roman" w:cs="Times New Roman"/>
                <w:sz w:val="26"/>
                <w:szCs w:val="26"/>
              </w:rPr>
            </w:pPr>
          </w:p>
          <w:p w14:paraId="28D25ED0" w14:textId="77777777" w:rsidR="008230D6" w:rsidRPr="00CD554E" w:rsidRDefault="008230D6" w:rsidP="00D22A94">
            <w:pPr>
              <w:pStyle w:val="afff"/>
              <w:shd w:val="clear" w:color="auto" w:fill="FFFFFF" w:themeFill="background1"/>
              <w:rPr>
                <w:rFonts w:ascii="Times New Roman" w:hAnsi="Times New Roman" w:cs="Times New Roman"/>
                <w:sz w:val="26"/>
                <w:szCs w:val="26"/>
              </w:rPr>
            </w:pPr>
          </w:p>
        </w:tc>
      </w:tr>
    </w:tbl>
    <w:p w14:paraId="0055EC82"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B5EF63D"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5197927"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3D4979C0"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46D09783"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4B51517C"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9AFD42C"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396B527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5472E5D"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6CA9A2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55888104"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0CA4ECA"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1C3DA182"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369B11A"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8BBE0C1"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2AAA0955"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5834C4B7"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B6B7B37"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562EBE8"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1F011819"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8063161"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70A115DA"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6ED02E33"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43894AD8" w14:textId="77777777" w:rsidR="008230D6"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0509251A"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p>
    <w:p w14:paraId="4AE107BF"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Приложение № </w:t>
      </w:r>
      <w:r>
        <w:rPr>
          <w:rFonts w:ascii="Times New Roman" w:eastAsia="Times New Roman" w:hAnsi="Times New Roman" w:cs="Times New Roman"/>
          <w:sz w:val="26"/>
          <w:szCs w:val="26"/>
          <w:lang w:eastAsia="ru-RU"/>
        </w:rPr>
        <w:t>4</w:t>
      </w:r>
    </w:p>
    <w:p w14:paraId="35F31828"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к муниципальной программе </w:t>
      </w:r>
    </w:p>
    <w:p w14:paraId="49F29457"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bCs/>
          <w:sz w:val="26"/>
          <w:szCs w:val="26"/>
          <w:lang w:eastAsia="ru-RU"/>
        </w:rPr>
        <w:t>города Обнинска</w:t>
      </w:r>
      <w:r w:rsidRPr="00CD554E">
        <w:rPr>
          <w:rFonts w:ascii="Times New Roman" w:eastAsia="Times New Roman" w:hAnsi="Times New Roman" w:cs="Times New Roman"/>
          <w:sz w:val="26"/>
          <w:szCs w:val="26"/>
          <w:lang w:eastAsia="ru-RU"/>
        </w:rPr>
        <w:t xml:space="preserve"> </w:t>
      </w:r>
    </w:p>
    <w:p w14:paraId="7A31B753" w14:textId="77777777" w:rsidR="008230D6" w:rsidRPr="00CD554E" w:rsidRDefault="008230D6" w:rsidP="008230D6">
      <w:pPr>
        <w:shd w:val="clear" w:color="auto" w:fill="FFFFFF"/>
        <w:spacing w:after="0" w:line="240" w:lineRule="auto"/>
        <w:ind w:left="11057" w:right="-425"/>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«Развитие системы образования»</w:t>
      </w:r>
    </w:p>
    <w:p w14:paraId="6052F6AB" w14:textId="77777777" w:rsidR="008230D6" w:rsidRPr="00CD554E" w:rsidRDefault="008230D6" w:rsidP="008230D6">
      <w:pPr>
        <w:pStyle w:val="afff0"/>
        <w:shd w:val="clear" w:color="auto" w:fill="FFFFFF" w:themeFill="background1"/>
        <w:tabs>
          <w:tab w:val="left" w:pos="12240"/>
        </w:tabs>
        <w:rPr>
          <w:rStyle w:val="affe"/>
          <w:rFonts w:ascii="Times New Roman" w:hAnsi="Times New Roman" w:cs="Times New Roman"/>
          <w:bCs/>
          <w:sz w:val="26"/>
          <w:szCs w:val="26"/>
        </w:rPr>
      </w:pPr>
    </w:p>
    <w:p w14:paraId="69CDE05A" w14:textId="77777777" w:rsidR="008230D6" w:rsidRDefault="008230D6" w:rsidP="008230D6">
      <w:pPr>
        <w:rPr>
          <w:lang w:eastAsia="ru-RU"/>
        </w:rPr>
      </w:pPr>
    </w:p>
    <w:p w14:paraId="1A24BB8F" w14:textId="77777777" w:rsidR="008230D6" w:rsidRPr="00CD554E" w:rsidRDefault="008230D6" w:rsidP="008230D6">
      <w:pPr>
        <w:pStyle w:val="afff0"/>
        <w:shd w:val="clear" w:color="auto" w:fill="FFFFFF" w:themeFill="background1"/>
        <w:jc w:val="center"/>
        <w:rPr>
          <w:rFonts w:ascii="Times New Roman" w:hAnsi="Times New Roman" w:cs="Times New Roman"/>
          <w:sz w:val="26"/>
          <w:szCs w:val="26"/>
        </w:rPr>
      </w:pPr>
      <w:r w:rsidRPr="00CD554E">
        <w:rPr>
          <w:rStyle w:val="affe"/>
          <w:rFonts w:ascii="Times New Roman" w:hAnsi="Times New Roman" w:cs="Times New Roman"/>
          <w:bCs/>
          <w:sz w:val="26"/>
          <w:szCs w:val="26"/>
        </w:rPr>
        <w:t>Детализированный перечень</w:t>
      </w:r>
    </w:p>
    <w:p w14:paraId="0E3C0EC8" w14:textId="77777777" w:rsidR="008230D6" w:rsidRPr="00CD554E" w:rsidRDefault="008230D6" w:rsidP="008230D6">
      <w:pPr>
        <w:pStyle w:val="afff0"/>
        <w:shd w:val="clear" w:color="auto" w:fill="FFFFFF" w:themeFill="background1"/>
        <w:jc w:val="center"/>
        <w:rPr>
          <w:rStyle w:val="affe"/>
          <w:rFonts w:ascii="Times New Roman" w:hAnsi="Times New Roman" w:cs="Times New Roman"/>
          <w:bCs/>
          <w:sz w:val="26"/>
          <w:szCs w:val="26"/>
        </w:rPr>
      </w:pPr>
      <w:r w:rsidRPr="00CD554E">
        <w:rPr>
          <w:rStyle w:val="affe"/>
          <w:rFonts w:ascii="Times New Roman" w:hAnsi="Times New Roman" w:cs="Times New Roman"/>
          <w:bCs/>
          <w:sz w:val="26"/>
          <w:szCs w:val="26"/>
        </w:rPr>
        <w:t xml:space="preserve">мероприятий муниципальной программы города Обнинска </w:t>
      </w:r>
    </w:p>
    <w:p w14:paraId="310FBA1E" w14:textId="77777777" w:rsidR="008230D6" w:rsidRPr="00CD554E" w:rsidRDefault="008230D6" w:rsidP="008230D6">
      <w:pPr>
        <w:pStyle w:val="afff0"/>
        <w:shd w:val="clear" w:color="auto" w:fill="FFFFFF" w:themeFill="background1"/>
        <w:jc w:val="center"/>
        <w:rPr>
          <w:rFonts w:ascii="Times New Roman" w:hAnsi="Times New Roman" w:cs="Times New Roman"/>
          <w:b/>
          <w:sz w:val="26"/>
          <w:szCs w:val="26"/>
        </w:rPr>
      </w:pPr>
      <w:r w:rsidRPr="00CD554E">
        <w:rPr>
          <w:rStyle w:val="affe"/>
          <w:rFonts w:ascii="Times New Roman" w:hAnsi="Times New Roman" w:cs="Times New Roman"/>
          <w:bCs/>
          <w:sz w:val="26"/>
          <w:szCs w:val="26"/>
        </w:rPr>
        <w:t>«</w:t>
      </w:r>
      <w:r w:rsidRPr="00CD554E">
        <w:rPr>
          <w:rFonts w:ascii="Times New Roman" w:hAnsi="Times New Roman" w:cs="Times New Roman"/>
          <w:b/>
          <w:sz w:val="26"/>
          <w:szCs w:val="26"/>
        </w:rPr>
        <w:t>Развитие системы образования</w:t>
      </w:r>
      <w:r w:rsidRPr="00CD554E">
        <w:rPr>
          <w:rStyle w:val="affe"/>
          <w:rFonts w:ascii="Times New Roman" w:hAnsi="Times New Roman" w:cs="Times New Roman"/>
          <w:bCs/>
          <w:sz w:val="26"/>
          <w:szCs w:val="26"/>
        </w:rPr>
        <w:t>»</w:t>
      </w:r>
    </w:p>
    <w:p w14:paraId="4363D1DD" w14:textId="77777777" w:rsidR="008230D6" w:rsidRPr="00CD554E" w:rsidRDefault="008230D6" w:rsidP="008230D6">
      <w:pPr>
        <w:pStyle w:val="afff0"/>
        <w:shd w:val="clear" w:color="auto" w:fill="FFFFFF" w:themeFill="background1"/>
        <w:jc w:val="center"/>
        <w:rPr>
          <w:rFonts w:ascii="Times New Roman" w:hAnsi="Times New Roman" w:cs="Times New Roman"/>
          <w:sz w:val="26"/>
          <w:szCs w:val="26"/>
        </w:rPr>
      </w:pPr>
      <w:r>
        <w:rPr>
          <w:rStyle w:val="affe"/>
          <w:rFonts w:ascii="Times New Roman" w:hAnsi="Times New Roman" w:cs="Times New Roman"/>
          <w:bCs/>
          <w:sz w:val="26"/>
          <w:szCs w:val="26"/>
        </w:rPr>
        <w:t>на 2026</w:t>
      </w:r>
      <w:r w:rsidRPr="00CD554E">
        <w:rPr>
          <w:rStyle w:val="affe"/>
          <w:rFonts w:ascii="Times New Roman" w:hAnsi="Times New Roman" w:cs="Times New Roman"/>
          <w:bCs/>
          <w:sz w:val="26"/>
          <w:szCs w:val="26"/>
        </w:rPr>
        <w:t xml:space="preserve"> год</w:t>
      </w:r>
    </w:p>
    <w:p w14:paraId="6776D144" w14:textId="77777777" w:rsidR="008230D6" w:rsidRPr="00CD554E" w:rsidRDefault="008230D6" w:rsidP="008230D6">
      <w:pPr>
        <w:pStyle w:val="afff0"/>
        <w:shd w:val="clear" w:color="auto" w:fill="FFFFFF" w:themeFill="background1"/>
        <w:tabs>
          <w:tab w:val="left" w:pos="567"/>
        </w:tabs>
        <w:rPr>
          <w:rFonts w:ascii="Times New Roman" w:hAnsi="Times New Roman" w:cs="Times New Roman"/>
        </w:rPr>
      </w:pPr>
    </w:p>
    <w:tbl>
      <w:tblPr>
        <w:tblW w:w="1519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41"/>
        <w:gridCol w:w="1301"/>
        <w:gridCol w:w="1156"/>
        <w:gridCol w:w="1184"/>
        <w:gridCol w:w="1590"/>
        <w:gridCol w:w="1704"/>
        <w:gridCol w:w="1619"/>
        <w:gridCol w:w="1418"/>
        <w:gridCol w:w="283"/>
      </w:tblGrid>
      <w:tr w:rsidR="008230D6" w:rsidRPr="00CD554E" w14:paraId="042BD86A" w14:textId="77777777" w:rsidTr="00D22A94">
        <w:trPr>
          <w:tblHeader/>
        </w:trPr>
        <w:tc>
          <w:tcPr>
            <w:tcW w:w="4941" w:type="dxa"/>
            <w:vMerge w:val="restart"/>
            <w:tcBorders>
              <w:top w:val="single" w:sz="4" w:space="0" w:color="auto"/>
              <w:bottom w:val="single" w:sz="4" w:space="0" w:color="auto"/>
              <w:right w:val="single" w:sz="4" w:space="0" w:color="auto"/>
            </w:tcBorders>
          </w:tcPr>
          <w:p w14:paraId="5447109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301" w:type="dxa"/>
            <w:vMerge w:val="restart"/>
            <w:tcBorders>
              <w:top w:val="single" w:sz="4" w:space="0" w:color="auto"/>
              <w:left w:val="single" w:sz="4" w:space="0" w:color="auto"/>
              <w:bottom w:val="single" w:sz="4" w:space="0" w:color="auto"/>
              <w:right w:val="single" w:sz="4" w:space="0" w:color="auto"/>
            </w:tcBorders>
          </w:tcPr>
          <w:p w14:paraId="455375F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Единица измерения</w:t>
            </w:r>
          </w:p>
        </w:tc>
        <w:tc>
          <w:tcPr>
            <w:tcW w:w="1156" w:type="dxa"/>
            <w:vMerge w:val="restart"/>
            <w:tcBorders>
              <w:top w:val="single" w:sz="4" w:space="0" w:color="auto"/>
              <w:left w:val="single" w:sz="4" w:space="0" w:color="auto"/>
              <w:bottom w:val="single" w:sz="4" w:space="0" w:color="auto"/>
              <w:right w:val="single" w:sz="4" w:space="0" w:color="auto"/>
            </w:tcBorders>
          </w:tcPr>
          <w:p w14:paraId="2DE1AF7E" w14:textId="77777777" w:rsidR="008230D6" w:rsidRPr="00CD554E" w:rsidRDefault="008230D6" w:rsidP="00D22A94">
            <w:pPr>
              <w:pStyle w:val="afff"/>
              <w:shd w:val="clear" w:color="auto" w:fill="FFFFFF" w:themeFill="background1"/>
              <w:ind w:left="-94" w:right="-134" w:firstLine="94"/>
              <w:jc w:val="center"/>
              <w:rPr>
                <w:rFonts w:ascii="Times New Roman" w:hAnsi="Times New Roman" w:cs="Times New Roman"/>
                <w:sz w:val="22"/>
                <w:szCs w:val="22"/>
              </w:rPr>
            </w:pPr>
            <w:r w:rsidRPr="00CD554E">
              <w:rPr>
                <w:rFonts w:ascii="Times New Roman" w:hAnsi="Times New Roman" w:cs="Times New Roman"/>
                <w:sz w:val="22"/>
                <w:szCs w:val="22"/>
              </w:rPr>
              <w:t>Весовое значение</w:t>
            </w:r>
          </w:p>
        </w:tc>
        <w:tc>
          <w:tcPr>
            <w:tcW w:w="1184" w:type="dxa"/>
            <w:vMerge w:val="restart"/>
            <w:tcBorders>
              <w:top w:val="single" w:sz="4" w:space="0" w:color="auto"/>
              <w:left w:val="single" w:sz="4" w:space="0" w:color="auto"/>
              <w:bottom w:val="single" w:sz="4" w:space="0" w:color="auto"/>
              <w:right w:val="single" w:sz="4" w:space="0" w:color="auto"/>
            </w:tcBorders>
          </w:tcPr>
          <w:p w14:paraId="46164D0A" w14:textId="77777777" w:rsidR="008230D6" w:rsidRPr="00CD554E" w:rsidRDefault="008230D6" w:rsidP="00D22A94">
            <w:pPr>
              <w:pStyle w:val="afff"/>
              <w:shd w:val="clear" w:color="auto" w:fill="FFFFFF" w:themeFill="background1"/>
              <w:ind w:right="-148"/>
              <w:jc w:val="center"/>
              <w:rPr>
                <w:rFonts w:ascii="Times New Roman" w:hAnsi="Times New Roman" w:cs="Times New Roman"/>
                <w:sz w:val="22"/>
                <w:szCs w:val="22"/>
              </w:rPr>
            </w:pPr>
            <w:r w:rsidRPr="00CD554E">
              <w:rPr>
                <w:rFonts w:ascii="Times New Roman" w:hAnsi="Times New Roman" w:cs="Times New Roman"/>
                <w:sz w:val="22"/>
                <w:szCs w:val="22"/>
              </w:rPr>
              <w:t>Целевое значение</w:t>
            </w:r>
          </w:p>
        </w:tc>
        <w:tc>
          <w:tcPr>
            <w:tcW w:w="6331" w:type="dxa"/>
            <w:gridSpan w:val="4"/>
            <w:tcBorders>
              <w:top w:val="single" w:sz="4" w:space="0" w:color="auto"/>
              <w:left w:val="single" w:sz="4" w:space="0" w:color="auto"/>
              <w:bottom w:val="single" w:sz="4" w:space="0" w:color="auto"/>
              <w:right w:val="single" w:sz="4" w:space="0" w:color="auto"/>
            </w:tcBorders>
          </w:tcPr>
          <w:p w14:paraId="6096516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Объем финансирования Программы по уровням бюджета</w:t>
            </w:r>
          </w:p>
        </w:tc>
        <w:tc>
          <w:tcPr>
            <w:tcW w:w="283" w:type="dxa"/>
            <w:tcBorders>
              <w:top w:val="nil"/>
              <w:left w:val="single" w:sz="4" w:space="0" w:color="auto"/>
              <w:bottom w:val="nil"/>
              <w:right w:val="nil"/>
            </w:tcBorders>
          </w:tcPr>
          <w:p w14:paraId="01BE7F7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58CEAF93" w14:textId="77777777" w:rsidTr="00D22A94">
        <w:trPr>
          <w:tblHeader/>
        </w:trPr>
        <w:tc>
          <w:tcPr>
            <w:tcW w:w="4941" w:type="dxa"/>
            <w:vMerge/>
            <w:tcBorders>
              <w:top w:val="single" w:sz="4" w:space="0" w:color="auto"/>
              <w:bottom w:val="single" w:sz="4" w:space="0" w:color="auto"/>
              <w:right w:val="single" w:sz="4" w:space="0" w:color="auto"/>
            </w:tcBorders>
          </w:tcPr>
          <w:p w14:paraId="2119FD21" w14:textId="77777777" w:rsidR="008230D6" w:rsidRPr="00CD554E" w:rsidRDefault="008230D6" w:rsidP="00D22A94">
            <w:pPr>
              <w:pStyle w:val="afff"/>
              <w:shd w:val="clear" w:color="auto" w:fill="FFFFFF" w:themeFill="background1"/>
              <w:rPr>
                <w:rFonts w:ascii="Times New Roman" w:hAnsi="Times New Roman" w:cs="Times New Roman"/>
                <w:sz w:val="22"/>
                <w:szCs w:val="22"/>
              </w:rPr>
            </w:pPr>
          </w:p>
        </w:tc>
        <w:tc>
          <w:tcPr>
            <w:tcW w:w="1301" w:type="dxa"/>
            <w:vMerge/>
            <w:tcBorders>
              <w:top w:val="single" w:sz="4" w:space="0" w:color="auto"/>
              <w:left w:val="single" w:sz="4" w:space="0" w:color="auto"/>
              <w:bottom w:val="single" w:sz="4" w:space="0" w:color="auto"/>
              <w:right w:val="single" w:sz="4" w:space="0" w:color="auto"/>
            </w:tcBorders>
          </w:tcPr>
          <w:p w14:paraId="7D10A24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56" w:type="dxa"/>
            <w:vMerge/>
            <w:tcBorders>
              <w:top w:val="single" w:sz="4" w:space="0" w:color="auto"/>
              <w:left w:val="single" w:sz="4" w:space="0" w:color="auto"/>
              <w:bottom w:val="single" w:sz="4" w:space="0" w:color="auto"/>
              <w:right w:val="single" w:sz="4" w:space="0" w:color="auto"/>
            </w:tcBorders>
          </w:tcPr>
          <w:p w14:paraId="022F9EA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vMerge/>
            <w:tcBorders>
              <w:top w:val="single" w:sz="4" w:space="0" w:color="auto"/>
              <w:left w:val="single" w:sz="4" w:space="0" w:color="auto"/>
              <w:bottom w:val="single" w:sz="4" w:space="0" w:color="auto"/>
              <w:right w:val="single" w:sz="4" w:space="0" w:color="auto"/>
            </w:tcBorders>
          </w:tcPr>
          <w:p w14:paraId="77E66F1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590" w:type="dxa"/>
            <w:tcBorders>
              <w:top w:val="single" w:sz="4" w:space="0" w:color="auto"/>
              <w:left w:val="single" w:sz="4" w:space="0" w:color="auto"/>
              <w:bottom w:val="single" w:sz="4" w:space="0" w:color="auto"/>
              <w:right w:val="single" w:sz="4" w:space="0" w:color="auto"/>
            </w:tcBorders>
          </w:tcPr>
          <w:p w14:paraId="5E41B4C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всего,</w:t>
            </w:r>
          </w:p>
          <w:p w14:paraId="19C22AC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в т.ч.</w:t>
            </w:r>
          </w:p>
        </w:tc>
        <w:tc>
          <w:tcPr>
            <w:tcW w:w="1704" w:type="dxa"/>
            <w:tcBorders>
              <w:top w:val="single" w:sz="4" w:space="0" w:color="auto"/>
              <w:left w:val="single" w:sz="4" w:space="0" w:color="auto"/>
              <w:bottom w:val="single" w:sz="4" w:space="0" w:color="auto"/>
              <w:right w:val="single" w:sz="4" w:space="0" w:color="auto"/>
            </w:tcBorders>
          </w:tcPr>
          <w:p w14:paraId="48EF523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федеральный бюджет</w:t>
            </w:r>
          </w:p>
        </w:tc>
        <w:tc>
          <w:tcPr>
            <w:tcW w:w="1619" w:type="dxa"/>
            <w:tcBorders>
              <w:top w:val="single" w:sz="4" w:space="0" w:color="auto"/>
              <w:left w:val="single" w:sz="4" w:space="0" w:color="auto"/>
              <w:bottom w:val="single" w:sz="4" w:space="0" w:color="auto"/>
              <w:right w:val="single" w:sz="4" w:space="0" w:color="auto"/>
            </w:tcBorders>
          </w:tcPr>
          <w:p w14:paraId="20318D27" w14:textId="77777777" w:rsidR="008230D6" w:rsidRPr="00CD554E" w:rsidRDefault="008230D6" w:rsidP="00D22A94">
            <w:pPr>
              <w:pStyle w:val="afff"/>
              <w:shd w:val="clear" w:color="auto" w:fill="FFFFFF" w:themeFill="background1"/>
              <w:ind w:right="-77"/>
              <w:jc w:val="center"/>
              <w:rPr>
                <w:rFonts w:ascii="Times New Roman" w:hAnsi="Times New Roman" w:cs="Times New Roman"/>
                <w:sz w:val="22"/>
                <w:szCs w:val="22"/>
              </w:rPr>
            </w:pPr>
            <w:r w:rsidRPr="00CD554E">
              <w:rPr>
                <w:rFonts w:ascii="Times New Roman" w:hAnsi="Times New Roman" w:cs="Times New Roman"/>
                <w:sz w:val="22"/>
                <w:szCs w:val="22"/>
              </w:rPr>
              <w:t>областной бюджет</w:t>
            </w:r>
          </w:p>
        </w:tc>
        <w:tc>
          <w:tcPr>
            <w:tcW w:w="1418" w:type="dxa"/>
            <w:tcBorders>
              <w:top w:val="single" w:sz="4" w:space="0" w:color="auto"/>
              <w:left w:val="single" w:sz="4" w:space="0" w:color="auto"/>
              <w:bottom w:val="single" w:sz="4" w:space="0" w:color="auto"/>
              <w:right w:val="single" w:sz="4" w:space="0" w:color="auto"/>
            </w:tcBorders>
          </w:tcPr>
          <w:p w14:paraId="2800D91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местный бюджет</w:t>
            </w:r>
          </w:p>
        </w:tc>
        <w:tc>
          <w:tcPr>
            <w:tcW w:w="283" w:type="dxa"/>
            <w:tcBorders>
              <w:top w:val="nil"/>
              <w:left w:val="single" w:sz="4" w:space="0" w:color="auto"/>
              <w:bottom w:val="nil"/>
              <w:right w:val="nil"/>
            </w:tcBorders>
          </w:tcPr>
          <w:p w14:paraId="43957C4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20A27761" w14:textId="77777777" w:rsidTr="00D22A94">
        <w:trPr>
          <w:tblHeader/>
        </w:trPr>
        <w:tc>
          <w:tcPr>
            <w:tcW w:w="4941" w:type="dxa"/>
            <w:tcBorders>
              <w:top w:val="single" w:sz="4" w:space="0" w:color="auto"/>
              <w:bottom w:val="single" w:sz="4" w:space="0" w:color="auto"/>
              <w:right w:val="single" w:sz="4" w:space="0" w:color="auto"/>
            </w:tcBorders>
          </w:tcPr>
          <w:p w14:paraId="0C32822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301" w:type="dxa"/>
            <w:tcBorders>
              <w:top w:val="single" w:sz="4" w:space="0" w:color="auto"/>
              <w:left w:val="single" w:sz="4" w:space="0" w:color="auto"/>
              <w:bottom w:val="single" w:sz="4" w:space="0" w:color="auto"/>
              <w:right w:val="single" w:sz="4" w:space="0" w:color="auto"/>
            </w:tcBorders>
          </w:tcPr>
          <w:p w14:paraId="08B8E82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156" w:type="dxa"/>
            <w:tcBorders>
              <w:top w:val="single" w:sz="4" w:space="0" w:color="auto"/>
              <w:left w:val="single" w:sz="4" w:space="0" w:color="auto"/>
              <w:bottom w:val="single" w:sz="4" w:space="0" w:color="auto"/>
              <w:right w:val="single" w:sz="4" w:space="0" w:color="auto"/>
            </w:tcBorders>
          </w:tcPr>
          <w:p w14:paraId="38AE873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3</w:t>
            </w:r>
          </w:p>
        </w:tc>
        <w:tc>
          <w:tcPr>
            <w:tcW w:w="1184" w:type="dxa"/>
            <w:tcBorders>
              <w:top w:val="single" w:sz="4" w:space="0" w:color="auto"/>
              <w:left w:val="single" w:sz="4" w:space="0" w:color="auto"/>
              <w:bottom w:val="single" w:sz="4" w:space="0" w:color="auto"/>
              <w:right w:val="single" w:sz="4" w:space="0" w:color="auto"/>
            </w:tcBorders>
          </w:tcPr>
          <w:p w14:paraId="1A86368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4</w:t>
            </w:r>
          </w:p>
        </w:tc>
        <w:tc>
          <w:tcPr>
            <w:tcW w:w="1590" w:type="dxa"/>
            <w:tcBorders>
              <w:top w:val="single" w:sz="4" w:space="0" w:color="auto"/>
              <w:left w:val="single" w:sz="4" w:space="0" w:color="auto"/>
              <w:bottom w:val="single" w:sz="4" w:space="0" w:color="auto"/>
              <w:right w:val="single" w:sz="4" w:space="0" w:color="auto"/>
            </w:tcBorders>
          </w:tcPr>
          <w:p w14:paraId="29E6A1F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5</w:t>
            </w:r>
          </w:p>
        </w:tc>
        <w:tc>
          <w:tcPr>
            <w:tcW w:w="1704" w:type="dxa"/>
            <w:tcBorders>
              <w:top w:val="single" w:sz="4" w:space="0" w:color="auto"/>
              <w:left w:val="single" w:sz="4" w:space="0" w:color="auto"/>
              <w:bottom w:val="single" w:sz="4" w:space="0" w:color="auto"/>
              <w:right w:val="single" w:sz="4" w:space="0" w:color="auto"/>
            </w:tcBorders>
          </w:tcPr>
          <w:p w14:paraId="0FDFB70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6</w:t>
            </w:r>
          </w:p>
        </w:tc>
        <w:tc>
          <w:tcPr>
            <w:tcW w:w="1619" w:type="dxa"/>
            <w:tcBorders>
              <w:top w:val="single" w:sz="4" w:space="0" w:color="auto"/>
              <w:left w:val="single" w:sz="4" w:space="0" w:color="auto"/>
              <w:bottom w:val="single" w:sz="4" w:space="0" w:color="auto"/>
              <w:right w:val="single" w:sz="4" w:space="0" w:color="auto"/>
            </w:tcBorders>
          </w:tcPr>
          <w:p w14:paraId="147C5F0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7</w:t>
            </w:r>
          </w:p>
        </w:tc>
        <w:tc>
          <w:tcPr>
            <w:tcW w:w="1418" w:type="dxa"/>
            <w:tcBorders>
              <w:top w:val="single" w:sz="4" w:space="0" w:color="auto"/>
              <w:left w:val="single" w:sz="4" w:space="0" w:color="auto"/>
              <w:bottom w:val="single" w:sz="4" w:space="0" w:color="auto"/>
              <w:right w:val="single" w:sz="4" w:space="0" w:color="auto"/>
            </w:tcBorders>
          </w:tcPr>
          <w:p w14:paraId="02567C3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8</w:t>
            </w:r>
          </w:p>
        </w:tc>
        <w:tc>
          <w:tcPr>
            <w:tcW w:w="283" w:type="dxa"/>
            <w:tcBorders>
              <w:top w:val="nil"/>
              <w:left w:val="single" w:sz="4" w:space="0" w:color="auto"/>
              <w:bottom w:val="nil"/>
              <w:right w:val="nil"/>
            </w:tcBorders>
          </w:tcPr>
          <w:p w14:paraId="4AE725D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2035B43" w14:textId="77777777" w:rsidTr="00D22A94">
        <w:trPr>
          <w:trHeight w:val="465"/>
        </w:trPr>
        <w:tc>
          <w:tcPr>
            <w:tcW w:w="4941" w:type="dxa"/>
            <w:tcBorders>
              <w:top w:val="single" w:sz="4" w:space="0" w:color="auto"/>
              <w:bottom w:val="single" w:sz="4" w:space="0" w:color="auto"/>
              <w:right w:val="single" w:sz="4" w:space="0" w:color="auto"/>
            </w:tcBorders>
          </w:tcPr>
          <w:p w14:paraId="13CA946A"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Программа</w:t>
            </w:r>
            <w:r w:rsidRPr="00CD554E">
              <w:rPr>
                <w:rFonts w:ascii="Times New Roman" w:hAnsi="Times New Roman" w:cs="Times New Roman"/>
                <w:sz w:val="22"/>
                <w:szCs w:val="22"/>
              </w:rPr>
              <w:t>, всего, тыс.руб.</w:t>
            </w:r>
          </w:p>
        </w:tc>
        <w:tc>
          <w:tcPr>
            <w:tcW w:w="1301" w:type="dxa"/>
            <w:tcBorders>
              <w:top w:val="single" w:sz="4" w:space="0" w:color="auto"/>
              <w:left w:val="single" w:sz="4" w:space="0" w:color="auto"/>
              <w:bottom w:val="single" w:sz="4" w:space="0" w:color="auto"/>
              <w:right w:val="single" w:sz="4" w:space="0" w:color="auto"/>
            </w:tcBorders>
          </w:tcPr>
          <w:p w14:paraId="5DAC679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3A1012A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5A987D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23CCE26D"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3 448 720,10</w:t>
            </w:r>
          </w:p>
        </w:tc>
        <w:tc>
          <w:tcPr>
            <w:tcW w:w="1704" w:type="dxa"/>
            <w:tcBorders>
              <w:top w:val="single" w:sz="4" w:space="0" w:color="auto"/>
              <w:left w:val="single" w:sz="4" w:space="0" w:color="auto"/>
              <w:bottom w:val="single" w:sz="4" w:space="0" w:color="auto"/>
              <w:right w:val="single" w:sz="4" w:space="0" w:color="auto"/>
            </w:tcBorders>
          </w:tcPr>
          <w:p w14:paraId="06174698"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183 289,60</w:t>
            </w:r>
          </w:p>
        </w:tc>
        <w:tc>
          <w:tcPr>
            <w:tcW w:w="1619" w:type="dxa"/>
            <w:tcBorders>
              <w:top w:val="single" w:sz="4" w:space="0" w:color="auto"/>
              <w:left w:val="single" w:sz="4" w:space="0" w:color="auto"/>
              <w:bottom w:val="single" w:sz="4" w:space="0" w:color="auto"/>
              <w:right w:val="single" w:sz="4" w:space="0" w:color="auto"/>
            </w:tcBorders>
          </w:tcPr>
          <w:p w14:paraId="45FBE446"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2 298 172,30</w:t>
            </w:r>
          </w:p>
        </w:tc>
        <w:tc>
          <w:tcPr>
            <w:tcW w:w="1418" w:type="dxa"/>
            <w:tcBorders>
              <w:top w:val="single" w:sz="4" w:space="0" w:color="auto"/>
              <w:left w:val="single" w:sz="4" w:space="0" w:color="auto"/>
              <w:bottom w:val="single" w:sz="4" w:space="0" w:color="auto"/>
              <w:right w:val="single" w:sz="4" w:space="0" w:color="auto"/>
            </w:tcBorders>
          </w:tcPr>
          <w:p w14:paraId="6B712DF7"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967 258,20</w:t>
            </w:r>
          </w:p>
        </w:tc>
        <w:tc>
          <w:tcPr>
            <w:tcW w:w="283" w:type="dxa"/>
            <w:tcBorders>
              <w:top w:val="nil"/>
              <w:left w:val="single" w:sz="4" w:space="0" w:color="auto"/>
              <w:bottom w:val="nil"/>
              <w:right w:val="nil"/>
            </w:tcBorders>
          </w:tcPr>
          <w:p w14:paraId="6FFD4314" w14:textId="77777777" w:rsidR="008230D6" w:rsidRPr="00CD554E" w:rsidRDefault="008230D6" w:rsidP="00D22A94">
            <w:pPr>
              <w:shd w:val="clear" w:color="auto" w:fill="FFFFFF" w:themeFill="background1"/>
              <w:spacing w:after="0" w:line="240" w:lineRule="auto"/>
              <w:jc w:val="center"/>
              <w:rPr>
                <w:rFonts w:ascii="Times New Roman" w:hAnsi="Times New Roman" w:cs="Times New Roman"/>
              </w:rPr>
            </w:pPr>
          </w:p>
        </w:tc>
      </w:tr>
      <w:tr w:rsidR="008230D6" w:rsidRPr="00CD554E" w14:paraId="5B447BA7" w14:textId="77777777" w:rsidTr="00D22A94">
        <w:trPr>
          <w:trHeight w:val="3103"/>
        </w:trPr>
        <w:tc>
          <w:tcPr>
            <w:tcW w:w="4941" w:type="dxa"/>
            <w:tcBorders>
              <w:top w:val="single" w:sz="4" w:space="0" w:color="auto"/>
              <w:bottom w:val="single" w:sz="4" w:space="0" w:color="auto"/>
              <w:right w:val="single" w:sz="4" w:space="0" w:color="auto"/>
            </w:tcBorders>
          </w:tcPr>
          <w:p w14:paraId="35D10311"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b/>
              </w:rPr>
            </w:pPr>
            <w:r w:rsidRPr="00CD554E">
              <w:rPr>
                <w:rFonts w:ascii="Times New Roman" w:eastAsia="Times New Roman" w:hAnsi="Times New Roman" w:cs="Times New Roman"/>
                <w:b/>
              </w:rPr>
              <w:lastRenderedPageBreak/>
              <w:t xml:space="preserve">Цель Программы </w:t>
            </w:r>
          </w:p>
          <w:p w14:paraId="2E6F61F8"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Сохранение условий для эффективного развития образования, направленного на обеспечение 100%-ной доступности качественного образования в соответствии с меняющимися запросами населения и перспективными задачами развития общества и экономики, для обеспечения удовлетворенности граждан качеством условий осуществления образовательной деятельности организациями, осуществляющими образовательную деятельность, на уровне не ниже 80 % до 2030 года.</w:t>
            </w:r>
          </w:p>
        </w:tc>
        <w:tc>
          <w:tcPr>
            <w:tcW w:w="1301" w:type="dxa"/>
            <w:tcBorders>
              <w:top w:val="single" w:sz="4" w:space="0" w:color="auto"/>
              <w:left w:val="single" w:sz="4" w:space="0" w:color="auto"/>
              <w:bottom w:val="single" w:sz="4" w:space="0" w:color="auto"/>
              <w:right w:val="single" w:sz="4" w:space="0" w:color="auto"/>
            </w:tcBorders>
          </w:tcPr>
          <w:p w14:paraId="020E22D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735A567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BB4B37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E565DC3"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3 448 720,10</w:t>
            </w:r>
          </w:p>
        </w:tc>
        <w:tc>
          <w:tcPr>
            <w:tcW w:w="1704" w:type="dxa"/>
            <w:tcBorders>
              <w:top w:val="single" w:sz="4" w:space="0" w:color="auto"/>
              <w:left w:val="single" w:sz="4" w:space="0" w:color="auto"/>
              <w:bottom w:val="single" w:sz="4" w:space="0" w:color="auto"/>
              <w:right w:val="single" w:sz="4" w:space="0" w:color="auto"/>
            </w:tcBorders>
          </w:tcPr>
          <w:p w14:paraId="2257C0DB"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183 289,60</w:t>
            </w:r>
          </w:p>
        </w:tc>
        <w:tc>
          <w:tcPr>
            <w:tcW w:w="1619" w:type="dxa"/>
            <w:tcBorders>
              <w:top w:val="single" w:sz="4" w:space="0" w:color="auto"/>
              <w:left w:val="single" w:sz="4" w:space="0" w:color="auto"/>
              <w:bottom w:val="single" w:sz="4" w:space="0" w:color="auto"/>
              <w:right w:val="single" w:sz="4" w:space="0" w:color="auto"/>
            </w:tcBorders>
          </w:tcPr>
          <w:p w14:paraId="1B8E622F"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2 298 172,30</w:t>
            </w:r>
          </w:p>
        </w:tc>
        <w:tc>
          <w:tcPr>
            <w:tcW w:w="1418" w:type="dxa"/>
            <w:tcBorders>
              <w:top w:val="single" w:sz="4" w:space="0" w:color="auto"/>
              <w:left w:val="single" w:sz="4" w:space="0" w:color="auto"/>
              <w:bottom w:val="single" w:sz="4" w:space="0" w:color="auto"/>
              <w:right w:val="single" w:sz="4" w:space="0" w:color="auto"/>
            </w:tcBorders>
          </w:tcPr>
          <w:p w14:paraId="405969A2" w14:textId="77777777" w:rsidR="008230D6" w:rsidRPr="006A4C74" w:rsidRDefault="008230D6" w:rsidP="00D22A94">
            <w:pPr>
              <w:shd w:val="clear" w:color="auto" w:fill="FFFFFF" w:themeFill="background1"/>
              <w:spacing w:after="0" w:line="240" w:lineRule="auto"/>
              <w:jc w:val="center"/>
              <w:rPr>
                <w:rFonts w:ascii="Times New Roman" w:hAnsi="Times New Roman" w:cs="Times New Roman"/>
              </w:rPr>
            </w:pPr>
            <w:r w:rsidRPr="006A4C74">
              <w:rPr>
                <w:rFonts w:ascii="Times New Roman" w:hAnsi="Times New Roman" w:cs="Times New Roman"/>
              </w:rPr>
              <w:t>967 258,20</w:t>
            </w:r>
          </w:p>
        </w:tc>
        <w:tc>
          <w:tcPr>
            <w:tcW w:w="283" w:type="dxa"/>
            <w:tcBorders>
              <w:top w:val="nil"/>
              <w:left w:val="single" w:sz="4" w:space="0" w:color="auto"/>
              <w:bottom w:val="nil"/>
              <w:right w:val="nil"/>
            </w:tcBorders>
          </w:tcPr>
          <w:p w14:paraId="41364D69" w14:textId="77777777" w:rsidR="008230D6" w:rsidRPr="00CD554E" w:rsidRDefault="008230D6" w:rsidP="00D22A94">
            <w:pPr>
              <w:shd w:val="clear" w:color="auto" w:fill="FFFFFF" w:themeFill="background1"/>
              <w:spacing w:after="0" w:line="240" w:lineRule="auto"/>
              <w:jc w:val="center"/>
              <w:rPr>
                <w:rFonts w:ascii="Times New Roman" w:hAnsi="Times New Roman" w:cs="Times New Roman"/>
              </w:rPr>
            </w:pPr>
          </w:p>
        </w:tc>
      </w:tr>
      <w:tr w:rsidR="008230D6" w:rsidRPr="00CD554E" w14:paraId="5258E3B7" w14:textId="77777777" w:rsidTr="00D22A94">
        <w:trPr>
          <w:trHeight w:val="70"/>
        </w:trPr>
        <w:tc>
          <w:tcPr>
            <w:tcW w:w="4941" w:type="dxa"/>
            <w:tcBorders>
              <w:top w:val="single" w:sz="4" w:space="0" w:color="auto"/>
              <w:bottom w:val="single" w:sz="4" w:space="0" w:color="auto"/>
              <w:right w:val="single" w:sz="4" w:space="0" w:color="auto"/>
            </w:tcBorders>
          </w:tcPr>
          <w:p w14:paraId="6D488C95" w14:textId="77777777" w:rsidR="008230D6" w:rsidRPr="00CD554E" w:rsidRDefault="008230D6" w:rsidP="00D22A94">
            <w:pPr>
              <w:pStyle w:val="afff0"/>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 xml:space="preserve">Показатель 1 Цели Программы </w:t>
            </w:r>
          </w:p>
          <w:p w14:paraId="134624F2" w14:textId="77777777" w:rsidR="008230D6" w:rsidRPr="009C2C22" w:rsidRDefault="008230D6" w:rsidP="00D22A94">
            <w:pPr>
              <w:pStyle w:val="afff0"/>
              <w:shd w:val="clear" w:color="auto" w:fill="FFFFFF" w:themeFill="background1"/>
              <w:rPr>
                <w:rFonts w:ascii="Times New Roman" w:hAnsi="Times New Roman" w:cs="Times New Roman"/>
                <w:sz w:val="22"/>
                <w:szCs w:val="22"/>
              </w:rPr>
            </w:pPr>
            <w:r w:rsidRPr="00CD554E">
              <w:rPr>
                <w:rFonts w:ascii="Times New Roman" w:hAnsi="Times New Roman" w:cs="Times New Roman"/>
                <w:sz w:val="22"/>
                <w:szCs w:val="22"/>
              </w:rPr>
              <w:t>Доля детей в возрасте 1-6 лет, получающих дошкольное образование и (или) услугу по их содержанию в муниципальных образовательных учреждениях в общей численности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14:paraId="0504124A" w14:textId="77777777" w:rsidR="008230D6" w:rsidRPr="00CD554E" w:rsidRDefault="008230D6" w:rsidP="00D22A94">
            <w:pPr>
              <w:spacing w:after="0" w:line="240" w:lineRule="auto"/>
              <w:jc w:val="center"/>
              <w:rPr>
                <w:rFonts w:ascii="Times New Roman" w:hAnsi="Times New Roman" w:cs="Times New Roman"/>
                <w:lang w:eastAsia="ru-RU"/>
              </w:rPr>
            </w:pPr>
            <w:r w:rsidRPr="00CD554E">
              <w:rPr>
                <w:rFonts w:ascii="Times New Roman" w:hAnsi="Times New Roman" w:cs="Times New Roman"/>
              </w:rPr>
              <w:t>%</w:t>
            </w:r>
          </w:p>
        </w:tc>
        <w:tc>
          <w:tcPr>
            <w:tcW w:w="1156" w:type="dxa"/>
            <w:tcBorders>
              <w:top w:val="single" w:sz="4" w:space="0" w:color="auto"/>
              <w:left w:val="single" w:sz="4" w:space="0" w:color="auto"/>
              <w:bottom w:val="single" w:sz="4" w:space="0" w:color="auto"/>
              <w:right w:val="single" w:sz="4" w:space="0" w:color="auto"/>
            </w:tcBorders>
          </w:tcPr>
          <w:p w14:paraId="083E411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57546054"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tcPr>
          <w:p w14:paraId="5B006735"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39843D49"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212FFBFA"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8E27339"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326B1D89"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13DF773A" w14:textId="77777777" w:rsidTr="00D22A94">
        <w:tc>
          <w:tcPr>
            <w:tcW w:w="4941" w:type="dxa"/>
            <w:tcBorders>
              <w:top w:val="single" w:sz="4" w:space="0" w:color="auto"/>
              <w:bottom w:val="single" w:sz="4" w:space="0" w:color="auto"/>
              <w:right w:val="single" w:sz="4" w:space="0" w:color="auto"/>
            </w:tcBorders>
          </w:tcPr>
          <w:p w14:paraId="3724C03E"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eastAsia="Times New Roman" w:hAnsi="Times New Roman" w:cs="Times New Roman"/>
                <w:b/>
              </w:rPr>
              <w:t>Показатель 2 Цели Программы</w:t>
            </w:r>
          </w:p>
          <w:p w14:paraId="17EFDF6C" w14:textId="77777777" w:rsidR="008230D6" w:rsidRPr="00CD554E" w:rsidRDefault="008230D6" w:rsidP="00D22A94">
            <w:pPr>
              <w:widowControl w:val="0"/>
              <w:autoSpaceDE w:val="0"/>
              <w:autoSpaceDN w:val="0"/>
              <w:adjustRightInd w:val="0"/>
              <w:spacing w:after="0" w:line="240" w:lineRule="auto"/>
              <w:rPr>
                <w:rFonts w:ascii="Times New Roman" w:hAnsi="Times New Roman" w:cs="Times New Roman"/>
                <w:shd w:val="clear" w:color="auto" w:fill="FFFFFF"/>
              </w:rPr>
            </w:pPr>
            <w:r w:rsidRPr="00CD554E">
              <w:rPr>
                <w:rFonts w:ascii="Times New Roman" w:hAnsi="Times New Roman" w:cs="Times New Roman"/>
                <w:shd w:val="clear" w:color="auto" w:fill="FFFFFF"/>
              </w:rPr>
              <w:t xml:space="preserve">Доля детей в возрасте от 5 до 18 лет </w:t>
            </w:r>
          </w:p>
          <w:p w14:paraId="685ADDFE" w14:textId="77777777" w:rsidR="008230D6" w:rsidRPr="00CD554E" w:rsidRDefault="008230D6" w:rsidP="00D22A94">
            <w:pPr>
              <w:widowControl w:val="0"/>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shd w:val="clear" w:color="auto" w:fill="FFFFFF"/>
              </w:rPr>
              <w:t>(17 лет включительно), охваченных дополнительным образованием</w:t>
            </w:r>
          </w:p>
        </w:tc>
        <w:tc>
          <w:tcPr>
            <w:tcW w:w="1301" w:type="dxa"/>
            <w:tcBorders>
              <w:top w:val="single" w:sz="4" w:space="0" w:color="auto"/>
              <w:left w:val="single" w:sz="4" w:space="0" w:color="auto"/>
              <w:bottom w:val="single" w:sz="4" w:space="0" w:color="auto"/>
              <w:right w:val="single" w:sz="4" w:space="0" w:color="auto"/>
            </w:tcBorders>
          </w:tcPr>
          <w:p w14:paraId="0103361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733FAC0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6CB7A34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F24DE2">
              <w:rPr>
                <w:rFonts w:ascii="Times New Roman" w:eastAsia="Times New Roman" w:hAnsi="Times New Roman" w:cs="Times New Roman"/>
                <w:color w:val="00B050"/>
              </w:rPr>
              <w:t>81,0</w:t>
            </w:r>
          </w:p>
        </w:tc>
        <w:tc>
          <w:tcPr>
            <w:tcW w:w="1590" w:type="dxa"/>
            <w:tcBorders>
              <w:top w:val="single" w:sz="4" w:space="0" w:color="auto"/>
              <w:bottom w:val="single" w:sz="4" w:space="0" w:color="auto"/>
              <w:right w:val="single" w:sz="4" w:space="0" w:color="auto"/>
            </w:tcBorders>
          </w:tcPr>
          <w:p w14:paraId="5BFF76E4"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7280E729"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56310408"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317495BA"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60A0CCD8"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29C84E2E" w14:textId="77777777" w:rsidTr="00D22A94">
        <w:trPr>
          <w:trHeight w:hRule="exact" w:val="363"/>
        </w:trPr>
        <w:tc>
          <w:tcPr>
            <w:tcW w:w="4941" w:type="dxa"/>
            <w:tcBorders>
              <w:top w:val="single" w:sz="4" w:space="0" w:color="auto"/>
              <w:bottom w:val="single" w:sz="4" w:space="0" w:color="auto"/>
              <w:right w:val="single" w:sz="4" w:space="0" w:color="auto"/>
            </w:tcBorders>
          </w:tcPr>
          <w:p w14:paraId="7EEDB01A" w14:textId="77777777" w:rsidR="008230D6" w:rsidRPr="00CD554E" w:rsidRDefault="008230D6" w:rsidP="00D22A94">
            <w:pPr>
              <w:pStyle w:val="affd"/>
              <w:shd w:val="clear" w:color="auto" w:fill="FFFFFF" w:themeFill="background1"/>
              <w:rPr>
                <w:rFonts w:ascii="Times New Roman" w:hAnsi="Times New Roman" w:cs="Times New Roman"/>
                <w:b/>
                <w:sz w:val="22"/>
                <w:szCs w:val="22"/>
              </w:rPr>
            </w:pPr>
            <w:r w:rsidRPr="00CD554E">
              <w:rPr>
                <w:rFonts w:ascii="Times New Roman" w:hAnsi="Times New Roman" w:cs="Times New Roman"/>
                <w:b/>
                <w:sz w:val="22"/>
                <w:szCs w:val="22"/>
              </w:rPr>
              <w:t>ПРОЕКТНАЯ ЧАСТЬ</w:t>
            </w:r>
          </w:p>
        </w:tc>
        <w:tc>
          <w:tcPr>
            <w:tcW w:w="1301" w:type="dxa"/>
            <w:tcBorders>
              <w:top w:val="single" w:sz="4" w:space="0" w:color="auto"/>
              <w:left w:val="single" w:sz="4" w:space="0" w:color="auto"/>
              <w:bottom w:val="single" w:sz="4" w:space="0" w:color="auto"/>
              <w:right w:val="single" w:sz="4" w:space="0" w:color="auto"/>
            </w:tcBorders>
          </w:tcPr>
          <w:p w14:paraId="7F89D2F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56" w:type="dxa"/>
            <w:tcBorders>
              <w:top w:val="single" w:sz="4" w:space="0" w:color="auto"/>
              <w:left w:val="single" w:sz="4" w:space="0" w:color="auto"/>
              <w:bottom w:val="single" w:sz="4" w:space="0" w:color="auto"/>
              <w:right w:val="single" w:sz="4" w:space="0" w:color="auto"/>
            </w:tcBorders>
          </w:tcPr>
          <w:p w14:paraId="656E97B5"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EBED61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5A281A4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56 774,70</w:t>
            </w:r>
          </w:p>
        </w:tc>
        <w:tc>
          <w:tcPr>
            <w:tcW w:w="1704" w:type="dxa"/>
            <w:tcBorders>
              <w:top w:val="single" w:sz="4" w:space="0" w:color="auto"/>
              <w:left w:val="single" w:sz="4" w:space="0" w:color="auto"/>
              <w:bottom w:val="single" w:sz="4" w:space="0" w:color="auto"/>
              <w:right w:val="single" w:sz="4" w:space="0" w:color="auto"/>
            </w:tcBorders>
          </w:tcPr>
          <w:p w14:paraId="4F85F608"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56 394,20</w:t>
            </w:r>
          </w:p>
        </w:tc>
        <w:tc>
          <w:tcPr>
            <w:tcW w:w="1619" w:type="dxa"/>
            <w:tcBorders>
              <w:top w:val="single" w:sz="4" w:space="0" w:color="auto"/>
              <w:left w:val="single" w:sz="4" w:space="0" w:color="auto"/>
              <w:bottom w:val="single" w:sz="4" w:space="0" w:color="auto"/>
              <w:right w:val="single" w:sz="4" w:space="0" w:color="auto"/>
            </w:tcBorders>
          </w:tcPr>
          <w:p w14:paraId="613C669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380,50</w:t>
            </w:r>
          </w:p>
        </w:tc>
        <w:tc>
          <w:tcPr>
            <w:tcW w:w="1418" w:type="dxa"/>
            <w:tcBorders>
              <w:top w:val="single" w:sz="4" w:space="0" w:color="auto"/>
              <w:left w:val="single" w:sz="4" w:space="0" w:color="auto"/>
              <w:bottom w:val="single" w:sz="4" w:space="0" w:color="auto"/>
              <w:right w:val="single" w:sz="4" w:space="0" w:color="auto"/>
            </w:tcBorders>
          </w:tcPr>
          <w:p w14:paraId="6539DA2B"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283" w:type="dxa"/>
            <w:tcBorders>
              <w:top w:val="nil"/>
              <w:left w:val="single" w:sz="4" w:space="0" w:color="auto"/>
              <w:bottom w:val="nil"/>
              <w:right w:val="nil"/>
            </w:tcBorders>
          </w:tcPr>
          <w:p w14:paraId="77739FD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971E73B" w14:textId="77777777" w:rsidTr="00D22A94">
        <w:tc>
          <w:tcPr>
            <w:tcW w:w="4941" w:type="dxa"/>
            <w:tcBorders>
              <w:top w:val="single" w:sz="4" w:space="0" w:color="auto"/>
              <w:bottom w:val="single" w:sz="4" w:space="0" w:color="auto"/>
              <w:right w:val="single" w:sz="4" w:space="0" w:color="auto"/>
            </w:tcBorders>
          </w:tcPr>
          <w:p w14:paraId="046C086A"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1 Проектной части</w:t>
            </w:r>
          </w:p>
          <w:p w14:paraId="3F8B8BD8"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14:paraId="6780C64B"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«Все лучшее детям» </w:t>
            </w:r>
          </w:p>
        </w:tc>
        <w:tc>
          <w:tcPr>
            <w:tcW w:w="1301" w:type="dxa"/>
            <w:tcBorders>
              <w:top w:val="single" w:sz="4" w:space="0" w:color="auto"/>
              <w:left w:val="single" w:sz="4" w:space="0" w:color="auto"/>
              <w:bottom w:val="single" w:sz="4" w:space="0" w:color="auto"/>
              <w:right w:val="single" w:sz="4" w:space="0" w:color="auto"/>
            </w:tcBorders>
          </w:tcPr>
          <w:p w14:paraId="5244098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172D870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8A230B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13300F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704" w:type="dxa"/>
            <w:tcBorders>
              <w:top w:val="single" w:sz="4" w:space="0" w:color="auto"/>
              <w:left w:val="single" w:sz="4" w:space="0" w:color="auto"/>
              <w:bottom w:val="single" w:sz="4" w:space="0" w:color="auto"/>
              <w:right w:val="single" w:sz="4" w:space="0" w:color="auto"/>
            </w:tcBorders>
          </w:tcPr>
          <w:p w14:paraId="6CB9F26D"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619" w:type="dxa"/>
            <w:tcBorders>
              <w:top w:val="single" w:sz="4" w:space="0" w:color="auto"/>
              <w:left w:val="single" w:sz="4" w:space="0" w:color="auto"/>
              <w:bottom w:val="single" w:sz="4" w:space="0" w:color="auto"/>
              <w:right w:val="single" w:sz="4" w:space="0" w:color="auto"/>
            </w:tcBorders>
          </w:tcPr>
          <w:p w14:paraId="34963DDA"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02CFB096"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283" w:type="dxa"/>
            <w:tcBorders>
              <w:top w:val="nil"/>
              <w:left w:val="single" w:sz="4" w:space="0" w:color="auto"/>
              <w:bottom w:val="nil"/>
              <w:right w:val="nil"/>
            </w:tcBorders>
          </w:tcPr>
          <w:p w14:paraId="74B61C8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241ED2CB" w14:textId="77777777" w:rsidTr="00D22A94">
        <w:tc>
          <w:tcPr>
            <w:tcW w:w="4941" w:type="dxa"/>
            <w:tcBorders>
              <w:top w:val="single" w:sz="4" w:space="0" w:color="auto"/>
              <w:bottom w:val="single" w:sz="4" w:space="0" w:color="auto"/>
              <w:right w:val="single" w:sz="4" w:space="0" w:color="auto"/>
            </w:tcBorders>
          </w:tcPr>
          <w:p w14:paraId="71C067A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Показатель Направления 1 </w:t>
            </w:r>
          </w:p>
          <w:p w14:paraId="7D5615E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6A928E9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CD554E">
              <w:rPr>
                <w:rFonts w:ascii="Times New Roman" w:hAnsi="Times New Roman" w:cs="Times New Roman"/>
                <w:bCs/>
              </w:rPr>
              <w:t>Доля работ по капитальному ремонту, выполняемых в установленные сроки в отношении объектов школьной системы образования от запланированных</w:t>
            </w:r>
          </w:p>
        </w:tc>
        <w:tc>
          <w:tcPr>
            <w:tcW w:w="1301" w:type="dxa"/>
            <w:tcBorders>
              <w:top w:val="single" w:sz="4" w:space="0" w:color="auto"/>
              <w:left w:val="single" w:sz="4" w:space="0" w:color="auto"/>
              <w:bottom w:val="single" w:sz="4" w:space="0" w:color="auto"/>
              <w:right w:val="single" w:sz="4" w:space="0" w:color="auto"/>
            </w:tcBorders>
          </w:tcPr>
          <w:p w14:paraId="13750AB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0C2858A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tcPr>
          <w:p w14:paraId="02DEFB6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3F5E8EDB"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299B4081"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44065048"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4142B592"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373C6C98"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810F43E" w14:textId="77777777" w:rsidTr="00D22A94">
        <w:tc>
          <w:tcPr>
            <w:tcW w:w="4941" w:type="dxa"/>
            <w:tcBorders>
              <w:top w:val="single" w:sz="4" w:space="0" w:color="auto"/>
              <w:bottom w:val="single" w:sz="4" w:space="0" w:color="auto"/>
              <w:right w:val="single" w:sz="4" w:space="0" w:color="auto"/>
            </w:tcBorders>
          </w:tcPr>
          <w:p w14:paraId="4D898BD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 xml:space="preserve">Мероприятие Направления 1 </w:t>
            </w:r>
          </w:p>
          <w:p w14:paraId="30C685A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lastRenderedPageBreak/>
              <w:t>Проектной части</w:t>
            </w:r>
          </w:p>
          <w:p w14:paraId="4B01591D"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Модернизация школьных систем образования</w:t>
            </w:r>
          </w:p>
        </w:tc>
        <w:tc>
          <w:tcPr>
            <w:tcW w:w="1301" w:type="dxa"/>
            <w:tcBorders>
              <w:top w:val="single" w:sz="4" w:space="0" w:color="auto"/>
              <w:left w:val="single" w:sz="4" w:space="0" w:color="auto"/>
              <w:bottom w:val="single" w:sz="4" w:space="0" w:color="auto"/>
              <w:right w:val="single" w:sz="4" w:space="0" w:color="auto"/>
            </w:tcBorders>
          </w:tcPr>
          <w:p w14:paraId="0DC48F6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lastRenderedPageBreak/>
              <w:t>тыс.руб.</w:t>
            </w:r>
          </w:p>
        </w:tc>
        <w:tc>
          <w:tcPr>
            <w:tcW w:w="1156" w:type="dxa"/>
            <w:tcBorders>
              <w:top w:val="single" w:sz="4" w:space="0" w:color="auto"/>
              <w:left w:val="single" w:sz="4" w:space="0" w:color="auto"/>
              <w:bottom w:val="single" w:sz="4" w:space="0" w:color="auto"/>
              <w:right w:val="single" w:sz="4" w:space="0" w:color="auto"/>
            </w:tcBorders>
          </w:tcPr>
          <w:p w14:paraId="48BDD1B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522F98D"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19CC662C"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704" w:type="dxa"/>
            <w:tcBorders>
              <w:top w:val="single" w:sz="4" w:space="0" w:color="auto"/>
              <w:left w:val="single" w:sz="4" w:space="0" w:color="auto"/>
              <w:bottom w:val="single" w:sz="4" w:space="0" w:color="auto"/>
              <w:right w:val="single" w:sz="4" w:space="0" w:color="auto"/>
            </w:tcBorders>
          </w:tcPr>
          <w:p w14:paraId="5178788E"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619" w:type="dxa"/>
            <w:tcBorders>
              <w:top w:val="single" w:sz="4" w:space="0" w:color="auto"/>
              <w:left w:val="single" w:sz="4" w:space="0" w:color="auto"/>
              <w:bottom w:val="single" w:sz="4" w:space="0" w:color="auto"/>
              <w:right w:val="single" w:sz="4" w:space="0" w:color="auto"/>
            </w:tcBorders>
          </w:tcPr>
          <w:p w14:paraId="15B5BFDF"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1418" w:type="dxa"/>
            <w:tcBorders>
              <w:top w:val="single" w:sz="4" w:space="0" w:color="auto"/>
              <w:left w:val="single" w:sz="4" w:space="0" w:color="auto"/>
              <w:bottom w:val="single" w:sz="4" w:space="0" w:color="auto"/>
              <w:right w:val="single" w:sz="4" w:space="0" w:color="auto"/>
            </w:tcBorders>
          </w:tcPr>
          <w:p w14:paraId="788E9125"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0,00</w:t>
            </w:r>
          </w:p>
        </w:tc>
        <w:tc>
          <w:tcPr>
            <w:tcW w:w="283" w:type="dxa"/>
            <w:tcBorders>
              <w:top w:val="nil"/>
              <w:left w:val="single" w:sz="4" w:space="0" w:color="auto"/>
              <w:bottom w:val="nil"/>
              <w:right w:val="nil"/>
            </w:tcBorders>
          </w:tcPr>
          <w:p w14:paraId="10632F0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314D48BD" w14:textId="77777777" w:rsidTr="00D22A94">
        <w:tc>
          <w:tcPr>
            <w:tcW w:w="4941" w:type="dxa"/>
            <w:tcBorders>
              <w:top w:val="single" w:sz="4" w:space="0" w:color="auto"/>
              <w:bottom w:val="single" w:sz="4" w:space="0" w:color="auto"/>
              <w:right w:val="single" w:sz="4" w:space="0" w:color="auto"/>
            </w:tcBorders>
          </w:tcPr>
          <w:p w14:paraId="4D76C54A" w14:textId="77777777" w:rsidR="008230D6" w:rsidRPr="00CD554E" w:rsidRDefault="008230D6" w:rsidP="00D22A94">
            <w:pPr>
              <w:pStyle w:val="affd"/>
              <w:shd w:val="clear" w:color="auto" w:fill="FFFFFF" w:themeFill="background1"/>
              <w:rPr>
                <w:rFonts w:ascii="Times New Roman" w:hAnsi="Times New Roman" w:cs="Times New Roman"/>
                <w:sz w:val="22"/>
                <w:szCs w:val="22"/>
              </w:rPr>
            </w:pPr>
            <w:r w:rsidRPr="00CD554E">
              <w:rPr>
                <w:rFonts w:ascii="Times New Roman" w:hAnsi="Times New Roman" w:cs="Times New Roman"/>
                <w:b/>
                <w:sz w:val="22"/>
                <w:szCs w:val="22"/>
              </w:rPr>
              <w:t>Направление 2 Проектной части</w:t>
            </w:r>
          </w:p>
          <w:p w14:paraId="607B8EC2" w14:textId="77777777" w:rsidR="008230D6" w:rsidRPr="00CD554E" w:rsidRDefault="008230D6" w:rsidP="00D22A94">
            <w:pPr>
              <w:spacing w:after="0" w:line="240" w:lineRule="auto"/>
              <w:rPr>
                <w:rFonts w:ascii="Times New Roman" w:hAnsi="Times New Roman" w:cs="Times New Roman"/>
              </w:rPr>
            </w:pPr>
            <w:r w:rsidRPr="00CD554E">
              <w:rPr>
                <w:rFonts w:ascii="Times New Roman" w:hAnsi="Times New Roman" w:cs="Times New Roman"/>
              </w:rPr>
              <w:t xml:space="preserve">Участие в  реализации федерального проекта </w:t>
            </w:r>
          </w:p>
          <w:p w14:paraId="7F20915F" w14:textId="77777777" w:rsidR="008230D6" w:rsidRPr="00CD554E" w:rsidRDefault="008230D6" w:rsidP="00D22A94">
            <w:pPr>
              <w:spacing w:after="0" w:line="240" w:lineRule="auto"/>
              <w:rPr>
                <w:rFonts w:ascii="Times New Roman" w:hAnsi="Times New Roman" w:cs="Times New Roman"/>
                <w:lang w:eastAsia="ru-RU"/>
              </w:rPr>
            </w:pPr>
            <w:r w:rsidRPr="00CD554E">
              <w:rPr>
                <w:rFonts w:ascii="Times New Roman" w:hAnsi="Times New Roman" w:cs="Times New Roman"/>
              </w:rPr>
              <w:t>«Педагоги и наставники»</w:t>
            </w:r>
          </w:p>
        </w:tc>
        <w:tc>
          <w:tcPr>
            <w:tcW w:w="1301" w:type="dxa"/>
            <w:tcBorders>
              <w:top w:val="single" w:sz="4" w:space="0" w:color="auto"/>
              <w:left w:val="single" w:sz="4" w:space="0" w:color="auto"/>
              <w:bottom w:val="single" w:sz="4" w:space="0" w:color="auto"/>
              <w:right w:val="single" w:sz="4" w:space="0" w:color="auto"/>
            </w:tcBorders>
          </w:tcPr>
          <w:p w14:paraId="1F75F51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0B48CF9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34FE7D0"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2B7CCCE3"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56 774,70</w:t>
            </w:r>
          </w:p>
        </w:tc>
        <w:tc>
          <w:tcPr>
            <w:tcW w:w="1704" w:type="dxa"/>
            <w:tcBorders>
              <w:top w:val="single" w:sz="4" w:space="0" w:color="auto"/>
              <w:left w:val="single" w:sz="4" w:space="0" w:color="auto"/>
              <w:bottom w:val="single" w:sz="4" w:space="0" w:color="auto"/>
              <w:right w:val="single" w:sz="4" w:space="0" w:color="auto"/>
            </w:tcBorders>
          </w:tcPr>
          <w:p w14:paraId="6DCCEE64"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56 395,20</w:t>
            </w:r>
          </w:p>
        </w:tc>
        <w:tc>
          <w:tcPr>
            <w:tcW w:w="1619" w:type="dxa"/>
            <w:tcBorders>
              <w:top w:val="single" w:sz="4" w:space="0" w:color="auto"/>
              <w:left w:val="single" w:sz="4" w:space="0" w:color="auto"/>
              <w:bottom w:val="single" w:sz="4" w:space="0" w:color="auto"/>
              <w:right w:val="single" w:sz="4" w:space="0" w:color="auto"/>
            </w:tcBorders>
          </w:tcPr>
          <w:p w14:paraId="69E25F92"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380,50</w:t>
            </w:r>
          </w:p>
        </w:tc>
        <w:tc>
          <w:tcPr>
            <w:tcW w:w="1418" w:type="dxa"/>
            <w:tcBorders>
              <w:top w:val="single" w:sz="4" w:space="0" w:color="auto"/>
              <w:left w:val="single" w:sz="4" w:space="0" w:color="auto"/>
              <w:bottom w:val="single" w:sz="4" w:space="0" w:color="auto"/>
              <w:right w:val="single" w:sz="4" w:space="0" w:color="auto"/>
            </w:tcBorders>
          </w:tcPr>
          <w:p w14:paraId="2C795DF3" w14:textId="77777777" w:rsidR="008230D6" w:rsidRPr="006A4C74" w:rsidRDefault="008230D6" w:rsidP="00D22A94">
            <w:pPr>
              <w:spacing w:after="0" w:line="240" w:lineRule="auto"/>
              <w:jc w:val="center"/>
              <w:rPr>
                <w:rFonts w:ascii="Times New Roman" w:hAnsi="Times New Roman" w:cs="Times New Roman"/>
              </w:rPr>
            </w:pPr>
            <w:r w:rsidRPr="006A4C74">
              <w:rPr>
                <w:rFonts w:ascii="Times New Roman" w:hAnsi="Times New Roman" w:cs="Times New Roman"/>
              </w:rPr>
              <w:t>0,0</w:t>
            </w:r>
          </w:p>
        </w:tc>
        <w:tc>
          <w:tcPr>
            <w:tcW w:w="283" w:type="dxa"/>
            <w:tcBorders>
              <w:top w:val="nil"/>
              <w:left w:val="single" w:sz="4" w:space="0" w:color="auto"/>
              <w:bottom w:val="nil"/>
              <w:right w:val="nil"/>
            </w:tcBorders>
          </w:tcPr>
          <w:p w14:paraId="4715FB0F"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5CF59369" w14:textId="77777777" w:rsidTr="00D22A94">
        <w:tc>
          <w:tcPr>
            <w:tcW w:w="4941" w:type="dxa"/>
            <w:tcBorders>
              <w:top w:val="single" w:sz="4" w:space="0" w:color="auto"/>
              <w:bottom w:val="single" w:sz="4" w:space="0" w:color="auto"/>
              <w:right w:val="single" w:sz="4" w:space="0" w:color="auto"/>
            </w:tcBorders>
          </w:tcPr>
          <w:p w14:paraId="7CEC4FC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Направления 2</w:t>
            </w:r>
          </w:p>
          <w:p w14:paraId="10BD6C5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4DF1565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Cs/>
              </w:rPr>
            </w:pPr>
            <w:r w:rsidRPr="00CD554E">
              <w:rPr>
                <w:rFonts w:ascii="Times New Roman" w:hAnsi="Times New Roman" w:cs="Times New Roman"/>
              </w:rPr>
              <w:t>Доля выплат на обеспечение деятельности в рамках участия в реализации федерального проекта «Педагоги и наставники» от запланированных</w:t>
            </w:r>
          </w:p>
        </w:tc>
        <w:tc>
          <w:tcPr>
            <w:tcW w:w="1301" w:type="dxa"/>
            <w:tcBorders>
              <w:top w:val="single" w:sz="4" w:space="0" w:color="auto"/>
              <w:left w:val="single" w:sz="4" w:space="0" w:color="auto"/>
              <w:bottom w:val="single" w:sz="4" w:space="0" w:color="auto"/>
              <w:right w:val="single" w:sz="4" w:space="0" w:color="auto"/>
            </w:tcBorders>
          </w:tcPr>
          <w:p w14:paraId="3E8A053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4FF634D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w:t>
            </w:r>
          </w:p>
        </w:tc>
        <w:tc>
          <w:tcPr>
            <w:tcW w:w="1184" w:type="dxa"/>
            <w:tcBorders>
              <w:top w:val="single" w:sz="4" w:space="0" w:color="auto"/>
              <w:left w:val="single" w:sz="4" w:space="0" w:color="auto"/>
              <w:bottom w:val="single" w:sz="4" w:space="0" w:color="auto"/>
              <w:right w:val="single" w:sz="4" w:space="0" w:color="auto"/>
            </w:tcBorders>
          </w:tcPr>
          <w:p w14:paraId="3356089A"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0694D663" w14:textId="77777777" w:rsidR="008230D6" w:rsidRPr="006A4C74"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16F150A9" w14:textId="77777777" w:rsidR="008230D6" w:rsidRPr="006A4C74"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42B01BD1" w14:textId="77777777" w:rsidR="008230D6" w:rsidRPr="006A4C74"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7927F225" w14:textId="77777777" w:rsidR="008230D6" w:rsidRPr="006A4C74"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0C8171C0"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00A1B25B" w14:textId="77777777" w:rsidTr="00D22A94">
        <w:tc>
          <w:tcPr>
            <w:tcW w:w="4941" w:type="dxa"/>
            <w:tcBorders>
              <w:top w:val="single" w:sz="4" w:space="0" w:color="auto"/>
              <w:bottom w:val="single" w:sz="4" w:space="0" w:color="auto"/>
              <w:right w:val="single" w:sz="4" w:space="0" w:color="auto"/>
            </w:tcBorders>
          </w:tcPr>
          <w:p w14:paraId="542519FB"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Направления 2</w:t>
            </w:r>
          </w:p>
          <w:p w14:paraId="2E628F2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Проектной части</w:t>
            </w:r>
          </w:p>
          <w:p w14:paraId="161B4E6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Обеспечение деятельности  педагогических работников и советников директора по воспитанию и взаимодействию с детскими общественными объединениями в общеобразовательных организациях,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309C4AF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тыс.руб.</w:t>
            </w:r>
          </w:p>
        </w:tc>
        <w:tc>
          <w:tcPr>
            <w:tcW w:w="1156" w:type="dxa"/>
            <w:tcBorders>
              <w:top w:val="single" w:sz="4" w:space="0" w:color="auto"/>
              <w:left w:val="single" w:sz="4" w:space="0" w:color="auto"/>
              <w:bottom w:val="single" w:sz="4" w:space="0" w:color="auto"/>
              <w:right w:val="single" w:sz="4" w:space="0" w:color="auto"/>
            </w:tcBorders>
          </w:tcPr>
          <w:p w14:paraId="76F5D03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F425F18"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4046F8B4"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56 774,70</w:t>
            </w:r>
          </w:p>
        </w:tc>
        <w:tc>
          <w:tcPr>
            <w:tcW w:w="1704" w:type="dxa"/>
            <w:tcBorders>
              <w:top w:val="single" w:sz="4" w:space="0" w:color="auto"/>
              <w:left w:val="single" w:sz="4" w:space="0" w:color="auto"/>
              <w:bottom w:val="single" w:sz="4" w:space="0" w:color="auto"/>
              <w:right w:val="single" w:sz="4" w:space="0" w:color="auto"/>
            </w:tcBorders>
          </w:tcPr>
          <w:p w14:paraId="7DBFFB30" w14:textId="77777777" w:rsidR="008230D6" w:rsidRPr="006A4C74" w:rsidRDefault="008230D6" w:rsidP="00D22A94">
            <w:pPr>
              <w:pStyle w:val="afff"/>
              <w:shd w:val="clear" w:color="auto" w:fill="FFFFFF" w:themeFill="background1"/>
              <w:jc w:val="center"/>
              <w:rPr>
                <w:rFonts w:ascii="Times New Roman" w:hAnsi="Times New Roman" w:cs="Times New Roman"/>
                <w:sz w:val="22"/>
                <w:szCs w:val="22"/>
              </w:rPr>
            </w:pPr>
            <w:r w:rsidRPr="006A4C74">
              <w:rPr>
                <w:rFonts w:ascii="Times New Roman" w:hAnsi="Times New Roman" w:cs="Times New Roman"/>
                <w:sz w:val="22"/>
                <w:szCs w:val="22"/>
              </w:rPr>
              <w:t>56 394,20</w:t>
            </w:r>
          </w:p>
        </w:tc>
        <w:tc>
          <w:tcPr>
            <w:tcW w:w="1619" w:type="dxa"/>
            <w:tcBorders>
              <w:top w:val="single" w:sz="4" w:space="0" w:color="auto"/>
              <w:left w:val="single" w:sz="4" w:space="0" w:color="auto"/>
              <w:bottom w:val="single" w:sz="4" w:space="0" w:color="auto"/>
              <w:right w:val="single" w:sz="4" w:space="0" w:color="auto"/>
            </w:tcBorders>
          </w:tcPr>
          <w:p w14:paraId="49144C8F"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380,50</w:t>
            </w:r>
          </w:p>
        </w:tc>
        <w:tc>
          <w:tcPr>
            <w:tcW w:w="1418" w:type="dxa"/>
            <w:tcBorders>
              <w:top w:val="single" w:sz="4" w:space="0" w:color="auto"/>
              <w:left w:val="single" w:sz="4" w:space="0" w:color="auto"/>
              <w:bottom w:val="single" w:sz="4" w:space="0" w:color="auto"/>
              <w:right w:val="single" w:sz="4" w:space="0" w:color="auto"/>
            </w:tcBorders>
          </w:tcPr>
          <w:p w14:paraId="2AC9E7FC" w14:textId="77777777" w:rsidR="008230D6" w:rsidRPr="006A4C74" w:rsidRDefault="008230D6" w:rsidP="00D22A94">
            <w:pPr>
              <w:jc w:val="center"/>
              <w:rPr>
                <w:rFonts w:ascii="Times New Roman" w:hAnsi="Times New Roman" w:cs="Times New Roman"/>
              </w:rPr>
            </w:pPr>
            <w:r w:rsidRPr="006A4C74">
              <w:rPr>
                <w:rFonts w:ascii="Times New Roman" w:hAnsi="Times New Roman" w:cs="Times New Roman"/>
              </w:rPr>
              <w:t>0,0</w:t>
            </w:r>
          </w:p>
        </w:tc>
        <w:tc>
          <w:tcPr>
            <w:tcW w:w="283" w:type="dxa"/>
            <w:tcBorders>
              <w:top w:val="nil"/>
              <w:left w:val="single" w:sz="4" w:space="0" w:color="auto"/>
              <w:bottom w:val="nil"/>
              <w:right w:val="nil"/>
            </w:tcBorders>
          </w:tcPr>
          <w:p w14:paraId="1ED586D1" w14:textId="77777777" w:rsidR="008230D6" w:rsidRPr="00CD554E" w:rsidRDefault="008230D6" w:rsidP="00D22A94">
            <w:pPr>
              <w:jc w:val="center"/>
              <w:rPr>
                <w:rFonts w:ascii="Times New Roman" w:hAnsi="Times New Roman" w:cs="Times New Roman"/>
              </w:rPr>
            </w:pPr>
          </w:p>
        </w:tc>
      </w:tr>
      <w:tr w:rsidR="008230D6" w:rsidRPr="00CD554E" w14:paraId="79F8203A" w14:textId="77777777" w:rsidTr="00D22A94">
        <w:trPr>
          <w:trHeight w:val="1130"/>
        </w:trPr>
        <w:tc>
          <w:tcPr>
            <w:tcW w:w="4941" w:type="dxa"/>
            <w:tcBorders>
              <w:top w:val="single" w:sz="4" w:space="0" w:color="auto"/>
              <w:bottom w:val="single" w:sz="4" w:space="0" w:color="auto"/>
              <w:right w:val="single" w:sz="4" w:space="0" w:color="auto"/>
            </w:tcBorders>
          </w:tcPr>
          <w:p w14:paraId="564409E6"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b/>
                <w:i/>
                <w:color w:val="002060"/>
              </w:rPr>
            </w:pPr>
            <w:r w:rsidRPr="00CD554E">
              <w:rPr>
                <w:i/>
                <w:color w:val="002060"/>
              </w:rPr>
              <w:t>Ежемесячное денежное вознаграждение советникам директоров по воспитанию и взаимодействию с детскими общественными объединениями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tcPr>
          <w:p w14:paraId="0B3CA948"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3136DD3D"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0D23BD6"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C4E4FF1"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2 109,2</w:t>
            </w:r>
          </w:p>
        </w:tc>
        <w:tc>
          <w:tcPr>
            <w:tcW w:w="1704" w:type="dxa"/>
            <w:tcBorders>
              <w:top w:val="single" w:sz="4" w:space="0" w:color="auto"/>
              <w:left w:val="single" w:sz="4" w:space="0" w:color="auto"/>
              <w:bottom w:val="single" w:sz="4" w:space="0" w:color="auto"/>
              <w:right w:val="single" w:sz="4" w:space="0" w:color="auto"/>
            </w:tcBorders>
          </w:tcPr>
          <w:p w14:paraId="235DAA2B"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2 109,2</w:t>
            </w:r>
          </w:p>
        </w:tc>
        <w:tc>
          <w:tcPr>
            <w:tcW w:w="1619" w:type="dxa"/>
            <w:tcBorders>
              <w:top w:val="single" w:sz="4" w:space="0" w:color="auto"/>
              <w:left w:val="single" w:sz="4" w:space="0" w:color="auto"/>
              <w:bottom w:val="single" w:sz="4" w:space="0" w:color="auto"/>
              <w:right w:val="single" w:sz="4" w:space="0" w:color="auto"/>
            </w:tcBorders>
          </w:tcPr>
          <w:p w14:paraId="5B55F063" w14:textId="77777777" w:rsidR="008230D6" w:rsidRPr="006A4C74" w:rsidRDefault="008230D6" w:rsidP="00D22A94">
            <w:pPr>
              <w:jc w:val="center"/>
              <w:rPr>
                <w:i/>
                <w:color w:val="002060"/>
              </w:rPr>
            </w:pPr>
            <w:r w:rsidRPr="006A4C74">
              <w:rPr>
                <w:rFonts w:ascii="Times New Roman" w:hAnsi="Times New Roman" w:cs="Times New Roman"/>
                <w:i/>
                <w:color w:val="002060"/>
              </w:rPr>
              <w:t>0,0</w:t>
            </w:r>
          </w:p>
        </w:tc>
        <w:tc>
          <w:tcPr>
            <w:tcW w:w="1418" w:type="dxa"/>
            <w:tcBorders>
              <w:top w:val="single" w:sz="4" w:space="0" w:color="auto"/>
              <w:left w:val="single" w:sz="4" w:space="0" w:color="auto"/>
              <w:bottom w:val="single" w:sz="4" w:space="0" w:color="auto"/>
              <w:right w:val="single" w:sz="4" w:space="0" w:color="auto"/>
            </w:tcBorders>
          </w:tcPr>
          <w:p w14:paraId="0AF3EBB9" w14:textId="77777777" w:rsidR="008230D6" w:rsidRPr="006A4C74" w:rsidRDefault="008230D6" w:rsidP="00D22A94">
            <w:pPr>
              <w:jc w:val="center"/>
              <w:rPr>
                <w:i/>
                <w:color w:val="002060"/>
              </w:rPr>
            </w:pPr>
            <w:r w:rsidRPr="006A4C74">
              <w:rPr>
                <w:rFonts w:ascii="Times New Roman" w:hAnsi="Times New Roman" w:cs="Times New Roman"/>
                <w:i/>
                <w:color w:val="002060"/>
              </w:rPr>
              <w:t>0,0</w:t>
            </w:r>
          </w:p>
        </w:tc>
        <w:tc>
          <w:tcPr>
            <w:tcW w:w="283" w:type="dxa"/>
            <w:tcBorders>
              <w:top w:val="nil"/>
              <w:left w:val="single" w:sz="4" w:space="0" w:color="auto"/>
              <w:bottom w:val="nil"/>
              <w:right w:val="nil"/>
            </w:tcBorders>
          </w:tcPr>
          <w:p w14:paraId="4AA6BEF2" w14:textId="77777777" w:rsidR="008230D6" w:rsidRPr="00CD554E" w:rsidRDefault="008230D6" w:rsidP="00D22A94">
            <w:pPr>
              <w:jc w:val="center"/>
              <w:rPr>
                <w:rFonts w:ascii="Times New Roman" w:hAnsi="Times New Roman" w:cs="Times New Roman"/>
              </w:rPr>
            </w:pPr>
          </w:p>
        </w:tc>
      </w:tr>
      <w:tr w:rsidR="008230D6" w:rsidRPr="00CD554E" w14:paraId="437179B9" w14:textId="77777777" w:rsidTr="00D22A94">
        <w:trPr>
          <w:trHeight w:val="1132"/>
        </w:trPr>
        <w:tc>
          <w:tcPr>
            <w:tcW w:w="4941" w:type="dxa"/>
            <w:tcBorders>
              <w:top w:val="single" w:sz="4" w:space="0" w:color="auto"/>
              <w:bottom w:val="single" w:sz="4" w:space="0" w:color="auto"/>
              <w:right w:val="single" w:sz="4" w:space="0" w:color="auto"/>
            </w:tcBorders>
          </w:tcPr>
          <w:p w14:paraId="3EF95ADD"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i/>
                <w:color w:val="002060"/>
              </w:rPr>
            </w:pPr>
            <w:r w:rsidRPr="00CD554E">
              <w:rPr>
                <w:i/>
                <w:color w:val="00206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tcPr>
          <w:p w14:paraId="7F1FAB9F"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7D07DCB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1AB05F7"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910921A"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9 512,10</w:t>
            </w:r>
          </w:p>
        </w:tc>
        <w:tc>
          <w:tcPr>
            <w:tcW w:w="1704" w:type="dxa"/>
            <w:tcBorders>
              <w:top w:val="single" w:sz="4" w:space="0" w:color="auto"/>
              <w:left w:val="single" w:sz="4" w:space="0" w:color="auto"/>
              <w:bottom w:val="single" w:sz="4" w:space="0" w:color="auto"/>
              <w:right w:val="single" w:sz="4" w:space="0" w:color="auto"/>
            </w:tcBorders>
          </w:tcPr>
          <w:p w14:paraId="5BC199DA"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9 131,60</w:t>
            </w:r>
          </w:p>
        </w:tc>
        <w:tc>
          <w:tcPr>
            <w:tcW w:w="1619" w:type="dxa"/>
            <w:tcBorders>
              <w:top w:val="single" w:sz="4" w:space="0" w:color="auto"/>
              <w:left w:val="single" w:sz="4" w:space="0" w:color="auto"/>
              <w:bottom w:val="single" w:sz="4" w:space="0" w:color="auto"/>
              <w:right w:val="single" w:sz="4" w:space="0" w:color="auto"/>
            </w:tcBorders>
          </w:tcPr>
          <w:p w14:paraId="2D38390E" w14:textId="77777777" w:rsidR="008230D6" w:rsidRPr="006A4C74" w:rsidRDefault="008230D6" w:rsidP="00D22A94">
            <w:pPr>
              <w:jc w:val="center"/>
              <w:rPr>
                <w:rFonts w:ascii="Times New Roman" w:hAnsi="Times New Roman" w:cs="Times New Roman"/>
                <w:i/>
                <w:color w:val="002060"/>
              </w:rPr>
            </w:pPr>
            <w:r w:rsidRPr="006A4C74">
              <w:rPr>
                <w:rFonts w:ascii="Times New Roman" w:hAnsi="Times New Roman" w:cs="Times New Roman"/>
                <w:i/>
                <w:color w:val="002060"/>
              </w:rPr>
              <w:t>380,50</w:t>
            </w:r>
          </w:p>
        </w:tc>
        <w:tc>
          <w:tcPr>
            <w:tcW w:w="1418" w:type="dxa"/>
            <w:tcBorders>
              <w:top w:val="single" w:sz="4" w:space="0" w:color="auto"/>
              <w:left w:val="single" w:sz="4" w:space="0" w:color="auto"/>
              <w:bottom w:val="single" w:sz="4" w:space="0" w:color="auto"/>
              <w:right w:val="single" w:sz="4" w:space="0" w:color="auto"/>
            </w:tcBorders>
          </w:tcPr>
          <w:p w14:paraId="60F1A766" w14:textId="77777777" w:rsidR="008230D6" w:rsidRPr="006A4C74" w:rsidRDefault="008230D6" w:rsidP="00D22A94">
            <w:pPr>
              <w:jc w:val="center"/>
              <w:rPr>
                <w:i/>
                <w:color w:val="002060"/>
              </w:rPr>
            </w:pPr>
            <w:r w:rsidRPr="006A4C74">
              <w:rPr>
                <w:rFonts w:ascii="Times New Roman" w:hAnsi="Times New Roman" w:cs="Times New Roman"/>
                <w:i/>
                <w:color w:val="002060"/>
              </w:rPr>
              <w:t>0,0</w:t>
            </w:r>
          </w:p>
        </w:tc>
        <w:tc>
          <w:tcPr>
            <w:tcW w:w="283" w:type="dxa"/>
            <w:tcBorders>
              <w:top w:val="nil"/>
              <w:left w:val="single" w:sz="4" w:space="0" w:color="auto"/>
              <w:bottom w:val="nil"/>
              <w:right w:val="nil"/>
            </w:tcBorders>
          </w:tcPr>
          <w:p w14:paraId="31AFE1AD" w14:textId="77777777" w:rsidR="008230D6" w:rsidRPr="00CD554E" w:rsidRDefault="008230D6" w:rsidP="00D22A94">
            <w:pPr>
              <w:jc w:val="center"/>
              <w:rPr>
                <w:rFonts w:ascii="Times New Roman" w:hAnsi="Times New Roman" w:cs="Times New Roman"/>
              </w:rPr>
            </w:pPr>
          </w:p>
        </w:tc>
      </w:tr>
      <w:tr w:rsidR="008230D6" w:rsidRPr="00CD554E" w14:paraId="641CC03B" w14:textId="77777777" w:rsidTr="00D22A94">
        <w:trPr>
          <w:trHeight w:val="978"/>
        </w:trPr>
        <w:tc>
          <w:tcPr>
            <w:tcW w:w="4941" w:type="dxa"/>
            <w:tcBorders>
              <w:top w:val="single" w:sz="4" w:space="0" w:color="auto"/>
              <w:bottom w:val="single" w:sz="4" w:space="0" w:color="auto"/>
              <w:right w:val="single" w:sz="4" w:space="0" w:color="auto"/>
            </w:tcBorders>
          </w:tcPr>
          <w:p w14:paraId="735779CF" w14:textId="77777777" w:rsidR="008230D6" w:rsidRPr="00CD554E" w:rsidRDefault="008230D6" w:rsidP="008230D6">
            <w:pPr>
              <w:pStyle w:val="a7"/>
              <w:widowControl w:val="0"/>
              <w:numPr>
                <w:ilvl w:val="0"/>
                <w:numId w:val="23"/>
              </w:numPr>
              <w:shd w:val="clear" w:color="auto" w:fill="FFFFFF" w:themeFill="background1"/>
              <w:tabs>
                <w:tab w:val="left" w:pos="346"/>
              </w:tabs>
              <w:suppressAutoHyphens/>
              <w:autoSpaceDE w:val="0"/>
              <w:autoSpaceDN w:val="0"/>
              <w:adjustRightInd w:val="0"/>
              <w:spacing w:after="0" w:line="240" w:lineRule="auto"/>
              <w:ind w:left="0" w:firstLine="0"/>
              <w:rPr>
                <w:i/>
                <w:color w:val="002060"/>
              </w:rPr>
            </w:pPr>
            <w:r w:rsidRPr="00CD554E">
              <w:rPr>
                <w:i/>
                <w:color w:val="002060"/>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1301" w:type="dxa"/>
            <w:tcBorders>
              <w:top w:val="single" w:sz="4" w:space="0" w:color="auto"/>
              <w:left w:val="single" w:sz="4" w:space="0" w:color="auto"/>
              <w:bottom w:val="single" w:sz="4" w:space="0" w:color="auto"/>
              <w:right w:val="single" w:sz="4" w:space="0" w:color="auto"/>
            </w:tcBorders>
          </w:tcPr>
          <w:p w14:paraId="7DE8DE9A" w14:textId="77777777" w:rsidR="008230D6" w:rsidRPr="00CD554E" w:rsidRDefault="008230D6" w:rsidP="00D22A94">
            <w:pPr>
              <w:jc w:val="center"/>
              <w:rPr>
                <w:color w:val="002060"/>
              </w:rPr>
            </w:pPr>
            <w:r w:rsidRPr="00CD554E">
              <w:rPr>
                <w:rFonts w:ascii="Times New Roman" w:hAnsi="Times New Roman" w:cs="Times New Roman"/>
                <w:color w:val="002060"/>
              </w:rPr>
              <w:t>тыс.руб.</w:t>
            </w:r>
          </w:p>
        </w:tc>
        <w:tc>
          <w:tcPr>
            <w:tcW w:w="1156" w:type="dxa"/>
            <w:tcBorders>
              <w:top w:val="single" w:sz="4" w:space="0" w:color="auto"/>
              <w:left w:val="single" w:sz="4" w:space="0" w:color="auto"/>
              <w:bottom w:val="single" w:sz="4" w:space="0" w:color="auto"/>
              <w:right w:val="single" w:sz="4" w:space="0" w:color="auto"/>
            </w:tcBorders>
          </w:tcPr>
          <w:p w14:paraId="69B0A31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86CBD62"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EAA3C42"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45 153,40</w:t>
            </w:r>
          </w:p>
        </w:tc>
        <w:tc>
          <w:tcPr>
            <w:tcW w:w="1704" w:type="dxa"/>
            <w:tcBorders>
              <w:top w:val="single" w:sz="4" w:space="0" w:color="auto"/>
              <w:left w:val="single" w:sz="4" w:space="0" w:color="auto"/>
              <w:bottom w:val="single" w:sz="4" w:space="0" w:color="auto"/>
              <w:right w:val="single" w:sz="4" w:space="0" w:color="auto"/>
            </w:tcBorders>
          </w:tcPr>
          <w:p w14:paraId="23D679C8" w14:textId="77777777" w:rsidR="008230D6" w:rsidRPr="006A4C74" w:rsidRDefault="008230D6" w:rsidP="00D22A94">
            <w:pPr>
              <w:pStyle w:val="afff"/>
              <w:shd w:val="clear" w:color="auto" w:fill="FFFFFF" w:themeFill="background1"/>
              <w:jc w:val="center"/>
              <w:rPr>
                <w:rFonts w:ascii="Times New Roman" w:hAnsi="Times New Roman" w:cs="Times New Roman"/>
                <w:i/>
                <w:color w:val="002060"/>
                <w:sz w:val="22"/>
                <w:szCs w:val="22"/>
              </w:rPr>
            </w:pPr>
            <w:r w:rsidRPr="006A4C74">
              <w:rPr>
                <w:rFonts w:ascii="Times New Roman" w:hAnsi="Times New Roman" w:cs="Times New Roman"/>
                <w:i/>
                <w:color w:val="002060"/>
                <w:sz w:val="22"/>
                <w:szCs w:val="22"/>
              </w:rPr>
              <w:t>45 153,40</w:t>
            </w:r>
          </w:p>
        </w:tc>
        <w:tc>
          <w:tcPr>
            <w:tcW w:w="1619" w:type="dxa"/>
            <w:tcBorders>
              <w:top w:val="single" w:sz="4" w:space="0" w:color="auto"/>
              <w:left w:val="single" w:sz="4" w:space="0" w:color="auto"/>
              <w:bottom w:val="single" w:sz="4" w:space="0" w:color="auto"/>
              <w:right w:val="single" w:sz="4" w:space="0" w:color="auto"/>
            </w:tcBorders>
          </w:tcPr>
          <w:p w14:paraId="760AC445" w14:textId="77777777" w:rsidR="008230D6" w:rsidRPr="006A4C74" w:rsidRDefault="008230D6" w:rsidP="00D22A94">
            <w:pPr>
              <w:jc w:val="center"/>
              <w:rPr>
                <w:i/>
                <w:color w:val="002060"/>
              </w:rPr>
            </w:pPr>
            <w:r w:rsidRPr="006A4C74">
              <w:rPr>
                <w:rFonts w:ascii="Times New Roman" w:hAnsi="Times New Roman" w:cs="Times New Roman"/>
                <w:i/>
                <w:color w:val="002060"/>
              </w:rPr>
              <w:t>0,0</w:t>
            </w:r>
          </w:p>
        </w:tc>
        <w:tc>
          <w:tcPr>
            <w:tcW w:w="1418" w:type="dxa"/>
            <w:tcBorders>
              <w:top w:val="single" w:sz="4" w:space="0" w:color="auto"/>
              <w:left w:val="single" w:sz="4" w:space="0" w:color="auto"/>
              <w:bottom w:val="single" w:sz="4" w:space="0" w:color="auto"/>
              <w:right w:val="single" w:sz="4" w:space="0" w:color="auto"/>
            </w:tcBorders>
          </w:tcPr>
          <w:p w14:paraId="16188A5F" w14:textId="77777777" w:rsidR="008230D6" w:rsidRPr="006A4C74" w:rsidRDefault="008230D6" w:rsidP="00D22A94">
            <w:pPr>
              <w:jc w:val="center"/>
              <w:rPr>
                <w:i/>
                <w:color w:val="002060"/>
              </w:rPr>
            </w:pPr>
            <w:r w:rsidRPr="006A4C74">
              <w:rPr>
                <w:rFonts w:ascii="Times New Roman" w:hAnsi="Times New Roman" w:cs="Times New Roman"/>
                <w:i/>
                <w:color w:val="002060"/>
              </w:rPr>
              <w:t>0,0</w:t>
            </w:r>
          </w:p>
        </w:tc>
        <w:tc>
          <w:tcPr>
            <w:tcW w:w="283" w:type="dxa"/>
            <w:tcBorders>
              <w:top w:val="nil"/>
              <w:left w:val="single" w:sz="4" w:space="0" w:color="auto"/>
              <w:bottom w:val="nil"/>
              <w:right w:val="nil"/>
            </w:tcBorders>
          </w:tcPr>
          <w:p w14:paraId="4681295D" w14:textId="77777777" w:rsidR="008230D6" w:rsidRPr="00CD554E" w:rsidRDefault="008230D6" w:rsidP="00D22A94">
            <w:pPr>
              <w:jc w:val="center"/>
              <w:rPr>
                <w:rFonts w:ascii="Times New Roman" w:hAnsi="Times New Roman" w:cs="Times New Roman"/>
              </w:rPr>
            </w:pPr>
          </w:p>
        </w:tc>
      </w:tr>
      <w:tr w:rsidR="008230D6" w:rsidRPr="00CD554E" w14:paraId="3B9CA63D" w14:textId="77777777" w:rsidTr="00D22A94">
        <w:trPr>
          <w:trHeight w:val="591"/>
        </w:trPr>
        <w:tc>
          <w:tcPr>
            <w:tcW w:w="4941" w:type="dxa"/>
            <w:tcBorders>
              <w:top w:val="single" w:sz="4" w:space="0" w:color="auto"/>
              <w:bottom w:val="single" w:sz="4" w:space="0" w:color="auto"/>
              <w:right w:val="single" w:sz="4" w:space="0" w:color="auto"/>
            </w:tcBorders>
          </w:tcPr>
          <w:p w14:paraId="3E07836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Pr>
                <w:rFonts w:ascii="Times New Roman" w:hAnsi="Times New Roman" w:cs="Times New Roman"/>
                <w:b/>
              </w:rPr>
              <w:lastRenderedPageBreak/>
              <w:t>ПРОЦЕССНАЯ ЧАСТЬ (</w:t>
            </w:r>
            <w:r w:rsidRPr="00CD554E">
              <w:rPr>
                <w:rFonts w:ascii="Times New Roman" w:hAnsi="Times New Roman" w:cs="Times New Roman"/>
                <w:b/>
              </w:rPr>
              <w:t xml:space="preserve">КОМПЛЕКСЫ </w:t>
            </w:r>
          </w:p>
          <w:p w14:paraId="4148FCC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rPr>
            </w:pPr>
            <w:r w:rsidRPr="00CD554E">
              <w:rPr>
                <w:rFonts w:ascii="Times New Roman" w:hAnsi="Times New Roman" w:cs="Times New Roman"/>
                <w:b/>
              </w:rPr>
              <w:t>ПРОЦЕССНЫХ МЕРОПРИЯТИЙ</w:t>
            </w:r>
            <w:r>
              <w:rPr>
                <w:rFonts w:ascii="Times New Roman" w:hAnsi="Times New Roman" w:cs="Times New Roman"/>
                <w:b/>
              </w:rPr>
              <w:t>)</w:t>
            </w:r>
          </w:p>
        </w:tc>
        <w:tc>
          <w:tcPr>
            <w:tcW w:w="1301" w:type="dxa"/>
            <w:tcBorders>
              <w:top w:val="single" w:sz="4" w:space="0" w:color="auto"/>
              <w:left w:val="single" w:sz="4" w:space="0" w:color="auto"/>
              <w:bottom w:val="single" w:sz="4" w:space="0" w:color="auto"/>
              <w:right w:val="single" w:sz="4" w:space="0" w:color="auto"/>
            </w:tcBorders>
          </w:tcPr>
          <w:p w14:paraId="28174461" w14:textId="77777777" w:rsidR="008230D6" w:rsidRPr="00CD554E" w:rsidRDefault="008230D6" w:rsidP="00D22A94">
            <w:pPr>
              <w:jc w:val="center"/>
              <w:rPr>
                <w:rFonts w:ascii="Times New Roman" w:hAnsi="Times New Roman" w:cs="Times New Roman"/>
              </w:rP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1FA6F30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2C68A2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5AE7A2A"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3 391 945,40</w:t>
            </w:r>
          </w:p>
        </w:tc>
        <w:tc>
          <w:tcPr>
            <w:tcW w:w="1704" w:type="dxa"/>
            <w:tcBorders>
              <w:top w:val="single" w:sz="4" w:space="0" w:color="auto"/>
              <w:left w:val="single" w:sz="4" w:space="0" w:color="auto"/>
              <w:bottom w:val="single" w:sz="4" w:space="0" w:color="auto"/>
              <w:right w:val="single" w:sz="4" w:space="0" w:color="auto"/>
            </w:tcBorders>
          </w:tcPr>
          <w:p w14:paraId="41919D7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126 895,40</w:t>
            </w:r>
          </w:p>
        </w:tc>
        <w:tc>
          <w:tcPr>
            <w:tcW w:w="1619" w:type="dxa"/>
            <w:tcBorders>
              <w:top w:val="single" w:sz="4" w:space="0" w:color="auto"/>
              <w:left w:val="single" w:sz="4" w:space="0" w:color="auto"/>
              <w:bottom w:val="single" w:sz="4" w:space="0" w:color="auto"/>
              <w:right w:val="single" w:sz="4" w:space="0" w:color="auto"/>
            </w:tcBorders>
          </w:tcPr>
          <w:p w14:paraId="0A52899E"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2 297 791,80</w:t>
            </w:r>
          </w:p>
        </w:tc>
        <w:tc>
          <w:tcPr>
            <w:tcW w:w="1418" w:type="dxa"/>
            <w:tcBorders>
              <w:top w:val="single" w:sz="4" w:space="0" w:color="auto"/>
              <w:left w:val="single" w:sz="4" w:space="0" w:color="auto"/>
              <w:bottom w:val="single" w:sz="4" w:space="0" w:color="auto"/>
              <w:right w:val="single" w:sz="4" w:space="0" w:color="auto"/>
            </w:tcBorders>
          </w:tcPr>
          <w:p w14:paraId="1B762C65"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967 258,20</w:t>
            </w:r>
          </w:p>
        </w:tc>
        <w:tc>
          <w:tcPr>
            <w:tcW w:w="283" w:type="dxa"/>
            <w:tcBorders>
              <w:top w:val="nil"/>
              <w:left w:val="single" w:sz="4" w:space="0" w:color="auto"/>
              <w:bottom w:val="nil"/>
              <w:right w:val="nil"/>
            </w:tcBorders>
          </w:tcPr>
          <w:p w14:paraId="1F91E8CC" w14:textId="77777777" w:rsidR="008230D6" w:rsidRPr="00CD554E" w:rsidRDefault="008230D6" w:rsidP="00D22A94">
            <w:pPr>
              <w:jc w:val="center"/>
              <w:rPr>
                <w:rFonts w:ascii="Times New Roman" w:hAnsi="Times New Roman" w:cs="Times New Roman"/>
              </w:rPr>
            </w:pPr>
          </w:p>
        </w:tc>
      </w:tr>
      <w:tr w:rsidR="008230D6" w:rsidRPr="00CD554E" w14:paraId="1BB23CE8" w14:textId="77777777" w:rsidTr="00D22A94">
        <w:trPr>
          <w:trHeight w:val="854"/>
        </w:trPr>
        <w:tc>
          <w:tcPr>
            <w:tcW w:w="4941" w:type="dxa"/>
            <w:tcBorders>
              <w:top w:val="single" w:sz="4" w:space="0" w:color="auto"/>
              <w:bottom w:val="single" w:sz="4" w:space="0" w:color="auto"/>
              <w:right w:val="single" w:sz="4" w:space="0" w:color="auto"/>
            </w:tcBorders>
          </w:tcPr>
          <w:p w14:paraId="03A23A9F"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1</w:t>
            </w:r>
          </w:p>
          <w:p w14:paraId="01AF8BAE" w14:textId="77777777" w:rsidR="008230D6" w:rsidRPr="00CD554E" w:rsidRDefault="008230D6" w:rsidP="00D22A94">
            <w:pPr>
              <w:pStyle w:val="ConsPlusNormal"/>
              <w:shd w:val="clear" w:color="auto" w:fill="FFFFFF" w:themeFill="background1"/>
              <w:rPr>
                <w:rFonts w:ascii="Times New Roman" w:eastAsia="Times New Roman" w:hAnsi="Times New Roman" w:cs="Times New Roman"/>
              </w:rPr>
            </w:pPr>
            <w:r w:rsidRPr="00CD554E">
              <w:rPr>
                <w:rFonts w:ascii="Times New Roman" w:hAnsi="Times New Roman" w:cs="Times New Roman"/>
              </w:rPr>
              <w:t>«Развитие дошкольного образования 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468E423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A90088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2A54418"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tcPr>
          <w:p w14:paraId="79322701"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1 209 859,00</w:t>
            </w:r>
          </w:p>
        </w:tc>
        <w:tc>
          <w:tcPr>
            <w:tcW w:w="1704" w:type="dxa"/>
            <w:tcBorders>
              <w:top w:val="single" w:sz="4" w:space="0" w:color="auto"/>
              <w:left w:val="single" w:sz="4" w:space="0" w:color="auto"/>
              <w:bottom w:val="single" w:sz="4" w:space="0" w:color="auto"/>
              <w:right w:val="single" w:sz="4" w:space="0" w:color="auto"/>
            </w:tcBorders>
          </w:tcPr>
          <w:p w14:paraId="140F4CD9"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2A03E17F"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916 202,10</w:t>
            </w:r>
          </w:p>
        </w:tc>
        <w:tc>
          <w:tcPr>
            <w:tcW w:w="1418" w:type="dxa"/>
            <w:tcBorders>
              <w:top w:val="single" w:sz="4" w:space="0" w:color="auto"/>
              <w:left w:val="single" w:sz="4" w:space="0" w:color="auto"/>
              <w:bottom w:val="single" w:sz="4" w:space="0" w:color="auto"/>
              <w:right w:val="single" w:sz="4" w:space="0" w:color="auto"/>
            </w:tcBorders>
          </w:tcPr>
          <w:p w14:paraId="71EE959B"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293 656,90</w:t>
            </w:r>
          </w:p>
        </w:tc>
        <w:tc>
          <w:tcPr>
            <w:tcW w:w="283" w:type="dxa"/>
            <w:tcBorders>
              <w:top w:val="nil"/>
              <w:left w:val="single" w:sz="4" w:space="0" w:color="auto"/>
              <w:bottom w:val="nil"/>
              <w:right w:val="nil"/>
            </w:tcBorders>
          </w:tcPr>
          <w:p w14:paraId="68EE5EA8"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D6179FE" w14:textId="77777777" w:rsidTr="00D22A94">
        <w:tc>
          <w:tcPr>
            <w:tcW w:w="4941" w:type="dxa"/>
            <w:tcBorders>
              <w:top w:val="single" w:sz="4" w:space="0" w:color="auto"/>
              <w:bottom w:val="single" w:sz="4" w:space="0" w:color="auto"/>
              <w:right w:val="single" w:sz="4" w:space="0" w:color="auto"/>
            </w:tcBorders>
          </w:tcPr>
          <w:p w14:paraId="1FD75D0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1</w:t>
            </w:r>
          </w:p>
          <w:p w14:paraId="2417EF91" w14:textId="77777777" w:rsidR="008230D6" w:rsidRPr="00E41B7C"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детей в возрасте 1-6 лет, состоящих на учете для определения в муниципальные дошкольные образовательные учреждения, в общей числе</w:t>
            </w:r>
            <w:r>
              <w:rPr>
                <w:rFonts w:ascii="Times New Roman" w:hAnsi="Times New Roman" w:cs="Times New Roman"/>
              </w:rPr>
              <w:t>нности детей в возрасте 1-6 лет</w:t>
            </w:r>
          </w:p>
        </w:tc>
        <w:tc>
          <w:tcPr>
            <w:tcW w:w="1301" w:type="dxa"/>
            <w:tcBorders>
              <w:top w:val="single" w:sz="4" w:space="0" w:color="auto"/>
              <w:left w:val="single" w:sz="4" w:space="0" w:color="auto"/>
              <w:bottom w:val="single" w:sz="4" w:space="0" w:color="auto"/>
              <w:right w:val="single" w:sz="4" w:space="0" w:color="auto"/>
            </w:tcBorders>
          </w:tcPr>
          <w:p w14:paraId="454E5F5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6AACB2B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0,6</w:t>
            </w:r>
          </w:p>
        </w:tc>
        <w:tc>
          <w:tcPr>
            <w:tcW w:w="1184" w:type="dxa"/>
            <w:tcBorders>
              <w:top w:val="single" w:sz="4" w:space="0" w:color="auto"/>
              <w:left w:val="single" w:sz="4" w:space="0" w:color="auto"/>
              <w:bottom w:val="single" w:sz="4" w:space="0" w:color="auto"/>
              <w:right w:val="single" w:sz="4" w:space="0" w:color="auto"/>
            </w:tcBorders>
          </w:tcPr>
          <w:p w14:paraId="7E51316E"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12,00</w:t>
            </w:r>
          </w:p>
        </w:tc>
        <w:tc>
          <w:tcPr>
            <w:tcW w:w="1590" w:type="dxa"/>
            <w:tcBorders>
              <w:top w:val="single" w:sz="4" w:space="0" w:color="auto"/>
              <w:bottom w:val="single" w:sz="4" w:space="0" w:color="auto"/>
              <w:right w:val="single" w:sz="4" w:space="0" w:color="auto"/>
            </w:tcBorders>
          </w:tcPr>
          <w:p w14:paraId="0BE23B15" w14:textId="77777777" w:rsidR="008230D6" w:rsidRPr="00B6193E"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1013A52" w14:textId="77777777" w:rsidR="008230D6" w:rsidRPr="00B6193E" w:rsidRDefault="008230D6" w:rsidP="00D22A94">
            <w:pPr>
              <w:spacing w:after="0" w:line="240" w:lineRule="auto"/>
              <w:jc w:val="center"/>
              <w:rPr>
                <w:rFonts w:ascii="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27271D47" w14:textId="77777777" w:rsidR="008230D6" w:rsidRPr="00B6193E" w:rsidRDefault="008230D6" w:rsidP="00D22A94">
            <w:pPr>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14:paraId="229AFD32" w14:textId="77777777" w:rsidR="008230D6" w:rsidRPr="00B6193E"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2EF02252"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57D47815" w14:textId="77777777" w:rsidTr="00D22A94">
        <w:tc>
          <w:tcPr>
            <w:tcW w:w="4941" w:type="dxa"/>
            <w:tcBorders>
              <w:top w:val="single" w:sz="4" w:space="0" w:color="auto"/>
              <w:bottom w:val="single" w:sz="4" w:space="0" w:color="auto"/>
              <w:right w:val="single" w:sz="4" w:space="0" w:color="auto"/>
            </w:tcBorders>
          </w:tcPr>
          <w:p w14:paraId="2F91F16F"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1</w:t>
            </w:r>
          </w:p>
          <w:p w14:paraId="0CE7FD8E"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14:paraId="3AF6D5FA" w14:textId="77777777" w:rsidR="008230D6"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в отношении объектов дошкольного образова</w:t>
            </w:r>
            <w:r>
              <w:rPr>
                <w:rFonts w:ascii="Times New Roman" w:hAnsi="Times New Roman" w:cs="Times New Roman"/>
              </w:rPr>
              <w:t>ния</w:t>
            </w:r>
          </w:p>
          <w:p w14:paraId="2A7BA3CD" w14:textId="77777777" w:rsidR="008230D6" w:rsidRDefault="008230D6" w:rsidP="00D22A94">
            <w:pPr>
              <w:pStyle w:val="ConsPlusNormal"/>
              <w:shd w:val="clear" w:color="auto" w:fill="FFFFFF" w:themeFill="background1"/>
              <w:rPr>
                <w:rFonts w:ascii="Times New Roman" w:hAnsi="Times New Roman" w:cs="Times New Roman"/>
              </w:rPr>
            </w:pPr>
          </w:p>
          <w:p w14:paraId="6447A9FD" w14:textId="77777777" w:rsidR="008230D6" w:rsidRDefault="008230D6" w:rsidP="00D22A94">
            <w:pPr>
              <w:pStyle w:val="ConsPlusNormal"/>
              <w:shd w:val="clear" w:color="auto" w:fill="FFFFFF" w:themeFill="background1"/>
              <w:rPr>
                <w:rFonts w:ascii="Times New Roman" w:hAnsi="Times New Roman" w:cs="Times New Roman"/>
              </w:rPr>
            </w:pPr>
          </w:p>
          <w:p w14:paraId="2C5149CB" w14:textId="77777777" w:rsidR="008230D6" w:rsidRPr="00CD554E" w:rsidRDefault="008230D6" w:rsidP="00D22A94">
            <w:pPr>
              <w:pStyle w:val="ConsPlusNormal"/>
              <w:shd w:val="clear" w:color="auto" w:fill="FFFFFF" w:themeFill="background1"/>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4588C66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2B2FB56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tcPr>
          <w:p w14:paraId="604F30C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590ED52C" w14:textId="77777777" w:rsidR="008230D6" w:rsidRPr="00B6193E" w:rsidRDefault="008230D6" w:rsidP="00D22A94">
            <w:pPr>
              <w:spacing w:after="0" w:line="240" w:lineRule="auto"/>
              <w:jc w:val="center"/>
              <w:rPr>
                <w:rFonts w:ascii="Times New Roman" w:eastAsia="Times New Roman" w:hAnsi="Times New Roman" w:cs="Times New Roman"/>
                <w:b/>
              </w:rPr>
            </w:pPr>
          </w:p>
        </w:tc>
        <w:tc>
          <w:tcPr>
            <w:tcW w:w="1704" w:type="dxa"/>
            <w:tcBorders>
              <w:top w:val="single" w:sz="4" w:space="0" w:color="auto"/>
              <w:left w:val="single" w:sz="4" w:space="0" w:color="auto"/>
              <w:bottom w:val="single" w:sz="4" w:space="0" w:color="auto"/>
              <w:right w:val="single" w:sz="4" w:space="0" w:color="auto"/>
            </w:tcBorders>
          </w:tcPr>
          <w:p w14:paraId="2914F07F" w14:textId="77777777" w:rsidR="008230D6" w:rsidRPr="00B6193E" w:rsidRDefault="008230D6" w:rsidP="00D22A94">
            <w:pPr>
              <w:spacing w:after="0" w:line="240" w:lineRule="auto"/>
              <w:jc w:val="center"/>
              <w:rPr>
                <w:rFonts w:ascii="Times New Roman" w:eastAsia="Times New Roman" w:hAnsi="Times New Roman" w:cs="Times New Roman"/>
                <w:b/>
              </w:rPr>
            </w:pPr>
          </w:p>
        </w:tc>
        <w:tc>
          <w:tcPr>
            <w:tcW w:w="1619" w:type="dxa"/>
            <w:tcBorders>
              <w:top w:val="single" w:sz="4" w:space="0" w:color="auto"/>
              <w:left w:val="single" w:sz="4" w:space="0" w:color="auto"/>
              <w:bottom w:val="single" w:sz="4" w:space="0" w:color="auto"/>
              <w:right w:val="single" w:sz="4" w:space="0" w:color="auto"/>
            </w:tcBorders>
          </w:tcPr>
          <w:p w14:paraId="235B071D" w14:textId="77777777" w:rsidR="008230D6" w:rsidRPr="00B6193E" w:rsidRDefault="008230D6" w:rsidP="00D22A94">
            <w:pPr>
              <w:spacing w:after="0" w:line="240" w:lineRule="auto"/>
              <w:jc w:val="center"/>
              <w:rPr>
                <w:rFonts w:ascii="Times New Roman" w:eastAsia="Times New Roman"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tcPr>
          <w:p w14:paraId="762CA83E" w14:textId="77777777" w:rsidR="008230D6" w:rsidRPr="00B6193E" w:rsidRDefault="008230D6" w:rsidP="00D22A94">
            <w:pPr>
              <w:spacing w:after="0" w:line="240" w:lineRule="auto"/>
              <w:jc w:val="center"/>
              <w:rPr>
                <w:rFonts w:ascii="Times New Roman" w:eastAsia="Times New Roman" w:hAnsi="Times New Roman" w:cs="Times New Roman"/>
                <w:b/>
              </w:rPr>
            </w:pPr>
          </w:p>
        </w:tc>
        <w:tc>
          <w:tcPr>
            <w:tcW w:w="283" w:type="dxa"/>
            <w:tcBorders>
              <w:top w:val="nil"/>
              <w:left w:val="single" w:sz="4" w:space="0" w:color="auto"/>
              <w:bottom w:val="nil"/>
              <w:right w:val="nil"/>
            </w:tcBorders>
          </w:tcPr>
          <w:p w14:paraId="2A3F4205"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4652FE08" w14:textId="77777777" w:rsidTr="00D22A94">
        <w:tc>
          <w:tcPr>
            <w:tcW w:w="4941" w:type="dxa"/>
            <w:tcBorders>
              <w:top w:val="single" w:sz="4" w:space="0" w:color="auto"/>
              <w:bottom w:val="single" w:sz="4" w:space="0" w:color="auto"/>
              <w:right w:val="single" w:sz="4" w:space="0" w:color="auto"/>
            </w:tcBorders>
          </w:tcPr>
          <w:p w14:paraId="0D0F954C"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1</w:t>
            </w:r>
          </w:p>
          <w:p w14:paraId="29DF4C05" w14:textId="77777777" w:rsidR="008230D6" w:rsidRPr="00CD554E" w:rsidRDefault="008230D6" w:rsidP="00D22A94">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дошкольного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7674134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E13DB1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AC7DA0B"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p>
        </w:tc>
        <w:tc>
          <w:tcPr>
            <w:tcW w:w="1590" w:type="dxa"/>
            <w:tcBorders>
              <w:top w:val="single" w:sz="4" w:space="0" w:color="auto"/>
              <w:bottom w:val="single" w:sz="4" w:space="0" w:color="auto"/>
              <w:right w:val="single" w:sz="4" w:space="0" w:color="auto"/>
            </w:tcBorders>
          </w:tcPr>
          <w:p w14:paraId="20049AAF"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1 177 859,00</w:t>
            </w:r>
          </w:p>
        </w:tc>
        <w:tc>
          <w:tcPr>
            <w:tcW w:w="1704" w:type="dxa"/>
            <w:tcBorders>
              <w:top w:val="single" w:sz="4" w:space="0" w:color="auto"/>
              <w:left w:val="single" w:sz="4" w:space="0" w:color="auto"/>
              <w:bottom w:val="single" w:sz="4" w:space="0" w:color="auto"/>
              <w:right w:val="single" w:sz="4" w:space="0" w:color="auto"/>
            </w:tcBorders>
          </w:tcPr>
          <w:p w14:paraId="6BAEF860"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327B5BAF"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916 202,10</w:t>
            </w:r>
          </w:p>
        </w:tc>
        <w:tc>
          <w:tcPr>
            <w:tcW w:w="1418" w:type="dxa"/>
            <w:tcBorders>
              <w:top w:val="single" w:sz="4" w:space="0" w:color="auto"/>
              <w:left w:val="single" w:sz="4" w:space="0" w:color="auto"/>
              <w:bottom w:val="single" w:sz="4" w:space="0" w:color="auto"/>
              <w:right w:val="single" w:sz="4" w:space="0" w:color="auto"/>
            </w:tcBorders>
          </w:tcPr>
          <w:p w14:paraId="41791620"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261 656,90</w:t>
            </w:r>
          </w:p>
        </w:tc>
        <w:tc>
          <w:tcPr>
            <w:tcW w:w="283" w:type="dxa"/>
            <w:tcBorders>
              <w:top w:val="nil"/>
              <w:left w:val="single" w:sz="4" w:space="0" w:color="auto"/>
              <w:bottom w:val="nil"/>
              <w:right w:val="nil"/>
            </w:tcBorders>
          </w:tcPr>
          <w:p w14:paraId="5D52A363"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BE7CB86" w14:textId="77777777" w:rsidTr="00D22A94">
        <w:trPr>
          <w:trHeight w:val="1413"/>
        </w:trPr>
        <w:tc>
          <w:tcPr>
            <w:tcW w:w="4941" w:type="dxa"/>
            <w:tcBorders>
              <w:top w:val="single" w:sz="4" w:space="0" w:color="auto"/>
              <w:bottom w:val="single" w:sz="4" w:space="0" w:color="auto"/>
              <w:right w:val="single" w:sz="4" w:space="0" w:color="auto"/>
            </w:tcBorders>
          </w:tcPr>
          <w:p w14:paraId="78E8566A" w14:textId="77777777" w:rsidR="008230D6" w:rsidRPr="00CD554E" w:rsidRDefault="008230D6" w:rsidP="00D22A94">
            <w:pPr>
              <w:pStyle w:val="ConsPlusNormal"/>
              <w:numPr>
                <w:ilvl w:val="0"/>
                <w:numId w:val="15"/>
              </w:numPr>
              <w:shd w:val="clear" w:color="auto" w:fill="FFFFFF" w:themeFill="background1"/>
              <w:tabs>
                <w:tab w:val="left" w:pos="288"/>
              </w:tabs>
              <w:ind w:left="63" w:firstLine="0"/>
              <w:rPr>
                <w:rFonts w:ascii="Times New Roman" w:hAnsi="Times New Roman" w:cs="Times New Roman"/>
                <w:b/>
                <w:color w:val="002060"/>
              </w:rPr>
            </w:pPr>
            <w:r w:rsidRPr="00CD554E">
              <w:rPr>
                <w:rFonts w:ascii="Times New Roman" w:hAnsi="Times New Roman" w:cs="Times New Roman"/>
                <w:i/>
                <w:color w:val="002060"/>
              </w:rPr>
              <w:t>Выплата компенсации части родительской платы за присмотр и уход за детьми, посещающими организации, реализующие образовательные программы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044814BA"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C4FCC8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C674B22"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21BA589B"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2 113,7</w:t>
            </w:r>
          </w:p>
        </w:tc>
        <w:tc>
          <w:tcPr>
            <w:tcW w:w="1704" w:type="dxa"/>
            <w:tcBorders>
              <w:top w:val="single" w:sz="4" w:space="0" w:color="auto"/>
              <w:left w:val="single" w:sz="4" w:space="0" w:color="auto"/>
              <w:bottom w:val="single" w:sz="4" w:space="0" w:color="auto"/>
              <w:right w:val="single" w:sz="4" w:space="0" w:color="auto"/>
            </w:tcBorders>
          </w:tcPr>
          <w:p w14:paraId="04E5F287"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495CBB6"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2 113,7</w:t>
            </w:r>
          </w:p>
        </w:tc>
        <w:tc>
          <w:tcPr>
            <w:tcW w:w="1418" w:type="dxa"/>
            <w:tcBorders>
              <w:top w:val="single" w:sz="4" w:space="0" w:color="auto"/>
              <w:left w:val="single" w:sz="4" w:space="0" w:color="auto"/>
              <w:bottom w:val="single" w:sz="4" w:space="0" w:color="auto"/>
              <w:right w:val="single" w:sz="4" w:space="0" w:color="auto"/>
            </w:tcBorders>
          </w:tcPr>
          <w:p w14:paraId="01B4AE1B"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283" w:type="dxa"/>
            <w:tcBorders>
              <w:top w:val="nil"/>
              <w:left w:val="single" w:sz="4" w:space="0" w:color="auto"/>
              <w:bottom w:val="nil"/>
              <w:right w:val="nil"/>
            </w:tcBorders>
          </w:tcPr>
          <w:p w14:paraId="0B88030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05C71F2F" w14:textId="77777777" w:rsidTr="00D22A94">
        <w:trPr>
          <w:trHeight w:val="839"/>
        </w:trPr>
        <w:tc>
          <w:tcPr>
            <w:tcW w:w="4941" w:type="dxa"/>
            <w:tcBorders>
              <w:top w:val="single" w:sz="4" w:space="0" w:color="auto"/>
              <w:bottom w:val="single" w:sz="4" w:space="0" w:color="auto"/>
              <w:right w:val="single" w:sz="4" w:space="0" w:color="auto"/>
            </w:tcBorders>
          </w:tcPr>
          <w:p w14:paraId="0677D12E"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i/>
                <w:color w:val="002060"/>
              </w:rPr>
              <w:t>Обеспечение государственных гарантий на получение общедоступного и бесплатного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3DA07F7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147DDF0"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D1A1FDF"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7E458620"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712 527,30</w:t>
            </w:r>
          </w:p>
        </w:tc>
        <w:tc>
          <w:tcPr>
            <w:tcW w:w="1704" w:type="dxa"/>
            <w:tcBorders>
              <w:top w:val="single" w:sz="4" w:space="0" w:color="auto"/>
              <w:left w:val="single" w:sz="4" w:space="0" w:color="auto"/>
              <w:bottom w:val="single" w:sz="4" w:space="0" w:color="auto"/>
              <w:right w:val="single" w:sz="4" w:space="0" w:color="auto"/>
            </w:tcBorders>
          </w:tcPr>
          <w:p w14:paraId="4C376AD7"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50AA5A2"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712 527,30</w:t>
            </w:r>
          </w:p>
        </w:tc>
        <w:tc>
          <w:tcPr>
            <w:tcW w:w="1418" w:type="dxa"/>
            <w:tcBorders>
              <w:top w:val="single" w:sz="4" w:space="0" w:color="auto"/>
              <w:left w:val="single" w:sz="4" w:space="0" w:color="auto"/>
              <w:bottom w:val="single" w:sz="4" w:space="0" w:color="auto"/>
              <w:right w:val="single" w:sz="4" w:space="0" w:color="auto"/>
            </w:tcBorders>
          </w:tcPr>
          <w:p w14:paraId="0480DE12"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283" w:type="dxa"/>
            <w:tcBorders>
              <w:top w:val="nil"/>
              <w:left w:val="single" w:sz="4" w:space="0" w:color="auto"/>
              <w:bottom w:val="nil"/>
              <w:right w:val="nil"/>
            </w:tcBorders>
          </w:tcPr>
          <w:p w14:paraId="5ED3FE1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30B4BE28" w14:textId="77777777" w:rsidTr="00D22A94">
        <w:trPr>
          <w:trHeight w:val="850"/>
        </w:trPr>
        <w:tc>
          <w:tcPr>
            <w:tcW w:w="4941" w:type="dxa"/>
            <w:tcBorders>
              <w:top w:val="single" w:sz="4" w:space="0" w:color="auto"/>
              <w:bottom w:val="single" w:sz="4" w:space="0" w:color="auto"/>
              <w:right w:val="single" w:sz="4" w:space="0" w:color="auto"/>
            </w:tcBorders>
          </w:tcPr>
          <w:p w14:paraId="4304005A"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i/>
                <w:color w:val="002060"/>
              </w:rPr>
            </w:pPr>
            <w:r w:rsidRPr="00CD554E">
              <w:rPr>
                <w:rFonts w:ascii="Times New Roman" w:hAnsi="Times New Roman" w:cs="Times New Roman"/>
                <w:bCs/>
                <w:i/>
                <w:color w:val="002060"/>
              </w:rPr>
              <w:t>Создание условий для осуществления присмотра и ухода за детьми в муниципальных дошкольных образовательных организациях</w:t>
            </w:r>
          </w:p>
        </w:tc>
        <w:tc>
          <w:tcPr>
            <w:tcW w:w="1301" w:type="dxa"/>
            <w:tcBorders>
              <w:top w:val="single" w:sz="4" w:space="0" w:color="auto"/>
              <w:left w:val="single" w:sz="4" w:space="0" w:color="auto"/>
              <w:bottom w:val="single" w:sz="4" w:space="0" w:color="auto"/>
              <w:right w:val="single" w:sz="4" w:space="0" w:color="auto"/>
            </w:tcBorders>
          </w:tcPr>
          <w:p w14:paraId="0B8E51F8" w14:textId="77777777" w:rsidR="008230D6" w:rsidRPr="00CD554E" w:rsidRDefault="008230D6" w:rsidP="00D22A94">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6DEB3F54"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4E9681B"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94BD7E8"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233 800,00</w:t>
            </w:r>
          </w:p>
        </w:tc>
        <w:tc>
          <w:tcPr>
            <w:tcW w:w="1704" w:type="dxa"/>
            <w:tcBorders>
              <w:top w:val="single" w:sz="4" w:space="0" w:color="auto"/>
              <w:left w:val="single" w:sz="4" w:space="0" w:color="auto"/>
              <w:bottom w:val="single" w:sz="4" w:space="0" w:color="auto"/>
              <w:right w:val="single" w:sz="4" w:space="0" w:color="auto"/>
            </w:tcBorders>
          </w:tcPr>
          <w:p w14:paraId="2DA6C21D" w14:textId="77777777" w:rsidR="008230D6" w:rsidRPr="00B6193E" w:rsidRDefault="008230D6" w:rsidP="00D22A94">
            <w:pPr>
              <w:jc w:val="center"/>
            </w:pPr>
            <w:r w:rsidRPr="00B6193E">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tcPr>
          <w:p w14:paraId="71719C69"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202 561,10</w:t>
            </w:r>
          </w:p>
        </w:tc>
        <w:tc>
          <w:tcPr>
            <w:tcW w:w="1418" w:type="dxa"/>
            <w:tcBorders>
              <w:top w:val="single" w:sz="4" w:space="0" w:color="auto"/>
              <w:left w:val="single" w:sz="4" w:space="0" w:color="auto"/>
              <w:bottom w:val="single" w:sz="4" w:space="0" w:color="auto"/>
              <w:right w:val="single" w:sz="4" w:space="0" w:color="auto"/>
            </w:tcBorders>
          </w:tcPr>
          <w:p w14:paraId="2E8A6C18"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32 238,90</w:t>
            </w:r>
          </w:p>
        </w:tc>
        <w:tc>
          <w:tcPr>
            <w:tcW w:w="283" w:type="dxa"/>
            <w:tcBorders>
              <w:top w:val="nil"/>
              <w:left w:val="single" w:sz="4" w:space="0" w:color="auto"/>
              <w:bottom w:val="nil"/>
              <w:right w:val="nil"/>
            </w:tcBorders>
          </w:tcPr>
          <w:p w14:paraId="0F61A99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4C8BE47C" w14:textId="77777777" w:rsidTr="00D22A94">
        <w:trPr>
          <w:trHeight w:val="835"/>
        </w:trPr>
        <w:tc>
          <w:tcPr>
            <w:tcW w:w="4941" w:type="dxa"/>
            <w:tcBorders>
              <w:top w:val="single" w:sz="4" w:space="0" w:color="auto"/>
              <w:bottom w:val="single" w:sz="4" w:space="0" w:color="auto"/>
              <w:right w:val="single" w:sz="4" w:space="0" w:color="auto"/>
            </w:tcBorders>
          </w:tcPr>
          <w:p w14:paraId="20EFE15F" w14:textId="77777777" w:rsidR="008230D6" w:rsidRPr="00CD554E" w:rsidRDefault="008230D6" w:rsidP="00D22A94">
            <w:pPr>
              <w:pStyle w:val="ConsPlusNormal"/>
              <w:numPr>
                <w:ilvl w:val="0"/>
                <w:numId w:val="15"/>
              </w:numPr>
              <w:shd w:val="clear" w:color="auto" w:fill="FFFFFF" w:themeFill="background1"/>
              <w:tabs>
                <w:tab w:val="left" w:pos="302"/>
              </w:tabs>
              <w:ind w:left="63" w:firstLine="0"/>
              <w:rPr>
                <w:rFonts w:ascii="Times New Roman" w:hAnsi="Times New Roman" w:cs="Times New Roman"/>
                <w:bCs/>
                <w:i/>
                <w:color w:val="002060"/>
              </w:rPr>
            </w:pPr>
            <w:r w:rsidRPr="00CD554E">
              <w:rPr>
                <w:rFonts w:ascii="Times New Roman" w:hAnsi="Times New Roman" w:cs="Times New Roman"/>
                <w:bCs/>
                <w:i/>
                <w:color w:val="002060"/>
              </w:rPr>
              <w:lastRenderedPageBreak/>
              <w:t>Дополнительные меры поддержки деятельности муниципальных дошкольных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2DA5AF03" w14:textId="77777777" w:rsidR="008230D6" w:rsidRPr="00CD554E" w:rsidRDefault="008230D6" w:rsidP="00D22A94">
            <w:pPr>
              <w:jc w:val="center"/>
              <w:rPr>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4837D417"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0D05392"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7322BA03"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229 418,00</w:t>
            </w:r>
          </w:p>
        </w:tc>
        <w:tc>
          <w:tcPr>
            <w:tcW w:w="1704" w:type="dxa"/>
            <w:tcBorders>
              <w:top w:val="single" w:sz="4" w:space="0" w:color="auto"/>
              <w:left w:val="single" w:sz="4" w:space="0" w:color="auto"/>
              <w:bottom w:val="single" w:sz="4" w:space="0" w:color="auto"/>
              <w:right w:val="single" w:sz="4" w:space="0" w:color="auto"/>
            </w:tcBorders>
          </w:tcPr>
          <w:p w14:paraId="16470B37" w14:textId="77777777" w:rsidR="008230D6" w:rsidRPr="00B6193E" w:rsidRDefault="008230D6" w:rsidP="00D22A94">
            <w:pPr>
              <w:jc w:val="center"/>
            </w:pPr>
            <w:r w:rsidRPr="00B6193E">
              <w:rPr>
                <w:rFonts w:ascii="Times New Roman" w:hAnsi="Times New Roman" w:cs="Times New Roman"/>
                <w:i/>
              </w:rPr>
              <w:t>0,0</w:t>
            </w:r>
          </w:p>
        </w:tc>
        <w:tc>
          <w:tcPr>
            <w:tcW w:w="1619" w:type="dxa"/>
            <w:tcBorders>
              <w:top w:val="single" w:sz="4" w:space="0" w:color="auto"/>
              <w:left w:val="single" w:sz="4" w:space="0" w:color="auto"/>
              <w:bottom w:val="single" w:sz="4" w:space="0" w:color="auto"/>
              <w:right w:val="single" w:sz="4" w:space="0" w:color="auto"/>
            </w:tcBorders>
          </w:tcPr>
          <w:p w14:paraId="3E85F5DA" w14:textId="77777777" w:rsidR="008230D6" w:rsidRPr="00B6193E" w:rsidRDefault="008230D6" w:rsidP="00D22A94">
            <w:pPr>
              <w:jc w:val="center"/>
            </w:pPr>
            <w:r w:rsidRPr="00B6193E">
              <w:rPr>
                <w:rFonts w:ascii="Times New Roman" w:hAnsi="Times New Roman" w:cs="Times New Roman"/>
                <w:i/>
              </w:rPr>
              <w:t>0,0</w:t>
            </w:r>
          </w:p>
        </w:tc>
        <w:tc>
          <w:tcPr>
            <w:tcW w:w="1418" w:type="dxa"/>
            <w:tcBorders>
              <w:top w:val="single" w:sz="4" w:space="0" w:color="auto"/>
              <w:left w:val="single" w:sz="4" w:space="0" w:color="auto"/>
              <w:bottom w:val="single" w:sz="4" w:space="0" w:color="auto"/>
              <w:right w:val="single" w:sz="4" w:space="0" w:color="auto"/>
            </w:tcBorders>
          </w:tcPr>
          <w:p w14:paraId="343580DE"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229 418,00</w:t>
            </w:r>
          </w:p>
        </w:tc>
        <w:tc>
          <w:tcPr>
            <w:tcW w:w="283" w:type="dxa"/>
            <w:tcBorders>
              <w:top w:val="nil"/>
              <w:left w:val="single" w:sz="4" w:space="0" w:color="auto"/>
              <w:bottom w:val="nil"/>
              <w:right w:val="nil"/>
            </w:tcBorders>
          </w:tcPr>
          <w:p w14:paraId="039D81D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00DD5F2B" w14:textId="77777777" w:rsidTr="00D22A94">
        <w:tc>
          <w:tcPr>
            <w:tcW w:w="4941" w:type="dxa"/>
            <w:tcBorders>
              <w:top w:val="single" w:sz="4" w:space="0" w:color="auto"/>
              <w:bottom w:val="single" w:sz="4" w:space="0" w:color="auto"/>
              <w:right w:val="single" w:sz="4" w:space="0" w:color="auto"/>
            </w:tcBorders>
          </w:tcPr>
          <w:p w14:paraId="2DC943C9"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1</w:t>
            </w:r>
          </w:p>
          <w:p w14:paraId="1D3A4E96" w14:textId="77777777" w:rsidR="008230D6" w:rsidRPr="00CD554E" w:rsidRDefault="008230D6" w:rsidP="00D22A94">
            <w:pPr>
              <w:pStyle w:val="ConsPlusNormal"/>
              <w:shd w:val="clear" w:color="auto" w:fill="FFFFFF" w:themeFill="background1"/>
              <w:rPr>
                <w:rFonts w:ascii="Times New Roman" w:hAnsi="Times New Roman" w:cs="Times New Roman"/>
                <w:i/>
                <w:u w:val="single"/>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дошкольного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60E59EC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6409A47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0F7577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BE2B80A"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32 000,00</w:t>
            </w:r>
          </w:p>
        </w:tc>
        <w:tc>
          <w:tcPr>
            <w:tcW w:w="1704" w:type="dxa"/>
            <w:tcBorders>
              <w:top w:val="single" w:sz="4" w:space="0" w:color="auto"/>
              <w:left w:val="single" w:sz="4" w:space="0" w:color="auto"/>
              <w:bottom w:val="single" w:sz="4" w:space="0" w:color="auto"/>
              <w:right w:val="single" w:sz="4" w:space="0" w:color="auto"/>
            </w:tcBorders>
          </w:tcPr>
          <w:p w14:paraId="13BB0245" w14:textId="77777777" w:rsidR="008230D6" w:rsidRPr="00B6193E" w:rsidRDefault="008230D6" w:rsidP="00D22A94">
            <w:pPr>
              <w:jc w:val="center"/>
            </w:pPr>
            <w:r w:rsidRPr="00B6193E">
              <w:rPr>
                <w:rFonts w:ascii="Times New Roman" w:hAnsi="Times New Roman" w:cs="Times New Roman"/>
              </w:rPr>
              <w:t>0,0</w:t>
            </w:r>
          </w:p>
        </w:tc>
        <w:tc>
          <w:tcPr>
            <w:tcW w:w="1619" w:type="dxa"/>
            <w:tcBorders>
              <w:top w:val="single" w:sz="4" w:space="0" w:color="auto"/>
              <w:left w:val="single" w:sz="4" w:space="0" w:color="auto"/>
              <w:bottom w:val="single" w:sz="4" w:space="0" w:color="auto"/>
              <w:right w:val="single" w:sz="4" w:space="0" w:color="auto"/>
            </w:tcBorders>
          </w:tcPr>
          <w:p w14:paraId="0852D21C" w14:textId="77777777" w:rsidR="008230D6" w:rsidRPr="00B6193E" w:rsidRDefault="008230D6" w:rsidP="00D22A94">
            <w:pPr>
              <w:jc w:val="center"/>
            </w:pPr>
            <w:r w:rsidRPr="00B6193E">
              <w:rPr>
                <w:rFonts w:ascii="Times New Roman" w:hAnsi="Times New Roman" w:cs="Times New Roman"/>
              </w:rPr>
              <w:t>0,0</w:t>
            </w:r>
          </w:p>
        </w:tc>
        <w:tc>
          <w:tcPr>
            <w:tcW w:w="1418" w:type="dxa"/>
            <w:tcBorders>
              <w:top w:val="single" w:sz="4" w:space="0" w:color="auto"/>
              <w:left w:val="single" w:sz="4" w:space="0" w:color="auto"/>
              <w:bottom w:val="single" w:sz="4" w:space="0" w:color="auto"/>
              <w:right w:val="single" w:sz="4" w:space="0" w:color="auto"/>
            </w:tcBorders>
          </w:tcPr>
          <w:p w14:paraId="6C5322C2"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32 000,00</w:t>
            </w:r>
          </w:p>
        </w:tc>
        <w:tc>
          <w:tcPr>
            <w:tcW w:w="283" w:type="dxa"/>
            <w:tcBorders>
              <w:top w:val="nil"/>
              <w:left w:val="single" w:sz="4" w:space="0" w:color="auto"/>
              <w:bottom w:val="nil"/>
              <w:right w:val="nil"/>
            </w:tcBorders>
          </w:tcPr>
          <w:p w14:paraId="4C695B38"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2BA926F1" w14:textId="77777777" w:rsidTr="00D22A94">
        <w:trPr>
          <w:trHeight w:val="850"/>
        </w:trPr>
        <w:tc>
          <w:tcPr>
            <w:tcW w:w="4941" w:type="dxa"/>
            <w:tcBorders>
              <w:top w:val="single" w:sz="4" w:space="0" w:color="auto"/>
              <w:bottom w:val="single" w:sz="4" w:space="0" w:color="auto"/>
              <w:right w:val="single" w:sz="4" w:space="0" w:color="auto"/>
            </w:tcBorders>
          </w:tcPr>
          <w:p w14:paraId="4798B6B5"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2</w:t>
            </w:r>
          </w:p>
          <w:p w14:paraId="48A61F89"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 xml:space="preserve">«Развитие системы общего образования </w:t>
            </w:r>
          </w:p>
          <w:p w14:paraId="2814B1A6"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на территории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3CEFEFD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BD0F055"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9A0D5E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2A3BD844"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1 651 349,70</w:t>
            </w:r>
          </w:p>
        </w:tc>
        <w:tc>
          <w:tcPr>
            <w:tcW w:w="1704" w:type="dxa"/>
            <w:tcBorders>
              <w:top w:val="single" w:sz="4" w:space="0" w:color="auto"/>
              <w:left w:val="single" w:sz="4" w:space="0" w:color="auto"/>
              <w:bottom w:val="single" w:sz="4" w:space="0" w:color="auto"/>
              <w:right w:val="single" w:sz="4" w:space="0" w:color="auto"/>
            </w:tcBorders>
          </w:tcPr>
          <w:p w14:paraId="54E46339"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00,00</w:t>
            </w:r>
          </w:p>
        </w:tc>
        <w:tc>
          <w:tcPr>
            <w:tcW w:w="1619" w:type="dxa"/>
            <w:tcBorders>
              <w:top w:val="single" w:sz="4" w:space="0" w:color="auto"/>
              <w:left w:val="single" w:sz="4" w:space="0" w:color="auto"/>
              <w:bottom w:val="single" w:sz="4" w:space="0" w:color="auto"/>
              <w:right w:val="single" w:sz="4" w:space="0" w:color="auto"/>
            </w:tcBorders>
          </w:tcPr>
          <w:p w14:paraId="58BF563A"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1 305 349,70</w:t>
            </w:r>
          </w:p>
        </w:tc>
        <w:tc>
          <w:tcPr>
            <w:tcW w:w="1418" w:type="dxa"/>
            <w:tcBorders>
              <w:top w:val="single" w:sz="4" w:space="0" w:color="auto"/>
              <w:left w:val="single" w:sz="4" w:space="0" w:color="auto"/>
              <w:bottom w:val="single" w:sz="4" w:space="0" w:color="auto"/>
              <w:right w:val="single" w:sz="4" w:space="0" w:color="auto"/>
            </w:tcBorders>
          </w:tcPr>
          <w:p w14:paraId="3F5BC4B7"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346 000,00</w:t>
            </w:r>
          </w:p>
        </w:tc>
        <w:tc>
          <w:tcPr>
            <w:tcW w:w="283" w:type="dxa"/>
            <w:tcBorders>
              <w:top w:val="nil"/>
              <w:left w:val="single" w:sz="4" w:space="0" w:color="auto"/>
              <w:bottom w:val="nil"/>
              <w:right w:val="nil"/>
            </w:tcBorders>
          </w:tcPr>
          <w:p w14:paraId="3E966B8F"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D6FF9A0" w14:textId="77777777" w:rsidTr="00D22A94">
        <w:trPr>
          <w:trHeight w:val="784"/>
        </w:trPr>
        <w:tc>
          <w:tcPr>
            <w:tcW w:w="4941" w:type="dxa"/>
            <w:tcBorders>
              <w:top w:val="single" w:sz="4" w:space="0" w:color="auto"/>
              <w:bottom w:val="single" w:sz="4" w:space="0" w:color="auto"/>
              <w:right w:val="single" w:sz="4" w:space="0" w:color="auto"/>
            </w:tcBorders>
          </w:tcPr>
          <w:p w14:paraId="1347A4CD"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1 Направления 2</w:t>
            </w:r>
          </w:p>
          <w:p w14:paraId="3E89F74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Доля выпускников 11-х классов, не получивших аттестаты о среднем общем образовании</w:t>
            </w:r>
          </w:p>
        </w:tc>
        <w:tc>
          <w:tcPr>
            <w:tcW w:w="1301" w:type="dxa"/>
            <w:tcBorders>
              <w:top w:val="single" w:sz="4" w:space="0" w:color="auto"/>
              <w:left w:val="single" w:sz="4" w:space="0" w:color="auto"/>
              <w:bottom w:val="single" w:sz="4" w:space="0" w:color="auto"/>
              <w:right w:val="single" w:sz="4" w:space="0" w:color="auto"/>
            </w:tcBorders>
          </w:tcPr>
          <w:p w14:paraId="4DDF6DF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0F89EE5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3989BBD3"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2,0</w:t>
            </w:r>
          </w:p>
        </w:tc>
        <w:tc>
          <w:tcPr>
            <w:tcW w:w="1590" w:type="dxa"/>
            <w:tcBorders>
              <w:top w:val="single" w:sz="4" w:space="0" w:color="auto"/>
              <w:bottom w:val="single" w:sz="4" w:space="0" w:color="auto"/>
              <w:right w:val="single" w:sz="4" w:space="0" w:color="auto"/>
            </w:tcBorders>
          </w:tcPr>
          <w:p w14:paraId="73F77247" w14:textId="77777777" w:rsidR="008230D6" w:rsidRPr="00B6193E"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76E80BD2"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F1A653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2A98E13" w14:textId="77777777" w:rsidR="008230D6" w:rsidRPr="00B6193E"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6DBC575A"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38A4B0B2" w14:textId="77777777" w:rsidTr="00D22A94">
        <w:trPr>
          <w:trHeight w:val="1116"/>
        </w:trPr>
        <w:tc>
          <w:tcPr>
            <w:tcW w:w="4941" w:type="dxa"/>
            <w:tcBorders>
              <w:top w:val="single" w:sz="4" w:space="0" w:color="auto"/>
              <w:bottom w:val="single" w:sz="4" w:space="0" w:color="auto"/>
              <w:right w:val="single" w:sz="4" w:space="0" w:color="auto"/>
            </w:tcBorders>
          </w:tcPr>
          <w:p w14:paraId="7BC8588C"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Показатель 2 Направления 2</w:t>
            </w:r>
          </w:p>
          <w:p w14:paraId="4FF9E294"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 в отношении объектов общего образования</w:t>
            </w:r>
          </w:p>
        </w:tc>
        <w:tc>
          <w:tcPr>
            <w:tcW w:w="1301" w:type="dxa"/>
            <w:tcBorders>
              <w:top w:val="single" w:sz="4" w:space="0" w:color="auto"/>
              <w:left w:val="single" w:sz="4" w:space="0" w:color="auto"/>
              <w:bottom w:val="single" w:sz="4" w:space="0" w:color="auto"/>
              <w:right w:val="single" w:sz="4" w:space="0" w:color="auto"/>
            </w:tcBorders>
          </w:tcPr>
          <w:p w14:paraId="40761B0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0DF7145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0,4</w:t>
            </w:r>
          </w:p>
        </w:tc>
        <w:tc>
          <w:tcPr>
            <w:tcW w:w="1184" w:type="dxa"/>
            <w:tcBorders>
              <w:top w:val="single" w:sz="4" w:space="0" w:color="auto"/>
              <w:left w:val="single" w:sz="4" w:space="0" w:color="auto"/>
              <w:bottom w:val="single" w:sz="4" w:space="0" w:color="auto"/>
              <w:right w:val="single" w:sz="4" w:space="0" w:color="auto"/>
            </w:tcBorders>
          </w:tcPr>
          <w:p w14:paraId="5AD4F832"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374269C9" w14:textId="77777777" w:rsidR="008230D6" w:rsidRPr="00B6193E"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09E112C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A99E5BD"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D0F32CB" w14:textId="77777777" w:rsidR="008230D6" w:rsidRPr="00B6193E"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6B1C52E3"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F9EFD29" w14:textId="77777777" w:rsidTr="00D22A94">
        <w:trPr>
          <w:trHeight w:val="862"/>
        </w:trPr>
        <w:tc>
          <w:tcPr>
            <w:tcW w:w="4941" w:type="dxa"/>
            <w:tcBorders>
              <w:top w:val="single" w:sz="4" w:space="0" w:color="auto"/>
              <w:bottom w:val="single" w:sz="4" w:space="0" w:color="auto"/>
              <w:right w:val="single" w:sz="4" w:space="0" w:color="auto"/>
            </w:tcBorders>
          </w:tcPr>
          <w:p w14:paraId="211B7B9A" w14:textId="77777777" w:rsidR="008230D6" w:rsidRPr="00CD554E" w:rsidRDefault="008230D6" w:rsidP="00D22A94">
            <w:pPr>
              <w:pStyle w:val="ConsPlusNormal"/>
              <w:rPr>
                <w:rFonts w:ascii="Times New Roman" w:hAnsi="Times New Roman" w:cs="Times New Roman"/>
                <w:b/>
              </w:rPr>
            </w:pPr>
            <w:r w:rsidRPr="00CD554E">
              <w:rPr>
                <w:rFonts w:ascii="Times New Roman" w:hAnsi="Times New Roman" w:cs="Times New Roman"/>
                <w:b/>
              </w:rPr>
              <w:t>Показатель 3 Направления 2</w:t>
            </w:r>
          </w:p>
          <w:p w14:paraId="36617BBE"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Количество реализованных инициативных проектов</w:t>
            </w:r>
          </w:p>
        </w:tc>
        <w:tc>
          <w:tcPr>
            <w:tcW w:w="1301" w:type="dxa"/>
            <w:tcBorders>
              <w:top w:val="single" w:sz="4" w:space="0" w:color="auto"/>
              <w:left w:val="single" w:sz="4" w:space="0" w:color="auto"/>
              <w:bottom w:val="single" w:sz="4" w:space="0" w:color="auto"/>
              <w:right w:val="single" w:sz="4" w:space="0" w:color="auto"/>
            </w:tcBorders>
          </w:tcPr>
          <w:p w14:paraId="54D4F5B9" w14:textId="77777777" w:rsidR="008230D6" w:rsidRPr="00CD554E" w:rsidRDefault="008230D6" w:rsidP="00D22A94">
            <w:pPr>
              <w:jc w:val="center"/>
              <w:rPr>
                <w:rFonts w:ascii="Times New Roman" w:hAnsi="Times New Roman" w:cs="Times New Roman"/>
              </w:rPr>
            </w:pPr>
            <w:r w:rsidRPr="00CD554E">
              <w:rPr>
                <w:rFonts w:ascii="Times New Roman" w:hAnsi="Times New Roman" w:cs="Times New Roman"/>
              </w:rPr>
              <w:t>ед.</w:t>
            </w:r>
          </w:p>
        </w:tc>
        <w:tc>
          <w:tcPr>
            <w:tcW w:w="1156" w:type="dxa"/>
            <w:tcBorders>
              <w:top w:val="single" w:sz="4" w:space="0" w:color="auto"/>
              <w:left w:val="single" w:sz="4" w:space="0" w:color="auto"/>
              <w:bottom w:val="single" w:sz="4" w:space="0" w:color="auto"/>
              <w:right w:val="single" w:sz="4" w:space="0" w:color="auto"/>
            </w:tcBorders>
          </w:tcPr>
          <w:p w14:paraId="08E3A1E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1FC72A1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2</w:t>
            </w:r>
          </w:p>
        </w:tc>
        <w:tc>
          <w:tcPr>
            <w:tcW w:w="1590" w:type="dxa"/>
            <w:tcBorders>
              <w:top w:val="single" w:sz="4" w:space="0" w:color="auto"/>
              <w:bottom w:val="single" w:sz="4" w:space="0" w:color="auto"/>
              <w:right w:val="single" w:sz="4" w:space="0" w:color="auto"/>
            </w:tcBorders>
          </w:tcPr>
          <w:p w14:paraId="36A72C12" w14:textId="77777777" w:rsidR="008230D6" w:rsidRPr="00B6193E" w:rsidRDefault="008230D6" w:rsidP="00D22A94">
            <w:pPr>
              <w:spacing w:after="0" w:line="240" w:lineRule="auto"/>
              <w:jc w:val="center"/>
              <w:rPr>
                <w:rFonts w:ascii="Times New Roman" w:hAnsi="Times New Roman" w:cs="Times New Roman"/>
              </w:rPr>
            </w:pPr>
          </w:p>
        </w:tc>
        <w:tc>
          <w:tcPr>
            <w:tcW w:w="1704" w:type="dxa"/>
            <w:tcBorders>
              <w:top w:val="single" w:sz="4" w:space="0" w:color="auto"/>
              <w:left w:val="single" w:sz="4" w:space="0" w:color="auto"/>
              <w:bottom w:val="single" w:sz="4" w:space="0" w:color="auto"/>
              <w:right w:val="single" w:sz="4" w:space="0" w:color="auto"/>
            </w:tcBorders>
          </w:tcPr>
          <w:p w14:paraId="46527559"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46CA3C2"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6D32DCE" w14:textId="77777777" w:rsidR="008230D6" w:rsidRPr="00B6193E" w:rsidRDefault="008230D6" w:rsidP="00D22A94">
            <w:pPr>
              <w:spacing w:after="0" w:line="240" w:lineRule="auto"/>
              <w:jc w:val="center"/>
              <w:rPr>
                <w:rFonts w:ascii="Times New Roman" w:hAnsi="Times New Roman" w:cs="Times New Roman"/>
              </w:rPr>
            </w:pPr>
          </w:p>
        </w:tc>
        <w:tc>
          <w:tcPr>
            <w:tcW w:w="283" w:type="dxa"/>
            <w:tcBorders>
              <w:top w:val="nil"/>
              <w:left w:val="single" w:sz="4" w:space="0" w:color="auto"/>
              <w:bottom w:val="nil"/>
              <w:right w:val="nil"/>
            </w:tcBorders>
          </w:tcPr>
          <w:p w14:paraId="5E9119FE"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4FB5197" w14:textId="77777777" w:rsidTr="00D22A94">
        <w:trPr>
          <w:trHeight w:val="1118"/>
        </w:trPr>
        <w:tc>
          <w:tcPr>
            <w:tcW w:w="4941" w:type="dxa"/>
            <w:tcBorders>
              <w:top w:val="single" w:sz="4" w:space="0" w:color="auto"/>
              <w:bottom w:val="single" w:sz="4" w:space="0" w:color="auto"/>
              <w:right w:val="single" w:sz="4" w:space="0" w:color="auto"/>
            </w:tcBorders>
          </w:tcPr>
          <w:p w14:paraId="11631093"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1 Направления 2</w:t>
            </w:r>
          </w:p>
          <w:p w14:paraId="207F827D"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rPr>
              <w:t xml:space="preserve">Обеспечение государственных гарантий на получение общедоступного и бесплатного общего образования,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56BDB9E5" w14:textId="77777777" w:rsidR="008230D6" w:rsidRPr="00CD554E" w:rsidRDefault="008230D6" w:rsidP="00D22A94">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479160C8"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F3AA34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796FE0F"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1 6 11 349,70</w:t>
            </w:r>
          </w:p>
        </w:tc>
        <w:tc>
          <w:tcPr>
            <w:tcW w:w="1704" w:type="dxa"/>
            <w:tcBorders>
              <w:top w:val="single" w:sz="4" w:space="0" w:color="auto"/>
              <w:left w:val="single" w:sz="4" w:space="0" w:color="auto"/>
              <w:bottom w:val="single" w:sz="4" w:space="0" w:color="auto"/>
              <w:right w:val="single" w:sz="4" w:space="0" w:color="auto"/>
            </w:tcBorders>
          </w:tcPr>
          <w:p w14:paraId="769D7DC8"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2EF5712"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1 305 349,70</w:t>
            </w:r>
          </w:p>
        </w:tc>
        <w:tc>
          <w:tcPr>
            <w:tcW w:w="1418" w:type="dxa"/>
            <w:tcBorders>
              <w:top w:val="single" w:sz="4" w:space="0" w:color="auto"/>
              <w:left w:val="single" w:sz="4" w:space="0" w:color="auto"/>
              <w:bottom w:val="single" w:sz="4" w:space="0" w:color="auto"/>
              <w:right w:val="single" w:sz="4" w:space="0" w:color="auto"/>
            </w:tcBorders>
          </w:tcPr>
          <w:p w14:paraId="02EC194C"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306 000,00</w:t>
            </w:r>
          </w:p>
        </w:tc>
        <w:tc>
          <w:tcPr>
            <w:tcW w:w="283" w:type="dxa"/>
            <w:tcBorders>
              <w:top w:val="nil"/>
              <w:left w:val="single" w:sz="4" w:space="0" w:color="auto"/>
              <w:bottom w:val="nil"/>
              <w:right w:val="nil"/>
            </w:tcBorders>
          </w:tcPr>
          <w:p w14:paraId="36931E39"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9D6A233" w14:textId="77777777" w:rsidTr="00D22A94">
        <w:tc>
          <w:tcPr>
            <w:tcW w:w="4941" w:type="dxa"/>
            <w:tcBorders>
              <w:top w:val="single" w:sz="4" w:space="0" w:color="000000"/>
              <w:left w:val="single" w:sz="4" w:space="0" w:color="000000"/>
              <w:bottom w:val="single" w:sz="4" w:space="0" w:color="000000"/>
              <w:right w:val="single" w:sz="4" w:space="0" w:color="000000"/>
            </w:tcBorders>
            <w:vAlign w:val="bottom"/>
          </w:tcPr>
          <w:p w14:paraId="7875F960" w14:textId="77777777" w:rsidR="008230D6" w:rsidRPr="00CD554E" w:rsidRDefault="008230D6" w:rsidP="008230D6">
            <w:pPr>
              <w:pStyle w:val="a7"/>
              <w:numPr>
                <w:ilvl w:val="0"/>
                <w:numId w:val="17"/>
              </w:numPr>
              <w:tabs>
                <w:tab w:val="left" w:pos="342"/>
              </w:tabs>
              <w:suppressAutoHyphens/>
              <w:spacing w:after="0" w:line="240" w:lineRule="auto"/>
              <w:ind w:left="63" w:firstLine="0"/>
              <w:rPr>
                <w:i/>
                <w:color w:val="002060"/>
              </w:rPr>
            </w:pPr>
            <w:r w:rsidRPr="00CD554E">
              <w:rPr>
                <w:i/>
                <w:color w:val="002060"/>
              </w:rPr>
              <w:t>Обеспечение государственных гарантий на получение общедоступного и бесплатного общего образования;</w:t>
            </w:r>
          </w:p>
          <w:p w14:paraId="60ECCAD0" w14:textId="77777777" w:rsidR="008230D6" w:rsidRPr="00CD554E" w:rsidRDefault="008230D6" w:rsidP="00D22A94">
            <w:pPr>
              <w:pStyle w:val="a7"/>
              <w:tabs>
                <w:tab w:val="left" w:pos="342"/>
              </w:tabs>
              <w:ind w:left="63"/>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772D7FFA"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279381AC"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0E2740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6A8A3ADC"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1 303 301,40</w:t>
            </w:r>
          </w:p>
        </w:tc>
        <w:tc>
          <w:tcPr>
            <w:tcW w:w="1704" w:type="dxa"/>
            <w:tcBorders>
              <w:top w:val="single" w:sz="4" w:space="0" w:color="auto"/>
              <w:left w:val="single" w:sz="4" w:space="0" w:color="auto"/>
              <w:bottom w:val="single" w:sz="4" w:space="0" w:color="auto"/>
              <w:right w:val="single" w:sz="4" w:space="0" w:color="auto"/>
            </w:tcBorders>
          </w:tcPr>
          <w:p w14:paraId="5400EF99"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2F4AD14"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1 303 301,40</w:t>
            </w:r>
          </w:p>
        </w:tc>
        <w:tc>
          <w:tcPr>
            <w:tcW w:w="1418" w:type="dxa"/>
            <w:tcBorders>
              <w:top w:val="single" w:sz="4" w:space="0" w:color="auto"/>
              <w:left w:val="single" w:sz="4" w:space="0" w:color="auto"/>
              <w:bottom w:val="single" w:sz="4" w:space="0" w:color="auto"/>
              <w:right w:val="single" w:sz="4" w:space="0" w:color="auto"/>
            </w:tcBorders>
          </w:tcPr>
          <w:p w14:paraId="3FA0B2B4"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0.0</w:t>
            </w:r>
          </w:p>
        </w:tc>
        <w:tc>
          <w:tcPr>
            <w:tcW w:w="283" w:type="dxa"/>
            <w:tcBorders>
              <w:top w:val="nil"/>
              <w:left w:val="single" w:sz="4" w:space="0" w:color="auto"/>
              <w:bottom w:val="nil"/>
              <w:right w:val="nil"/>
            </w:tcBorders>
          </w:tcPr>
          <w:p w14:paraId="12F48673"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4A5041EF" w14:textId="77777777" w:rsidTr="00D22A94">
        <w:tc>
          <w:tcPr>
            <w:tcW w:w="4941" w:type="dxa"/>
            <w:tcBorders>
              <w:top w:val="nil"/>
              <w:left w:val="single" w:sz="4" w:space="0" w:color="000000"/>
              <w:bottom w:val="single" w:sz="4" w:space="0" w:color="000000"/>
              <w:right w:val="single" w:sz="4" w:space="0" w:color="000000"/>
            </w:tcBorders>
            <w:vAlign w:val="bottom"/>
          </w:tcPr>
          <w:p w14:paraId="4A194FC0" w14:textId="77777777" w:rsidR="008230D6" w:rsidRPr="00CD554E" w:rsidRDefault="008230D6" w:rsidP="008230D6">
            <w:pPr>
              <w:pStyle w:val="a7"/>
              <w:numPr>
                <w:ilvl w:val="0"/>
                <w:numId w:val="17"/>
              </w:numPr>
              <w:tabs>
                <w:tab w:val="left" w:pos="342"/>
              </w:tabs>
              <w:suppressAutoHyphens/>
              <w:spacing w:after="0" w:line="240" w:lineRule="auto"/>
              <w:ind w:left="63" w:firstLine="0"/>
              <w:rPr>
                <w:i/>
                <w:color w:val="002060"/>
              </w:rPr>
            </w:pPr>
            <w:r w:rsidRPr="00CD554E">
              <w:rPr>
                <w:i/>
                <w:color w:val="002060"/>
              </w:rPr>
              <w:lastRenderedPageBreak/>
              <w:t>Осуществление ежемесячных денежных выплат работникам муниципальных общеобразовательных учреждений;</w:t>
            </w:r>
          </w:p>
          <w:p w14:paraId="48154EB1" w14:textId="77777777" w:rsidR="008230D6" w:rsidRPr="00CD554E" w:rsidRDefault="008230D6" w:rsidP="00D22A94">
            <w:pPr>
              <w:pStyle w:val="a7"/>
              <w:tabs>
                <w:tab w:val="left" w:pos="342"/>
              </w:tabs>
              <w:ind w:left="63"/>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7478C340"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57E75E1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2128614"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7BAE9DA8"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2 048,30</w:t>
            </w:r>
          </w:p>
        </w:tc>
        <w:tc>
          <w:tcPr>
            <w:tcW w:w="1704" w:type="dxa"/>
            <w:tcBorders>
              <w:top w:val="single" w:sz="4" w:space="0" w:color="auto"/>
              <w:left w:val="single" w:sz="4" w:space="0" w:color="auto"/>
              <w:bottom w:val="single" w:sz="4" w:space="0" w:color="auto"/>
              <w:right w:val="single" w:sz="4" w:space="0" w:color="auto"/>
            </w:tcBorders>
          </w:tcPr>
          <w:p w14:paraId="74E3218D"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88B113D"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2 048,30</w:t>
            </w:r>
          </w:p>
        </w:tc>
        <w:tc>
          <w:tcPr>
            <w:tcW w:w="1418" w:type="dxa"/>
            <w:tcBorders>
              <w:top w:val="single" w:sz="4" w:space="0" w:color="auto"/>
              <w:left w:val="single" w:sz="4" w:space="0" w:color="auto"/>
              <w:bottom w:val="single" w:sz="4" w:space="0" w:color="auto"/>
              <w:right w:val="single" w:sz="4" w:space="0" w:color="auto"/>
            </w:tcBorders>
          </w:tcPr>
          <w:p w14:paraId="1A21241C"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0,0</w:t>
            </w:r>
          </w:p>
        </w:tc>
        <w:tc>
          <w:tcPr>
            <w:tcW w:w="283" w:type="dxa"/>
            <w:tcBorders>
              <w:top w:val="nil"/>
              <w:left w:val="single" w:sz="4" w:space="0" w:color="auto"/>
              <w:bottom w:val="nil"/>
              <w:right w:val="nil"/>
            </w:tcBorders>
          </w:tcPr>
          <w:p w14:paraId="0472FC93"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2B3C496F" w14:textId="77777777" w:rsidTr="00D22A94">
        <w:trPr>
          <w:trHeight w:val="561"/>
        </w:trPr>
        <w:tc>
          <w:tcPr>
            <w:tcW w:w="4941" w:type="dxa"/>
            <w:tcBorders>
              <w:top w:val="nil"/>
              <w:left w:val="single" w:sz="4" w:space="0" w:color="000000"/>
              <w:bottom w:val="single" w:sz="4" w:space="0" w:color="000000"/>
              <w:right w:val="single" w:sz="4" w:space="0" w:color="000000"/>
            </w:tcBorders>
            <w:vAlign w:val="bottom"/>
          </w:tcPr>
          <w:p w14:paraId="03FE3FF3" w14:textId="77777777" w:rsidR="008230D6" w:rsidRPr="00CD554E" w:rsidRDefault="008230D6" w:rsidP="008230D6">
            <w:pPr>
              <w:pStyle w:val="a7"/>
              <w:numPr>
                <w:ilvl w:val="0"/>
                <w:numId w:val="17"/>
              </w:numPr>
              <w:tabs>
                <w:tab w:val="left" w:pos="342"/>
              </w:tabs>
              <w:suppressAutoHyphens/>
              <w:spacing w:after="0" w:line="240" w:lineRule="auto"/>
              <w:ind w:left="63" w:firstLine="0"/>
              <w:rPr>
                <w:i/>
                <w:color w:val="002060"/>
              </w:rPr>
            </w:pPr>
            <w:r w:rsidRPr="00CD554E">
              <w:rPr>
                <w:i/>
                <w:color w:val="002060"/>
              </w:rPr>
              <w:t xml:space="preserve">Дополнительные меры поддержки деятельности учреждений общего образования </w:t>
            </w:r>
          </w:p>
          <w:p w14:paraId="4BE803C0" w14:textId="77777777" w:rsidR="008230D6" w:rsidRPr="00CD554E" w:rsidRDefault="008230D6" w:rsidP="00D22A94">
            <w:pPr>
              <w:pStyle w:val="a7"/>
              <w:tabs>
                <w:tab w:val="left" w:pos="342"/>
              </w:tabs>
              <w:ind w:left="63"/>
              <w:rPr>
                <w:i/>
                <w:color w:val="002060"/>
              </w:rPr>
            </w:pPr>
          </w:p>
        </w:tc>
        <w:tc>
          <w:tcPr>
            <w:tcW w:w="1301" w:type="dxa"/>
            <w:tcBorders>
              <w:top w:val="single" w:sz="4" w:space="0" w:color="auto"/>
              <w:left w:val="single" w:sz="4" w:space="0" w:color="auto"/>
              <w:bottom w:val="single" w:sz="4" w:space="0" w:color="auto"/>
              <w:right w:val="single" w:sz="4" w:space="0" w:color="auto"/>
            </w:tcBorders>
          </w:tcPr>
          <w:p w14:paraId="1EE4B89D" w14:textId="77777777" w:rsidR="008230D6" w:rsidRPr="00CD554E" w:rsidRDefault="008230D6" w:rsidP="00D22A94">
            <w:pPr>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478B2D09"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14B8F7B"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ACC3A07"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306 000,00</w:t>
            </w:r>
          </w:p>
        </w:tc>
        <w:tc>
          <w:tcPr>
            <w:tcW w:w="1704" w:type="dxa"/>
            <w:tcBorders>
              <w:top w:val="single" w:sz="4" w:space="0" w:color="auto"/>
              <w:left w:val="single" w:sz="4" w:space="0" w:color="auto"/>
              <w:bottom w:val="single" w:sz="4" w:space="0" w:color="auto"/>
              <w:right w:val="single" w:sz="4" w:space="0" w:color="auto"/>
            </w:tcBorders>
          </w:tcPr>
          <w:p w14:paraId="57DAD7F0"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019AF147"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026D12A"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306 000,00</w:t>
            </w:r>
          </w:p>
        </w:tc>
        <w:tc>
          <w:tcPr>
            <w:tcW w:w="283" w:type="dxa"/>
            <w:tcBorders>
              <w:top w:val="nil"/>
              <w:left w:val="single" w:sz="4" w:space="0" w:color="auto"/>
              <w:bottom w:val="nil"/>
              <w:right w:val="nil"/>
            </w:tcBorders>
          </w:tcPr>
          <w:p w14:paraId="5C32FDB7"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3AE206C1" w14:textId="77777777" w:rsidTr="00D22A94">
        <w:trPr>
          <w:trHeight w:val="1419"/>
        </w:trPr>
        <w:tc>
          <w:tcPr>
            <w:tcW w:w="4941" w:type="dxa"/>
            <w:tcBorders>
              <w:top w:val="single" w:sz="4" w:space="0" w:color="auto"/>
              <w:bottom w:val="single" w:sz="4" w:space="0" w:color="auto"/>
              <w:right w:val="single" w:sz="4" w:space="0" w:color="auto"/>
            </w:tcBorders>
          </w:tcPr>
          <w:p w14:paraId="42D9F15B"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b/>
              </w:rPr>
              <w:t>Мероприятие 2 Направления 2</w:t>
            </w:r>
          </w:p>
          <w:p w14:paraId="3E0CF538"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общеобразовательных учреждений</w:t>
            </w:r>
          </w:p>
          <w:p w14:paraId="122831EC" w14:textId="77777777" w:rsidR="008230D6" w:rsidRPr="00CD554E" w:rsidRDefault="008230D6" w:rsidP="00D22A94">
            <w:pPr>
              <w:pStyle w:val="ConsPlusNormal"/>
              <w:shd w:val="clear" w:color="auto" w:fill="FFFFFF" w:themeFill="background1"/>
              <w:rPr>
                <w:rFonts w:ascii="Times New Roman" w:hAnsi="Times New Roman" w:cs="Times New Roman"/>
                <w:b/>
              </w:rPr>
            </w:pPr>
            <w:r w:rsidRPr="00CD554E">
              <w:rPr>
                <w:rFonts w:ascii="Times New Roman" w:hAnsi="Times New Roman" w:cs="Times New Roman"/>
                <w:i/>
              </w:rPr>
              <w:t xml:space="preserve"> в том числе:</w:t>
            </w:r>
          </w:p>
        </w:tc>
        <w:tc>
          <w:tcPr>
            <w:tcW w:w="1301" w:type="dxa"/>
            <w:tcBorders>
              <w:top w:val="single" w:sz="4" w:space="0" w:color="auto"/>
              <w:left w:val="single" w:sz="4" w:space="0" w:color="auto"/>
              <w:bottom w:val="single" w:sz="4" w:space="0" w:color="auto"/>
              <w:right w:val="single" w:sz="4" w:space="0" w:color="auto"/>
            </w:tcBorders>
          </w:tcPr>
          <w:p w14:paraId="2B0FF6A3" w14:textId="77777777" w:rsidR="008230D6" w:rsidRPr="00CD554E" w:rsidRDefault="008230D6" w:rsidP="00D22A94">
            <w:pPr>
              <w:jc w:val="cente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1E75A52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24CBBA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4C6E4C1"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40 000,00</w:t>
            </w:r>
          </w:p>
        </w:tc>
        <w:tc>
          <w:tcPr>
            <w:tcW w:w="1704" w:type="dxa"/>
            <w:tcBorders>
              <w:top w:val="single" w:sz="4" w:space="0" w:color="auto"/>
              <w:left w:val="single" w:sz="4" w:space="0" w:color="auto"/>
              <w:bottom w:val="single" w:sz="4" w:space="0" w:color="auto"/>
              <w:right w:val="single" w:sz="4" w:space="0" w:color="auto"/>
            </w:tcBorders>
          </w:tcPr>
          <w:p w14:paraId="0D42B514"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53298892" w14:textId="77777777" w:rsidR="008230D6" w:rsidRPr="00B6193E" w:rsidRDefault="008230D6" w:rsidP="00D22A94">
            <w:pPr>
              <w:pStyle w:val="afff"/>
              <w:shd w:val="clear" w:color="auto" w:fill="FFFFFF" w:themeFill="background1"/>
              <w:jc w:val="center"/>
              <w:rPr>
                <w:rFonts w:ascii="Times New Roman" w:hAnsi="Times New Roman" w:cs="Times New Roman"/>
                <w:i/>
                <w:sz w:val="22"/>
                <w:szCs w:val="22"/>
              </w:rPr>
            </w:pPr>
            <w:r w:rsidRPr="00B6193E">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B692DBD"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rPr>
              <w:t>40 000,00</w:t>
            </w:r>
          </w:p>
        </w:tc>
        <w:tc>
          <w:tcPr>
            <w:tcW w:w="283" w:type="dxa"/>
            <w:tcBorders>
              <w:top w:val="nil"/>
              <w:left w:val="single" w:sz="4" w:space="0" w:color="auto"/>
              <w:bottom w:val="nil"/>
              <w:right w:val="nil"/>
            </w:tcBorders>
          </w:tcPr>
          <w:p w14:paraId="0D0CB0A9"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5DBFA886" w14:textId="77777777" w:rsidTr="00D22A94">
        <w:trPr>
          <w:trHeight w:val="435"/>
        </w:trPr>
        <w:tc>
          <w:tcPr>
            <w:tcW w:w="4941" w:type="dxa"/>
            <w:tcBorders>
              <w:top w:val="single" w:sz="4" w:space="0" w:color="auto"/>
              <w:bottom w:val="single" w:sz="4" w:space="0" w:color="auto"/>
              <w:right w:val="single" w:sz="4" w:space="0" w:color="auto"/>
            </w:tcBorders>
            <w:vAlign w:val="bottom"/>
          </w:tcPr>
          <w:p w14:paraId="0C29FF45" w14:textId="77777777" w:rsidR="008230D6" w:rsidRPr="00CD554E" w:rsidRDefault="008230D6" w:rsidP="008230D6">
            <w:pPr>
              <w:pStyle w:val="a7"/>
              <w:numPr>
                <w:ilvl w:val="0"/>
                <w:numId w:val="17"/>
              </w:numPr>
              <w:tabs>
                <w:tab w:val="left" w:pos="342"/>
              </w:tabs>
              <w:suppressAutoHyphens/>
              <w:spacing w:after="0" w:line="240" w:lineRule="auto"/>
              <w:ind w:left="63" w:firstLine="0"/>
              <w:rPr>
                <w:i/>
              </w:rPr>
            </w:pPr>
            <w:r w:rsidRPr="00CD554E">
              <w:rPr>
                <w:i/>
              </w:rPr>
              <w:t xml:space="preserve">Разработка проектно-сметной документации на благоустройство территории земельного участка и благоустройство территории земельного участка с размещением спортивной площадки и установкой уличных тренажеров и снарядов </w:t>
            </w:r>
          </w:p>
          <w:p w14:paraId="4232B5C9" w14:textId="77777777" w:rsidR="008230D6" w:rsidRPr="00CD554E" w:rsidRDefault="008230D6" w:rsidP="00D22A94">
            <w:pPr>
              <w:pStyle w:val="a7"/>
              <w:tabs>
                <w:tab w:val="left" w:pos="342"/>
              </w:tabs>
              <w:ind w:left="63"/>
              <w:rPr>
                <w:i/>
              </w:rPr>
            </w:pPr>
          </w:p>
        </w:tc>
        <w:tc>
          <w:tcPr>
            <w:tcW w:w="1301" w:type="dxa"/>
            <w:tcBorders>
              <w:top w:val="single" w:sz="4" w:space="0" w:color="auto"/>
              <w:left w:val="single" w:sz="4" w:space="0" w:color="auto"/>
              <w:bottom w:val="single" w:sz="4" w:space="0" w:color="auto"/>
              <w:right w:val="single" w:sz="4" w:space="0" w:color="auto"/>
            </w:tcBorders>
          </w:tcPr>
          <w:p w14:paraId="2E74B0F2" w14:textId="77777777" w:rsidR="008230D6" w:rsidRPr="00CD554E" w:rsidRDefault="008230D6" w:rsidP="00D22A94">
            <w:pPr>
              <w:jc w:val="center"/>
              <w:rPr>
                <w:i/>
              </w:rPr>
            </w:pPr>
            <w:r w:rsidRPr="00CD554E">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tcPr>
          <w:p w14:paraId="4DB4EDFC"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11AAD9F"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678374C4" w14:textId="77777777" w:rsidR="008230D6" w:rsidRPr="00B6193E" w:rsidRDefault="008230D6" w:rsidP="00D22A94">
            <w:pPr>
              <w:spacing w:after="0" w:line="240" w:lineRule="auto"/>
              <w:jc w:val="center"/>
              <w:rPr>
                <w:rFonts w:ascii="Times New Roman" w:hAnsi="Times New Roman" w:cs="Times New Roman"/>
                <w:i/>
              </w:rPr>
            </w:pPr>
            <w:r w:rsidRPr="00B6193E">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tcPr>
          <w:p w14:paraId="3923726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FE87BD0"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4E29C5A"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i/>
              </w:rPr>
              <w:t>0,0</w:t>
            </w:r>
          </w:p>
        </w:tc>
        <w:tc>
          <w:tcPr>
            <w:tcW w:w="283" w:type="dxa"/>
            <w:tcBorders>
              <w:top w:val="nil"/>
              <w:left w:val="single" w:sz="4" w:space="0" w:color="auto"/>
              <w:bottom w:val="nil"/>
              <w:right w:val="nil"/>
            </w:tcBorders>
          </w:tcPr>
          <w:p w14:paraId="7494EE9A" w14:textId="77777777" w:rsidR="008230D6" w:rsidRPr="00CD554E" w:rsidRDefault="008230D6" w:rsidP="00D22A94">
            <w:pPr>
              <w:spacing w:after="0" w:line="240" w:lineRule="auto"/>
              <w:jc w:val="center"/>
              <w:rPr>
                <w:rFonts w:ascii="Times New Roman" w:hAnsi="Times New Roman" w:cs="Times New Roman"/>
                <w:i/>
              </w:rPr>
            </w:pPr>
          </w:p>
          <w:p w14:paraId="109275D8" w14:textId="77777777" w:rsidR="008230D6" w:rsidRPr="00CD554E" w:rsidRDefault="008230D6" w:rsidP="00D22A94">
            <w:pPr>
              <w:spacing w:after="0" w:line="240" w:lineRule="auto"/>
              <w:jc w:val="center"/>
              <w:rPr>
                <w:rFonts w:ascii="Times New Roman" w:hAnsi="Times New Roman" w:cs="Times New Roman"/>
                <w:i/>
              </w:rPr>
            </w:pPr>
          </w:p>
        </w:tc>
      </w:tr>
      <w:tr w:rsidR="008230D6" w:rsidRPr="00CD554E" w14:paraId="76471F51" w14:textId="77777777" w:rsidTr="00D22A94">
        <w:trPr>
          <w:trHeight w:val="1144"/>
        </w:trPr>
        <w:tc>
          <w:tcPr>
            <w:tcW w:w="4941" w:type="dxa"/>
            <w:tcBorders>
              <w:top w:val="single" w:sz="4" w:space="0" w:color="auto"/>
              <w:bottom w:val="single" w:sz="4" w:space="0" w:color="auto"/>
              <w:right w:val="single" w:sz="4" w:space="0" w:color="auto"/>
            </w:tcBorders>
          </w:tcPr>
          <w:p w14:paraId="1CB0FA58" w14:textId="77777777" w:rsidR="008230D6" w:rsidRPr="00CD554E" w:rsidRDefault="008230D6" w:rsidP="00D22A94">
            <w:pPr>
              <w:pStyle w:val="a7"/>
              <w:tabs>
                <w:tab w:val="left" w:pos="342"/>
              </w:tabs>
              <w:ind w:left="63"/>
              <w:rPr>
                <w:i/>
              </w:rPr>
            </w:pPr>
            <w:r w:rsidRPr="00CD554E">
              <w:rPr>
                <w:i/>
              </w:rPr>
              <w:t>- Осуществление мероприятий по реализации стратегии социально-экономического развития города Обнинска как наукограда Российской Федерации (оснащение учебных кабинетов в общеобразовательных учреждениях города Обнинска с учетом современных технологий)</w:t>
            </w:r>
          </w:p>
        </w:tc>
        <w:tc>
          <w:tcPr>
            <w:tcW w:w="1301" w:type="dxa"/>
            <w:tcBorders>
              <w:top w:val="single" w:sz="4" w:space="0" w:color="auto"/>
              <w:left w:val="single" w:sz="4" w:space="0" w:color="auto"/>
              <w:bottom w:val="single" w:sz="4" w:space="0" w:color="auto"/>
            </w:tcBorders>
          </w:tcPr>
          <w:p w14:paraId="4C80B764" w14:textId="77777777" w:rsidR="008230D6" w:rsidRPr="00CD554E" w:rsidRDefault="008230D6" w:rsidP="00D22A94">
            <w:pPr>
              <w:jc w:val="center"/>
              <w:rPr>
                <w:rFonts w:ascii="Times New Roman" w:hAnsi="Times New Roman" w:cs="Times New Roman"/>
                <w:i/>
              </w:rPr>
            </w:pPr>
            <w:r w:rsidRPr="00CD554E">
              <w:rPr>
                <w:rFonts w:ascii="Times New Roman" w:hAnsi="Times New Roman" w:cs="Times New Roman"/>
                <w:i/>
              </w:rPr>
              <w:t>тыс. руб.</w:t>
            </w:r>
          </w:p>
        </w:tc>
        <w:tc>
          <w:tcPr>
            <w:tcW w:w="1156" w:type="dxa"/>
            <w:tcBorders>
              <w:top w:val="single" w:sz="4" w:space="0" w:color="auto"/>
              <w:left w:val="single" w:sz="4" w:space="0" w:color="auto"/>
              <w:bottom w:val="single" w:sz="4" w:space="0" w:color="auto"/>
              <w:right w:val="single" w:sz="4" w:space="0" w:color="auto"/>
            </w:tcBorders>
          </w:tcPr>
          <w:p w14:paraId="010864BA"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A0CEE8A"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D27FC1A" w14:textId="77777777" w:rsidR="008230D6" w:rsidRPr="00B6193E" w:rsidRDefault="008230D6" w:rsidP="00D22A94">
            <w:pPr>
              <w:spacing w:after="0" w:line="240" w:lineRule="auto"/>
              <w:jc w:val="center"/>
              <w:rPr>
                <w:rFonts w:ascii="Times New Roman" w:hAnsi="Times New Roman" w:cs="Times New Roman"/>
                <w:i/>
              </w:rPr>
            </w:pPr>
            <w:r w:rsidRPr="00B6193E">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tcPr>
          <w:p w14:paraId="21FF39D4"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575A3F53"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C3C2DAB"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i/>
              </w:rPr>
              <w:t>0,0</w:t>
            </w:r>
          </w:p>
        </w:tc>
        <w:tc>
          <w:tcPr>
            <w:tcW w:w="283" w:type="dxa"/>
            <w:tcBorders>
              <w:top w:val="nil"/>
              <w:left w:val="single" w:sz="4" w:space="0" w:color="auto"/>
              <w:bottom w:val="nil"/>
              <w:right w:val="nil"/>
            </w:tcBorders>
          </w:tcPr>
          <w:p w14:paraId="6BB0BCC7"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4979AA02" w14:textId="77777777" w:rsidTr="00D22A94">
        <w:trPr>
          <w:trHeight w:val="1144"/>
        </w:trPr>
        <w:tc>
          <w:tcPr>
            <w:tcW w:w="4941" w:type="dxa"/>
            <w:tcBorders>
              <w:top w:val="single" w:sz="4" w:space="0" w:color="auto"/>
              <w:bottom w:val="single" w:sz="4" w:space="0" w:color="auto"/>
              <w:right w:val="single" w:sz="4" w:space="0" w:color="auto"/>
            </w:tcBorders>
          </w:tcPr>
          <w:p w14:paraId="21895E8A" w14:textId="77777777" w:rsidR="008230D6" w:rsidRPr="00CD554E" w:rsidRDefault="008230D6" w:rsidP="00D22A94">
            <w:pPr>
              <w:pStyle w:val="ConsPlusNormal"/>
              <w:shd w:val="clear" w:color="auto" w:fill="FFFFFF" w:themeFill="background1"/>
              <w:contextualSpacing/>
              <w:rPr>
                <w:rFonts w:ascii="Times New Roman" w:hAnsi="Times New Roman" w:cs="Times New Roman"/>
                <w:b/>
              </w:rPr>
            </w:pPr>
            <w:r w:rsidRPr="00CD554E">
              <w:rPr>
                <w:rFonts w:ascii="Times New Roman" w:hAnsi="Times New Roman" w:cs="Times New Roman"/>
                <w:b/>
              </w:rPr>
              <w:lastRenderedPageBreak/>
              <w:t>Мероприятие 3 Направления 2</w:t>
            </w:r>
          </w:p>
          <w:p w14:paraId="2DFC8E34" w14:textId="77777777" w:rsidR="008230D6" w:rsidRPr="00CD554E" w:rsidRDefault="008230D6" w:rsidP="00D22A94">
            <w:pPr>
              <w:tabs>
                <w:tab w:val="left" w:pos="342"/>
              </w:tabs>
              <w:spacing w:after="0" w:line="240" w:lineRule="auto"/>
              <w:contextualSpacing/>
              <w:rPr>
                <w:rFonts w:ascii="Times New Roman" w:hAnsi="Times New Roman" w:cs="Times New Roman"/>
              </w:rPr>
            </w:pPr>
            <w:r w:rsidRPr="00CD554E">
              <w:rPr>
                <w:rFonts w:ascii="Times New Roman" w:hAnsi="Times New Roman" w:cs="Times New Roman"/>
              </w:rPr>
              <w:t>Реализация инициативных проектов</w:t>
            </w:r>
          </w:p>
          <w:p w14:paraId="4CE831F6" w14:textId="77777777" w:rsidR="008230D6" w:rsidRPr="00CD554E" w:rsidRDefault="008230D6" w:rsidP="00D22A94">
            <w:pPr>
              <w:tabs>
                <w:tab w:val="left" w:pos="342"/>
              </w:tabs>
              <w:spacing w:after="0" w:line="240" w:lineRule="auto"/>
              <w:contextualSpacing/>
              <w:rPr>
                <w:i/>
              </w:rPr>
            </w:pPr>
            <w:r w:rsidRPr="00CD554E">
              <w:rPr>
                <w:rFonts w:ascii="Times New Roman" w:hAnsi="Times New Roman" w:cs="Times New Roman"/>
              </w:rPr>
              <w:t>в муниципальных бюджетных общеобразовательных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tcPr>
          <w:p w14:paraId="02D198BE" w14:textId="77777777" w:rsidR="008230D6" w:rsidRPr="00CD554E" w:rsidRDefault="008230D6" w:rsidP="00D22A94">
            <w:pPr>
              <w:spacing w:after="0" w:line="240" w:lineRule="auto"/>
              <w:contextualSpacing/>
              <w:jc w:val="center"/>
              <w:rPr>
                <w:rFonts w:ascii="Times New Roman" w:hAnsi="Times New Roman" w:cs="Times New Roman"/>
                <w:i/>
              </w:rPr>
            </w:pPr>
            <w:r w:rsidRPr="00CD554E">
              <w:rPr>
                <w:rFonts w:ascii="Times New Roman" w:hAnsi="Times New Roman" w:cs="Times New Roman"/>
              </w:rPr>
              <w:t>тыс. руб</w:t>
            </w:r>
          </w:p>
        </w:tc>
        <w:tc>
          <w:tcPr>
            <w:tcW w:w="1156" w:type="dxa"/>
            <w:tcBorders>
              <w:top w:val="single" w:sz="4" w:space="0" w:color="auto"/>
              <w:left w:val="single" w:sz="4" w:space="0" w:color="auto"/>
              <w:bottom w:val="single" w:sz="4" w:space="0" w:color="auto"/>
              <w:right w:val="single" w:sz="4" w:space="0" w:color="auto"/>
            </w:tcBorders>
          </w:tcPr>
          <w:p w14:paraId="3DDD537E"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ED8D187"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0EEB2733" w14:textId="77777777" w:rsidR="008230D6" w:rsidRPr="00B6193E" w:rsidRDefault="008230D6" w:rsidP="00D22A94">
            <w:pPr>
              <w:spacing w:after="0" w:line="240" w:lineRule="auto"/>
              <w:jc w:val="center"/>
              <w:rPr>
                <w:rFonts w:ascii="Times New Roman" w:hAnsi="Times New Roman" w:cs="Times New Roman"/>
                <w:i/>
              </w:rPr>
            </w:pPr>
            <w:r w:rsidRPr="00B6193E">
              <w:rPr>
                <w:rFonts w:ascii="Times New Roman" w:hAnsi="Times New Roman" w:cs="Times New Roman"/>
                <w:i/>
              </w:rPr>
              <w:t>0,0</w:t>
            </w:r>
          </w:p>
        </w:tc>
        <w:tc>
          <w:tcPr>
            <w:tcW w:w="1704" w:type="dxa"/>
            <w:tcBorders>
              <w:top w:val="single" w:sz="4" w:space="0" w:color="auto"/>
              <w:left w:val="single" w:sz="4" w:space="0" w:color="auto"/>
              <w:bottom w:val="single" w:sz="4" w:space="0" w:color="auto"/>
              <w:right w:val="single" w:sz="4" w:space="0" w:color="auto"/>
            </w:tcBorders>
          </w:tcPr>
          <w:p w14:paraId="6E4B8C71"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357BEBD"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i/>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83D43E2" w14:textId="77777777" w:rsidR="008230D6" w:rsidRPr="00B6193E" w:rsidRDefault="008230D6" w:rsidP="00D22A94">
            <w:pPr>
              <w:spacing w:after="0" w:line="240" w:lineRule="auto"/>
              <w:jc w:val="center"/>
              <w:rPr>
                <w:rFonts w:ascii="Times New Roman" w:hAnsi="Times New Roman" w:cs="Times New Roman"/>
              </w:rPr>
            </w:pPr>
            <w:r w:rsidRPr="00B6193E">
              <w:rPr>
                <w:rFonts w:ascii="Times New Roman" w:hAnsi="Times New Roman" w:cs="Times New Roman"/>
                <w:i/>
              </w:rPr>
              <w:t>0,0</w:t>
            </w:r>
          </w:p>
        </w:tc>
        <w:tc>
          <w:tcPr>
            <w:tcW w:w="283" w:type="dxa"/>
            <w:tcBorders>
              <w:top w:val="nil"/>
              <w:left w:val="single" w:sz="4" w:space="0" w:color="auto"/>
              <w:bottom w:val="nil"/>
              <w:right w:val="nil"/>
            </w:tcBorders>
          </w:tcPr>
          <w:p w14:paraId="21620C2C"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427D5A6E" w14:textId="77777777" w:rsidTr="00D22A94">
        <w:trPr>
          <w:trHeight w:val="806"/>
        </w:trPr>
        <w:tc>
          <w:tcPr>
            <w:tcW w:w="4941" w:type="dxa"/>
            <w:tcBorders>
              <w:top w:val="single" w:sz="4" w:space="0" w:color="auto"/>
              <w:bottom w:val="single" w:sz="4" w:space="0" w:color="auto"/>
              <w:right w:val="single" w:sz="4" w:space="0" w:color="auto"/>
            </w:tcBorders>
          </w:tcPr>
          <w:p w14:paraId="5B7BE724" w14:textId="77777777" w:rsidR="008230D6" w:rsidRPr="00CD554E" w:rsidRDefault="008230D6" w:rsidP="008230D6">
            <w:pPr>
              <w:pStyle w:val="a7"/>
              <w:numPr>
                <w:ilvl w:val="0"/>
                <w:numId w:val="17"/>
              </w:numPr>
              <w:tabs>
                <w:tab w:val="left" w:pos="342"/>
              </w:tabs>
              <w:suppressAutoHyphens/>
              <w:spacing w:after="0" w:line="240" w:lineRule="auto"/>
              <w:ind w:left="0" w:firstLine="0"/>
              <w:rPr>
                <w:i/>
                <w:color w:val="002060"/>
              </w:rPr>
            </w:pPr>
            <w:r w:rsidRPr="00CD554E">
              <w:rPr>
                <w:i/>
                <w:color w:val="002060"/>
              </w:rPr>
              <w:t>Реализация инициативного проекта</w:t>
            </w:r>
          </w:p>
          <w:p w14:paraId="3B5F36CE" w14:textId="77777777" w:rsidR="008230D6" w:rsidRPr="00CD554E" w:rsidRDefault="008230D6" w:rsidP="00D22A94">
            <w:pPr>
              <w:pStyle w:val="a7"/>
              <w:tabs>
                <w:tab w:val="left" w:pos="342"/>
              </w:tabs>
              <w:ind w:left="0"/>
              <w:rPr>
                <w:i/>
                <w:color w:val="002060"/>
              </w:rPr>
            </w:pPr>
            <w:r w:rsidRPr="00CD554E">
              <w:rPr>
                <w:i/>
                <w:color w:val="002060"/>
              </w:rPr>
              <w:t xml:space="preserve"> «МИР отстояли- МИР защитим!» </w:t>
            </w:r>
          </w:p>
          <w:p w14:paraId="4EC657CC" w14:textId="77777777" w:rsidR="008230D6" w:rsidRPr="00CD554E" w:rsidRDefault="008230D6" w:rsidP="00D22A94">
            <w:pPr>
              <w:pStyle w:val="a7"/>
              <w:tabs>
                <w:tab w:val="left" w:pos="342"/>
              </w:tabs>
              <w:ind w:left="0"/>
              <w:rPr>
                <w:i/>
                <w:color w:val="002060"/>
              </w:rPr>
            </w:pPr>
            <w:r w:rsidRPr="00CD554E">
              <w:rPr>
                <w:i/>
                <w:color w:val="002060"/>
              </w:rPr>
              <w:t>в МБОУ «СОШ № 7»</w:t>
            </w:r>
          </w:p>
        </w:tc>
        <w:tc>
          <w:tcPr>
            <w:tcW w:w="1301" w:type="dxa"/>
            <w:tcBorders>
              <w:top w:val="single" w:sz="4" w:space="0" w:color="auto"/>
              <w:left w:val="single" w:sz="4" w:space="0" w:color="auto"/>
              <w:bottom w:val="single" w:sz="4" w:space="0" w:color="auto"/>
              <w:right w:val="single" w:sz="4" w:space="0" w:color="auto"/>
            </w:tcBorders>
          </w:tcPr>
          <w:p w14:paraId="2A231A95" w14:textId="77777777" w:rsidR="008230D6" w:rsidRPr="00CD554E" w:rsidRDefault="008230D6" w:rsidP="00D22A94">
            <w:pPr>
              <w:spacing w:after="0" w:line="240" w:lineRule="auto"/>
              <w:contextualSpacing/>
              <w:jc w:val="center"/>
              <w:rPr>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1FBF8811"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1D3C806"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4AD4B7A"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0,0</w:t>
            </w:r>
          </w:p>
        </w:tc>
        <w:tc>
          <w:tcPr>
            <w:tcW w:w="1704" w:type="dxa"/>
            <w:tcBorders>
              <w:top w:val="single" w:sz="4" w:space="0" w:color="auto"/>
              <w:left w:val="single" w:sz="4" w:space="0" w:color="auto"/>
              <w:bottom w:val="single" w:sz="4" w:space="0" w:color="auto"/>
              <w:right w:val="single" w:sz="4" w:space="0" w:color="auto"/>
            </w:tcBorders>
          </w:tcPr>
          <w:p w14:paraId="07352AC4"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DB65176"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65FCE71" w14:textId="77777777" w:rsidR="008230D6" w:rsidRPr="00B6193E" w:rsidRDefault="008230D6" w:rsidP="00D22A94">
            <w:pPr>
              <w:spacing w:after="0" w:line="240" w:lineRule="auto"/>
              <w:jc w:val="center"/>
              <w:rPr>
                <w:rFonts w:ascii="Times New Roman" w:hAnsi="Times New Roman" w:cs="Times New Roman"/>
                <w:color w:val="002060"/>
              </w:rPr>
            </w:pPr>
            <w:r w:rsidRPr="00B6193E">
              <w:rPr>
                <w:rFonts w:ascii="Times New Roman" w:hAnsi="Times New Roman" w:cs="Times New Roman"/>
                <w:i/>
                <w:color w:val="002060"/>
              </w:rPr>
              <w:t>0,0</w:t>
            </w:r>
          </w:p>
        </w:tc>
        <w:tc>
          <w:tcPr>
            <w:tcW w:w="283" w:type="dxa"/>
            <w:tcBorders>
              <w:top w:val="nil"/>
              <w:left w:val="single" w:sz="4" w:space="0" w:color="auto"/>
              <w:bottom w:val="nil"/>
              <w:right w:val="nil"/>
            </w:tcBorders>
          </w:tcPr>
          <w:p w14:paraId="547FB631"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0ED0D71D" w14:textId="77777777" w:rsidTr="00D22A94">
        <w:trPr>
          <w:trHeight w:val="833"/>
        </w:trPr>
        <w:tc>
          <w:tcPr>
            <w:tcW w:w="4941" w:type="dxa"/>
            <w:tcBorders>
              <w:top w:val="single" w:sz="4" w:space="0" w:color="auto"/>
              <w:bottom w:val="single" w:sz="4" w:space="0" w:color="auto"/>
              <w:right w:val="single" w:sz="4" w:space="0" w:color="auto"/>
            </w:tcBorders>
          </w:tcPr>
          <w:p w14:paraId="5E0305A0" w14:textId="77777777" w:rsidR="008230D6" w:rsidRPr="00CD554E" w:rsidRDefault="008230D6" w:rsidP="008230D6">
            <w:pPr>
              <w:pStyle w:val="a7"/>
              <w:numPr>
                <w:ilvl w:val="0"/>
                <w:numId w:val="17"/>
              </w:numPr>
              <w:tabs>
                <w:tab w:val="left" w:pos="342"/>
              </w:tabs>
              <w:suppressAutoHyphens/>
              <w:spacing w:after="0" w:line="240" w:lineRule="auto"/>
              <w:ind w:left="0" w:firstLine="0"/>
              <w:rPr>
                <w:i/>
                <w:color w:val="002060"/>
              </w:rPr>
            </w:pPr>
            <w:r w:rsidRPr="00CD554E">
              <w:rPr>
                <w:i/>
                <w:color w:val="002060"/>
              </w:rPr>
              <w:t xml:space="preserve">Реализация инициативного проекта «Школьный киноклуб «Девятый кадр»» </w:t>
            </w:r>
          </w:p>
          <w:p w14:paraId="34FBB8E5" w14:textId="77777777" w:rsidR="008230D6" w:rsidRPr="00CD554E" w:rsidRDefault="008230D6" w:rsidP="00D22A94">
            <w:pPr>
              <w:pStyle w:val="a7"/>
              <w:tabs>
                <w:tab w:val="left" w:pos="342"/>
              </w:tabs>
              <w:ind w:left="0"/>
              <w:rPr>
                <w:i/>
                <w:color w:val="002060"/>
              </w:rPr>
            </w:pPr>
            <w:r w:rsidRPr="00CD554E">
              <w:rPr>
                <w:i/>
                <w:color w:val="002060"/>
              </w:rPr>
              <w:t>в МБОУ «СОШ № 9»</w:t>
            </w:r>
          </w:p>
        </w:tc>
        <w:tc>
          <w:tcPr>
            <w:tcW w:w="1301" w:type="dxa"/>
            <w:tcBorders>
              <w:top w:val="single" w:sz="4" w:space="0" w:color="auto"/>
              <w:left w:val="single" w:sz="4" w:space="0" w:color="auto"/>
              <w:bottom w:val="single" w:sz="4" w:space="0" w:color="auto"/>
              <w:right w:val="single" w:sz="4" w:space="0" w:color="auto"/>
            </w:tcBorders>
          </w:tcPr>
          <w:p w14:paraId="37F10701" w14:textId="77777777" w:rsidR="008230D6" w:rsidRPr="00CD554E" w:rsidRDefault="008230D6" w:rsidP="00D22A94">
            <w:pPr>
              <w:spacing w:after="0" w:line="240" w:lineRule="auto"/>
              <w:contextualSpacing/>
              <w:jc w:val="center"/>
              <w:rPr>
                <w:rFonts w:ascii="Times New Roman" w:hAnsi="Times New Roman" w:cs="Times New Roman"/>
                <w:i/>
                <w:color w:val="002060"/>
              </w:rPr>
            </w:pPr>
            <w:r w:rsidRPr="00CD554E">
              <w:rPr>
                <w:rFonts w:ascii="Times New Roman" w:hAnsi="Times New Roman" w:cs="Times New Roman"/>
                <w:i/>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34A674BA"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0D8C25C" w14:textId="77777777" w:rsidR="008230D6" w:rsidRPr="00CD554E" w:rsidRDefault="008230D6" w:rsidP="00D22A94">
            <w:pPr>
              <w:pStyle w:val="afff"/>
              <w:shd w:val="clear" w:color="auto" w:fill="FFFFFF" w:themeFill="background1"/>
              <w:contextualSpacing/>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46A52581" w14:textId="77777777" w:rsidR="008230D6" w:rsidRPr="00B6193E" w:rsidRDefault="008230D6" w:rsidP="00D22A94">
            <w:pPr>
              <w:spacing w:after="0" w:line="240" w:lineRule="auto"/>
              <w:jc w:val="center"/>
              <w:rPr>
                <w:rFonts w:ascii="Times New Roman" w:hAnsi="Times New Roman" w:cs="Times New Roman"/>
                <w:i/>
                <w:color w:val="002060"/>
              </w:rPr>
            </w:pPr>
            <w:r w:rsidRPr="00B6193E">
              <w:rPr>
                <w:rFonts w:ascii="Times New Roman" w:hAnsi="Times New Roman" w:cs="Times New Roman"/>
                <w:i/>
                <w:color w:val="002060"/>
              </w:rPr>
              <w:t>0,0</w:t>
            </w:r>
          </w:p>
        </w:tc>
        <w:tc>
          <w:tcPr>
            <w:tcW w:w="1704" w:type="dxa"/>
            <w:tcBorders>
              <w:top w:val="single" w:sz="4" w:space="0" w:color="auto"/>
              <w:left w:val="single" w:sz="4" w:space="0" w:color="auto"/>
              <w:bottom w:val="single" w:sz="4" w:space="0" w:color="auto"/>
              <w:right w:val="single" w:sz="4" w:space="0" w:color="auto"/>
            </w:tcBorders>
          </w:tcPr>
          <w:p w14:paraId="489C96DC"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A545D53"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18D061A" w14:textId="77777777" w:rsidR="008230D6" w:rsidRPr="00B6193E" w:rsidRDefault="008230D6" w:rsidP="00D22A94">
            <w:pPr>
              <w:spacing w:after="0" w:line="240" w:lineRule="auto"/>
              <w:jc w:val="center"/>
              <w:rPr>
                <w:rFonts w:ascii="Times New Roman" w:hAnsi="Times New Roman" w:cs="Times New Roman"/>
                <w:color w:val="002060"/>
              </w:rPr>
            </w:pPr>
            <w:r w:rsidRPr="00B6193E">
              <w:rPr>
                <w:rFonts w:ascii="Times New Roman" w:hAnsi="Times New Roman" w:cs="Times New Roman"/>
                <w:i/>
                <w:color w:val="002060"/>
              </w:rPr>
              <w:t>0,0</w:t>
            </w:r>
          </w:p>
        </w:tc>
        <w:tc>
          <w:tcPr>
            <w:tcW w:w="283" w:type="dxa"/>
            <w:tcBorders>
              <w:top w:val="nil"/>
              <w:left w:val="single" w:sz="4" w:space="0" w:color="auto"/>
              <w:bottom w:val="nil"/>
              <w:right w:val="nil"/>
            </w:tcBorders>
          </w:tcPr>
          <w:p w14:paraId="2A300231"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5383C048" w14:textId="77777777" w:rsidTr="00D22A94">
        <w:trPr>
          <w:trHeight w:val="845"/>
        </w:trPr>
        <w:tc>
          <w:tcPr>
            <w:tcW w:w="4941" w:type="dxa"/>
            <w:tcBorders>
              <w:top w:val="single" w:sz="4" w:space="0" w:color="auto"/>
              <w:bottom w:val="single" w:sz="4" w:space="0" w:color="auto"/>
              <w:right w:val="single" w:sz="4" w:space="0" w:color="auto"/>
            </w:tcBorders>
          </w:tcPr>
          <w:p w14:paraId="7CD927AF"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b/>
              </w:rPr>
            </w:pPr>
            <w:r w:rsidRPr="00CD554E">
              <w:rPr>
                <w:rFonts w:ascii="Times New Roman" w:hAnsi="Times New Roman" w:cs="Times New Roman"/>
                <w:b/>
              </w:rPr>
              <w:t xml:space="preserve">Направление 3 </w:t>
            </w:r>
          </w:p>
          <w:p w14:paraId="31D44E99"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 xml:space="preserve">«Совершенствование </w:t>
            </w:r>
          </w:p>
          <w:p w14:paraId="38D81E52" w14:textId="77777777" w:rsidR="008230D6" w:rsidRPr="00CD554E" w:rsidRDefault="008230D6" w:rsidP="00D22A94">
            <w:pPr>
              <w:tabs>
                <w:tab w:val="left" w:pos="430"/>
              </w:tabs>
              <w:autoSpaceDE w:val="0"/>
              <w:autoSpaceDN w:val="0"/>
              <w:adjustRightInd w:val="0"/>
              <w:spacing w:after="0" w:line="240" w:lineRule="auto"/>
              <w:ind w:left="5"/>
              <w:rPr>
                <w:rFonts w:ascii="Times New Roman" w:hAnsi="Times New Roman" w:cs="Times New Roman"/>
              </w:rPr>
            </w:pPr>
            <w:r w:rsidRPr="00CD554E">
              <w:rPr>
                <w:rFonts w:ascii="Times New Roman" w:hAnsi="Times New Roman" w:cs="Times New Roman"/>
              </w:rPr>
              <w:t>организации питания»</w:t>
            </w:r>
          </w:p>
        </w:tc>
        <w:tc>
          <w:tcPr>
            <w:tcW w:w="1301" w:type="dxa"/>
            <w:tcBorders>
              <w:top w:val="single" w:sz="4" w:space="0" w:color="auto"/>
              <w:left w:val="single" w:sz="4" w:space="0" w:color="auto"/>
              <w:bottom w:val="single" w:sz="4" w:space="0" w:color="auto"/>
              <w:right w:val="single" w:sz="4" w:space="0" w:color="auto"/>
            </w:tcBorders>
          </w:tcPr>
          <w:p w14:paraId="5610085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01D595C"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0F9F125"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4FA4E04C"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205 878,70</w:t>
            </w:r>
          </w:p>
        </w:tc>
        <w:tc>
          <w:tcPr>
            <w:tcW w:w="1704" w:type="dxa"/>
            <w:tcBorders>
              <w:top w:val="single" w:sz="4" w:space="0" w:color="auto"/>
              <w:left w:val="single" w:sz="4" w:space="0" w:color="auto"/>
              <w:bottom w:val="single" w:sz="4" w:space="0" w:color="auto"/>
              <w:right w:val="single" w:sz="4" w:space="0" w:color="auto"/>
            </w:tcBorders>
          </w:tcPr>
          <w:p w14:paraId="033DA4DF" w14:textId="77777777" w:rsidR="008230D6" w:rsidRPr="00B6193E" w:rsidRDefault="008230D6" w:rsidP="00D22A94">
            <w:pPr>
              <w:spacing w:after="0" w:line="240" w:lineRule="auto"/>
              <w:jc w:val="center"/>
              <w:rPr>
                <w:rFonts w:ascii="Times New Roman" w:hAnsi="Times New Roman" w:cs="Times New Roman"/>
                <w:lang w:eastAsia="ru-RU"/>
              </w:rPr>
            </w:pPr>
            <w:r w:rsidRPr="00B6193E">
              <w:rPr>
                <w:rFonts w:ascii="Times New Roman" w:hAnsi="Times New Roman" w:cs="Times New Roman"/>
                <w:lang w:eastAsia="ru-RU"/>
              </w:rPr>
              <w:t>75 695,40</w:t>
            </w:r>
          </w:p>
        </w:tc>
        <w:tc>
          <w:tcPr>
            <w:tcW w:w="1619" w:type="dxa"/>
            <w:tcBorders>
              <w:top w:val="single" w:sz="4" w:space="0" w:color="auto"/>
              <w:left w:val="single" w:sz="4" w:space="0" w:color="auto"/>
              <w:bottom w:val="single" w:sz="4" w:space="0" w:color="auto"/>
              <w:right w:val="single" w:sz="4" w:space="0" w:color="auto"/>
            </w:tcBorders>
          </w:tcPr>
          <w:p w14:paraId="6EEAA9A5" w14:textId="77777777" w:rsidR="008230D6" w:rsidRPr="00B6193E" w:rsidRDefault="008230D6" w:rsidP="00D22A94">
            <w:pPr>
              <w:spacing w:after="0" w:line="240" w:lineRule="auto"/>
              <w:jc w:val="center"/>
              <w:rPr>
                <w:rFonts w:ascii="Times New Roman" w:hAnsi="Times New Roman" w:cs="Times New Roman"/>
                <w:lang w:eastAsia="ru-RU"/>
              </w:rPr>
            </w:pPr>
            <w:r w:rsidRPr="00B6193E">
              <w:rPr>
                <w:rFonts w:ascii="Times New Roman" w:hAnsi="Times New Roman" w:cs="Times New Roman"/>
                <w:lang w:eastAsia="ru-RU"/>
              </w:rPr>
              <w:t>54 149,90</w:t>
            </w:r>
          </w:p>
        </w:tc>
        <w:tc>
          <w:tcPr>
            <w:tcW w:w="1418" w:type="dxa"/>
            <w:tcBorders>
              <w:top w:val="single" w:sz="4" w:space="0" w:color="auto"/>
              <w:left w:val="single" w:sz="4" w:space="0" w:color="auto"/>
              <w:bottom w:val="single" w:sz="4" w:space="0" w:color="auto"/>
              <w:right w:val="single" w:sz="4" w:space="0" w:color="auto"/>
            </w:tcBorders>
          </w:tcPr>
          <w:p w14:paraId="3B7B0658"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76 033,40</w:t>
            </w:r>
          </w:p>
        </w:tc>
        <w:tc>
          <w:tcPr>
            <w:tcW w:w="283" w:type="dxa"/>
            <w:tcBorders>
              <w:top w:val="nil"/>
              <w:left w:val="single" w:sz="4" w:space="0" w:color="auto"/>
              <w:bottom w:val="nil"/>
              <w:right w:val="nil"/>
            </w:tcBorders>
          </w:tcPr>
          <w:p w14:paraId="79AF41FF" w14:textId="77777777" w:rsidR="008230D6" w:rsidRPr="00CD554E" w:rsidRDefault="008230D6" w:rsidP="00D22A94">
            <w:pPr>
              <w:pStyle w:val="afff"/>
              <w:shd w:val="clear" w:color="auto" w:fill="FFFFFF" w:themeFill="background1"/>
              <w:jc w:val="center"/>
              <w:rPr>
                <w:rFonts w:ascii="Times New Roman" w:hAnsi="Times New Roman" w:cs="Times New Roman"/>
              </w:rPr>
            </w:pPr>
          </w:p>
        </w:tc>
      </w:tr>
      <w:tr w:rsidR="008230D6" w:rsidRPr="00CD554E" w14:paraId="1C734057" w14:textId="77777777" w:rsidTr="00D22A94">
        <w:tc>
          <w:tcPr>
            <w:tcW w:w="4941" w:type="dxa"/>
            <w:tcBorders>
              <w:top w:val="single" w:sz="4" w:space="0" w:color="auto"/>
              <w:bottom w:val="single" w:sz="4" w:space="0" w:color="auto"/>
              <w:right w:val="single" w:sz="4" w:space="0" w:color="auto"/>
            </w:tcBorders>
          </w:tcPr>
          <w:p w14:paraId="007472A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3</w:t>
            </w:r>
          </w:p>
          <w:p w14:paraId="0E6065F7"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14:paraId="233465A9"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p>
          <w:p w14:paraId="2C2CDAD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4FD3AB5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066183F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6610318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tcPr>
          <w:p w14:paraId="16482A7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6991A95C"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41B2CFB"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19944A4"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1FEB2EE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229A3881" w14:textId="77777777" w:rsidTr="00D22A94">
        <w:tc>
          <w:tcPr>
            <w:tcW w:w="4941" w:type="dxa"/>
            <w:tcBorders>
              <w:top w:val="single" w:sz="4" w:space="0" w:color="auto"/>
              <w:bottom w:val="single" w:sz="4" w:space="0" w:color="auto"/>
              <w:right w:val="single" w:sz="4" w:space="0" w:color="auto"/>
            </w:tcBorders>
          </w:tcPr>
          <w:p w14:paraId="0C781D14"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3</w:t>
            </w:r>
          </w:p>
          <w:p w14:paraId="7700491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Доля обучающихся в общеобразовательных организациях, обеспеченных льготным бесплатным горячим питанием </w:t>
            </w:r>
          </w:p>
          <w:p w14:paraId="610062A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том числе, детей из семей участников СВО)</w:t>
            </w:r>
          </w:p>
          <w:p w14:paraId="66D65B9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p>
        </w:tc>
        <w:tc>
          <w:tcPr>
            <w:tcW w:w="1301" w:type="dxa"/>
            <w:tcBorders>
              <w:top w:val="single" w:sz="4" w:space="0" w:color="auto"/>
              <w:left w:val="single" w:sz="4" w:space="0" w:color="auto"/>
              <w:bottom w:val="single" w:sz="4" w:space="0" w:color="auto"/>
              <w:right w:val="single" w:sz="4" w:space="0" w:color="auto"/>
            </w:tcBorders>
          </w:tcPr>
          <w:p w14:paraId="48849A6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2224468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64B1513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100,0</w:t>
            </w:r>
          </w:p>
        </w:tc>
        <w:tc>
          <w:tcPr>
            <w:tcW w:w="1590" w:type="dxa"/>
            <w:tcBorders>
              <w:top w:val="single" w:sz="4" w:space="0" w:color="auto"/>
              <w:bottom w:val="single" w:sz="4" w:space="0" w:color="auto"/>
              <w:right w:val="single" w:sz="4" w:space="0" w:color="auto"/>
            </w:tcBorders>
          </w:tcPr>
          <w:p w14:paraId="0186D94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2D4AF24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F3E6EE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932889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72AE450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53B8D60" w14:textId="77777777" w:rsidTr="00D22A94">
        <w:tc>
          <w:tcPr>
            <w:tcW w:w="4941" w:type="dxa"/>
            <w:tcBorders>
              <w:top w:val="single" w:sz="4" w:space="0" w:color="auto"/>
              <w:bottom w:val="single" w:sz="4" w:space="0" w:color="auto"/>
              <w:right w:val="single" w:sz="4" w:space="0" w:color="auto"/>
            </w:tcBorders>
          </w:tcPr>
          <w:p w14:paraId="117675C6"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1 Направления 3</w:t>
            </w:r>
          </w:p>
          <w:p w14:paraId="0890D64B"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bCs/>
              </w:rPr>
            </w:pPr>
            <w:r w:rsidRPr="00CD554E">
              <w:rPr>
                <w:rFonts w:ascii="Times New Roman" w:hAnsi="Times New Roman" w:cs="Times New Roman"/>
                <w:bCs/>
              </w:rPr>
              <w:lastRenderedPageBreak/>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tcPr>
          <w:p w14:paraId="3779B8E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tcPr>
          <w:p w14:paraId="53B7AF4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8CC924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6B13C8CA"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110 802,60</w:t>
            </w:r>
          </w:p>
        </w:tc>
        <w:tc>
          <w:tcPr>
            <w:tcW w:w="1704" w:type="dxa"/>
            <w:tcBorders>
              <w:top w:val="single" w:sz="4" w:space="0" w:color="auto"/>
              <w:left w:val="single" w:sz="4" w:space="0" w:color="auto"/>
              <w:bottom w:val="single" w:sz="4" w:space="0" w:color="auto"/>
              <w:right w:val="single" w:sz="4" w:space="0" w:color="auto"/>
            </w:tcBorders>
          </w:tcPr>
          <w:p w14:paraId="710ACCEA"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75 695,40</w:t>
            </w:r>
          </w:p>
        </w:tc>
        <w:tc>
          <w:tcPr>
            <w:tcW w:w="1619" w:type="dxa"/>
            <w:tcBorders>
              <w:top w:val="single" w:sz="4" w:space="0" w:color="auto"/>
              <w:left w:val="single" w:sz="4" w:space="0" w:color="auto"/>
              <w:bottom w:val="single" w:sz="4" w:space="0" w:color="auto"/>
              <w:right w:val="single" w:sz="4" w:space="0" w:color="auto"/>
            </w:tcBorders>
          </w:tcPr>
          <w:p w14:paraId="46641DA0"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29 437,10</w:t>
            </w:r>
          </w:p>
        </w:tc>
        <w:tc>
          <w:tcPr>
            <w:tcW w:w="1418" w:type="dxa"/>
            <w:tcBorders>
              <w:top w:val="single" w:sz="4" w:space="0" w:color="auto"/>
              <w:left w:val="single" w:sz="4" w:space="0" w:color="auto"/>
              <w:bottom w:val="single" w:sz="4" w:space="0" w:color="auto"/>
              <w:right w:val="single" w:sz="4" w:space="0" w:color="auto"/>
            </w:tcBorders>
          </w:tcPr>
          <w:p w14:paraId="09D15D44"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5 670,10</w:t>
            </w:r>
          </w:p>
        </w:tc>
        <w:tc>
          <w:tcPr>
            <w:tcW w:w="283" w:type="dxa"/>
            <w:tcBorders>
              <w:top w:val="nil"/>
              <w:left w:val="single" w:sz="4" w:space="0" w:color="auto"/>
              <w:bottom w:val="nil"/>
              <w:right w:val="nil"/>
            </w:tcBorders>
          </w:tcPr>
          <w:p w14:paraId="3FF3C0E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25390C2A" w14:textId="77777777" w:rsidTr="00D22A94">
        <w:trPr>
          <w:trHeight w:val="1046"/>
        </w:trPr>
        <w:tc>
          <w:tcPr>
            <w:tcW w:w="4941" w:type="dxa"/>
            <w:tcBorders>
              <w:top w:val="single" w:sz="4" w:space="0" w:color="auto"/>
              <w:bottom w:val="single" w:sz="4" w:space="0" w:color="auto"/>
              <w:right w:val="single" w:sz="4" w:space="0" w:color="auto"/>
            </w:tcBorders>
          </w:tcPr>
          <w:p w14:paraId="58AB453C"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2 Направления 3</w:t>
            </w:r>
          </w:p>
          <w:p w14:paraId="3D8BF2D4"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 xml:space="preserve">Осуществление мероприятий по организации бесплатного и льготного питания  обучающихся в общеобразовательных, </w:t>
            </w:r>
            <w:r w:rsidRPr="00CD554E">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3CEF754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973CCFC"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A8BBA5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5D793AF4"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95 076,10</w:t>
            </w:r>
          </w:p>
        </w:tc>
        <w:tc>
          <w:tcPr>
            <w:tcW w:w="1704" w:type="dxa"/>
            <w:tcBorders>
              <w:top w:val="single" w:sz="4" w:space="0" w:color="auto"/>
              <w:left w:val="single" w:sz="4" w:space="0" w:color="auto"/>
              <w:bottom w:val="single" w:sz="4" w:space="0" w:color="auto"/>
              <w:right w:val="single" w:sz="4" w:space="0" w:color="auto"/>
            </w:tcBorders>
          </w:tcPr>
          <w:p w14:paraId="0ED79343"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F392509"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24 712,80</w:t>
            </w:r>
          </w:p>
        </w:tc>
        <w:tc>
          <w:tcPr>
            <w:tcW w:w="1418" w:type="dxa"/>
            <w:tcBorders>
              <w:top w:val="single" w:sz="4" w:space="0" w:color="auto"/>
              <w:left w:val="single" w:sz="4" w:space="0" w:color="auto"/>
              <w:bottom w:val="single" w:sz="4" w:space="0" w:color="auto"/>
              <w:right w:val="single" w:sz="4" w:space="0" w:color="auto"/>
            </w:tcBorders>
          </w:tcPr>
          <w:p w14:paraId="4E4ED736"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70 363,30</w:t>
            </w:r>
          </w:p>
        </w:tc>
        <w:tc>
          <w:tcPr>
            <w:tcW w:w="283" w:type="dxa"/>
            <w:tcBorders>
              <w:top w:val="nil"/>
              <w:left w:val="single" w:sz="4" w:space="0" w:color="auto"/>
              <w:bottom w:val="nil"/>
              <w:right w:val="nil"/>
            </w:tcBorders>
          </w:tcPr>
          <w:p w14:paraId="41A2FFB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80956B3" w14:textId="77777777" w:rsidTr="00D22A94">
        <w:trPr>
          <w:trHeight w:val="1703"/>
        </w:trPr>
        <w:tc>
          <w:tcPr>
            <w:tcW w:w="4941" w:type="dxa"/>
            <w:tcBorders>
              <w:top w:val="single" w:sz="4" w:space="0" w:color="auto"/>
              <w:bottom w:val="single" w:sz="4" w:space="0" w:color="auto"/>
              <w:right w:val="single" w:sz="4" w:space="0" w:color="auto"/>
            </w:tcBorders>
          </w:tcPr>
          <w:p w14:paraId="18946454" w14:textId="77777777" w:rsidR="008230D6" w:rsidRPr="00CD554E" w:rsidRDefault="008230D6" w:rsidP="00D22A94">
            <w:pPr>
              <w:pStyle w:val="2"/>
              <w:numPr>
                <w:ilvl w:val="0"/>
                <w:numId w:val="18"/>
              </w:numPr>
              <w:shd w:val="clear" w:color="auto" w:fill="FFFFFF"/>
              <w:tabs>
                <w:tab w:val="left" w:pos="192"/>
              </w:tabs>
              <w:spacing w:before="0" w:after="0"/>
              <w:ind w:left="0" w:firstLine="0"/>
              <w:textAlignment w:val="baseline"/>
              <w:rPr>
                <w:rFonts w:ascii="Times New Roman" w:hAnsi="Times New Roman" w:cs="Times New Roman"/>
                <w:b/>
                <w:color w:val="002060"/>
                <w:sz w:val="22"/>
                <w:szCs w:val="22"/>
              </w:rPr>
            </w:pPr>
            <w:r w:rsidRPr="00CD554E">
              <w:rPr>
                <w:rFonts w:ascii="Times New Roman" w:hAnsi="Times New Roman" w:cs="Times New Roman"/>
                <w:color w:val="002060"/>
                <w:sz w:val="22"/>
                <w:szCs w:val="22"/>
              </w:rPr>
              <w:t>Оказание мер социальной поддержки по предоставлению бесплатного горячего питания отдельным категориям граждан, обучающимся в организациях, осуществляющих образовательную деятельность, в соответствии с областным законодательством</w:t>
            </w:r>
          </w:p>
        </w:tc>
        <w:tc>
          <w:tcPr>
            <w:tcW w:w="1301" w:type="dxa"/>
            <w:tcBorders>
              <w:top w:val="single" w:sz="4" w:space="0" w:color="auto"/>
              <w:left w:val="single" w:sz="4" w:space="0" w:color="auto"/>
              <w:bottom w:val="single" w:sz="4" w:space="0" w:color="auto"/>
              <w:right w:val="single" w:sz="4" w:space="0" w:color="auto"/>
            </w:tcBorders>
          </w:tcPr>
          <w:p w14:paraId="0FD99F6B"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2AC5887D"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711FB39"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07DFB56B"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24 712,80</w:t>
            </w:r>
          </w:p>
        </w:tc>
        <w:tc>
          <w:tcPr>
            <w:tcW w:w="1704" w:type="dxa"/>
            <w:tcBorders>
              <w:top w:val="single" w:sz="4" w:space="0" w:color="auto"/>
              <w:left w:val="single" w:sz="4" w:space="0" w:color="auto"/>
              <w:bottom w:val="single" w:sz="4" w:space="0" w:color="auto"/>
              <w:right w:val="single" w:sz="4" w:space="0" w:color="auto"/>
            </w:tcBorders>
          </w:tcPr>
          <w:p w14:paraId="2C3F7927"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A179840"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24 712,80</w:t>
            </w:r>
          </w:p>
        </w:tc>
        <w:tc>
          <w:tcPr>
            <w:tcW w:w="1418" w:type="dxa"/>
            <w:tcBorders>
              <w:top w:val="single" w:sz="4" w:space="0" w:color="auto"/>
              <w:left w:val="single" w:sz="4" w:space="0" w:color="auto"/>
              <w:bottom w:val="single" w:sz="4" w:space="0" w:color="auto"/>
              <w:right w:val="single" w:sz="4" w:space="0" w:color="auto"/>
            </w:tcBorders>
          </w:tcPr>
          <w:p w14:paraId="163882E1"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283" w:type="dxa"/>
            <w:tcBorders>
              <w:top w:val="nil"/>
              <w:left w:val="single" w:sz="4" w:space="0" w:color="auto"/>
              <w:bottom w:val="nil"/>
              <w:right w:val="nil"/>
            </w:tcBorders>
          </w:tcPr>
          <w:p w14:paraId="1101AAF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328CEE9A" w14:textId="77777777" w:rsidTr="00D22A94">
        <w:trPr>
          <w:trHeight w:val="886"/>
        </w:trPr>
        <w:tc>
          <w:tcPr>
            <w:tcW w:w="4941" w:type="dxa"/>
            <w:tcBorders>
              <w:top w:val="single" w:sz="4" w:space="0" w:color="auto"/>
              <w:bottom w:val="single" w:sz="4" w:space="0" w:color="auto"/>
              <w:right w:val="single" w:sz="4" w:space="0" w:color="auto"/>
            </w:tcBorders>
          </w:tcPr>
          <w:p w14:paraId="694FB9A3" w14:textId="77777777" w:rsidR="008230D6" w:rsidRPr="00CD554E" w:rsidRDefault="008230D6" w:rsidP="00D22A94">
            <w:pPr>
              <w:pStyle w:val="ConsPlusNormal"/>
              <w:numPr>
                <w:ilvl w:val="0"/>
                <w:numId w:val="18"/>
              </w:numPr>
              <w:shd w:val="clear" w:color="auto" w:fill="FFFFFF" w:themeFill="background1"/>
              <w:tabs>
                <w:tab w:val="left" w:pos="192"/>
                <w:tab w:val="left" w:pos="302"/>
              </w:tabs>
              <w:ind w:left="0" w:firstLine="0"/>
              <w:rPr>
                <w:rFonts w:ascii="Times New Roman" w:hAnsi="Times New Roman" w:cs="Times New Roman"/>
                <w:i/>
                <w:color w:val="002060"/>
              </w:rPr>
            </w:pPr>
            <w:r w:rsidRPr="00CD554E">
              <w:rPr>
                <w:rFonts w:ascii="Times New Roman" w:hAnsi="Times New Roman" w:cs="Times New Roman"/>
                <w:i/>
                <w:color w:val="002060"/>
              </w:rPr>
              <w:t>Обеспечение бесплатным и льготным питанием обучающихся в общеобразовательных организациях города</w:t>
            </w:r>
          </w:p>
        </w:tc>
        <w:tc>
          <w:tcPr>
            <w:tcW w:w="1301" w:type="dxa"/>
            <w:tcBorders>
              <w:top w:val="single" w:sz="4" w:space="0" w:color="auto"/>
              <w:left w:val="single" w:sz="4" w:space="0" w:color="auto"/>
              <w:bottom w:val="single" w:sz="4" w:space="0" w:color="auto"/>
              <w:right w:val="single" w:sz="4" w:space="0" w:color="auto"/>
            </w:tcBorders>
          </w:tcPr>
          <w:p w14:paraId="32918D4A" w14:textId="77777777" w:rsidR="008230D6" w:rsidRPr="00CD554E" w:rsidRDefault="008230D6" w:rsidP="00D22A94">
            <w:pPr>
              <w:pStyle w:val="afff"/>
              <w:shd w:val="clear" w:color="auto" w:fill="FFFFFF" w:themeFill="background1"/>
              <w:jc w:val="center"/>
              <w:rPr>
                <w:rFonts w:ascii="Times New Roman" w:hAnsi="Times New Roman" w:cs="Times New Roman"/>
                <w:color w:val="002060"/>
                <w:sz w:val="22"/>
                <w:szCs w:val="22"/>
              </w:rPr>
            </w:pPr>
            <w:r w:rsidRPr="00CD554E">
              <w:rPr>
                <w:rFonts w:ascii="Times New Roman" w:hAnsi="Times New Roman" w:cs="Times New Roman"/>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14E61904"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A5A6CB8"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A09A682"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70 363,30</w:t>
            </w:r>
          </w:p>
        </w:tc>
        <w:tc>
          <w:tcPr>
            <w:tcW w:w="1704" w:type="dxa"/>
            <w:tcBorders>
              <w:top w:val="single" w:sz="4" w:space="0" w:color="auto"/>
              <w:left w:val="single" w:sz="4" w:space="0" w:color="auto"/>
              <w:bottom w:val="single" w:sz="4" w:space="0" w:color="auto"/>
              <w:right w:val="single" w:sz="4" w:space="0" w:color="auto"/>
            </w:tcBorders>
          </w:tcPr>
          <w:p w14:paraId="3F45B6FF"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08A3272"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0BE2924"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70 363,30</w:t>
            </w:r>
          </w:p>
        </w:tc>
        <w:tc>
          <w:tcPr>
            <w:tcW w:w="283" w:type="dxa"/>
            <w:tcBorders>
              <w:top w:val="nil"/>
              <w:left w:val="single" w:sz="4" w:space="0" w:color="auto"/>
              <w:bottom w:val="nil"/>
              <w:right w:val="nil"/>
            </w:tcBorders>
          </w:tcPr>
          <w:p w14:paraId="1A3D08F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16AA480D" w14:textId="77777777" w:rsidTr="00D22A94">
        <w:trPr>
          <w:trHeight w:val="846"/>
        </w:trPr>
        <w:tc>
          <w:tcPr>
            <w:tcW w:w="4941" w:type="dxa"/>
            <w:tcBorders>
              <w:top w:val="single" w:sz="4" w:space="0" w:color="auto"/>
              <w:bottom w:val="single" w:sz="4" w:space="0" w:color="auto"/>
              <w:right w:val="single" w:sz="4" w:space="0" w:color="auto"/>
            </w:tcBorders>
          </w:tcPr>
          <w:p w14:paraId="63AA623F"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i/>
              </w:rPr>
            </w:pPr>
            <w:r w:rsidRPr="00CD554E">
              <w:rPr>
                <w:rFonts w:ascii="Times New Roman" w:hAnsi="Times New Roman" w:cs="Times New Roman"/>
                <w:b/>
              </w:rPr>
              <w:t>Направление 4</w:t>
            </w:r>
          </w:p>
          <w:p w14:paraId="1A87FA58"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оздоровления и занятости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6D9BCFE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0D835A7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33130D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12C4E47"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17 983,00</w:t>
            </w:r>
          </w:p>
        </w:tc>
        <w:tc>
          <w:tcPr>
            <w:tcW w:w="1704" w:type="dxa"/>
            <w:tcBorders>
              <w:top w:val="single" w:sz="4" w:space="0" w:color="auto"/>
              <w:left w:val="single" w:sz="4" w:space="0" w:color="auto"/>
              <w:bottom w:val="single" w:sz="4" w:space="0" w:color="auto"/>
              <w:right w:val="single" w:sz="4" w:space="0" w:color="auto"/>
            </w:tcBorders>
          </w:tcPr>
          <w:p w14:paraId="6BC3B1EA"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D8D50B9"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2 179,00</w:t>
            </w:r>
          </w:p>
        </w:tc>
        <w:tc>
          <w:tcPr>
            <w:tcW w:w="1418" w:type="dxa"/>
            <w:tcBorders>
              <w:top w:val="single" w:sz="4" w:space="0" w:color="auto"/>
              <w:left w:val="single" w:sz="4" w:space="0" w:color="auto"/>
              <w:bottom w:val="single" w:sz="4" w:space="0" w:color="auto"/>
              <w:right w:val="single" w:sz="4" w:space="0" w:color="auto"/>
            </w:tcBorders>
          </w:tcPr>
          <w:p w14:paraId="415EA6A5"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15 804,00</w:t>
            </w:r>
          </w:p>
        </w:tc>
        <w:tc>
          <w:tcPr>
            <w:tcW w:w="283" w:type="dxa"/>
            <w:tcBorders>
              <w:top w:val="nil"/>
              <w:left w:val="single" w:sz="4" w:space="0" w:color="auto"/>
              <w:bottom w:val="nil"/>
              <w:right w:val="nil"/>
            </w:tcBorders>
          </w:tcPr>
          <w:p w14:paraId="672BCED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D4B5D00" w14:textId="77777777" w:rsidTr="00D22A94">
        <w:tc>
          <w:tcPr>
            <w:tcW w:w="4941" w:type="dxa"/>
            <w:tcBorders>
              <w:top w:val="single" w:sz="4" w:space="0" w:color="auto"/>
              <w:bottom w:val="single" w:sz="4" w:space="0" w:color="auto"/>
              <w:right w:val="single" w:sz="4" w:space="0" w:color="auto"/>
            </w:tcBorders>
          </w:tcPr>
          <w:p w14:paraId="1D9AD49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4</w:t>
            </w:r>
          </w:p>
          <w:p w14:paraId="57D9A135" w14:textId="77777777" w:rsidR="008230D6"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детей и подростков, охваченных организованным отдыхом, оздоровлением, от общего количества детей в возрасте от 7 до 17 лет</w:t>
            </w:r>
          </w:p>
          <w:p w14:paraId="530A429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p>
        </w:tc>
        <w:tc>
          <w:tcPr>
            <w:tcW w:w="1301" w:type="dxa"/>
            <w:tcBorders>
              <w:top w:val="single" w:sz="4" w:space="0" w:color="auto"/>
              <w:left w:val="single" w:sz="4" w:space="0" w:color="auto"/>
              <w:bottom w:val="single" w:sz="4" w:space="0" w:color="auto"/>
              <w:right w:val="single" w:sz="4" w:space="0" w:color="auto"/>
            </w:tcBorders>
          </w:tcPr>
          <w:p w14:paraId="4BAABBD5"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6FF4ADB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18B88545"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90,0</w:t>
            </w:r>
          </w:p>
        </w:tc>
        <w:tc>
          <w:tcPr>
            <w:tcW w:w="1590" w:type="dxa"/>
            <w:tcBorders>
              <w:top w:val="single" w:sz="4" w:space="0" w:color="auto"/>
              <w:bottom w:val="single" w:sz="4" w:space="0" w:color="auto"/>
              <w:right w:val="single" w:sz="4" w:space="0" w:color="auto"/>
            </w:tcBorders>
          </w:tcPr>
          <w:p w14:paraId="79DD686D" w14:textId="77777777" w:rsidR="008230D6" w:rsidRPr="00B6193E" w:rsidRDefault="008230D6" w:rsidP="00D22A94">
            <w:pPr>
              <w:spacing w:after="0" w:line="240" w:lineRule="auto"/>
              <w:jc w:val="center"/>
              <w:rPr>
                <w:rFonts w:ascii="Times New Roman" w:hAnsi="Times New Roman" w:cs="Times New Roman"/>
                <w:color w:val="002060"/>
              </w:rPr>
            </w:pPr>
          </w:p>
        </w:tc>
        <w:tc>
          <w:tcPr>
            <w:tcW w:w="1704" w:type="dxa"/>
            <w:tcBorders>
              <w:top w:val="single" w:sz="4" w:space="0" w:color="auto"/>
              <w:left w:val="single" w:sz="4" w:space="0" w:color="auto"/>
              <w:bottom w:val="single" w:sz="4" w:space="0" w:color="auto"/>
              <w:right w:val="single" w:sz="4" w:space="0" w:color="auto"/>
            </w:tcBorders>
          </w:tcPr>
          <w:p w14:paraId="3DFC1EED" w14:textId="77777777" w:rsidR="008230D6" w:rsidRPr="00B6193E" w:rsidRDefault="008230D6" w:rsidP="00D22A94">
            <w:pPr>
              <w:spacing w:after="0" w:line="240" w:lineRule="auto"/>
              <w:jc w:val="center"/>
              <w:rPr>
                <w:rFonts w:ascii="Times New Roman" w:hAnsi="Times New Roman" w:cs="Times New Roman"/>
                <w:color w:val="002060"/>
              </w:rPr>
            </w:pPr>
          </w:p>
        </w:tc>
        <w:tc>
          <w:tcPr>
            <w:tcW w:w="1619" w:type="dxa"/>
            <w:tcBorders>
              <w:top w:val="single" w:sz="4" w:space="0" w:color="auto"/>
              <w:left w:val="single" w:sz="4" w:space="0" w:color="auto"/>
              <w:bottom w:val="single" w:sz="4" w:space="0" w:color="auto"/>
              <w:right w:val="single" w:sz="4" w:space="0" w:color="auto"/>
            </w:tcBorders>
          </w:tcPr>
          <w:p w14:paraId="0C3B315C" w14:textId="77777777" w:rsidR="008230D6" w:rsidRPr="00B6193E" w:rsidRDefault="008230D6" w:rsidP="00D22A94">
            <w:pPr>
              <w:spacing w:after="0" w:line="240" w:lineRule="auto"/>
              <w:jc w:val="center"/>
              <w:rPr>
                <w:rFonts w:ascii="Times New Roman" w:hAnsi="Times New Roman" w:cs="Times New Roman"/>
                <w:color w:val="002060"/>
              </w:rPr>
            </w:pPr>
          </w:p>
        </w:tc>
        <w:tc>
          <w:tcPr>
            <w:tcW w:w="1418" w:type="dxa"/>
            <w:tcBorders>
              <w:top w:val="single" w:sz="4" w:space="0" w:color="auto"/>
              <w:left w:val="single" w:sz="4" w:space="0" w:color="auto"/>
              <w:bottom w:val="single" w:sz="4" w:space="0" w:color="auto"/>
              <w:right w:val="single" w:sz="4" w:space="0" w:color="auto"/>
            </w:tcBorders>
          </w:tcPr>
          <w:p w14:paraId="55E13FEE" w14:textId="77777777" w:rsidR="008230D6" w:rsidRPr="00B6193E" w:rsidRDefault="008230D6" w:rsidP="00D22A94">
            <w:pPr>
              <w:spacing w:after="0" w:line="240" w:lineRule="auto"/>
              <w:jc w:val="center"/>
              <w:rPr>
                <w:rFonts w:ascii="Times New Roman" w:hAnsi="Times New Roman" w:cs="Times New Roman"/>
                <w:color w:val="002060"/>
              </w:rPr>
            </w:pPr>
          </w:p>
        </w:tc>
        <w:tc>
          <w:tcPr>
            <w:tcW w:w="283" w:type="dxa"/>
            <w:tcBorders>
              <w:top w:val="nil"/>
              <w:left w:val="single" w:sz="4" w:space="0" w:color="auto"/>
              <w:bottom w:val="nil"/>
              <w:right w:val="nil"/>
            </w:tcBorders>
          </w:tcPr>
          <w:p w14:paraId="3D5E7F6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BBFAAFF" w14:textId="77777777" w:rsidTr="00D22A94">
        <w:tc>
          <w:tcPr>
            <w:tcW w:w="4941" w:type="dxa"/>
            <w:tcBorders>
              <w:top w:val="single" w:sz="4" w:space="0" w:color="auto"/>
              <w:bottom w:val="single" w:sz="4" w:space="0" w:color="auto"/>
              <w:right w:val="single" w:sz="4" w:space="0" w:color="auto"/>
            </w:tcBorders>
          </w:tcPr>
          <w:p w14:paraId="7F3BB21F"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4</w:t>
            </w:r>
          </w:p>
          <w:p w14:paraId="302D4979"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 xml:space="preserve">Количество трудоустроенных обучающихся (возрастом от 14 до 17 лет </w:t>
            </w:r>
          </w:p>
          <w:p w14:paraId="5468645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tcPr>
          <w:p w14:paraId="43DD94ED"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26A71A9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0,5</w:t>
            </w:r>
          </w:p>
        </w:tc>
        <w:tc>
          <w:tcPr>
            <w:tcW w:w="1184" w:type="dxa"/>
            <w:tcBorders>
              <w:top w:val="single" w:sz="4" w:space="0" w:color="auto"/>
              <w:left w:val="single" w:sz="4" w:space="0" w:color="auto"/>
              <w:bottom w:val="single" w:sz="4" w:space="0" w:color="auto"/>
              <w:right w:val="single" w:sz="4" w:space="0" w:color="auto"/>
            </w:tcBorders>
          </w:tcPr>
          <w:p w14:paraId="73B41288"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350</w:t>
            </w:r>
          </w:p>
        </w:tc>
        <w:tc>
          <w:tcPr>
            <w:tcW w:w="1590" w:type="dxa"/>
            <w:tcBorders>
              <w:top w:val="single" w:sz="4" w:space="0" w:color="auto"/>
              <w:bottom w:val="single" w:sz="4" w:space="0" w:color="auto"/>
              <w:right w:val="single" w:sz="4" w:space="0" w:color="auto"/>
            </w:tcBorders>
          </w:tcPr>
          <w:p w14:paraId="5E37D906"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704" w:type="dxa"/>
            <w:tcBorders>
              <w:top w:val="single" w:sz="4" w:space="0" w:color="auto"/>
              <w:left w:val="single" w:sz="4" w:space="0" w:color="auto"/>
              <w:bottom w:val="single" w:sz="4" w:space="0" w:color="auto"/>
              <w:right w:val="single" w:sz="4" w:space="0" w:color="auto"/>
            </w:tcBorders>
          </w:tcPr>
          <w:p w14:paraId="1F8DB17E"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619" w:type="dxa"/>
            <w:tcBorders>
              <w:top w:val="single" w:sz="4" w:space="0" w:color="auto"/>
              <w:left w:val="single" w:sz="4" w:space="0" w:color="auto"/>
              <w:bottom w:val="single" w:sz="4" w:space="0" w:color="auto"/>
              <w:right w:val="single" w:sz="4" w:space="0" w:color="auto"/>
            </w:tcBorders>
          </w:tcPr>
          <w:p w14:paraId="19DF0159"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418" w:type="dxa"/>
            <w:tcBorders>
              <w:top w:val="single" w:sz="4" w:space="0" w:color="auto"/>
              <w:left w:val="single" w:sz="4" w:space="0" w:color="auto"/>
              <w:bottom w:val="single" w:sz="4" w:space="0" w:color="auto"/>
              <w:right w:val="single" w:sz="4" w:space="0" w:color="auto"/>
            </w:tcBorders>
          </w:tcPr>
          <w:p w14:paraId="1B436D41"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283" w:type="dxa"/>
            <w:tcBorders>
              <w:top w:val="nil"/>
              <w:left w:val="single" w:sz="4" w:space="0" w:color="auto"/>
              <w:bottom w:val="nil"/>
              <w:right w:val="nil"/>
            </w:tcBorders>
          </w:tcPr>
          <w:p w14:paraId="04C319C1"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7D830990" w14:textId="77777777" w:rsidTr="00D22A94">
        <w:tc>
          <w:tcPr>
            <w:tcW w:w="4941" w:type="dxa"/>
            <w:tcBorders>
              <w:top w:val="single" w:sz="4" w:space="0" w:color="auto"/>
              <w:bottom w:val="single" w:sz="4" w:space="0" w:color="auto"/>
              <w:right w:val="single" w:sz="4" w:space="0" w:color="auto"/>
            </w:tcBorders>
          </w:tcPr>
          <w:p w14:paraId="130FE716"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t>Мероприятие 1 Направления 4</w:t>
            </w:r>
          </w:p>
          <w:p w14:paraId="6420E06D"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Организация отдыха и оздоровления детей и подростков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5C4EA09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F73CFB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8F594C6"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70594738"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14 983,00</w:t>
            </w:r>
          </w:p>
        </w:tc>
        <w:tc>
          <w:tcPr>
            <w:tcW w:w="1704" w:type="dxa"/>
            <w:tcBorders>
              <w:top w:val="single" w:sz="4" w:space="0" w:color="auto"/>
              <w:left w:val="single" w:sz="4" w:space="0" w:color="auto"/>
              <w:bottom w:val="single" w:sz="4" w:space="0" w:color="auto"/>
              <w:right w:val="single" w:sz="4" w:space="0" w:color="auto"/>
            </w:tcBorders>
          </w:tcPr>
          <w:p w14:paraId="2C0E20A3"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506D945"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2 179,00</w:t>
            </w:r>
          </w:p>
        </w:tc>
        <w:tc>
          <w:tcPr>
            <w:tcW w:w="1418" w:type="dxa"/>
            <w:tcBorders>
              <w:top w:val="single" w:sz="4" w:space="0" w:color="auto"/>
              <w:left w:val="single" w:sz="4" w:space="0" w:color="auto"/>
              <w:bottom w:val="single" w:sz="4" w:space="0" w:color="auto"/>
              <w:right w:val="single" w:sz="4" w:space="0" w:color="auto"/>
            </w:tcBorders>
          </w:tcPr>
          <w:p w14:paraId="62C9ED8D"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12 804,00</w:t>
            </w:r>
          </w:p>
        </w:tc>
        <w:tc>
          <w:tcPr>
            <w:tcW w:w="283" w:type="dxa"/>
            <w:tcBorders>
              <w:top w:val="nil"/>
              <w:left w:val="single" w:sz="4" w:space="0" w:color="auto"/>
              <w:bottom w:val="nil"/>
              <w:right w:val="nil"/>
            </w:tcBorders>
          </w:tcPr>
          <w:p w14:paraId="77AB30F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F682ED7" w14:textId="77777777" w:rsidTr="00D22A94">
        <w:trPr>
          <w:trHeight w:val="857"/>
        </w:trPr>
        <w:tc>
          <w:tcPr>
            <w:tcW w:w="4941" w:type="dxa"/>
            <w:tcBorders>
              <w:top w:val="single" w:sz="4" w:space="0" w:color="auto"/>
              <w:bottom w:val="single" w:sz="4" w:space="0" w:color="auto"/>
              <w:right w:val="single" w:sz="4" w:space="0" w:color="auto"/>
            </w:tcBorders>
          </w:tcPr>
          <w:p w14:paraId="2712C73C"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b/>
              </w:rPr>
            </w:pPr>
            <w:r w:rsidRPr="00CD554E">
              <w:rPr>
                <w:rFonts w:ascii="Times New Roman" w:hAnsi="Times New Roman" w:cs="Times New Roman"/>
                <w:b/>
              </w:rPr>
              <w:lastRenderedPageBreak/>
              <w:t>Мероприятие 2 Направления 4</w:t>
            </w:r>
          </w:p>
          <w:p w14:paraId="16720E42"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Временное трудоустройство обучающихся от 14 до 17 лет в свободное от учебы время</w:t>
            </w:r>
          </w:p>
        </w:tc>
        <w:tc>
          <w:tcPr>
            <w:tcW w:w="1301" w:type="dxa"/>
            <w:tcBorders>
              <w:top w:val="single" w:sz="4" w:space="0" w:color="auto"/>
              <w:left w:val="single" w:sz="4" w:space="0" w:color="auto"/>
              <w:bottom w:val="single" w:sz="4" w:space="0" w:color="auto"/>
              <w:right w:val="single" w:sz="4" w:space="0" w:color="auto"/>
            </w:tcBorders>
          </w:tcPr>
          <w:p w14:paraId="3099BC1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14D0939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0BB09A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426D5668"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3 000,0</w:t>
            </w:r>
          </w:p>
        </w:tc>
        <w:tc>
          <w:tcPr>
            <w:tcW w:w="1704" w:type="dxa"/>
            <w:tcBorders>
              <w:top w:val="single" w:sz="4" w:space="0" w:color="auto"/>
              <w:left w:val="single" w:sz="4" w:space="0" w:color="auto"/>
              <w:bottom w:val="single" w:sz="4" w:space="0" w:color="auto"/>
              <w:right w:val="single" w:sz="4" w:space="0" w:color="auto"/>
            </w:tcBorders>
          </w:tcPr>
          <w:p w14:paraId="7798A35A"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5BFB027"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15D596C5"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3 000,0</w:t>
            </w:r>
          </w:p>
        </w:tc>
        <w:tc>
          <w:tcPr>
            <w:tcW w:w="283" w:type="dxa"/>
            <w:tcBorders>
              <w:top w:val="nil"/>
              <w:left w:val="single" w:sz="4" w:space="0" w:color="auto"/>
              <w:bottom w:val="nil"/>
              <w:right w:val="nil"/>
            </w:tcBorders>
          </w:tcPr>
          <w:p w14:paraId="3E05CBC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2793024" w14:textId="77777777" w:rsidTr="00D22A94">
        <w:trPr>
          <w:trHeight w:val="1138"/>
        </w:trPr>
        <w:tc>
          <w:tcPr>
            <w:tcW w:w="4941" w:type="dxa"/>
            <w:tcBorders>
              <w:top w:val="single" w:sz="4" w:space="0" w:color="auto"/>
              <w:bottom w:val="single" w:sz="4" w:space="0" w:color="auto"/>
              <w:right w:val="single" w:sz="4" w:space="0" w:color="auto"/>
            </w:tcBorders>
          </w:tcPr>
          <w:p w14:paraId="5AD9F739" w14:textId="77777777" w:rsidR="008230D6" w:rsidRPr="00CD554E" w:rsidRDefault="008230D6" w:rsidP="00D22A94">
            <w:pPr>
              <w:pStyle w:val="ConsPlusNormal"/>
              <w:shd w:val="clear" w:color="auto" w:fill="FFFFFF" w:themeFill="background1"/>
              <w:rPr>
                <w:rFonts w:ascii="Times New Roman" w:hAnsi="Times New Roman" w:cs="Times New Roman"/>
                <w:i/>
              </w:rPr>
            </w:pPr>
            <w:r w:rsidRPr="00CD554E">
              <w:rPr>
                <w:rFonts w:ascii="Times New Roman" w:hAnsi="Times New Roman" w:cs="Times New Roman"/>
                <w:b/>
              </w:rPr>
              <w:t>Направление 5</w:t>
            </w:r>
          </w:p>
          <w:p w14:paraId="76EE2F2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rPr>
            </w:pPr>
            <w:r w:rsidRPr="00CD554E">
              <w:rPr>
                <w:rFonts w:ascii="Times New Roman" w:hAnsi="Times New Roman" w:cs="Times New Roman"/>
              </w:rPr>
              <w:t>«Развитие дополнительного образования, воспитание и социализация обучающихся образовательных учреждений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2A92F4A2"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62BFB73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FE42340"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E293488"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112 538,00</w:t>
            </w:r>
          </w:p>
        </w:tc>
        <w:tc>
          <w:tcPr>
            <w:tcW w:w="1704" w:type="dxa"/>
            <w:tcBorders>
              <w:top w:val="single" w:sz="4" w:space="0" w:color="auto"/>
              <w:left w:val="single" w:sz="4" w:space="0" w:color="auto"/>
              <w:bottom w:val="single" w:sz="4" w:space="0" w:color="auto"/>
              <w:right w:val="single" w:sz="4" w:space="0" w:color="auto"/>
            </w:tcBorders>
          </w:tcPr>
          <w:p w14:paraId="2DD0F6A3"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4928BA7"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45046799"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112 538,00</w:t>
            </w:r>
          </w:p>
        </w:tc>
        <w:tc>
          <w:tcPr>
            <w:tcW w:w="283" w:type="dxa"/>
            <w:tcBorders>
              <w:top w:val="nil"/>
              <w:left w:val="single" w:sz="4" w:space="0" w:color="auto"/>
              <w:bottom w:val="nil"/>
              <w:right w:val="nil"/>
            </w:tcBorders>
          </w:tcPr>
          <w:p w14:paraId="550741EE"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3A5DC688" w14:textId="77777777" w:rsidTr="00D22A94">
        <w:tc>
          <w:tcPr>
            <w:tcW w:w="4941" w:type="dxa"/>
            <w:tcBorders>
              <w:top w:val="single" w:sz="4" w:space="0" w:color="auto"/>
              <w:bottom w:val="single" w:sz="4" w:space="0" w:color="auto"/>
              <w:right w:val="single" w:sz="4" w:space="0" w:color="auto"/>
            </w:tcBorders>
          </w:tcPr>
          <w:p w14:paraId="4E387F0A"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1 Направления 5</w:t>
            </w:r>
          </w:p>
          <w:p w14:paraId="686E71AE"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муниципальных бюджетных учреждений дополнительного образования детей</w:t>
            </w:r>
          </w:p>
        </w:tc>
        <w:tc>
          <w:tcPr>
            <w:tcW w:w="1301" w:type="dxa"/>
            <w:tcBorders>
              <w:top w:val="single" w:sz="4" w:space="0" w:color="auto"/>
              <w:left w:val="single" w:sz="4" w:space="0" w:color="auto"/>
              <w:bottom w:val="single" w:sz="4" w:space="0" w:color="auto"/>
              <w:right w:val="single" w:sz="4" w:space="0" w:color="auto"/>
            </w:tcBorders>
          </w:tcPr>
          <w:p w14:paraId="700C124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ед.</w:t>
            </w:r>
          </w:p>
        </w:tc>
        <w:tc>
          <w:tcPr>
            <w:tcW w:w="1156" w:type="dxa"/>
            <w:tcBorders>
              <w:top w:val="single" w:sz="4" w:space="0" w:color="auto"/>
              <w:left w:val="single" w:sz="4" w:space="0" w:color="auto"/>
              <w:bottom w:val="single" w:sz="4" w:space="0" w:color="auto"/>
              <w:right w:val="single" w:sz="4" w:space="0" w:color="auto"/>
            </w:tcBorders>
          </w:tcPr>
          <w:p w14:paraId="1A250CA0"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1A6214D8"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2</w:t>
            </w:r>
          </w:p>
        </w:tc>
        <w:tc>
          <w:tcPr>
            <w:tcW w:w="1590" w:type="dxa"/>
            <w:tcBorders>
              <w:top w:val="single" w:sz="4" w:space="0" w:color="auto"/>
              <w:bottom w:val="single" w:sz="4" w:space="0" w:color="auto"/>
              <w:right w:val="single" w:sz="4" w:space="0" w:color="auto"/>
            </w:tcBorders>
          </w:tcPr>
          <w:p w14:paraId="3FC65738"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704" w:type="dxa"/>
            <w:tcBorders>
              <w:top w:val="single" w:sz="4" w:space="0" w:color="auto"/>
              <w:left w:val="single" w:sz="4" w:space="0" w:color="auto"/>
              <w:bottom w:val="single" w:sz="4" w:space="0" w:color="auto"/>
              <w:right w:val="single" w:sz="4" w:space="0" w:color="auto"/>
            </w:tcBorders>
          </w:tcPr>
          <w:p w14:paraId="370CD463"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619" w:type="dxa"/>
            <w:tcBorders>
              <w:top w:val="single" w:sz="4" w:space="0" w:color="auto"/>
              <w:left w:val="single" w:sz="4" w:space="0" w:color="auto"/>
              <w:bottom w:val="single" w:sz="4" w:space="0" w:color="auto"/>
              <w:right w:val="single" w:sz="4" w:space="0" w:color="auto"/>
            </w:tcBorders>
          </w:tcPr>
          <w:p w14:paraId="023CBA07"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418" w:type="dxa"/>
            <w:tcBorders>
              <w:top w:val="single" w:sz="4" w:space="0" w:color="auto"/>
              <w:left w:val="single" w:sz="4" w:space="0" w:color="auto"/>
              <w:bottom w:val="single" w:sz="4" w:space="0" w:color="auto"/>
              <w:right w:val="single" w:sz="4" w:space="0" w:color="auto"/>
            </w:tcBorders>
          </w:tcPr>
          <w:p w14:paraId="6EB94CC5"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283" w:type="dxa"/>
            <w:tcBorders>
              <w:top w:val="nil"/>
              <w:left w:val="single" w:sz="4" w:space="0" w:color="auto"/>
              <w:bottom w:val="nil"/>
              <w:right w:val="nil"/>
            </w:tcBorders>
          </w:tcPr>
          <w:p w14:paraId="55C3248B"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423E45CE" w14:textId="77777777" w:rsidTr="00D22A94">
        <w:tc>
          <w:tcPr>
            <w:tcW w:w="4941" w:type="dxa"/>
            <w:tcBorders>
              <w:top w:val="single" w:sz="4" w:space="0" w:color="auto"/>
              <w:bottom w:val="single" w:sz="4" w:space="0" w:color="auto"/>
              <w:right w:val="single" w:sz="4" w:space="0" w:color="auto"/>
            </w:tcBorders>
          </w:tcPr>
          <w:p w14:paraId="3A9627A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2 Направления 5</w:t>
            </w:r>
          </w:p>
          <w:p w14:paraId="2D7CCA4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i/>
                <w:u w:val="single"/>
              </w:rPr>
            </w:pPr>
            <w:r w:rsidRPr="00CD554E">
              <w:rPr>
                <w:rFonts w:ascii="Times New Roman" w:hAnsi="Times New Roman" w:cs="Times New Roman"/>
              </w:rPr>
              <w:t>Количество поощренных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tcPr>
          <w:p w14:paraId="2768C2A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78FFAD92"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03B2A963"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60</w:t>
            </w:r>
          </w:p>
        </w:tc>
        <w:tc>
          <w:tcPr>
            <w:tcW w:w="1590" w:type="dxa"/>
            <w:tcBorders>
              <w:top w:val="single" w:sz="4" w:space="0" w:color="auto"/>
              <w:bottom w:val="single" w:sz="4" w:space="0" w:color="auto"/>
              <w:right w:val="single" w:sz="4" w:space="0" w:color="auto"/>
            </w:tcBorders>
          </w:tcPr>
          <w:p w14:paraId="7818EB71"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704" w:type="dxa"/>
            <w:tcBorders>
              <w:top w:val="single" w:sz="4" w:space="0" w:color="auto"/>
              <w:left w:val="single" w:sz="4" w:space="0" w:color="auto"/>
              <w:bottom w:val="single" w:sz="4" w:space="0" w:color="auto"/>
              <w:right w:val="single" w:sz="4" w:space="0" w:color="auto"/>
            </w:tcBorders>
          </w:tcPr>
          <w:p w14:paraId="6F0D3BE5"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619" w:type="dxa"/>
            <w:tcBorders>
              <w:top w:val="single" w:sz="4" w:space="0" w:color="auto"/>
              <w:left w:val="single" w:sz="4" w:space="0" w:color="auto"/>
              <w:bottom w:val="single" w:sz="4" w:space="0" w:color="auto"/>
              <w:right w:val="single" w:sz="4" w:space="0" w:color="auto"/>
            </w:tcBorders>
          </w:tcPr>
          <w:p w14:paraId="69BFA51E"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1418" w:type="dxa"/>
            <w:tcBorders>
              <w:top w:val="single" w:sz="4" w:space="0" w:color="auto"/>
              <w:left w:val="single" w:sz="4" w:space="0" w:color="auto"/>
              <w:bottom w:val="single" w:sz="4" w:space="0" w:color="auto"/>
              <w:right w:val="single" w:sz="4" w:space="0" w:color="auto"/>
            </w:tcBorders>
          </w:tcPr>
          <w:p w14:paraId="782E6382" w14:textId="77777777" w:rsidR="008230D6" w:rsidRPr="00B6193E" w:rsidRDefault="008230D6" w:rsidP="00D22A94">
            <w:pPr>
              <w:spacing w:after="0" w:line="240" w:lineRule="auto"/>
              <w:jc w:val="center"/>
              <w:rPr>
                <w:rFonts w:ascii="Times New Roman" w:eastAsia="Times New Roman" w:hAnsi="Times New Roman" w:cs="Times New Roman"/>
                <w:b/>
                <w:color w:val="002060"/>
              </w:rPr>
            </w:pPr>
          </w:p>
        </w:tc>
        <w:tc>
          <w:tcPr>
            <w:tcW w:w="283" w:type="dxa"/>
            <w:tcBorders>
              <w:top w:val="nil"/>
              <w:left w:val="single" w:sz="4" w:space="0" w:color="auto"/>
              <w:bottom w:val="nil"/>
              <w:right w:val="nil"/>
            </w:tcBorders>
          </w:tcPr>
          <w:p w14:paraId="26AC7CD9" w14:textId="77777777" w:rsidR="008230D6" w:rsidRPr="00CD554E" w:rsidRDefault="008230D6" w:rsidP="00D22A94">
            <w:pPr>
              <w:spacing w:after="0" w:line="240" w:lineRule="auto"/>
              <w:jc w:val="center"/>
              <w:rPr>
                <w:rFonts w:ascii="Times New Roman" w:eastAsia="Times New Roman" w:hAnsi="Times New Roman" w:cs="Times New Roman"/>
                <w:b/>
              </w:rPr>
            </w:pPr>
          </w:p>
        </w:tc>
      </w:tr>
      <w:tr w:rsidR="008230D6" w:rsidRPr="00CD554E" w14:paraId="0784FA1E" w14:textId="77777777" w:rsidTr="00D22A94">
        <w:tc>
          <w:tcPr>
            <w:tcW w:w="4941" w:type="dxa"/>
            <w:tcBorders>
              <w:top w:val="single" w:sz="4" w:space="0" w:color="auto"/>
              <w:bottom w:val="single" w:sz="4" w:space="0" w:color="auto"/>
              <w:right w:val="single" w:sz="4" w:space="0" w:color="auto"/>
            </w:tcBorders>
          </w:tcPr>
          <w:p w14:paraId="6A08D9C8"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3 Направления 5</w:t>
            </w:r>
          </w:p>
          <w:p w14:paraId="7097C7B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rPr>
              <w:t>Количество организованных поездок учащихся для участия в региональном этапе Всероссийской олимпиады школьников</w:t>
            </w:r>
          </w:p>
        </w:tc>
        <w:tc>
          <w:tcPr>
            <w:tcW w:w="1301" w:type="dxa"/>
            <w:tcBorders>
              <w:top w:val="single" w:sz="4" w:space="0" w:color="auto"/>
              <w:bottom w:val="single" w:sz="4" w:space="0" w:color="auto"/>
              <w:right w:val="single" w:sz="4" w:space="0" w:color="auto"/>
            </w:tcBorders>
          </w:tcPr>
          <w:p w14:paraId="09D58D3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6096AF92"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0FDA7046"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30</w:t>
            </w:r>
          </w:p>
        </w:tc>
        <w:tc>
          <w:tcPr>
            <w:tcW w:w="1590" w:type="dxa"/>
            <w:tcBorders>
              <w:top w:val="single" w:sz="4" w:space="0" w:color="auto"/>
              <w:bottom w:val="single" w:sz="4" w:space="0" w:color="auto"/>
              <w:right w:val="single" w:sz="4" w:space="0" w:color="auto"/>
            </w:tcBorders>
          </w:tcPr>
          <w:p w14:paraId="4A11E70D" w14:textId="77777777" w:rsidR="008230D6" w:rsidRPr="00B6193E" w:rsidRDefault="008230D6" w:rsidP="00D22A94">
            <w:pPr>
              <w:spacing w:after="0" w:line="240" w:lineRule="auto"/>
              <w:jc w:val="center"/>
              <w:rPr>
                <w:rFonts w:ascii="Times New Roman" w:hAnsi="Times New Roman" w:cs="Times New Roman"/>
                <w:color w:val="002060"/>
              </w:rPr>
            </w:pPr>
          </w:p>
        </w:tc>
        <w:tc>
          <w:tcPr>
            <w:tcW w:w="1704" w:type="dxa"/>
            <w:tcBorders>
              <w:top w:val="single" w:sz="4" w:space="0" w:color="auto"/>
              <w:left w:val="single" w:sz="4" w:space="0" w:color="auto"/>
              <w:bottom w:val="single" w:sz="4" w:space="0" w:color="auto"/>
              <w:right w:val="single" w:sz="4" w:space="0" w:color="auto"/>
            </w:tcBorders>
          </w:tcPr>
          <w:p w14:paraId="2BD9AB5A" w14:textId="77777777" w:rsidR="008230D6" w:rsidRPr="00B6193E" w:rsidRDefault="008230D6" w:rsidP="00D22A94">
            <w:pPr>
              <w:spacing w:after="0" w:line="240" w:lineRule="auto"/>
              <w:jc w:val="center"/>
              <w:rPr>
                <w:rFonts w:ascii="Times New Roman" w:hAnsi="Times New Roman" w:cs="Times New Roman"/>
                <w:color w:val="002060"/>
              </w:rPr>
            </w:pPr>
          </w:p>
        </w:tc>
        <w:tc>
          <w:tcPr>
            <w:tcW w:w="1619" w:type="dxa"/>
            <w:tcBorders>
              <w:top w:val="single" w:sz="4" w:space="0" w:color="auto"/>
              <w:left w:val="single" w:sz="4" w:space="0" w:color="auto"/>
              <w:bottom w:val="single" w:sz="4" w:space="0" w:color="auto"/>
              <w:right w:val="single" w:sz="4" w:space="0" w:color="auto"/>
            </w:tcBorders>
          </w:tcPr>
          <w:p w14:paraId="588F5610" w14:textId="77777777" w:rsidR="008230D6" w:rsidRPr="00B6193E" w:rsidRDefault="008230D6" w:rsidP="00D22A94">
            <w:pPr>
              <w:spacing w:after="0" w:line="240" w:lineRule="auto"/>
              <w:jc w:val="center"/>
              <w:rPr>
                <w:rFonts w:ascii="Times New Roman" w:hAnsi="Times New Roman" w:cs="Times New Roman"/>
                <w:color w:val="002060"/>
              </w:rPr>
            </w:pPr>
          </w:p>
        </w:tc>
        <w:tc>
          <w:tcPr>
            <w:tcW w:w="1418" w:type="dxa"/>
            <w:tcBorders>
              <w:top w:val="single" w:sz="4" w:space="0" w:color="auto"/>
              <w:left w:val="single" w:sz="4" w:space="0" w:color="auto"/>
              <w:bottom w:val="single" w:sz="4" w:space="0" w:color="auto"/>
              <w:right w:val="single" w:sz="4" w:space="0" w:color="auto"/>
            </w:tcBorders>
          </w:tcPr>
          <w:p w14:paraId="0DE590C3" w14:textId="77777777" w:rsidR="008230D6" w:rsidRPr="00B6193E" w:rsidRDefault="008230D6" w:rsidP="00D22A94">
            <w:pPr>
              <w:spacing w:after="0" w:line="240" w:lineRule="auto"/>
              <w:jc w:val="center"/>
              <w:rPr>
                <w:rFonts w:ascii="Times New Roman" w:hAnsi="Times New Roman" w:cs="Times New Roman"/>
                <w:color w:val="002060"/>
              </w:rPr>
            </w:pPr>
          </w:p>
        </w:tc>
        <w:tc>
          <w:tcPr>
            <w:tcW w:w="283" w:type="dxa"/>
            <w:tcBorders>
              <w:top w:val="nil"/>
              <w:left w:val="single" w:sz="4" w:space="0" w:color="auto"/>
              <w:bottom w:val="nil"/>
              <w:right w:val="nil"/>
            </w:tcBorders>
          </w:tcPr>
          <w:p w14:paraId="3AEF405D"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4DE87A1D" w14:textId="77777777" w:rsidTr="00D22A94">
        <w:tc>
          <w:tcPr>
            <w:tcW w:w="4941" w:type="dxa"/>
            <w:tcBorders>
              <w:top w:val="single" w:sz="4" w:space="0" w:color="auto"/>
              <w:bottom w:val="single" w:sz="4" w:space="0" w:color="auto"/>
              <w:right w:val="single" w:sz="4" w:space="0" w:color="auto"/>
            </w:tcBorders>
          </w:tcPr>
          <w:p w14:paraId="137C0B92"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4 Направления 5</w:t>
            </w:r>
          </w:p>
          <w:p w14:paraId="18D49C22" w14:textId="77777777" w:rsidR="008230D6" w:rsidRPr="00E41B7C"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Доля обучающихся по образовательным программам основного общего и среднего общего образования, охваченных мероприятиями, направленными на раннюю профессиональную ориентацию, в том числе в рам</w:t>
            </w:r>
            <w:r>
              <w:rPr>
                <w:rFonts w:ascii="Times New Roman" w:hAnsi="Times New Roman" w:cs="Times New Roman"/>
              </w:rPr>
              <w:t>ках программы «Билет в будущее»</w:t>
            </w:r>
          </w:p>
        </w:tc>
        <w:tc>
          <w:tcPr>
            <w:tcW w:w="1301" w:type="dxa"/>
            <w:tcBorders>
              <w:top w:val="single" w:sz="4" w:space="0" w:color="auto"/>
              <w:left w:val="single" w:sz="4" w:space="0" w:color="auto"/>
              <w:bottom w:val="single" w:sz="4" w:space="0" w:color="auto"/>
              <w:right w:val="single" w:sz="4" w:space="0" w:color="auto"/>
            </w:tcBorders>
          </w:tcPr>
          <w:p w14:paraId="2F7691C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72C264F0"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26A74480"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80,0</w:t>
            </w:r>
          </w:p>
        </w:tc>
        <w:tc>
          <w:tcPr>
            <w:tcW w:w="1590" w:type="dxa"/>
            <w:tcBorders>
              <w:top w:val="single" w:sz="4" w:space="0" w:color="auto"/>
              <w:bottom w:val="single" w:sz="4" w:space="0" w:color="auto"/>
              <w:right w:val="single" w:sz="4" w:space="0" w:color="auto"/>
            </w:tcBorders>
          </w:tcPr>
          <w:p w14:paraId="79FB98F8" w14:textId="77777777" w:rsidR="008230D6" w:rsidRPr="00B6193E" w:rsidRDefault="008230D6" w:rsidP="00D22A94">
            <w:pPr>
              <w:spacing w:after="0" w:line="240" w:lineRule="auto"/>
              <w:jc w:val="center"/>
              <w:rPr>
                <w:rFonts w:ascii="Times New Roman" w:hAnsi="Times New Roman" w:cs="Times New Roman"/>
                <w:color w:val="002060"/>
              </w:rPr>
            </w:pPr>
          </w:p>
        </w:tc>
        <w:tc>
          <w:tcPr>
            <w:tcW w:w="1704" w:type="dxa"/>
            <w:tcBorders>
              <w:top w:val="single" w:sz="4" w:space="0" w:color="auto"/>
              <w:left w:val="single" w:sz="4" w:space="0" w:color="auto"/>
              <w:bottom w:val="single" w:sz="4" w:space="0" w:color="auto"/>
              <w:right w:val="single" w:sz="4" w:space="0" w:color="auto"/>
            </w:tcBorders>
          </w:tcPr>
          <w:p w14:paraId="44286452" w14:textId="77777777" w:rsidR="008230D6" w:rsidRPr="00B6193E" w:rsidRDefault="008230D6" w:rsidP="00D22A94">
            <w:pPr>
              <w:spacing w:after="0" w:line="240" w:lineRule="auto"/>
              <w:jc w:val="center"/>
              <w:rPr>
                <w:rFonts w:ascii="Times New Roman" w:hAnsi="Times New Roman" w:cs="Times New Roman"/>
                <w:color w:val="002060"/>
              </w:rPr>
            </w:pPr>
          </w:p>
        </w:tc>
        <w:tc>
          <w:tcPr>
            <w:tcW w:w="1619" w:type="dxa"/>
            <w:tcBorders>
              <w:top w:val="single" w:sz="4" w:space="0" w:color="auto"/>
              <w:left w:val="single" w:sz="4" w:space="0" w:color="auto"/>
              <w:bottom w:val="single" w:sz="4" w:space="0" w:color="auto"/>
              <w:right w:val="single" w:sz="4" w:space="0" w:color="auto"/>
            </w:tcBorders>
          </w:tcPr>
          <w:p w14:paraId="5C9D6BF0" w14:textId="77777777" w:rsidR="008230D6" w:rsidRPr="00B6193E" w:rsidRDefault="008230D6" w:rsidP="00D22A94">
            <w:pPr>
              <w:spacing w:after="0" w:line="240" w:lineRule="auto"/>
              <w:jc w:val="center"/>
              <w:rPr>
                <w:rFonts w:ascii="Times New Roman" w:hAnsi="Times New Roman" w:cs="Times New Roman"/>
                <w:color w:val="002060"/>
              </w:rPr>
            </w:pPr>
          </w:p>
        </w:tc>
        <w:tc>
          <w:tcPr>
            <w:tcW w:w="1418" w:type="dxa"/>
            <w:tcBorders>
              <w:top w:val="single" w:sz="4" w:space="0" w:color="auto"/>
              <w:left w:val="single" w:sz="4" w:space="0" w:color="auto"/>
              <w:bottom w:val="single" w:sz="4" w:space="0" w:color="auto"/>
              <w:right w:val="single" w:sz="4" w:space="0" w:color="auto"/>
            </w:tcBorders>
          </w:tcPr>
          <w:p w14:paraId="1E42C156" w14:textId="77777777" w:rsidR="008230D6" w:rsidRPr="00B6193E" w:rsidRDefault="008230D6" w:rsidP="00D22A94">
            <w:pPr>
              <w:spacing w:after="0" w:line="240" w:lineRule="auto"/>
              <w:jc w:val="center"/>
              <w:rPr>
                <w:rFonts w:ascii="Times New Roman" w:hAnsi="Times New Roman" w:cs="Times New Roman"/>
                <w:color w:val="002060"/>
              </w:rPr>
            </w:pPr>
          </w:p>
        </w:tc>
        <w:tc>
          <w:tcPr>
            <w:tcW w:w="283" w:type="dxa"/>
            <w:tcBorders>
              <w:top w:val="nil"/>
              <w:left w:val="single" w:sz="4" w:space="0" w:color="auto"/>
              <w:bottom w:val="nil"/>
              <w:right w:val="nil"/>
            </w:tcBorders>
          </w:tcPr>
          <w:p w14:paraId="01FFD058"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65EE327F" w14:textId="77777777" w:rsidTr="00D22A94">
        <w:tc>
          <w:tcPr>
            <w:tcW w:w="4941" w:type="dxa"/>
            <w:tcBorders>
              <w:top w:val="single" w:sz="4" w:space="0" w:color="auto"/>
              <w:bottom w:val="single" w:sz="4" w:space="0" w:color="auto"/>
              <w:right w:val="single" w:sz="4" w:space="0" w:color="auto"/>
            </w:tcBorders>
          </w:tcPr>
          <w:p w14:paraId="6AA18293"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Показатель 5 Направления 5</w:t>
            </w:r>
          </w:p>
          <w:p w14:paraId="511B42A7" w14:textId="77777777" w:rsidR="008230D6" w:rsidRPr="00CD554E" w:rsidRDefault="008230D6" w:rsidP="00D22A94">
            <w:pPr>
              <w:pStyle w:val="ConsPlusNormal"/>
              <w:shd w:val="clear" w:color="auto" w:fill="FFFFFF" w:themeFill="background1"/>
              <w:rPr>
                <w:rFonts w:ascii="Times New Roman" w:hAnsi="Times New Roman" w:cs="Times New Roman"/>
              </w:rPr>
            </w:pPr>
            <w:r w:rsidRPr="00CD554E">
              <w:rPr>
                <w:rFonts w:ascii="Times New Roman" w:hAnsi="Times New Roman" w:cs="Times New Roman"/>
              </w:rPr>
              <w:t>Доля ремонтных работ, выполненных в установленные сроки от запланированных</w:t>
            </w:r>
          </w:p>
          <w:p w14:paraId="1DD8E72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в отношении объектов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2529490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3BE3FE77" w14:textId="77777777" w:rsidR="008230D6" w:rsidRPr="00CD554E" w:rsidRDefault="008230D6" w:rsidP="00D22A94">
            <w:pPr>
              <w:jc w:val="center"/>
            </w:pPr>
            <w:r w:rsidRPr="00CD554E">
              <w:rPr>
                <w:rFonts w:ascii="Times New Roman" w:hAnsi="Times New Roman" w:cs="Times New Roman"/>
              </w:rPr>
              <w:t>0,2</w:t>
            </w:r>
          </w:p>
        </w:tc>
        <w:tc>
          <w:tcPr>
            <w:tcW w:w="1184" w:type="dxa"/>
            <w:tcBorders>
              <w:top w:val="single" w:sz="4" w:space="0" w:color="auto"/>
              <w:left w:val="single" w:sz="4" w:space="0" w:color="auto"/>
              <w:bottom w:val="single" w:sz="4" w:space="0" w:color="auto"/>
              <w:right w:val="single" w:sz="4" w:space="0" w:color="auto"/>
            </w:tcBorders>
          </w:tcPr>
          <w:p w14:paraId="34A60268"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rPr>
            </w:pPr>
            <w:r w:rsidRPr="00CD554E">
              <w:rPr>
                <w:rFonts w:ascii="Times New Roman" w:eastAsia="Times New Roman" w:hAnsi="Times New Roman" w:cs="Times New Roman"/>
              </w:rPr>
              <w:t>100,0</w:t>
            </w:r>
          </w:p>
        </w:tc>
        <w:tc>
          <w:tcPr>
            <w:tcW w:w="1590" w:type="dxa"/>
            <w:tcBorders>
              <w:top w:val="single" w:sz="4" w:space="0" w:color="auto"/>
              <w:bottom w:val="single" w:sz="4" w:space="0" w:color="auto"/>
              <w:right w:val="single" w:sz="4" w:space="0" w:color="auto"/>
            </w:tcBorders>
          </w:tcPr>
          <w:p w14:paraId="5FB72E30" w14:textId="77777777" w:rsidR="008230D6" w:rsidRPr="00B6193E" w:rsidRDefault="008230D6" w:rsidP="00D22A94">
            <w:pPr>
              <w:spacing w:after="0" w:line="240" w:lineRule="auto"/>
              <w:jc w:val="center"/>
              <w:rPr>
                <w:rFonts w:ascii="Times New Roman" w:hAnsi="Times New Roman" w:cs="Times New Roman"/>
                <w:color w:val="002060"/>
              </w:rPr>
            </w:pPr>
          </w:p>
        </w:tc>
        <w:tc>
          <w:tcPr>
            <w:tcW w:w="1704" w:type="dxa"/>
            <w:tcBorders>
              <w:top w:val="single" w:sz="4" w:space="0" w:color="auto"/>
              <w:left w:val="single" w:sz="4" w:space="0" w:color="auto"/>
              <w:bottom w:val="single" w:sz="4" w:space="0" w:color="auto"/>
              <w:right w:val="single" w:sz="4" w:space="0" w:color="auto"/>
            </w:tcBorders>
          </w:tcPr>
          <w:p w14:paraId="1173E28C" w14:textId="77777777" w:rsidR="008230D6" w:rsidRPr="00B6193E" w:rsidRDefault="008230D6" w:rsidP="00D22A94">
            <w:pPr>
              <w:spacing w:after="0" w:line="240" w:lineRule="auto"/>
              <w:jc w:val="center"/>
              <w:rPr>
                <w:rFonts w:ascii="Times New Roman" w:hAnsi="Times New Roman" w:cs="Times New Roman"/>
                <w:color w:val="002060"/>
              </w:rPr>
            </w:pPr>
          </w:p>
        </w:tc>
        <w:tc>
          <w:tcPr>
            <w:tcW w:w="1619" w:type="dxa"/>
            <w:tcBorders>
              <w:top w:val="single" w:sz="4" w:space="0" w:color="auto"/>
              <w:left w:val="single" w:sz="4" w:space="0" w:color="auto"/>
              <w:bottom w:val="single" w:sz="4" w:space="0" w:color="auto"/>
              <w:right w:val="single" w:sz="4" w:space="0" w:color="auto"/>
            </w:tcBorders>
          </w:tcPr>
          <w:p w14:paraId="25C6D90C" w14:textId="77777777" w:rsidR="008230D6" w:rsidRPr="00B6193E" w:rsidRDefault="008230D6" w:rsidP="00D22A94">
            <w:pPr>
              <w:spacing w:after="0" w:line="240" w:lineRule="auto"/>
              <w:jc w:val="center"/>
              <w:rPr>
                <w:rFonts w:ascii="Times New Roman" w:hAnsi="Times New Roman" w:cs="Times New Roman"/>
                <w:color w:val="002060"/>
              </w:rPr>
            </w:pPr>
          </w:p>
        </w:tc>
        <w:tc>
          <w:tcPr>
            <w:tcW w:w="1418" w:type="dxa"/>
            <w:tcBorders>
              <w:top w:val="single" w:sz="4" w:space="0" w:color="auto"/>
              <w:left w:val="single" w:sz="4" w:space="0" w:color="auto"/>
              <w:bottom w:val="single" w:sz="4" w:space="0" w:color="auto"/>
              <w:right w:val="single" w:sz="4" w:space="0" w:color="auto"/>
            </w:tcBorders>
          </w:tcPr>
          <w:p w14:paraId="58816013" w14:textId="77777777" w:rsidR="008230D6" w:rsidRPr="00B6193E" w:rsidRDefault="008230D6" w:rsidP="00D22A94">
            <w:pPr>
              <w:spacing w:after="0" w:line="240" w:lineRule="auto"/>
              <w:jc w:val="center"/>
              <w:rPr>
                <w:rFonts w:ascii="Times New Roman" w:hAnsi="Times New Roman" w:cs="Times New Roman"/>
                <w:color w:val="002060"/>
              </w:rPr>
            </w:pPr>
          </w:p>
        </w:tc>
        <w:tc>
          <w:tcPr>
            <w:tcW w:w="283" w:type="dxa"/>
            <w:tcBorders>
              <w:top w:val="nil"/>
              <w:left w:val="single" w:sz="4" w:space="0" w:color="auto"/>
              <w:bottom w:val="nil"/>
              <w:right w:val="nil"/>
            </w:tcBorders>
          </w:tcPr>
          <w:p w14:paraId="764F9403" w14:textId="77777777" w:rsidR="008230D6" w:rsidRPr="00CD554E" w:rsidRDefault="008230D6" w:rsidP="00D22A94">
            <w:pPr>
              <w:spacing w:after="0" w:line="240" w:lineRule="auto"/>
              <w:jc w:val="center"/>
              <w:rPr>
                <w:rFonts w:ascii="Times New Roman" w:hAnsi="Times New Roman" w:cs="Times New Roman"/>
              </w:rPr>
            </w:pPr>
          </w:p>
        </w:tc>
      </w:tr>
      <w:tr w:rsidR="008230D6" w:rsidRPr="00CD554E" w14:paraId="7A3D827C" w14:textId="77777777" w:rsidTr="00D22A94">
        <w:tc>
          <w:tcPr>
            <w:tcW w:w="4941" w:type="dxa"/>
            <w:tcBorders>
              <w:top w:val="single" w:sz="4" w:space="0" w:color="auto"/>
              <w:bottom w:val="single" w:sz="4" w:space="0" w:color="auto"/>
              <w:right w:val="single" w:sz="4" w:space="0" w:color="auto"/>
            </w:tcBorders>
          </w:tcPr>
          <w:p w14:paraId="7E141244"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1 Направления 5</w:t>
            </w:r>
          </w:p>
          <w:p w14:paraId="630DBCA1" w14:textId="77777777" w:rsidR="008230D6" w:rsidRPr="00CD554E" w:rsidRDefault="008230D6" w:rsidP="00D22A94">
            <w:pPr>
              <w:tabs>
                <w:tab w:val="left" w:pos="430"/>
              </w:tabs>
              <w:autoSpaceDE w:val="0"/>
              <w:autoSpaceDN w:val="0"/>
              <w:adjustRightInd w:val="0"/>
              <w:spacing w:after="0" w:line="240" w:lineRule="auto"/>
              <w:ind w:left="6"/>
              <w:rPr>
                <w:rFonts w:ascii="Times New Roman" w:hAnsi="Times New Roman" w:cs="Times New Roman"/>
              </w:rPr>
            </w:pPr>
            <w:r w:rsidRPr="00CD554E">
              <w:rPr>
                <w:rFonts w:ascii="Times New Roman" w:hAnsi="Times New Roman" w:cs="Times New Roman"/>
              </w:rPr>
              <w:t>Обеспечение деятельности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210A452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220AD842"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5172A94"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34C937FF"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109 838,00</w:t>
            </w:r>
          </w:p>
        </w:tc>
        <w:tc>
          <w:tcPr>
            <w:tcW w:w="1704" w:type="dxa"/>
            <w:tcBorders>
              <w:top w:val="single" w:sz="4" w:space="0" w:color="auto"/>
              <w:left w:val="single" w:sz="4" w:space="0" w:color="auto"/>
              <w:bottom w:val="single" w:sz="4" w:space="0" w:color="auto"/>
              <w:right w:val="single" w:sz="4" w:space="0" w:color="auto"/>
            </w:tcBorders>
          </w:tcPr>
          <w:p w14:paraId="26760F60"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1A389245"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75023FB"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109 838,00</w:t>
            </w:r>
          </w:p>
        </w:tc>
        <w:tc>
          <w:tcPr>
            <w:tcW w:w="283" w:type="dxa"/>
            <w:tcBorders>
              <w:top w:val="nil"/>
              <w:left w:val="single" w:sz="4" w:space="0" w:color="auto"/>
              <w:bottom w:val="nil"/>
              <w:right w:val="nil"/>
            </w:tcBorders>
          </w:tcPr>
          <w:p w14:paraId="28810F8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E99773A" w14:textId="77777777" w:rsidTr="00D22A94">
        <w:tc>
          <w:tcPr>
            <w:tcW w:w="4941" w:type="dxa"/>
            <w:tcBorders>
              <w:top w:val="single" w:sz="4" w:space="0" w:color="auto"/>
              <w:bottom w:val="single" w:sz="4" w:space="0" w:color="auto"/>
              <w:right w:val="single" w:sz="4" w:space="0" w:color="auto"/>
            </w:tcBorders>
          </w:tcPr>
          <w:p w14:paraId="24C3C416"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2 Направления 5</w:t>
            </w:r>
          </w:p>
          <w:p w14:paraId="05464F58"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i/>
                <w:u w:val="single"/>
              </w:rPr>
            </w:pPr>
            <w:r w:rsidRPr="00CD554E">
              <w:rPr>
                <w:rFonts w:ascii="Times New Roman" w:hAnsi="Times New Roman" w:cs="Times New Roman"/>
              </w:rPr>
              <w:lastRenderedPageBreak/>
              <w:t>Выявление, стимулирование и поддержка талантливых, одаренных детей и молодежи</w:t>
            </w:r>
          </w:p>
        </w:tc>
        <w:tc>
          <w:tcPr>
            <w:tcW w:w="1301" w:type="dxa"/>
            <w:tcBorders>
              <w:top w:val="single" w:sz="4" w:space="0" w:color="auto"/>
              <w:left w:val="single" w:sz="4" w:space="0" w:color="auto"/>
              <w:bottom w:val="single" w:sz="4" w:space="0" w:color="auto"/>
              <w:right w:val="single" w:sz="4" w:space="0" w:color="auto"/>
            </w:tcBorders>
          </w:tcPr>
          <w:p w14:paraId="755EA42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tcPr>
          <w:p w14:paraId="4ACC6D6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1F8E887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3A1570CE"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1 200,0</w:t>
            </w:r>
          </w:p>
        </w:tc>
        <w:tc>
          <w:tcPr>
            <w:tcW w:w="1704" w:type="dxa"/>
            <w:tcBorders>
              <w:top w:val="single" w:sz="4" w:space="0" w:color="auto"/>
              <w:left w:val="single" w:sz="4" w:space="0" w:color="auto"/>
              <w:bottom w:val="single" w:sz="4" w:space="0" w:color="auto"/>
              <w:right w:val="single" w:sz="4" w:space="0" w:color="auto"/>
            </w:tcBorders>
          </w:tcPr>
          <w:p w14:paraId="63955E2F"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44B189F"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7FFC8D02"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1 200,0</w:t>
            </w:r>
          </w:p>
        </w:tc>
        <w:tc>
          <w:tcPr>
            <w:tcW w:w="283" w:type="dxa"/>
            <w:tcBorders>
              <w:top w:val="nil"/>
              <w:left w:val="single" w:sz="4" w:space="0" w:color="auto"/>
              <w:bottom w:val="nil"/>
              <w:right w:val="nil"/>
            </w:tcBorders>
          </w:tcPr>
          <w:p w14:paraId="16BA92AB"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066B1DC" w14:textId="77777777" w:rsidTr="00D22A94">
        <w:tc>
          <w:tcPr>
            <w:tcW w:w="4941" w:type="dxa"/>
            <w:tcBorders>
              <w:top w:val="single" w:sz="4" w:space="0" w:color="auto"/>
              <w:bottom w:val="single" w:sz="4" w:space="0" w:color="auto"/>
              <w:right w:val="single" w:sz="4" w:space="0" w:color="auto"/>
            </w:tcBorders>
          </w:tcPr>
          <w:p w14:paraId="307F9C07"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3 Направления 5</w:t>
            </w:r>
          </w:p>
          <w:p w14:paraId="2A91759C"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Организация работы с одаренными детьми и молодежью</w:t>
            </w:r>
          </w:p>
        </w:tc>
        <w:tc>
          <w:tcPr>
            <w:tcW w:w="1301" w:type="dxa"/>
            <w:tcBorders>
              <w:top w:val="single" w:sz="4" w:space="0" w:color="auto"/>
              <w:left w:val="single" w:sz="4" w:space="0" w:color="auto"/>
              <w:bottom w:val="single" w:sz="4" w:space="0" w:color="auto"/>
              <w:right w:val="single" w:sz="4" w:space="0" w:color="auto"/>
            </w:tcBorders>
          </w:tcPr>
          <w:p w14:paraId="2959BCF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72B1FFC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1AF59A7"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2F0F3103"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500,0</w:t>
            </w:r>
          </w:p>
        </w:tc>
        <w:tc>
          <w:tcPr>
            <w:tcW w:w="1704" w:type="dxa"/>
            <w:tcBorders>
              <w:top w:val="single" w:sz="4" w:space="0" w:color="auto"/>
              <w:left w:val="single" w:sz="4" w:space="0" w:color="auto"/>
              <w:bottom w:val="single" w:sz="4" w:space="0" w:color="auto"/>
              <w:right w:val="single" w:sz="4" w:space="0" w:color="auto"/>
            </w:tcBorders>
          </w:tcPr>
          <w:p w14:paraId="74D815A8"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0C3B882"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F8A0B0D"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500,0</w:t>
            </w:r>
          </w:p>
        </w:tc>
        <w:tc>
          <w:tcPr>
            <w:tcW w:w="283" w:type="dxa"/>
            <w:tcBorders>
              <w:top w:val="nil"/>
              <w:left w:val="single" w:sz="4" w:space="0" w:color="auto"/>
              <w:bottom w:val="nil"/>
              <w:right w:val="nil"/>
            </w:tcBorders>
          </w:tcPr>
          <w:p w14:paraId="3DD6B19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D6AF0CA" w14:textId="77777777" w:rsidTr="00D22A94">
        <w:tc>
          <w:tcPr>
            <w:tcW w:w="4941" w:type="dxa"/>
            <w:tcBorders>
              <w:top w:val="single" w:sz="4" w:space="0" w:color="auto"/>
              <w:bottom w:val="single" w:sz="4" w:space="0" w:color="auto"/>
              <w:right w:val="single" w:sz="4" w:space="0" w:color="auto"/>
            </w:tcBorders>
          </w:tcPr>
          <w:p w14:paraId="2EC228E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4 Направления 5</w:t>
            </w:r>
          </w:p>
          <w:p w14:paraId="69A6FF33" w14:textId="77777777" w:rsidR="008230D6" w:rsidRPr="00CD554E" w:rsidRDefault="008230D6" w:rsidP="00D22A94">
            <w:pPr>
              <w:pStyle w:val="ConsPlusNormal"/>
              <w:shd w:val="clear" w:color="auto" w:fill="FFFFFF" w:themeFill="background1"/>
              <w:tabs>
                <w:tab w:val="left" w:pos="302"/>
              </w:tabs>
              <w:ind w:left="5"/>
              <w:rPr>
                <w:rFonts w:ascii="Times New Roman" w:hAnsi="Times New Roman" w:cs="Times New Roman"/>
              </w:rPr>
            </w:pPr>
            <w:r w:rsidRPr="00CD554E">
              <w:rPr>
                <w:rFonts w:ascii="Times New Roman" w:hAnsi="Times New Roman" w:cs="Times New Roman"/>
              </w:rPr>
              <w:t>Организация профориентационной работы среди обучающихся общеобразовательных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tcPr>
          <w:p w14:paraId="469941F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00844C9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6E7A141D"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5C629AA4"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50,0</w:t>
            </w:r>
          </w:p>
        </w:tc>
        <w:tc>
          <w:tcPr>
            <w:tcW w:w="1704" w:type="dxa"/>
            <w:tcBorders>
              <w:top w:val="single" w:sz="4" w:space="0" w:color="auto"/>
              <w:left w:val="single" w:sz="4" w:space="0" w:color="auto"/>
              <w:bottom w:val="single" w:sz="4" w:space="0" w:color="auto"/>
              <w:right w:val="single" w:sz="4" w:space="0" w:color="auto"/>
            </w:tcBorders>
          </w:tcPr>
          <w:p w14:paraId="4DD35F91"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41061D49"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29E4AAB"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50,0</w:t>
            </w:r>
          </w:p>
        </w:tc>
        <w:tc>
          <w:tcPr>
            <w:tcW w:w="283" w:type="dxa"/>
            <w:tcBorders>
              <w:top w:val="nil"/>
              <w:left w:val="single" w:sz="4" w:space="0" w:color="auto"/>
              <w:bottom w:val="nil"/>
              <w:right w:val="nil"/>
            </w:tcBorders>
          </w:tcPr>
          <w:p w14:paraId="2DA35119"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4E380A24" w14:textId="77777777" w:rsidTr="00D22A94">
        <w:tc>
          <w:tcPr>
            <w:tcW w:w="4941" w:type="dxa"/>
            <w:tcBorders>
              <w:top w:val="single" w:sz="4" w:space="0" w:color="auto"/>
              <w:bottom w:val="single" w:sz="4" w:space="0" w:color="auto"/>
              <w:right w:val="single" w:sz="4" w:space="0" w:color="auto"/>
            </w:tcBorders>
          </w:tcPr>
          <w:p w14:paraId="3AA464E0"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CD554E">
              <w:rPr>
                <w:rFonts w:ascii="Times New Roman" w:hAnsi="Times New Roman" w:cs="Times New Roman"/>
                <w:b/>
              </w:rPr>
              <w:t>Мероприятие 5 Направления 5</w:t>
            </w:r>
          </w:p>
          <w:p w14:paraId="4FBECA01" w14:textId="77777777" w:rsidR="008230D6" w:rsidRPr="00CD554E"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CD554E">
              <w:rPr>
                <w:rFonts w:ascii="Times New Roman" w:hAnsi="Times New Roman" w:cs="Times New Roman"/>
              </w:rPr>
              <w:t>Проведение ремонтов, благоустройства, укрепление и совершенствование материально-технической базы учреждений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6558600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0A68DA5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38C0CDF"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c>
          <w:tcPr>
            <w:tcW w:w="1590" w:type="dxa"/>
            <w:tcBorders>
              <w:top w:val="single" w:sz="4" w:space="0" w:color="auto"/>
              <w:bottom w:val="single" w:sz="4" w:space="0" w:color="auto"/>
              <w:right w:val="single" w:sz="4" w:space="0" w:color="auto"/>
            </w:tcBorders>
          </w:tcPr>
          <w:p w14:paraId="5ED6B0BC"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950,0</w:t>
            </w:r>
          </w:p>
        </w:tc>
        <w:tc>
          <w:tcPr>
            <w:tcW w:w="1704" w:type="dxa"/>
            <w:tcBorders>
              <w:top w:val="single" w:sz="4" w:space="0" w:color="auto"/>
              <w:left w:val="single" w:sz="4" w:space="0" w:color="auto"/>
              <w:bottom w:val="single" w:sz="4" w:space="0" w:color="auto"/>
              <w:right w:val="single" w:sz="4" w:space="0" w:color="auto"/>
            </w:tcBorders>
          </w:tcPr>
          <w:p w14:paraId="6D470186"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58125ABA"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532F84E2"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950,0</w:t>
            </w:r>
          </w:p>
        </w:tc>
        <w:tc>
          <w:tcPr>
            <w:tcW w:w="283" w:type="dxa"/>
            <w:tcBorders>
              <w:top w:val="nil"/>
              <w:left w:val="single" w:sz="4" w:space="0" w:color="auto"/>
              <w:bottom w:val="nil"/>
              <w:right w:val="nil"/>
            </w:tcBorders>
          </w:tcPr>
          <w:p w14:paraId="6109C0D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61E121F" w14:textId="77777777" w:rsidTr="00D22A94">
        <w:trPr>
          <w:trHeight w:val="813"/>
        </w:trPr>
        <w:tc>
          <w:tcPr>
            <w:tcW w:w="4941" w:type="dxa"/>
            <w:tcBorders>
              <w:top w:val="single" w:sz="4" w:space="0" w:color="auto"/>
              <w:bottom w:val="single" w:sz="4" w:space="0" w:color="auto"/>
              <w:right w:val="single" w:sz="4" w:space="0" w:color="auto"/>
            </w:tcBorders>
          </w:tcPr>
          <w:p w14:paraId="56E9E197" w14:textId="77777777" w:rsidR="008230D6" w:rsidRPr="00604103"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604103">
              <w:rPr>
                <w:rFonts w:ascii="Times New Roman" w:hAnsi="Times New Roman" w:cs="Times New Roman"/>
                <w:b/>
              </w:rPr>
              <w:t>Направление 6</w:t>
            </w:r>
          </w:p>
          <w:p w14:paraId="658047E1" w14:textId="77777777" w:rsidR="008230D6" w:rsidRPr="00604103"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i/>
              </w:rPr>
            </w:pPr>
            <w:r w:rsidRPr="00604103">
              <w:rPr>
                <w:rFonts w:ascii="Times New Roman" w:hAnsi="Times New Roman" w:cs="Times New Roman"/>
                <w:b/>
                <w:i/>
              </w:rPr>
              <w:t>(обеспечивающее направление)</w:t>
            </w:r>
          </w:p>
          <w:p w14:paraId="05525D68" w14:textId="77777777" w:rsidR="008230D6" w:rsidRPr="00604103"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604103">
              <w:rPr>
                <w:rFonts w:ascii="Times New Roman" w:hAnsi="Times New Roman" w:cs="Times New Roman"/>
              </w:rPr>
              <w:t>«Обеспечение функционирования системы образования города Обнинска»</w:t>
            </w:r>
          </w:p>
        </w:tc>
        <w:tc>
          <w:tcPr>
            <w:tcW w:w="1301" w:type="dxa"/>
            <w:tcBorders>
              <w:top w:val="single" w:sz="4" w:space="0" w:color="auto"/>
              <w:left w:val="single" w:sz="4" w:space="0" w:color="auto"/>
              <w:bottom w:val="single" w:sz="4" w:space="0" w:color="auto"/>
              <w:right w:val="single" w:sz="4" w:space="0" w:color="auto"/>
            </w:tcBorders>
          </w:tcPr>
          <w:p w14:paraId="43D60A04"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054B0DE1"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2B601CB9"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213AB096"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119 388,50</w:t>
            </w:r>
          </w:p>
        </w:tc>
        <w:tc>
          <w:tcPr>
            <w:tcW w:w="1704" w:type="dxa"/>
            <w:tcBorders>
              <w:top w:val="single" w:sz="4" w:space="0" w:color="auto"/>
              <w:left w:val="single" w:sz="4" w:space="0" w:color="auto"/>
              <w:bottom w:val="single" w:sz="4" w:space="0" w:color="auto"/>
              <w:right w:val="single" w:sz="4" w:space="0" w:color="auto"/>
            </w:tcBorders>
          </w:tcPr>
          <w:p w14:paraId="639539FD"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EDE9465"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BEFDFB3"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119 388,50</w:t>
            </w:r>
          </w:p>
        </w:tc>
        <w:tc>
          <w:tcPr>
            <w:tcW w:w="283" w:type="dxa"/>
            <w:tcBorders>
              <w:top w:val="nil"/>
              <w:left w:val="single" w:sz="4" w:space="0" w:color="auto"/>
              <w:bottom w:val="nil"/>
              <w:right w:val="nil"/>
            </w:tcBorders>
          </w:tcPr>
          <w:p w14:paraId="6C65BD5A"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6DB5A08A" w14:textId="77777777" w:rsidTr="00D22A94">
        <w:tc>
          <w:tcPr>
            <w:tcW w:w="4941" w:type="dxa"/>
            <w:tcBorders>
              <w:top w:val="single" w:sz="4" w:space="0" w:color="auto"/>
              <w:bottom w:val="single" w:sz="4" w:space="0" w:color="auto"/>
              <w:right w:val="single" w:sz="4" w:space="0" w:color="auto"/>
            </w:tcBorders>
          </w:tcPr>
          <w:p w14:paraId="1AA9DC72" w14:textId="77777777" w:rsidR="008230D6" w:rsidRPr="00604103" w:rsidRDefault="008230D6" w:rsidP="00D22A94">
            <w:pPr>
              <w:pStyle w:val="ConsPlusNormal"/>
              <w:shd w:val="clear" w:color="auto" w:fill="FFFFFF" w:themeFill="background1"/>
              <w:tabs>
                <w:tab w:val="left" w:pos="302"/>
              </w:tabs>
              <w:ind w:left="5"/>
              <w:rPr>
                <w:rFonts w:ascii="Times New Roman" w:hAnsi="Times New Roman" w:cs="Times New Roman"/>
                <w:b/>
              </w:rPr>
            </w:pPr>
            <w:r w:rsidRPr="00604103">
              <w:rPr>
                <w:rFonts w:ascii="Times New Roman" w:hAnsi="Times New Roman" w:cs="Times New Roman"/>
                <w:b/>
              </w:rPr>
              <w:t>Мероприятие Направления 6</w:t>
            </w:r>
          </w:p>
          <w:p w14:paraId="017AC933" w14:textId="77777777" w:rsidR="008230D6" w:rsidRPr="00604103"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rPr>
            </w:pPr>
            <w:r w:rsidRPr="00604103">
              <w:rPr>
                <w:rFonts w:ascii="Times New Roman" w:hAnsi="Times New Roman" w:cs="Times New Roman"/>
              </w:rPr>
              <w:t xml:space="preserve">Организация мероприятий для развития системы образования города Обнинска, </w:t>
            </w:r>
            <w:r w:rsidRPr="00604103">
              <w:rPr>
                <w:rFonts w:ascii="Times New Roman" w:hAnsi="Times New Roman" w:cs="Times New Roman"/>
                <w:i/>
              </w:rPr>
              <w:t>в том числе:</w:t>
            </w:r>
          </w:p>
        </w:tc>
        <w:tc>
          <w:tcPr>
            <w:tcW w:w="1301" w:type="dxa"/>
            <w:tcBorders>
              <w:top w:val="single" w:sz="4" w:space="0" w:color="auto"/>
              <w:left w:val="single" w:sz="4" w:space="0" w:color="auto"/>
              <w:bottom w:val="single" w:sz="4" w:space="0" w:color="auto"/>
              <w:right w:val="single" w:sz="4" w:space="0" w:color="auto"/>
            </w:tcBorders>
          </w:tcPr>
          <w:p w14:paraId="5E855D73"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D5F0043"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0099D679" w14:textId="77777777" w:rsidR="008230D6" w:rsidRPr="00CD554E"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
              </w:rPr>
            </w:pPr>
          </w:p>
        </w:tc>
        <w:tc>
          <w:tcPr>
            <w:tcW w:w="1590" w:type="dxa"/>
            <w:tcBorders>
              <w:top w:val="single" w:sz="4" w:space="0" w:color="auto"/>
              <w:bottom w:val="single" w:sz="4" w:space="0" w:color="auto"/>
              <w:right w:val="single" w:sz="4" w:space="0" w:color="auto"/>
            </w:tcBorders>
          </w:tcPr>
          <w:p w14:paraId="28C5820D" w14:textId="77777777" w:rsidR="008230D6" w:rsidRPr="00B6193E" w:rsidRDefault="008230D6" w:rsidP="00D22A94">
            <w:pPr>
              <w:spacing w:after="0" w:line="240" w:lineRule="auto"/>
              <w:jc w:val="center"/>
              <w:rPr>
                <w:rFonts w:ascii="Times New Roman" w:eastAsia="Times New Roman" w:hAnsi="Times New Roman" w:cs="Times New Roman"/>
                <w:color w:val="002060"/>
              </w:rPr>
            </w:pPr>
            <w:r w:rsidRPr="00B6193E">
              <w:rPr>
                <w:rFonts w:ascii="Times New Roman" w:eastAsia="Times New Roman" w:hAnsi="Times New Roman" w:cs="Times New Roman"/>
                <w:color w:val="002060"/>
              </w:rPr>
              <w:t>38 921,60</w:t>
            </w:r>
          </w:p>
        </w:tc>
        <w:tc>
          <w:tcPr>
            <w:tcW w:w="1704" w:type="dxa"/>
            <w:tcBorders>
              <w:top w:val="single" w:sz="4" w:space="0" w:color="auto"/>
              <w:left w:val="single" w:sz="4" w:space="0" w:color="auto"/>
              <w:bottom w:val="single" w:sz="4" w:space="0" w:color="auto"/>
              <w:right w:val="single" w:sz="4" w:space="0" w:color="auto"/>
            </w:tcBorders>
          </w:tcPr>
          <w:p w14:paraId="3C1AF900"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71CF56E4" w14:textId="77777777" w:rsidR="008230D6" w:rsidRPr="00B6193E" w:rsidRDefault="008230D6" w:rsidP="00D22A94">
            <w:pPr>
              <w:pStyle w:val="afff"/>
              <w:shd w:val="clear" w:color="auto" w:fill="FFFFFF" w:themeFill="background1"/>
              <w:jc w:val="center"/>
              <w:rPr>
                <w:rFonts w:ascii="Times New Roman" w:hAnsi="Times New Roman" w:cs="Times New Roman"/>
                <w:color w:val="002060"/>
                <w:sz w:val="22"/>
                <w:szCs w:val="22"/>
              </w:rPr>
            </w:pPr>
            <w:r w:rsidRPr="00B6193E">
              <w:rPr>
                <w:rFonts w:ascii="Times New Roman" w:hAnsi="Times New Roman" w:cs="Times New Roman"/>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3A4561EA" w14:textId="77777777" w:rsidR="008230D6" w:rsidRPr="00B6193E" w:rsidRDefault="008230D6" w:rsidP="00D22A94">
            <w:pPr>
              <w:spacing w:after="0" w:line="240" w:lineRule="auto"/>
              <w:jc w:val="center"/>
              <w:rPr>
                <w:rFonts w:ascii="Times New Roman" w:eastAsia="Times New Roman" w:hAnsi="Times New Roman" w:cs="Times New Roman"/>
                <w:color w:val="002060"/>
              </w:rPr>
            </w:pPr>
            <w:r w:rsidRPr="00B6193E">
              <w:rPr>
                <w:rFonts w:ascii="Times New Roman" w:eastAsia="Times New Roman" w:hAnsi="Times New Roman" w:cs="Times New Roman"/>
                <w:color w:val="002060"/>
              </w:rPr>
              <w:t>38 921,60</w:t>
            </w:r>
          </w:p>
        </w:tc>
        <w:tc>
          <w:tcPr>
            <w:tcW w:w="283" w:type="dxa"/>
            <w:tcBorders>
              <w:top w:val="nil"/>
              <w:left w:val="single" w:sz="4" w:space="0" w:color="auto"/>
              <w:bottom w:val="nil"/>
              <w:right w:val="nil"/>
            </w:tcBorders>
          </w:tcPr>
          <w:p w14:paraId="12CA15DE" w14:textId="77777777" w:rsidR="008230D6" w:rsidRPr="00CD554E" w:rsidRDefault="008230D6" w:rsidP="00D22A94">
            <w:pPr>
              <w:spacing w:after="0" w:line="240" w:lineRule="auto"/>
              <w:jc w:val="center"/>
              <w:rPr>
                <w:rFonts w:ascii="Times New Roman" w:eastAsia="Times New Roman" w:hAnsi="Times New Roman" w:cs="Times New Roman"/>
              </w:rPr>
            </w:pPr>
          </w:p>
        </w:tc>
      </w:tr>
      <w:tr w:rsidR="008230D6" w:rsidRPr="00CD554E" w14:paraId="1DAD9EDD" w14:textId="77777777" w:rsidTr="00D22A94">
        <w:tc>
          <w:tcPr>
            <w:tcW w:w="4941" w:type="dxa"/>
            <w:tcBorders>
              <w:top w:val="single" w:sz="4" w:space="0" w:color="auto"/>
              <w:bottom w:val="single" w:sz="4" w:space="0" w:color="auto"/>
              <w:right w:val="single" w:sz="4" w:space="0" w:color="auto"/>
            </w:tcBorders>
          </w:tcPr>
          <w:p w14:paraId="6BDCC57E" w14:textId="77777777" w:rsidR="008230D6" w:rsidRPr="00CD554E" w:rsidRDefault="008230D6" w:rsidP="00D22A94">
            <w:pPr>
              <w:pStyle w:val="ConsPlusNormal"/>
              <w:numPr>
                <w:ilvl w:val="0"/>
                <w:numId w:val="16"/>
              </w:numPr>
              <w:shd w:val="clear" w:color="auto" w:fill="FFFFFF" w:themeFill="background1"/>
              <w:tabs>
                <w:tab w:val="left" w:pos="204"/>
              </w:tabs>
              <w:ind w:left="0" w:firstLine="0"/>
              <w:rPr>
                <w:rFonts w:ascii="Times New Roman" w:hAnsi="Times New Roman" w:cs="Times New Roman"/>
                <w:i/>
                <w:color w:val="002060"/>
                <w:u w:val="single"/>
              </w:rPr>
            </w:pPr>
            <w:r w:rsidRPr="00CD554E">
              <w:rPr>
                <w:rFonts w:ascii="Times New Roman" w:hAnsi="Times New Roman" w:cs="Times New Roman"/>
                <w:i/>
                <w:color w:val="002060"/>
              </w:rPr>
              <w:t>Организация деятельности по руководству и управлению в системе образования</w:t>
            </w:r>
          </w:p>
        </w:tc>
        <w:tc>
          <w:tcPr>
            <w:tcW w:w="1301" w:type="dxa"/>
            <w:tcBorders>
              <w:top w:val="single" w:sz="4" w:space="0" w:color="auto"/>
              <w:left w:val="single" w:sz="4" w:space="0" w:color="auto"/>
              <w:bottom w:val="single" w:sz="4" w:space="0" w:color="auto"/>
              <w:right w:val="single" w:sz="4" w:space="0" w:color="auto"/>
            </w:tcBorders>
          </w:tcPr>
          <w:p w14:paraId="0F915A4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56401D3E"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74AEC51D"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6FCCD175"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23 748,00</w:t>
            </w:r>
          </w:p>
        </w:tc>
        <w:tc>
          <w:tcPr>
            <w:tcW w:w="1704" w:type="dxa"/>
            <w:tcBorders>
              <w:top w:val="single" w:sz="4" w:space="0" w:color="auto"/>
              <w:left w:val="single" w:sz="4" w:space="0" w:color="auto"/>
              <w:bottom w:val="single" w:sz="4" w:space="0" w:color="auto"/>
              <w:right w:val="single" w:sz="4" w:space="0" w:color="auto"/>
            </w:tcBorders>
          </w:tcPr>
          <w:p w14:paraId="1F8C7350"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A3076A3"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60443C5B"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23 748,00</w:t>
            </w:r>
          </w:p>
        </w:tc>
        <w:tc>
          <w:tcPr>
            <w:tcW w:w="283" w:type="dxa"/>
            <w:tcBorders>
              <w:top w:val="nil"/>
              <w:left w:val="single" w:sz="4" w:space="0" w:color="auto"/>
              <w:bottom w:val="nil"/>
              <w:right w:val="nil"/>
            </w:tcBorders>
          </w:tcPr>
          <w:p w14:paraId="34CC538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5CAEA9A5" w14:textId="77777777" w:rsidTr="00D22A94">
        <w:tc>
          <w:tcPr>
            <w:tcW w:w="4941" w:type="dxa"/>
            <w:tcBorders>
              <w:top w:val="single" w:sz="4" w:space="0" w:color="auto"/>
              <w:bottom w:val="single" w:sz="4" w:space="0" w:color="auto"/>
              <w:right w:val="single" w:sz="4" w:space="0" w:color="auto"/>
            </w:tcBorders>
          </w:tcPr>
          <w:p w14:paraId="28B453F0" w14:textId="77777777" w:rsidR="008230D6" w:rsidRPr="00CD554E" w:rsidRDefault="008230D6" w:rsidP="008230D6">
            <w:pPr>
              <w:pStyle w:val="a7"/>
              <w:numPr>
                <w:ilvl w:val="0"/>
                <w:numId w:val="16"/>
              </w:numPr>
              <w:tabs>
                <w:tab w:val="left" w:pos="204"/>
                <w:tab w:val="left" w:pos="430"/>
              </w:tabs>
              <w:suppressAutoHyphens/>
              <w:autoSpaceDE w:val="0"/>
              <w:autoSpaceDN w:val="0"/>
              <w:adjustRightInd w:val="0"/>
              <w:spacing w:after="0" w:line="240" w:lineRule="auto"/>
              <w:ind w:left="0" w:firstLine="0"/>
              <w:rPr>
                <w:b/>
                <w:i/>
                <w:color w:val="002060"/>
              </w:rPr>
            </w:pPr>
            <w:r w:rsidRPr="00CD554E">
              <w:rPr>
                <w:i/>
                <w:color w:val="002060"/>
              </w:rPr>
              <w:t>Методическое сопровождение совершенствования образовательного процесса в образовательных учреждениях</w:t>
            </w:r>
          </w:p>
        </w:tc>
        <w:tc>
          <w:tcPr>
            <w:tcW w:w="1301" w:type="dxa"/>
            <w:tcBorders>
              <w:top w:val="single" w:sz="4" w:space="0" w:color="auto"/>
              <w:left w:val="single" w:sz="4" w:space="0" w:color="auto"/>
              <w:bottom w:val="single" w:sz="4" w:space="0" w:color="auto"/>
              <w:right w:val="single" w:sz="4" w:space="0" w:color="auto"/>
            </w:tcBorders>
          </w:tcPr>
          <w:p w14:paraId="2904D4E3"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967D2DF"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5F1176A6"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3C019CA4"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15 173,60</w:t>
            </w:r>
          </w:p>
        </w:tc>
        <w:tc>
          <w:tcPr>
            <w:tcW w:w="1704" w:type="dxa"/>
            <w:tcBorders>
              <w:top w:val="single" w:sz="4" w:space="0" w:color="auto"/>
              <w:left w:val="single" w:sz="4" w:space="0" w:color="auto"/>
              <w:bottom w:val="single" w:sz="4" w:space="0" w:color="auto"/>
              <w:right w:val="single" w:sz="4" w:space="0" w:color="auto"/>
            </w:tcBorders>
          </w:tcPr>
          <w:p w14:paraId="24E30D5B"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3584245E"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973E87E"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15 173,60</w:t>
            </w:r>
          </w:p>
        </w:tc>
        <w:tc>
          <w:tcPr>
            <w:tcW w:w="283" w:type="dxa"/>
            <w:tcBorders>
              <w:top w:val="nil"/>
              <w:left w:val="single" w:sz="4" w:space="0" w:color="auto"/>
              <w:bottom w:val="nil"/>
              <w:right w:val="nil"/>
            </w:tcBorders>
          </w:tcPr>
          <w:p w14:paraId="5EAAE20B"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2AEF4BCC" w14:textId="77777777" w:rsidTr="00D22A94">
        <w:tc>
          <w:tcPr>
            <w:tcW w:w="4941" w:type="dxa"/>
            <w:tcBorders>
              <w:right w:val="single" w:sz="4" w:space="0" w:color="auto"/>
            </w:tcBorders>
          </w:tcPr>
          <w:p w14:paraId="33AEFD21" w14:textId="77777777" w:rsidR="008230D6" w:rsidRPr="00CD554E" w:rsidRDefault="008230D6" w:rsidP="00D22A94">
            <w:pPr>
              <w:pStyle w:val="a7"/>
              <w:tabs>
                <w:tab w:val="left" w:pos="204"/>
                <w:tab w:val="left" w:pos="430"/>
              </w:tabs>
              <w:autoSpaceDE w:val="0"/>
              <w:autoSpaceDN w:val="0"/>
              <w:adjustRightInd w:val="0"/>
              <w:ind w:left="0"/>
              <w:rPr>
                <w:i/>
                <w:color w:val="002060"/>
              </w:rPr>
            </w:pPr>
            <w:r w:rsidRPr="00CD554E">
              <w:rPr>
                <w:i/>
                <w:color w:val="002060"/>
              </w:rPr>
              <w:t xml:space="preserve">- Осуществление мероприятий по реализации стратегии социально-экономического развития города Обнинска как нуакограда Российской Федерации (оснащение учебных кабинетов МБУ «Центр «Гармония» с учетом современных </w:t>
            </w:r>
            <w:r w:rsidRPr="00CD554E">
              <w:rPr>
                <w:i/>
                <w:color w:val="002060"/>
              </w:rPr>
              <w:lastRenderedPageBreak/>
              <w:t>технологий в образовательном процессе для улучшения условий получения образования)</w:t>
            </w:r>
          </w:p>
        </w:tc>
        <w:tc>
          <w:tcPr>
            <w:tcW w:w="1301" w:type="dxa"/>
            <w:tcBorders>
              <w:top w:val="single" w:sz="4" w:space="0" w:color="auto"/>
              <w:left w:val="single" w:sz="4" w:space="0" w:color="auto"/>
              <w:bottom w:val="single" w:sz="4" w:space="0" w:color="auto"/>
            </w:tcBorders>
          </w:tcPr>
          <w:p w14:paraId="5B319AD3"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CD554E">
              <w:rPr>
                <w:rFonts w:ascii="Times New Roman" w:hAnsi="Times New Roman" w:cs="Times New Roman"/>
                <w:i/>
                <w:color w:val="002060"/>
                <w:sz w:val="22"/>
                <w:szCs w:val="22"/>
              </w:rPr>
              <w:lastRenderedPageBreak/>
              <w:t>тыс. руб.</w:t>
            </w:r>
          </w:p>
        </w:tc>
        <w:tc>
          <w:tcPr>
            <w:tcW w:w="1156" w:type="dxa"/>
            <w:tcBorders>
              <w:top w:val="single" w:sz="4" w:space="0" w:color="auto"/>
              <w:left w:val="single" w:sz="4" w:space="0" w:color="auto"/>
              <w:bottom w:val="single" w:sz="4" w:space="0" w:color="auto"/>
              <w:right w:val="single" w:sz="4" w:space="0" w:color="auto"/>
            </w:tcBorders>
          </w:tcPr>
          <w:p w14:paraId="190D8791"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37168345" w14:textId="77777777" w:rsidR="008230D6" w:rsidRPr="00CD554E"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75B6AD61"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704" w:type="dxa"/>
            <w:tcBorders>
              <w:top w:val="single" w:sz="4" w:space="0" w:color="auto"/>
              <w:left w:val="single" w:sz="4" w:space="0" w:color="auto"/>
              <w:bottom w:val="single" w:sz="4" w:space="0" w:color="auto"/>
              <w:right w:val="single" w:sz="4" w:space="0" w:color="auto"/>
            </w:tcBorders>
          </w:tcPr>
          <w:p w14:paraId="7C264EBB"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64A75CBC"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039D7B6E" w14:textId="77777777" w:rsidR="008230D6" w:rsidRPr="00B6193E" w:rsidRDefault="008230D6" w:rsidP="00D22A94">
            <w:pPr>
              <w:pStyle w:val="afff"/>
              <w:shd w:val="clear" w:color="auto" w:fill="FFFFFF" w:themeFill="background1"/>
              <w:jc w:val="center"/>
              <w:rPr>
                <w:rFonts w:ascii="Times New Roman" w:hAnsi="Times New Roman" w:cs="Times New Roman"/>
                <w:i/>
                <w:color w:val="002060"/>
                <w:sz w:val="22"/>
                <w:szCs w:val="22"/>
              </w:rPr>
            </w:pPr>
            <w:r w:rsidRPr="00B6193E">
              <w:rPr>
                <w:rFonts w:ascii="Times New Roman" w:hAnsi="Times New Roman" w:cs="Times New Roman"/>
                <w:i/>
                <w:color w:val="002060"/>
                <w:sz w:val="22"/>
                <w:szCs w:val="22"/>
              </w:rPr>
              <w:t>0,0</w:t>
            </w:r>
          </w:p>
        </w:tc>
        <w:tc>
          <w:tcPr>
            <w:tcW w:w="283" w:type="dxa"/>
            <w:tcBorders>
              <w:top w:val="nil"/>
              <w:left w:val="single" w:sz="4" w:space="0" w:color="auto"/>
              <w:bottom w:val="nil"/>
              <w:right w:val="nil"/>
            </w:tcBorders>
          </w:tcPr>
          <w:p w14:paraId="4B94EA5A"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r>
      <w:tr w:rsidR="008230D6" w:rsidRPr="00CD554E" w14:paraId="793F1F63" w14:textId="77777777" w:rsidTr="00D22A94">
        <w:trPr>
          <w:trHeight w:val="1226"/>
        </w:trPr>
        <w:tc>
          <w:tcPr>
            <w:tcW w:w="4941" w:type="dxa"/>
            <w:tcBorders>
              <w:top w:val="single" w:sz="4" w:space="0" w:color="auto"/>
              <w:bottom w:val="single" w:sz="4" w:space="0" w:color="auto"/>
              <w:right w:val="single" w:sz="4" w:space="0" w:color="auto"/>
            </w:tcBorders>
          </w:tcPr>
          <w:p w14:paraId="393BA76D" w14:textId="77777777" w:rsidR="008230D6" w:rsidRPr="00CD554E" w:rsidRDefault="008230D6" w:rsidP="00D22A94">
            <w:pPr>
              <w:pStyle w:val="ConsPlusNormal"/>
              <w:shd w:val="clear" w:color="auto" w:fill="FFFFFF" w:themeFill="background1"/>
              <w:tabs>
                <w:tab w:val="left" w:pos="302"/>
              </w:tabs>
              <w:rPr>
                <w:rFonts w:ascii="Times New Roman" w:hAnsi="Times New Roman" w:cs="Times New Roman"/>
                <w:b/>
              </w:rPr>
            </w:pPr>
            <w:r w:rsidRPr="00CD554E">
              <w:rPr>
                <w:rFonts w:ascii="Times New Roman" w:hAnsi="Times New Roman" w:cs="Times New Roman"/>
                <w:b/>
              </w:rPr>
              <w:t xml:space="preserve">Мероприятие 2 </w:t>
            </w:r>
          </w:p>
          <w:p w14:paraId="4092E407" w14:textId="77777777" w:rsidR="008230D6" w:rsidRPr="00CD554E" w:rsidRDefault="008230D6" w:rsidP="00D22A94">
            <w:pPr>
              <w:pStyle w:val="ConsPlusNormal"/>
              <w:shd w:val="clear" w:color="auto" w:fill="FFFFFF" w:themeFill="background1"/>
              <w:tabs>
                <w:tab w:val="left" w:pos="302"/>
              </w:tabs>
              <w:rPr>
                <w:rFonts w:ascii="Times New Roman" w:hAnsi="Times New Roman" w:cs="Times New Roman"/>
                <w:b/>
              </w:rPr>
            </w:pPr>
            <w:r w:rsidRPr="00CD554E">
              <w:rPr>
                <w:rFonts w:ascii="Times New Roman" w:hAnsi="Times New Roman" w:cs="Times New Roman"/>
                <w:b/>
              </w:rPr>
              <w:t xml:space="preserve">обеспечивающего направления </w:t>
            </w:r>
          </w:p>
          <w:p w14:paraId="5E42BBCE" w14:textId="77777777" w:rsidR="008230D6" w:rsidRPr="00CD554E" w:rsidRDefault="008230D6" w:rsidP="00D22A94">
            <w:pPr>
              <w:pStyle w:val="ConsPlusNormal"/>
              <w:shd w:val="clear" w:color="auto" w:fill="FFFFFF" w:themeFill="background1"/>
              <w:tabs>
                <w:tab w:val="left" w:pos="302"/>
              </w:tabs>
              <w:rPr>
                <w:rFonts w:ascii="Times New Roman" w:hAnsi="Times New Roman" w:cs="Times New Roman"/>
                <w:i/>
                <w:u w:val="single"/>
              </w:rPr>
            </w:pPr>
            <w:r w:rsidRPr="00CD554E">
              <w:rPr>
                <w:rFonts w:ascii="Times New Roman" w:hAnsi="Times New Roman" w:cs="Times New Roman"/>
              </w:rPr>
              <w:t>Обеспечение деятельности муниципального казённого учреждения «Централизованная бухгалтерия образовательных учреждений»</w:t>
            </w:r>
          </w:p>
        </w:tc>
        <w:tc>
          <w:tcPr>
            <w:tcW w:w="1301" w:type="dxa"/>
            <w:tcBorders>
              <w:top w:val="single" w:sz="4" w:space="0" w:color="auto"/>
              <w:left w:val="single" w:sz="4" w:space="0" w:color="auto"/>
              <w:bottom w:val="single" w:sz="4" w:space="0" w:color="auto"/>
              <w:right w:val="single" w:sz="4" w:space="0" w:color="auto"/>
            </w:tcBorders>
          </w:tcPr>
          <w:p w14:paraId="412BB0D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r w:rsidRPr="00CD554E">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442B19B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487635E" w14:textId="77777777" w:rsidR="008230D6" w:rsidRPr="00CD554E"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8FBE2B8"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80 466,90</w:t>
            </w:r>
          </w:p>
        </w:tc>
        <w:tc>
          <w:tcPr>
            <w:tcW w:w="1704" w:type="dxa"/>
            <w:tcBorders>
              <w:top w:val="single" w:sz="4" w:space="0" w:color="auto"/>
              <w:left w:val="single" w:sz="4" w:space="0" w:color="auto"/>
              <w:bottom w:val="single" w:sz="4" w:space="0" w:color="auto"/>
              <w:right w:val="single" w:sz="4" w:space="0" w:color="auto"/>
            </w:tcBorders>
          </w:tcPr>
          <w:p w14:paraId="123570F5"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0,0</w:t>
            </w:r>
          </w:p>
        </w:tc>
        <w:tc>
          <w:tcPr>
            <w:tcW w:w="1619" w:type="dxa"/>
            <w:tcBorders>
              <w:top w:val="single" w:sz="4" w:space="0" w:color="auto"/>
              <w:left w:val="single" w:sz="4" w:space="0" w:color="auto"/>
              <w:bottom w:val="single" w:sz="4" w:space="0" w:color="auto"/>
              <w:right w:val="single" w:sz="4" w:space="0" w:color="auto"/>
            </w:tcBorders>
          </w:tcPr>
          <w:p w14:paraId="273B1EC1"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0,0</w:t>
            </w:r>
          </w:p>
        </w:tc>
        <w:tc>
          <w:tcPr>
            <w:tcW w:w="1418" w:type="dxa"/>
            <w:tcBorders>
              <w:top w:val="single" w:sz="4" w:space="0" w:color="auto"/>
              <w:left w:val="single" w:sz="4" w:space="0" w:color="auto"/>
              <w:bottom w:val="single" w:sz="4" w:space="0" w:color="auto"/>
              <w:right w:val="single" w:sz="4" w:space="0" w:color="auto"/>
            </w:tcBorders>
          </w:tcPr>
          <w:p w14:paraId="22178AFC" w14:textId="77777777" w:rsidR="008230D6" w:rsidRPr="00B6193E" w:rsidRDefault="008230D6" w:rsidP="00D22A94">
            <w:pPr>
              <w:pStyle w:val="afff"/>
              <w:shd w:val="clear" w:color="auto" w:fill="FFFFFF" w:themeFill="background1"/>
              <w:jc w:val="center"/>
              <w:rPr>
                <w:rFonts w:ascii="Times New Roman" w:hAnsi="Times New Roman" w:cs="Times New Roman"/>
                <w:sz w:val="22"/>
                <w:szCs w:val="22"/>
              </w:rPr>
            </w:pPr>
            <w:r w:rsidRPr="00B6193E">
              <w:rPr>
                <w:rFonts w:ascii="Times New Roman" w:hAnsi="Times New Roman" w:cs="Times New Roman"/>
                <w:sz w:val="22"/>
                <w:szCs w:val="22"/>
              </w:rPr>
              <w:t>80 466,90</w:t>
            </w:r>
          </w:p>
        </w:tc>
        <w:tc>
          <w:tcPr>
            <w:tcW w:w="283" w:type="dxa"/>
            <w:tcBorders>
              <w:top w:val="nil"/>
              <w:left w:val="single" w:sz="4" w:space="0" w:color="auto"/>
              <w:bottom w:val="nil"/>
              <w:right w:val="nil"/>
            </w:tcBorders>
          </w:tcPr>
          <w:p w14:paraId="7C3BBA3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1A63B39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7DEC5E3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p w14:paraId="6FE79269" w14:textId="77777777" w:rsidR="008230D6" w:rsidRPr="00CD554E" w:rsidRDefault="008230D6" w:rsidP="00D22A94">
            <w:pPr>
              <w:pStyle w:val="afff"/>
              <w:shd w:val="clear" w:color="auto" w:fill="FFFFFF" w:themeFill="background1"/>
              <w:jc w:val="center"/>
              <w:rPr>
                <w:rFonts w:ascii="Times New Roman" w:hAnsi="Times New Roman" w:cs="Times New Roman"/>
                <w:sz w:val="26"/>
                <w:szCs w:val="26"/>
              </w:rPr>
            </w:pPr>
          </w:p>
          <w:p w14:paraId="21E8C0F4" w14:textId="77777777" w:rsidR="008230D6" w:rsidRPr="00CD554E" w:rsidRDefault="008230D6" w:rsidP="00D22A94">
            <w:pPr>
              <w:pStyle w:val="afff"/>
              <w:shd w:val="clear" w:color="auto" w:fill="FFFFFF" w:themeFill="background1"/>
              <w:rPr>
                <w:rFonts w:ascii="Times New Roman" w:hAnsi="Times New Roman" w:cs="Times New Roman"/>
                <w:sz w:val="26"/>
                <w:szCs w:val="26"/>
              </w:rPr>
            </w:pPr>
          </w:p>
        </w:tc>
      </w:tr>
      <w:tr w:rsidR="008230D6" w:rsidRPr="00CD554E" w14:paraId="5874A250" w14:textId="77777777" w:rsidTr="00D22A94">
        <w:trPr>
          <w:trHeight w:val="849"/>
        </w:trPr>
        <w:tc>
          <w:tcPr>
            <w:tcW w:w="4941" w:type="dxa"/>
            <w:tcBorders>
              <w:top w:val="single" w:sz="4" w:space="0" w:color="auto"/>
              <w:bottom w:val="single" w:sz="4" w:space="0" w:color="auto"/>
              <w:right w:val="single" w:sz="4" w:space="0" w:color="auto"/>
            </w:tcBorders>
          </w:tcPr>
          <w:p w14:paraId="05A41580" w14:textId="77777777" w:rsidR="008230D6" w:rsidRPr="003A64B0" w:rsidRDefault="008230D6" w:rsidP="00D22A94">
            <w:pPr>
              <w:pStyle w:val="ConsPlusNormal"/>
              <w:shd w:val="clear" w:color="auto" w:fill="FFFFFF" w:themeFill="background1"/>
              <w:rPr>
                <w:rFonts w:ascii="Times New Roman" w:hAnsi="Times New Roman" w:cs="Times New Roman"/>
                <w:color w:val="002060"/>
              </w:rPr>
            </w:pPr>
            <w:r w:rsidRPr="003A64B0">
              <w:rPr>
                <w:rFonts w:ascii="Times New Roman" w:hAnsi="Times New Roman" w:cs="Times New Roman"/>
                <w:b/>
                <w:color w:val="002060"/>
              </w:rPr>
              <w:t>Направление 7</w:t>
            </w:r>
            <w:r w:rsidRPr="003A64B0">
              <w:rPr>
                <w:rFonts w:ascii="Times New Roman" w:hAnsi="Times New Roman" w:cs="Times New Roman"/>
                <w:color w:val="002060"/>
              </w:rPr>
              <w:t xml:space="preserve"> </w:t>
            </w:r>
          </w:p>
          <w:p w14:paraId="02D97EC9" w14:textId="77777777" w:rsidR="008230D6" w:rsidRPr="003A64B0" w:rsidRDefault="008230D6" w:rsidP="00D22A94">
            <w:pPr>
              <w:widowControl w:val="0"/>
              <w:autoSpaceDE w:val="0"/>
              <w:autoSpaceDN w:val="0"/>
              <w:adjustRightInd w:val="0"/>
              <w:spacing w:after="0" w:line="240" w:lineRule="auto"/>
              <w:rPr>
                <w:rFonts w:ascii="Times New Roman" w:eastAsia="Times New Roman" w:hAnsi="Times New Roman" w:cs="Times New Roman"/>
                <w:color w:val="002060"/>
              </w:rPr>
            </w:pPr>
            <w:r w:rsidRPr="003A64B0">
              <w:rPr>
                <w:rFonts w:ascii="Times New Roman" w:eastAsia="Times New Roman" w:hAnsi="Times New Roman" w:cs="Times New Roman"/>
                <w:color w:val="002060"/>
              </w:rPr>
              <w:t>«Реализация стратегии социально-экономического развития города Обнинска как наукограда Российской Федерации»</w:t>
            </w:r>
          </w:p>
        </w:tc>
        <w:tc>
          <w:tcPr>
            <w:tcW w:w="1301" w:type="dxa"/>
            <w:tcBorders>
              <w:top w:val="single" w:sz="4" w:space="0" w:color="auto"/>
              <w:left w:val="single" w:sz="4" w:space="0" w:color="auto"/>
              <w:bottom w:val="single" w:sz="4" w:space="0" w:color="auto"/>
              <w:right w:val="single" w:sz="4" w:space="0" w:color="auto"/>
            </w:tcBorders>
          </w:tcPr>
          <w:p w14:paraId="6CE189BB" w14:textId="77777777" w:rsidR="008230D6" w:rsidRPr="003A64B0" w:rsidRDefault="008230D6" w:rsidP="00D22A94">
            <w:pPr>
              <w:spacing w:after="0" w:line="240" w:lineRule="auto"/>
              <w:jc w:val="center"/>
              <w:rPr>
                <w:rFonts w:ascii="Times New Roman" w:eastAsia="Times New Roman" w:hAnsi="Times New Roman" w:cs="Times New Roman"/>
                <w:color w:val="002060"/>
              </w:rPr>
            </w:pPr>
            <w:r w:rsidRPr="003A64B0">
              <w:rPr>
                <w:rFonts w:ascii="Times New Roman" w:eastAsia="Times New Roman" w:hAnsi="Times New Roman" w:cs="Times New Roman"/>
                <w:color w:val="002060"/>
              </w:rPr>
              <w:t>тыс. руб.</w:t>
            </w:r>
          </w:p>
        </w:tc>
        <w:tc>
          <w:tcPr>
            <w:tcW w:w="1156" w:type="dxa"/>
            <w:tcBorders>
              <w:top w:val="single" w:sz="4" w:space="0" w:color="auto"/>
              <w:left w:val="single" w:sz="4" w:space="0" w:color="auto"/>
              <w:bottom w:val="single" w:sz="4" w:space="0" w:color="auto"/>
              <w:right w:val="single" w:sz="4" w:space="0" w:color="auto"/>
            </w:tcBorders>
          </w:tcPr>
          <w:p w14:paraId="236DCB4A" w14:textId="77777777" w:rsidR="008230D6" w:rsidRPr="003A64B0"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61CA622" w14:textId="77777777" w:rsidR="008230D6" w:rsidRPr="003A64B0" w:rsidRDefault="008230D6" w:rsidP="00D22A94">
            <w:pPr>
              <w:pStyle w:val="afff"/>
              <w:shd w:val="clear" w:color="auto" w:fill="FFFFFF" w:themeFill="background1"/>
              <w:jc w:val="center"/>
              <w:rPr>
                <w:rFonts w:ascii="Times New Roman" w:hAnsi="Times New Roman" w:cs="Times New Roman"/>
                <w:i/>
                <w:color w:val="002060"/>
                <w:sz w:val="22"/>
                <w:szCs w:val="22"/>
              </w:rPr>
            </w:pPr>
          </w:p>
        </w:tc>
        <w:tc>
          <w:tcPr>
            <w:tcW w:w="1590" w:type="dxa"/>
            <w:tcBorders>
              <w:top w:val="single" w:sz="4" w:space="0" w:color="auto"/>
              <w:bottom w:val="single" w:sz="4" w:space="0" w:color="auto"/>
              <w:right w:val="single" w:sz="4" w:space="0" w:color="auto"/>
            </w:tcBorders>
          </w:tcPr>
          <w:p w14:paraId="541E2E6F"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74 948,50</w:t>
            </w:r>
          </w:p>
        </w:tc>
        <w:tc>
          <w:tcPr>
            <w:tcW w:w="1704" w:type="dxa"/>
            <w:tcBorders>
              <w:top w:val="single" w:sz="4" w:space="0" w:color="auto"/>
              <w:left w:val="single" w:sz="4" w:space="0" w:color="auto"/>
              <w:bottom w:val="single" w:sz="4" w:space="0" w:color="auto"/>
              <w:right w:val="single" w:sz="4" w:space="0" w:color="auto"/>
            </w:tcBorders>
          </w:tcPr>
          <w:p w14:paraId="24E82820"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51 200,00</w:t>
            </w:r>
          </w:p>
        </w:tc>
        <w:tc>
          <w:tcPr>
            <w:tcW w:w="1619" w:type="dxa"/>
            <w:tcBorders>
              <w:top w:val="single" w:sz="4" w:space="0" w:color="auto"/>
              <w:left w:val="single" w:sz="4" w:space="0" w:color="auto"/>
              <w:bottom w:val="single" w:sz="4" w:space="0" w:color="auto"/>
              <w:right w:val="single" w:sz="4" w:space="0" w:color="auto"/>
            </w:tcBorders>
          </w:tcPr>
          <w:p w14:paraId="79581842"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19 911,10</w:t>
            </w:r>
          </w:p>
        </w:tc>
        <w:tc>
          <w:tcPr>
            <w:tcW w:w="1418" w:type="dxa"/>
            <w:tcBorders>
              <w:top w:val="single" w:sz="4" w:space="0" w:color="auto"/>
              <w:left w:val="single" w:sz="4" w:space="0" w:color="auto"/>
              <w:bottom w:val="single" w:sz="4" w:space="0" w:color="auto"/>
              <w:right w:val="single" w:sz="4" w:space="0" w:color="auto"/>
            </w:tcBorders>
          </w:tcPr>
          <w:p w14:paraId="43A78480"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3 837,40</w:t>
            </w:r>
          </w:p>
        </w:tc>
        <w:tc>
          <w:tcPr>
            <w:tcW w:w="283" w:type="dxa"/>
            <w:tcBorders>
              <w:top w:val="nil"/>
              <w:left w:val="single" w:sz="4" w:space="0" w:color="auto"/>
              <w:bottom w:val="nil"/>
              <w:right w:val="nil"/>
            </w:tcBorders>
          </w:tcPr>
          <w:p w14:paraId="0C930B54" w14:textId="77777777" w:rsidR="008230D6" w:rsidRDefault="008230D6" w:rsidP="00D22A94">
            <w:pPr>
              <w:rPr>
                <w:lang w:eastAsia="ru-RU"/>
              </w:rPr>
            </w:pPr>
          </w:p>
          <w:p w14:paraId="00264D6B" w14:textId="77777777" w:rsidR="008230D6" w:rsidRPr="00997ECC" w:rsidRDefault="008230D6" w:rsidP="00D22A94">
            <w:pPr>
              <w:rPr>
                <w:lang w:eastAsia="ru-RU"/>
              </w:rPr>
            </w:pPr>
          </w:p>
        </w:tc>
      </w:tr>
      <w:tr w:rsidR="008230D6" w:rsidRPr="00CD554E" w14:paraId="729C6E3B" w14:textId="77777777" w:rsidTr="00D22A94">
        <w:trPr>
          <w:trHeight w:val="835"/>
        </w:trPr>
        <w:tc>
          <w:tcPr>
            <w:tcW w:w="4941" w:type="dxa"/>
            <w:tcBorders>
              <w:top w:val="single" w:sz="4" w:space="0" w:color="auto"/>
              <w:bottom w:val="single" w:sz="4" w:space="0" w:color="auto"/>
              <w:right w:val="single" w:sz="4" w:space="0" w:color="auto"/>
            </w:tcBorders>
          </w:tcPr>
          <w:p w14:paraId="0D83C9DC"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t>Показатель 1 Направления 7</w:t>
            </w:r>
          </w:p>
          <w:p w14:paraId="13E3A2EA" w14:textId="77777777" w:rsidR="008230D6" w:rsidRPr="003A64B0" w:rsidRDefault="008230D6" w:rsidP="00D22A94">
            <w:pPr>
              <w:spacing w:after="0" w:line="240" w:lineRule="auto"/>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Количество разработанных образовательных программ дополнительного образования</w:t>
            </w:r>
          </w:p>
        </w:tc>
        <w:tc>
          <w:tcPr>
            <w:tcW w:w="1301" w:type="dxa"/>
            <w:tcBorders>
              <w:top w:val="single" w:sz="4" w:space="0" w:color="auto"/>
              <w:left w:val="single" w:sz="4" w:space="0" w:color="auto"/>
              <w:bottom w:val="single" w:sz="4" w:space="0" w:color="auto"/>
              <w:right w:val="single" w:sz="4" w:space="0" w:color="auto"/>
            </w:tcBorders>
          </w:tcPr>
          <w:p w14:paraId="1EEDA202" w14:textId="77777777" w:rsidR="008230D6" w:rsidRPr="003A64B0" w:rsidRDefault="008230D6" w:rsidP="00D22A94">
            <w:pPr>
              <w:spacing w:after="0" w:line="240" w:lineRule="auto"/>
              <w:jc w:val="center"/>
              <w:rPr>
                <w:rFonts w:ascii="Times New Roman" w:eastAsia="Times New Roman" w:hAnsi="Times New Roman" w:cs="Times New Roman"/>
                <w:color w:val="002060"/>
                <w:lang w:eastAsia="ru-RU"/>
              </w:rPr>
            </w:pPr>
            <w:r>
              <w:rPr>
                <w:rFonts w:ascii="Times New Roman" w:eastAsia="Times New Roman" w:hAnsi="Times New Roman" w:cs="Times New Roman"/>
                <w:color w:val="002060"/>
                <w:lang w:eastAsia="ru-RU"/>
              </w:rPr>
              <w:t>ед</w:t>
            </w:r>
            <w:r w:rsidRPr="003A64B0">
              <w:rPr>
                <w:rFonts w:ascii="Times New Roman" w:eastAsia="Times New Roman" w:hAnsi="Times New Roman" w:cs="Times New Roman"/>
                <w:color w:val="002060"/>
                <w:lang w:eastAsia="ru-RU"/>
              </w:rPr>
              <w:t>.</w:t>
            </w:r>
          </w:p>
        </w:tc>
        <w:tc>
          <w:tcPr>
            <w:tcW w:w="1156" w:type="dxa"/>
            <w:tcBorders>
              <w:top w:val="single" w:sz="4" w:space="0" w:color="auto"/>
              <w:left w:val="single" w:sz="4" w:space="0" w:color="auto"/>
              <w:bottom w:val="single" w:sz="4" w:space="0" w:color="auto"/>
              <w:right w:val="single" w:sz="4" w:space="0" w:color="auto"/>
            </w:tcBorders>
          </w:tcPr>
          <w:p w14:paraId="1D6CE6A5" w14:textId="77777777" w:rsidR="008230D6" w:rsidRPr="003A64B0" w:rsidRDefault="008230D6" w:rsidP="00D22A94">
            <w:pPr>
              <w:spacing w:after="0" w:line="240" w:lineRule="auto"/>
              <w:jc w:val="center"/>
              <w:rPr>
                <w:rFonts w:ascii="Times New Roman" w:hAnsi="Times New Roman" w:cs="Times New Roman"/>
                <w:color w:val="002060"/>
              </w:rPr>
            </w:pPr>
            <w:r w:rsidRPr="003A64B0">
              <w:rPr>
                <w:rFonts w:ascii="Times New Roman" w:hAnsi="Times New Roman" w:cs="Times New Roman"/>
                <w:color w:val="002060"/>
              </w:rPr>
              <w:t>0,1</w:t>
            </w:r>
          </w:p>
        </w:tc>
        <w:tc>
          <w:tcPr>
            <w:tcW w:w="1184" w:type="dxa"/>
            <w:tcBorders>
              <w:top w:val="single" w:sz="4" w:space="0" w:color="auto"/>
              <w:left w:val="single" w:sz="4" w:space="0" w:color="auto"/>
              <w:bottom w:val="single" w:sz="4" w:space="0" w:color="auto"/>
              <w:right w:val="single" w:sz="4" w:space="0" w:color="auto"/>
            </w:tcBorders>
          </w:tcPr>
          <w:p w14:paraId="75D8F917" w14:textId="77777777" w:rsidR="008230D6" w:rsidRPr="003A64B0" w:rsidRDefault="008230D6" w:rsidP="00D22A94">
            <w:pPr>
              <w:spacing w:after="0" w:line="240" w:lineRule="auto"/>
              <w:jc w:val="center"/>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4</w:t>
            </w:r>
          </w:p>
        </w:tc>
        <w:tc>
          <w:tcPr>
            <w:tcW w:w="1590" w:type="dxa"/>
            <w:tcBorders>
              <w:top w:val="single" w:sz="4" w:space="0" w:color="auto"/>
              <w:bottom w:val="single" w:sz="4" w:space="0" w:color="auto"/>
              <w:right w:val="single" w:sz="4" w:space="0" w:color="auto"/>
            </w:tcBorders>
          </w:tcPr>
          <w:p w14:paraId="1FD8ED8E"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704" w:type="dxa"/>
            <w:tcBorders>
              <w:top w:val="single" w:sz="4" w:space="0" w:color="auto"/>
              <w:left w:val="single" w:sz="4" w:space="0" w:color="auto"/>
              <w:bottom w:val="single" w:sz="4" w:space="0" w:color="auto"/>
              <w:right w:val="single" w:sz="4" w:space="0" w:color="auto"/>
            </w:tcBorders>
          </w:tcPr>
          <w:p w14:paraId="601E2059"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7ECBE645" w14:textId="77777777" w:rsidR="008230D6" w:rsidRPr="003A64B0" w:rsidRDefault="008230D6" w:rsidP="00D22A94">
            <w:pPr>
              <w:pStyle w:val="afff"/>
              <w:shd w:val="clear" w:color="auto" w:fill="FFFFFF" w:themeFill="background1"/>
              <w:rPr>
                <w:rFonts w:ascii="Times New Roman" w:hAnsi="Times New Roman" w:cs="Times New Roman"/>
                <w:color w:val="00B05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F4DF381"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283" w:type="dxa"/>
            <w:tcBorders>
              <w:top w:val="nil"/>
              <w:left w:val="single" w:sz="4" w:space="0" w:color="auto"/>
              <w:bottom w:val="nil"/>
              <w:right w:val="nil"/>
            </w:tcBorders>
          </w:tcPr>
          <w:p w14:paraId="1C83813E" w14:textId="77777777" w:rsidR="008230D6" w:rsidRDefault="008230D6" w:rsidP="00D22A94">
            <w:pPr>
              <w:pStyle w:val="afff"/>
              <w:shd w:val="clear" w:color="auto" w:fill="FFFFFF" w:themeFill="background1"/>
              <w:jc w:val="center"/>
              <w:rPr>
                <w:rFonts w:ascii="Times New Roman" w:hAnsi="Times New Roman" w:cs="Times New Roman"/>
                <w:sz w:val="22"/>
                <w:szCs w:val="22"/>
              </w:rPr>
            </w:pPr>
          </w:p>
          <w:p w14:paraId="7C01F838" w14:textId="77777777" w:rsidR="008230D6" w:rsidRPr="00C3730E" w:rsidRDefault="008230D6" w:rsidP="00D22A94">
            <w:pPr>
              <w:rPr>
                <w:lang w:eastAsia="ru-RU"/>
              </w:rPr>
            </w:pPr>
          </w:p>
        </w:tc>
      </w:tr>
      <w:tr w:rsidR="008230D6" w:rsidRPr="00CD554E" w14:paraId="3D1C0E77" w14:textId="77777777" w:rsidTr="00D22A94">
        <w:trPr>
          <w:trHeight w:val="849"/>
        </w:trPr>
        <w:tc>
          <w:tcPr>
            <w:tcW w:w="4941" w:type="dxa"/>
            <w:tcBorders>
              <w:top w:val="single" w:sz="4" w:space="0" w:color="auto"/>
              <w:bottom w:val="single" w:sz="4" w:space="0" w:color="auto"/>
              <w:right w:val="single" w:sz="4" w:space="0" w:color="auto"/>
            </w:tcBorders>
          </w:tcPr>
          <w:p w14:paraId="763DD13B"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t>Показатель 2 Направления 7</w:t>
            </w:r>
          </w:p>
          <w:p w14:paraId="3C90B1C1" w14:textId="77777777" w:rsidR="008230D6" w:rsidRPr="003A64B0" w:rsidRDefault="008230D6" w:rsidP="00D22A94">
            <w:pPr>
              <w:spacing w:after="0" w:line="240" w:lineRule="auto"/>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Общая площадь подготовленных и оснащенных специализированных помещений учебного центра беспилотной авиации</w:t>
            </w:r>
          </w:p>
        </w:tc>
        <w:tc>
          <w:tcPr>
            <w:tcW w:w="1301" w:type="dxa"/>
            <w:tcBorders>
              <w:top w:val="single" w:sz="4" w:space="0" w:color="auto"/>
              <w:left w:val="single" w:sz="4" w:space="0" w:color="auto"/>
              <w:bottom w:val="single" w:sz="4" w:space="0" w:color="auto"/>
              <w:right w:val="single" w:sz="4" w:space="0" w:color="auto"/>
            </w:tcBorders>
          </w:tcPr>
          <w:p w14:paraId="1600138E" w14:textId="77777777" w:rsidR="008230D6" w:rsidRPr="003A64B0" w:rsidRDefault="008230D6" w:rsidP="00D22A94">
            <w:pPr>
              <w:spacing w:after="0" w:line="240" w:lineRule="auto"/>
              <w:jc w:val="center"/>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кв. м.</w:t>
            </w:r>
          </w:p>
        </w:tc>
        <w:tc>
          <w:tcPr>
            <w:tcW w:w="1156" w:type="dxa"/>
            <w:tcBorders>
              <w:top w:val="single" w:sz="4" w:space="0" w:color="auto"/>
              <w:left w:val="single" w:sz="4" w:space="0" w:color="auto"/>
              <w:bottom w:val="single" w:sz="4" w:space="0" w:color="auto"/>
              <w:right w:val="single" w:sz="4" w:space="0" w:color="auto"/>
            </w:tcBorders>
          </w:tcPr>
          <w:p w14:paraId="1BFAEB48" w14:textId="77777777" w:rsidR="008230D6" w:rsidRPr="003A64B0" w:rsidRDefault="008230D6" w:rsidP="00D22A94">
            <w:pPr>
              <w:spacing w:after="0" w:line="240" w:lineRule="auto"/>
              <w:jc w:val="center"/>
              <w:rPr>
                <w:rFonts w:ascii="Times New Roman" w:hAnsi="Times New Roman" w:cs="Times New Roman"/>
                <w:color w:val="002060"/>
              </w:rPr>
            </w:pPr>
            <w:r w:rsidRPr="003A64B0">
              <w:rPr>
                <w:rFonts w:ascii="Times New Roman" w:hAnsi="Times New Roman" w:cs="Times New Roman"/>
                <w:color w:val="002060"/>
              </w:rPr>
              <w:t>0,2</w:t>
            </w:r>
          </w:p>
        </w:tc>
        <w:tc>
          <w:tcPr>
            <w:tcW w:w="1184" w:type="dxa"/>
            <w:tcBorders>
              <w:top w:val="single" w:sz="4" w:space="0" w:color="auto"/>
              <w:left w:val="single" w:sz="4" w:space="0" w:color="auto"/>
              <w:bottom w:val="single" w:sz="4" w:space="0" w:color="auto"/>
              <w:right w:val="single" w:sz="4" w:space="0" w:color="auto"/>
            </w:tcBorders>
          </w:tcPr>
          <w:p w14:paraId="0420E195" w14:textId="77777777" w:rsidR="008230D6" w:rsidRPr="003A64B0" w:rsidRDefault="008230D6" w:rsidP="00D22A94">
            <w:pPr>
              <w:spacing w:after="0" w:line="240" w:lineRule="auto"/>
              <w:jc w:val="center"/>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500</w:t>
            </w:r>
          </w:p>
        </w:tc>
        <w:tc>
          <w:tcPr>
            <w:tcW w:w="1590" w:type="dxa"/>
            <w:tcBorders>
              <w:top w:val="single" w:sz="4" w:space="0" w:color="auto"/>
              <w:bottom w:val="single" w:sz="4" w:space="0" w:color="auto"/>
              <w:right w:val="single" w:sz="4" w:space="0" w:color="auto"/>
            </w:tcBorders>
          </w:tcPr>
          <w:p w14:paraId="7C7ABBFC"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704" w:type="dxa"/>
            <w:tcBorders>
              <w:top w:val="single" w:sz="4" w:space="0" w:color="auto"/>
              <w:left w:val="single" w:sz="4" w:space="0" w:color="auto"/>
              <w:bottom w:val="single" w:sz="4" w:space="0" w:color="auto"/>
              <w:right w:val="single" w:sz="4" w:space="0" w:color="auto"/>
            </w:tcBorders>
          </w:tcPr>
          <w:p w14:paraId="0B8AAEDB"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262C838" w14:textId="77777777" w:rsidR="008230D6" w:rsidRPr="003A64B0" w:rsidRDefault="008230D6" w:rsidP="00D22A94">
            <w:pPr>
              <w:pStyle w:val="afff"/>
              <w:shd w:val="clear" w:color="auto" w:fill="FFFFFF" w:themeFill="background1"/>
              <w:rPr>
                <w:rFonts w:ascii="Times New Roman" w:hAnsi="Times New Roman" w:cs="Times New Roman"/>
                <w:color w:val="00B05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2A8032F"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283" w:type="dxa"/>
            <w:tcBorders>
              <w:top w:val="nil"/>
              <w:left w:val="single" w:sz="4" w:space="0" w:color="auto"/>
              <w:bottom w:val="nil"/>
              <w:right w:val="nil"/>
            </w:tcBorders>
          </w:tcPr>
          <w:p w14:paraId="028ED8B3" w14:textId="77777777" w:rsidR="008230D6"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4BA9FE17" w14:textId="77777777" w:rsidTr="00D22A94">
        <w:trPr>
          <w:trHeight w:val="897"/>
        </w:trPr>
        <w:tc>
          <w:tcPr>
            <w:tcW w:w="4941" w:type="dxa"/>
            <w:tcBorders>
              <w:top w:val="single" w:sz="4" w:space="0" w:color="auto"/>
              <w:bottom w:val="single" w:sz="4" w:space="0" w:color="auto"/>
              <w:right w:val="single" w:sz="4" w:space="0" w:color="auto"/>
            </w:tcBorders>
          </w:tcPr>
          <w:p w14:paraId="7863C7FC"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t>Показатель 3 Направления 7</w:t>
            </w:r>
          </w:p>
          <w:p w14:paraId="26FC022A"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strike/>
                <w:color w:val="002060"/>
              </w:rPr>
            </w:pPr>
            <w:r w:rsidRPr="003A64B0">
              <w:rPr>
                <w:rFonts w:ascii="Times New Roman" w:hAnsi="Times New Roman" w:cs="Times New Roman"/>
                <w:color w:val="002060"/>
                <w:shd w:val="clear" w:color="auto" w:fill="FFFFFF"/>
              </w:rPr>
              <w:t xml:space="preserve">Количество участников </w:t>
            </w:r>
            <w:r w:rsidRPr="003A64B0">
              <w:rPr>
                <w:rFonts w:ascii="Times New Roman" w:hAnsi="Times New Roman" w:cs="Times New Roman"/>
                <w:color w:val="002060"/>
              </w:rPr>
              <w:t>образовательных и просветительных мероприятий</w:t>
            </w:r>
          </w:p>
        </w:tc>
        <w:tc>
          <w:tcPr>
            <w:tcW w:w="1301" w:type="dxa"/>
            <w:tcBorders>
              <w:top w:val="single" w:sz="4" w:space="0" w:color="auto"/>
              <w:left w:val="single" w:sz="4" w:space="0" w:color="auto"/>
              <w:bottom w:val="single" w:sz="4" w:space="0" w:color="auto"/>
              <w:right w:val="single" w:sz="4" w:space="0" w:color="auto"/>
            </w:tcBorders>
          </w:tcPr>
          <w:p w14:paraId="2CEBC33A" w14:textId="77777777" w:rsidR="008230D6" w:rsidRPr="003A64B0" w:rsidRDefault="008230D6" w:rsidP="00D22A94">
            <w:pPr>
              <w:spacing w:after="0" w:line="240" w:lineRule="auto"/>
              <w:jc w:val="center"/>
              <w:outlineLvl w:val="3"/>
              <w:rPr>
                <w:rFonts w:ascii="Times New Roman" w:eastAsia="Times New Roman" w:hAnsi="Times New Roman" w:cs="Times New Roman"/>
                <w:bCs/>
                <w:color w:val="002060"/>
                <w:lang w:eastAsia="ru-RU"/>
              </w:rPr>
            </w:pPr>
            <w:r>
              <w:rPr>
                <w:rFonts w:ascii="Times New Roman" w:eastAsia="Times New Roman" w:hAnsi="Times New Roman" w:cs="Times New Roman"/>
                <w:bCs/>
                <w:color w:val="002060"/>
                <w:lang w:eastAsia="ru-RU"/>
              </w:rPr>
              <w:t>ч</w:t>
            </w:r>
            <w:r w:rsidRPr="003A64B0">
              <w:rPr>
                <w:rFonts w:ascii="Times New Roman" w:eastAsia="Times New Roman" w:hAnsi="Times New Roman" w:cs="Times New Roman"/>
                <w:bCs/>
                <w:color w:val="002060"/>
                <w:lang w:eastAsia="ru-RU"/>
              </w:rPr>
              <w:t>ел</w:t>
            </w:r>
            <w:r>
              <w:rPr>
                <w:rFonts w:ascii="Times New Roman" w:eastAsia="Times New Roman" w:hAnsi="Times New Roman" w:cs="Times New Roman"/>
                <w:bCs/>
                <w:color w:val="002060"/>
                <w:lang w:eastAsia="ru-RU"/>
              </w:rPr>
              <w:t>.</w:t>
            </w:r>
          </w:p>
        </w:tc>
        <w:tc>
          <w:tcPr>
            <w:tcW w:w="1156" w:type="dxa"/>
            <w:tcBorders>
              <w:top w:val="single" w:sz="4" w:space="0" w:color="auto"/>
              <w:left w:val="single" w:sz="4" w:space="0" w:color="auto"/>
              <w:bottom w:val="single" w:sz="4" w:space="0" w:color="auto"/>
              <w:right w:val="single" w:sz="4" w:space="0" w:color="auto"/>
            </w:tcBorders>
          </w:tcPr>
          <w:p w14:paraId="6BAD43DC" w14:textId="77777777" w:rsidR="008230D6" w:rsidRPr="003A64B0" w:rsidRDefault="008230D6" w:rsidP="00D22A94">
            <w:pPr>
              <w:spacing w:after="0" w:line="240" w:lineRule="auto"/>
              <w:jc w:val="center"/>
              <w:rPr>
                <w:rFonts w:ascii="Times New Roman" w:hAnsi="Times New Roman" w:cs="Times New Roman"/>
                <w:color w:val="002060"/>
              </w:rPr>
            </w:pPr>
            <w:r w:rsidRPr="003A64B0">
              <w:rPr>
                <w:rFonts w:ascii="Times New Roman" w:hAnsi="Times New Roman" w:cs="Times New Roman"/>
                <w:color w:val="002060"/>
              </w:rPr>
              <w:t>0,1</w:t>
            </w:r>
          </w:p>
        </w:tc>
        <w:tc>
          <w:tcPr>
            <w:tcW w:w="1184" w:type="dxa"/>
            <w:tcBorders>
              <w:top w:val="single" w:sz="4" w:space="0" w:color="auto"/>
              <w:left w:val="single" w:sz="4" w:space="0" w:color="auto"/>
              <w:bottom w:val="single" w:sz="4" w:space="0" w:color="auto"/>
              <w:right w:val="single" w:sz="4" w:space="0" w:color="auto"/>
            </w:tcBorders>
          </w:tcPr>
          <w:p w14:paraId="71114D2C" w14:textId="77777777" w:rsidR="008230D6" w:rsidRPr="003A64B0" w:rsidRDefault="008230D6" w:rsidP="00D22A94">
            <w:pPr>
              <w:widowControl w:val="0"/>
              <w:autoSpaceDE w:val="0"/>
              <w:autoSpaceDN w:val="0"/>
              <w:adjustRightInd w:val="0"/>
              <w:spacing w:after="0" w:line="240" w:lineRule="auto"/>
              <w:jc w:val="center"/>
              <w:rPr>
                <w:rFonts w:ascii="Times New Roman" w:eastAsia="Times New Roman" w:hAnsi="Times New Roman" w:cs="Times New Roman"/>
                <w:bCs/>
                <w:color w:val="002060"/>
                <w:lang w:eastAsia="ru-RU"/>
              </w:rPr>
            </w:pPr>
            <w:r>
              <w:rPr>
                <w:rFonts w:ascii="Times New Roman" w:eastAsia="Times New Roman" w:hAnsi="Times New Roman" w:cs="Times New Roman"/>
                <w:bCs/>
                <w:color w:val="002060"/>
                <w:lang w:eastAsia="ru-RU"/>
              </w:rPr>
              <w:t>7 000</w:t>
            </w:r>
          </w:p>
        </w:tc>
        <w:tc>
          <w:tcPr>
            <w:tcW w:w="1590" w:type="dxa"/>
            <w:tcBorders>
              <w:top w:val="single" w:sz="4" w:space="0" w:color="auto"/>
              <w:bottom w:val="single" w:sz="4" w:space="0" w:color="auto"/>
              <w:right w:val="single" w:sz="4" w:space="0" w:color="auto"/>
            </w:tcBorders>
          </w:tcPr>
          <w:p w14:paraId="3FCA93BC"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704" w:type="dxa"/>
            <w:tcBorders>
              <w:top w:val="single" w:sz="4" w:space="0" w:color="auto"/>
              <w:left w:val="single" w:sz="4" w:space="0" w:color="auto"/>
              <w:bottom w:val="single" w:sz="4" w:space="0" w:color="auto"/>
              <w:right w:val="single" w:sz="4" w:space="0" w:color="auto"/>
            </w:tcBorders>
          </w:tcPr>
          <w:p w14:paraId="59926BC9"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1619" w:type="dxa"/>
            <w:tcBorders>
              <w:top w:val="single" w:sz="4" w:space="0" w:color="auto"/>
              <w:left w:val="single" w:sz="4" w:space="0" w:color="auto"/>
              <w:bottom w:val="single" w:sz="4" w:space="0" w:color="auto"/>
              <w:right w:val="single" w:sz="4" w:space="0" w:color="auto"/>
            </w:tcBorders>
          </w:tcPr>
          <w:p w14:paraId="613DEBB6" w14:textId="77777777" w:rsidR="008230D6" w:rsidRPr="003A64B0" w:rsidRDefault="008230D6" w:rsidP="00D22A94">
            <w:pPr>
              <w:pStyle w:val="afff"/>
              <w:shd w:val="clear" w:color="auto" w:fill="FFFFFF" w:themeFill="background1"/>
              <w:rPr>
                <w:rFonts w:ascii="Times New Roman" w:hAnsi="Times New Roman" w:cs="Times New Roman"/>
                <w:color w:val="00B050"/>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F88A253" w14:textId="77777777" w:rsidR="008230D6" w:rsidRPr="003A64B0" w:rsidRDefault="008230D6" w:rsidP="00D22A94">
            <w:pPr>
              <w:pStyle w:val="afff"/>
              <w:shd w:val="clear" w:color="auto" w:fill="FFFFFF" w:themeFill="background1"/>
              <w:jc w:val="center"/>
              <w:rPr>
                <w:rFonts w:ascii="Times New Roman" w:hAnsi="Times New Roman" w:cs="Times New Roman"/>
                <w:color w:val="00B050"/>
                <w:sz w:val="22"/>
                <w:szCs w:val="22"/>
              </w:rPr>
            </w:pPr>
          </w:p>
        </w:tc>
        <w:tc>
          <w:tcPr>
            <w:tcW w:w="283" w:type="dxa"/>
            <w:tcBorders>
              <w:top w:val="nil"/>
              <w:left w:val="single" w:sz="4" w:space="0" w:color="auto"/>
              <w:bottom w:val="nil"/>
              <w:right w:val="nil"/>
            </w:tcBorders>
          </w:tcPr>
          <w:p w14:paraId="57C811A2" w14:textId="77777777" w:rsidR="008230D6" w:rsidRDefault="008230D6" w:rsidP="00D22A94">
            <w:pPr>
              <w:pStyle w:val="afff"/>
              <w:shd w:val="clear" w:color="auto" w:fill="FFFFFF" w:themeFill="background1"/>
              <w:jc w:val="center"/>
              <w:rPr>
                <w:rFonts w:ascii="Times New Roman" w:hAnsi="Times New Roman" w:cs="Times New Roman"/>
                <w:sz w:val="22"/>
                <w:szCs w:val="22"/>
              </w:rPr>
            </w:pPr>
          </w:p>
          <w:p w14:paraId="315958A2" w14:textId="77777777" w:rsidR="008230D6" w:rsidRPr="00422CCA" w:rsidRDefault="008230D6" w:rsidP="00D22A94">
            <w:pPr>
              <w:rPr>
                <w:lang w:eastAsia="ru-RU"/>
              </w:rPr>
            </w:pPr>
          </w:p>
        </w:tc>
      </w:tr>
      <w:tr w:rsidR="008230D6" w:rsidRPr="00CD554E" w14:paraId="5A784481" w14:textId="77777777" w:rsidTr="00D22A94">
        <w:trPr>
          <w:trHeight w:val="989"/>
        </w:trPr>
        <w:tc>
          <w:tcPr>
            <w:tcW w:w="4941" w:type="dxa"/>
            <w:tcBorders>
              <w:top w:val="single" w:sz="4" w:space="0" w:color="auto"/>
              <w:bottom w:val="single" w:sz="4" w:space="0" w:color="auto"/>
              <w:right w:val="single" w:sz="4" w:space="0" w:color="auto"/>
            </w:tcBorders>
          </w:tcPr>
          <w:p w14:paraId="53859DE2"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t>Показатель 4 Направления 7</w:t>
            </w:r>
          </w:p>
          <w:p w14:paraId="4806C5A9"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u w:val="single"/>
              </w:rPr>
            </w:pPr>
            <w:r w:rsidRPr="003A64B0">
              <w:rPr>
                <w:rFonts w:ascii="Times New Roman" w:hAnsi="Times New Roman" w:cs="Times New Roman"/>
                <w:color w:val="002060"/>
                <w:shd w:val="clear" w:color="auto" w:fill="FFFFFF"/>
              </w:rPr>
              <w:t>Количество выполненных технических заданий в рамках работы конструкторского бюро</w:t>
            </w:r>
          </w:p>
        </w:tc>
        <w:tc>
          <w:tcPr>
            <w:tcW w:w="1301" w:type="dxa"/>
            <w:tcBorders>
              <w:top w:val="single" w:sz="4" w:space="0" w:color="auto"/>
              <w:left w:val="single" w:sz="4" w:space="0" w:color="auto"/>
              <w:bottom w:val="single" w:sz="4" w:space="0" w:color="auto"/>
              <w:right w:val="single" w:sz="4" w:space="0" w:color="auto"/>
            </w:tcBorders>
          </w:tcPr>
          <w:p w14:paraId="46D9C713"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Pr>
                <w:rFonts w:ascii="Times New Roman" w:hAnsi="Times New Roman" w:cs="Times New Roman"/>
                <w:color w:val="002060"/>
                <w:sz w:val="22"/>
                <w:szCs w:val="22"/>
              </w:rPr>
              <w:t>е</w:t>
            </w:r>
            <w:r w:rsidRPr="003A64B0">
              <w:rPr>
                <w:rFonts w:ascii="Times New Roman" w:hAnsi="Times New Roman" w:cs="Times New Roman"/>
                <w:color w:val="002060"/>
                <w:sz w:val="22"/>
                <w:szCs w:val="22"/>
              </w:rPr>
              <w:t>д</w:t>
            </w:r>
            <w:r>
              <w:rPr>
                <w:rFonts w:ascii="Times New Roman" w:hAnsi="Times New Roman" w:cs="Times New Roman"/>
                <w:color w:val="002060"/>
                <w:sz w:val="22"/>
                <w:szCs w:val="22"/>
              </w:rPr>
              <w:t>.</w:t>
            </w:r>
          </w:p>
        </w:tc>
        <w:tc>
          <w:tcPr>
            <w:tcW w:w="1156" w:type="dxa"/>
            <w:tcBorders>
              <w:top w:val="single" w:sz="4" w:space="0" w:color="auto"/>
              <w:left w:val="single" w:sz="4" w:space="0" w:color="auto"/>
              <w:bottom w:val="single" w:sz="4" w:space="0" w:color="auto"/>
              <w:right w:val="single" w:sz="4" w:space="0" w:color="auto"/>
            </w:tcBorders>
          </w:tcPr>
          <w:p w14:paraId="2BB70636"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27760515"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3</w:t>
            </w:r>
          </w:p>
        </w:tc>
        <w:tc>
          <w:tcPr>
            <w:tcW w:w="1590" w:type="dxa"/>
            <w:tcBorders>
              <w:top w:val="single" w:sz="4" w:space="0" w:color="auto"/>
              <w:bottom w:val="single" w:sz="4" w:space="0" w:color="auto"/>
              <w:right w:val="single" w:sz="4" w:space="0" w:color="auto"/>
            </w:tcBorders>
          </w:tcPr>
          <w:p w14:paraId="75ADCAB2"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2746073A"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48FF996"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266CE33"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1D016B2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8DF117E" w14:textId="77777777" w:rsidTr="00D22A94">
        <w:trPr>
          <w:trHeight w:val="939"/>
        </w:trPr>
        <w:tc>
          <w:tcPr>
            <w:tcW w:w="4941" w:type="dxa"/>
            <w:tcBorders>
              <w:top w:val="single" w:sz="4" w:space="0" w:color="auto"/>
              <w:bottom w:val="single" w:sz="4" w:space="0" w:color="auto"/>
              <w:right w:val="single" w:sz="4" w:space="0" w:color="auto"/>
            </w:tcBorders>
          </w:tcPr>
          <w:p w14:paraId="52E8EF70"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t>Показатель 5 Направления 7</w:t>
            </w:r>
          </w:p>
          <w:p w14:paraId="4D368F14"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shd w:val="clear" w:color="auto" w:fill="FFFFFF"/>
              </w:rPr>
            </w:pPr>
            <w:r w:rsidRPr="003A64B0">
              <w:rPr>
                <w:rFonts w:ascii="Times New Roman" w:hAnsi="Times New Roman" w:cs="Times New Roman"/>
                <w:color w:val="002060"/>
                <w:shd w:val="clear" w:color="auto" w:fill="FFFFFF"/>
              </w:rPr>
              <w:t>Количество подготовленных педагогических кадров/наставников</w:t>
            </w:r>
          </w:p>
        </w:tc>
        <w:tc>
          <w:tcPr>
            <w:tcW w:w="1301" w:type="dxa"/>
            <w:tcBorders>
              <w:top w:val="single" w:sz="4" w:space="0" w:color="auto"/>
              <w:left w:val="single" w:sz="4" w:space="0" w:color="auto"/>
              <w:bottom w:val="single" w:sz="4" w:space="0" w:color="auto"/>
              <w:right w:val="single" w:sz="4" w:space="0" w:color="auto"/>
            </w:tcBorders>
          </w:tcPr>
          <w:p w14:paraId="411BC19D"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чел..</w:t>
            </w:r>
          </w:p>
        </w:tc>
        <w:tc>
          <w:tcPr>
            <w:tcW w:w="1156" w:type="dxa"/>
            <w:tcBorders>
              <w:top w:val="single" w:sz="4" w:space="0" w:color="auto"/>
              <w:left w:val="single" w:sz="4" w:space="0" w:color="auto"/>
              <w:bottom w:val="single" w:sz="4" w:space="0" w:color="auto"/>
              <w:right w:val="single" w:sz="4" w:space="0" w:color="auto"/>
            </w:tcBorders>
          </w:tcPr>
          <w:p w14:paraId="60DF8B96"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7AFAD460"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40</w:t>
            </w:r>
          </w:p>
        </w:tc>
        <w:tc>
          <w:tcPr>
            <w:tcW w:w="1590" w:type="dxa"/>
            <w:tcBorders>
              <w:top w:val="single" w:sz="4" w:space="0" w:color="auto"/>
              <w:bottom w:val="single" w:sz="4" w:space="0" w:color="auto"/>
              <w:right w:val="single" w:sz="4" w:space="0" w:color="auto"/>
            </w:tcBorders>
          </w:tcPr>
          <w:p w14:paraId="03B273BF"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700F0614"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B69271A"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C0DD168"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19276F21"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8B62368" w14:textId="77777777" w:rsidTr="00D22A94">
        <w:trPr>
          <w:trHeight w:val="929"/>
        </w:trPr>
        <w:tc>
          <w:tcPr>
            <w:tcW w:w="4941" w:type="dxa"/>
            <w:tcBorders>
              <w:top w:val="single" w:sz="4" w:space="0" w:color="auto"/>
              <w:bottom w:val="single" w:sz="4" w:space="0" w:color="auto"/>
              <w:right w:val="single" w:sz="4" w:space="0" w:color="auto"/>
            </w:tcBorders>
          </w:tcPr>
          <w:p w14:paraId="40AED3B5"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b/>
                <w:color w:val="002060"/>
              </w:rPr>
              <w:lastRenderedPageBreak/>
              <w:t>Показатель 6 Направления 7</w:t>
            </w:r>
          </w:p>
          <w:p w14:paraId="0DFCA4CB"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shd w:val="clear" w:color="auto" w:fill="FFFFFF"/>
              </w:rPr>
            </w:pPr>
            <w:r w:rsidRPr="003A64B0">
              <w:rPr>
                <w:rFonts w:ascii="Times New Roman" w:hAnsi="Times New Roman" w:cs="Times New Roman"/>
                <w:color w:val="002060"/>
                <w:shd w:val="clear" w:color="auto" w:fill="FFFFFF"/>
              </w:rPr>
              <w:t>Количество новых рабочих мест, созданных в Учебном центре БАС</w:t>
            </w:r>
          </w:p>
        </w:tc>
        <w:tc>
          <w:tcPr>
            <w:tcW w:w="1301" w:type="dxa"/>
            <w:tcBorders>
              <w:top w:val="single" w:sz="4" w:space="0" w:color="auto"/>
              <w:left w:val="single" w:sz="4" w:space="0" w:color="auto"/>
              <w:bottom w:val="single" w:sz="4" w:space="0" w:color="auto"/>
              <w:right w:val="single" w:sz="4" w:space="0" w:color="auto"/>
            </w:tcBorders>
          </w:tcPr>
          <w:p w14:paraId="304AB1A6"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ед.</w:t>
            </w:r>
          </w:p>
        </w:tc>
        <w:tc>
          <w:tcPr>
            <w:tcW w:w="1156" w:type="dxa"/>
            <w:tcBorders>
              <w:top w:val="single" w:sz="4" w:space="0" w:color="auto"/>
              <w:left w:val="single" w:sz="4" w:space="0" w:color="auto"/>
              <w:bottom w:val="single" w:sz="4" w:space="0" w:color="auto"/>
              <w:right w:val="single" w:sz="4" w:space="0" w:color="auto"/>
            </w:tcBorders>
          </w:tcPr>
          <w:p w14:paraId="3C8E0618"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2F8CA9ED"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40</w:t>
            </w:r>
          </w:p>
        </w:tc>
        <w:tc>
          <w:tcPr>
            <w:tcW w:w="1590" w:type="dxa"/>
            <w:tcBorders>
              <w:top w:val="single" w:sz="4" w:space="0" w:color="auto"/>
              <w:bottom w:val="single" w:sz="4" w:space="0" w:color="auto"/>
              <w:right w:val="single" w:sz="4" w:space="0" w:color="auto"/>
            </w:tcBorders>
          </w:tcPr>
          <w:p w14:paraId="425FAF75"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6BDAE47B"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77C3FBD"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4A615A6"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72992890"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0B5D05CF" w14:textId="77777777" w:rsidTr="00D22A94">
        <w:trPr>
          <w:trHeight w:val="929"/>
        </w:trPr>
        <w:tc>
          <w:tcPr>
            <w:tcW w:w="4941" w:type="dxa"/>
            <w:tcBorders>
              <w:top w:val="single" w:sz="4" w:space="0" w:color="auto"/>
              <w:bottom w:val="single" w:sz="4" w:space="0" w:color="auto"/>
              <w:right w:val="single" w:sz="4" w:space="0" w:color="auto"/>
            </w:tcBorders>
          </w:tcPr>
          <w:p w14:paraId="7E7939CC"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shd w:val="clear" w:color="auto" w:fill="FFFFFF"/>
              </w:rPr>
            </w:pPr>
            <w:r w:rsidRPr="003A64B0">
              <w:rPr>
                <w:rFonts w:ascii="Times New Roman" w:hAnsi="Times New Roman" w:cs="Times New Roman"/>
                <w:b/>
                <w:color w:val="002060"/>
                <w:shd w:val="clear" w:color="auto" w:fill="FFFFFF"/>
              </w:rPr>
              <w:t>Показатель 7 Направления 7</w:t>
            </w:r>
          </w:p>
          <w:p w14:paraId="0BAB5268"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color w:val="002060"/>
                <w:shd w:val="clear" w:color="auto" w:fill="FFFFFF"/>
              </w:rPr>
              <w:t>Количество проведенных занятий для учащихся муниципальных общеобразовательных учреждений города Обнинска в рамках предмета «Технология»</w:t>
            </w:r>
          </w:p>
        </w:tc>
        <w:tc>
          <w:tcPr>
            <w:tcW w:w="1301" w:type="dxa"/>
            <w:tcBorders>
              <w:top w:val="single" w:sz="4" w:space="0" w:color="auto"/>
              <w:left w:val="single" w:sz="4" w:space="0" w:color="auto"/>
              <w:bottom w:val="single" w:sz="4" w:space="0" w:color="auto"/>
              <w:right w:val="single" w:sz="4" w:space="0" w:color="auto"/>
            </w:tcBorders>
          </w:tcPr>
          <w:p w14:paraId="468506AB" w14:textId="77777777" w:rsidR="008230D6" w:rsidRPr="004C1470" w:rsidRDefault="008230D6" w:rsidP="00D22A94">
            <w:pPr>
              <w:pStyle w:val="afff"/>
              <w:shd w:val="clear" w:color="auto" w:fill="FFFFFF" w:themeFill="background1"/>
              <w:jc w:val="center"/>
              <w:rPr>
                <w:rFonts w:ascii="Times New Roman" w:hAnsi="Times New Roman" w:cs="Times New Roman"/>
                <w:color w:val="002060"/>
                <w:sz w:val="22"/>
                <w:szCs w:val="22"/>
              </w:rPr>
            </w:pPr>
            <w:r w:rsidRPr="004C1470">
              <w:rPr>
                <w:rFonts w:ascii="Times New Roman" w:hAnsi="Times New Roman" w:cs="Times New Roman"/>
                <w:color w:val="002060"/>
                <w:sz w:val="22"/>
                <w:szCs w:val="22"/>
              </w:rPr>
              <w:t>ед.</w:t>
            </w:r>
          </w:p>
        </w:tc>
        <w:tc>
          <w:tcPr>
            <w:tcW w:w="1156" w:type="dxa"/>
            <w:tcBorders>
              <w:top w:val="single" w:sz="4" w:space="0" w:color="auto"/>
              <w:left w:val="single" w:sz="4" w:space="0" w:color="auto"/>
              <w:bottom w:val="single" w:sz="4" w:space="0" w:color="auto"/>
              <w:right w:val="single" w:sz="4" w:space="0" w:color="auto"/>
            </w:tcBorders>
          </w:tcPr>
          <w:p w14:paraId="785DB25F" w14:textId="77777777" w:rsidR="008230D6" w:rsidRPr="004C1470" w:rsidRDefault="008230D6" w:rsidP="00D22A94">
            <w:pPr>
              <w:pStyle w:val="afff"/>
              <w:shd w:val="clear" w:color="auto" w:fill="FFFFFF" w:themeFill="background1"/>
              <w:jc w:val="center"/>
              <w:rPr>
                <w:rFonts w:ascii="Times New Roman" w:hAnsi="Times New Roman" w:cs="Times New Roman"/>
                <w:color w:val="002060"/>
                <w:sz w:val="22"/>
                <w:szCs w:val="22"/>
              </w:rPr>
            </w:pPr>
            <w:r w:rsidRPr="004C147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3D90E810" w14:textId="77777777" w:rsidR="008230D6" w:rsidRPr="004C1470" w:rsidRDefault="008230D6" w:rsidP="00D22A94">
            <w:pPr>
              <w:pStyle w:val="afff"/>
              <w:shd w:val="clear" w:color="auto" w:fill="FFFFFF" w:themeFill="background1"/>
              <w:jc w:val="center"/>
              <w:rPr>
                <w:rFonts w:ascii="Times New Roman" w:hAnsi="Times New Roman" w:cs="Times New Roman"/>
                <w:color w:val="002060"/>
                <w:sz w:val="22"/>
                <w:szCs w:val="22"/>
              </w:rPr>
            </w:pPr>
            <w:r w:rsidRPr="004C1470">
              <w:rPr>
                <w:rFonts w:ascii="Times New Roman" w:hAnsi="Times New Roman" w:cs="Times New Roman"/>
                <w:color w:val="002060"/>
                <w:sz w:val="22"/>
                <w:szCs w:val="22"/>
              </w:rPr>
              <w:t>32</w:t>
            </w:r>
          </w:p>
        </w:tc>
        <w:tc>
          <w:tcPr>
            <w:tcW w:w="1590" w:type="dxa"/>
            <w:tcBorders>
              <w:top w:val="single" w:sz="4" w:space="0" w:color="auto"/>
              <w:bottom w:val="single" w:sz="4" w:space="0" w:color="auto"/>
              <w:right w:val="single" w:sz="4" w:space="0" w:color="auto"/>
            </w:tcBorders>
          </w:tcPr>
          <w:p w14:paraId="7B2389E5"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1D6E1F76"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24B9C2B8"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56FBFF3"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2B237C1C"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7C48B4E3" w14:textId="77777777" w:rsidTr="00D22A94">
        <w:trPr>
          <w:trHeight w:val="929"/>
        </w:trPr>
        <w:tc>
          <w:tcPr>
            <w:tcW w:w="4941" w:type="dxa"/>
            <w:tcBorders>
              <w:top w:val="single" w:sz="4" w:space="0" w:color="auto"/>
              <w:bottom w:val="single" w:sz="4" w:space="0" w:color="auto"/>
              <w:right w:val="single" w:sz="4" w:space="0" w:color="auto"/>
            </w:tcBorders>
          </w:tcPr>
          <w:p w14:paraId="0AB47C31"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shd w:val="clear" w:color="auto" w:fill="FFFFFF"/>
              </w:rPr>
            </w:pPr>
            <w:r w:rsidRPr="003A64B0">
              <w:rPr>
                <w:rFonts w:ascii="Times New Roman" w:hAnsi="Times New Roman" w:cs="Times New Roman"/>
                <w:b/>
                <w:color w:val="002060"/>
                <w:shd w:val="clear" w:color="auto" w:fill="FFFFFF"/>
              </w:rPr>
              <w:t>Показатель 8 Направления 7</w:t>
            </w:r>
          </w:p>
          <w:p w14:paraId="490D1ACC"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color w:val="002060"/>
              </w:rPr>
              <w:t>Количество заключенных соглашений о стратегическом партнерстве с расположенными на территории города государственными научными, производственными организациями, образовательными организациями</w:t>
            </w:r>
          </w:p>
        </w:tc>
        <w:tc>
          <w:tcPr>
            <w:tcW w:w="1301" w:type="dxa"/>
            <w:tcBorders>
              <w:top w:val="single" w:sz="4" w:space="0" w:color="auto"/>
              <w:left w:val="single" w:sz="4" w:space="0" w:color="auto"/>
              <w:bottom w:val="single" w:sz="4" w:space="0" w:color="auto"/>
              <w:right w:val="single" w:sz="4" w:space="0" w:color="auto"/>
            </w:tcBorders>
          </w:tcPr>
          <w:p w14:paraId="16C9EA64"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ед.</w:t>
            </w:r>
          </w:p>
        </w:tc>
        <w:tc>
          <w:tcPr>
            <w:tcW w:w="1156" w:type="dxa"/>
            <w:tcBorders>
              <w:top w:val="single" w:sz="4" w:space="0" w:color="auto"/>
              <w:left w:val="single" w:sz="4" w:space="0" w:color="auto"/>
              <w:bottom w:val="single" w:sz="4" w:space="0" w:color="auto"/>
              <w:right w:val="single" w:sz="4" w:space="0" w:color="auto"/>
            </w:tcBorders>
          </w:tcPr>
          <w:p w14:paraId="5B31AF7B"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1C25E185" w14:textId="77777777" w:rsidR="008230D6" w:rsidRPr="003A64B0" w:rsidRDefault="008230D6" w:rsidP="00D22A94">
            <w:pPr>
              <w:tabs>
                <w:tab w:val="left" w:pos="765"/>
              </w:tabs>
              <w:spacing w:after="0" w:line="240" w:lineRule="auto"/>
              <w:jc w:val="center"/>
              <w:rPr>
                <w:rFonts w:ascii="Times New Roman" w:eastAsia="Times New Roman" w:hAnsi="Times New Roman" w:cs="Times New Roman"/>
                <w:color w:val="002060"/>
                <w:lang w:eastAsia="ru-RU"/>
              </w:rPr>
            </w:pPr>
            <w:r w:rsidRPr="003A64B0">
              <w:rPr>
                <w:rFonts w:ascii="Times New Roman" w:eastAsia="Times New Roman" w:hAnsi="Times New Roman" w:cs="Times New Roman"/>
                <w:color w:val="002060"/>
                <w:lang w:eastAsia="ru-RU"/>
              </w:rPr>
              <w:t>10</w:t>
            </w:r>
          </w:p>
        </w:tc>
        <w:tc>
          <w:tcPr>
            <w:tcW w:w="1590" w:type="dxa"/>
            <w:tcBorders>
              <w:top w:val="single" w:sz="4" w:space="0" w:color="auto"/>
              <w:bottom w:val="single" w:sz="4" w:space="0" w:color="auto"/>
              <w:right w:val="single" w:sz="4" w:space="0" w:color="auto"/>
            </w:tcBorders>
          </w:tcPr>
          <w:p w14:paraId="74496B01"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3F9AEE57"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5B64584"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C959E7D"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02EDEA78"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124E7434" w14:textId="77777777" w:rsidTr="00D22A94">
        <w:trPr>
          <w:trHeight w:val="929"/>
        </w:trPr>
        <w:tc>
          <w:tcPr>
            <w:tcW w:w="4941" w:type="dxa"/>
            <w:tcBorders>
              <w:top w:val="single" w:sz="4" w:space="0" w:color="auto"/>
              <w:bottom w:val="single" w:sz="4" w:space="0" w:color="auto"/>
              <w:right w:val="single" w:sz="4" w:space="0" w:color="auto"/>
            </w:tcBorders>
          </w:tcPr>
          <w:p w14:paraId="0C506A9F"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shd w:val="clear" w:color="auto" w:fill="FFFFFF"/>
              </w:rPr>
            </w:pPr>
            <w:r w:rsidRPr="003A64B0">
              <w:rPr>
                <w:rFonts w:ascii="Times New Roman" w:hAnsi="Times New Roman" w:cs="Times New Roman"/>
                <w:b/>
                <w:color w:val="002060"/>
                <w:shd w:val="clear" w:color="auto" w:fill="FFFFFF"/>
              </w:rPr>
              <w:t>Показатель 9 Направления 7</w:t>
            </w:r>
          </w:p>
          <w:p w14:paraId="04170D70"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color w:val="002060"/>
              </w:rPr>
            </w:pPr>
            <w:r w:rsidRPr="003A64B0">
              <w:rPr>
                <w:rFonts w:ascii="Times New Roman" w:hAnsi="Times New Roman" w:cs="Times New Roman"/>
                <w:color w:val="002060"/>
              </w:rPr>
              <w:t xml:space="preserve">Факт вступления в Федерацию </w:t>
            </w:r>
          </w:p>
          <w:p w14:paraId="036B3398"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color w:val="002060"/>
              </w:rPr>
            </w:pPr>
            <w:r w:rsidRPr="003A64B0">
              <w:rPr>
                <w:rFonts w:ascii="Times New Roman" w:hAnsi="Times New Roman" w:cs="Times New Roman"/>
                <w:color w:val="002060"/>
              </w:rPr>
              <w:t>гонок дронов России</w:t>
            </w:r>
          </w:p>
        </w:tc>
        <w:tc>
          <w:tcPr>
            <w:tcW w:w="1301" w:type="dxa"/>
            <w:tcBorders>
              <w:top w:val="single" w:sz="4" w:space="0" w:color="auto"/>
              <w:left w:val="single" w:sz="4" w:space="0" w:color="auto"/>
              <w:bottom w:val="single" w:sz="4" w:space="0" w:color="auto"/>
              <w:right w:val="single" w:sz="4" w:space="0" w:color="auto"/>
            </w:tcBorders>
          </w:tcPr>
          <w:p w14:paraId="42A700A5"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да/нет</w:t>
            </w:r>
          </w:p>
        </w:tc>
        <w:tc>
          <w:tcPr>
            <w:tcW w:w="1156" w:type="dxa"/>
            <w:tcBorders>
              <w:top w:val="single" w:sz="4" w:space="0" w:color="auto"/>
              <w:left w:val="single" w:sz="4" w:space="0" w:color="auto"/>
              <w:bottom w:val="single" w:sz="4" w:space="0" w:color="auto"/>
              <w:right w:val="single" w:sz="4" w:space="0" w:color="auto"/>
            </w:tcBorders>
          </w:tcPr>
          <w:p w14:paraId="1BD09D26"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0,1</w:t>
            </w:r>
          </w:p>
        </w:tc>
        <w:tc>
          <w:tcPr>
            <w:tcW w:w="1184" w:type="dxa"/>
            <w:tcBorders>
              <w:top w:val="single" w:sz="4" w:space="0" w:color="auto"/>
              <w:left w:val="single" w:sz="4" w:space="0" w:color="auto"/>
              <w:bottom w:val="single" w:sz="4" w:space="0" w:color="auto"/>
              <w:right w:val="single" w:sz="4" w:space="0" w:color="auto"/>
            </w:tcBorders>
          </w:tcPr>
          <w:p w14:paraId="2D29812A" w14:textId="77777777" w:rsidR="008230D6" w:rsidRPr="003A64B0" w:rsidRDefault="008230D6" w:rsidP="00D22A94">
            <w:pPr>
              <w:pStyle w:val="afff"/>
              <w:shd w:val="clear" w:color="auto" w:fill="FFFFFF" w:themeFill="background1"/>
              <w:jc w:val="center"/>
              <w:rPr>
                <w:rFonts w:ascii="Times New Roman" w:hAnsi="Times New Roman" w:cs="Times New Roman"/>
                <w:color w:val="002060"/>
                <w:sz w:val="22"/>
                <w:szCs w:val="22"/>
              </w:rPr>
            </w:pPr>
            <w:r w:rsidRPr="003A64B0">
              <w:rPr>
                <w:rFonts w:ascii="Times New Roman" w:hAnsi="Times New Roman" w:cs="Times New Roman"/>
                <w:color w:val="002060"/>
                <w:sz w:val="22"/>
                <w:szCs w:val="22"/>
              </w:rPr>
              <w:t>да</w:t>
            </w:r>
          </w:p>
        </w:tc>
        <w:tc>
          <w:tcPr>
            <w:tcW w:w="1590" w:type="dxa"/>
            <w:tcBorders>
              <w:top w:val="single" w:sz="4" w:space="0" w:color="auto"/>
              <w:bottom w:val="single" w:sz="4" w:space="0" w:color="auto"/>
              <w:right w:val="single" w:sz="4" w:space="0" w:color="auto"/>
            </w:tcBorders>
          </w:tcPr>
          <w:p w14:paraId="2C4CF13D"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704" w:type="dxa"/>
            <w:tcBorders>
              <w:top w:val="single" w:sz="4" w:space="0" w:color="auto"/>
              <w:left w:val="single" w:sz="4" w:space="0" w:color="auto"/>
              <w:bottom w:val="single" w:sz="4" w:space="0" w:color="auto"/>
              <w:right w:val="single" w:sz="4" w:space="0" w:color="auto"/>
            </w:tcBorders>
          </w:tcPr>
          <w:p w14:paraId="1ECF87DB"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A9B961B"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DDA5077"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p>
        </w:tc>
        <w:tc>
          <w:tcPr>
            <w:tcW w:w="283" w:type="dxa"/>
            <w:tcBorders>
              <w:top w:val="nil"/>
              <w:left w:val="single" w:sz="4" w:space="0" w:color="auto"/>
              <w:bottom w:val="nil"/>
              <w:right w:val="nil"/>
            </w:tcBorders>
          </w:tcPr>
          <w:p w14:paraId="1B4DCA16"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r w:rsidR="008230D6" w:rsidRPr="00CD554E" w14:paraId="55C33B03" w14:textId="77777777" w:rsidTr="00D22A94">
        <w:trPr>
          <w:trHeight w:val="1270"/>
        </w:trPr>
        <w:tc>
          <w:tcPr>
            <w:tcW w:w="4941" w:type="dxa"/>
            <w:tcBorders>
              <w:top w:val="single" w:sz="4" w:space="0" w:color="auto"/>
              <w:bottom w:val="single" w:sz="4" w:space="0" w:color="auto"/>
              <w:right w:val="single" w:sz="4" w:space="0" w:color="auto"/>
            </w:tcBorders>
          </w:tcPr>
          <w:p w14:paraId="66CCA9EF" w14:textId="77777777" w:rsidR="008230D6" w:rsidRPr="003A64B0" w:rsidRDefault="008230D6" w:rsidP="00D22A94">
            <w:pPr>
              <w:widowControl w:val="0"/>
              <w:shd w:val="clear" w:color="auto" w:fill="FFFFFF" w:themeFill="background1"/>
              <w:autoSpaceDE w:val="0"/>
              <w:autoSpaceDN w:val="0"/>
              <w:adjustRightInd w:val="0"/>
              <w:spacing w:after="0" w:line="240" w:lineRule="auto"/>
              <w:rPr>
                <w:rFonts w:ascii="Times New Roman" w:hAnsi="Times New Roman" w:cs="Times New Roman"/>
                <w:b/>
              </w:rPr>
            </w:pPr>
            <w:r w:rsidRPr="003A64B0">
              <w:rPr>
                <w:rFonts w:ascii="Times New Roman" w:hAnsi="Times New Roman" w:cs="Times New Roman"/>
                <w:b/>
              </w:rPr>
              <w:t>Мероприятие Направления 7</w:t>
            </w:r>
          </w:p>
          <w:p w14:paraId="54A014C2" w14:textId="77777777" w:rsidR="008230D6" w:rsidRPr="003A64B0" w:rsidRDefault="008230D6" w:rsidP="00D22A94">
            <w:pPr>
              <w:pStyle w:val="ConsPlusNormal"/>
              <w:shd w:val="clear" w:color="auto" w:fill="FFFFFF" w:themeFill="background1"/>
              <w:tabs>
                <w:tab w:val="left" w:pos="302"/>
              </w:tabs>
              <w:rPr>
                <w:rFonts w:ascii="Times New Roman" w:hAnsi="Times New Roman" w:cs="Times New Roman"/>
              </w:rPr>
            </w:pPr>
            <w:r w:rsidRPr="003A64B0">
              <w:rPr>
                <w:rFonts w:ascii="Times New Roman" w:hAnsi="Times New Roman" w:cs="Times New Roman"/>
              </w:rPr>
              <w:t>Создание и развитие на территории города Обнинска учебного центра беспилотной авиации (Учебный центр БАС), создание конструкторского бюро</w:t>
            </w:r>
          </w:p>
        </w:tc>
        <w:tc>
          <w:tcPr>
            <w:tcW w:w="1301" w:type="dxa"/>
            <w:tcBorders>
              <w:top w:val="single" w:sz="4" w:space="0" w:color="auto"/>
              <w:left w:val="single" w:sz="4" w:space="0" w:color="auto"/>
              <w:bottom w:val="single" w:sz="4" w:space="0" w:color="auto"/>
              <w:right w:val="single" w:sz="4" w:space="0" w:color="auto"/>
            </w:tcBorders>
          </w:tcPr>
          <w:p w14:paraId="1C4935A3"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r w:rsidRPr="003A64B0">
              <w:rPr>
                <w:rFonts w:ascii="Times New Roman" w:hAnsi="Times New Roman" w:cs="Times New Roman"/>
                <w:sz w:val="22"/>
                <w:szCs w:val="22"/>
              </w:rPr>
              <w:t>тыс. руб.</w:t>
            </w:r>
          </w:p>
        </w:tc>
        <w:tc>
          <w:tcPr>
            <w:tcW w:w="1156" w:type="dxa"/>
            <w:tcBorders>
              <w:top w:val="single" w:sz="4" w:space="0" w:color="auto"/>
              <w:left w:val="single" w:sz="4" w:space="0" w:color="auto"/>
              <w:bottom w:val="single" w:sz="4" w:space="0" w:color="auto"/>
              <w:right w:val="single" w:sz="4" w:space="0" w:color="auto"/>
            </w:tcBorders>
          </w:tcPr>
          <w:p w14:paraId="3F9B7BEA" w14:textId="77777777" w:rsidR="008230D6" w:rsidRPr="003A64B0" w:rsidRDefault="008230D6" w:rsidP="00D22A94">
            <w:pPr>
              <w:pStyle w:val="afff"/>
              <w:shd w:val="clear" w:color="auto" w:fill="FFFFFF" w:themeFill="background1"/>
              <w:jc w:val="center"/>
              <w:rPr>
                <w:rFonts w:ascii="Times New Roman" w:hAnsi="Times New Roman" w:cs="Times New Roman"/>
                <w:i/>
                <w:sz w:val="22"/>
                <w:szCs w:val="22"/>
              </w:rPr>
            </w:pPr>
          </w:p>
        </w:tc>
        <w:tc>
          <w:tcPr>
            <w:tcW w:w="1184" w:type="dxa"/>
            <w:tcBorders>
              <w:top w:val="single" w:sz="4" w:space="0" w:color="auto"/>
              <w:left w:val="single" w:sz="4" w:space="0" w:color="auto"/>
              <w:bottom w:val="single" w:sz="4" w:space="0" w:color="auto"/>
              <w:right w:val="single" w:sz="4" w:space="0" w:color="auto"/>
            </w:tcBorders>
          </w:tcPr>
          <w:p w14:paraId="4AEDA7B5" w14:textId="77777777" w:rsidR="008230D6" w:rsidRPr="003A64B0" w:rsidRDefault="008230D6" w:rsidP="00D22A94">
            <w:pPr>
              <w:pStyle w:val="afff"/>
              <w:shd w:val="clear" w:color="auto" w:fill="FFFFFF" w:themeFill="background1"/>
              <w:jc w:val="center"/>
              <w:rPr>
                <w:rFonts w:ascii="Times New Roman" w:hAnsi="Times New Roman" w:cs="Times New Roman"/>
                <w:i/>
                <w:sz w:val="22"/>
                <w:szCs w:val="22"/>
              </w:rPr>
            </w:pPr>
          </w:p>
        </w:tc>
        <w:tc>
          <w:tcPr>
            <w:tcW w:w="1590" w:type="dxa"/>
            <w:tcBorders>
              <w:top w:val="single" w:sz="4" w:space="0" w:color="auto"/>
              <w:bottom w:val="single" w:sz="4" w:space="0" w:color="auto"/>
              <w:right w:val="single" w:sz="4" w:space="0" w:color="auto"/>
            </w:tcBorders>
          </w:tcPr>
          <w:p w14:paraId="1A47B395"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r w:rsidRPr="003A64B0">
              <w:rPr>
                <w:rFonts w:ascii="Times New Roman" w:hAnsi="Times New Roman" w:cs="Times New Roman"/>
                <w:sz w:val="22"/>
                <w:szCs w:val="22"/>
              </w:rPr>
              <w:t>74 948,50</w:t>
            </w:r>
          </w:p>
        </w:tc>
        <w:tc>
          <w:tcPr>
            <w:tcW w:w="1704" w:type="dxa"/>
            <w:tcBorders>
              <w:top w:val="single" w:sz="4" w:space="0" w:color="auto"/>
              <w:left w:val="single" w:sz="4" w:space="0" w:color="auto"/>
              <w:bottom w:val="single" w:sz="4" w:space="0" w:color="auto"/>
              <w:right w:val="single" w:sz="4" w:space="0" w:color="auto"/>
            </w:tcBorders>
          </w:tcPr>
          <w:p w14:paraId="4BC11306"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r w:rsidRPr="003A64B0">
              <w:rPr>
                <w:rFonts w:ascii="Times New Roman" w:hAnsi="Times New Roman" w:cs="Times New Roman"/>
                <w:sz w:val="22"/>
                <w:szCs w:val="22"/>
              </w:rPr>
              <w:t>51 200,00</w:t>
            </w:r>
          </w:p>
        </w:tc>
        <w:tc>
          <w:tcPr>
            <w:tcW w:w="1619" w:type="dxa"/>
            <w:tcBorders>
              <w:top w:val="single" w:sz="4" w:space="0" w:color="auto"/>
              <w:left w:val="single" w:sz="4" w:space="0" w:color="auto"/>
              <w:bottom w:val="single" w:sz="4" w:space="0" w:color="auto"/>
              <w:right w:val="single" w:sz="4" w:space="0" w:color="auto"/>
            </w:tcBorders>
          </w:tcPr>
          <w:p w14:paraId="4903BA5A" w14:textId="77777777" w:rsidR="008230D6" w:rsidRPr="003A64B0" w:rsidRDefault="008230D6" w:rsidP="00D22A94">
            <w:pPr>
              <w:pStyle w:val="afff"/>
              <w:shd w:val="clear" w:color="auto" w:fill="FFFFFF" w:themeFill="background1"/>
              <w:rPr>
                <w:rFonts w:ascii="Times New Roman" w:hAnsi="Times New Roman" w:cs="Times New Roman"/>
                <w:sz w:val="22"/>
                <w:szCs w:val="22"/>
              </w:rPr>
            </w:pPr>
            <w:r w:rsidRPr="003A64B0">
              <w:rPr>
                <w:rFonts w:ascii="Times New Roman" w:hAnsi="Times New Roman" w:cs="Times New Roman"/>
                <w:sz w:val="22"/>
                <w:szCs w:val="22"/>
              </w:rPr>
              <w:t>19 911,10</w:t>
            </w:r>
          </w:p>
        </w:tc>
        <w:tc>
          <w:tcPr>
            <w:tcW w:w="1418" w:type="dxa"/>
            <w:tcBorders>
              <w:top w:val="single" w:sz="4" w:space="0" w:color="auto"/>
              <w:left w:val="single" w:sz="4" w:space="0" w:color="auto"/>
              <w:bottom w:val="single" w:sz="4" w:space="0" w:color="auto"/>
              <w:right w:val="single" w:sz="4" w:space="0" w:color="auto"/>
            </w:tcBorders>
          </w:tcPr>
          <w:p w14:paraId="2F10DB20" w14:textId="77777777" w:rsidR="008230D6" w:rsidRPr="003A64B0" w:rsidRDefault="008230D6" w:rsidP="00D22A94">
            <w:pPr>
              <w:pStyle w:val="afff"/>
              <w:shd w:val="clear" w:color="auto" w:fill="FFFFFF" w:themeFill="background1"/>
              <w:jc w:val="center"/>
              <w:rPr>
                <w:rFonts w:ascii="Times New Roman" w:hAnsi="Times New Roman" w:cs="Times New Roman"/>
                <w:sz w:val="22"/>
                <w:szCs w:val="22"/>
              </w:rPr>
            </w:pPr>
            <w:r w:rsidRPr="003A64B0">
              <w:rPr>
                <w:rFonts w:ascii="Times New Roman" w:hAnsi="Times New Roman" w:cs="Times New Roman"/>
                <w:sz w:val="22"/>
                <w:szCs w:val="22"/>
              </w:rPr>
              <w:t>3 837,40</w:t>
            </w:r>
          </w:p>
        </w:tc>
        <w:tc>
          <w:tcPr>
            <w:tcW w:w="283" w:type="dxa"/>
            <w:tcBorders>
              <w:top w:val="nil"/>
              <w:left w:val="single" w:sz="4" w:space="0" w:color="auto"/>
              <w:bottom w:val="nil"/>
              <w:right w:val="nil"/>
            </w:tcBorders>
          </w:tcPr>
          <w:p w14:paraId="34B31897" w14:textId="77777777" w:rsidR="008230D6" w:rsidRPr="00CD554E" w:rsidRDefault="008230D6" w:rsidP="00D22A94">
            <w:pPr>
              <w:pStyle w:val="afff"/>
              <w:shd w:val="clear" w:color="auto" w:fill="FFFFFF" w:themeFill="background1"/>
              <w:jc w:val="center"/>
              <w:rPr>
                <w:rFonts w:ascii="Times New Roman" w:hAnsi="Times New Roman" w:cs="Times New Roman"/>
                <w:sz w:val="22"/>
                <w:szCs w:val="22"/>
              </w:rPr>
            </w:pPr>
          </w:p>
        </w:tc>
      </w:tr>
    </w:tbl>
    <w:p w14:paraId="3DBBB9FB" w14:textId="77777777" w:rsidR="008230D6" w:rsidRDefault="008230D6" w:rsidP="008230D6">
      <w:pPr>
        <w:shd w:val="clear" w:color="auto" w:fill="FFFFFF"/>
        <w:spacing w:after="0" w:line="240" w:lineRule="auto"/>
        <w:ind w:left="11057" w:right="-881"/>
        <w:rPr>
          <w:rFonts w:ascii="Times New Roman" w:eastAsia="Times New Roman" w:hAnsi="Times New Roman" w:cs="Times New Roman"/>
          <w:sz w:val="26"/>
          <w:szCs w:val="26"/>
          <w:lang w:eastAsia="ru-RU"/>
        </w:rPr>
      </w:pPr>
      <w:r w:rsidRPr="00CD554E">
        <w:rPr>
          <w:rFonts w:ascii="Times New Roman" w:eastAsia="Times New Roman" w:hAnsi="Times New Roman" w:cs="Times New Roman"/>
          <w:sz w:val="26"/>
          <w:szCs w:val="26"/>
          <w:lang w:eastAsia="ru-RU"/>
        </w:rPr>
        <w:t xml:space="preserve">                                                            ».</w:t>
      </w:r>
    </w:p>
    <w:p w14:paraId="65DAAE7E" w14:textId="77777777" w:rsidR="008230D6" w:rsidRDefault="008230D6" w:rsidP="008230D6">
      <w:pPr>
        <w:rPr>
          <w:rFonts w:ascii="Times New Roman" w:eastAsia="Times New Roman" w:hAnsi="Times New Roman" w:cs="Times New Roman"/>
          <w:sz w:val="26"/>
          <w:szCs w:val="26"/>
          <w:lang w:eastAsia="ru-RU"/>
        </w:rPr>
      </w:pPr>
    </w:p>
    <w:p w14:paraId="632FCF23" w14:textId="77777777" w:rsidR="008230D6" w:rsidRDefault="008230D6"/>
    <w:sectPr w:rsidR="008230D6" w:rsidSect="008230D6">
      <w:pgSz w:w="16838" w:h="11905" w:orient="landscape"/>
      <w:pgMar w:top="1134" w:right="1134" w:bottom="993"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ohit Devanagari">
    <w:altName w:val="Times New Roman"/>
    <w:charset w:val="01"/>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font>
  <w:font w:name="PT Astra Serif">
    <w:altName w:val="Times New Roman"/>
    <w:panose1 w:val="020A0603040505020204"/>
    <w:charset w:val="CC"/>
    <w:family w:val="roman"/>
    <w:pitch w:val="variable"/>
    <w:sig w:usb0="A00002EF" w:usb1="5000204B" w:usb2="00000020" w:usb3="00000000" w:csb0="00000097" w:csb1="00000000"/>
  </w:font>
  <w:font w:name="font279">
    <w:altName w:val="Times New Roman"/>
    <w:charset w:val="CC"/>
    <w:family w:val="auto"/>
    <w:pitch w:val="variable"/>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6073"/>
    <w:multiLevelType w:val="hybridMultilevel"/>
    <w:tmpl w:val="EC925D0A"/>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36281A"/>
    <w:multiLevelType w:val="hybridMultilevel"/>
    <w:tmpl w:val="6F5EE5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22D0BFF"/>
    <w:multiLevelType w:val="multilevel"/>
    <w:tmpl w:val="C25A9064"/>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29C20FA"/>
    <w:multiLevelType w:val="hybridMultilevel"/>
    <w:tmpl w:val="7BB2EC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BF366EF"/>
    <w:multiLevelType w:val="hybridMultilevel"/>
    <w:tmpl w:val="5A0E5068"/>
    <w:lvl w:ilvl="0" w:tplc="03901192">
      <w:start w:val="1"/>
      <w:numFmt w:val="bullet"/>
      <w:lvlText w:val=""/>
      <w:lvlJc w:val="left"/>
      <w:pPr>
        <w:ind w:left="360"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C3D0BA0"/>
    <w:multiLevelType w:val="hybridMultilevel"/>
    <w:tmpl w:val="EA905E8A"/>
    <w:lvl w:ilvl="0" w:tplc="6D0AA85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CB21A83"/>
    <w:multiLevelType w:val="hybridMultilevel"/>
    <w:tmpl w:val="7B4CA6D8"/>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6A66CA"/>
    <w:multiLevelType w:val="hybridMultilevel"/>
    <w:tmpl w:val="469C5E5E"/>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1F6F281C"/>
    <w:multiLevelType w:val="hybridMultilevel"/>
    <w:tmpl w:val="EC2AAB72"/>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F792487"/>
    <w:multiLevelType w:val="hybridMultilevel"/>
    <w:tmpl w:val="2A708B00"/>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F803A7F"/>
    <w:multiLevelType w:val="hybridMultilevel"/>
    <w:tmpl w:val="BE2E75D8"/>
    <w:lvl w:ilvl="0" w:tplc="7EA633F0">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981A87"/>
    <w:multiLevelType w:val="hybridMultilevel"/>
    <w:tmpl w:val="D20EFED8"/>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6A4E60"/>
    <w:multiLevelType w:val="hybridMultilevel"/>
    <w:tmpl w:val="E62E1A8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A000ED6"/>
    <w:multiLevelType w:val="hybridMultilevel"/>
    <w:tmpl w:val="A9ACAD96"/>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2D931044"/>
    <w:multiLevelType w:val="hybridMultilevel"/>
    <w:tmpl w:val="649C0B50"/>
    <w:lvl w:ilvl="0" w:tplc="6CD8023A">
      <w:start w:val="1"/>
      <w:numFmt w:val="decimal"/>
      <w:lvlText w:val="%1."/>
      <w:lvlJc w:val="left"/>
      <w:pPr>
        <w:ind w:left="720" w:hanging="360"/>
      </w:pPr>
      <w:rPr>
        <w:rFonts w:hint="default"/>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DE6BAA"/>
    <w:multiLevelType w:val="hybridMultilevel"/>
    <w:tmpl w:val="3A56764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AA6482"/>
    <w:multiLevelType w:val="hybridMultilevel"/>
    <w:tmpl w:val="11041C56"/>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73E77F3"/>
    <w:multiLevelType w:val="hybridMultilevel"/>
    <w:tmpl w:val="F2262E40"/>
    <w:lvl w:ilvl="0" w:tplc="AA24C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CB2485E"/>
    <w:multiLevelType w:val="hybridMultilevel"/>
    <w:tmpl w:val="0460394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E811609"/>
    <w:multiLevelType w:val="hybridMultilevel"/>
    <w:tmpl w:val="0E529AE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1AB7677"/>
    <w:multiLevelType w:val="hybridMultilevel"/>
    <w:tmpl w:val="41805CCC"/>
    <w:lvl w:ilvl="0" w:tplc="6136EE5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21C7581"/>
    <w:multiLevelType w:val="hybridMultilevel"/>
    <w:tmpl w:val="4CA4C4F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418106D"/>
    <w:multiLevelType w:val="hybridMultilevel"/>
    <w:tmpl w:val="A6C0B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DC4520"/>
    <w:multiLevelType w:val="hybridMultilevel"/>
    <w:tmpl w:val="32EC0F60"/>
    <w:lvl w:ilvl="0" w:tplc="0419000B">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AAB5364"/>
    <w:multiLevelType w:val="hybridMultilevel"/>
    <w:tmpl w:val="CFB88688"/>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1AF5C34"/>
    <w:multiLevelType w:val="hybridMultilevel"/>
    <w:tmpl w:val="FBB87B7E"/>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2C60EB"/>
    <w:multiLevelType w:val="hybridMultilevel"/>
    <w:tmpl w:val="DE18E8E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4435258"/>
    <w:multiLevelType w:val="hybridMultilevel"/>
    <w:tmpl w:val="70783D42"/>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464566C"/>
    <w:multiLevelType w:val="hybridMultilevel"/>
    <w:tmpl w:val="833C338C"/>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7E65291"/>
    <w:multiLevelType w:val="hybridMultilevel"/>
    <w:tmpl w:val="12BC2B3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9B41B96"/>
    <w:multiLevelType w:val="hybridMultilevel"/>
    <w:tmpl w:val="212E4A00"/>
    <w:lvl w:ilvl="0" w:tplc="AA24C2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154174"/>
    <w:multiLevelType w:val="hybridMultilevel"/>
    <w:tmpl w:val="90941F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13D84"/>
    <w:multiLevelType w:val="hybridMultilevel"/>
    <w:tmpl w:val="5A3AF094"/>
    <w:lvl w:ilvl="0" w:tplc="0419000B">
      <w:start w:val="1"/>
      <w:numFmt w:val="bullet"/>
      <w:lvlText w:val=""/>
      <w:lvlJc w:val="left"/>
      <w:pPr>
        <w:ind w:left="720" w:hanging="360"/>
      </w:pPr>
      <w:rPr>
        <w:rFonts w:ascii="Wingdings" w:hAnsi="Wingdings" w:hint="default"/>
        <w:i w:val="0"/>
        <w:u w:val="none"/>
      </w:rPr>
    </w:lvl>
    <w:lvl w:ilvl="1" w:tplc="F01C0002">
      <w:start w:val="1"/>
      <w:numFmt w:val="decimal"/>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67117E"/>
    <w:multiLevelType w:val="hybridMultilevel"/>
    <w:tmpl w:val="7D42CE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9B6B72"/>
    <w:multiLevelType w:val="hybridMultilevel"/>
    <w:tmpl w:val="90C20F2E"/>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7EF763B"/>
    <w:multiLevelType w:val="hybridMultilevel"/>
    <w:tmpl w:val="3474B44A"/>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89D1337"/>
    <w:multiLevelType w:val="hybridMultilevel"/>
    <w:tmpl w:val="BF3C1852"/>
    <w:lvl w:ilvl="0" w:tplc="C8003C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9D30B7A"/>
    <w:multiLevelType w:val="hybridMultilevel"/>
    <w:tmpl w:val="44DE5434"/>
    <w:lvl w:ilvl="0" w:tplc="578ABA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46590D"/>
    <w:multiLevelType w:val="multilevel"/>
    <w:tmpl w:val="5AC22AD4"/>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39" w15:restartNumberingAfterBreak="0">
    <w:nsid w:val="6D703CD9"/>
    <w:multiLevelType w:val="hybridMultilevel"/>
    <w:tmpl w:val="247873EA"/>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E2C627B"/>
    <w:multiLevelType w:val="hybridMultilevel"/>
    <w:tmpl w:val="C46877FA"/>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6EEB73F3"/>
    <w:multiLevelType w:val="hybridMultilevel"/>
    <w:tmpl w:val="E7A0632C"/>
    <w:lvl w:ilvl="0" w:tplc="009E069E">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1D25C1D"/>
    <w:multiLevelType w:val="hybridMultilevel"/>
    <w:tmpl w:val="0908DF90"/>
    <w:lvl w:ilvl="0" w:tplc="C8003C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15:restartNumberingAfterBreak="0">
    <w:nsid w:val="72CA7CDE"/>
    <w:multiLevelType w:val="hybridMultilevel"/>
    <w:tmpl w:val="6C06AA5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34F6A09"/>
    <w:multiLevelType w:val="hybridMultilevel"/>
    <w:tmpl w:val="E61EA0E8"/>
    <w:lvl w:ilvl="0" w:tplc="9F24D00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73DA3D77"/>
    <w:multiLevelType w:val="hybridMultilevel"/>
    <w:tmpl w:val="73306604"/>
    <w:lvl w:ilvl="0" w:tplc="AA24C212">
      <w:start w:val="1"/>
      <w:numFmt w:val="bullet"/>
      <w:lvlText w:val="-"/>
      <w:lvlJc w:val="left"/>
      <w:pPr>
        <w:ind w:left="24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799178AA"/>
    <w:multiLevelType w:val="hybridMultilevel"/>
    <w:tmpl w:val="78F6DA60"/>
    <w:lvl w:ilvl="0" w:tplc="C8003CF8">
      <w:start w:val="1"/>
      <w:numFmt w:val="bullet"/>
      <w:lvlText w:val=""/>
      <w:lvlJc w:val="left"/>
      <w:pPr>
        <w:ind w:left="1429" w:hanging="360"/>
      </w:pPr>
      <w:rPr>
        <w:rFonts w:ascii="Symbol" w:hAnsi="Symbol" w:hint="default"/>
      </w:rPr>
    </w:lvl>
    <w:lvl w:ilvl="1" w:tplc="C8003CF8">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C8F5A65"/>
    <w:multiLevelType w:val="hybridMultilevel"/>
    <w:tmpl w:val="418AA5B0"/>
    <w:lvl w:ilvl="0" w:tplc="C196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D613BD3"/>
    <w:multiLevelType w:val="hybridMultilevel"/>
    <w:tmpl w:val="967EE4A4"/>
    <w:lvl w:ilvl="0" w:tplc="C8003CF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56138713">
    <w:abstractNumId w:val="41"/>
  </w:num>
  <w:num w:numId="2" w16cid:durableId="2080665021">
    <w:abstractNumId w:val="47"/>
  </w:num>
  <w:num w:numId="3" w16cid:durableId="766996815">
    <w:abstractNumId w:val="33"/>
  </w:num>
  <w:num w:numId="4" w16cid:durableId="362366927">
    <w:abstractNumId w:val="38"/>
  </w:num>
  <w:num w:numId="5" w16cid:durableId="480270352">
    <w:abstractNumId w:val="42"/>
  </w:num>
  <w:num w:numId="6" w16cid:durableId="289629659">
    <w:abstractNumId w:val="26"/>
  </w:num>
  <w:num w:numId="7" w16cid:durableId="1240941867">
    <w:abstractNumId w:val="28"/>
  </w:num>
  <w:num w:numId="8" w16cid:durableId="1814634212">
    <w:abstractNumId w:val="3"/>
  </w:num>
  <w:num w:numId="9" w16cid:durableId="600794379">
    <w:abstractNumId w:val="4"/>
  </w:num>
  <w:num w:numId="10" w16cid:durableId="1646813151">
    <w:abstractNumId w:val="34"/>
  </w:num>
  <w:num w:numId="11" w16cid:durableId="1077288343">
    <w:abstractNumId w:val="19"/>
  </w:num>
  <w:num w:numId="12" w16cid:durableId="1263027109">
    <w:abstractNumId w:val="16"/>
  </w:num>
  <w:num w:numId="13" w16cid:durableId="1870290944">
    <w:abstractNumId w:val="8"/>
  </w:num>
  <w:num w:numId="14" w16cid:durableId="824132154">
    <w:abstractNumId w:val="9"/>
  </w:num>
  <w:num w:numId="15" w16cid:durableId="279337952">
    <w:abstractNumId w:val="6"/>
  </w:num>
  <w:num w:numId="16" w16cid:durableId="1001129471">
    <w:abstractNumId w:val="36"/>
  </w:num>
  <w:num w:numId="17" w16cid:durableId="1108810708">
    <w:abstractNumId w:val="0"/>
  </w:num>
  <w:num w:numId="18" w16cid:durableId="1247224353">
    <w:abstractNumId w:val="30"/>
  </w:num>
  <w:num w:numId="19" w16cid:durableId="267931024">
    <w:abstractNumId w:val="24"/>
  </w:num>
  <w:num w:numId="20" w16cid:durableId="1153906777">
    <w:abstractNumId w:val="14"/>
  </w:num>
  <w:num w:numId="21" w16cid:durableId="184904248">
    <w:abstractNumId w:val="22"/>
  </w:num>
  <w:num w:numId="22" w16cid:durableId="1802336519">
    <w:abstractNumId w:val="37"/>
  </w:num>
  <w:num w:numId="23" w16cid:durableId="159739350">
    <w:abstractNumId w:val="25"/>
  </w:num>
  <w:num w:numId="24" w16cid:durableId="1164199021">
    <w:abstractNumId w:val="17"/>
  </w:num>
  <w:num w:numId="25" w16cid:durableId="2018800237">
    <w:abstractNumId w:val="2"/>
  </w:num>
  <w:num w:numId="26" w16cid:durableId="409236149">
    <w:abstractNumId w:val="45"/>
  </w:num>
  <w:num w:numId="27" w16cid:durableId="1054308641">
    <w:abstractNumId w:val="18"/>
  </w:num>
  <w:num w:numId="28" w16cid:durableId="1225603366">
    <w:abstractNumId w:val="35"/>
  </w:num>
  <w:num w:numId="29" w16cid:durableId="2017995488">
    <w:abstractNumId w:val="20"/>
  </w:num>
  <w:num w:numId="30" w16cid:durableId="1224103230">
    <w:abstractNumId w:val="39"/>
  </w:num>
  <w:num w:numId="31" w16cid:durableId="2036272483">
    <w:abstractNumId w:val="10"/>
  </w:num>
  <w:num w:numId="32" w16cid:durableId="1552884230">
    <w:abstractNumId w:val="1"/>
  </w:num>
  <w:num w:numId="33" w16cid:durableId="1220824828">
    <w:abstractNumId w:val="11"/>
  </w:num>
  <w:num w:numId="34" w16cid:durableId="344867278">
    <w:abstractNumId w:val="15"/>
  </w:num>
  <w:num w:numId="35" w16cid:durableId="338242820">
    <w:abstractNumId w:val="5"/>
  </w:num>
  <w:num w:numId="36" w16cid:durableId="1015495966">
    <w:abstractNumId w:val="21"/>
  </w:num>
  <w:num w:numId="37" w16cid:durableId="906498718">
    <w:abstractNumId w:val="44"/>
  </w:num>
  <w:num w:numId="38" w16cid:durableId="1022168106">
    <w:abstractNumId w:val="32"/>
  </w:num>
  <w:num w:numId="39" w16cid:durableId="303391763">
    <w:abstractNumId w:val="23"/>
  </w:num>
  <w:num w:numId="40" w16cid:durableId="1725710788">
    <w:abstractNumId w:val="31"/>
  </w:num>
  <w:num w:numId="41" w16cid:durableId="726225856">
    <w:abstractNumId w:val="43"/>
  </w:num>
  <w:num w:numId="42" w16cid:durableId="423654069">
    <w:abstractNumId w:val="29"/>
  </w:num>
  <w:num w:numId="43" w16cid:durableId="1337999285">
    <w:abstractNumId w:val="27"/>
  </w:num>
  <w:num w:numId="44" w16cid:durableId="47264164">
    <w:abstractNumId w:val="12"/>
  </w:num>
  <w:num w:numId="45" w16cid:durableId="1057629522">
    <w:abstractNumId w:val="46"/>
  </w:num>
  <w:num w:numId="46" w16cid:durableId="777721426">
    <w:abstractNumId w:val="48"/>
  </w:num>
  <w:num w:numId="47" w16cid:durableId="1653944865">
    <w:abstractNumId w:val="13"/>
  </w:num>
  <w:num w:numId="48" w16cid:durableId="223176685">
    <w:abstractNumId w:val="40"/>
  </w:num>
  <w:num w:numId="49" w16cid:durableId="768738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6"/>
    <w:rsid w:val="008230D6"/>
    <w:rsid w:val="00A83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3D76"/>
  <w15:chartTrackingRefBased/>
  <w15:docId w15:val="{F36E0007-3340-4312-9F42-25357AD8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30D6"/>
    <w:pPr>
      <w:spacing w:after="200" w:line="276" w:lineRule="auto"/>
    </w:pPr>
    <w:rPr>
      <w:kern w:val="0"/>
      <w:sz w:val="22"/>
      <w:szCs w:val="22"/>
      <w14:ligatures w14:val="none"/>
    </w:rPr>
  </w:style>
  <w:style w:type="paragraph" w:styleId="1">
    <w:name w:val="heading 1"/>
    <w:basedOn w:val="a"/>
    <w:next w:val="a"/>
    <w:link w:val="10"/>
    <w:qFormat/>
    <w:rsid w:val="008230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230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8230D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230D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230D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230D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230D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230D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230D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230D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230D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rsid w:val="008230D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230D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230D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230D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230D6"/>
    <w:rPr>
      <w:rFonts w:eastAsiaTheme="majorEastAsia" w:cstheme="majorBidi"/>
      <w:color w:val="595959" w:themeColor="text1" w:themeTint="A6"/>
    </w:rPr>
  </w:style>
  <w:style w:type="character" w:customStyle="1" w:styleId="80">
    <w:name w:val="Заголовок 8 Знак"/>
    <w:basedOn w:val="a0"/>
    <w:link w:val="8"/>
    <w:uiPriority w:val="9"/>
    <w:semiHidden/>
    <w:rsid w:val="008230D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230D6"/>
    <w:rPr>
      <w:rFonts w:eastAsiaTheme="majorEastAsia" w:cstheme="majorBidi"/>
      <w:color w:val="272727" w:themeColor="text1" w:themeTint="D8"/>
    </w:rPr>
  </w:style>
  <w:style w:type="paragraph" w:styleId="a3">
    <w:name w:val="Title"/>
    <w:basedOn w:val="a"/>
    <w:next w:val="a"/>
    <w:link w:val="a4"/>
    <w:uiPriority w:val="10"/>
    <w:qFormat/>
    <w:rsid w:val="00823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230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0D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230D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230D6"/>
    <w:pPr>
      <w:spacing w:before="160"/>
      <w:jc w:val="center"/>
    </w:pPr>
    <w:rPr>
      <w:i/>
      <w:iCs/>
      <w:color w:val="404040" w:themeColor="text1" w:themeTint="BF"/>
    </w:rPr>
  </w:style>
  <w:style w:type="character" w:customStyle="1" w:styleId="22">
    <w:name w:val="Цитата 2 Знак"/>
    <w:basedOn w:val="a0"/>
    <w:link w:val="21"/>
    <w:uiPriority w:val="29"/>
    <w:rsid w:val="008230D6"/>
    <w:rPr>
      <w:i/>
      <w:iCs/>
      <w:color w:val="404040" w:themeColor="text1" w:themeTint="BF"/>
    </w:rPr>
  </w:style>
  <w:style w:type="paragraph" w:styleId="a7">
    <w:name w:val="List Paragraph"/>
    <w:basedOn w:val="a"/>
    <w:uiPriority w:val="34"/>
    <w:qFormat/>
    <w:rsid w:val="008230D6"/>
    <w:pPr>
      <w:ind w:left="720"/>
      <w:contextualSpacing/>
    </w:pPr>
  </w:style>
  <w:style w:type="character" w:styleId="a8">
    <w:name w:val="Intense Emphasis"/>
    <w:basedOn w:val="a0"/>
    <w:uiPriority w:val="21"/>
    <w:qFormat/>
    <w:rsid w:val="008230D6"/>
    <w:rPr>
      <w:i/>
      <w:iCs/>
      <w:color w:val="2F5496" w:themeColor="accent1" w:themeShade="BF"/>
    </w:rPr>
  </w:style>
  <w:style w:type="paragraph" w:styleId="a9">
    <w:name w:val="Intense Quote"/>
    <w:basedOn w:val="a"/>
    <w:next w:val="a"/>
    <w:link w:val="aa"/>
    <w:uiPriority w:val="30"/>
    <w:qFormat/>
    <w:rsid w:val="008230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230D6"/>
    <w:rPr>
      <w:i/>
      <w:iCs/>
      <w:color w:val="2F5496" w:themeColor="accent1" w:themeShade="BF"/>
    </w:rPr>
  </w:style>
  <w:style w:type="character" w:styleId="ab">
    <w:name w:val="Intense Reference"/>
    <w:basedOn w:val="a0"/>
    <w:uiPriority w:val="32"/>
    <w:qFormat/>
    <w:rsid w:val="008230D6"/>
    <w:rPr>
      <w:b/>
      <w:bCs/>
      <w:smallCaps/>
      <w:color w:val="2F5496" w:themeColor="accent1" w:themeShade="BF"/>
      <w:spacing w:val="5"/>
    </w:rPr>
  </w:style>
  <w:style w:type="paragraph" w:customStyle="1" w:styleId="ConsPlusNormal">
    <w:name w:val="ConsPlusNormal"/>
    <w:link w:val="ConsPlusNormal0"/>
    <w:qFormat/>
    <w:rsid w:val="008230D6"/>
    <w:pPr>
      <w:widowControl w:val="0"/>
      <w:autoSpaceDE w:val="0"/>
      <w:autoSpaceDN w:val="0"/>
      <w:spacing w:after="0" w:line="240" w:lineRule="auto"/>
    </w:pPr>
    <w:rPr>
      <w:rFonts w:ascii="Calibri" w:eastAsiaTheme="minorEastAsia" w:hAnsi="Calibri" w:cs="Calibri"/>
      <w:kern w:val="0"/>
      <w:sz w:val="22"/>
      <w:szCs w:val="22"/>
      <w:lang w:eastAsia="ru-RU"/>
      <w14:ligatures w14:val="none"/>
    </w:rPr>
  </w:style>
  <w:style w:type="paragraph" w:customStyle="1" w:styleId="ConsPlusNonformat">
    <w:name w:val="ConsPlusNonformat"/>
    <w:rsid w:val="008230D6"/>
    <w:pPr>
      <w:widowControl w:val="0"/>
      <w:autoSpaceDE w:val="0"/>
      <w:autoSpaceDN w:val="0"/>
      <w:spacing w:after="0" w:line="240" w:lineRule="auto"/>
    </w:pPr>
    <w:rPr>
      <w:rFonts w:ascii="Courier New" w:eastAsiaTheme="minorEastAsia" w:hAnsi="Courier New" w:cs="Courier New"/>
      <w:kern w:val="0"/>
      <w:sz w:val="20"/>
      <w:szCs w:val="22"/>
      <w:lang w:eastAsia="ru-RU"/>
      <w14:ligatures w14:val="none"/>
    </w:rPr>
  </w:style>
  <w:style w:type="paragraph" w:customStyle="1" w:styleId="ConsPlusTitle">
    <w:name w:val="ConsPlusTitle"/>
    <w:rsid w:val="008230D6"/>
    <w:pPr>
      <w:widowControl w:val="0"/>
      <w:autoSpaceDE w:val="0"/>
      <w:autoSpaceDN w:val="0"/>
      <w:spacing w:after="0" w:line="240" w:lineRule="auto"/>
    </w:pPr>
    <w:rPr>
      <w:rFonts w:ascii="Calibri" w:eastAsiaTheme="minorEastAsia" w:hAnsi="Calibri" w:cs="Calibri"/>
      <w:b/>
      <w:kern w:val="0"/>
      <w:sz w:val="22"/>
      <w:szCs w:val="22"/>
      <w:lang w:eastAsia="ru-RU"/>
      <w14:ligatures w14:val="none"/>
    </w:rPr>
  </w:style>
  <w:style w:type="paragraph" w:customStyle="1" w:styleId="ConsPlusCell">
    <w:name w:val="ConsPlusCell"/>
    <w:rsid w:val="008230D6"/>
    <w:pPr>
      <w:widowControl w:val="0"/>
      <w:autoSpaceDE w:val="0"/>
      <w:autoSpaceDN w:val="0"/>
      <w:spacing w:after="0" w:line="240" w:lineRule="auto"/>
    </w:pPr>
    <w:rPr>
      <w:rFonts w:ascii="Courier New" w:eastAsiaTheme="minorEastAsia" w:hAnsi="Courier New" w:cs="Courier New"/>
      <w:kern w:val="0"/>
      <w:sz w:val="20"/>
      <w:szCs w:val="22"/>
      <w:lang w:eastAsia="ru-RU"/>
      <w14:ligatures w14:val="none"/>
    </w:rPr>
  </w:style>
  <w:style w:type="paragraph" w:customStyle="1" w:styleId="ConsPlusDocList">
    <w:name w:val="ConsPlusDocList"/>
    <w:rsid w:val="008230D6"/>
    <w:pPr>
      <w:widowControl w:val="0"/>
      <w:autoSpaceDE w:val="0"/>
      <w:autoSpaceDN w:val="0"/>
      <w:spacing w:after="0" w:line="240" w:lineRule="auto"/>
    </w:pPr>
    <w:rPr>
      <w:rFonts w:ascii="Calibri" w:eastAsiaTheme="minorEastAsia" w:hAnsi="Calibri" w:cs="Calibri"/>
      <w:kern w:val="0"/>
      <w:sz w:val="22"/>
      <w:szCs w:val="22"/>
      <w:lang w:eastAsia="ru-RU"/>
      <w14:ligatures w14:val="none"/>
    </w:rPr>
  </w:style>
  <w:style w:type="paragraph" w:customStyle="1" w:styleId="ConsPlusTitlePage">
    <w:name w:val="ConsPlusTitlePage"/>
    <w:rsid w:val="008230D6"/>
    <w:pPr>
      <w:widowControl w:val="0"/>
      <w:autoSpaceDE w:val="0"/>
      <w:autoSpaceDN w:val="0"/>
      <w:spacing w:after="0" w:line="240" w:lineRule="auto"/>
    </w:pPr>
    <w:rPr>
      <w:rFonts w:ascii="Tahoma" w:eastAsiaTheme="minorEastAsia" w:hAnsi="Tahoma" w:cs="Tahoma"/>
      <w:kern w:val="0"/>
      <w:sz w:val="20"/>
      <w:szCs w:val="22"/>
      <w:lang w:eastAsia="ru-RU"/>
      <w14:ligatures w14:val="none"/>
    </w:rPr>
  </w:style>
  <w:style w:type="paragraph" w:customStyle="1" w:styleId="ConsPlusJurTerm">
    <w:name w:val="ConsPlusJurTerm"/>
    <w:rsid w:val="008230D6"/>
    <w:pPr>
      <w:widowControl w:val="0"/>
      <w:autoSpaceDE w:val="0"/>
      <w:autoSpaceDN w:val="0"/>
      <w:spacing w:after="0" w:line="240" w:lineRule="auto"/>
    </w:pPr>
    <w:rPr>
      <w:rFonts w:ascii="Tahoma" w:eastAsiaTheme="minorEastAsia" w:hAnsi="Tahoma" w:cs="Tahoma"/>
      <w:kern w:val="0"/>
      <w:sz w:val="26"/>
      <w:szCs w:val="22"/>
      <w:lang w:eastAsia="ru-RU"/>
      <w14:ligatures w14:val="none"/>
    </w:rPr>
  </w:style>
  <w:style w:type="paragraph" w:customStyle="1" w:styleId="ConsPlusTextList">
    <w:name w:val="ConsPlusTextList"/>
    <w:rsid w:val="008230D6"/>
    <w:pPr>
      <w:widowControl w:val="0"/>
      <w:autoSpaceDE w:val="0"/>
      <w:autoSpaceDN w:val="0"/>
      <w:spacing w:after="0" w:line="240" w:lineRule="auto"/>
    </w:pPr>
    <w:rPr>
      <w:rFonts w:ascii="Arial" w:eastAsiaTheme="minorEastAsia" w:hAnsi="Arial" w:cs="Arial"/>
      <w:kern w:val="0"/>
      <w:sz w:val="20"/>
      <w:szCs w:val="22"/>
      <w:lang w:eastAsia="ru-RU"/>
      <w14:ligatures w14:val="none"/>
    </w:rPr>
  </w:style>
  <w:style w:type="numbering" w:customStyle="1" w:styleId="11">
    <w:name w:val="Нет списка1"/>
    <w:next w:val="a2"/>
    <w:semiHidden/>
    <w:rsid w:val="008230D6"/>
  </w:style>
  <w:style w:type="character" w:customStyle="1" w:styleId="WW8Num1z0">
    <w:name w:val="WW8Num1z0"/>
    <w:rsid w:val="008230D6"/>
    <w:rPr>
      <w:rFonts w:ascii="Symbol" w:hAnsi="Symbol" w:cs="Symbol"/>
      <w:sz w:val="20"/>
    </w:rPr>
  </w:style>
  <w:style w:type="character" w:customStyle="1" w:styleId="WW8Num1z1">
    <w:name w:val="WW8Num1z1"/>
    <w:rsid w:val="008230D6"/>
  </w:style>
  <w:style w:type="character" w:customStyle="1" w:styleId="WW8Num1z2">
    <w:name w:val="WW8Num1z2"/>
    <w:rsid w:val="008230D6"/>
    <w:rPr>
      <w:rFonts w:ascii="Wingdings" w:hAnsi="Wingdings" w:cs="Wingdings"/>
      <w:sz w:val="20"/>
    </w:rPr>
  </w:style>
  <w:style w:type="character" w:customStyle="1" w:styleId="WW8Num1z3">
    <w:name w:val="WW8Num1z3"/>
    <w:rsid w:val="008230D6"/>
  </w:style>
  <w:style w:type="character" w:customStyle="1" w:styleId="WW8Num1z4">
    <w:name w:val="WW8Num1z4"/>
    <w:rsid w:val="008230D6"/>
  </w:style>
  <w:style w:type="character" w:customStyle="1" w:styleId="WW8Num1z5">
    <w:name w:val="WW8Num1z5"/>
    <w:rsid w:val="008230D6"/>
  </w:style>
  <w:style w:type="character" w:customStyle="1" w:styleId="WW8Num1z6">
    <w:name w:val="WW8Num1z6"/>
    <w:rsid w:val="008230D6"/>
  </w:style>
  <w:style w:type="character" w:customStyle="1" w:styleId="WW8Num1z7">
    <w:name w:val="WW8Num1z7"/>
    <w:rsid w:val="008230D6"/>
  </w:style>
  <w:style w:type="character" w:customStyle="1" w:styleId="WW8Num1z8">
    <w:name w:val="WW8Num1z8"/>
    <w:rsid w:val="008230D6"/>
  </w:style>
  <w:style w:type="character" w:customStyle="1" w:styleId="WW8Num2z0">
    <w:name w:val="WW8Num2z0"/>
    <w:rsid w:val="008230D6"/>
    <w:rPr>
      <w:rFonts w:cs="Times New Roman"/>
    </w:rPr>
  </w:style>
  <w:style w:type="character" w:customStyle="1" w:styleId="WW8Num2z1">
    <w:name w:val="WW8Num2z1"/>
    <w:rsid w:val="008230D6"/>
    <w:rPr>
      <w:rFonts w:cs="Times New Roman"/>
      <w:b w:val="0"/>
      <w:bCs w:val="0"/>
    </w:rPr>
  </w:style>
  <w:style w:type="character" w:customStyle="1" w:styleId="WW8Num3z0">
    <w:name w:val="WW8Num3z0"/>
    <w:rsid w:val="008230D6"/>
    <w:rPr>
      <w:rFonts w:cs="Times New Roman"/>
    </w:rPr>
  </w:style>
  <w:style w:type="character" w:customStyle="1" w:styleId="WW8Num3z1">
    <w:name w:val="WW8Num3z1"/>
    <w:rsid w:val="008230D6"/>
  </w:style>
  <w:style w:type="character" w:customStyle="1" w:styleId="WW8Num3z2">
    <w:name w:val="WW8Num3z2"/>
    <w:rsid w:val="008230D6"/>
  </w:style>
  <w:style w:type="character" w:customStyle="1" w:styleId="WW8Num3z3">
    <w:name w:val="WW8Num3z3"/>
    <w:rsid w:val="008230D6"/>
  </w:style>
  <w:style w:type="character" w:customStyle="1" w:styleId="WW8Num3z4">
    <w:name w:val="WW8Num3z4"/>
    <w:rsid w:val="008230D6"/>
  </w:style>
  <w:style w:type="character" w:customStyle="1" w:styleId="WW8Num3z5">
    <w:name w:val="WW8Num3z5"/>
    <w:rsid w:val="008230D6"/>
  </w:style>
  <w:style w:type="character" w:customStyle="1" w:styleId="WW8Num3z6">
    <w:name w:val="WW8Num3z6"/>
    <w:rsid w:val="008230D6"/>
  </w:style>
  <w:style w:type="character" w:customStyle="1" w:styleId="WW8Num3z7">
    <w:name w:val="WW8Num3z7"/>
    <w:rsid w:val="008230D6"/>
  </w:style>
  <w:style w:type="character" w:customStyle="1" w:styleId="WW8Num3z8">
    <w:name w:val="WW8Num3z8"/>
    <w:rsid w:val="008230D6"/>
  </w:style>
  <w:style w:type="character" w:customStyle="1" w:styleId="WW8Num4z0">
    <w:name w:val="WW8Num4z0"/>
    <w:rsid w:val="008230D6"/>
    <w:rPr>
      <w:rFonts w:ascii="Times New Roman" w:hAnsi="Times New Roman" w:cs="Times New Roman" w:hint="default"/>
      <w:b w:val="0"/>
      <w:i w:val="0"/>
      <w:sz w:val="26"/>
      <w:szCs w:val="26"/>
      <w:u w:val="none"/>
    </w:rPr>
  </w:style>
  <w:style w:type="character" w:customStyle="1" w:styleId="81">
    <w:name w:val="Основной шрифт абзаца8"/>
    <w:rsid w:val="008230D6"/>
  </w:style>
  <w:style w:type="character" w:customStyle="1" w:styleId="ac">
    <w:name w:val="Текст выноски Знак"/>
    <w:rsid w:val="008230D6"/>
    <w:rPr>
      <w:rFonts w:ascii="Tahoma" w:hAnsi="Tahoma" w:cs="Tahoma"/>
      <w:sz w:val="16"/>
      <w:szCs w:val="16"/>
      <w:lang w:eastAsia="zh-CN"/>
    </w:rPr>
  </w:style>
  <w:style w:type="character" w:customStyle="1" w:styleId="23">
    <w:name w:val="Основной текст 2 Знак"/>
    <w:rsid w:val="008230D6"/>
    <w:rPr>
      <w:rFonts w:ascii="Times New Roman" w:hAnsi="Times New Roman" w:cs="Times New Roman"/>
      <w:sz w:val="20"/>
      <w:szCs w:val="20"/>
    </w:rPr>
  </w:style>
  <w:style w:type="character" w:customStyle="1" w:styleId="WW8Num4z1">
    <w:name w:val="WW8Num4z1"/>
    <w:rsid w:val="008230D6"/>
  </w:style>
  <w:style w:type="character" w:customStyle="1" w:styleId="WW8Num4z2">
    <w:name w:val="WW8Num4z2"/>
    <w:rsid w:val="008230D6"/>
  </w:style>
  <w:style w:type="character" w:customStyle="1" w:styleId="WW8Num4z3">
    <w:name w:val="WW8Num4z3"/>
    <w:rsid w:val="008230D6"/>
  </w:style>
  <w:style w:type="character" w:customStyle="1" w:styleId="WW8Num4z4">
    <w:name w:val="WW8Num4z4"/>
    <w:rsid w:val="008230D6"/>
  </w:style>
  <w:style w:type="character" w:customStyle="1" w:styleId="WW8Num4z5">
    <w:name w:val="WW8Num4z5"/>
    <w:rsid w:val="008230D6"/>
  </w:style>
  <w:style w:type="character" w:customStyle="1" w:styleId="WW8Num4z6">
    <w:name w:val="WW8Num4z6"/>
    <w:rsid w:val="008230D6"/>
  </w:style>
  <w:style w:type="character" w:customStyle="1" w:styleId="WW8Num4z7">
    <w:name w:val="WW8Num4z7"/>
    <w:rsid w:val="008230D6"/>
  </w:style>
  <w:style w:type="character" w:customStyle="1" w:styleId="WW8Num4z8">
    <w:name w:val="WW8Num4z8"/>
    <w:rsid w:val="008230D6"/>
  </w:style>
  <w:style w:type="character" w:customStyle="1" w:styleId="71">
    <w:name w:val="Основной шрифт абзаца7"/>
    <w:rsid w:val="008230D6"/>
  </w:style>
  <w:style w:type="character" w:customStyle="1" w:styleId="61">
    <w:name w:val="Основной шрифт абзаца6"/>
    <w:rsid w:val="008230D6"/>
  </w:style>
  <w:style w:type="character" w:customStyle="1" w:styleId="51">
    <w:name w:val="Основной шрифт абзаца5"/>
    <w:rsid w:val="008230D6"/>
  </w:style>
  <w:style w:type="character" w:customStyle="1" w:styleId="WW8Num5z0">
    <w:name w:val="WW8Num5z0"/>
    <w:rsid w:val="008230D6"/>
    <w:rPr>
      <w:rFonts w:ascii="Arial" w:hAnsi="Arial" w:cs="Arial" w:hint="default"/>
    </w:rPr>
  </w:style>
  <w:style w:type="character" w:customStyle="1" w:styleId="WW8Num5z1">
    <w:name w:val="WW8Num5z1"/>
    <w:rsid w:val="008230D6"/>
    <w:rPr>
      <w:rFonts w:ascii="Courier New" w:hAnsi="Courier New" w:cs="Courier New" w:hint="default"/>
    </w:rPr>
  </w:style>
  <w:style w:type="character" w:customStyle="1" w:styleId="WW8Num5z2">
    <w:name w:val="WW8Num5z2"/>
    <w:rsid w:val="008230D6"/>
    <w:rPr>
      <w:rFonts w:ascii="Wingdings" w:hAnsi="Wingdings" w:cs="Wingdings" w:hint="default"/>
    </w:rPr>
  </w:style>
  <w:style w:type="character" w:customStyle="1" w:styleId="WW8Num5z3">
    <w:name w:val="WW8Num5z3"/>
    <w:rsid w:val="008230D6"/>
    <w:rPr>
      <w:rFonts w:ascii="Symbol" w:hAnsi="Symbol" w:cs="Symbol" w:hint="default"/>
    </w:rPr>
  </w:style>
  <w:style w:type="character" w:customStyle="1" w:styleId="WW8Num6z0">
    <w:name w:val="WW8Num6z0"/>
    <w:rsid w:val="008230D6"/>
    <w:rPr>
      <w:rFonts w:ascii="Symbol" w:hAnsi="Symbol" w:cs="Symbol" w:hint="default"/>
      <w:sz w:val="20"/>
    </w:rPr>
  </w:style>
  <w:style w:type="character" w:customStyle="1" w:styleId="WW8Num7z0">
    <w:name w:val="WW8Num7z0"/>
    <w:rsid w:val="008230D6"/>
    <w:rPr>
      <w:rFonts w:ascii="Arial" w:hAnsi="Arial" w:cs="Arial" w:hint="default"/>
    </w:rPr>
  </w:style>
  <w:style w:type="character" w:customStyle="1" w:styleId="WW8Num7z1">
    <w:name w:val="WW8Num7z1"/>
    <w:rsid w:val="008230D6"/>
    <w:rPr>
      <w:rFonts w:ascii="Courier New" w:hAnsi="Courier New" w:cs="Courier New" w:hint="default"/>
    </w:rPr>
  </w:style>
  <w:style w:type="character" w:customStyle="1" w:styleId="WW8Num7z2">
    <w:name w:val="WW8Num7z2"/>
    <w:rsid w:val="008230D6"/>
    <w:rPr>
      <w:rFonts w:ascii="Wingdings" w:hAnsi="Wingdings" w:cs="Wingdings" w:hint="default"/>
    </w:rPr>
  </w:style>
  <w:style w:type="character" w:customStyle="1" w:styleId="WW8Num7z3">
    <w:name w:val="WW8Num7z3"/>
    <w:rsid w:val="008230D6"/>
    <w:rPr>
      <w:rFonts w:ascii="Symbol" w:hAnsi="Symbol" w:cs="Symbol" w:hint="default"/>
    </w:rPr>
  </w:style>
  <w:style w:type="character" w:customStyle="1" w:styleId="WW8Num8z0">
    <w:name w:val="WW8Num8z0"/>
    <w:rsid w:val="008230D6"/>
    <w:rPr>
      <w:rFonts w:ascii="Arial" w:hAnsi="Arial" w:cs="Arial" w:hint="default"/>
    </w:rPr>
  </w:style>
  <w:style w:type="character" w:customStyle="1" w:styleId="WW8Num8z1">
    <w:name w:val="WW8Num8z1"/>
    <w:rsid w:val="008230D6"/>
    <w:rPr>
      <w:rFonts w:ascii="Courier New" w:hAnsi="Courier New" w:cs="Courier New" w:hint="default"/>
    </w:rPr>
  </w:style>
  <w:style w:type="character" w:customStyle="1" w:styleId="WW8Num8z2">
    <w:name w:val="WW8Num8z2"/>
    <w:rsid w:val="008230D6"/>
    <w:rPr>
      <w:rFonts w:ascii="Wingdings" w:hAnsi="Wingdings" w:cs="Wingdings" w:hint="default"/>
    </w:rPr>
  </w:style>
  <w:style w:type="character" w:customStyle="1" w:styleId="WW8Num8z3">
    <w:name w:val="WW8Num8z3"/>
    <w:rsid w:val="008230D6"/>
    <w:rPr>
      <w:rFonts w:ascii="Symbol" w:hAnsi="Symbol" w:cs="Symbol" w:hint="default"/>
    </w:rPr>
  </w:style>
  <w:style w:type="character" w:customStyle="1" w:styleId="WW8Num9z0">
    <w:name w:val="WW8Num9z0"/>
    <w:rsid w:val="008230D6"/>
    <w:rPr>
      <w:rFonts w:ascii="Courier New" w:hAnsi="Courier New" w:cs="Courier New" w:hint="default"/>
      <w:sz w:val="16"/>
      <w:szCs w:val="16"/>
    </w:rPr>
  </w:style>
  <w:style w:type="character" w:customStyle="1" w:styleId="WW8Num9z1">
    <w:name w:val="WW8Num9z1"/>
    <w:rsid w:val="008230D6"/>
    <w:rPr>
      <w:rFonts w:hint="default"/>
      <w:sz w:val="16"/>
      <w:szCs w:val="16"/>
    </w:rPr>
  </w:style>
  <w:style w:type="character" w:customStyle="1" w:styleId="WW8Num9z2">
    <w:name w:val="WW8Num9z2"/>
    <w:rsid w:val="008230D6"/>
    <w:rPr>
      <w:rFonts w:ascii="Wingdings" w:hAnsi="Wingdings" w:cs="Wingdings" w:hint="default"/>
    </w:rPr>
  </w:style>
  <w:style w:type="character" w:customStyle="1" w:styleId="WW8Num9z3">
    <w:name w:val="WW8Num9z3"/>
    <w:rsid w:val="008230D6"/>
    <w:rPr>
      <w:rFonts w:ascii="Symbol" w:hAnsi="Symbol" w:cs="Symbol" w:hint="default"/>
    </w:rPr>
  </w:style>
  <w:style w:type="character" w:customStyle="1" w:styleId="WW8Num9z4">
    <w:name w:val="WW8Num9z4"/>
    <w:rsid w:val="008230D6"/>
    <w:rPr>
      <w:rFonts w:ascii="Courier New" w:hAnsi="Courier New" w:cs="Courier New" w:hint="default"/>
    </w:rPr>
  </w:style>
  <w:style w:type="character" w:customStyle="1" w:styleId="41">
    <w:name w:val="Основной шрифт абзаца4"/>
    <w:rsid w:val="008230D6"/>
  </w:style>
  <w:style w:type="character" w:customStyle="1" w:styleId="WW8Num9z5">
    <w:name w:val="WW8Num9z5"/>
    <w:rsid w:val="008230D6"/>
  </w:style>
  <w:style w:type="character" w:customStyle="1" w:styleId="WW8Num9z6">
    <w:name w:val="WW8Num9z6"/>
    <w:rsid w:val="008230D6"/>
  </w:style>
  <w:style w:type="character" w:customStyle="1" w:styleId="WW8Num9z7">
    <w:name w:val="WW8Num9z7"/>
    <w:rsid w:val="008230D6"/>
  </w:style>
  <w:style w:type="character" w:customStyle="1" w:styleId="WW8Num9z8">
    <w:name w:val="WW8Num9z8"/>
    <w:rsid w:val="008230D6"/>
  </w:style>
  <w:style w:type="character" w:customStyle="1" w:styleId="WW8Num10z0">
    <w:name w:val="WW8Num10z0"/>
    <w:rsid w:val="008230D6"/>
  </w:style>
  <w:style w:type="character" w:customStyle="1" w:styleId="WW8Num10z1">
    <w:name w:val="WW8Num10z1"/>
    <w:rsid w:val="008230D6"/>
    <w:rPr>
      <w:rFonts w:hint="default"/>
    </w:rPr>
  </w:style>
  <w:style w:type="character" w:customStyle="1" w:styleId="WW8Num11z0">
    <w:name w:val="WW8Num11z0"/>
    <w:rsid w:val="008230D6"/>
    <w:rPr>
      <w:rFonts w:hint="default"/>
    </w:rPr>
  </w:style>
  <w:style w:type="character" w:customStyle="1" w:styleId="WW8Num12z0">
    <w:name w:val="WW8Num12z0"/>
    <w:rsid w:val="008230D6"/>
    <w:rPr>
      <w:rFonts w:cs="Times New Roman"/>
    </w:rPr>
  </w:style>
  <w:style w:type="character" w:customStyle="1" w:styleId="WW8Num13z0">
    <w:name w:val="WW8Num13z0"/>
    <w:rsid w:val="008230D6"/>
    <w:rPr>
      <w:rFonts w:cs="Times New Roman" w:hint="default"/>
    </w:rPr>
  </w:style>
  <w:style w:type="character" w:customStyle="1" w:styleId="WW8Num14z0">
    <w:name w:val="WW8Num14z0"/>
    <w:rsid w:val="008230D6"/>
    <w:rPr>
      <w:rFonts w:ascii="Arial" w:hAnsi="Arial" w:cs="Arial" w:hint="default"/>
    </w:rPr>
  </w:style>
  <w:style w:type="character" w:customStyle="1" w:styleId="WW8Num14z1">
    <w:name w:val="WW8Num14z1"/>
    <w:rsid w:val="008230D6"/>
    <w:rPr>
      <w:rFonts w:ascii="Courier New" w:hAnsi="Courier New" w:cs="Courier New" w:hint="default"/>
    </w:rPr>
  </w:style>
  <w:style w:type="character" w:customStyle="1" w:styleId="WW8Num14z2">
    <w:name w:val="WW8Num14z2"/>
    <w:rsid w:val="008230D6"/>
    <w:rPr>
      <w:rFonts w:ascii="Wingdings" w:hAnsi="Wingdings" w:cs="Wingdings" w:hint="default"/>
    </w:rPr>
  </w:style>
  <w:style w:type="character" w:customStyle="1" w:styleId="WW8Num14z3">
    <w:name w:val="WW8Num14z3"/>
    <w:rsid w:val="008230D6"/>
    <w:rPr>
      <w:rFonts w:ascii="Symbol" w:hAnsi="Symbol" w:cs="Symbol" w:hint="default"/>
    </w:rPr>
  </w:style>
  <w:style w:type="character" w:customStyle="1" w:styleId="WW8Num15z0">
    <w:name w:val="WW8Num15z0"/>
    <w:rsid w:val="008230D6"/>
    <w:rPr>
      <w:rFonts w:cs="Times New Roman" w:hint="default"/>
      <w:sz w:val="26"/>
      <w:szCs w:val="26"/>
    </w:rPr>
  </w:style>
  <w:style w:type="character" w:customStyle="1" w:styleId="WW8Num15z2">
    <w:name w:val="WW8Num15z2"/>
    <w:rsid w:val="008230D6"/>
    <w:rPr>
      <w:rFonts w:cs="Times New Roman" w:hint="default"/>
    </w:rPr>
  </w:style>
  <w:style w:type="character" w:customStyle="1" w:styleId="WW8Num16z0">
    <w:name w:val="WW8Num16z0"/>
    <w:rsid w:val="008230D6"/>
    <w:rPr>
      <w:rFonts w:cs="Times New Roman" w:hint="default"/>
    </w:rPr>
  </w:style>
  <w:style w:type="character" w:customStyle="1" w:styleId="WW8Num16z2">
    <w:name w:val="WW8Num16z2"/>
    <w:rsid w:val="008230D6"/>
    <w:rPr>
      <w:rFonts w:cs="Times New Roman" w:hint="default"/>
      <w:sz w:val="26"/>
      <w:szCs w:val="26"/>
    </w:rPr>
  </w:style>
  <w:style w:type="character" w:customStyle="1" w:styleId="WW8Num17z0">
    <w:name w:val="WW8Num17z0"/>
    <w:rsid w:val="008230D6"/>
    <w:rPr>
      <w:rFonts w:ascii="Symbol" w:hAnsi="Symbol" w:cs="Symbol" w:hint="default"/>
      <w:sz w:val="20"/>
    </w:rPr>
  </w:style>
  <w:style w:type="character" w:customStyle="1" w:styleId="WW8Num18z0">
    <w:name w:val="WW8Num18z0"/>
    <w:rsid w:val="008230D6"/>
    <w:rPr>
      <w:rFonts w:ascii="Arial" w:hAnsi="Arial" w:cs="Arial" w:hint="default"/>
    </w:rPr>
  </w:style>
  <w:style w:type="character" w:customStyle="1" w:styleId="WW8Num18z1">
    <w:name w:val="WW8Num18z1"/>
    <w:rsid w:val="008230D6"/>
    <w:rPr>
      <w:rFonts w:ascii="Courier New" w:hAnsi="Courier New" w:cs="Courier New" w:hint="default"/>
    </w:rPr>
  </w:style>
  <w:style w:type="character" w:customStyle="1" w:styleId="WW8Num18z2">
    <w:name w:val="WW8Num18z2"/>
    <w:rsid w:val="008230D6"/>
    <w:rPr>
      <w:rFonts w:ascii="Wingdings" w:hAnsi="Wingdings" w:cs="Wingdings" w:hint="default"/>
    </w:rPr>
  </w:style>
  <w:style w:type="character" w:customStyle="1" w:styleId="WW8Num18z3">
    <w:name w:val="WW8Num18z3"/>
    <w:rsid w:val="008230D6"/>
    <w:rPr>
      <w:rFonts w:ascii="Symbol" w:hAnsi="Symbol" w:cs="Symbol" w:hint="default"/>
    </w:rPr>
  </w:style>
  <w:style w:type="character" w:customStyle="1" w:styleId="WW8Num19z0">
    <w:name w:val="WW8Num19z0"/>
    <w:rsid w:val="008230D6"/>
    <w:rPr>
      <w:rFonts w:cs="Times New Roman" w:hint="default"/>
    </w:rPr>
  </w:style>
  <w:style w:type="character" w:customStyle="1" w:styleId="WW8Num20z0">
    <w:name w:val="WW8Num20z0"/>
    <w:rsid w:val="008230D6"/>
    <w:rPr>
      <w:rFonts w:cs="Times New Roman" w:hint="default"/>
    </w:rPr>
  </w:style>
  <w:style w:type="character" w:customStyle="1" w:styleId="WW8Num21z0">
    <w:name w:val="WW8Num21z0"/>
    <w:rsid w:val="008230D6"/>
    <w:rPr>
      <w:rFonts w:ascii="Arial" w:hAnsi="Arial" w:cs="Arial" w:hint="default"/>
    </w:rPr>
  </w:style>
  <w:style w:type="character" w:customStyle="1" w:styleId="WW8Num21z1">
    <w:name w:val="WW8Num21z1"/>
    <w:rsid w:val="008230D6"/>
    <w:rPr>
      <w:rFonts w:ascii="Courier New" w:hAnsi="Courier New" w:cs="Courier New" w:hint="default"/>
    </w:rPr>
  </w:style>
  <w:style w:type="character" w:customStyle="1" w:styleId="WW8Num21z2">
    <w:name w:val="WW8Num21z2"/>
    <w:rsid w:val="008230D6"/>
    <w:rPr>
      <w:rFonts w:ascii="Wingdings" w:hAnsi="Wingdings" w:cs="Wingdings" w:hint="default"/>
    </w:rPr>
  </w:style>
  <w:style w:type="character" w:customStyle="1" w:styleId="WW8Num21z3">
    <w:name w:val="WW8Num21z3"/>
    <w:rsid w:val="008230D6"/>
    <w:rPr>
      <w:rFonts w:ascii="Symbol" w:hAnsi="Symbol" w:cs="Symbol" w:hint="default"/>
    </w:rPr>
  </w:style>
  <w:style w:type="character" w:customStyle="1" w:styleId="WW8Num22z0">
    <w:name w:val="WW8Num22z0"/>
    <w:rsid w:val="008230D6"/>
    <w:rPr>
      <w:rFonts w:ascii="Courier New" w:hAnsi="Courier New" w:cs="Courier New" w:hint="default"/>
      <w:sz w:val="16"/>
      <w:szCs w:val="16"/>
    </w:rPr>
  </w:style>
  <w:style w:type="character" w:customStyle="1" w:styleId="WW8Num22z1">
    <w:name w:val="WW8Num22z1"/>
    <w:rsid w:val="008230D6"/>
    <w:rPr>
      <w:rFonts w:hint="default"/>
      <w:sz w:val="16"/>
      <w:szCs w:val="16"/>
    </w:rPr>
  </w:style>
  <w:style w:type="character" w:customStyle="1" w:styleId="WW8Num22z2">
    <w:name w:val="WW8Num22z2"/>
    <w:rsid w:val="008230D6"/>
    <w:rPr>
      <w:rFonts w:ascii="Wingdings" w:hAnsi="Wingdings" w:cs="Wingdings" w:hint="default"/>
    </w:rPr>
  </w:style>
  <w:style w:type="character" w:customStyle="1" w:styleId="WW8Num22z3">
    <w:name w:val="WW8Num22z3"/>
    <w:rsid w:val="008230D6"/>
    <w:rPr>
      <w:rFonts w:ascii="Symbol" w:hAnsi="Symbol" w:cs="Symbol" w:hint="default"/>
    </w:rPr>
  </w:style>
  <w:style w:type="character" w:customStyle="1" w:styleId="WW8Num22z4">
    <w:name w:val="WW8Num22z4"/>
    <w:rsid w:val="008230D6"/>
    <w:rPr>
      <w:rFonts w:ascii="Courier New" w:hAnsi="Courier New" w:cs="Courier New" w:hint="default"/>
    </w:rPr>
  </w:style>
  <w:style w:type="character" w:customStyle="1" w:styleId="WW8Num23z0">
    <w:name w:val="WW8Num23z0"/>
    <w:rsid w:val="008230D6"/>
    <w:rPr>
      <w:rFonts w:cs="Times New Roman" w:hint="default"/>
    </w:rPr>
  </w:style>
  <w:style w:type="character" w:customStyle="1" w:styleId="WW8Num24z0">
    <w:name w:val="WW8Num24z0"/>
    <w:rsid w:val="008230D6"/>
    <w:rPr>
      <w:rFonts w:ascii="Courier New" w:hAnsi="Courier New" w:cs="Courier New" w:hint="default"/>
      <w:sz w:val="16"/>
      <w:szCs w:val="16"/>
    </w:rPr>
  </w:style>
  <w:style w:type="character" w:customStyle="1" w:styleId="WW8Num24z1">
    <w:name w:val="WW8Num24z1"/>
    <w:rsid w:val="008230D6"/>
    <w:rPr>
      <w:rFonts w:ascii="Symbol" w:hAnsi="Symbol" w:cs="Symbol" w:hint="default"/>
      <w:sz w:val="20"/>
    </w:rPr>
  </w:style>
  <w:style w:type="character" w:customStyle="1" w:styleId="WW8Num25z0">
    <w:name w:val="WW8Num25z0"/>
    <w:rsid w:val="008230D6"/>
    <w:rPr>
      <w:rFonts w:cs="Times New Roman" w:hint="default"/>
    </w:rPr>
  </w:style>
  <w:style w:type="character" w:customStyle="1" w:styleId="WW8Num26z0">
    <w:name w:val="WW8Num26z0"/>
    <w:rsid w:val="008230D6"/>
    <w:rPr>
      <w:rFonts w:cs="Times New Roman"/>
    </w:rPr>
  </w:style>
  <w:style w:type="character" w:customStyle="1" w:styleId="WW8Num26z1">
    <w:name w:val="WW8Num26z1"/>
    <w:rsid w:val="008230D6"/>
    <w:rPr>
      <w:rFonts w:cs="Times New Roman"/>
      <w:b w:val="0"/>
      <w:bCs w:val="0"/>
    </w:rPr>
  </w:style>
  <w:style w:type="character" w:customStyle="1" w:styleId="WW8Num27z0">
    <w:name w:val="WW8Num27z0"/>
    <w:rsid w:val="008230D6"/>
    <w:rPr>
      <w:rFonts w:cs="Times New Roman" w:hint="default"/>
    </w:rPr>
  </w:style>
  <w:style w:type="character" w:customStyle="1" w:styleId="WW8Num28z0">
    <w:name w:val="WW8Num28z0"/>
    <w:rsid w:val="008230D6"/>
    <w:rPr>
      <w:rFonts w:cs="Times New Roman" w:hint="default"/>
    </w:rPr>
  </w:style>
  <w:style w:type="character" w:customStyle="1" w:styleId="WW8Num28z1">
    <w:name w:val="WW8Num28z1"/>
    <w:rsid w:val="008230D6"/>
    <w:rPr>
      <w:rFonts w:cs="Times New Roman"/>
    </w:rPr>
  </w:style>
  <w:style w:type="character" w:customStyle="1" w:styleId="31">
    <w:name w:val="Основной шрифт абзаца3"/>
    <w:rsid w:val="008230D6"/>
  </w:style>
  <w:style w:type="character" w:customStyle="1" w:styleId="WW8Num6z1">
    <w:name w:val="WW8Num6z1"/>
    <w:rsid w:val="008230D6"/>
  </w:style>
  <w:style w:type="character" w:customStyle="1" w:styleId="WW8Num6z2">
    <w:name w:val="WW8Num6z2"/>
    <w:rsid w:val="008230D6"/>
  </w:style>
  <w:style w:type="character" w:customStyle="1" w:styleId="WW8Num6z3">
    <w:name w:val="WW8Num6z3"/>
    <w:rsid w:val="008230D6"/>
  </w:style>
  <w:style w:type="character" w:customStyle="1" w:styleId="WW8Num6z4">
    <w:name w:val="WW8Num6z4"/>
    <w:rsid w:val="008230D6"/>
  </w:style>
  <w:style w:type="character" w:customStyle="1" w:styleId="WW8Num6z5">
    <w:name w:val="WW8Num6z5"/>
    <w:rsid w:val="008230D6"/>
  </w:style>
  <w:style w:type="character" w:customStyle="1" w:styleId="WW8Num6z6">
    <w:name w:val="WW8Num6z6"/>
    <w:rsid w:val="008230D6"/>
  </w:style>
  <w:style w:type="character" w:customStyle="1" w:styleId="WW8Num6z7">
    <w:name w:val="WW8Num6z7"/>
    <w:rsid w:val="008230D6"/>
  </w:style>
  <w:style w:type="character" w:customStyle="1" w:styleId="WW8Num6z8">
    <w:name w:val="WW8Num6z8"/>
    <w:rsid w:val="008230D6"/>
  </w:style>
  <w:style w:type="character" w:customStyle="1" w:styleId="WW8Num8z4">
    <w:name w:val="WW8Num8z4"/>
    <w:rsid w:val="008230D6"/>
  </w:style>
  <w:style w:type="character" w:customStyle="1" w:styleId="WW8Num8z5">
    <w:name w:val="WW8Num8z5"/>
    <w:rsid w:val="008230D6"/>
  </w:style>
  <w:style w:type="character" w:customStyle="1" w:styleId="WW8Num8z6">
    <w:name w:val="WW8Num8z6"/>
    <w:rsid w:val="008230D6"/>
  </w:style>
  <w:style w:type="character" w:customStyle="1" w:styleId="WW8Num8z7">
    <w:name w:val="WW8Num8z7"/>
    <w:rsid w:val="008230D6"/>
  </w:style>
  <w:style w:type="character" w:customStyle="1" w:styleId="WW8Num8z8">
    <w:name w:val="WW8Num8z8"/>
    <w:rsid w:val="008230D6"/>
  </w:style>
  <w:style w:type="character" w:customStyle="1" w:styleId="WW8Num11z1">
    <w:name w:val="WW8Num11z1"/>
    <w:rsid w:val="008230D6"/>
    <w:rPr>
      <w:rFonts w:ascii="Courier New" w:hAnsi="Courier New" w:cs="Courier New"/>
      <w:sz w:val="20"/>
    </w:rPr>
  </w:style>
  <w:style w:type="character" w:customStyle="1" w:styleId="WW8Num11z2">
    <w:name w:val="WW8Num11z2"/>
    <w:rsid w:val="008230D6"/>
    <w:rPr>
      <w:rFonts w:ascii="Wingdings" w:hAnsi="Wingdings" w:cs="Wingdings"/>
      <w:sz w:val="20"/>
    </w:rPr>
  </w:style>
  <w:style w:type="character" w:customStyle="1" w:styleId="WW8Num13z1">
    <w:name w:val="WW8Num13z1"/>
    <w:rsid w:val="008230D6"/>
  </w:style>
  <w:style w:type="character" w:customStyle="1" w:styleId="WW8Num13z2">
    <w:name w:val="WW8Num13z2"/>
    <w:rsid w:val="008230D6"/>
  </w:style>
  <w:style w:type="character" w:customStyle="1" w:styleId="WW8Num13z3">
    <w:name w:val="WW8Num13z3"/>
    <w:rsid w:val="008230D6"/>
  </w:style>
  <w:style w:type="character" w:customStyle="1" w:styleId="WW8Num13z4">
    <w:name w:val="WW8Num13z4"/>
    <w:rsid w:val="008230D6"/>
  </w:style>
  <w:style w:type="character" w:customStyle="1" w:styleId="WW8Num13z5">
    <w:name w:val="WW8Num13z5"/>
    <w:rsid w:val="008230D6"/>
  </w:style>
  <w:style w:type="character" w:customStyle="1" w:styleId="WW8Num13z6">
    <w:name w:val="WW8Num13z6"/>
    <w:rsid w:val="008230D6"/>
  </w:style>
  <w:style w:type="character" w:customStyle="1" w:styleId="WW8Num13z7">
    <w:name w:val="WW8Num13z7"/>
    <w:rsid w:val="008230D6"/>
  </w:style>
  <w:style w:type="character" w:customStyle="1" w:styleId="WW8Num13z8">
    <w:name w:val="WW8Num13z8"/>
    <w:rsid w:val="008230D6"/>
  </w:style>
  <w:style w:type="character" w:customStyle="1" w:styleId="WW8Num15z1">
    <w:name w:val="WW8Num15z1"/>
    <w:rsid w:val="008230D6"/>
    <w:rPr>
      <w:rFonts w:ascii="Times New Roman" w:eastAsia="Times New Roman" w:hAnsi="Times New Roman" w:cs="Times New Roman"/>
    </w:rPr>
  </w:style>
  <w:style w:type="character" w:customStyle="1" w:styleId="WW8Num16z1">
    <w:name w:val="WW8Num16z1"/>
    <w:rsid w:val="008230D6"/>
    <w:rPr>
      <w:rFonts w:ascii="Courier New" w:hAnsi="Courier New" w:cs="Courier New"/>
      <w:sz w:val="20"/>
    </w:rPr>
  </w:style>
  <w:style w:type="character" w:customStyle="1" w:styleId="WW8Num17z1">
    <w:name w:val="WW8Num17z1"/>
    <w:rsid w:val="008230D6"/>
    <w:rPr>
      <w:rFonts w:ascii="Courier New" w:hAnsi="Courier New" w:cs="Courier New"/>
      <w:sz w:val="20"/>
    </w:rPr>
  </w:style>
  <w:style w:type="character" w:customStyle="1" w:styleId="WW8Num17z2">
    <w:name w:val="WW8Num17z2"/>
    <w:rsid w:val="008230D6"/>
    <w:rPr>
      <w:rFonts w:ascii="Wingdings" w:hAnsi="Wingdings" w:cs="Wingdings"/>
      <w:sz w:val="20"/>
    </w:rPr>
  </w:style>
  <w:style w:type="character" w:customStyle="1" w:styleId="WW8Num18z4">
    <w:name w:val="WW8Num18z4"/>
    <w:rsid w:val="008230D6"/>
  </w:style>
  <w:style w:type="character" w:customStyle="1" w:styleId="WW8Num18z5">
    <w:name w:val="WW8Num18z5"/>
    <w:rsid w:val="008230D6"/>
  </w:style>
  <w:style w:type="character" w:customStyle="1" w:styleId="WW8Num18z6">
    <w:name w:val="WW8Num18z6"/>
    <w:rsid w:val="008230D6"/>
  </w:style>
  <w:style w:type="character" w:customStyle="1" w:styleId="WW8Num18z7">
    <w:name w:val="WW8Num18z7"/>
    <w:rsid w:val="008230D6"/>
  </w:style>
  <w:style w:type="character" w:customStyle="1" w:styleId="WW8Num18z8">
    <w:name w:val="WW8Num18z8"/>
    <w:rsid w:val="008230D6"/>
  </w:style>
  <w:style w:type="character" w:customStyle="1" w:styleId="WW8Num19z1">
    <w:name w:val="WW8Num19z1"/>
    <w:rsid w:val="008230D6"/>
  </w:style>
  <w:style w:type="character" w:customStyle="1" w:styleId="WW8Num19z2">
    <w:name w:val="WW8Num19z2"/>
    <w:rsid w:val="008230D6"/>
  </w:style>
  <w:style w:type="character" w:customStyle="1" w:styleId="WW8Num19z3">
    <w:name w:val="WW8Num19z3"/>
    <w:rsid w:val="008230D6"/>
  </w:style>
  <w:style w:type="character" w:customStyle="1" w:styleId="WW8Num19z4">
    <w:name w:val="WW8Num19z4"/>
    <w:rsid w:val="008230D6"/>
  </w:style>
  <w:style w:type="character" w:customStyle="1" w:styleId="WW8Num19z5">
    <w:name w:val="WW8Num19z5"/>
    <w:rsid w:val="008230D6"/>
  </w:style>
  <w:style w:type="character" w:customStyle="1" w:styleId="WW8Num19z6">
    <w:name w:val="WW8Num19z6"/>
    <w:rsid w:val="008230D6"/>
  </w:style>
  <w:style w:type="character" w:customStyle="1" w:styleId="WW8Num19z7">
    <w:name w:val="WW8Num19z7"/>
    <w:rsid w:val="008230D6"/>
  </w:style>
  <w:style w:type="character" w:customStyle="1" w:styleId="WW8Num19z8">
    <w:name w:val="WW8Num19z8"/>
    <w:rsid w:val="008230D6"/>
  </w:style>
  <w:style w:type="character" w:customStyle="1" w:styleId="WW8Num20z1">
    <w:name w:val="WW8Num20z1"/>
    <w:rsid w:val="008230D6"/>
  </w:style>
  <w:style w:type="character" w:customStyle="1" w:styleId="WW8Num20z2">
    <w:name w:val="WW8Num20z2"/>
    <w:rsid w:val="008230D6"/>
  </w:style>
  <w:style w:type="character" w:customStyle="1" w:styleId="WW8Num20z3">
    <w:name w:val="WW8Num20z3"/>
    <w:rsid w:val="008230D6"/>
  </w:style>
  <w:style w:type="character" w:customStyle="1" w:styleId="WW8Num20z4">
    <w:name w:val="WW8Num20z4"/>
    <w:rsid w:val="008230D6"/>
  </w:style>
  <w:style w:type="character" w:customStyle="1" w:styleId="WW8Num20z5">
    <w:name w:val="WW8Num20z5"/>
    <w:rsid w:val="008230D6"/>
  </w:style>
  <w:style w:type="character" w:customStyle="1" w:styleId="WW8Num20z6">
    <w:name w:val="WW8Num20z6"/>
    <w:rsid w:val="008230D6"/>
  </w:style>
  <w:style w:type="character" w:customStyle="1" w:styleId="WW8Num20z7">
    <w:name w:val="WW8Num20z7"/>
    <w:rsid w:val="008230D6"/>
  </w:style>
  <w:style w:type="character" w:customStyle="1" w:styleId="WW8Num20z8">
    <w:name w:val="WW8Num20z8"/>
    <w:rsid w:val="008230D6"/>
  </w:style>
  <w:style w:type="character" w:customStyle="1" w:styleId="WW8Num23z1">
    <w:name w:val="WW8Num23z1"/>
    <w:rsid w:val="008230D6"/>
    <w:rPr>
      <w:rFonts w:ascii="Courier New" w:hAnsi="Courier New" w:cs="Courier New"/>
      <w:sz w:val="20"/>
    </w:rPr>
  </w:style>
  <w:style w:type="character" w:customStyle="1" w:styleId="WW8Num23z2">
    <w:name w:val="WW8Num23z2"/>
    <w:rsid w:val="008230D6"/>
    <w:rPr>
      <w:rFonts w:ascii="Wingdings" w:hAnsi="Wingdings" w:cs="Wingdings"/>
      <w:sz w:val="20"/>
    </w:rPr>
  </w:style>
  <w:style w:type="character" w:customStyle="1" w:styleId="WW8Num24z2">
    <w:name w:val="WW8Num24z2"/>
    <w:rsid w:val="008230D6"/>
  </w:style>
  <w:style w:type="character" w:customStyle="1" w:styleId="WW8Num24z3">
    <w:name w:val="WW8Num24z3"/>
    <w:rsid w:val="008230D6"/>
  </w:style>
  <w:style w:type="character" w:customStyle="1" w:styleId="WW8Num24z4">
    <w:name w:val="WW8Num24z4"/>
    <w:rsid w:val="008230D6"/>
  </w:style>
  <w:style w:type="character" w:customStyle="1" w:styleId="WW8Num24z5">
    <w:name w:val="WW8Num24z5"/>
    <w:rsid w:val="008230D6"/>
  </w:style>
  <w:style w:type="character" w:customStyle="1" w:styleId="WW8Num24z6">
    <w:name w:val="WW8Num24z6"/>
    <w:rsid w:val="008230D6"/>
  </w:style>
  <w:style w:type="character" w:customStyle="1" w:styleId="WW8Num24z7">
    <w:name w:val="WW8Num24z7"/>
    <w:rsid w:val="008230D6"/>
  </w:style>
  <w:style w:type="character" w:customStyle="1" w:styleId="WW8Num24z8">
    <w:name w:val="WW8Num24z8"/>
    <w:rsid w:val="008230D6"/>
  </w:style>
  <w:style w:type="character" w:customStyle="1" w:styleId="WW8Num25z1">
    <w:name w:val="WW8Num25z1"/>
    <w:rsid w:val="008230D6"/>
    <w:rPr>
      <w:rFonts w:ascii="Courier New" w:hAnsi="Courier New" w:cs="Courier New"/>
      <w:sz w:val="20"/>
    </w:rPr>
  </w:style>
  <w:style w:type="character" w:customStyle="1" w:styleId="WW8Num25z2">
    <w:name w:val="WW8Num25z2"/>
    <w:rsid w:val="008230D6"/>
    <w:rPr>
      <w:rFonts w:ascii="Wingdings" w:hAnsi="Wingdings" w:cs="Wingdings"/>
      <w:sz w:val="20"/>
    </w:rPr>
  </w:style>
  <w:style w:type="character" w:customStyle="1" w:styleId="WW8Num26z2">
    <w:name w:val="WW8Num26z2"/>
    <w:rsid w:val="008230D6"/>
    <w:rPr>
      <w:rFonts w:ascii="Wingdings" w:hAnsi="Wingdings" w:cs="Wingdings"/>
      <w:sz w:val="20"/>
    </w:rPr>
  </w:style>
  <w:style w:type="character" w:customStyle="1" w:styleId="WW8Num27z1">
    <w:name w:val="WW8Num27z1"/>
    <w:rsid w:val="008230D6"/>
    <w:rPr>
      <w:rFonts w:ascii="Courier New" w:hAnsi="Courier New" w:cs="Courier New"/>
      <w:sz w:val="20"/>
    </w:rPr>
  </w:style>
  <w:style w:type="character" w:customStyle="1" w:styleId="WW8Num27z2">
    <w:name w:val="WW8Num27z2"/>
    <w:rsid w:val="008230D6"/>
    <w:rPr>
      <w:rFonts w:ascii="Wingdings" w:hAnsi="Wingdings" w:cs="Wingdings"/>
      <w:sz w:val="20"/>
    </w:rPr>
  </w:style>
  <w:style w:type="character" w:customStyle="1" w:styleId="WW8Num29z0">
    <w:name w:val="WW8Num29z0"/>
    <w:rsid w:val="008230D6"/>
    <w:rPr>
      <w:rFonts w:ascii="Symbol" w:hAnsi="Symbol" w:cs="Symbol"/>
    </w:rPr>
  </w:style>
  <w:style w:type="character" w:customStyle="1" w:styleId="WW8Num30z0">
    <w:name w:val="WW8Num30z0"/>
    <w:rsid w:val="008230D6"/>
    <w:rPr>
      <w:rFonts w:ascii="Symbol" w:hAnsi="Symbol" w:cs="Symbol"/>
      <w:sz w:val="20"/>
    </w:rPr>
  </w:style>
  <w:style w:type="character" w:customStyle="1" w:styleId="WW8Num30z1">
    <w:name w:val="WW8Num30z1"/>
    <w:rsid w:val="008230D6"/>
    <w:rPr>
      <w:rFonts w:ascii="Courier New" w:hAnsi="Courier New" w:cs="Courier New"/>
      <w:sz w:val="20"/>
    </w:rPr>
  </w:style>
  <w:style w:type="character" w:customStyle="1" w:styleId="WW8Num30z2">
    <w:name w:val="WW8Num30z2"/>
    <w:rsid w:val="008230D6"/>
    <w:rPr>
      <w:rFonts w:ascii="Wingdings" w:hAnsi="Wingdings" w:cs="Wingdings"/>
      <w:sz w:val="20"/>
    </w:rPr>
  </w:style>
  <w:style w:type="character" w:customStyle="1" w:styleId="WW8Num31z0">
    <w:name w:val="WW8Num31z0"/>
    <w:rsid w:val="008230D6"/>
    <w:rPr>
      <w:rFonts w:ascii="Symbol" w:hAnsi="Symbol" w:cs="Symbol"/>
      <w:sz w:val="20"/>
    </w:rPr>
  </w:style>
  <w:style w:type="character" w:customStyle="1" w:styleId="WW8Num31z1">
    <w:name w:val="WW8Num31z1"/>
    <w:rsid w:val="008230D6"/>
    <w:rPr>
      <w:rFonts w:ascii="Courier New" w:hAnsi="Courier New" w:cs="Courier New"/>
      <w:sz w:val="20"/>
    </w:rPr>
  </w:style>
  <w:style w:type="character" w:customStyle="1" w:styleId="WW8Num31z2">
    <w:name w:val="WW8Num31z2"/>
    <w:rsid w:val="008230D6"/>
    <w:rPr>
      <w:rFonts w:ascii="Wingdings" w:hAnsi="Wingdings" w:cs="Wingdings"/>
      <w:sz w:val="20"/>
    </w:rPr>
  </w:style>
  <w:style w:type="character" w:customStyle="1" w:styleId="WW8Num32z0">
    <w:name w:val="WW8Num32z0"/>
    <w:rsid w:val="008230D6"/>
  </w:style>
  <w:style w:type="character" w:customStyle="1" w:styleId="WW8Num32z1">
    <w:name w:val="WW8Num32z1"/>
    <w:rsid w:val="008230D6"/>
  </w:style>
  <w:style w:type="character" w:customStyle="1" w:styleId="WW8Num32z2">
    <w:name w:val="WW8Num32z2"/>
    <w:rsid w:val="008230D6"/>
  </w:style>
  <w:style w:type="character" w:customStyle="1" w:styleId="WW8Num32z3">
    <w:name w:val="WW8Num32z3"/>
    <w:rsid w:val="008230D6"/>
  </w:style>
  <w:style w:type="character" w:customStyle="1" w:styleId="WW8Num32z4">
    <w:name w:val="WW8Num32z4"/>
    <w:rsid w:val="008230D6"/>
  </w:style>
  <w:style w:type="character" w:customStyle="1" w:styleId="WW8Num32z5">
    <w:name w:val="WW8Num32z5"/>
    <w:rsid w:val="008230D6"/>
  </w:style>
  <w:style w:type="character" w:customStyle="1" w:styleId="WW8Num32z6">
    <w:name w:val="WW8Num32z6"/>
    <w:rsid w:val="008230D6"/>
  </w:style>
  <w:style w:type="character" w:customStyle="1" w:styleId="WW8Num32z7">
    <w:name w:val="WW8Num32z7"/>
    <w:rsid w:val="008230D6"/>
  </w:style>
  <w:style w:type="character" w:customStyle="1" w:styleId="WW8Num32z8">
    <w:name w:val="WW8Num32z8"/>
    <w:rsid w:val="008230D6"/>
  </w:style>
  <w:style w:type="character" w:customStyle="1" w:styleId="12">
    <w:name w:val="Основной шрифт абзаца1"/>
    <w:rsid w:val="008230D6"/>
  </w:style>
  <w:style w:type="character" w:customStyle="1" w:styleId="ad">
    <w:name w:val="Основной текст с отступом Знак"/>
    <w:rsid w:val="008230D6"/>
    <w:rPr>
      <w:sz w:val="24"/>
      <w:szCs w:val="24"/>
      <w:lang w:val="ru-RU" w:bidi="ar-SA"/>
    </w:rPr>
  </w:style>
  <w:style w:type="character" w:styleId="ae">
    <w:name w:val="Hyperlink"/>
    <w:rsid w:val="008230D6"/>
    <w:rPr>
      <w:color w:val="0000FF"/>
      <w:u w:val="single"/>
    </w:rPr>
  </w:style>
  <w:style w:type="character" w:customStyle="1" w:styleId="body3">
    <w:name w:val="body3"/>
    <w:basedOn w:val="12"/>
    <w:rsid w:val="008230D6"/>
  </w:style>
  <w:style w:type="character" w:styleId="af">
    <w:name w:val="page number"/>
    <w:basedOn w:val="12"/>
    <w:rsid w:val="008230D6"/>
  </w:style>
  <w:style w:type="character" w:customStyle="1" w:styleId="24">
    <w:name w:val="Основной текст с отступом 2 Знак"/>
    <w:rsid w:val="008230D6"/>
    <w:rPr>
      <w:sz w:val="24"/>
      <w:szCs w:val="24"/>
      <w:lang w:val="ru-RU" w:bidi="ar-SA"/>
    </w:rPr>
  </w:style>
  <w:style w:type="character" w:customStyle="1" w:styleId="af0">
    <w:name w:val="МОН основной Знак"/>
    <w:rsid w:val="008230D6"/>
    <w:rPr>
      <w:sz w:val="28"/>
      <w:szCs w:val="28"/>
      <w:lang w:val="ru-RU" w:bidi="ar-SA"/>
    </w:rPr>
  </w:style>
  <w:style w:type="character" w:customStyle="1" w:styleId="af1">
    <w:name w:val="Без интервала Знак"/>
    <w:rsid w:val="008230D6"/>
    <w:rPr>
      <w:rFonts w:ascii="Calibri" w:hAnsi="Calibri" w:cs="Calibri"/>
      <w:sz w:val="22"/>
      <w:szCs w:val="22"/>
      <w:lang w:val="ru-RU" w:bidi="ar-SA"/>
    </w:rPr>
  </w:style>
  <w:style w:type="character" w:customStyle="1" w:styleId="af2">
    <w:name w:val="Схема документа Знак"/>
    <w:rsid w:val="008230D6"/>
    <w:rPr>
      <w:rFonts w:ascii="Tahoma" w:hAnsi="Tahoma" w:cs="Tahoma"/>
      <w:sz w:val="16"/>
      <w:szCs w:val="16"/>
    </w:rPr>
  </w:style>
  <w:style w:type="character" w:customStyle="1" w:styleId="WW8Num10z4">
    <w:name w:val="WW8Num10z4"/>
    <w:rsid w:val="008230D6"/>
  </w:style>
  <w:style w:type="character" w:customStyle="1" w:styleId="13">
    <w:name w:val="Знак Знак1"/>
    <w:rsid w:val="008230D6"/>
    <w:rPr>
      <w:rFonts w:ascii="Garamond" w:hAnsi="Garamond" w:cs="Garamond"/>
    </w:rPr>
  </w:style>
  <w:style w:type="character" w:customStyle="1" w:styleId="32">
    <w:name w:val="Знак Знак3"/>
    <w:rsid w:val="008230D6"/>
    <w:rPr>
      <w:sz w:val="24"/>
      <w:szCs w:val="24"/>
      <w:lang w:eastAsia="zh-CN"/>
    </w:rPr>
  </w:style>
  <w:style w:type="character" w:styleId="af3">
    <w:name w:val="Strong"/>
    <w:qFormat/>
    <w:rsid w:val="008230D6"/>
    <w:rPr>
      <w:b/>
      <w:bCs/>
    </w:rPr>
  </w:style>
  <w:style w:type="character" w:customStyle="1" w:styleId="af4">
    <w:name w:val="Знак Знак"/>
    <w:rsid w:val="008230D6"/>
    <w:rPr>
      <w:rFonts w:ascii="Courier New" w:hAnsi="Courier New" w:cs="Courier New"/>
    </w:rPr>
  </w:style>
  <w:style w:type="character" w:customStyle="1" w:styleId="14pt">
    <w:name w:val="Основной текст + 14 pt"/>
    <w:rsid w:val="008230D6"/>
    <w:rPr>
      <w:sz w:val="28"/>
      <w:szCs w:val="28"/>
      <w:lang w:bidi="ar-SA"/>
    </w:rPr>
  </w:style>
  <w:style w:type="character" w:customStyle="1" w:styleId="62">
    <w:name w:val="Знак Знак6"/>
    <w:rsid w:val="008230D6"/>
    <w:rPr>
      <w:rFonts w:ascii="Cambria" w:eastAsia="Times New Roman" w:hAnsi="Cambria" w:cs="Times New Roman"/>
      <w:b/>
      <w:bCs/>
      <w:i/>
      <w:iCs/>
      <w:sz w:val="28"/>
      <w:szCs w:val="28"/>
      <w:lang w:eastAsia="zh-CN"/>
    </w:rPr>
  </w:style>
  <w:style w:type="character" w:customStyle="1" w:styleId="72">
    <w:name w:val="Знак Знак7"/>
    <w:rsid w:val="008230D6"/>
    <w:rPr>
      <w:rFonts w:ascii="Arial CYR" w:hAnsi="Arial CYR" w:cs="Arial CYR"/>
      <w:color w:val="008080"/>
      <w:kern w:val="2"/>
      <w:sz w:val="40"/>
      <w:szCs w:val="40"/>
      <w:lang w:eastAsia="zh-CN"/>
    </w:rPr>
  </w:style>
  <w:style w:type="character" w:customStyle="1" w:styleId="52">
    <w:name w:val="Знак Знак5"/>
    <w:rsid w:val="008230D6"/>
    <w:rPr>
      <w:rFonts w:ascii="Arial" w:hAnsi="Arial" w:cs="Arial"/>
      <w:b/>
      <w:bCs/>
      <w:sz w:val="26"/>
      <w:szCs w:val="26"/>
      <w:lang w:eastAsia="zh-CN"/>
    </w:rPr>
  </w:style>
  <w:style w:type="character" w:customStyle="1" w:styleId="42">
    <w:name w:val="Знак Знак4"/>
    <w:rsid w:val="008230D6"/>
    <w:rPr>
      <w:sz w:val="24"/>
      <w:szCs w:val="24"/>
      <w:lang w:eastAsia="zh-CN"/>
    </w:rPr>
  </w:style>
  <w:style w:type="character" w:customStyle="1" w:styleId="25">
    <w:name w:val="Знак Знак2"/>
    <w:rsid w:val="008230D6"/>
    <w:rPr>
      <w:sz w:val="24"/>
      <w:szCs w:val="24"/>
      <w:lang w:eastAsia="zh-CN"/>
    </w:rPr>
  </w:style>
  <w:style w:type="character" w:styleId="af5">
    <w:name w:val="FollowedHyperlink"/>
    <w:rsid w:val="008230D6"/>
    <w:rPr>
      <w:rFonts w:cs="Times New Roman"/>
      <w:color w:val="800080"/>
      <w:u w:val="single"/>
    </w:rPr>
  </w:style>
  <w:style w:type="character" w:customStyle="1" w:styleId="14">
    <w:name w:val="Основной текст с отступом Знак1"/>
    <w:rsid w:val="008230D6"/>
    <w:rPr>
      <w:sz w:val="24"/>
      <w:lang w:eastAsia="zh-CN"/>
    </w:rPr>
  </w:style>
  <w:style w:type="character" w:customStyle="1" w:styleId="15">
    <w:name w:val="Текст выноски Знак1"/>
    <w:rsid w:val="008230D6"/>
    <w:rPr>
      <w:rFonts w:ascii="Tahoma" w:hAnsi="Tahoma" w:cs="Tahoma"/>
      <w:sz w:val="16"/>
      <w:lang w:eastAsia="zh-CN"/>
    </w:rPr>
  </w:style>
  <w:style w:type="character" w:customStyle="1" w:styleId="WW8Num10z2">
    <w:name w:val="WW8Num10z2"/>
    <w:rsid w:val="008230D6"/>
  </w:style>
  <w:style w:type="character" w:customStyle="1" w:styleId="WW8Num10z3">
    <w:name w:val="WW8Num10z3"/>
    <w:rsid w:val="008230D6"/>
  </w:style>
  <w:style w:type="character" w:customStyle="1" w:styleId="WW8Num10z5">
    <w:name w:val="WW8Num10z5"/>
    <w:rsid w:val="008230D6"/>
  </w:style>
  <w:style w:type="character" w:customStyle="1" w:styleId="WW8Num10z6">
    <w:name w:val="WW8Num10z6"/>
    <w:rsid w:val="008230D6"/>
  </w:style>
  <w:style w:type="character" w:customStyle="1" w:styleId="WW8Num10z7">
    <w:name w:val="WW8Num10z7"/>
    <w:rsid w:val="008230D6"/>
  </w:style>
  <w:style w:type="character" w:customStyle="1" w:styleId="WW8Num10z8">
    <w:name w:val="WW8Num10z8"/>
    <w:rsid w:val="008230D6"/>
  </w:style>
  <w:style w:type="character" w:customStyle="1" w:styleId="26">
    <w:name w:val="Основной шрифт абзаца2"/>
    <w:rsid w:val="008230D6"/>
  </w:style>
  <w:style w:type="character" w:customStyle="1" w:styleId="af6">
    <w:name w:val="Основной текст Знак"/>
    <w:rsid w:val="008230D6"/>
    <w:rPr>
      <w:sz w:val="24"/>
      <w:szCs w:val="24"/>
      <w:lang w:eastAsia="zh-CN"/>
    </w:rPr>
  </w:style>
  <w:style w:type="character" w:customStyle="1" w:styleId="16">
    <w:name w:val="Основной текст Знак1"/>
    <w:rsid w:val="008230D6"/>
    <w:rPr>
      <w:rFonts w:ascii="Times New Roman" w:eastAsia="Times New Roman" w:hAnsi="Times New Roman" w:cs="Times New Roman"/>
      <w:sz w:val="24"/>
      <w:szCs w:val="24"/>
      <w:lang w:eastAsia="zh-CN"/>
    </w:rPr>
  </w:style>
  <w:style w:type="character" w:customStyle="1" w:styleId="27">
    <w:name w:val="Основной текст с отступом Знак2"/>
    <w:rsid w:val="008230D6"/>
    <w:rPr>
      <w:rFonts w:ascii="Times New Roman" w:eastAsia="Times New Roman" w:hAnsi="Times New Roman" w:cs="Times New Roman"/>
      <w:sz w:val="24"/>
      <w:szCs w:val="24"/>
      <w:lang w:eastAsia="zh-CN"/>
    </w:rPr>
  </w:style>
  <w:style w:type="character" w:customStyle="1" w:styleId="af7">
    <w:name w:val="Нижний колонтитул Знак"/>
    <w:rsid w:val="008230D6"/>
    <w:rPr>
      <w:rFonts w:ascii="Times New Roman" w:eastAsia="Times New Roman" w:hAnsi="Times New Roman" w:cs="Times New Roman"/>
      <w:sz w:val="24"/>
      <w:szCs w:val="24"/>
      <w:lang w:eastAsia="zh-CN"/>
    </w:rPr>
  </w:style>
  <w:style w:type="character" w:customStyle="1" w:styleId="af8">
    <w:name w:val="Верхний колонтитул Знак"/>
    <w:uiPriority w:val="99"/>
    <w:rsid w:val="008230D6"/>
    <w:rPr>
      <w:rFonts w:ascii="Times New Roman" w:eastAsia="Times New Roman" w:hAnsi="Times New Roman" w:cs="Times New Roman"/>
      <w:sz w:val="24"/>
      <w:szCs w:val="24"/>
      <w:lang w:eastAsia="zh-CN"/>
    </w:rPr>
  </w:style>
  <w:style w:type="character" w:customStyle="1" w:styleId="HTML">
    <w:name w:val="Стандартный HTML Знак"/>
    <w:rsid w:val="008230D6"/>
    <w:rPr>
      <w:rFonts w:ascii="Courier New" w:eastAsia="Times New Roman" w:hAnsi="Courier New" w:cs="Courier New"/>
      <w:lang w:eastAsia="zh-CN"/>
    </w:rPr>
  </w:style>
  <w:style w:type="paragraph" w:styleId="af9">
    <w:name w:val="Body Text"/>
    <w:basedOn w:val="a"/>
    <w:link w:val="28"/>
    <w:rsid w:val="008230D6"/>
    <w:pPr>
      <w:suppressAutoHyphens/>
      <w:spacing w:after="120" w:line="240" w:lineRule="auto"/>
    </w:pPr>
    <w:rPr>
      <w:rFonts w:ascii="Times New Roman" w:eastAsia="Times New Roman" w:hAnsi="Times New Roman" w:cs="Times New Roman"/>
      <w:sz w:val="24"/>
      <w:szCs w:val="24"/>
      <w:lang w:eastAsia="zh-CN"/>
    </w:rPr>
  </w:style>
  <w:style w:type="character" w:customStyle="1" w:styleId="28">
    <w:name w:val="Основной текст Знак2"/>
    <w:basedOn w:val="a0"/>
    <w:link w:val="af9"/>
    <w:rsid w:val="008230D6"/>
    <w:rPr>
      <w:rFonts w:ascii="Times New Roman" w:eastAsia="Times New Roman" w:hAnsi="Times New Roman" w:cs="Times New Roman"/>
      <w:kern w:val="0"/>
      <w:lang w:eastAsia="zh-CN"/>
      <w14:ligatures w14:val="none"/>
    </w:rPr>
  </w:style>
  <w:style w:type="paragraph" w:styleId="afa">
    <w:name w:val="List"/>
    <w:basedOn w:val="af9"/>
    <w:rsid w:val="008230D6"/>
    <w:rPr>
      <w:rFonts w:cs="Mangal"/>
    </w:rPr>
  </w:style>
  <w:style w:type="paragraph" w:styleId="afb">
    <w:name w:val="caption"/>
    <w:basedOn w:val="a"/>
    <w:qFormat/>
    <w:rsid w:val="008230D6"/>
    <w:pPr>
      <w:suppressLineNumbers/>
      <w:suppressAutoHyphens/>
      <w:spacing w:before="120" w:after="120" w:line="240" w:lineRule="auto"/>
    </w:pPr>
    <w:rPr>
      <w:rFonts w:ascii="Times New Roman" w:eastAsia="Calibri" w:hAnsi="Times New Roman" w:cs="Mangal"/>
      <w:i/>
      <w:iCs/>
      <w:sz w:val="24"/>
      <w:szCs w:val="24"/>
      <w:lang w:eastAsia="zh-CN"/>
    </w:rPr>
  </w:style>
  <w:style w:type="paragraph" w:customStyle="1" w:styleId="82">
    <w:name w:val="Указатель8"/>
    <w:basedOn w:val="a"/>
    <w:rsid w:val="008230D6"/>
    <w:pPr>
      <w:suppressLineNumbers/>
      <w:suppressAutoHyphens/>
      <w:spacing w:after="0" w:line="240" w:lineRule="auto"/>
    </w:pPr>
    <w:rPr>
      <w:rFonts w:ascii="Times New Roman" w:eastAsia="Calibri" w:hAnsi="Times New Roman" w:cs="Mangal"/>
      <w:sz w:val="24"/>
      <w:szCs w:val="24"/>
      <w:lang w:eastAsia="zh-CN"/>
    </w:rPr>
  </w:style>
  <w:style w:type="paragraph" w:styleId="afc">
    <w:name w:val="Balloon Text"/>
    <w:basedOn w:val="a"/>
    <w:link w:val="29"/>
    <w:rsid w:val="008230D6"/>
    <w:pPr>
      <w:suppressAutoHyphens/>
      <w:spacing w:after="0" w:line="240" w:lineRule="auto"/>
    </w:pPr>
    <w:rPr>
      <w:rFonts w:ascii="Tahoma" w:eastAsia="Calibri" w:hAnsi="Tahoma" w:cs="Tahoma"/>
      <w:sz w:val="16"/>
      <w:szCs w:val="16"/>
      <w:lang w:eastAsia="zh-CN"/>
    </w:rPr>
  </w:style>
  <w:style w:type="character" w:customStyle="1" w:styleId="29">
    <w:name w:val="Текст выноски Знак2"/>
    <w:basedOn w:val="a0"/>
    <w:link w:val="afc"/>
    <w:rsid w:val="008230D6"/>
    <w:rPr>
      <w:rFonts w:ascii="Tahoma" w:eastAsia="Calibri" w:hAnsi="Tahoma" w:cs="Tahoma"/>
      <w:kern w:val="0"/>
      <w:sz w:val="16"/>
      <w:szCs w:val="16"/>
      <w:lang w:eastAsia="zh-CN"/>
      <w14:ligatures w14:val="none"/>
    </w:rPr>
  </w:style>
  <w:style w:type="paragraph" w:customStyle="1" w:styleId="17">
    <w:name w:val="Без интервала1"/>
    <w:rsid w:val="008230D6"/>
    <w:pPr>
      <w:suppressAutoHyphens/>
      <w:spacing w:after="0" w:line="240" w:lineRule="auto"/>
    </w:pPr>
    <w:rPr>
      <w:rFonts w:ascii="Calibri" w:eastAsia="Calibri" w:hAnsi="Calibri" w:cs="Calibri"/>
      <w:kern w:val="0"/>
      <w:sz w:val="22"/>
      <w:szCs w:val="22"/>
      <w:lang w:eastAsia="zh-CN"/>
      <w14:ligatures w14:val="none"/>
    </w:rPr>
  </w:style>
  <w:style w:type="paragraph" w:customStyle="1" w:styleId="220">
    <w:name w:val="Основной текст 22"/>
    <w:basedOn w:val="a"/>
    <w:rsid w:val="008230D6"/>
    <w:pPr>
      <w:spacing w:after="0" w:line="240" w:lineRule="auto"/>
      <w:jc w:val="both"/>
    </w:pPr>
    <w:rPr>
      <w:rFonts w:ascii="Times New Roman" w:eastAsia="Calibri" w:hAnsi="Times New Roman" w:cs="Times New Roman"/>
      <w:sz w:val="20"/>
      <w:szCs w:val="20"/>
      <w:lang w:eastAsia="zh-CN"/>
    </w:rPr>
  </w:style>
  <w:style w:type="paragraph" w:customStyle="1" w:styleId="18">
    <w:name w:val="Абзац списка1"/>
    <w:basedOn w:val="a"/>
    <w:rsid w:val="008230D6"/>
    <w:pPr>
      <w:suppressAutoHyphens/>
      <w:spacing w:after="0" w:line="240" w:lineRule="auto"/>
      <w:ind w:left="720"/>
    </w:pPr>
    <w:rPr>
      <w:rFonts w:ascii="Times New Roman" w:eastAsia="Calibri" w:hAnsi="Times New Roman" w:cs="Times New Roman"/>
      <w:sz w:val="24"/>
      <w:szCs w:val="24"/>
      <w:lang w:eastAsia="zh-CN"/>
    </w:rPr>
  </w:style>
  <w:style w:type="paragraph" w:customStyle="1" w:styleId="73">
    <w:name w:val="Название объекта7"/>
    <w:basedOn w:val="a"/>
    <w:rsid w:val="008230D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74">
    <w:name w:val="Указатель7"/>
    <w:basedOn w:val="a"/>
    <w:rsid w:val="008230D6"/>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63">
    <w:name w:val="Название объекта6"/>
    <w:basedOn w:val="a"/>
    <w:rsid w:val="008230D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64">
    <w:name w:val="Указатель6"/>
    <w:basedOn w:val="a"/>
    <w:rsid w:val="008230D6"/>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53">
    <w:name w:val="Название объекта5"/>
    <w:basedOn w:val="a"/>
    <w:rsid w:val="008230D6"/>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54">
    <w:name w:val="Указатель5"/>
    <w:basedOn w:val="a"/>
    <w:rsid w:val="008230D6"/>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43">
    <w:name w:val="Название объекта4"/>
    <w:basedOn w:val="a"/>
    <w:rsid w:val="008230D6"/>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44">
    <w:name w:val="Указатель4"/>
    <w:basedOn w:val="a"/>
    <w:rsid w:val="008230D6"/>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33">
    <w:name w:val="Название объекта3"/>
    <w:basedOn w:val="a"/>
    <w:rsid w:val="008230D6"/>
    <w:pPr>
      <w:suppressLineNumbers/>
      <w:suppressAutoHyphens/>
      <w:spacing w:before="120" w:after="120" w:line="240" w:lineRule="auto"/>
    </w:pPr>
    <w:rPr>
      <w:rFonts w:ascii="Times New Roman" w:eastAsia="Times New Roman" w:hAnsi="Times New Roman" w:cs="Lohit Devanagari"/>
      <w:i/>
      <w:iCs/>
      <w:sz w:val="24"/>
      <w:szCs w:val="24"/>
      <w:lang w:eastAsia="zh-CN"/>
    </w:rPr>
  </w:style>
  <w:style w:type="paragraph" w:customStyle="1" w:styleId="34">
    <w:name w:val="Указатель3"/>
    <w:basedOn w:val="a"/>
    <w:rsid w:val="008230D6"/>
    <w:pPr>
      <w:suppressLineNumbers/>
      <w:suppressAutoHyphens/>
      <w:spacing w:after="0" w:line="240" w:lineRule="auto"/>
    </w:pPr>
    <w:rPr>
      <w:rFonts w:ascii="Times New Roman" w:eastAsia="Times New Roman" w:hAnsi="Times New Roman" w:cs="Lohit Devanagari"/>
      <w:sz w:val="24"/>
      <w:szCs w:val="24"/>
      <w:lang w:eastAsia="zh-CN"/>
    </w:rPr>
  </w:style>
  <w:style w:type="paragraph" w:customStyle="1" w:styleId="2a">
    <w:name w:val="Название объекта2"/>
    <w:basedOn w:val="a"/>
    <w:rsid w:val="008230D6"/>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9">
    <w:name w:val="Указатель1"/>
    <w:basedOn w:val="a"/>
    <w:rsid w:val="008230D6"/>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CoverAuthor">
    <w:name w:val="Cover Author"/>
    <w:basedOn w:val="a"/>
    <w:rsid w:val="008230D6"/>
    <w:pPr>
      <w:suppressAutoHyphens/>
      <w:spacing w:after="0" w:line="240" w:lineRule="auto"/>
    </w:pPr>
    <w:rPr>
      <w:rFonts w:ascii="Times New Roman" w:eastAsia="Times New Roman" w:hAnsi="Times New Roman" w:cs="Times New Roman"/>
      <w:spacing w:val="-5"/>
      <w:sz w:val="28"/>
      <w:szCs w:val="20"/>
      <w:lang w:eastAsia="zh-CN"/>
    </w:rPr>
  </w:style>
  <w:style w:type="paragraph" w:customStyle="1" w:styleId="afd">
    <w:name w:val="Перечень с номером"/>
    <w:basedOn w:val="af9"/>
    <w:rsid w:val="008230D6"/>
    <w:pPr>
      <w:tabs>
        <w:tab w:val="left" w:pos="1440"/>
      </w:tabs>
      <w:spacing w:before="120" w:after="0"/>
      <w:ind w:left="1440" w:hanging="360"/>
      <w:jc w:val="both"/>
    </w:pPr>
    <w:rPr>
      <w:sz w:val="28"/>
      <w:szCs w:val="20"/>
    </w:rPr>
  </w:style>
  <w:style w:type="paragraph" w:customStyle="1" w:styleId="msonormalcxspmiddle">
    <w:name w:val="msonormalcxspmiddle"/>
    <w:basedOn w:val="a"/>
    <w:rsid w:val="008230D6"/>
    <w:pPr>
      <w:suppressAutoHyphens/>
      <w:spacing w:before="280" w:after="280" w:line="240" w:lineRule="auto"/>
    </w:pPr>
    <w:rPr>
      <w:rFonts w:ascii="Tahoma" w:eastAsia="Times New Roman" w:hAnsi="Tahoma" w:cs="Tahoma"/>
      <w:color w:val="212121"/>
      <w:sz w:val="18"/>
      <w:szCs w:val="18"/>
      <w:lang w:eastAsia="zh-CN"/>
    </w:rPr>
  </w:style>
  <w:style w:type="paragraph" w:styleId="afe">
    <w:name w:val="Body Text Indent"/>
    <w:basedOn w:val="a"/>
    <w:link w:val="35"/>
    <w:rsid w:val="008230D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35">
    <w:name w:val="Основной текст с отступом Знак3"/>
    <w:basedOn w:val="a0"/>
    <w:link w:val="afe"/>
    <w:rsid w:val="008230D6"/>
    <w:rPr>
      <w:rFonts w:ascii="Times New Roman" w:eastAsia="Times New Roman" w:hAnsi="Times New Roman" w:cs="Times New Roman"/>
      <w:kern w:val="0"/>
      <w:lang w:eastAsia="zh-CN"/>
      <w14:ligatures w14:val="none"/>
    </w:rPr>
  </w:style>
  <w:style w:type="paragraph" w:customStyle="1" w:styleId="210">
    <w:name w:val="Основной текст 21"/>
    <w:basedOn w:val="a"/>
    <w:rsid w:val="008230D6"/>
    <w:pPr>
      <w:suppressAutoHyphens/>
      <w:spacing w:after="120" w:line="480" w:lineRule="auto"/>
    </w:pPr>
    <w:rPr>
      <w:rFonts w:ascii="Times New Roman" w:eastAsia="Times New Roman" w:hAnsi="Times New Roman" w:cs="Times New Roman"/>
      <w:sz w:val="24"/>
      <w:szCs w:val="24"/>
      <w:lang w:eastAsia="zh-CN"/>
    </w:rPr>
  </w:style>
  <w:style w:type="paragraph" w:customStyle="1" w:styleId="aff">
    <w:name w:val="Знак Знак Знак Знак Знак Знак Знак"/>
    <w:basedOn w:val="a"/>
    <w:rsid w:val="008230D6"/>
    <w:pPr>
      <w:suppressAutoHyphens/>
      <w:spacing w:before="280" w:after="280" w:line="240" w:lineRule="auto"/>
    </w:pPr>
    <w:rPr>
      <w:rFonts w:ascii="Tahoma" w:eastAsia="Times New Roman" w:hAnsi="Tahoma" w:cs="Tahoma"/>
      <w:sz w:val="20"/>
      <w:szCs w:val="20"/>
      <w:lang w:val="en-US" w:eastAsia="zh-CN"/>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230D6"/>
    <w:pPr>
      <w:suppressAutoHyphens/>
      <w:spacing w:after="160" w:line="240" w:lineRule="exact"/>
    </w:pPr>
    <w:rPr>
      <w:rFonts w:ascii="Verdana" w:eastAsia="Times New Roman" w:hAnsi="Verdana" w:cs="Verdana"/>
      <w:sz w:val="20"/>
      <w:szCs w:val="20"/>
      <w:lang w:val="en-US" w:eastAsia="zh-CN"/>
    </w:rPr>
  </w:style>
  <w:style w:type="paragraph" w:styleId="aff1">
    <w:name w:val="No Spacing"/>
    <w:qFormat/>
    <w:rsid w:val="008230D6"/>
    <w:pPr>
      <w:suppressAutoHyphens/>
      <w:spacing w:after="0" w:line="240" w:lineRule="auto"/>
    </w:pPr>
    <w:rPr>
      <w:rFonts w:ascii="Calibri" w:eastAsia="Times New Roman" w:hAnsi="Calibri" w:cs="Calibri"/>
      <w:kern w:val="0"/>
      <w:sz w:val="22"/>
      <w:szCs w:val="22"/>
      <w:lang w:eastAsia="zh-CN"/>
      <w14:ligatures w14:val="none"/>
    </w:rPr>
  </w:style>
  <w:style w:type="paragraph" w:customStyle="1" w:styleId="msonormalcxsplast">
    <w:name w:val="msonormalcxsplast"/>
    <w:basedOn w:val="a"/>
    <w:rsid w:val="008230D6"/>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middle">
    <w:name w:val="acxspmiddle"/>
    <w:basedOn w:val="a"/>
    <w:rsid w:val="008230D6"/>
    <w:pPr>
      <w:suppressAutoHyphens/>
      <w:spacing w:before="280" w:after="280" w:line="240" w:lineRule="auto"/>
    </w:pPr>
    <w:rPr>
      <w:rFonts w:ascii="Tahoma" w:eastAsia="Times New Roman" w:hAnsi="Tahoma" w:cs="Tahoma"/>
      <w:color w:val="212121"/>
      <w:sz w:val="18"/>
      <w:szCs w:val="18"/>
      <w:lang w:eastAsia="zh-CN"/>
    </w:rPr>
  </w:style>
  <w:style w:type="paragraph" w:customStyle="1" w:styleId="acxsplast">
    <w:name w:val="acxsplast"/>
    <w:basedOn w:val="a"/>
    <w:rsid w:val="008230D6"/>
    <w:pPr>
      <w:suppressAutoHyphens/>
      <w:spacing w:before="280" w:after="280" w:line="240" w:lineRule="auto"/>
    </w:pPr>
    <w:rPr>
      <w:rFonts w:ascii="Tahoma" w:eastAsia="Times New Roman" w:hAnsi="Tahoma" w:cs="Tahoma"/>
      <w:color w:val="212121"/>
      <w:sz w:val="18"/>
      <w:szCs w:val="18"/>
      <w:lang w:eastAsia="zh-CN"/>
    </w:rPr>
  </w:style>
  <w:style w:type="paragraph" w:styleId="aff2">
    <w:name w:val="footer"/>
    <w:basedOn w:val="a"/>
    <w:link w:val="1a"/>
    <w:rsid w:val="008230D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a">
    <w:name w:val="Нижний колонтитул Знак1"/>
    <w:basedOn w:val="a0"/>
    <w:link w:val="aff2"/>
    <w:rsid w:val="008230D6"/>
    <w:rPr>
      <w:rFonts w:ascii="Times New Roman" w:eastAsia="Times New Roman" w:hAnsi="Times New Roman" w:cs="Times New Roman"/>
      <w:kern w:val="0"/>
      <w:lang w:eastAsia="zh-CN"/>
      <w14:ligatures w14:val="none"/>
    </w:rPr>
  </w:style>
  <w:style w:type="paragraph" w:customStyle="1" w:styleId="211">
    <w:name w:val="Основной текст с отступом 21"/>
    <w:basedOn w:val="a"/>
    <w:rsid w:val="008230D6"/>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aff3">
    <w:name w:val="МОН основной"/>
    <w:basedOn w:val="a"/>
    <w:rsid w:val="008230D6"/>
    <w:pPr>
      <w:widowControl w:val="0"/>
      <w:suppressAutoHyphens/>
      <w:autoSpaceDE w:val="0"/>
      <w:spacing w:after="0" w:line="360" w:lineRule="auto"/>
      <w:ind w:firstLine="709"/>
      <w:jc w:val="both"/>
    </w:pPr>
    <w:rPr>
      <w:rFonts w:ascii="Times New Roman" w:eastAsia="Times New Roman" w:hAnsi="Times New Roman" w:cs="Times New Roman"/>
      <w:sz w:val="28"/>
      <w:szCs w:val="28"/>
      <w:lang w:eastAsia="zh-CN"/>
    </w:rPr>
  </w:style>
  <w:style w:type="paragraph" w:customStyle="1" w:styleId="310">
    <w:name w:val="Основной текст 31"/>
    <w:basedOn w:val="a"/>
    <w:rsid w:val="008230D6"/>
    <w:pPr>
      <w:suppressAutoHyphens/>
      <w:spacing w:after="120" w:line="240" w:lineRule="auto"/>
    </w:pPr>
    <w:rPr>
      <w:rFonts w:ascii="Times New Roman" w:eastAsia="Times New Roman" w:hAnsi="Times New Roman" w:cs="Times New Roman"/>
      <w:sz w:val="16"/>
      <w:szCs w:val="16"/>
      <w:lang w:eastAsia="zh-CN"/>
    </w:rPr>
  </w:style>
  <w:style w:type="paragraph" w:customStyle="1" w:styleId="311">
    <w:name w:val="Основной текст с отступом 31"/>
    <w:basedOn w:val="a"/>
    <w:rsid w:val="008230D6"/>
    <w:pPr>
      <w:suppressAutoHyphens/>
      <w:spacing w:after="120" w:line="240" w:lineRule="auto"/>
      <w:ind w:left="283"/>
    </w:pPr>
    <w:rPr>
      <w:rFonts w:ascii="Times New Roman" w:eastAsia="Times New Roman" w:hAnsi="Times New Roman" w:cs="Times New Roman"/>
      <w:sz w:val="16"/>
      <w:szCs w:val="16"/>
      <w:lang w:eastAsia="zh-CN"/>
    </w:rPr>
  </w:style>
  <w:style w:type="paragraph" w:styleId="aff4">
    <w:name w:val="header"/>
    <w:basedOn w:val="a"/>
    <w:link w:val="1b"/>
    <w:uiPriority w:val="99"/>
    <w:rsid w:val="008230D6"/>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1b">
    <w:name w:val="Верхний колонтитул Знак1"/>
    <w:basedOn w:val="a0"/>
    <w:link w:val="aff4"/>
    <w:uiPriority w:val="99"/>
    <w:rsid w:val="008230D6"/>
    <w:rPr>
      <w:rFonts w:ascii="Times New Roman" w:eastAsia="Times New Roman" w:hAnsi="Times New Roman" w:cs="Times New Roman"/>
      <w:kern w:val="0"/>
      <w:lang w:eastAsia="zh-CN"/>
      <w14:ligatures w14:val="none"/>
    </w:rPr>
  </w:style>
  <w:style w:type="paragraph" w:customStyle="1" w:styleId="formattext">
    <w:name w:val="formattext"/>
    <w:rsid w:val="008230D6"/>
    <w:pPr>
      <w:widowControl w:val="0"/>
      <w:suppressAutoHyphens/>
      <w:autoSpaceDE w:val="0"/>
      <w:spacing w:after="0" w:line="240" w:lineRule="auto"/>
    </w:pPr>
    <w:rPr>
      <w:rFonts w:ascii="Calibri" w:eastAsia="Times New Roman" w:hAnsi="Calibri" w:cs="Calibri"/>
      <w:kern w:val="0"/>
      <w:sz w:val="18"/>
      <w:szCs w:val="18"/>
      <w:lang w:eastAsia="zh-CN"/>
      <w14:ligatures w14:val="none"/>
    </w:rPr>
  </w:style>
  <w:style w:type="paragraph" w:customStyle="1" w:styleId="1c">
    <w:name w:val="1"/>
    <w:basedOn w:val="a"/>
    <w:rsid w:val="008230D6"/>
    <w:pPr>
      <w:suppressAutoHyphens/>
      <w:spacing w:after="160" w:line="240" w:lineRule="exact"/>
    </w:pPr>
    <w:rPr>
      <w:rFonts w:ascii="Verdana" w:eastAsia="Times New Roman" w:hAnsi="Verdana" w:cs="Verdana"/>
      <w:sz w:val="20"/>
      <w:szCs w:val="20"/>
      <w:lang w:val="en-US" w:eastAsia="zh-CN"/>
    </w:rPr>
  </w:style>
  <w:style w:type="paragraph" w:customStyle="1" w:styleId="headertext">
    <w:name w:val="headertext"/>
    <w:rsid w:val="008230D6"/>
    <w:pPr>
      <w:widowControl w:val="0"/>
      <w:suppressAutoHyphens/>
      <w:autoSpaceDE w:val="0"/>
      <w:spacing w:after="0" w:line="240" w:lineRule="auto"/>
    </w:pPr>
    <w:rPr>
      <w:rFonts w:ascii="Arial" w:eastAsia="Times New Roman" w:hAnsi="Arial" w:cs="Arial"/>
      <w:b/>
      <w:bCs/>
      <w:kern w:val="0"/>
      <w:sz w:val="22"/>
      <w:szCs w:val="22"/>
      <w:lang w:eastAsia="zh-CN"/>
      <w14:ligatures w14:val="none"/>
    </w:rPr>
  </w:style>
  <w:style w:type="paragraph" w:customStyle="1" w:styleId="1d">
    <w:name w:val="Схема документа1"/>
    <w:basedOn w:val="a"/>
    <w:rsid w:val="008230D6"/>
    <w:pPr>
      <w:suppressAutoHyphens/>
      <w:spacing w:after="0" w:line="240" w:lineRule="auto"/>
    </w:pPr>
    <w:rPr>
      <w:rFonts w:ascii="Tahoma" w:eastAsia="Times New Roman" w:hAnsi="Tahoma" w:cs="Tahoma"/>
      <w:sz w:val="16"/>
      <w:szCs w:val="16"/>
      <w:lang w:eastAsia="zh-CN"/>
    </w:rPr>
  </w:style>
  <w:style w:type="paragraph" w:customStyle="1" w:styleId="aff5">
    <w:name w:val="Содержимое таблицы"/>
    <w:basedOn w:val="a"/>
    <w:rsid w:val="008230D6"/>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6">
    <w:name w:val="Заголовок таблицы"/>
    <w:basedOn w:val="aff5"/>
    <w:rsid w:val="008230D6"/>
    <w:pPr>
      <w:jc w:val="center"/>
    </w:pPr>
    <w:rPr>
      <w:b/>
      <w:bCs/>
    </w:rPr>
  </w:style>
  <w:style w:type="paragraph" w:customStyle="1" w:styleId="aff7">
    <w:name w:val="Содержимое врезки"/>
    <w:basedOn w:val="a"/>
    <w:rsid w:val="008230D6"/>
    <w:pPr>
      <w:suppressAutoHyphens/>
      <w:spacing w:after="0" w:line="240" w:lineRule="auto"/>
    </w:pPr>
    <w:rPr>
      <w:rFonts w:ascii="Times New Roman" w:eastAsia="Times New Roman" w:hAnsi="Times New Roman" w:cs="Times New Roman"/>
      <w:sz w:val="24"/>
      <w:szCs w:val="24"/>
      <w:lang w:eastAsia="zh-CN"/>
    </w:rPr>
  </w:style>
  <w:style w:type="paragraph" w:customStyle="1" w:styleId="2b">
    <w:name w:val="Текст2"/>
    <w:basedOn w:val="a"/>
    <w:rsid w:val="008230D6"/>
    <w:pPr>
      <w:spacing w:after="0" w:line="240" w:lineRule="auto"/>
    </w:pPr>
    <w:rPr>
      <w:rFonts w:ascii="Garamond" w:eastAsia="Times New Roman" w:hAnsi="Garamond" w:cs="Garamond"/>
      <w:sz w:val="20"/>
      <w:szCs w:val="20"/>
      <w:lang w:eastAsia="zh-CN"/>
    </w:rPr>
  </w:style>
  <w:style w:type="paragraph" w:styleId="HTML0">
    <w:name w:val="HTML Preformatted"/>
    <w:basedOn w:val="a"/>
    <w:link w:val="HTML1"/>
    <w:rsid w:val="00823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1">
    <w:name w:val="Стандартный HTML Знак1"/>
    <w:basedOn w:val="a0"/>
    <w:link w:val="HTML0"/>
    <w:rsid w:val="008230D6"/>
    <w:rPr>
      <w:rFonts w:ascii="Courier New" w:eastAsia="Times New Roman" w:hAnsi="Courier New" w:cs="Courier New"/>
      <w:kern w:val="0"/>
      <w:sz w:val="20"/>
      <w:szCs w:val="20"/>
      <w:lang w:eastAsia="zh-CN"/>
      <w14:ligatures w14:val="none"/>
    </w:rPr>
  </w:style>
  <w:style w:type="paragraph" w:customStyle="1" w:styleId="aff8">
    <w:name w:val="Знак"/>
    <w:basedOn w:val="a"/>
    <w:rsid w:val="008230D6"/>
    <w:pPr>
      <w:spacing w:after="160" w:line="240" w:lineRule="exact"/>
    </w:pPr>
    <w:rPr>
      <w:rFonts w:ascii="Verdana" w:eastAsia="Times New Roman" w:hAnsi="Verdana" w:cs="Verdana"/>
      <w:sz w:val="20"/>
      <w:szCs w:val="20"/>
      <w:lang w:val="en-US" w:eastAsia="zh-CN"/>
    </w:rPr>
  </w:style>
  <w:style w:type="paragraph" w:customStyle="1" w:styleId="1e">
    <w:name w:val="Знак Знак Знак Знак Знак Знак Знак1"/>
    <w:basedOn w:val="a"/>
    <w:rsid w:val="008230D6"/>
    <w:pPr>
      <w:suppressAutoHyphens/>
      <w:spacing w:before="280" w:after="280" w:line="240" w:lineRule="auto"/>
    </w:pPr>
    <w:rPr>
      <w:rFonts w:ascii="Tahoma" w:eastAsia="Times New Roman" w:hAnsi="Tahoma" w:cs="Tahoma"/>
      <w:sz w:val="20"/>
      <w:szCs w:val="20"/>
      <w:lang w:val="en-US" w:eastAsia="zh-CN"/>
    </w:rPr>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8230D6"/>
    <w:pPr>
      <w:suppressAutoHyphens/>
      <w:spacing w:after="160" w:line="240" w:lineRule="exact"/>
    </w:pPr>
    <w:rPr>
      <w:rFonts w:ascii="Verdana" w:eastAsia="Times New Roman" w:hAnsi="Verdana" w:cs="Verdana"/>
      <w:sz w:val="20"/>
      <w:szCs w:val="20"/>
      <w:lang w:val="en-US" w:eastAsia="zh-CN"/>
    </w:rPr>
  </w:style>
  <w:style w:type="paragraph" w:customStyle="1" w:styleId="1f0">
    <w:name w:val="Знак1"/>
    <w:basedOn w:val="a"/>
    <w:rsid w:val="008230D6"/>
    <w:pPr>
      <w:spacing w:after="160" w:line="240" w:lineRule="exact"/>
    </w:pPr>
    <w:rPr>
      <w:rFonts w:ascii="Verdana" w:eastAsia="Times New Roman" w:hAnsi="Verdana" w:cs="Verdana"/>
      <w:sz w:val="20"/>
      <w:szCs w:val="20"/>
      <w:lang w:val="en-US" w:eastAsia="zh-CN"/>
    </w:rPr>
  </w:style>
  <w:style w:type="paragraph" w:customStyle="1" w:styleId="1f1">
    <w:name w:val="Знак1 Знак Знак Знак"/>
    <w:basedOn w:val="a"/>
    <w:rsid w:val="008230D6"/>
    <w:pPr>
      <w:spacing w:before="280" w:after="280" w:line="240" w:lineRule="auto"/>
    </w:pPr>
    <w:rPr>
      <w:rFonts w:ascii="Tahoma" w:eastAsia="Times New Roman" w:hAnsi="Tahoma" w:cs="Tahoma"/>
      <w:sz w:val="20"/>
      <w:szCs w:val="20"/>
      <w:lang w:val="en-US" w:eastAsia="zh-CN"/>
    </w:rPr>
  </w:style>
  <w:style w:type="paragraph" w:customStyle="1" w:styleId="2c">
    <w:name w:val="Указатель2"/>
    <w:basedOn w:val="a"/>
    <w:rsid w:val="008230D6"/>
    <w:pPr>
      <w:suppressLineNumbers/>
      <w:suppressAutoHyphens/>
      <w:spacing w:after="0" w:line="240" w:lineRule="auto"/>
    </w:pPr>
    <w:rPr>
      <w:rFonts w:ascii="Times New Roman" w:eastAsia="Times New Roman" w:hAnsi="Times New Roman" w:cs="Lohit Devanagari"/>
      <w:sz w:val="20"/>
      <w:szCs w:val="20"/>
      <w:lang w:eastAsia="zh-CN"/>
    </w:rPr>
  </w:style>
  <w:style w:type="paragraph" w:customStyle="1" w:styleId="1f2">
    <w:name w:val="Название объекта1"/>
    <w:basedOn w:val="a"/>
    <w:rsid w:val="008230D6"/>
    <w:pPr>
      <w:suppressLineNumbers/>
      <w:suppressAutoHyphens/>
      <w:spacing w:before="120" w:after="120" w:line="240" w:lineRule="auto"/>
    </w:pPr>
    <w:rPr>
      <w:rFonts w:ascii="Times New Roman" w:eastAsia="Times New Roman" w:hAnsi="Times New Roman" w:cs="Times New Roman"/>
      <w:i/>
      <w:iCs/>
      <w:sz w:val="24"/>
      <w:szCs w:val="24"/>
      <w:lang w:eastAsia="zh-CN"/>
    </w:rPr>
  </w:style>
  <w:style w:type="paragraph" w:customStyle="1" w:styleId="1f3">
    <w:name w:val="Текст1"/>
    <w:basedOn w:val="a"/>
    <w:rsid w:val="008230D6"/>
    <w:pPr>
      <w:suppressAutoHyphens/>
      <w:spacing w:after="0" w:line="240" w:lineRule="auto"/>
    </w:pPr>
    <w:rPr>
      <w:rFonts w:ascii="Garamond" w:eastAsia="Times New Roman" w:hAnsi="Garamond" w:cs="Garamond"/>
      <w:sz w:val="20"/>
      <w:szCs w:val="20"/>
      <w:lang w:eastAsia="zh-CN"/>
    </w:rPr>
  </w:style>
  <w:style w:type="paragraph" w:customStyle="1" w:styleId="font5">
    <w:name w:val="font5"/>
    <w:basedOn w:val="a"/>
    <w:rsid w:val="008230D6"/>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6">
    <w:name w:val="font6"/>
    <w:basedOn w:val="a"/>
    <w:rsid w:val="008230D6"/>
    <w:pPr>
      <w:spacing w:before="280" w:after="280" w:line="240" w:lineRule="auto"/>
    </w:pPr>
    <w:rPr>
      <w:rFonts w:ascii="Times New Roman" w:eastAsia="Times New Roman" w:hAnsi="Times New Roman" w:cs="Times New Roman"/>
      <w:color w:val="000000"/>
      <w:sz w:val="16"/>
      <w:szCs w:val="16"/>
      <w:lang w:eastAsia="zh-CN"/>
    </w:rPr>
  </w:style>
  <w:style w:type="paragraph" w:customStyle="1" w:styleId="font7">
    <w:name w:val="font7"/>
    <w:basedOn w:val="a"/>
    <w:rsid w:val="008230D6"/>
    <w:pPr>
      <w:spacing w:before="280" w:after="280" w:line="240" w:lineRule="auto"/>
    </w:pPr>
    <w:rPr>
      <w:rFonts w:ascii="Times New Roman" w:eastAsia="Times New Roman" w:hAnsi="Times New Roman" w:cs="Times New Roman"/>
      <w:i/>
      <w:iCs/>
      <w:color w:val="000000"/>
      <w:sz w:val="16"/>
      <w:szCs w:val="16"/>
      <w:lang w:eastAsia="zh-CN"/>
    </w:rPr>
  </w:style>
  <w:style w:type="paragraph" w:customStyle="1" w:styleId="font8">
    <w:name w:val="font8"/>
    <w:basedOn w:val="a"/>
    <w:rsid w:val="008230D6"/>
    <w:pPr>
      <w:spacing w:before="280" w:after="280" w:line="240" w:lineRule="auto"/>
    </w:pPr>
    <w:rPr>
      <w:rFonts w:ascii="Times New Roman" w:eastAsia="Times New Roman" w:hAnsi="Times New Roman" w:cs="Times New Roman"/>
      <w:color w:val="212121"/>
      <w:sz w:val="16"/>
      <w:szCs w:val="16"/>
      <w:lang w:eastAsia="zh-CN"/>
    </w:rPr>
  </w:style>
  <w:style w:type="paragraph" w:customStyle="1" w:styleId="font9">
    <w:name w:val="font9"/>
    <w:basedOn w:val="a"/>
    <w:rsid w:val="008230D6"/>
    <w:pPr>
      <w:spacing w:before="280" w:after="280" w:line="240" w:lineRule="auto"/>
    </w:pPr>
    <w:rPr>
      <w:rFonts w:ascii="Times New Roman" w:eastAsia="Times New Roman" w:hAnsi="Times New Roman" w:cs="Times New Roman"/>
      <w:i/>
      <w:iCs/>
      <w:color w:val="FF0000"/>
      <w:sz w:val="16"/>
      <w:szCs w:val="16"/>
      <w:lang w:eastAsia="zh-CN"/>
    </w:rPr>
  </w:style>
  <w:style w:type="paragraph" w:customStyle="1" w:styleId="font10">
    <w:name w:val="font10"/>
    <w:basedOn w:val="a"/>
    <w:rsid w:val="008230D6"/>
    <w:pPr>
      <w:spacing w:before="280" w:after="280" w:line="240" w:lineRule="auto"/>
    </w:pPr>
    <w:rPr>
      <w:rFonts w:ascii="Times New Roman" w:eastAsia="Times New Roman" w:hAnsi="Times New Roman" w:cs="Times New Roman"/>
      <w:color w:val="FF0000"/>
      <w:sz w:val="16"/>
      <w:szCs w:val="16"/>
      <w:lang w:eastAsia="zh-CN"/>
    </w:rPr>
  </w:style>
  <w:style w:type="paragraph" w:customStyle="1" w:styleId="xl65">
    <w:name w:val="xl65"/>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66">
    <w:name w:val="xl66"/>
    <w:basedOn w:val="a"/>
    <w:rsid w:val="008230D6"/>
    <w:pPr>
      <w:spacing w:before="280" w:after="280" w:line="240" w:lineRule="auto"/>
    </w:pPr>
    <w:rPr>
      <w:rFonts w:ascii="Times New Roman" w:eastAsia="Times New Roman" w:hAnsi="Times New Roman" w:cs="Times New Roman"/>
      <w:sz w:val="16"/>
      <w:szCs w:val="16"/>
      <w:lang w:eastAsia="zh-CN"/>
    </w:rPr>
  </w:style>
  <w:style w:type="paragraph" w:customStyle="1" w:styleId="xl67">
    <w:name w:val="xl67"/>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68">
    <w:name w:val="xl68"/>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69">
    <w:name w:val="xl69"/>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70">
    <w:name w:val="xl70"/>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71">
    <w:name w:val="xl71"/>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2">
    <w:name w:val="xl72"/>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sz w:val="16"/>
      <w:szCs w:val="16"/>
      <w:lang w:eastAsia="zh-CN"/>
    </w:rPr>
  </w:style>
  <w:style w:type="paragraph" w:customStyle="1" w:styleId="xl73">
    <w:name w:val="xl73"/>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74">
    <w:name w:val="xl74"/>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75">
    <w:name w:val="xl75"/>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6">
    <w:name w:val="xl76"/>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77">
    <w:name w:val="xl77"/>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color w:val="000000"/>
      <w:sz w:val="16"/>
      <w:szCs w:val="16"/>
      <w:lang w:eastAsia="zh-CN"/>
    </w:rPr>
  </w:style>
  <w:style w:type="paragraph" w:customStyle="1" w:styleId="xl78">
    <w:name w:val="xl78"/>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zh-CN"/>
    </w:rPr>
  </w:style>
  <w:style w:type="paragraph" w:customStyle="1" w:styleId="xl79">
    <w:name w:val="xl79"/>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i/>
      <w:iCs/>
      <w:sz w:val="16"/>
      <w:szCs w:val="16"/>
      <w:lang w:eastAsia="zh-CN"/>
    </w:rPr>
  </w:style>
  <w:style w:type="paragraph" w:customStyle="1" w:styleId="xl80">
    <w:name w:val="xl80"/>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1">
    <w:name w:val="xl81"/>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16"/>
      <w:szCs w:val="16"/>
      <w:lang w:eastAsia="zh-CN"/>
    </w:rPr>
  </w:style>
  <w:style w:type="paragraph" w:customStyle="1" w:styleId="xl82">
    <w:name w:val="xl82"/>
    <w:basedOn w:val="a"/>
    <w:rsid w:val="008230D6"/>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b/>
      <w:bCs/>
      <w:sz w:val="16"/>
      <w:szCs w:val="16"/>
      <w:lang w:eastAsia="zh-CN"/>
    </w:rPr>
  </w:style>
  <w:style w:type="paragraph" w:customStyle="1" w:styleId="xl83">
    <w:name w:val="xl83"/>
    <w:basedOn w:val="a"/>
    <w:rsid w:val="008230D6"/>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4">
    <w:name w:val="xl84"/>
    <w:basedOn w:val="a"/>
    <w:rsid w:val="008230D6"/>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5">
    <w:name w:val="xl85"/>
    <w:basedOn w:val="a"/>
    <w:rsid w:val="008230D6"/>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6">
    <w:name w:val="xl86"/>
    <w:basedOn w:val="a"/>
    <w:rsid w:val="008230D6"/>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7">
    <w:name w:val="xl87"/>
    <w:basedOn w:val="a"/>
    <w:rsid w:val="008230D6"/>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8">
    <w:name w:val="xl88"/>
    <w:basedOn w:val="a"/>
    <w:rsid w:val="008230D6"/>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89">
    <w:name w:val="xl89"/>
    <w:basedOn w:val="a"/>
    <w:rsid w:val="008230D6"/>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color w:val="000000"/>
      <w:sz w:val="16"/>
      <w:szCs w:val="16"/>
      <w:lang w:eastAsia="zh-CN"/>
    </w:rPr>
  </w:style>
  <w:style w:type="paragraph" w:customStyle="1" w:styleId="xl90">
    <w:name w:val="xl90"/>
    <w:basedOn w:val="a"/>
    <w:rsid w:val="008230D6"/>
    <w:pP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1">
    <w:name w:val="xl91"/>
    <w:basedOn w:val="a"/>
    <w:rsid w:val="008230D6"/>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2">
    <w:name w:val="xl92"/>
    <w:basedOn w:val="a"/>
    <w:rsid w:val="008230D6"/>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3">
    <w:name w:val="xl93"/>
    <w:basedOn w:val="a"/>
    <w:rsid w:val="008230D6"/>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4">
    <w:name w:val="xl94"/>
    <w:basedOn w:val="a"/>
    <w:rsid w:val="008230D6"/>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5">
    <w:name w:val="xl95"/>
    <w:basedOn w:val="a"/>
    <w:rsid w:val="008230D6"/>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6">
    <w:name w:val="xl96"/>
    <w:basedOn w:val="a"/>
    <w:rsid w:val="008230D6"/>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7">
    <w:name w:val="xl97"/>
    <w:basedOn w:val="a"/>
    <w:rsid w:val="008230D6"/>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8">
    <w:name w:val="xl98"/>
    <w:basedOn w:val="a"/>
    <w:rsid w:val="008230D6"/>
    <w:pPr>
      <w:pBdr>
        <w:top w:val="none" w:sz="0"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b/>
      <w:bCs/>
      <w:color w:val="000000"/>
      <w:sz w:val="16"/>
      <w:szCs w:val="16"/>
      <w:lang w:eastAsia="zh-CN"/>
    </w:rPr>
  </w:style>
  <w:style w:type="paragraph" w:customStyle="1" w:styleId="xl99">
    <w:name w:val="xl99"/>
    <w:basedOn w:val="a"/>
    <w:rsid w:val="008230D6"/>
    <w:pPr>
      <w:pBdr>
        <w:top w:val="none" w:sz="0"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0">
    <w:name w:val="xl100"/>
    <w:basedOn w:val="a"/>
    <w:rsid w:val="008230D6"/>
    <w:pPr>
      <w:pBdr>
        <w:top w:val="single" w:sz="8"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1">
    <w:name w:val="xl101"/>
    <w:basedOn w:val="a"/>
    <w:rsid w:val="008230D6"/>
    <w:pPr>
      <w:pBdr>
        <w:top w:val="single" w:sz="8" w:space="0" w:color="000000"/>
        <w:left w:val="none" w:sz="0"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2">
    <w:name w:val="xl102"/>
    <w:basedOn w:val="a"/>
    <w:rsid w:val="008230D6"/>
    <w:pPr>
      <w:pBdr>
        <w:top w:val="single" w:sz="8" w:space="0" w:color="000000"/>
        <w:left w:val="none" w:sz="0"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3">
    <w:name w:val="xl103"/>
    <w:basedOn w:val="a"/>
    <w:rsid w:val="008230D6"/>
    <w:pP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4">
    <w:name w:val="xl104"/>
    <w:basedOn w:val="a"/>
    <w:rsid w:val="008230D6"/>
    <w:pPr>
      <w:pBdr>
        <w:top w:val="single" w:sz="8"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5">
    <w:name w:val="xl105"/>
    <w:basedOn w:val="a"/>
    <w:rsid w:val="008230D6"/>
    <w:pPr>
      <w:pBdr>
        <w:top w:val="single" w:sz="8" w:space="0" w:color="000000"/>
        <w:left w:val="none" w:sz="0"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6">
    <w:name w:val="xl106"/>
    <w:basedOn w:val="a"/>
    <w:rsid w:val="008230D6"/>
    <w:pPr>
      <w:pBdr>
        <w:top w:val="single" w:sz="8"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7">
    <w:name w:val="xl107"/>
    <w:basedOn w:val="a"/>
    <w:rsid w:val="008230D6"/>
    <w:pPr>
      <w:pBdr>
        <w:top w:val="none" w:sz="0" w:space="0" w:color="000000"/>
        <w:left w:val="single" w:sz="8" w:space="0" w:color="000000"/>
        <w:bottom w:val="single" w:sz="8"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08">
    <w:name w:val="xl108"/>
    <w:basedOn w:val="a"/>
    <w:rsid w:val="008230D6"/>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09">
    <w:name w:val="xl109"/>
    <w:basedOn w:val="a"/>
    <w:rsid w:val="008230D6"/>
    <w:pPr>
      <w:pBdr>
        <w:top w:val="single" w:sz="8"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0">
    <w:name w:val="xl110"/>
    <w:basedOn w:val="a"/>
    <w:rsid w:val="008230D6"/>
    <w:pPr>
      <w:pBdr>
        <w:top w:val="single" w:sz="8" w:space="0" w:color="000000"/>
        <w:left w:val="none" w:sz="0"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11">
    <w:name w:val="xl111"/>
    <w:basedOn w:val="a"/>
    <w:rsid w:val="008230D6"/>
    <w:pPr>
      <w:pBdr>
        <w:top w:val="none" w:sz="0" w:space="0" w:color="000000"/>
        <w:left w:val="none" w:sz="0"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2">
    <w:name w:val="xl112"/>
    <w:basedOn w:val="a"/>
    <w:rsid w:val="008230D6"/>
    <w:pPr>
      <w:pBdr>
        <w:top w:val="single" w:sz="8" w:space="0" w:color="000000"/>
        <w:left w:val="single" w:sz="8" w:space="0" w:color="000000"/>
        <w:bottom w:val="none" w:sz="0"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3">
    <w:name w:val="xl113"/>
    <w:basedOn w:val="a"/>
    <w:rsid w:val="008230D6"/>
    <w:pPr>
      <w:pBdr>
        <w:top w:val="none" w:sz="0" w:space="0" w:color="000000"/>
        <w:left w:val="single" w:sz="8" w:space="0" w:color="000000"/>
        <w:bottom w:val="single" w:sz="8" w:space="0" w:color="000000"/>
        <w:right w:val="single" w:sz="8"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4">
    <w:name w:val="xl114"/>
    <w:basedOn w:val="a"/>
    <w:rsid w:val="008230D6"/>
    <w:pPr>
      <w:pBdr>
        <w:top w:val="none" w:sz="0" w:space="0" w:color="000000"/>
        <w:left w:val="single" w:sz="8" w:space="0" w:color="000000"/>
        <w:bottom w:val="none" w:sz="0" w:space="0" w:color="000000"/>
        <w:right w:val="none" w:sz="0" w:space="0" w:color="000000"/>
      </w:pBdr>
      <w:spacing w:before="280" w:after="280" w:line="240" w:lineRule="auto"/>
      <w:textAlignment w:val="center"/>
    </w:pPr>
    <w:rPr>
      <w:rFonts w:ascii="Times New Roman" w:eastAsia="Times New Roman" w:hAnsi="Times New Roman" w:cs="Times New Roman"/>
      <w:i/>
      <w:iCs/>
      <w:color w:val="000000"/>
      <w:sz w:val="16"/>
      <w:szCs w:val="16"/>
      <w:lang w:eastAsia="zh-CN"/>
    </w:rPr>
  </w:style>
  <w:style w:type="paragraph" w:customStyle="1" w:styleId="xl115">
    <w:name w:val="xl115"/>
    <w:basedOn w:val="a"/>
    <w:rsid w:val="008230D6"/>
    <w:pPr>
      <w:pBdr>
        <w:top w:val="single" w:sz="8"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6">
    <w:name w:val="xl116"/>
    <w:basedOn w:val="a"/>
    <w:rsid w:val="008230D6"/>
    <w:pPr>
      <w:pBdr>
        <w:top w:val="single" w:sz="8"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7">
    <w:name w:val="xl117"/>
    <w:basedOn w:val="a"/>
    <w:rsid w:val="008230D6"/>
    <w:pPr>
      <w:pBdr>
        <w:top w:val="single" w:sz="8" w:space="0" w:color="000000"/>
        <w:left w:val="single" w:sz="8" w:space="0" w:color="000000"/>
        <w:bottom w:val="none" w:sz="0"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8">
    <w:name w:val="xl118"/>
    <w:basedOn w:val="a"/>
    <w:rsid w:val="008230D6"/>
    <w:pPr>
      <w:pBdr>
        <w:top w:val="single" w:sz="8" w:space="0" w:color="000000"/>
        <w:left w:val="none" w:sz="0" w:space="0" w:color="000000"/>
        <w:bottom w:val="none" w:sz="0"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19">
    <w:name w:val="xl119"/>
    <w:basedOn w:val="a"/>
    <w:rsid w:val="008230D6"/>
    <w:pPr>
      <w:pBdr>
        <w:top w:val="none" w:sz="0" w:space="0" w:color="000000"/>
        <w:left w:val="single" w:sz="8" w:space="0" w:color="000000"/>
        <w:bottom w:val="single" w:sz="8" w:space="0" w:color="000000"/>
        <w:right w:val="none" w:sz="0"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0">
    <w:name w:val="xl120"/>
    <w:basedOn w:val="a"/>
    <w:rsid w:val="008230D6"/>
    <w:pPr>
      <w:pBdr>
        <w:top w:val="none" w:sz="0" w:space="0" w:color="000000"/>
        <w:left w:val="none" w:sz="0" w:space="0" w:color="000000"/>
        <w:bottom w:val="single" w:sz="8" w:space="0" w:color="000000"/>
        <w:right w:val="single" w:sz="8" w:space="0" w:color="000000"/>
      </w:pBdr>
      <w:spacing w:before="280" w:after="280" w:line="240" w:lineRule="auto"/>
      <w:jc w:val="right"/>
      <w:textAlignment w:val="center"/>
    </w:pPr>
    <w:rPr>
      <w:rFonts w:ascii="Times New Roman" w:eastAsia="Times New Roman" w:hAnsi="Times New Roman" w:cs="Times New Roman"/>
      <w:color w:val="000000"/>
      <w:sz w:val="16"/>
      <w:szCs w:val="16"/>
      <w:lang w:eastAsia="zh-CN"/>
    </w:rPr>
  </w:style>
  <w:style w:type="paragraph" w:customStyle="1" w:styleId="xl121">
    <w:name w:val="xl121"/>
    <w:basedOn w:val="a"/>
    <w:rsid w:val="008230D6"/>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2">
    <w:name w:val="xl122"/>
    <w:basedOn w:val="a"/>
    <w:rsid w:val="008230D6"/>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3">
    <w:name w:val="xl123"/>
    <w:basedOn w:val="a"/>
    <w:rsid w:val="008230D6"/>
    <w:pPr>
      <w:pBdr>
        <w:top w:val="single" w:sz="8"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24">
    <w:name w:val="xl124"/>
    <w:basedOn w:val="a"/>
    <w:rsid w:val="008230D6"/>
    <w:pPr>
      <w:pBdr>
        <w:top w:val="single" w:sz="8"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5">
    <w:name w:val="xl125"/>
    <w:basedOn w:val="a"/>
    <w:rsid w:val="008230D6"/>
    <w:pPr>
      <w:pBdr>
        <w:top w:val="none" w:sz="0" w:space="0" w:color="000000"/>
        <w:left w:val="single" w:sz="8" w:space="0" w:color="000000"/>
        <w:bottom w:val="single" w:sz="8"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6">
    <w:name w:val="xl126"/>
    <w:basedOn w:val="a"/>
    <w:rsid w:val="008230D6"/>
    <w:pP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7">
    <w:name w:val="xl127"/>
    <w:basedOn w:val="a"/>
    <w:rsid w:val="008230D6"/>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8">
    <w:name w:val="xl128"/>
    <w:basedOn w:val="a"/>
    <w:rsid w:val="008230D6"/>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29">
    <w:name w:val="xl129"/>
    <w:basedOn w:val="a"/>
    <w:rsid w:val="008230D6"/>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0">
    <w:name w:val="xl130"/>
    <w:basedOn w:val="a"/>
    <w:rsid w:val="008230D6"/>
    <w:pPr>
      <w:pBdr>
        <w:top w:val="none" w:sz="0"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1">
    <w:name w:val="xl131"/>
    <w:basedOn w:val="a"/>
    <w:rsid w:val="008230D6"/>
    <w:pPr>
      <w:pBdr>
        <w:top w:val="none" w:sz="0"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2">
    <w:name w:val="xl132"/>
    <w:basedOn w:val="a"/>
    <w:rsid w:val="008230D6"/>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3">
    <w:name w:val="xl133"/>
    <w:basedOn w:val="a"/>
    <w:rsid w:val="008230D6"/>
    <w:pPr>
      <w:pBdr>
        <w:top w:val="none" w:sz="0" w:space="0" w:color="000000"/>
        <w:left w:val="none" w:sz="0"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b/>
      <w:bCs/>
      <w:color w:val="000000"/>
      <w:sz w:val="16"/>
      <w:szCs w:val="16"/>
      <w:lang w:eastAsia="zh-CN"/>
    </w:rPr>
  </w:style>
  <w:style w:type="paragraph" w:customStyle="1" w:styleId="xl134">
    <w:name w:val="xl134"/>
    <w:basedOn w:val="a"/>
    <w:rsid w:val="008230D6"/>
    <w:pPr>
      <w:pBdr>
        <w:top w:val="none" w:sz="0" w:space="0" w:color="000000"/>
        <w:left w:val="single" w:sz="8"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5">
    <w:name w:val="xl135"/>
    <w:basedOn w:val="a"/>
    <w:rsid w:val="008230D6"/>
    <w:pPr>
      <w:pBdr>
        <w:top w:val="single" w:sz="8" w:space="0" w:color="000000"/>
        <w:left w:val="single" w:sz="8"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6">
    <w:name w:val="xl136"/>
    <w:basedOn w:val="a"/>
    <w:rsid w:val="008230D6"/>
    <w:pPr>
      <w:pBdr>
        <w:top w:val="single" w:sz="8" w:space="0" w:color="000000"/>
        <w:left w:val="none" w:sz="0" w:space="0" w:color="000000"/>
        <w:bottom w:val="none" w:sz="0"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7">
    <w:name w:val="xl137"/>
    <w:basedOn w:val="a"/>
    <w:rsid w:val="008230D6"/>
    <w:pPr>
      <w:pBdr>
        <w:top w:val="single" w:sz="8" w:space="0" w:color="000000"/>
        <w:left w:val="none" w:sz="0" w:space="0" w:color="000000"/>
        <w:bottom w:val="none" w:sz="0" w:space="0" w:color="000000"/>
        <w:right w:val="single" w:sz="8"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paragraph" w:customStyle="1" w:styleId="xl138">
    <w:name w:val="xl138"/>
    <w:basedOn w:val="a"/>
    <w:rsid w:val="008230D6"/>
    <w:pPr>
      <w:pBdr>
        <w:top w:val="none" w:sz="0" w:space="0" w:color="000000"/>
        <w:left w:val="single" w:sz="8" w:space="0" w:color="000000"/>
        <w:bottom w:val="single" w:sz="8" w:space="0" w:color="000000"/>
        <w:right w:val="none" w:sz="0" w:space="0" w:color="000000"/>
      </w:pBdr>
      <w:spacing w:before="280" w:after="280" w:line="240" w:lineRule="auto"/>
      <w:jc w:val="center"/>
      <w:textAlignment w:val="center"/>
    </w:pPr>
    <w:rPr>
      <w:rFonts w:ascii="Times New Roman" w:eastAsia="Times New Roman" w:hAnsi="Times New Roman" w:cs="Times New Roman"/>
      <w:i/>
      <w:iCs/>
      <w:color w:val="000000"/>
      <w:sz w:val="16"/>
      <w:szCs w:val="16"/>
      <w:lang w:eastAsia="zh-CN"/>
    </w:rPr>
  </w:style>
  <w:style w:type="character" w:customStyle="1" w:styleId="aff9">
    <w:name w:val="Заголовок сообщения (текст)"/>
    <w:uiPriority w:val="99"/>
    <w:rsid w:val="008230D6"/>
    <w:rPr>
      <w:rFonts w:ascii="Arial" w:hAnsi="Arial" w:cs="Arial"/>
      <w:b/>
      <w:bCs/>
      <w:spacing w:val="-4"/>
      <w:sz w:val="18"/>
      <w:szCs w:val="18"/>
      <w:vertAlign w:val="baseline"/>
    </w:rPr>
  </w:style>
  <w:style w:type="paragraph" w:customStyle="1" w:styleId="1f4">
    <w:name w:val="Шапка1"/>
    <w:basedOn w:val="af9"/>
    <w:uiPriority w:val="99"/>
    <w:rsid w:val="008230D6"/>
    <w:pPr>
      <w:keepLines/>
      <w:spacing w:after="0" w:line="415" w:lineRule="atLeast"/>
      <w:ind w:left="1985" w:right="-360" w:hanging="1145"/>
    </w:pPr>
    <w:rPr>
      <w:rFonts w:eastAsia="Arial Unicode MS"/>
      <w:sz w:val="20"/>
      <w:szCs w:val="20"/>
    </w:rPr>
  </w:style>
  <w:style w:type="paragraph" w:styleId="affa">
    <w:name w:val="Normal (Web)"/>
    <w:basedOn w:val="a"/>
    <w:uiPriority w:val="99"/>
    <w:semiHidden/>
    <w:unhideWhenUsed/>
    <w:rsid w:val="008230D6"/>
    <w:rPr>
      <w:rFonts w:ascii="Times New Roman" w:hAnsi="Times New Roman" w:cs="Times New Roman"/>
      <w:sz w:val="24"/>
      <w:szCs w:val="24"/>
    </w:rPr>
  </w:style>
  <w:style w:type="numbering" w:customStyle="1" w:styleId="2d">
    <w:name w:val="Нет списка2"/>
    <w:next w:val="a2"/>
    <w:semiHidden/>
    <w:rsid w:val="008230D6"/>
  </w:style>
  <w:style w:type="paragraph" w:customStyle="1" w:styleId="2e">
    <w:name w:val="Без интервала2"/>
    <w:rsid w:val="008230D6"/>
    <w:pPr>
      <w:suppressAutoHyphens/>
      <w:spacing w:after="0" w:line="240" w:lineRule="auto"/>
    </w:pPr>
    <w:rPr>
      <w:rFonts w:ascii="Calibri" w:eastAsia="Calibri" w:hAnsi="Calibri" w:cs="Calibri"/>
      <w:kern w:val="0"/>
      <w:sz w:val="22"/>
      <w:szCs w:val="22"/>
      <w:lang w:eastAsia="zh-CN"/>
      <w14:ligatures w14:val="none"/>
    </w:rPr>
  </w:style>
  <w:style w:type="paragraph" w:customStyle="1" w:styleId="2f">
    <w:name w:val="Абзац списка2"/>
    <w:basedOn w:val="a"/>
    <w:rsid w:val="008230D6"/>
    <w:pPr>
      <w:suppressAutoHyphens/>
      <w:spacing w:after="0" w:line="240" w:lineRule="auto"/>
      <w:ind w:left="720"/>
    </w:pPr>
    <w:rPr>
      <w:rFonts w:ascii="Times New Roman" w:eastAsia="Calibri" w:hAnsi="Times New Roman" w:cs="Times New Roman"/>
      <w:sz w:val="24"/>
      <w:szCs w:val="24"/>
      <w:lang w:eastAsia="zh-CN"/>
    </w:rPr>
  </w:style>
  <w:style w:type="paragraph" w:customStyle="1" w:styleId="2f0">
    <w:name w:val="2"/>
    <w:basedOn w:val="a"/>
    <w:next w:val="affa"/>
    <w:rsid w:val="008230D6"/>
    <w:pPr>
      <w:suppressAutoHyphens/>
      <w:spacing w:after="150" w:line="240" w:lineRule="auto"/>
    </w:pPr>
    <w:rPr>
      <w:rFonts w:ascii="Times New Roman" w:eastAsia="Times New Roman" w:hAnsi="Times New Roman" w:cs="Times New Roman"/>
      <w:sz w:val="24"/>
      <w:szCs w:val="24"/>
      <w:lang w:eastAsia="zh-CN"/>
    </w:rPr>
  </w:style>
  <w:style w:type="paragraph" w:customStyle="1" w:styleId="2f1">
    <w:name w:val="Знак Знак Знак Знак Знак Знак Знак2"/>
    <w:basedOn w:val="a"/>
    <w:rsid w:val="008230D6"/>
    <w:pPr>
      <w:suppressAutoHyphens/>
      <w:spacing w:before="280" w:after="280" w:line="240" w:lineRule="auto"/>
    </w:pPr>
    <w:rPr>
      <w:rFonts w:ascii="Tahoma" w:eastAsia="Times New Roman" w:hAnsi="Tahoma" w:cs="Tahoma"/>
      <w:sz w:val="20"/>
      <w:szCs w:val="20"/>
      <w:lang w:val="en-US" w:eastAsia="zh-CN"/>
    </w:rPr>
  </w:style>
  <w:style w:type="paragraph" w:customStyle="1" w:styleId="2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rsid w:val="008230D6"/>
    <w:pPr>
      <w:suppressAutoHyphens/>
      <w:spacing w:after="160" w:line="240" w:lineRule="exact"/>
    </w:pPr>
    <w:rPr>
      <w:rFonts w:ascii="Verdana" w:eastAsia="Times New Roman" w:hAnsi="Verdana" w:cs="Verdana"/>
      <w:sz w:val="20"/>
      <w:szCs w:val="20"/>
      <w:lang w:val="en-US" w:eastAsia="zh-CN"/>
    </w:rPr>
  </w:style>
  <w:style w:type="paragraph" w:customStyle="1" w:styleId="2f3">
    <w:name w:val="Знак2"/>
    <w:basedOn w:val="a"/>
    <w:rsid w:val="008230D6"/>
    <w:pPr>
      <w:spacing w:after="160" w:line="240" w:lineRule="exact"/>
    </w:pPr>
    <w:rPr>
      <w:rFonts w:ascii="Verdana" w:eastAsia="Times New Roman" w:hAnsi="Verdana" w:cs="Verdana"/>
      <w:sz w:val="20"/>
      <w:szCs w:val="20"/>
      <w:lang w:val="en-US" w:eastAsia="zh-CN"/>
    </w:rPr>
  </w:style>
  <w:style w:type="character" w:styleId="affb">
    <w:name w:val="Emphasis"/>
    <w:basedOn w:val="a0"/>
    <w:uiPriority w:val="20"/>
    <w:qFormat/>
    <w:rsid w:val="008230D6"/>
    <w:rPr>
      <w:i/>
      <w:iCs/>
    </w:rPr>
  </w:style>
  <w:style w:type="table" w:styleId="affc">
    <w:name w:val="Table Grid"/>
    <w:basedOn w:val="a1"/>
    <w:uiPriority w:val="39"/>
    <w:rsid w:val="008230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d">
    <w:name w:val="Прижатый влево"/>
    <w:basedOn w:val="a"/>
    <w:next w:val="a"/>
    <w:uiPriority w:val="99"/>
    <w:rsid w:val="008230D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e">
    <w:name w:val="Цветовое выделение"/>
    <w:uiPriority w:val="99"/>
    <w:rsid w:val="008230D6"/>
    <w:rPr>
      <w:b/>
      <w:color w:val="26282F"/>
    </w:rPr>
  </w:style>
  <w:style w:type="paragraph" w:customStyle="1" w:styleId="afff">
    <w:name w:val="Нормальный (таблица)"/>
    <w:basedOn w:val="a"/>
    <w:next w:val="a"/>
    <w:uiPriority w:val="99"/>
    <w:rsid w:val="008230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
    <w:next w:val="a"/>
    <w:uiPriority w:val="99"/>
    <w:rsid w:val="008230D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styleId="afff1">
    <w:name w:val="Placeholder Text"/>
    <w:basedOn w:val="a0"/>
    <w:uiPriority w:val="99"/>
    <w:semiHidden/>
    <w:rsid w:val="008230D6"/>
    <w:rPr>
      <w:color w:val="808080"/>
    </w:rPr>
  </w:style>
  <w:style w:type="table" w:customStyle="1" w:styleId="1f5">
    <w:name w:val="Сетка таблицы1"/>
    <w:basedOn w:val="a1"/>
    <w:next w:val="affc"/>
    <w:rsid w:val="008230D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230D6"/>
    <w:rPr>
      <w:rFonts w:ascii="Calibri" w:eastAsiaTheme="minorEastAsia" w:hAnsi="Calibri" w:cs="Calibri"/>
      <w:kern w:val="0"/>
      <w:sz w:val="22"/>
      <w:szCs w:val="22"/>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6999&amp;date=29.03.2023" TargetMode="External"/><Relationship Id="rId3" Type="http://schemas.openxmlformats.org/officeDocument/2006/relationships/settings" Target="settings.xml"/><Relationship Id="rId7" Type="http://schemas.openxmlformats.org/officeDocument/2006/relationships/hyperlink" Target="consultantplus://offline/ref=D8A4514EA509339429A5B9C11F2A1BA8FC6383BAC71173E80D36101A49EA387283A085C39C455BE4C1A4B62034BE3523D9FC956D97B05170v556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8A4514EA509339429A5B9C11F2A1BA8FC6C82BEC61D73E80D36101A49EA387291A0DDCF9E4244E2C4B1E07172vE5AM" TargetMode="External"/><Relationship Id="rId11" Type="http://schemas.openxmlformats.org/officeDocument/2006/relationships/theme" Target="theme/theme1.xml"/><Relationship Id="rId5" Type="http://schemas.openxmlformats.org/officeDocument/2006/relationships/hyperlink" Target="https://login.consultant.ru/link/?req=doc&amp;base=RLAW210&amp;n=140201&amp;dst=10005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26999&amp;date=29.03.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15780</Words>
  <Characters>89947</Characters>
  <Application>Microsoft Office Word</Application>
  <DocSecurity>0</DocSecurity>
  <Lines>749</Lines>
  <Paragraphs>211</Paragraphs>
  <ScaleCrop>false</ScaleCrop>
  <Company/>
  <LinksUpToDate>false</LinksUpToDate>
  <CharactersWithSpaces>105516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Воробьева</dc:creator>
  <cp:keywords/>
  <dc:description/>
  <cp:lastModifiedBy>Екатерина Воробьева</cp:lastModifiedBy>
  <cp:revision>1</cp:revision>
  <dcterms:created xsi:type="dcterms:W3CDTF">2026-03-26T16:51:00Z</dcterms:created>
  <dcterms:modified xsi:type="dcterms:W3CDTF">2026-03-26T16:51:00Z</dcterms:modified>
</cp:coreProperties>
</file>