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09" w:rsidRDefault="00EF1109" w:rsidP="00EF11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F1109" w:rsidRDefault="00EF1109" w:rsidP="00EF11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1109" w:rsidRPr="00EA77BB" w:rsidRDefault="00EF1109" w:rsidP="00EF110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F1109" w:rsidRPr="00EA77BB" w:rsidRDefault="00EF1109" w:rsidP="00EF11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1109" w:rsidRPr="0085557C" w:rsidRDefault="00EF1109" w:rsidP="00EF1109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6"/>
          <w:szCs w:val="26"/>
        </w:rPr>
      </w:pPr>
      <w:bookmarkStart w:id="1" w:name="P137"/>
      <w:bookmarkEnd w:id="1"/>
      <w:r w:rsidRPr="0085557C">
        <w:rPr>
          <w:rFonts w:ascii="Times New Roman" w:hAnsi="Times New Roman"/>
          <w:b/>
          <w:sz w:val="26"/>
          <w:szCs w:val="26"/>
        </w:rPr>
        <w:t>Согласие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5557C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EF1109" w:rsidRPr="00EA77BB" w:rsidRDefault="00EF1109" w:rsidP="00EF1109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6"/>
          <w:szCs w:val="26"/>
        </w:rPr>
      </w:pP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 xml:space="preserve">В связи с организацией и проведением </w:t>
      </w:r>
      <w:r w:rsidR="0074343D" w:rsidRPr="0074343D">
        <w:rPr>
          <w:rFonts w:ascii="Times New Roman" w:hAnsi="Times New Roman"/>
          <w:sz w:val="26"/>
          <w:szCs w:val="26"/>
        </w:rPr>
        <w:t>фестиваля - конкурса художественного чтения на языках народов, проживающих на территории Калужской области</w:t>
      </w:r>
      <w:r w:rsidR="0074343D">
        <w:rPr>
          <w:rFonts w:ascii="Times New Roman" w:hAnsi="Times New Roman"/>
          <w:sz w:val="26"/>
          <w:szCs w:val="26"/>
        </w:rPr>
        <w:t xml:space="preserve">,                                </w:t>
      </w:r>
      <w:r w:rsidRPr="00EA77BB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6" w:history="1">
        <w:r w:rsidRPr="00EF1109">
          <w:rPr>
            <w:rFonts w:ascii="Times New Roman" w:hAnsi="Times New Roman"/>
            <w:color w:val="000000"/>
            <w:sz w:val="26"/>
            <w:szCs w:val="26"/>
          </w:rPr>
          <w:t>законом</w:t>
        </w:r>
      </w:hyperlink>
      <w:r w:rsidRPr="00EF11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7BB">
        <w:rPr>
          <w:rFonts w:ascii="Times New Roman" w:hAnsi="Times New Roman"/>
          <w:sz w:val="26"/>
          <w:szCs w:val="26"/>
        </w:rPr>
        <w:t xml:space="preserve">Российской Федерации от 27.07.2006 № 152-ФЗ </w:t>
      </w:r>
      <w:r w:rsidR="0074343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«</w:t>
      </w:r>
      <w:r w:rsidRPr="00EA77BB">
        <w:rPr>
          <w:rFonts w:ascii="Times New Roman" w:hAnsi="Times New Roman"/>
          <w:sz w:val="26"/>
          <w:szCs w:val="26"/>
        </w:rPr>
        <w:t>О персональных данных</w:t>
      </w:r>
      <w:r>
        <w:rPr>
          <w:rFonts w:ascii="Times New Roman" w:hAnsi="Times New Roman"/>
          <w:sz w:val="26"/>
          <w:szCs w:val="26"/>
        </w:rPr>
        <w:t>»</w:t>
      </w:r>
      <w:r w:rsidRPr="00EA77BB">
        <w:rPr>
          <w:rFonts w:ascii="Times New Roman" w:hAnsi="Times New Roman"/>
          <w:sz w:val="26"/>
          <w:szCs w:val="26"/>
        </w:rPr>
        <w:t>, я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</w:t>
      </w:r>
      <w:r w:rsidRPr="00EA77BB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EA77BB">
        <w:rPr>
          <w:rFonts w:ascii="Times New Roman" w:hAnsi="Times New Roman"/>
          <w:sz w:val="26"/>
          <w:szCs w:val="26"/>
        </w:rPr>
        <w:t>___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(фамилия, имя, отчество законного представителя)</w:t>
      </w:r>
    </w:p>
    <w:p w:rsidR="00EF1109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даю согласие на обработку персональных данных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EA77BB">
        <w:rPr>
          <w:rFonts w:ascii="Times New Roman" w:hAnsi="Times New Roman"/>
          <w:sz w:val="26"/>
          <w:szCs w:val="26"/>
        </w:rPr>
        <w:t>_____________________</w:t>
      </w:r>
      <w:r>
        <w:rPr>
          <w:rFonts w:ascii="Times New Roman" w:hAnsi="Times New Roman"/>
          <w:sz w:val="26"/>
          <w:szCs w:val="26"/>
        </w:rPr>
        <w:t>_</w:t>
      </w:r>
      <w:r w:rsidRPr="00EA77BB">
        <w:rPr>
          <w:rFonts w:ascii="Times New Roman" w:hAnsi="Times New Roman"/>
          <w:sz w:val="26"/>
          <w:szCs w:val="26"/>
        </w:rPr>
        <w:t>____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(фамилия, имя, отчество участника)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в рамках организации и проведения указанного мероприятия, а именно: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1. Разрешаю зарегистрировать в базе данных участ</w:t>
      </w:r>
      <w:r>
        <w:rPr>
          <w:rFonts w:ascii="Times New Roman" w:hAnsi="Times New Roman"/>
          <w:sz w:val="26"/>
          <w:szCs w:val="26"/>
        </w:rPr>
        <w:t xml:space="preserve">ников мероприятия путем записи </w:t>
      </w:r>
      <w:r w:rsidRPr="00EA77BB">
        <w:rPr>
          <w:rFonts w:ascii="Times New Roman" w:hAnsi="Times New Roman"/>
          <w:sz w:val="26"/>
          <w:szCs w:val="26"/>
        </w:rPr>
        <w:t>следующих персональных данных: фамилия, имя, отчество, дата рождения, наименование организации.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2.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</w:t>
      </w:r>
      <w:r>
        <w:rPr>
          <w:rFonts w:ascii="Times New Roman" w:hAnsi="Times New Roman"/>
          <w:sz w:val="26"/>
          <w:szCs w:val="26"/>
        </w:rPr>
        <w:t> </w:t>
      </w:r>
      <w:r w:rsidRPr="00EA77BB">
        <w:rPr>
          <w:rFonts w:ascii="Times New Roman" w:hAnsi="Times New Roman"/>
          <w:sz w:val="26"/>
          <w:szCs w:val="26"/>
        </w:rPr>
        <w:t>использования таких средств.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3. Разрешаю в рамках организации и проведения указанного мероприятия видеосъемку, фотографирование во время мероприятия с дальнейшим использованием снимков и видеоматериалов.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4. Разрешаю в рамках организации и проведения указанного мероприятия распространение персональных данных путем публичной демонстрации и исполнения, размещения работы с персональными данными в печатных и 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При этом: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1. Министерство внутренней политики Калужской области гарантирует обеспечение сохранности базы данных участников мероприятий от несанкционированного доступа.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2. 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</w:t>
      </w:r>
      <w:r>
        <w:rPr>
          <w:rFonts w:ascii="Times New Roman" w:hAnsi="Times New Roman"/>
          <w:sz w:val="26"/>
          <w:szCs w:val="26"/>
        </w:rPr>
        <w:t> </w:t>
      </w:r>
      <w:r w:rsidRPr="00EA77BB">
        <w:rPr>
          <w:rFonts w:ascii="Times New Roman" w:hAnsi="Times New Roman"/>
          <w:sz w:val="26"/>
          <w:szCs w:val="26"/>
        </w:rPr>
        <w:t>соответствии с Положением о его проведении.</w:t>
      </w:r>
    </w:p>
    <w:p w:rsidR="00EF1109" w:rsidRPr="00EA77BB" w:rsidRDefault="00EF1109" w:rsidP="00EF110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A77BB">
        <w:rPr>
          <w:rFonts w:ascii="Times New Roman" w:hAnsi="Times New Roman"/>
          <w:sz w:val="26"/>
          <w:szCs w:val="26"/>
        </w:rPr>
        <w:t>Родитель (законный представитель):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9065"/>
      </w:tblGrid>
      <w:tr w:rsidR="00EF1109" w:rsidRPr="00EA77BB" w:rsidTr="004947A5">
        <w:tc>
          <w:tcPr>
            <w:tcW w:w="1141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7BB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9065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109" w:rsidRPr="00EA77BB" w:rsidTr="004947A5">
        <w:tc>
          <w:tcPr>
            <w:tcW w:w="1141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7BB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9065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109" w:rsidRPr="00EA77BB" w:rsidTr="004947A5">
        <w:tc>
          <w:tcPr>
            <w:tcW w:w="1141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7BB">
              <w:rPr>
                <w:rFonts w:ascii="Times New Roman" w:hAnsi="Times New Roman"/>
                <w:sz w:val="26"/>
                <w:szCs w:val="26"/>
              </w:rPr>
              <w:t>Паспорт</w:t>
            </w:r>
          </w:p>
        </w:tc>
        <w:tc>
          <w:tcPr>
            <w:tcW w:w="9065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109" w:rsidRPr="00EA77BB" w:rsidTr="004947A5">
        <w:tc>
          <w:tcPr>
            <w:tcW w:w="1141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7BB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9065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109" w:rsidRPr="00EA77BB" w:rsidTr="004947A5">
        <w:tc>
          <w:tcPr>
            <w:tcW w:w="1141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7BB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9065" w:type="dxa"/>
          </w:tcPr>
          <w:p w:rsidR="00EF1109" w:rsidRPr="00EA77BB" w:rsidRDefault="00EF1109" w:rsidP="004947A5">
            <w:pPr>
              <w:spacing w:after="0" w:line="240" w:lineRule="auto"/>
              <w:ind w:left="-567" w:right="-14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D1A08" w:rsidRDefault="006D1A08"/>
    <w:sectPr w:rsidR="006D1A08" w:rsidSect="00EF11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A2E65"/>
    <w:multiLevelType w:val="hybridMultilevel"/>
    <w:tmpl w:val="D0CA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09"/>
    <w:rsid w:val="000E202D"/>
    <w:rsid w:val="000F2F6C"/>
    <w:rsid w:val="001736C6"/>
    <w:rsid w:val="0018178D"/>
    <w:rsid w:val="001B01E2"/>
    <w:rsid w:val="004947A5"/>
    <w:rsid w:val="00533772"/>
    <w:rsid w:val="006D1A08"/>
    <w:rsid w:val="0074343D"/>
    <w:rsid w:val="007A1878"/>
    <w:rsid w:val="0085557C"/>
    <w:rsid w:val="00E703BE"/>
    <w:rsid w:val="00EA77BB"/>
    <w:rsid w:val="00EF1109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109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F1109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109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F1109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C515EBEA700182B6D201F19E611187B50D8CE881BE42762D14285036DAD8069A22EE10BED18A28DBEC4F4100HED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</dc:creator>
  <cp:lastModifiedBy>Автушенко Наталья Павловна</cp:lastModifiedBy>
  <cp:revision>2</cp:revision>
  <dcterms:created xsi:type="dcterms:W3CDTF">2025-02-11T11:57:00Z</dcterms:created>
  <dcterms:modified xsi:type="dcterms:W3CDTF">2025-02-11T11:57:00Z</dcterms:modified>
</cp:coreProperties>
</file>