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05DD7" w14:textId="77777777" w:rsidR="00EA5953" w:rsidRPr="00FE109C" w:rsidRDefault="00EA5953" w:rsidP="00E50BBB">
      <w:pPr>
        <w:ind w:left="5387"/>
        <w:jc w:val="center"/>
        <w:rPr>
          <w:noProof/>
        </w:rPr>
      </w:pPr>
    </w:p>
    <w:p w14:paraId="7FACD698" w14:textId="77777777" w:rsidR="00EA5953" w:rsidRPr="00FE109C" w:rsidRDefault="00E50BBB" w:rsidP="00E50BBB">
      <w:pPr>
        <w:ind w:left="6237"/>
        <w:jc w:val="center"/>
        <w:rPr>
          <w:sz w:val="26"/>
          <w:szCs w:val="26"/>
        </w:rPr>
      </w:pPr>
      <w:r w:rsidRPr="00FE109C">
        <w:rPr>
          <w:sz w:val="26"/>
          <w:szCs w:val="26"/>
        </w:rPr>
        <w:t>Утверждено</w:t>
      </w:r>
    </w:p>
    <w:p w14:paraId="24B18F17" w14:textId="77777777" w:rsidR="00EA5953" w:rsidRPr="00FE109C" w:rsidRDefault="00E50BBB" w:rsidP="00E50BBB">
      <w:pPr>
        <w:ind w:left="6237"/>
        <w:jc w:val="center"/>
        <w:rPr>
          <w:sz w:val="26"/>
          <w:szCs w:val="26"/>
        </w:rPr>
      </w:pPr>
      <w:r w:rsidRPr="00FE109C">
        <w:rPr>
          <w:sz w:val="26"/>
          <w:szCs w:val="26"/>
        </w:rPr>
        <w:t>постановлением Администрации города Обнинска</w:t>
      </w:r>
    </w:p>
    <w:p w14:paraId="4ACB2139" w14:textId="452C9EC5" w:rsidR="00EA5953" w:rsidRPr="00FE109C" w:rsidRDefault="00E50BBB" w:rsidP="001C6597">
      <w:pPr>
        <w:ind w:left="6237"/>
        <w:rPr>
          <w:rFonts w:eastAsia="Adobe Fan Heiti Std B"/>
          <w:b/>
          <w:sz w:val="26"/>
          <w:szCs w:val="26"/>
        </w:rPr>
      </w:pPr>
      <w:r w:rsidRPr="00FE109C">
        <w:rPr>
          <w:sz w:val="26"/>
          <w:szCs w:val="26"/>
        </w:rPr>
        <w:t>от</w:t>
      </w:r>
      <w:r w:rsidR="001C6597" w:rsidRPr="00FE109C">
        <w:rPr>
          <w:sz w:val="26"/>
          <w:szCs w:val="26"/>
        </w:rPr>
        <w:t xml:space="preserve">      </w:t>
      </w:r>
      <w:r w:rsidR="00CC5A4B" w:rsidRPr="000A0211">
        <w:rPr>
          <w:sz w:val="26"/>
          <w:szCs w:val="26"/>
          <w:u w:val="single"/>
        </w:rPr>
        <w:t>30.12.2025</w:t>
      </w:r>
      <w:r w:rsidRPr="00FE109C">
        <w:rPr>
          <w:sz w:val="26"/>
          <w:szCs w:val="26"/>
        </w:rPr>
        <w:t xml:space="preserve"> № </w:t>
      </w:r>
      <w:r w:rsidR="00CC5A4B">
        <w:rPr>
          <w:sz w:val="26"/>
          <w:szCs w:val="26"/>
        </w:rPr>
        <w:t xml:space="preserve">  </w:t>
      </w:r>
      <w:r w:rsidR="00CC5A4B" w:rsidRPr="000A0211">
        <w:rPr>
          <w:sz w:val="26"/>
          <w:szCs w:val="26"/>
          <w:u w:val="single"/>
        </w:rPr>
        <w:t>3209-п</w:t>
      </w:r>
      <w:r w:rsidR="001C6597" w:rsidRPr="00FE109C">
        <w:rPr>
          <w:sz w:val="26"/>
          <w:szCs w:val="26"/>
        </w:rPr>
        <w:t xml:space="preserve">        </w:t>
      </w:r>
    </w:p>
    <w:p w14:paraId="6DC66690" w14:textId="77777777" w:rsidR="00EA5953" w:rsidRPr="00FE109C" w:rsidRDefault="00EA5953" w:rsidP="00E50BBB">
      <w:pPr>
        <w:spacing w:after="480"/>
        <w:jc w:val="center"/>
        <w:rPr>
          <w:rFonts w:ascii="Arial" w:eastAsia="Adobe Fan Heiti Std B" w:hAnsi="Arial" w:cs="Arial"/>
          <w:b/>
          <w:sz w:val="52"/>
          <w:szCs w:val="52"/>
        </w:rPr>
      </w:pPr>
    </w:p>
    <w:p w14:paraId="6F59A0DD" w14:textId="77777777" w:rsidR="00EA5953" w:rsidRPr="00FE109C" w:rsidRDefault="00EA5953" w:rsidP="00E50BBB">
      <w:pPr>
        <w:spacing w:after="480"/>
        <w:jc w:val="center"/>
        <w:rPr>
          <w:rFonts w:ascii="Arial" w:eastAsia="Adobe Fan Heiti Std B" w:hAnsi="Arial" w:cs="Arial"/>
          <w:b/>
          <w:sz w:val="52"/>
          <w:szCs w:val="52"/>
        </w:rPr>
      </w:pPr>
      <w:bookmarkStart w:id="0" w:name="_GoBack"/>
      <w:bookmarkEnd w:id="0"/>
    </w:p>
    <w:p w14:paraId="5C7D368B" w14:textId="77777777" w:rsidR="00EA5953" w:rsidRPr="00FE109C" w:rsidRDefault="00EA5953" w:rsidP="00E50BBB">
      <w:pPr>
        <w:spacing w:after="480"/>
        <w:jc w:val="center"/>
        <w:rPr>
          <w:rFonts w:ascii="Arial" w:eastAsia="Adobe Fan Heiti Std B" w:hAnsi="Arial" w:cs="Arial"/>
          <w:b/>
          <w:sz w:val="52"/>
          <w:szCs w:val="52"/>
        </w:rPr>
      </w:pPr>
    </w:p>
    <w:p w14:paraId="4AA260DD" w14:textId="77777777" w:rsidR="00EA5953" w:rsidRPr="00FE109C" w:rsidRDefault="00EA5953" w:rsidP="00E50BBB">
      <w:pPr>
        <w:spacing w:after="480"/>
        <w:jc w:val="center"/>
        <w:rPr>
          <w:rFonts w:ascii="Arial" w:eastAsia="Adobe Fan Heiti Std B" w:hAnsi="Arial" w:cs="Arial"/>
          <w:b/>
          <w:sz w:val="52"/>
          <w:szCs w:val="52"/>
        </w:rPr>
      </w:pPr>
    </w:p>
    <w:p w14:paraId="526AED7A" w14:textId="77777777" w:rsidR="00EA5953" w:rsidRPr="00FE109C" w:rsidRDefault="00EA5953" w:rsidP="00E50BBB">
      <w:pPr>
        <w:spacing w:after="480"/>
        <w:jc w:val="center"/>
        <w:rPr>
          <w:rFonts w:ascii="Arial" w:eastAsia="Adobe Fan Heiti Std B" w:hAnsi="Arial" w:cs="Arial"/>
          <w:b/>
          <w:sz w:val="52"/>
          <w:szCs w:val="52"/>
        </w:rPr>
      </w:pPr>
    </w:p>
    <w:p w14:paraId="6B255070" w14:textId="77777777" w:rsidR="00EA5953" w:rsidRPr="00FE109C" w:rsidRDefault="00E50BBB" w:rsidP="00E50BBB">
      <w:pPr>
        <w:jc w:val="center"/>
        <w:rPr>
          <w:rFonts w:eastAsia="Adobe Fan Heiti Std B"/>
          <w:b/>
          <w:sz w:val="52"/>
          <w:szCs w:val="52"/>
        </w:rPr>
      </w:pPr>
      <w:r w:rsidRPr="00FE109C">
        <w:rPr>
          <w:rFonts w:eastAsia="Adobe Fan Heiti Std B"/>
          <w:b/>
          <w:sz w:val="52"/>
          <w:szCs w:val="52"/>
        </w:rPr>
        <w:t>СХЕМА ВОДОСНАБЖЕНИЯ И ВОДООТВЕДЕНИЯ</w:t>
      </w:r>
    </w:p>
    <w:p w14:paraId="118BC0D7" w14:textId="77777777" w:rsidR="00EA5953" w:rsidRPr="00FE109C" w:rsidRDefault="00E50BBB" w:rsidP="00E50BBB">
      <w:pPr>
        <w:jc w:val="center"/>
        <w:rPr>
          <w:sz w:val="32"/>
          <w:szCs w:val="32"/>
        </w:rPr>
      </w:pPr>
      <w:r w:rsidRPr="00FE109C">
        <w:rPr>
          <w:sz w:val="32"/>
          <w:szCs w:val="32"/>
        </w:rPr>
        <w:t>муниципального образования «Город Обнинск»</w:t>
      </w:r>
    </w:p>
    <w:p w14:paraId="3971BE2A" w14:textId="77777777" w:rsidR="00EA5953" w:rsidRPr="00FE109C" w:rsidRDefault="00E50BBB" w:rsidP="00E50BBB">
      <w:pPr>
        <w:jc w:val="center"/>
        <w:rPr>
          <w:sz w:val="32"/>
          <w:szCs w:val="32"/>
        </w:rPr>
      </w:pPr>
      <w:r w:rsidRPr="00FE109C">
        <w:rPr>
          <w:sz w:val="32"/>
          <w:szCs w:val="32"/>
        </w:rPr>
        <w:t>на период до 20</w:t>
      </w:r>
      <w:r w:rsidR="009153C5" w:rsidRPr="00FE109C">
        <w:rPr>
          <w:sz w:val="32"/>
          <w:szCs w:val="32"/>
        </w:rPr>
        <w:t>41</w:t>
      </w:r>
      <w:r w:rsidRPr="00FE109C">
        <w:rPr>
          <w:sz w:val="32"/>
          <w:szCs w:val="32"/>
        </w:rPr>
        <w:t xml:space="preserve"> года</w:t>
      </w:r>
    </w:p>
    <w:p w14:paraId="5B9924BA" w14:textId="77777777" w:rsidR="00EA5953" w:rsidRPr="00FE109C" w:rsidRDefault="00E50BBB" w:rsidP="00E50BBB">
      <w:pPr>
        <w:jc w:val="center"/>
        <w:rPr>
          <w:sz w:val="32"/>
          <w:szCs w:val="32"/>
        </w:rPr>
      </w:pPr>
      <w:r w:rsidRPr="00FE109C">
        <w:rPr>
          <w:sz w:val="32"/>
          <w:szCs w:val="32"/>
        </w:rPr>
        <w:br w:type="page"/>
      </w:r>
    </w:p>
    <w:p w14:paraId="631AF9DA" w14:textId="77777777" w:rsidR="00EA5953" w:rsidRPr="00FE109C" w:rsidRDefault="00E50BBB" w:rsidP="00E50BBB">
      <w:pPr>
        <w:jc w:val="center"/>
        <w:rPr>
          <w:sz w:val="28"/>
          <w:szCs w:val="24"/>
        </w:rPr>
      </w:pPr>
      <w:r w:rsidRPr="00FE109C">
        <w:rPr>
          <w:sz w:val="28"/>
          <w:szCs w:val="24"/>
        </w:rPr>
        <w:lastRenderedPageBreak/>
        <w:t>Содержание</w:t>
      </w:r>
    </w:p>
    <w:p w14:paraId="1CF00ABF" w14:textId="77777777" w:rsidR="00EA5953" w:rsidRPr="00FE109C" w:rsidRDefault="00EA5953" w:rsidP="00E50BBB">
      <w:pPr>
        <w:ind w:right="139"/>
        <w:jc w:val="center"/>
        <w:rPr>
          <w:sz w:val="28"/>
          <w:szCs w:val="24"/>
        </w:rPr>
      </w:pPr>
    </w:p>
    <w:p w14:paraId="3FD9001A" w14:textId="488B2C7F" w:rsidR="00EA5953" w:rsidRPr="00FE109C" w:rsidRDefault="00EA5953" w:rsidP="00E50BBB">
      <w:pPr>
        <w:pStyle w:val="11"/>
        <w:rPr>
          <w:rFonts w:ascii="Calibri" w:hAnsi="Calibri"/>
          <w:b w:val="0"/>
          <w:sz w:val="22"/>
          <w:szCs w:val="22"/>
        </w:rPr>
      </w:pPr>
      <w:r w:rsidRPr="00FE109C">
        <w:rPr>
          <w:b w:val="0"/>
        </w:rPr>
        <w:fldChar w:fldCharType="begin"/>
      </w:r>
      <w:r w:rsidR="00E50BBB" w:rsidRPr="00FE109C">
        <w:rPr>
          <w:b w:val="0"/>
        </w:rPr>
        <w:instrText xml:space="preserve"> TOC \o "1-3" \h \z \u </w:instrText>
      </w:r>
      <w:r w:rsidRPr="00FE109C">
        <w:rPr>
          <w:b w:val="0"/>
        </w:rPr>
        <w:fldChar w:fldCharType="separate"/>
      </w:r>
      <w:hyperlink w:anchor="_Toc64571949" w:history="1">
        <w:r w:rsidR="00E50BBB" w:rsidRPr="00FE109C">
          <w:rPr>
            <w:rStyle w:val="a9"/>
            <w:b w:val="0"/>
            <w:color w:val="auto"/>
          </w:rPr>
          <w:t>Введение</w:t>
        </w:r>
        <w:r w:rsidR="00E50BBB" w:rsidRPr="00FE109C">
          <w:rPr>
            <w:b w:val="0"/>
            <w:webHidden/>
          </w:rPr>
          <w:tab/>
        </w:r>
        <w:r w:rsidRPr="00FE109C">
          <w:rPr>
            <w:b w:val="0"/>
            <w:webHidden/>
          </w:rPr>
          <w:fldChar w:fldCharType="begin"/>
        </w:r>
        <w:r w:rsidR="00E50BBB" w:rsidRPr="00FE109C">
          <w:rPr>
            <w:b w:val="0"/>
            <w:webHidden/>
          </w:rPr>
          <w:instrText xml:space="preserve"> PAGEREF _Toc64571949 \h </w:instrText>
        </w:r>
        <w:r w:rsidRPr="00FE109C">
          <w:rPr>
            <w:b w:val="0"/>
            <w:webHidden/>
          </w:rPr>
        </w:r>
        <w:r w:rsidRPr="00FE109C">
          <w:rPr>
            <w:b w:val="0"/>
            <w:webHidden/>
          </w:rPr>
          <w:fldChar w:fldCharType="separate"/>
        </w:r>
        <w:r w:rsidR="007E2313" w:rsidRPr="00FE109C">
          <w:rPr>
            <w:b w:val="0"/>
            <w:webHidden/>
          </w:rPr>
          <w:t>5</w:t>
        </w:r>
        <w:r w:rsidRPr="00FE109C">
          <w:rPr>
            <w:b w:val="0"/>
            <w:webHidden/>
          </w:rPr>
          <w:fldChar w:fldCharType="end"/>
        </w:r>
      </w:hyperlink>
    </w:p>
    <w:p w14:paraId="02E5C090" w14:textId="3CEE0EF6" w:rsidR="00EA5953" w:rsidRPr="00FE109C" w:rsidRDefault="00EE7E71" w:rsidP="00E50BBB">
      <w:pPr>
        <w:pStyle w:val="11"/>
        <w:rPr>
          <w:rFonts w:ascii="Calibri" w:hAnsi="Calibri"/>
          <w:b w:val="0"/>
          <w:sz w:val="22"/>
          <w:szCs w:val="22"/>
        </w:rPr>
      </w:pPr>
      <w:hyperlink w:anchor="_Toc64571950" w:history="1">
        <w:r w:rsidR="00E50BBB" w:rsidRPr="00FE109C">
          <w:rPr>
            <w:rStyle w:val="a9"/>
            <w:b w:val="0"/>
            <w:color w:val="auto"/>
          </w:rPr>
          <w:t>Глава 1. Схема водоснабжения муниципального образования  «Город Обнинск» Калужской области.</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_Toc64571950 \h </w:instrText>
        </w:r>
        <w:r w:rsidR="00EA5953" w:rsidRPr="00FE109C">
          <w:rPr>
            <w:b w:val="0"/>
            <w:webHidden/>
          </w:rPr>
        </w:r>
        <w:r w:rsidR="00EA5953" w:rsidRPr="00FE109C">
          <w:rPr>
            <w:b w:val="0"/>
            <w:webHidden/>
          </w:rPr>
          <w:fldChar w:fldCharType="separate"/>
        </w:r>
        <w:r w:rsidR="007E2313" w:rsidRPr="00FE109C">
          <w:rPr>
            <w:b w:val="0"/>
            <w:webHidden/>
          </w:rPr>
          <w:t>12</w:t>
        </w:r>
        <w:r w:rsidR="00EA5953" w:rsidRPr="00FE109C">
          <w:rPr>
            <w:b w:val="0"/>
            <w:webHidden/>
          </w:rPr>
          <w:fldChar w:fldCharType="end"/>
        </w:r>
      </w:hyperlink>
    </w:p>
    <w:p w14:paraId="431902FE" w14:textId="6850879F" w:rsidR="00EA5953" w:rsidRPr="00FE109C" w:rsidRDefault="00EE7E71">
      <w:pPr>
        <w:pStyle w:val="21"/>
        <w:rPr>
          <w:rFonts w:ascii="Calibri" w:hAnsi="Calibri"/>
          <w:b w:val="0"/>
          <w:sz w:val="22"/>
        </w:rPr>
      </w:pPr>
      <w:hyperlink w:anchor="_Toc64571951" w:history="1">
        <w:r w:rsidR="00E50BBB" w:rsidRPr="00FE109C">
          <w:rPr>
            <w:rStyle w:val="a9"/>
            <w:b w:val="0"/>
            <w:color w:val="auto"/>
          </w:rPr>
          <w:t>1. Технико-экономическое состояние централизованных систем водоснабжения муниципального образования «Город Обнинск» Калужской области.</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_Toc64571951 \h </w:instrText>
        </w:r>
        <w:r w:rsidR="00EA5953" w:rsidRPr="00FE109C">
          <w:rPr>
            <w:b w:val="0"/>
            <w:webHidden/>
          </w:rPr>
        </w:r>
        <w:r w:rsidR="00EA5953" w:rsidRPr="00FE109C">
          <w:rPr>
            <w:b w:val="0"/>
            <w:webHidden/>
          </w:rPr>
          <w:fldChar w:fldCharType="separate"/>
        </w:r>
        <w:r w:rsidR="007E2313" w:rsidRPr="00FE109C">
          <w:rPr>
            <w:b w:val="0"/>
            <w:webHidden/>
          </w:rPr>
          <w:t>12</w:t>
        </w:r>
        <w:r w:rsidR="00EA5953" w:rsidRPr="00FE109C">
          <w:rPr>
            <w:b w:val="0"/>
            <w:webHidden/>
          </w:rPr>
          <w:fldChar w:fldCharType="end"/>
        </w:r>
      </w:hyperlink>
    </w:p>
    <w:p w14:paraId="3194AA56" w14:textId="7DBED577" w:rsidR="00EA5953" w:rsidRPr="00FE109C" w:rsidRDefault="00EE7E71">
      <w:pPr>
        <w:pStyle w:val="31"/>
        <w:rPr>
          <w:rFonts w:ascii="Calibri" w:hAnsi="Calibri"/>
          <w:noProof/>
          <w:sz w:val="22"/>
        </w:rPr>
      </w:pPr>
      <w:hyperlink w:anchor="_Toc64571952" w:history="1">
        <w:r w:rsidR="00E50BBB" w:rsidRPr="00FE109C">
          <w:rPr>
            <w:rStyle w:val="a9"/>
            <w:noProof/>
            <w:color w:val="auto"/>
          </w:rPr>
          <w:t>1.1. Описание системы и структуры водоснабжения городского поселения и деление территории поселения на эксплуатационные зоны.</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_Toc64571952 \h </w:instrText>
        </w:r>
        <w:r w:rsidR="00EA5953" w:rsidRPr="00FE109C">
          <w:rPr>
            <w:noProof/>
            <w:webHidden/>
          </w:rPr>
        </w:r>
        <w:r w:rsidR="00EA5953" w:rsidRPr="00FE109C">
          <w:rPr>
            <w:noProof/>
            <w:webHidden/>
          </w:rPr>
          <w:fldChar w:fldCharType="separate"/>
        </w:r>
        <w:r w:rsidR="007E2313" w:rsidRPr="00FE109C">
          <w:rPr>
            <w:noProof/>
            <w:webHidden/>
          </w:rPr>
          <w:t>12</w:t>
        </w:r>
        <w:r w:rsidR="00EA5953" w:rsidRPr="00FE109C">
          <w:rPr>
            <w:noProof/>
            <w:webHidden/>
          </w:rPr>
          <w:fldChar w:fldCharType="end"/>
        </w:r>
      </w:hyperlink>
    </w:p>
    <w:p w14:paraId="2F576A7A" w14:textId="134CC355" w:rsidR="00EA5953" w:rsidRPr="00FE109C" w:rsidRDefault="00EE7E71">
      <w:pPr>
        <w:pStyle w:val="31"/>
        <w:rPr>
          <w:rFonts w:ascii="Calibri" w:hAnsi="Calibri"/>
          <w:noProof/>
          <w:sz w:val="22"/>
        </w:rPr>
      </w:pPr>
      <w:hyperlink w:anchor="_Toc64571953" w:history="1">
        <w:r w:rsidR="00E50BBB" w:rsidRPr="00FE109C">
          <w:rPr>
            <w:rStyle w:val="a9"/>
            <w:noProof/>
            <w:color w:val="auto"/>
          </w:rPr>
          <w:t>1.2. Описание территорий городского поселения, не охваченных централизованными системами водоснабжения.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_Toc64571953 \h </w:instrText>
        </w:r>
        <w:r w:rsidR="00EA5953" w:rsidRPr="00FE109C">
          <w:rPr>
            <w:noProof/>
            <w:webHidden/>
          </w:rPr>
        </w:r>
        <w:r w:rsidR="00EA5953" w:rsidRPr="00FE109C">
          <w:rPr>
            <w:noProof/>
            <w:webHidden/>
          </w:rPr>
          <w:fldChar w:fldCharType="separate"/>
        </w:r>
        <w:r w:rsidR="007E2313" w:rsidRPr="00FE109C">
          <w:rPr>
            <w:noProof/>
            <w:webHidden/>
          </w:rPr>
          <w:t>13</w:t>
        </w:r>
        <w:r w:rsidR="00EA5953" w:rsidRPr="00FE109C">
          <w:rPr>
            <w:noProof/>
            <w:webHidden/>
          </w:rPr>
          <w:fldChar w:fldCharType="end"/>
        </w:r>
      </w:hyperlink>
    </w:p>
    <w:p w14:paraId="479C9DDD" w14:textId="09C424C7" w:rsidR="00EA5953" w:rsidRPr="00FE109C" w:rsidRDefault="00EE7E71">
      <w:pPr>
        <w:pStyle w:val="31"/>
        <w:rPr>
          <w:rFonts w:ascii="Calibri" w:hAnsi="Calibri"/>
          <w:noProof/>
          <w:sz w:val="22"/>
        </w:rPr>
      </w:pPr>
      <w:hyperlink w:anchor="_Toc64571954" w:history="1">
        <w:r w:rsidR="00E50BBB" w:rsidRPr="00FE109C">
          <w:rPr>
            <w:rStyle w:val="a9"/>
            <w:noProof/>
            <w:color w:val="auto"/>
          </w:rPr>
          <w:t>1.3. Описание технологических зон водоснабжения, зон централизованного и нецентрализованного водоснабжения.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_Toc64571954 \h </w:instrText>
        </w:r>
        <w:r w:rsidR="00EA5953" w:rsidRPr="00FE109C">
          <w:rPr>
            <w:noProof/>
            <w:webHidden/>
          </w:rPr>
        </w:r>
        <w:r w:rsidR="00EA5953" w:rsidRPr="00FE109C">
          <w:rPr>
            <w:noProof/>
            <w:webHidden/>
          </w:rPr>
          <w:fldChar w:fldCharType="separate"/>
        </w:r>
        <w:r w:rsidR="007E2313" w:rsidRPr="00FE109C">
          <w:rPr>
            <w:noProof/>
            <w:webHidden/>
          </w:rPr>
          <w:t>13</w:t>
        </w:r>
        <w:r w:rsidR="00EA5953" w:rsidRPr="00FE109C">
          <w:rPr>
            <w:noProof/>
            <w:webHidden/>
          </w:rPr>
          <w:fldChar w:fldCharType="end"/>
        </w:r>
      </w:hyperlink>
    </w:p>
    <w:p w14:paraId="5E61156E" w14:textId="1FF49777" w:rsidR="00EA5953" w:rsidRPr="00FE109C" w:rsidRDefault="00EE7E71">
      <w:pPr>
        <w:pStyle w:val="31"/>
        <w:rPr>
          <w:rFonts w:ascii="Calibri" w:hAnsi="Calibri"/>
          <w:noProof/>
          <w:sz w:val="22"/>
        </w:rPr>
      </w:pPr>
      <w:hyperlink w:anchor="_Toc64571955" w:history="1">
        <w:r w:rsidR="00E50BBB" w:rsidRPr="00FE109C">
          <w:rPr>
            <w:rStyle w:val="a9"/>
            <w:noProof/>
            <w:color w:val="auto"/>
          </w:rPr>
          <w:t>1.4. Описание результатов технического обследования централизованных систем водоснабжения.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_Toc64571955 \h </w:instrText>
        </w:r>
        <w:r w:rsidR="00EA5953" w:rsidRPr="00FE109C">
          <w:rPr>
            <w:noProof/>
            <w:webHidden/>
          </w:rPr>
        </w:r>
        <w:r w:rsidR="00EA5953" w:rsidRPr="00FE109C">
          <w:rPr>
            <w:noProof/>
            <w:webHidden/>
          </w:rPr>
          <w:fldChar w:fldCharType="separate"/>
        </w:r>
        <w:r w:rsidR="007E2313" w:rsidRPr="00FE109C">
          <w:rPr>
            <w:noProof/>
            <w:webHidden/>
          </w:rPr>
          <w:t>13</w:t>
        </w:r>
        <w:r w:rsidR="00EA5953" w:rsidRPr="00FE109C">
          <w:rPr>
            <w:noProof/>
            <w:webHidden/>
          </w:rPr>
          <w:fldChar w:fldCharType="end"/>
        </w:r>
      </w:hyperlink>
    </w:p>
    <w:p w14:paraId="4D7FF740" w14:textId="5447C225" w:rsidR="00EA5953" w:rsidRPr="00FE109C" w:rsidRDefault="00EE7E71">
      <w:pPr>
        <w:pStyle w:val="31"/>
        <w:rPr>
          <w:rFonts w:ascii="Calibri" w:hAnsi="Calibri"/>
          <w:noProof/>
          <w:sz w:val="22"/>
        </w:rPr>
      </w:pPr>
      <w:hyperlink w:anchor="_Toc64571956" w:history="1">
        <w:r w:rsidR="00E50BBB" w:rsidRPr="00FE109C">
          <w:rPr>
            <w:rStyle w:val="a9"/>
            <w:noProof/>
            <w:color w:val="auto"/>
          </w:rPr>
          <w:t>1.5. Перечень лиц, владеющих на праве собственности объектами централизованной системы водоснабжения, с указанием принадлежащих этим лицам объектов.</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_Toc64571956 \h </w:instrText>
        </w:r>
        <w:r w:rsidR="00EA5953" w:rsidRPr="00FE109C">
          <w:rPr>
            <w:noProof/>
            <w:webHidden/>
          </w:rPr>
        </w:r>
        <w:r w:rsidR="00EA5953" w:rsidRPr="00FE109C">
          <w:rPr>
            <w:noProof/>
            <w:webHidden/>
          </w:rPr>
          <w:fldChar w:fldCharType="separate"/>
        </w:r>
        <w:r w:rsidR="007E2313" w:rsidRPr="00FE109C">
          <w:rPr>
            <w:noProof/>
            <w:webHidden/>
          </w:rPr>
          <w:t>36</w:t>
        </w:r>
        <w:r w:rsidR="00EA5953" w:rsidRPr="00FE109C">
          <w:rPr>
            <w:noProof/>
            <w:webHidden/>
          </w:rPr>
          <w:fldChar w:fldCharType="end"/>
        </w:r>
      </w:hyperlink>
    </w:p>
    <w:p w14:paraId="413D275E" w14:textId="116F5228" w:rsidR="00EA5953" w:rsidRPr="00FE109C" w:rsidRDefault="00EE7E71">
      <w:pPr>
        <w:pStyle w:val="21"/>
        <w:rPr>
          <w:rFonts w:ascii="Calibri" w:hAnsi="Calibri"/>
          <w:b w:val="0"/>
          <w:sz w:val="22"/>
        </w:rPr>
      </w:pPr>
      <w:hyperlink w:anchor="_Toc64571957" w:history="1">
        <w:r w:rsidR="00E50BBB" w:rsidRPr="00FE109C">
          <w:rPr>
            <w:rStyle w:val="a9"/>
            <w:b w:val="0"/>
            <w:color w:val="auto"/>
          </w:rPr>
          <w:t>2. Направления развития централизованных систем водоснабжения.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_Toc64571957 \h </w:instrText>
        </w:r>
        <w:r w:rsidR="00EA5953" w:rsidRPr="00FE109C">
          <w:rPr>
            <w:b w:val="0"/>
            <w:webHidden/>
          </w:rPr>
        </w:r>
        <w:r w:rsidR="00EA5953" w:rsidRPr="00FE109C">
          <w:rPr>
            <w:b w:val="0"/>
            <w:webHidden/>
          </w:rPr>
          <w:fldChar w:fldCharType="separate"/>
        </w:r>
        <w:r w:rsidR="007E2313" w:rsidRPr="00FE109C">
          <w:rPr>
            <w:b w:val="0"/>
            <w:webHidden/>
          </w:rPr>
          <w:t>36</w:t>
        </w:r>
        <w:r w:rsidR="00EA5953" w:rsidRPr="00FE109C">
          <w:rPr>
            <w:b w:val="0"/>
            <w:webHidden/>
          </w:rPr>
          <w:fldChar w:fldCharType="end"/>
        </w:r>
      </w:hyperlink>
    </w:p>
    <w:p w14:paraId="621C282C" w14:textId="47DB8BE1" w:rsidR="00EA5953" w:rsidRPr="00FE109C" w:rsidRDefault="00EE7E71">
      <w:pPr>
        <w:pStyle w:val="31"/>
        <w:rPr>
          <w:rFonts w:ascii="Calibri" w:hAnsi="Calibri"/>
          <w:noProof/>
          <w:sz w:val="22"/>
        </w:rPr>
      </w:pPr>
      <w:hyperlink w:anchor="_Toc64571958" w:history="1">
        <w:r w:rsidR="00E50BBB" w:rsidRPr="00FE109C">
          <w:rPr>
            <w:rStyle w:val="a9"/>
            <w:noProof/>
            <w:color w:val="auto"/>
          </w:rPr>
          <w:t>2.1. Основные направления, принципы, задачи и целевые показатели развития централизованных систем водоснабжения муниципального образования «Город Обнинск» Калужской области.</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_Toc64571958 \h </w:instrText>
        </w:r>
        <w:r w:rsidR="00EA5953" w:rsidRPr="00FE109C">
          <w:rPr>
            <w:noProof/>
            <w:webHidden/>
          </w:rPr>
        </w:r>
        <w:r w:rsidR="00EA5953" w:rsidRPr="00FE109C">
          <w:rPr>
            <w:noProof/>
            <w:webHidden/>
          </w:rPr>
          <w:fldChar w:fldCharType="separate"/>
        </w:r>
        <w:r w:rsidR="007E2313" w:rsidRPr="00FE109C">
          <w:rPr>
            <w:noProof/>
            <w:webHidden/>
          </w:rPr>
          <w:t>37</w:t>
        </w:r>
        <w:r w:rsidR="00EA5953" w:rsidRPr="00FE109C">
          <w:rPr>
            <w:noProof/>
            <w:webHidden/>
          </w:rPr>
          <w:fldChar w:fldCharType="end"/>
        </w:r>
      </w:hyperlink>
    </w:p>
    <w:p w14:paraId="6D3E16D1" w14:textId="1881E73C" w:rsidR="00EA5953" w:rsidRPr="00FE109C" w:rsidRDefault="00EE7E71">
      <w:pPr>
        <w:pStyle w:val="31"/>
        <w:rPr>
          <w:rFonts w:ascii="Calibri" w:hAnsi="Calibri"/>
          <w:noProof/>
          <w:sz w:val="22"/>
        </w:rPr>
      </w:pPr>
      <w:hyperlink w:anchor="_Toc64571959" w:history="1">
        <w:r w:rsidR="00E50BBB" w:rsidRPr="00FE109C">
          <w:rPr>
            <w:rStyle w:val="a9"/>
            <w:noProof/>
            <w:color w:val="auto"/>
          </w:rPr>
          <w:t>2.2. Различные сценарии развития централизованных систем водоснабжения в зависимости от различных сценариев развития городского поселения.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_Toc64571959 \h </w:instrText>
        </w:r>
        <w:r w:rsidR="00EA5953" w:rsidRPr="00FE109C">
          <w:rPr>
            <w:noProof/>
            <w:webHidden/>
          </w:rPr>
        </w:r>
        <w:r w:rsidR="00EA5953" w:rsidRPr="00FE109C">
          <w:rPr>
            <w:noProof/>
            <w:webHidden/>
          </w:rPr>
          <w:fldChar w:fldCharType="separate"/>
        </w:r>
        <w:r w:rsidR="007E2313" w:rsidRPr="00FE109C">
          <w:rPr>
            <w:noProof/>
            <w:webHidden/>
          </w:rPr>
          <w:t>38</w:t>
        </w:r>
        <w:r w:rsidR="00EA5953" w:rsidRPr="00FE109C">
          <w:rPr>
            <w:noProof/>
            <w:webHidden/>
          </w:rPr>
          <w:fldChar w:fldCharType="end"/>
        </w:r>
      </w:hyperlink>
    </w:p>
    <w:p w14:paraId="01FE5347" w14:textId="2D1D892F" w:rsidR="00EA5953" w:rsidRPr="00FE109C" w:rsidRDefault="00EE7E71">
      <w:pPr>
        <w:pStyle w:val="31"/>
        <w:rPr>
          <w:rFonts w:ascii="Calibri" w:hAnsi="Calibri"/>
          <w:noProof/>
          <w:sz w:val="22"/>
        </w:rPr>
      </w:pPr>
      <w:hyperlink w:anchor="_Toc64571960" w:history="1">
        <w:r w:rsidR="00E50BBB" w:rsidRPr="00FE109C">
          <w:rPr>
            <w:rStyle w:val="a9"/>
            <w:noProof/>
            <w:color w:val="auto"/>
          </w:rPr>
          <w:t>2.3. Баланс водоснабжения и потребления питьевой воды.</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_Toc64571960 \h </w:instrText>
        </w:r>
        <w:r w:rsidR="00EA5953" w:rsidRPr="00FE109C">
          <w:rPr>
            <w:noProof/>
            <w:webHidden/>
          </w:rPr>
        </w:r>
        <w:r w:rsidR="00EA5953" w:rsidRPr="00FE109C">
          <w:rPr>
            <w:noProof/>
            <w:webHidden/>
          </w:rPr>
          <w:fldChar w:fldCharType="separate"/>
        </w:r>
        <w:r w:rsidR="007E2313" w:rsidRPr="00FE109C">
          <w:rPr>
            <w:noProof/>
            <w:webHidden/>
          </w:rPr>
          <w:t>39</w:t>
        </w:r>
        <w:r w:rsidR="00EA5953" w:rsidRPr="00FE109C">
          <w:rPr>
            <w:noProof/>
            <w:webHidden/>
          </w:rPr>
          <w:fldChar w:fldCharType="end"/>
        </w:r>
      </w:hyperlink>
    </w:p>
    <w:p w14:paraId="14CD8E4E" w14:textId="53D9E73C" w:rsidR="00EA5953" w:rsidRPr="00FE109C" w:rsidRDefault="00EE7E71">
      <w:pPr>
        <w:pStyle w:val="31"/>
        <w:rPr>
          <w:rFonts w:ascii="Calibri" w:hAnsi="Calibri"/>
          <w:noProof/>
          <w:sz w:val="22"/>
        </w:rPr>
      </w:pPr>
      <w:hyperlink w:anchor="_Toc64571961" w:history="1">
        <w:r w:rsidR="00E50BBB" w:rsidRPr="00FE109C">
          <w:rPr>
            <w:rStyle w:val="a9"/>
            <w:noProof/>
            <w:color w:val="auto"/>
          </w:rPr>
          <w:t>2.4 Электронная модель системы водоснабжения.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_Toc64571961 \h </w:instrText>
        </w:r>
        <w:r w:rsidR="00EA5953" w:rsidRPr="00FE109C">
          <w:rPr>
            <w:noProof/>
            <w:webHidden/>
          </w:rPr>
        </w:r>
        <w:r w:rsidR="00EA5953" w:rsidRPr="00FE109C">
          <w:rPr>
            <w:noProof/>
            <w:webHidden/>
          </w:rPr>
          <w:fldChar w:fldCharType="separate"/>
        </w:r>
        <w:r w:rsidR="007E2313" w:rsidRPr="00FE109C">
          <w:rPr>
            <w:noProof/>
            <w:webHidden/>
          </w:rPr>
          <w:t>47</w:t>
        </w:r>
        <w:r w:rsidR="00EA5953" w:rsidRPr="00FE109C">
          <w:rPr>
            <w:noProof/>
            <w:webHidden/>
          </w:rPr>
          <w:fldChar w:fldCharType="end"/>
        </w:r>
      </w:hyperlink>
    </w:p>
    <w:p w14:paraId="2CD91311" w14:textId="3FC4EBB2" w:rsidR="00EA5953" w:rsidRPr="00FE109C" w:rsidRDefault="00EE7E71">
      <w:pPr>
        <w:pStyle w:val="21"/>
        <w:rPr>
          <w:rFonts w:ascii="Calibri" w:hAnsi="Calibri"/>
          <w:b w:val="0"/>
          <w:sz w:val="22"/>
        </w:rPr>
      </w:pPr>
      <w:hyperlink w:anchor="_Toc64571962" w:history="1">
        <w:r w:rsidR="00E50BBB" w:rsidRPr="00FE109C">
          <w:rPr>
            <w:rStyle w:val="a9"/>
            <w:b w:val="0"/>
            <w:color w:val="auto"/>
          </w:rPr>
          <w:t>3. Предложения по строительству, реконструкции и модернизации объектов централизованных систем водоснабжения.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_Toc64571962 \h </w:instrText>
        </w:r>
        <w:r w:rsidR="00EA5953" w:rsidRPr="00FE109C">
          <w:rPr>
            <w:b w:val="0"/>
            <w:webHidden/>
          </w:rPr>
        </w:r>
        <w:r w:rsidR="00EA5953" w:rsidRPr="00FE109C">
          <w:rPr>
            <w:b w:val="0"/>
            <w:webHidden/>
          </w:rPr>
          <w:fldChar w:fldCharType="separate"/>
        </w:r>
        <w:r w:rsidR="007E2313" w:rsidRPr="00FE109C">
          <w:rPr>
            <w:b w:val="0"/>
            <w:webHidden/>
          </w:rPr>
          <w:t>49</w:t>
        </w:r>
        <w:r w:rsidR="00EA5953" w:rsidRPr="00FE109C">
          <w:rPr>
            <w:b w:val="0"/>
            <w:webHidden/>
          </w:rPr>
          <w:fldChar w:fldCharType="end"/>
        </w:r>
      </w:hyperlink>
    </w:p>
    <w:p w14:paraId="1EBD3DA8" w14:textId="1EA95578" w:rsidR="00EA5953" w:rsidRPr="00FE109C" w:rsidRDefault="00EE7E71">
      <w:pPr>
        <w:pStyle w:val="21"/>
        <w:rPr>
          <w:rFonts w:ascii="Calibri" w:hAnsi="Calibri"/>
          <w:b w:val="0"/>
          <w:sz w:val="22"/>
        </w:rPr>
      </w:pPr>
      <w:hyperlink w:anchor="_Toc64571963" w:history="1">
        <w:r w:rsidR="00E50BBB" w:rsidRPr="00FE109C">
          <w:rPr>
            <w:rStyle w:val="a9"/>
            <w:b w:val="0"/>
            <w:color w:val="auto"/>
          </w:rPr>
          <w:t>4. Экологические аспекты мероприятий по строительству, реконструкции и модернизации объектов централизованных систем водоснабжения.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_Toc64571963 \h </w:instrText>
        </w:r>
        <w:r w:rsidR="00EA5953" w:rsidRPr="00FE109C">
          <w:rPr>
            <w:b w:val="0"/>
            <w:webHidden/>
          </w:rPr>
        </w:r>
        <w:r w:rsidR="00EA5953" w:rsidRPr="00FE109C">
          <w:rPr>
            <w:b w:val="0"/>
            <w:webHidden/>
          </w:rPr>
          <w:fldChar w:fldCharType="separate"/>
        </w:r>
        <w:r w:rsidR="007E2313" w:rsidRPr="00FE109C">
          <w:rPr>
            <w:b w:val="0"/>
            <w:webHidden/>
          </w:rPr>
          <w:t>50</w:t>
        </w:r>
        <w:r w:rsidR="00EA5953" w:rsidRPr="00FE109C">
          <w:rPr>
            <w:b w:val="0"/>
            <w:webHidden/>
          </w:rPr>
          <w:fldChar w:fldCharType="end"/>
        </w:r>
      </w:hyperlink>
    </w:p>
    <w:p w14:paraId="5CF31EA3" w14:textId="06708DDF" w:rsidR="00EA5953" w:rsidRPr="00FE109C" w:rsidRDefault="00EE7E71">
      <w:pPr>
        <w:pStyle w:val="31"/>
        <w:rPr>
          <w:rFonts w:ascii="Calibri" w:hAnsi="Calibri"/>
          <w:noProof/>
          <w:sz w:val="22"/>
        </w:rPr>
      </w:pPr>
      <w:hyperlink w:anchor="_Toc64571964" w:history="1">
        <w:r w:rsidR="00E50BBB" w:rsidRPr="00FE109C">
          <w:rPr>
            <w:rStyle w:val="a9"/>
            <w:noProof/>
            <w:color w:val="auto"/>
          </w:rPr>
          <w:t>4.1.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_Toc64571964 \h </w:instrText>
        </w:r>
        <w:r w:rsidR="00EA5953" w:rsidRPr="00FE109C">
          <w:rPr>
            <w:noProof/>
            <w:webHidden/>
          </w:rPr>
        </w:r>
        <w:r w:rsidR="00EA5953" w:rsidRPr="00FE109C">
          <w:rPr>
            <w:noProof/>
            <w:webHidden/>
          </w:rPr>
          <w:fldChar w:fldCharType="separate"/>
        </w:r>
        <w:r w:rsidR="007E2313" w:rsidRPr="00FE109C">
          <w:rPr>
            <w:noProof/>
            <w:webHidden/>
          </w:rPr>
          <w:t>50</w:t>
        </w:r>
        <w:r w:rsidR="00EA5953" w:rsidRPr="00FE109C">
          <w:rPr>
            <w:noProof/>
            <w:webHidden/>
          </w:rPr>
          <w:fldChar w:fldCharType="end"/>
        </w:r>
      </w:hyperlink>
    </w:p>
    <w:p w14:paraId="75EB2D6D" w14:textId="2A2E6637" w:rsidR="00EA5953" w:rsidRPr="00FE109C" w:rsidRDefault="00EE7E71">
      <w:pPr>
        <w:pStyle w:val="31"/>
        <w:rPr>
          <w:rFonts w:ascii="Calibri" w:hAnsi="Calibri"/>
          <w:noProof/>
          <w:sz w:val="22"/>
        </w:rPr>
      </w:pPr>
      <w:hyperlink w:anchor="_Toc64571965" w:history="1">
        <w:r w:rsidR="00E50BBB" w:rsidRPr="00FE109C">
          <w:rPr>
            <w:rStyle w:val="a9"/>
            <w:noProof/>
            <w:color w:val="auto"/>
          </w:rPr>
          <w:t>4.2.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_Toc64571965 \h </w:instrText>
        </w:r>
        <w:r w:rsidR="00EA5953" w:rsidRPr="00FE109C">
          <w:rPr>
            <w:noProof/>
            <w:webHidden/>
          </w:rPr>
        </w:r>
        <w:r w:rsidR="00EA5953" w:rsidRPr="00FE109C">
          <w:rPr>
            <w:noProof/>
            <w:webHidden/>
          </w:rPr>
          <w:fldChar w:fldCharType="separate"/>
        </w:r>
        <w:r w:rsidR="007E2313" w:rsidRPr="00FE109C">
          <w:rPr>
            <w:noProof/>
            <w:webHidden/>
          </w:rPr>
          <w:t>50</w:t>
        </w:r>
        <w:r w:rsidR="00EA5953" w:rsidRPr="00FE109C">
          <w:rPr>
            <w:noProof/>
            <w:webHidden/>
          </w:rPr>
          <w:fldChar w:fldCharType="end"/>
        </w:r>
      </w:hyperlink>
    </w:p>
    <w:p w14:paraId="5A3AA31C" w14:textId="0D1599CD" w:rsidR="00EA5953" w:rsidRPr="00FE109C" w:rsidRDefault="00EE7E71">
      <w:pPr>
        <w:pStyle w:val="21"/>
        <w:rPr>
          <w:rFonts w:ascii="Calibri" w:hAnsi="Calibri"/>
          <w:b w:val="0"/>
          <w:sz w:val="22"/>
        </w:rPr>
      </w:pPr>
      <w:hyperlink w:anchor="_Toc64571966" w:history="1">
        <w:r w:rsidR="00E50BBB" w:rsidRPr="00FE109C">
          <w:rPr>
            <w:rStyle w:val="a9"/>
            <w:b w:val="0"/>
            <w:color w:val="auto"/>
          </w:rPr>
          <w:t>5. Оценка объемов капитальных вложений в строительство, реконструкцию и модернизацию объектов централизованных систем водоснабжения.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_Toc64571966 \h </w:instrText>
        </w:r>
        <w:r w:rsidR="00EA5953" w:rsidRPr="00FE109C">
          <w:rPr>
            <w:b w:val="0"/>
            <w:webHidden/>
          </w:rPr>
        </w:r>
        <w:r w:rsidR="00EA5953" w:rsidRPr="00FE109C">
          <w:rPr>
            <w:b w:val="0"/>
            <w:webHidden/>
          </w:rPr>
          <w:fldChar w:fldCharType="separate"/>
        </w:r>
        <w:r w:rsidR="007E2313" w:rsidRPr="00FE109C">
          <w:rPr>
            <w:b w:val="0"/>
            <w:webHidden/>
          </w:rPr>
          <w:t>51</w:t>
        </w:r>
        <w:r w:rsidR="00EA5953" w:rsidRPr="00FE109C">
          <w:rPr>
            <w:b w:val="0"/>
            <w:webHidden/>
          </w:rPr>
          <w:fldChar w:fldCharType="end"/>
        </w:r>
      </w:hyperlink>
    </w:p>
    <w:p w14:paraId="16905466" w14:textId="4AE2DA87" w:rsidR="00EA5953" w:rsidRPr="00FE109C" w:rsidRDefault="00EE7E71">
      <w:pPr>
        <w:pStyle w:val="21"/>
        <w:rPr>
          <w:rFonts w:ascii="Calibri" w:hAnsi="Calibri"/>
          <w:b w:val="0"/>
          <w:sz w:val="22"/>
        </w:rPr>
      </w:pPr>
      <w:hyperlink w:anchor="_Toc64571967" w:history="1">
        <w:r w:rsidR="00E50BBB" w:rsidRPr="00FE109C">
          <w:rPr>
            <w:rStyle w:val="a9"/>
            <w:b w:val="0"/>
            <w:color w:val="auto"/>
          </w:rPr>
          <w:t>6. Целевые показатели развития централизованных систем водоснабжения.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_Toc64571967 \h </w:instrText>
        </w:r>
        <w:r w:rsidR="00EA5953" w:rsidRPr="00FE109C">
          <w:rPr>
            <w:b w:val="0"/>
            <w:webHidden/>
          </w:rPr>
        </w:r>
        <w:r w:rsidR="00EA5953" w:rsidRPr="00FE109C">
          <w:rPr>
            <w:b w:val="0"/>
            <w:webHidden/>
          </w:rPr>
          <w:fldChar w:fldCharType="separate"/>
        </w:r>
        <w:r w:rsidR="007E2313" w:rsidRPr="00FE109C">
          <w:rPr>
            <w:b w:val="0"/>
            <w:webHidden/>
          </w:rPr>
          <w:t>54</w:t>
        </w:r>
        <w:r w:rsidR="00EA5953" w:rsidRPr="00FE109C">
          <w:rPr>
            <w:b w:val="0"/>
            <w:webHidden/>
          </w:rPr>
          <w:fldChar w:fldCharType="end"/>
        </w:r>
      </w:hyperlink>
    </w:p>
    <w:p w14:paraId="3A027DC2" w14:textId="4B1D8A94" w:rsidR="00EA5953" w:rsidRPr="00FE109C" w:rsidRDefault="00EE7E71">
      <w:pPr>
        <w:pStyle w:val="21"/>
        <w:rPr>
          <w:rFonts w:ascii="Calibri" w:hAnsi="Calibri"/>
          <w:b w:val="0"/>
          <w:sz w:val="22"/>
        </w:rPr>
      </w:pPr>
      <w:hyperlink w:anchor="_Toc64571968" w:history="1">
        <w:r w:rsidR="00E50BBB" w:rsidRPr="00FE109C">
          <w:rPr>
            <w:rStyle w:val="a9"/>
            <w:b w:val="0"/>
            <w:color w:val="auto"/>
          </w:rPr>
          <w:t>7. Перечень выявленных бесхозяйственных объектов централизованных систем водоснабжения (в случае их выявления) и перечень организаций, уполномоченных на их эксплуатацию.</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_Toc64571968 \h </w:instrText>
        </w:r>
        <w:r w:rsidR="00EA5953" w:rsidRPr="00FE109C">
          <w:rPr>
            <w:b w:val="0"/>
            <w:webHidden/>
          </w:rPr>
        </w:r>
        <w:r w:rsidR="00EA5953" w:rsidRPr="00FE109C">
          <w:rPr>
            <w:b w:val="0"/>
            <w:webHidden/>
          </w:rPr>
          <w:fldChar w:fldCharType="separate"/>
        </w:r>
        <w:r w:rsidR="007E2313" w:rsidRPr="00FE109C">
          <w:rPr>
            <w:b w:val="0"/>
            <w:webHidden/>
          </w:rPr>
          <w:t>56</w:t>
        </w:r>
        <w:r w:rsidR="00EA5953" w:rsidRPr="00FE109C">
          <w:rPr>
            <w:b w:val="0"/>
            <w:webHidden/>
          </w:rPr>
          <w:fldChar w:fldCharType="end"/>
        </w:r>
      </w:hyperlink>
    </w:p>
    <w:p w14:paraId="0C9F57DE" w14:textId="66D309CF" w:rsidR="00EA5953" w:rsidRPr="00FE109C" w:rsidRDefault="00EE7E71" w:rsidP="00E50BBB">
      <w:pPr>
        <w:pStyle w:val="11"/>
        <w:rPr>
          <w:rFonts w:ascii="Calibri" w:hAnsi="Calibri"/>
          <w:b w:val="0"/>
        </w:rPr>
      </w:pPr>
      <w:hyperlink w:anchor="_Toc64571969" w:history="1">
        <w:r w:rsidR="00E50BBB" w:rsidRPr="00FE109C">
          <w:rPr>
            <w:rStyle w:val="a9"/>
            <w:b w:val="0"/>
            <w:color w:val="auto"/>
          </w:rPr>
          <w:t>Глава 2. Схема водоотведения муниципального образования  «Город Обнинск» Калужской области.</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_Toc64571969 \h </w:instrText>
        </w:r>
        <w:r w:rsidR="00EA5953" w:rsidRPr="00FE109C">
          <w:rPr>
            <w:b w:val="0"/>
            <w:webHidden/>
          </w:rPr>
        </w:r>
        <w:r w:rsidR="00EA5953" w:rsidRPr="00FE109C">
          <w:rPr>
            <w:b w:val="0"/>
            <w:webHidden/>
          </w:rPr>
          <w:fldChar w:fldCharType="separate"/>
        </w:r>
        <w:r w:rsidR="007E2313" w:rsidRPr="00FE109C">
          <w:rPr>
            <w:b w:val="0"/>
            <w:webHidden/>
          </w:rPr>
          <w:t>57</w:t>
        </w:r>
        <w:r w:rsidR="00EA5953" w:rsidRPr="00FE109C">
          <w:rPr>
            <w:b w:val="0"/>
            <w:webHidden/>
          </w:rPr>
          <w:fldChar w:fldCharType="end"/>
        </w:r>
      </w:hyperlink>
    </w:p>
    <w:p w14:paraId="57FA91B3" w14:textId="40F5FCB2" w:rsidR="00EA5953" w:rsidRPr="00FE109C" w:rsidRDefault="00EE7E71">
      <w:pPr>
        <w:pStyle w:val="21"/>
        <w:rPr>
          <w:rFonts w:ascii="Calibri" w:hAnsi="Calibri"/>
          <w:b w:val="0"/>
          <w:sz w:val="22"/>
        </w:rPr>
      </w:pPr>
      <w:hyperlink w:anchor="_Toc64571970" w:history="1">
        <w:r w:rsidR="00E50BBB" w:rsidRPr="00FE109C">
          <w:rPr>
            <w:rStyle w:val="a9"/>
            <w:b w:val="0"/>
            <w:color w:val="auto"/>
          </w:rPr>
          <w:t>1. Существующее положение в сфере водоотведения муниципального образования «Город Обнинск» Калужской области.</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_Toc64571970 \h </w:instrText>
        </w:r>
        <w:r w:rsidR="00EA5953" w:rsidRPr="00FE109C">
          <w:rPr>
            <w:b w:val="0"/>
            <w:webHidden/>
          </w:rPr>
        </w:r>
        <w:r w:rsidR="00EA5953" w:rsidRPr="00FE109C">
          <w:rPr>
            <w:b w:val="0"/>
            <w:webHidden/>
          </w:rPr>
          <w:fldChar w:fldCharType="separate"/>
        </w:r>
        <w:r w:rsidR="007E2313" w:rsidRPr="00FE109C">
          <w:rPr>
            <w:b w:val="0"/>
            <w:webHidden/>
          </w:rPr>
          <w:t>57</w:t>
        </w:r>
        <w:r w:rsidR="00EA5953" w:rsidRPr="00FE109C">
          <w:rPr>
            <w:b w:val="0"/>
            <w:webHidden/>
          </w:rPr>
          <w:fldChar w:fldCharType="end"/>
        </w:r>
      </w:hyperlink>
    </w:p>
    <w:p w14:paraId="42B466C1" w14:textId="780A1F76" w:rsidR="00EA5953" w:rsidRPr="00FE109C" w:rsidRDefault="00EE7E71">
      <w:pPr>
        <w:pStyle w:val="31"/>
        <w:rPr>
          <w:rFonts w:ascii="Calibri" w:hAnsi="Calibri"/>
          <w:noProof/>
          <w:sz w:val="22"/>
        </w:rPr>
      </w:pPr>
      <w:hyperlink w:anchor="_Toc64571971" w:history="1">
        <w:r w:rsidR="00E50BBB" w:rsidRPr="00FE109C">
          <w:rPr>
            <w:rStyle w:val="a9"/>
            <w:noProof/>
            <w:color w:val="auto"/>
          </w:rPr>
          <w:t>1.1. Описание структуры системы сбора, очистки и отведения сточных вод на территории городского поселения и деление территории поселения на эксплуатационные зоны.</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_Toc64571971 \h </w:instrText>
        </w:r>
        <w:r w:rsidR="00EA5953" w:rsidRPr="00FE109C">
          <w:rPr>
            <w:noProof/>
            <w:webHidden/>
          </w:rPr>
        </w:r>
        <w:r w:rsidR="00EA5953" w:rsidRPr="00FE109C">
          <w:rPr>
            <w:noProof/>
            <w:webHidden/>
          </w:rPr>
          <w:fldChar w:fldCharType="separate"/>
        </w:r>
        <w:r w:rsidR="007E2313" w:rsidRPr="00FE109C">
          <w:rPr>
            <w:noProof/>
            <w:webHidden/>
          </w:rPr>
          <w:t>57</w:t>
        </w:r>
        <w:r w:rsidR="00EA5953" w:rsidRPr="00FE109C">
          <w:rPr>
            <w:noProof/>
            <w:webHidden/>
          </w:rPr>
          <w:fldChar w:fldCharType="end"/>
        </w:r>
      </w:hyperlink>
    </w:p>
    <w:p w14:paraId="1DD6D514" w14:textId="5BEABAF5" w:rsidR="00EA5953" w:rsidRPr="00FE109C" w:rsidRDefault="00EE7E71">
      <w:pPr>
        <w:pStyle w:val="31"/>
        <w:rPr>
          <w:rFonts w:ascii="Calibri" w:hAnsi="Calibri"/>
          <w:noProof/>
          <w:sz w:val="22"/>
        </w:rPr>
      </w:pPr>
      <w:hyperlink w:anchor="_Toc64571972" w:history="1">
        <w:r w:rsidR="00E50BBB" w:rsidRPr="00FE109C">
          <w:rPr>
            <w:rStyle w:val="a9"/>
            <w:noProof/>
            <w:color w:val="auto"/>
          </w:rPr>
          <w:t>1.2. Описание результатов технического обследования централизованной системы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_Toc64571972 \h </w:instrText>
        </w:r>
        <w:r w:rsidR="00EA5953" w:rsidRPr="00FE109C">
          <w:rPr>
            <w:noProof/>
            <w:webHidden/>
          </w:rPr>
        </w:r>
        <w:r w:rsidR="00EA5953" w:rsidRPr="00FE109C">
          <w:rPr>
            <w:noProof/>
            <w:webHidden/>
          </w:rPr>
          <w:fldChar w:fldCharType="separate"/>
        </w:r>
        <w:r w:rsidR="007E2313" w:rsidRPr="00FE109C">
          <w:rPr>
            <w:noProof/>
            <w:webHidden/>
          </w:rPr>
          <w:t>57</w:t>
        </w:r>
        <w:r w:rsidR="00EA5953" w:rsidRPr="00FE109C">
          <w:rPr>
            <w:noProof/>
            <w:webHidden/>
          </w:rPr>
          <w:fldChar w:fldCharType="end"/>
        </w:r>
      </w:hyperlink>
    </w:p>
    <w:p w14:paraId="55B9275F" w14:textId="182EBBF9" w:rsidR="00EA5953" w:rsidRPr="00FE109C" w:rsidRDefault="00EE7E71">
      <w:pPr>
        <w:pStyle w:val="31"/>
        <w:rPr>
          <w:rFonts w:ascii="Calibri" w:hAnsi="Calibri"/>
          <w:noProof/>
          <w:sz w:val="22"/>
        </w:rPr>
      </w:pPr>
      <w:hyperlink w:anchor="_Toc64571973" w:history="1">
        <w:r w:rsidR="00E50BBB" w:rsidRPr="00FE109C">
          <w:rPr>
            <w:rStyle w:val="a9"/>
            <w:noProof/>
            <w:color w:val="auto"/>
          </w:rPr>
          <w:t>1.3. Описание технологических зон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_Toc64571973 \h </w:instrText>
        </w:r>
        <w:r w:rsidR="00EA5953" w:rsidRPr="00FE109C">
          <w:rPr>
            <w:noProof/>
            <w:webHidden/>
          </w:rPr>
        </w:r>
        <w:r w:rsidR="00EA5953" w:rsidRPr="00FE109C">
          <w:rPr>
            <w:noProof/>
            <w:webHidden/>
          </w:rPr>
          <w:fldChar w:fldCharType="separate"/>
        </w:r>
        <w:r w:rsidR="007E2313" w:rsidRPr="00FE109C">
          <w:rPr>
            <w:noProof/>
            <w:webHidden/>
          </w:rPr>
          <w:t>59</w:t>
        </w:r>
        <w:r w:rsidR="00EA5953" w:rsidRPr="00FE109C">
          <w:rPr>
            <w:noProof/>
            <w:webHidden/>
          </w:rPr>
          <w:fldChar w:fldCharType="end"/>
        </w:r>
      </w:hyperlink>
    </w:p>
    <w:p w14:paraId="3B284FD0" w14:textId="6E398234" w:rsidR="00EA5953" w:rsidRPr="00FE109C" w:rsidRDefault="00EE7E71">
      <w:pPr>
        <w:pStyle w:val="31"/>
        <w:rPr>
          <w:rFonts w:ascii="Calibri" w:hAnsi="Calibri"/>
          <w:noProof/>
          <w:sz w:val="22"/>
        </w:rPr>
      </w:pPr>
      <w:hyperlink w:anchor="_Toc64571974" w:history="1">
        <w:r w:rsidR="00E50BBB" w:rsidRPr="00FE109C">
          <w:rPr>
            <w:rStyle w:val="a9"/>
            <w:noProof/>
            <w:color w:val="auto"/>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_Toc64571974 \h </w:instrText>
        </w:r>
        <w:r w:rsidR="00EA5953" w:rsidRPr="00FE109C">
          <w:rPr>
            <w:noProof/>
            <w:webHidden/>
          </w:rPr>
        </w:r>
        <w:r w:rsidR="00EA5953" w:rsidRPr="00FE109C">
          <w:rPr>
            <w:noProof/>
            <w:webHidden/>
          </w:rPr>
          <w:fldChar w:fldCharType="separate"/>
        </w:r>
        <w:r w:rsidR="007E2313" w:rsidRPr="00FE109C">
          <w:rPr>
            <w:noProof/>
            <w:webHidden/>
          </w:rPr>
          <w:t>75</w:t>
        </w:r>
        <w:r w:rsidR="00EA5953" w:rsidRPr="00FE109C">
          <w:rPr>
            <w:noProof/>
            <w:webHidden/>
          </w:rPr>
          <w:fldChar w:fldCharType="end"/>
        </w:r>
      </w:hyperlink>
    </w:p>
    <w:p w14:paraId="148AB269" w14:textId="05152494" w:rsidR="00EA5953" w:rsidRPr="00FE109C" w:rsidRDefault="00EE7E71">
      <w:pPr>
        <w:pStyle w:val="31"/>
        <w:rPr>
          <w:rFonts w:ascii="Calibri" w:hAnsi="Calibri"/>
          <w:noProof/>
          <w:sz w:val="22"/>
        </w:rPr>
      </w:pPr>
      <w:hyperlink w:anchor="_Toc64571976" w:history="1">
        <w:r w:rsidR="00E50BBB" w:rsidRPr="00FE109C">
          <w:rPr>
            <w:rStyle w:val="a9"/>
            <w:noProof/>
            <w:color w:val="auto"/>
          </w:rPr>
          <w:t>1.5. Описание состояния и функционирования канализационных коллекторов и сетей.</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_Toc64571976 \h </w:instrText>
        </w:r>
        <w:r w:rsidR="00EA5953" w:rsidRPr="00FE109C">
          <w:rPr>
            <w:noProof/>
            <w:webHidden/>
          </w:rPr>
        </w:r>
        <w:r w:rsidR="00EA5953" w:rsidRPr="00FE109C">
          <w:rPr>
            <w:noProof/>
            <w:webHidden/>
          </w:rPr>
          <w:fldChar w:fldCharType="separate"/>
        </w:r>
        <w:r w:rsidR="007E2313" w:rsidRPr="00FE109C">
          <w:rPr>
            <w:noProof/>
            <w:webHidden/>
          </w:rPr>
          <w:t>75</w:t>
        </w:r>
        <w:r w:rsidR="00EA5953" w:rsidRPr="00FE109C">
          <w:rPr>
            <w:noProof/>
            <w:webHidden/>
          </w:rPr>
          <w:fldChar w:fldCharType="end"/>
        </w:r>
      </w:hyperlink>
    </w:p>
    <w:p w14:paraId="27EB2370" w14:textId="171ED6AD" w:rsidR="00EA5953" w:rsidRPr="00FE109C" w:rsidRDefault="00EE7E71">
      <w:pPr>
        <w:pStyle w:val="31"/>
        <w:rPr>
          <w:rFonts w:ascii="Calibri" w:hAnsi="Calibri"/>
          <w:noProof/>
          <w:sz w:val="22"/>
        </w:rPr>
      </w:pPr>
      <w:hyperlink w:anchor="_Toc64571977" w:history="1">
        <w:r w:rsidR="00E50BBB" w:rsidRPr="00FE109C">
          <w:rPr>
            <w:rStyle w:val="a9"/>
            <w:noProof/>
            <w:color w:val="auto"/>
          </w:rPr>
          <w:t>1.6. Оценка безопасности и надежности объектов централизованной системы водоотведения и их управляемости.</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_Toc64571977 \h </w:instrText>
        </w:r>
        <w:r w:rsidR="00EA5953" w:rsidRPr="00FE109C">
          <w:rPr>
            <w:noProof/>
            <w:webHidden/>
          </w:rPr>
        </w:r>
        <w:r w:rsidR="00EA5953" w:rsidRPr="00FE109C">
          <w:rPr>
            <w:noProof/>
            <w:webHidden/>
          </w:rPr>
          <w:fldChar w:fldCharType="separate"/>
        </w:r>
        <w:r w:rsidR="007E2313" w:rsidRPr="00FE109C">
          <w:rPr>
            <w:noProof/>
            <w:webHidden/>
          </w:rPr>
          <w:t>77</w:t>
        </w:r>
        <w:r w:rsidR="00EA5953" w:rsidRPr="00FE109C">
          <w:rPr>
            <w:noProof/>
            <w:webHidden/>
          </w:rPr>
          <w:fldChar w:fldCharType="end"/>
        </w:r>
      </w:hyperlink>
    </w:p>
    <w:p w14:paraId="02BB497F" w14:textId="49F2BDDE" w:rsidR="00EA5953" w:rsidRPr="00FE109C" w:rsidRDefault="00EE7E71">
      <w:pPr>
        <w:pStyle w:val="31"/>
        <w:rPr>
          <w:rFonts w:ascii="Calibri" w:hAnsi="Calibri"/>
          <w:noProof/>
          <w:sz w:val="22"/>
        </w:rPr>
      </w:pPr>
      <w:hyperlink w:anchor="_Toc64571978" w:history="1">
        <w:r w:rsidR="00E50BBB" w:rsidRPr="00FE109C">
          <w:rPr>
            <w:rStyle w:val="a9"/>
            <w:noProof/>
            <w:color w:val="auto"/>
          </w:rPr>
          <w:t>1.7. Оценка воздействия сбросов сточных вод через централизованную систему водоотведения на окружающую среду.</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_Toc64571978 \h </w:instrText>
        </w:r>
        <w:r w:rsidR="00EA5953" w:rsidRPr="00FE109C">
          <w:rPr>
            <w:noProof/>
            <w:webHidden/>
          </w:rPr>
        </w:r>
        <w:r w:rsidR="00EA5953" w:rsidRPr="00FE109C">
          <w:rPr>
            <w:noProof/>
            <w:webHidden/>
          </w:rPr>
          <w:fldChar w:fldCharType="separate"/>
        </w:r>
        <w:r w:rsidR="007E2313" w:rsidRPr="00FE109C">
          <w:rPr>
            <w:noProof/>
            <w:webHidden/>
          </w:rPr>
          <w:t>77</w:t>
        </w:r>
        <w:r w:rsidR="00EA5953" w:rsidRPr="00FE109C">
          <w:rPr>
            <w:noProof/>
            <w:webHidden/>
          </w:rPr>
          <w:fldChar w:fldCharType="end"/>
        </w:r>
      </w:hyperlink>
    </w:p>
    <w:p w14:paraId="65FF3D63" w14:textId="19D30AD6" w:rsidR="00EA5953" w:rsidRPr="00FE109C" w:rsidRDefault="00EE7E71">
      <w:pPr>
        <w:pStyle w:val="31"/>
        <w:rPr>
          <w:rFonts w:ascii="Calibri" w:hAnsi="Calibri"/>
          <w:noProof/>
          <w:sz w:val="22"/>
        </w:rPr>
      </w:pPr>
      <w:hyperlink w:anchor="_Toc64571979" w:history="1">
        <w:r w:rsidR="00E50BBB" w:rsidRPr="00FE109C">
          <w:rPr>
            <w:rStyle w:val="a9"/>
            <w:noProof/>
            <w:color w:val="auto"/>
          </w:rPr>
          <w:t>1.8. Описание территорий муниципального образования, не охваченных централизованной системой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_Toc64571979 \h </w:instrText>
        </w:r>
        <w:r w:rsidR="00EA5953" w:rsidRPr="00FE109C">
          <w:rPr>
            <w:noProof/>
            <w:webHidden/>
          </w:rPr>
        </w:r>
        <w:r w:rsidR="00EA5953" w:rsidRPr="00FE109C">
          <w:rPr>
            <w:noProof/>
            <w:webHidden/>
          </w:rPr>
          <w:fldChar w:fldCharType="separate"/>
        </w:r>
        <w:r w:rsidR="007E2313" w:rsidRPr="00FE109C">
          <w:rPr>
            <w:noProof/>
            <w:webHidden/>
          </w:rPr>
          <w:t>81</w:t>
        </w:r>
        <w:r w:rsidR="00EA5953" w:rsidRPr="00FE109C">
          <w:rPr>
            <w:noProof/>
            <w:webHidden/>
          </w:rPr>
          <w:fldChar w:fldCharType="end"/>
        </w:r>
      </w:hyperlink>
    </w:p>
    <w:p w14:paraId="0BE2FE46" w14:textId="2DEA6725" w:rsidR="00EA5953" w:rsidRPr="00FE109C" w:rsidRDefault="00EE7E71">
      <w:pPr>
        <w:pStyle w:val="31"/>
        <w:rPr>
          <w:rFonts w:ascii="Calibri" w:hAnsi="Calibri"/>
          <w:noProof/>
          <w:sz w:val="22"/>
        </w:rPr>
      </w:pPr>
      <w:hyperlink w:anchor="_Toc64571980" w:history="1">
        <w:r w:rsidR="00E50BBB" w:rsidRPr="00FE109C">
          <w:rPr>
            <w:rStyle w:val="a9"/>
            <w:noProof/>
            <w:color w:val="auto"/>
          </w:rPr>
          <w:t>1.9. Описание существующих технических и технологических проблем системы водоотведения городского поселения.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_Toc64571980 \h </w:instrText>
        </w:r>
        <w:r w:rsidR="00EA5953" w:rsidRPr="00FE109C">
          <w:rPr>
            <w:noProof/>
            <w:webHidden/>
          </w:rPr>
        </w:r>
        <w:r w:rsidR="00EA5953" w:rsidRPr="00FE109C">
          <w:rPr>
            <w:noProof/>
            <w:webHidden/>
          </w:rPr>
          <w:fldChar w:fldCharType="separate"/>
        </w:r>
        <w:r w:rsidR="007E2313" w:rsidRPr="00FE109C">
          <w:rPr>
            <w:noProof/>
            <w:webHidden/>
          </w:rPr>
          <w:t>81</w:t>
        </w:r>
        <w:r w:rsidR="00EA5953" w:rsidRPr="00FE109C">
          <w:rPr>
            <w:noProof/>
            <w:webHidden/>
          </w:rPr>
          <w:fldChar w:fldCharType="end"/>
        </w:r>
      </w:hyperlink>
    </w:p>
    <w:p w14:paraId="1E417EDA" w14:textId="1BFA7873" w:rsidR="00EA5953" w:rsidRPr="00FE109C" w:rsidRDefault="00EE7E71">
      <w:pPr>
        <w:pStyle w:val="31"/>
        <w:rPr>
          <w:rFonts w:ascii="Calibri" w:hAnsi="Calibri"/>
          <w:noProof/>
          <w:sz w:val="22"/>
        </w:rPr>
      </w:pPr>
      <w:hyperlink w:anchor="_Toc64571981" w:history="1">
        <w:r w:rsidR="00E50BBB" w:rsidRPr="00FE109C">
          <w:rPr>
            <w:rStyle w:val="a9"/>
            <w:noProof/>
            <w:color w:val="auto"/>
          </w:rPr>
          <w:t>1.10.Cведения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_Toc64571981 \h </w:instrText>
        </w:r>
        <w:r w:rsidR="00EA5953" w:rsidRPr="00FE109C">
          <w:rPr>
            <w:noProof/>
            <w:webHidden/>
          </w:rPr>
        </w:r>
        <w:r w:rsidR="00EA5953" w:rsidRPr="00FE109C">
          <w:rPr>
            <w:noProof/>
            <w:webHidden/>
          </w:rPr>
          <w:fldChar w:fldCharType="separate"/>
        </w:r>
        <w:r w:rsidR="007E2313" w:rsidRPr="00FE109C">
          <w:rPr>
            <w:noProof/>
            <w:webHidden/>
          </w:rPr>
          <w:t>87</w:t>
        </w:r>
        <w:r w:rsidR="00EA5953" w:rsidRPr="00FE109C">
          <w:rPr>
            <w:noProof/>
            <w:webHidden/>
          </w:rPr>
          <w:fldChar w:fldCharType="end"/>
        </w:r>
      </w:hyperlink>
    </w:p>
    <w:p w14:paraId="51AC263E" w14:textId="50F8770D" w:rsidR="00EA5953" w:rsidRPr="00FE109C" w:rsidRDefault="00EE7E71">
      <w:pPr>
        <w:pStyle w:val="21"/>
        <w:rPr>
          <w:rFonts w:ascii="Calibri" w:hAnsi="Calibri"/>
          <w:b w:val="0"/>
          <w:sz w:val="22"/>
        </w:rPr>
      </w:pPr>
      <w:hyperlink w:anchor="_Toc64571988" w:history="1">
        <w:r w:rsidR="00E50BBB" w:rsidRPr="00FE109C">
          <w:rPr>
            <w:rStyle w:val="a9"/>
            <w:b w:val="0"/>
            <w:color w:val="auto"/>
          </w:rPr>
          <w:t>2. Балансы сточных вод в системе водоотведения муниципального образования «Город Обнинск» Калужской области.</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_Toc64571988 \h </w:instrText>
        </w:r>
        <w:r w:rsidR="00EA5953" w:rsidRPr="00FE109C">
          <w:rPr>
            <w:b w:val="0"/>
            <w:webHidden/>
          </w:rPr>
        </w:r>
        <w:r w:rsidR="00EA5953" w:rsidRPr="00FE109C">
          <w:rPr>
            <w:b w:val="0"/>
            <w:webHidden/>
          </w:rPr>
          <w:fldChar w:fldCharType="separate"/>
        </w:r>
        <w:r w:rsidR="007E2313" w:rsidRPr="00FE109C">
          <w:rPr>
            <w:b w:val="0"/>
            <w:webHidden/>
          </w:rPr>
          <w:t>88</w:t>
        </w:r>
        <w:r w:rsidR="00EA5953" w:rsidRPr="00FE109C">
          <w:rPr>
            <w:b w:val="0"/>
            <w:webHidden/>
          </w:rPr>
          <w:fldChar w:fldCharType="end"/>
        </w:r>
      </w:hyperlink>
    </w:p>
    <w:p w14:paraId="54440971" w14:textId="6F7B5CCF" w:rsidR="00EA5953" w:rsidRPr="00FE109C" w:rsidRDefault="00EE7E71">
      <w:pPr>
        <w:pStyle w:val="31"/>
        <w:rPr>
          <w:rFonts w:ascii="Calibri" w:hAnsi="Calibri"/>
          <w:noProof/>
          <w:sz w:val="22"/>
        </w:rPr>
      </w:pPr>
      <w:hyperlink w:anchor="_Toc64571989" w:history="1">
        <w:r w:rsidR="00E50BBB" w:rsidRPr="00FE109C">
          <w:rPr>
            <w:rStyle w:val="a9"/>
            <w:noProof/>
            <w:color w:val="auto"/>
          </w:rPr>
          <w:t>2.1. Баланс поступления сточных вод в централизованную систему водоотведения и отведения стоков по технологическим зонам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_Toc64571989 \h </w:instrText>
        </w:r>
        <w:r w:rsidR="00EA5953" w:rsidRPr="00FE109C">
          <w:rPr>
            <w:noProof/>
            <w:webHidden/>
          </w:rPr>
        </w:r>
        <w:r w:rsidR="00EA5953" w:rsidRPr="00FE109C">
          <w:rPr>
            <w:noProof/>
            <w:webHidden/>
          </w:rPr>
          <w:fldChar w:fldCharType="separate"/>
        </w:r>
        <w:r w:rsidR="007E2313" w:rsidRPr="00FE109C">
          <w:rPr>
            <w:noProof/>
            <w:webHidden/>
          </w:rPr>
          <w:t>88</w:t>
        </w:r>
        <w:r w:rsidR="00EA5953" w:rsidRPr="00FE109C">
          <w:rPr>
            <w:noProof/>
            <w:webHidden/>
          </w:rPr>
          <w:fldChar w:fldCharType="end"/>
        </w:r>
      </w:hyperlink>
    </w:p>
    <w:p w14:paraId="512B03A0" w14:textId="3D32C11F" w:rsidR="00EA5953" w:rsidRPr="00FE109C" w:rsidRDefault="00EE7E71">
      <w:pPr>
        <w:pStyle w:val="31"/>
        <w:rPr>
          <w:rFonts w:ascii="Calibri" w:hAnsi="Calibri"/>
          <w:noProof/>
          <w:sz w:val="22"/>
        </w:rPr>
      </w:pPr>
      <w:hyperlink w:anchor="_Toc64571990" w:history="1">
        <w:r w:rsidR="00E50BBB" w:rsidRPr="00FE109C">
          <w:rPr>
            <w:rStyle w:val="a9"/>
            <w:noProof/>
            <w:color w:val="auto"/>
          </w:rPr>
          <w:t>2.2. Оценка фактического притока неорганизованного стока (сточных вод, поступающих по поверхности рельефа местности).</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_Toc64571990 \h </w:instrText>
        </w:r>
        <w:r w:rsidR="00EA5953" w:rsidRPr="00FE109C">
          <w:rPr>
            <w:noProof/>
            <w:webHidden/>
          </w:rPr>
        </w:r>
        <w:r w:rsidR="00EA5953" w:rsidRPr="00FE109C">
          <w:rPr>
            <w:noProof/>
            <w:webHidden/>
          </w:rPr>
          <w:fldChar w:fldCharType="separate"/>
        </w:r>
        <w:r w:rsidR="007E2313" w:rsidRPr="00FE109C">
          <w:rPr>
            <w:noProof/>
            <w:webHidden/>
          </w:rPr>
          <w:t>88</w:t>
        </w:r>
        <w:r w:rsidR="00EA5953" w:rsidRPr="00FE109C">
          <w:rPr>
            <w:noProof/>
            <w:webHidden/>
          </w:rPr>
          <w:fldChar w:fldCharType="end"/>
        </w:r>
      </w:hyperlink>
    </w:p>
    <w:p w14:paraId="7A36E737" w14:textId="0AB3E49E" w:rsidR="00EA5953" w:rsidRPr="00FE109C" w:rsidRDefault="00EE7E71">
      <w:pPr>
        <w:pStyle w:val="31"/>
        <w:rPr>
          <w:rFonts w:ascii="Calibri" w:hAnsi="Calibri"/>
          <w:noProof/>
          <w:sz w:val="22"/>
        </w:rPr>
      </w:pPr>
      <w:hyperlink w:anchor="_Toc64571991" w:history="1">
        <w:r w:rsidR="00E50BBB" w:rsidRPr="00FE109C">
          <w:rPr>
            <w:rStyle w:val="a9"/>
            <w:noProof/>
            <w:color w:val="auto"/>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_Toc64571991 \h </w:instrText>
        </w:r>
        <w:r w:rsidR="00EA5953" w:rsidRPr="00FE109C">
          <w:rPr>
            <w:noProof/>
            <w:webHidden/>
          </w:rPr>
        </w:r>
        <w:r w:rsidR="00EA5953" w:rsidRPr="00FE109C">
          <w:rPr>
            <w:noProof/>
            <w:webHidden/>
          </w:rPr>
          <w:fldChar w:fldCharType="separate"/>
        </w:r>
        <w:r w:rsidR="007E2313" w:rsidRPr="00FE109C">
          <w:rPr>
            <w:noProof/>
            <w:webHidden/>
          </w:rPr>
          <w:t>89</w:t>
        </w:r>
        <w:r w:rsidR="00EA5953" w:rsidRPr="00FE109C">
          <w:rPr>
            <w:noProof/>
            <w:webHidden/>
          </w:rPr>
          <w:fldChar w:fldCharType="end"/>
        </w:r>
      </w:hyperlink>
    </w:p>
    <w:p w14:paraId="27511DDF" w14:textId="2F207398" w:rsidR="00EA5953" w:rsidRPr="00FE109C" w:rsidRDefault="00EE7E71">
      <w:pPr>
        <w:pStyle w:val="31"/>
        <w:rPr>
          <w:rFonts w:ascii="Calibri" w:hAnsi="Calibri"/>
          <w:noProof/>
          <w:sz w:val="22"/>
        </w:rPr>
      </w:pPr>
      <w:hyperlink w:anchor="_Toc64571992" w:history="1">
        <w:r w:rsidR="00E50BBB" w:rsidRPr="00FE109C">
          <w:rPr>
            <w:rStyle w:val="a9"/>
            <w:noProof/>
            <w:color w:val="auto"/>
          </w:rPr>
          <w:t>2.4. Результаты ретроспективного анализа балансов поступления сточных вод в централизованную систему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_Toc64571992 \h </w:instrText>
        </w:r>
        <w:r w:rsidR="00EA5953" w:rsidRPr="00FE109C">
          <w:rPr>
            <w:noProof/>
            <w:webHidden/>
          </w:rPr>
        </w:r>
        <w:r w:rsidR="00EA5953" w:rsidRPr="00FE109C">
          <w:rPr>
            <w:noProof/>
            <w:webHidden/>
          </w:rPr>
          <w:fldChar w:fldCharType="separate"/>
        </w:r>
        <w:r w:rsidR="007E2313" w:rsidRPr="00FE109C">
          <w:rPr>
            <w:noProof/>
            <w:webHidden/>
          </w:rPr>
          <w:t>89</w:t>
        </w:r>
        <w:r w:rsidR="00EA5953" w:rsidRPr="00FE109C">
          <w:rPr>
            <w:noProof/>
            <w:webHidden/>
          </w:rPr>
          <w:fldChar w:fldCharType="end"/>
        </w:r>
      </w:hyperlink>
    </w:p>
    <w:p w14:paraId="6DF3B546" w14:textId="7FE0E04E" w:rsidR="00EA5953" w:rsidRPr="00FE109C" w:rsidRDefault="00EE7E71">
      <w:pPr>
        <w:pStyle w:val="31"/>
        <w:rPr>
          <w:rFonts w:ascii="Calibri" w:hAnsi="Calibri"/>
          <w:noProof/>
          <w:sz w:val="22"/>
        </w:rPr>
      </w:pPr>
      <w:hyperlink w:anchor="_Toc64571993" w:history="1">
        <w:r w:rsidR="00E50BBB" w:rsidRPr="00FE109C">
          <w:rPr>
            <w:rStyle w:val="a9"/>
            <w:noProof/>
            <w:color w:val="auto"/>
          </w:rPr>
          <w:t>2.5. Прогнозные балансы поступления сточных вод в централизованную систему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_Toc64571993 \h </w:instrText>
        </w:r>
        <w:r w:rsidR="00EA5953" w:rsidRPr="00FE109C">
          <w:rPr>
            <w:noProof/>
            <w:webHidden/>
          </w:rPr>
        </w:r>
        <w:r w:rsidR="00EA5953" w:rsidRPr="00FE109C">
          <w:rPr>
            <w:noProof/>
            <w:webHidden/>
          </w:rPr>
          <w:fldChar w:fldCharType="separate"/>
        </w:r>
        <w:r w:rsidR="007E2313" w:rsidRPr="00FE109C">
          <w:rPr>
            <w:noProof/>
            <w:webHidden/>
          </w:rPr>
          <w:t>89</w:t>
        </w:r>
        <w:r w:rsidR="00EA5953" w:rsidRPr="00FE109C">
          <w:rPr>
            <w:noProof/>
            <w:webHidden/>
          </w:rPr>
          <w:fldChar w:fldCharType="end"/>
        </w:r>
      </w:hyperlink>
    </w:p>
    <w:p w14:paraId="397E2049" w14:textId="27800E9B" w:rsidR="00EA5953" w:rsidRPr="00FE109C" w:rsidRDefault="00EE7E71">
      <w:pPr>
        <w:pStyle w:val="31"/>
        <w:rPr>
          <w:rFonts w:ascii="Calibri" w:hAnsi="Calibri"/>
          <w:noProof/>
          <w:sz w:val="22"/>
        </w:rPr>
      </w:pPr>
      <w:hyperlink w:anchor="_Toc64571994" w:history="1">
        <w:r w:rsidR="00E50BBB" w:rsidRPr="00FE109C">
          <w:rPr>
            <w:rStyle w:val="a9"/>
            <w:noProof/>
            <w:color w:val="auto"/>
          </w:rPr>
          <w:t>2.6. Электронная модель системы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_Toc64571994 \h </w:instrText>
        </w:r>
        <w:r w:rsidR="00EA5953" w:rsidRPr="00FE109C">
          <w:rPr>
            <w:noProof/>
            <w:webHidden/>
          </w:rPr>
        </w:r>
        <w:r w:rsidR="00EA5953" w:rsidRPr="00FE109C">
          <w:rPr>
            <w:noProof/>
            <w:webHidden/>
          </w:rPr>
          <w:fldChar w:fldCharType="separate"/>
        </w:r>
        <w:r w:rsidR="007E2313" w:rsidRPr="00FE109C">
          <w:rPr>
            <w:noProof/>
            <w:webHidden/>
          </w:rPr>
          <w:t>92</w:t>
        </w:r>
        <w:r w:rsidR="00EA5953" w:rsidRPr="00FE109C">
          <w:rPr>
            <w:noProof/>
            <w:webHidden/>
          </w:rPr>
          <w:fldChar w:fldCharType="end"/>
        </w:r>
      </w:hyperlink>
    </w:p>
    <w:p w14:paraId="36A9730D" w14:textId="50F2D1E4" w:rsidR="00EA5953" w:rsidRPr="00FE109C" w:rsidRDefault="00EE7E71">
      <w:pPr>
        <w:pStyle w:val="21"/>
        <w:rPr>
          <w:rFonts w:ascii="Calibri" w:hAnsi="Calibri"/>
          <w:b w:val="0"/>
          <w:sz w:val="22"/>
        </w:rPr>
      </w:pPr>
      <w:hyperlink w:anchor="_Toc64571995" w:history="1">
        <w:r w:rsidR="00E50BBB" w:rsidRPr="00FE109C">
          <w:rPr>
            <w:rStyle w:val="a9"/>
            <w:b w:val="0"/>
            <w:color w:val="auto"/>
          </w:rPr>
          <w:t>3. Прогноз объема сточных вод.</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_Toc64571995 \h </w:instrText>
        </w:r>
        <w:r w:rsidR="00EA5953" w:rsidRPr="00FE109C">
          <w:rPr>
            <w:b w:val="0"/>
            <w:webHidden/>
          </w:rPr>
        </w:r>
        <w:r w:rsidR="00EA5953" w:rsidRPr="00FE109C">
          <w:rPr>
            <w:b w:val="0"/>
            <w:webHidden/>
          </w:rPr>
          <w:fldChar w:fldCharType="separate"/>
        </w:r>
        <w:r w:rsidR="007E2313" w:rsidRPr="00FE109C">
          <w:rPr>
            <w:b w:val="0"/>
            <w:webHidden/>
          </w:rPr>
          <w:t>92</w:t>
        </w:r>
        <w:r w:rsidR="00EA5953" w:rsidRPr="00FE109C">
          <w:rPr>
            <w:b w:val="0"/>
            <w:webHidden/>
          </w:rPr>
          <w:fldChar w:fldCharType="end"/>
        </w:r>
      </w:hyperlink>
    </w:p>
    <w:p w14:paraId="1DAF8E18" w14:textId="39866A9E" w:rsidR="00EA5953" w:rsidRPr="00FE109C" w:rsidRDefault="00EE7E71">
      <w:pPr>
        <w:pStyle w:val="31"/>
        <w:rPr>
          <w:rFonts w:ascii="Calibri" w:hAnsi="Calibri"/>
          <w:noProof/>
          <w:sz w:val="22"/>
        </w:rPr>
      </w:pPr>
      <w:hyperlink w:anchor="_Toc64571996" w:history="1">
        <w:r w:rsidR="00E50BBB" w:rsidRPr="00FE109C">
          <w:rPr>
            <w:rStyle w:val="a9"/>
            <w:noProof/>
            <w:color w:val="auto"/>
          </w:rPr>
          <w:t>3.1. Сведения о фактическом и ожидаемом поступлении сточных вод в централизованную систему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_Toc64571996 \h </w:instrText>
        </w:r>
        <w:r w:rsidR="00EA5953" w:rsidRPr="00FE109C">
          <w:rPr>
            <w:noProof/>
            <w:webHidden/>
          </w:rPr>
        </w:r>
        <w:r w:rsidR="00EA5953" w:rsidRPr="00FE109C">
          <w:rPr>
            <w:noProof/>
            <w:webHidden/>
          </w:rPr>
          <w:fldChar w:fldCharType="separate"/>
        </w:r>
        <w:r w:rsidR="007E2313" w:rsidRPr="00FE109C">
          <w:rPr>
            <w:noProof/>
            <w:webHidden/>
          </w:rPr>
          <w:t>92</w:t>
        </w:r>
        <w:r w:rsidR="00EA5953" w:rsidRPr="00FE109C">
          <w:rPr>
            <w:noProof/>
            <w:webHidden/>
          </w:rPr>
          <w:fldChar w:fldCharType="end"/>
        </w:r>
      </w:hyperlink>
    </w:p>
    <w:p w14:paraId="72EAF66C" w14:textId="61836B92" w:rsidR="00EA5953" w:rsidRPr="00FE109C" w:rsidRDefault="00EE7E71">
      <w:pPr>
        <w:pStyle w:val="31"/>
        <w:rPr>
          <w:rFonts w:ascii="Calibri" w:hAnsi="Calibri"/>
          <w:noProof/>
          <w:sz w:val="22"/>
        </w:rPr>
      </w:pPr>
      <w:hyperlink w:anchor="_Toc64571997" w:history="1">
        <w:r w:rsidR="00E50BBB" w:rsidRPr="00FE109C">
          <w:rPr>
            <w:rStyle w:val="a9"/>
            <w:noProof/>
            <w:color w:val="auto"/>
          </w:rPr>
          <w:t>3.2. Расчет требуемой мощности очистных сооружений исходя из данных о расчетном расходе сточных вод, дефицита (резерва) мощностей.</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_Toc64571997 \h </w:instrText>
        </w:r>
        <w:r w:rsidR="00EA5953" w:rsidRPr="00FE109C">
          <w:rPr>
            <w:noProof/>
            <w:webHidden/>
          </w:rPr>
        </w:r>
        <w:r w:rsidR="00EA5953" w:rsidRPr="00FE109C">
          <w:rPr>
            <w:noProof/>
            <w:webHidden/>
          </w:rPr>
          <w:fldChar w:fldCharType="separate"/>
        </w:r>
        <w:r w:rsidR="007E2313" w:rsidRPr="00FE109C">
          <w:rPr>
            <w:noProof/>
            <w:webHidden/>
          </w:rPr>
          <w:t>92</w:t>
        </w:r>
        <w:r w:rsidR="00EA5953" w:rsidRPr="00FE109C">
          <w:rPr>
            <w:noProof/>
            <w:webHidden/>
          </w:rPr>
          <w:fldChar w:fldCharType="end"/>
        </w:r>
      </w:hyperlink>
    </w:p>
    <w:p w14:paraId="3AFC86EB" w14:textId="0B6209B9" w:rsidR="00EA5953" w:rsidRPr="00FE109C" w:rsidRDefault="00EE7E71">
      <w:pPr>
        <w:pStyle w:val="31"/>
        <w:rPr>
          <w:rFonts w:ascii="Calibri" w:hAnsi="Calibri"/>
          <w:noProof/>
          <w:sz w:val="22"/>
        </w:rPr>
      </w:pPr>
      <w:hyperlink w:anchor="_Toc64571998" w:history="1">
        <w:r w:rsidR="00E50BBB" w:rsidRPr="00FE109C">
          <w:rPr>
            <w:rStyle w:val="a9"/>
            <w:noProof/>
            <w:color w:val="auto"/>
          </w:rPr>
          <w:t>3.3. Анализ резервов производственных мощностей очистных сооружений системы водоотведения и возможности расширения зоны их действия.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_Toc64571998 \h </w:instrText>
        </w:r>
        <w:r w:rsidR="00EA5953" w:rsidRPr="00FE109C">
          <w:rPr>
            <w:noProof/>
            <w:webHidden/>
          </w:rPr>
        </w:r>
        <w:r w:rsidR="00EA5953" w:rsidRPr="00FE109C">
          <w:rPr>
            <w:noProof/>
            <w:webHidden/>
          </w:rPr>
          <w:fldChar w:fldCharType="separate"/>
        </w:r>
        <w:r w:rsidR="007E2313" w:rsidRPr="00FE109C">
          <w:rPr>
            <w:noProof/>
            <w:webHidden/>
          </w:rPr>
          <w:t>92</w:t>
        </w:r>
        <w:r w:rsidR="00EA5953" w:rsidRPr="00FE109C">
          <w:rPr>
            <w:noProof/>
            <w:webHidden/>
          </w:rPr>
          <w:fldChar w:fldCharType="end"/>
        </w:r>
      </w:hyperlink>
    </w:p>
    <w:p w14:paraId="04D0BE9D" w14:textId="7F57256F" w:rsidR="00EA5953" w:rsidRPr="00FE109C" w:rsidRDefault="00EE7E71">
      <w:pPr>
        <w:pStyle w:val="21"/>
        <w:rPr>
          <w:rFonts w:ascii="Calibri" w:hAnsi="Calibri"/>
          <w:b w:val="0"/>
          <w:sz w:val="22"/>
        </w:rPr>
      </w:pPr>
      <w:hyperlink w:anchor="_Toc64571999" w:history="1">
        <w:r w:rsidR="00E50BBB" w:rsidRPr="00FE109C">
          <w:rPr>
            <w:rStyle w:val="a9"/>
            <w:b w:val="0"/>
            <w:color w:val="auto"/>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_Toc64571999 \h </w:instrText>
        </w:r>
        <w:r w:rsidR="00EA5953" w:rsidRPr="00FE109C">
          <w:rPr>
            <w:b w:val="0"/>
            <w:webHidden/>
          </w:rPr>
        </w:r>
        <w:r w:rsidR="00EA5953" w:rsidRPr="00FE109C">
          <w:rPr>
            <w:b w:val="0"/>
            <w:webHidden/>
          </w:rPr>
          <w:fldChar w:fldCharType="separate"/>
        </w:r>
        <w:r w:rsidR="007E2313" w:rsidRPr="00FE109C">
          <w:rPr>
            <w:b w:val="0"/>
            <w:webHidden/>
          </w:rPr>
          <w:t>94</w:t>
        </w:r>
        <w:r w:rsidR="00EA5953" w:rsidRPr="00FE109C">
          <w:rPr>
            <w:b w:val="0"/>
            <w:webHidden/>
          </w:rPr>
          <w:fldChar w:fldCharType="end"/>
        </w:r>
      </w:hyperlink>
    </w:p>
    <w:p w14:paraId="572D4D53" w14:textId="475D7769" w:rsidR="00EA5953" w:rsidRPr="00FE109C" w:rsidRDefault="00EE7E71">
      <w:pPr>
        <w:pStyle w:val="31"/>
        <w:rPr>
          <w:rFonts w:ascii="Calibri" w:hAnsi="Calibri"/>
          <w:noProof/>
          <w:sz w:val="22"/>
        </w:rPr>
      </w:pPr>
      <w:hyperlink w:anchor="_Toc64572000" w:history="1">
        <w:r w:rsidR="00E50BBB" w:rsidRPr="00FE109C">
          <w:rPr>
            <w:rStyle w:val="a9"/>
            <w:noProof/>
            <w:color w:val="auto"/>
          </w:rPr>
          <w:t>4.1. Основные направления, принципы, задачи и целевые показатели развития централизованной системы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_Toc64572000 \h </w:instrText>
        </w:r>
        <w:r w:rsidR="00EA5953" w:rsidRPr="00FE109C">
          <w:rPr>
            <w:noProof/>
            <w:webHidden/>
          </w:rPr>
        </w:r>
        <w:r w:rsidR="00EA5953" w:rsidRPr="00FE109C">
          <w:rPr>
            <w:noProof/>
            <w:webHidden/>
          </w:rPr>
          <w:fldChar w:fldCharType="separate"/>
        </w:r>
        <w:r w:rsidR="007E2313" w:rsidRPr="00FE109C">
          <w:rPr>
            <w:noProof/>
            <w:webHidden/>
          </w:rPr>
          <w:t>94</w:t>
        </w:r>
        <w:r w:rsidR="00EA5953" w:rsidRPr="00FE109C">
          <w:rPr>
            <w:noProof/>
            <w:webHidden/>
          </w:rPr>
          <w:fldChar w:fldCharType="end"/>
        </w:r>
      </w:hyperlink>
    </w:p>
    <w:p w14:paraId="7FFC3D25" w14:textId="05F5B974" w:rsidR="00EA5953" w:rsidRPr="00FE109C" w:rsidRDefault="00EE7E71">
      <w:pPr>
        <w:pStyle w:val="31"/>
        <w:rPr>
          <w:rFonts w:ascii="Calibri" w:hAnsi="Calibri"/>
          <w:noProof/>
          <w:sz w:val="22"/>
        </w:rPr>
      </w:pPr>
      <w:hyperlink w:anchor="_Toc64572001" w:history="1">
        <w:r w:rsidR="00E50BBB" w:rsidRPr="00FE109C">
          <w:rPr>
            <w:rStyle w:val="a9"/>
            <w:noProof/>
            <w:color w:val="auto"/>
          </w:rPr>
          <w:t>4.2. Перечень основных мероприятий по реализации схем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_Toc64572001 \h </w:instrText>
        </w:r>
        <w:r w:rsidR="00EA5953" w:rsidRPr="00FE109C">
          <w:rPr>
            <w:noProof/>
            <w:webHidden/>
          </w:rPr>
        </w:r>
        <w:r w:rsidR="00EA5953" w:rsidRPr="00FE109C">
          <w:rPr>
            <w:noProof/>
            <w:webHidden/>
          </w:rPr>
          <w:fldChar w:fldCharType="separate"/>
        </w:r>
        <w:r w:rsidR="007E2313" w:rsidRPr="00FE109C">
          <w:rPr>
            <w:noProof/>
            <w:webHidden/>
          </w:rPr>
          <w:t>94</w:t>
        </w:r>
        <w:r w:rsidR="00EA5953" w:rsidRPr="00FE109C">
          <w:rPr>
            <w:noProof/>
            <w:webHidden/>
          </w:rPr>
          <w:fldChar w:fldCharType="end"/>
        </w:r>
      </w:hyperlink>
    </w:p>
    <w:p w14:paraId="0AC2A609" w14:textId="0BECB2FA" w:rsidR="00EA5953" w:rsidRPr="00FE109C" w:rsidRDefault="00EE7E71">
      <w:pPr>
        <w:pStyle w:val="31"/>
        <w:rPr>
          <w:rFonts w:ascii="Calibri" w:hAnsi="Calibri"/>
          <w:noProof/>
          <w:sz w:val="22"/>
        </w:rPr>
      </w:pPr>
      <w:hyperlink w:anchor="_Toc64572002" w:history="1">
        <w:r w:rsidR="00E50BBB" w:rsidRPr="00FE109C">
          <w:rPr>
            <w:rStyle w:val="a9"/>
            <w:noProof/>
            <w:color w:val="auto"/>
          </w:rPr>
          <w:t>4.3. Технические обоснования основных мероприятий по реализации схем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_Toc64572002 \h </w:instrText>
        </w:r>
        <w:r w:rsidR="00EA5953" w:rsidRPr="00FE109C">
          <w:rPr>
            <w:noProof/>
            <w:webHidden/>
          </w:rPr>
        </w:r>
        <w:r w:rsidR="00EA5953" w:rsidRPr="00FE109C">
          <w:rPr>
            <w:noProof/>
            <w:webHidden/>
          </w:rPr>
          <w:fldChar w:fldCharType="separate"/>
        </w:r>
        <w:r w:rsidR="007E2313" w:rsidRPr="00FE109C">
          <w:rPr>
            <w:noProof/>
            <w:webHidden/>
          </w:rPr>
          <w:t>96</w:t>
        </w:r>
        <w:r w:rsidR="00EA5953" w:rsidRPr="00FE109C">
          <w:rPr>
            <w:noProof/>
            <w:webHidden/>
          </w:rPr>
          <w:fldChar w:fldCharType="end"/>
        </w:r>
      </w:hyperlink>
    </w:p>
    <w:p w14:paraId="686868D4" w14:textId="5A6A46C9" w:rsidR="00EA5953" w:rsidRPr="00FE109C" w:rsidRDefault="00EE7E71">
      <w:pPr>
        <w:pStyle w:val="31"/>
        <w:rPr>
          <w:rFonts w:ascii="Calibri" w:hAnsi="Calibri"/>
          <w:noProof/>
          <w:sz w:val="22"/>
        </w:rPr>
      </w:pPr>
      <w:hyperlink w:anchor="_Toc64572003" w:history="1">
        <w:r w:rsidR="00E50BBB" w:rsidRPr="00FE109C">
          <w:rPr>
            <w:rStyle w:val="a9"/>
            <w:noProof/>
            <w:color w:val="auto"/>
          </w:rPr>
          <w:t>4.4. Сведения о вновь строящихся и реконструируемых объектах централизованной системы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_Toc64572003 \h </w:instrText>
        </w:r>
        <w:r w:rsidR="00EA5953" w:rsidRPr="00FE109C">
          <w:rPr>
            <w:noProof/>
            <w:webHidden/>
          </w:rPr>
        </w:r>
        <w:r w:rsidR="00EA5953" w:rsidRPr="00FE109C">
          <w:rPr>
            <w:noProof/>
            <w:webHidden/>
          </w:rPr>
          <w:fldChar w:fldCharType="separate"/>
        </w:r>
        <w:r w:rsidR="007E2313" w:rsidRPr="00FE109C">
          <w:rPr>
            <w:noProof/>
            <w:webHidden/>
          </w:rPr>
          <w:t>97</w:t>
        </w:r>
        <w:r w:rsidR="00EA5953" w:rsidRPr="00FE109C">
          <w:rPr>
            <w:noProof/>
            <w:webHidden/>
          </w:rPr>
          <w:fldChar w:fldCharType="end"/>
        </w:r>
      </w:hyperlink>
    </w:p>
    <w:p w14:paraId="088A8AC0" w14:textId="0B538E15" w:rsidR="00EA5953" w:rsidRPr="00FE109C" w:rsidRDefault="00EE7E71">
      <w:pPr>
        <w:pStyle w:val="31"/>
        <w:rPr>
          <w:rFonts w:ascii="Calibri" w:hAnsi="Calibri"/>
          <w:noProof/>
          <w:sz w:val="22"/>
        </w:rPr>
      </w:pPr>
      <w:hyperlink w:anchor="_Toc64572004" w:history="1">
        <w:r w:rsidR="00E50BBB" w:rsidRPr="00FE109C">
          <w:rPr>
            <w:rStyle w:val="a9"/>
            <w:noProof/>
            <w:color w:val="auto"/>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_Toc64572004 \h </w:instrText>
        </w:r>
        <w:r w:rsidR="00EA5953" w:rsidRPr="00FE109C">
          <w:rPr>
            <w:noProof/>
            <w:webHidden/>
          </w:rPr>
        </w:r>
        <w:r w:rsidR="00EA5953" w:rsidRPr="00FE109C">
          <w:rPr>
            <w:noProof/>
            <w:webHidden/>
          </w:rPr>
          <w:fldChar w:fldCharType="separate"/>
        </w:r>
        <w:r w:rsidR="007E2313" w:rsidRPr="00FE109C">
          <w:rPr>
            <w:noProof/>
            <w:webHidden/>
          </w:rPr>
          <w:t>100</w:t>
        </w:r>
        <w:r w:rsidR="00EA5953" w:rsidRPr="00FE109C">
          <w:rPr>
            <w:noProof/>
            <w:webHidden/>
          </w:rPr>
          <w:fldChar w:fldCharType="end"/>
        </w:r>
      </w:hyperlink>
    </w:p>
    <w:p w14:paraId="45F99349" w14:textId="5361AEFC" w:rsidR="00EA5953" w:rsidRPr="00FE109C" w:rsidRDefault="00EE7E71">
      <w:pPr>
        <w:pStyle w:val="31"/>
        <w:rPr>
          <w:rFonts w:ascii="Calibri" w:hAnsi="Calibri"/>
          <w:noProof/>
          <w:sz w:val="22"/>
        </w:rPr>
      </w:pPr>
      <w:hyperlink w:anchor="_Toc64572005" w:history="1">
        <w:r w:rsidR="00E50BBB" w:rsidRPr="00FE109C">
          <w:rPr>
            <w:rStyle w:val="a9"/>
            <w:noProof/>
            <w:color w:val="auto"/>
          </w:rPr>
          <w:t>4.6. Описание вариантов маршрутов прохождения трубопроводов по территории городского округа, расположения намечаемых площадок под строительство сооружений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_Toc64572005 \h </w:instrText>
        </w:r>
        <w:r w:rsidR="00EA5953" w:rsidRPr="00FE109C">
          <w:rPr>
            <w:noProof/>
            <w:webHidden/>
          </w:rPr>
        </w:r>
        <w:r w:rsidR="00EA5953" w:rsidRPr="00FE109C">
          <w:rPr>
            <w:noProof/>
            <w:webHidden/>
          </w:rPr>
          <w:fldChar w:fldCharType="separate"/>
        </w:r>
        <w:r w:rsidR="007E2313" w:rsidRPr="00FE109C">
          <w:rPr>
            <w:noProof/>
            <w:webHidden/>
          </w:rPr>
          <w:t>102</w:t>
        </w:r>
        <w:r w:rsidR="00EA5953" w:rsidRPr="00FE109C">
          <w:rPr>
            <w:noProof/>
            <w:webHidden/>
          </w:rPr>
          <w:fldChar w:fldCharType="end"/>
        </w:r>
      </w:hyperlink>
    </w:p>
    <w:p w14:paraId="12941F74" w14:textId="67E8A3A4" w:rsidR="00EA5953" w:rsidRPr="00FE109C" w:rsidRDefault="00EE7E71">
      <w:pPr>
        <w:pStyle w:val="31"/>
        <w:rPr>
          <w:rFonts w:ascii="Calibri" w:hAnsi="Calibri"/>
          <w:noProof/>
          <w:sz w:val="22"/>
        </w:rPr>
      </w:pPr>
      <w:hyperlink w:anchor="_Toc64572006" w:history="1">
        <w:r w:rsidR="00E50BBB" w:rsidRPr="00FE109C">
          <w:rPr>
            <w:rStyle w:val="a9"/>
            <w:noProof/>
            <w:color w:val="auto"/>
          </w:rPr>
          <w:t>4.7. Границы и характеристики охранных зон сетей и сооружений централизованной системы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_Toc64572006 \h </w:instrText>
        </w:r>
        <w:r w:rsidR="00EA5953" w:rsidRPr="00FE109C">
          <w:rPr>
            <w:noProof/>
            <w:webHidden/>
          </w:rPr>
        </w:r>
        <w:r w:rsidR="00EA5953" w:rsidRPr="00FE109C">
          <w:rPr>
            <w:noProof/>
            <w:webHidden/>
          </w:rPr>
          <w:fldChar w:fldCharType="separate"/>
        </w:r>
        <w:r w:rsidR="007E2313" w:rsidRPr="00FE109C">
          <w:rPr>
            <w:noProof/>
            <w:webHidden/>
          </w:rPr>
          <w:t>102</w:t>
        </w:r>
        <w:r w:rsidR="00EA5953" w:rsidRPr="00FE109C">
          <w:rPr>
            <w:noProof/>
            <w:webHidden/>
          </w:rPr>
          <w:fldChar w:fldCharType="end"/>
        </w:r>
      </w:hyperlink>
    </w:p>
    <w:p w14:paraId="57876700" w14:textId="7DD055C4" w:rsidR="00EA5953" w:rsidRPr="00FE109C" w:rsidRDefault="00EE7E71">
      <w:pPr>
        <w:pStyle w:val="31"/>
        <w:tabs>
          <w:tab w:val="left" w:pos="1100"/>
        </w:tabs>
        <w:rPr>
          <w:rFonts w:ascii="Calibri" w:hAnsi="Calibri"/>
          <w:noProof/>
          <w:sz w:val="22"/>
        </w:rPr>
      </w:pPr>
      <w:hyperlink w:anchor="_Toc64572007" w:history="1">
        <w:r w:rsidR="00E50BBB" w:rsidRPr="00FE109C">
          <w:rPr>
            <w:rStyle w:val="a9"/>
            <w:noProof/>
            <w:color w:val="auto"/>
          </w:rPr>
          <w:t>4.8.</w:t>
        </w:r>
        <w:r w:rsidR="00E50BBB" w:rsidRPr="00FE109C">
          <w:rPr>
            <w:rFonts w:ascii="Calibri" w:hAnsi="Calibri"/>
            <w:noProof/>
            <w:sz w:val="22"/>
          </w:rPr>
          <w:tab/>
        </w:r>
        <w:r w:rsidR="00E50BBB" w:rsidRPr="00FE109C">
          <w:rPr>
            <w:rStyle w:val="a9"/>
            <w:noProof/>
            <w:color w:val="auto"/>
          </w:rPr>
          <w:t>Границы планируемых зон размещения объектов централизованной системы водоотведения.</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_Toc64572007 \h </w:instrText>
        </w:r>
        <w:r w:rsidR="00EA5953" w:rsidRPr="00FE109C">
          <w:rPr>
            <w:noProof/>
            <w:webHidden/>
          </w:rPr>
        </w:r>
        <w:r w:rsidR="00EA5953" w:rsidRPr="00FE109C">
          <w:rPr>
            <w:noProof/>
            <w:webHidden/>
          </w:rPr>
          <w:fldChar w:fldCharType="separate"/>
        </w:r>
        <w:r w:rsidR="007E2313" w:rsidRPr="00FE109C">
          <w:rPr>
            <w:noProof/>
            <w:webHidden/>
          </w:rPr>
          <w:t>103</w:t>
        </w:r>
        <w:r w:rsidR="00EA5953" w:rsidRPr="00FE109C">
          <w:rPr>
            <w:noProof/>
            <w:webHidden/>
          </w:rPr>
          <w:fldChar w:fldCharType="end"/>
        </w:r>
      </w:hyperlink>
    </w:p>
    <w:p w14:paraId="00875E3E" w14:textId="44F492B4" w:rsidR="00EA5953" w:rsidRPr="00FE109C" w:rsidRDefault="00EE7E71">
      <w:pPr>
        <w:pStyle w:val="21"/>
        <w:rPr>
          <w:rFonts w:ascii="Calibri" w:hAnsi="Calibri"/>
          <w:b w:val="0"/>
          <w:sz w:val="22"/>
        </w:rPr>
      </w:pPr>
      <w:hyperlink w:anchor="_Toc64572008" w:history="1">
        <w:r w:rsidR="00E50BBB" w:rsidRPr="00FE109C">
          <w:rPr>
            <w:rStyle w:val="a9"/>
            <w:b w:val="0"/>
            <w:color w:val="auto"/>
          </w:rPr>
          <w:t>5. Экологические аспекты мероприятий по строительству и реконструкции объектов централизованной системы водоотведения.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_Toc64572008 \h </w:instrText>
        </w:r>
        <w:r w:rsidR="00EA5953" w:rsidRPr="00FE109C">
          <w:rPr>
            <w:b w:val="0"/>
            <w:webHidden/>
          </w:rPr>
        </w:r>
        <w:r w:rsidR="00EA5953" w:rsidRPr="00FE109C">
          <w:rPr>
            <w:b w:val="0"/>
            <w:webHidden/>
          </w:rPr>
          <w:fldChar w:fldCharType="separate"/>
        </w:r>
        <w:r w:rsidR="007E2313" w:rsidRPr="00FE109C">
          <w:rPr>
            <w:b w:val="0"/>
            <w:webHidden/>
          </w:rPr>
          <w:t>103</w:t>
        </w:r>
        <w:r w:rsidR="00EA5953" w:rsidRPr="00FE109C">
          <w:rPr>
            <w:b w:val="0"/>
            <w:webHidden/>
          </w:rPr>
          <w:fldChar w:fldCharType="end"/>
        </w:r>
      </w:hyperlink>
    </w:p>
    <w:p w14:paraId="643731EF" w14:textId="059B7BFF" w:rsidR="00EA5953" w:rsidRPr="00FE109C" w:rsidRDefault="00EE7E71">
      <w:pPr>
        <w:pStyle w:val="31"/>
        <w:rPr>
          <w:rFonts w:ascii="Calibri" w:hAnsi="Calibri"/>
          <w:noProof/>
          <w:sz w:val="22"/>
        </w:rPr>
      </w:pPr>
      <w:hyperlink w:anchor="_Toc64572009" w:history="1">
        <w:r w:rsidR="00E50BBB" w:rsidRPr="00FE109C">
          <w:rPr>
            <w:rStyle w:val="a9"/>
            <w:noProof/>
            <w:color w:val="auto"/>
          </w:rPr>
          <w:t>5.1. Сведения о мероприятиях, содержащихся в планах по снижению сбросов загрязняющих веществ.</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_Toc64572009 \h </w:instrText>
        </w:r>
        <w:r w:rsidR="00EA5953" w:rsidRPr="00FE109C">
          <w:rPr>
            <w:noProof/>
            <w:webHidden/>
          </w:rPr>
        </w:r>
        <w:r w:rsidR="00EA5953" w:rsidRPr="00FE109C">
          <w:rPr>
            <w:noProof/>
            <w:webHidden/>
          </w:rPr>
          <w:fldChar w:fldCharType="separate"/>
        </w:r>
        <w:r w:rsidR="007E2313" w:rsidRPr="00FE109C">
          <w:rPr>
            <w:noProof/>
            <w:webHidden/>
          </w:rPr>
          <w:t>103</w:t>
        </w:r>
        <w:r w:rsidR="00EA5953" w:rsidRPr="00FE109C">
          <w:rPr>
            <w:noProof/>
            <w:webHidden/>
          </w:rPr>
          <w:fldChar w:fldCharType="end"/>
        </w:r>
      </w:hyperlink>
    </w:p>
    <w:p w14:paraId="34838D9F" w14:textId="7F01184B" w:rsidR="00EA5953" w:rsidRPr="00FE109C" w:rsidRDefault="00EE7E71">
      <w:pPr>
        <w:pStyle w:val="31"/>
        <w:rPr>
          <w:rFonts w:ascii="Calibri" w:hAnsi="Calibri"/>
          <w:noProof/>
          <w:sz w:val="22"/>
        </w:rPr>
      </w:pPr>
      <w:hyperlink w:anchor="_Toc64572010" w:history="1">
        <w:r w:rsidR="00E50BBB" w:rsidRPr="00FE109C">
          <w:rPr>
            <w:rStyle w:val="a9"/>
            <w:bCs/>
            <w:noProof/>
            <w:color w:val="auto"/>
          </w:rPr>
          <w:t>5.2. Сведения о применении методов, безопасных для окружающей среды, при утилизации осадков сточных вод.</w:t>
        </w:r>
        <w:r w:rsidR="00E50BBB" w:rsidRPr="00FE109C">
          <w:rPr>
            <w:noProof/>
            <w:webHidden/>
          </w:rPr>
          <w:tab/>
        </w:r>
        <w:r w:rsidR="00EA5953" w:rsidRPr="00FE109C">
          <w:rPr>
            <w:noProof/>
            <w:webHidden/>
          </w:rPr>
          <w:fldChar w:fldCharType="begin"/>
        </w:r>
        <w:r w:rsidR="00E50BBB" w:rsidRPr="00FE109C">
          <w:rPr>
            <w:noProof/>
            <w:webHidden/>
          </w:rPr>
          <w:instrText xml:space="preserve"> PAGEREF _Toc64572010 \h </w:instrText>
        </w:r>
        <w:r w:rsidR="00EA5953" w:rsidRPr="00FE109C">
          <w:rPr>
            <w:noProof/>
            <w:webHidden/>
          </w:rPr>
        </w:r>
        <w:r w:rsidR="00EA5953" w:rsidRPr="00FE109C">
          <w:rPr>
            <w:noProof/>
            <w:webHidden/>
          </w:rPr>
          <w:fldChar w:fldCharType="separate"/>
        </w:r>
        <w:r w:rsidR="007E2313" w:rsidRPr="00FE109C">
          <w:rPr>
            <w:noProof/>
            <w:webHidden/>
          </w:rPr>
          <w:t>104</w:t>
        </w:r>
        <w:r w:rsidR="00EA5953" w:rsidRPr="00FE109C">
          <w:rPr>
            <w:noProof/>
            <w:webHidden/>
          </w:rPr>
          <w:fldChar w:fldCharType="end"/>
        </w:r>
      </w:hyperlink>
    </w:p>
    <w:p w14:paraId="35DCCC01" w14:textId="799119E7" w:rsidR="00EA5953" w:rsidRPr="00FE109C" w:rsidRDefault="00EE7E71">
      <w:pPr>
        <w:pStyle w:val="21"/>
        <w:rPr>
          <w:rFonts w:ascii="Calibri" w:hAnsi="Calibri"/>
          <w:b w:val="0"/>
          <w:sz w:val="22"/>
        </w:rPr>
      </w:pPr>
      <w:hyperlink w:anchor="_Toc64572011" w:history="1">
        <w:r w:rsidR="00E50BBB" w:rsidRPr="00FE109C">
          <w:rPr>
            <w:rStyle w:val="a9"/>
            <w:b w:val="0"/>
            <w:color w:val="auto"/>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_Toc64572011 \h </w:instrText>
        </w:r>
        <w:r w:rsidR="00EA5953" w:rsidRPr="00FE109C">
          <w:rPr>
            <w:b w:val="0"/>
            <w:webHidden/>
          </w:rPr>
        </w:r>
        <w:r w:rsidR="00EA5953" w:rsidRPr="00FE109C">
          <w:rPr>
            <w:b w:val="0"/>
            <w:webHidden/>
          </w:rPr>
          <w:fldChar w:fldCharType="separate"/>
        </w:r>
        <w:r w:rsidR="007E2313" w:rsidRPr="00FE109C">
          <w:rPr>
            <w:b w:val="0"/>
            <w:webHidden/>
          </w:rPr>
          <w:t>105</w:t>
        </w:r>
        <w:r w:rsidR="00EA5953" w:rsidRPr="00FE109C">
          <w:rPr>
            <w:b w:val="0"/>
            <w:webHidden/>
          </w:rPr>
          <w:fldChar w:fldCharType="end"/>
        </w:r>
      </w:hyperlink>
    </w:p>
    <w:p w14:paraId="728B0186" w14:textId="4408B70B" w:rsidR="00EA5953" w:rsidRPr="00FE109C" w:rsidRDefault="00EE7E71">
      <w:pPr>
        <w:pStyle w:val="21"/>
        <w:rPr>
          <w:rFonts w:ascii="Calibri" w:hAnsi="Calibri"/>
          <w:b w:val="0"/>
          <w:sz w:val="22"/>
        </w:rPr>
      </w:pPr>
      <w:hyperlink w:anchor="_Toc64572012" w:history="1">
        <w:r w:rsidR="00E50BBB" w:rsidRPr="00FE109C">
          <w:rPr>
            <w:rStyle w:val="a9"/>
            <w:b w:val="0"/>
            <w:color w:val="auto"/>
          </w:rPr>
          <w:t>7. Целевые показатели развития централизованной системы водоотведения.</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_Toc64572012 \h </w:instrText>
        </w:r>
        <w:r w:rsidR="00EA5953" w:rsidRPr="00FE109C">
          <w:rPr>
            <w:b w:val="0"/>
            <w:webHidden/>
          </w:rPr>
        </w:r>
        <w:r w:rsidR="00EA5953" w:rsidRPr="00FE109C">
          <w:rPr>
            <w:b w:val="0"/>
            <w:webHidden/>
          </w:rPr>
          <w:fldChar w:fldCharType="separate"/>
        </w:r>
        <w:r w:rsidR="007E2313" w:rsidRPr="00FE109C">
          <w:rPr>
            <w:b w:val="0"/>
            <w:webHidden/>
          </w:rPr>
          <w:t>106</w:t>
        </w:r>
        <w:r w:rsidR="00EA5953" w:rsidRPr="00FE109C">
          <w:rPr>
            <w:b w:val="0"/>
            <w:webHidden/>
          </w:rPr>
          <w:fldChar w:fldCharType="end"/>
        </w:r>
      </w:hyperlink>
    </w:p>
    <w:p w14:paraId="59C6769A" w14:textId="79B94FDA" w:rsidR="00EA5953" w:rsidRPr="00FE109C" w:rsidRDefault="00EE7E71">
      <w:pPr>
        <w:pStyle w:val="21"/>
        <w:rPr>
          <w:rFonts w:ascii="Calibri" w:hAnsi="Calibri"/>
          <w:b w:val="0"/>
          <w:sz w:val="22"/>
        </w:rPr>
      </w:pPr>
      <w:hyperlink w:anchor="_Toc64572013" w:history="1">
        <w:r w:rsidR="00E50BBB" w:rsidRPr="00FE109C">
          <w:rPr>
            <w:rStyle w:val="a9"/>
            <w:b w:val="0"/>
            <w:color w:val="auto"/>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50BBB" w:rsidRPr="00FE109C">
          <w:rPr>
            <w:b w:val="0"/>
            <w:webHidden/>
          </w:rPr>
          <w:tab/>
        </w:r>
        <w:r w:rsidR="00EA5953" w:rsidRPr="00FE109C">
          <w:rPr>
            <w:b w:val="0"/>
            <w:webHidden/>
          </w:rPr>
          <w:fldChar w:fldCharType="begin"/>
        </w:r>
        <w:r w:rsidR="00E50BBB" w:rsidRPr="00FE109C">
          <w:rPr>
            <w:b w:val="0"/>
            <w:webHidden/>
          </w:rPr>
          <w:instrText xml:space="preserve"> PAGEREF _Toc64572013 \h </w:instrText>
        </w:r>
        <w:r w:rsidR="00EA5953" w:rsidRPr="00FE109C">
          <w:rPr>
            <w:b w:val="0"/>
            <w:webHidden/>
          </w:rPr>
        </w:r>
        <w:r w:rsidR="00EA5953" w:rsidRPr="00FE109C">
          <w:rPr>
            <w:b w:val="0"/>
            <w:webHidden/>
          </w:rPr>
          <w:fldChar w:fldCharType="separate"/>
        </w:r>
        <w:r w:rsidR="007E2313" w:rsidRPr="00FE109C">
          <w:rPr>
            <w:b w:val="0"/>
            <w:webHidden/>
          </w:rPr>
          <w:t>109</w:t>
        </w:r>
        <w:r w:rsidR="00EA5953" w:rsidRPr="00FE109C">
          <w:rPr>
            <w:b w:val="0"/>
            <w:webHidden/>
          </w:rPr>
          <w:fldChar w:fldCharType="end"/>
        </w:r>
      </w:hyperlink>
    </w:p>
    <w:p w14:paraId="2DC0D4C7" w14:textId="77777777" w:rsidR="00EA5953" w:rsidRPr="00FE109C" w:rsidRDefault="00EA5953" w:rsidP="00E50BBB">
      <w:pPr>
        <w:tabs>
          <w:tab w:val="left" w:pos="9072"/>
          <w:tab w:val="right" w:leader="dot" w:pos="9639"/>
        </w:tabs>
        <w:ind w:right="-2"/>
        <w:jc w:val="both"/>
        <w:rPr>
          <w:szCs w:val="24"/>
        </w:rPr>
      </w:pPr>
      <w:r w:rsidRPr="00FE109C">
        <w:rPr>
          <w:szCs w:val="24"/>
        </w:rPr>
        <w:fldChar w:fldCharType="end"/>
      </w:r>
    </w:p>
    <w:p w14:paraId="59AFA02C" w14:textId="77777777" w:rsidR="00EA5953" w:rsidRPr="00FE109C" w:rsidRDefault="00E50BBB" w:rsidP="00444890">
      <w:pPr>
        <w:pStyle w:val="1"/>
        <w:pageBreakBefore/>
        <w:spacing w:before="0"/>
        <w:jc w:val="left"/>
        <w:rPr>
          <w:color w:val="auto"/>
        </w:rPr>
      </w:pPr>
      <w:bookmarkStart w:id="1" w:name="_Toc360611479"/>
      <w:bookmarkStart w:id="2" w:name="_Toc360612754"/>
      <w:bookmarkStart w:id="3" w:name="_Toc360613172"/>
      <w:bookmarkStart w:id="4" w:name="_Toc360633074"/>
      <w:bookmarkStart w:id="5" w:name="_Toc64571949"/>
      <w:r w:rsidRPr="00FE109C">
        <w:rPr>
          <w:color w:val="auto"/>
        </w:rPr>
        <w:lastRenderedPageBreak/>
        <w:t>Введение</w:t>
      </w:r>
      <w:bookmarkEnd w:id="1"/>
      <w:bookmarkEnd w:id="2"/>
      <w:bookmarkEnd w:id="3"/>
      <w:bookmarkEnd w:id="4"/>
      <w:bookmarkEnd w:id="5"/>
    </w:p>
    <w:p w14:paraId="41A09592" w14:textId="77777777" w:rsidR="00EA5953" w:rsidRPr="00FE109C" w:rsidRDefault="00E50BBB" w:rsidP="00444890">
      <w:pPr>
        <w:ind w:firstLine="567"/>
        <w:jc w:val="both"/>
        <w:rPr>
          <w:sz w:val="28"/>
          <w:szCs w:val="28"/>
        </w:rPr>
      </w:pPr>
      <w:r w:rsidRPr="00FE109C">
        <w:rPr>
          <w:sz w:val="28"/>
          <w:szCs w:val="28"/>
        </w:rPr>
        <w:t>Схема водоснабжения и водоотведения муниципального образования «Город Обнинск» Калужской области представляет собой совокупность графического и текстового описания технико-экономического состояния централизованных систем холодного водоснабжения, горячего водоснабжения и водоотведения, и направлений их развития.</w:t>
      </w:r>
    </w:p>
    <w:p w14:paraId="4896D6DC" w14:textId="77777777" w:rsidR="00EA5953" w:rsidRPr="00FE109C" w:rsidRDefault="00E50BBB" w:rsidP="007E2313">
      <w:pPr>
        <w:spacing w:before="120"/>
        <w:ind w:firstLine="567"/>
        <w:jc w:val="both"/>
        <w:rPr>
          <w:sz w:val="28"/>
          <w:szCs w:val="28"/>
        </w:rPr>
      </w:pPr>
      <w:r w:rsidRPr="00FE109C">
        <w:rPr>
          <w:sz w:val="28"/>
          <w:szCs w:val="28"/>
        </w:rPr>
        <w:t xml:space="preserve">Основные принципы разработки схемы водоснабжения и водоотведения: </w:t>
      </w:r>
    </w:p>
    <w:p w14:paraId="5DBD8113"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4A0D96DC"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повышение энергетической эффективности путем экономного потребления воды;</w:t>
      </w:r>
    </w:p>
    <w:p w14:paraId="0661516A"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снижение негативного воздействия на водные объекты путем повышения качества очистки сточных вод;</w:t>
      </w:r>
    </w:p>
    <w:p w14:paraId="5E7CFAAA"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7BA93D92"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обеспечение развития централизованных систем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водоснабжение и (или) водоотведение;</w:t>
      </w:r>
    </w:p>
    <w:p w14:paraId="26AC06DF"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приоритетность обеспечения населения питьевой водой и услугами по водоотведению;</w:t>
      </w:r>
    </w:p>
    <w:p w14:paraId="3090642B"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создание условий для привлечения инвестиций в сферу водоснабжения и водоотведения, обеспечение гарантий возврата частных инвестиций;</w:t>
      </w:r>
    </w:p>
    <w:p w14:paraId="2E5F8037"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обеспечение технологического и организационного единства и целостности централизованных систем водоснабжения и (или) водоотведения;</w:t>
      </w:r>
    </w:p>
    <w:p w14:paraId="20C69978"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достижение и соблюдение баланса экономических интересов организаций, осуществляющих водоснабжение и (или) водоотведение, и их абонентов;</w:t>
      </w:r>
    </w:p>
    <w:p w14:paraId="7DFA621D"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установление тарифов в сфере водоснабжения и водоотведения исходя из экономически обоснованных расходов организаций, осуществляющих водоснабжение и (или) водоотведение, необходимых для осуществления водоснабжения и (или) водоотведения;</w:t>
      </w:r>
    </w:p>
    <w:p w14:paraId="0992E45B"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634F273C"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обеспечение равных условий доступа абонентов к водоснабжению и водоотведению;</w:t>
      </w:r>
    </w:p>
    <w:p w14:paraId="6EA12121" w14:textId="77777777" w:rsidR="00EA5953" w:rsidRPr="00FE109C" w:rsidRDefault="00E50BBB" w:rsidP="007E2313">
      <w:pPr>
        <w:pStyle w:val="ConsPlusNormal"/>
        <w:ind w:firstLine="175"/>
        <w:jc w:val="both"/>
        <w:rPr>
          <w:rFonts w:ascii="Times New Roman" w:hAnsi="Times New Roman" w:cs="Times New Roman"/>
          <w:sz w:val="28"/>
          <w:szCs w:val="28"/>
        </w:rPr>
      </w:pPr>
      <w:r w:rsidRPr="00FE109C">
        <w:rPr>
          <w:rFonts w:ascii="Times New Roman" w:hAnsi="Times New Roman" w:cs="Times New Roman"/>
          <w:sz w:val="28"/>
          <w:szCs w:val="28"/>
        </w:rPr>
        <w:t>– открытость деятельности организаций, осуществляющих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3680E441" w14:textId="77777777" w:rsidR="00EA5953" w:rsidRPr="00FE109C" w:rsidRDefault="00E50BBB" w:rsidP="007E2313">
      <w:pPr>
        <w:ind w:firstLine="175"/>
        <w:jc w:val="both"/>
        <w:rPr>
          <w:sz w:val="28"/>
          <w:szCs w:val="28"/>
        </w:rPr>
      </w:pPr>
      <w:r w:rsidRPr="00FE109C">
        <w:rPr>
          <w:sz w:val="28"/>
          <w:szCs w:val="28"/>
        </w:rPr>
        <w:t>– обеспечение абонентов водой питьевого качества в необходимом количестве;</w:t>
      </w:r>
    </w:p>
    <w:p w14:paraId="09C14F6F" w14:textId="77777777" w:rsidR="00EA5953" w:rsidRPr="00FE109C" w:rsidRDefault="00E50BBB" w:rsidP="007E2313">
      <w:pPr>
        <w:ind w:firstLine="175"/>
        <w:jc w:val="both"/>
        <w:rPr>
          <w:sz w:val="28"/>
          <w:szCs w:val="28"/>
        </w:rPr>
      </w:pPr>
      <w:r w:rsidRPr="00FE109C">
        <w:rPr>
          <w:sz w:val="28"/>
          <w:szCs w:val="28"/>
        </w:rPr>
        <w:lastRenderedPageBreak/>
        <w:t>– организация централизованного водоснабжения на территориях, где оно отсутствует;</w:t>
      </w:r>
    </w:p>
    <w:p w14:paraId="5811032E" w14:textId="77777777" w:rsidR="00EA5953" w:rsidRPr="00FE109C" w:rsidRDefault="00E50BBB" w:rsidP="007E2313">
      <w:pPr>
        <w:ind w:firstLine="175"/>
        <w:jc w:val="both"/>
        <w:rPr>
          <w:sz w:val="28"/>
          <w:szCs w:val="28"/>
        </w:rPr>
      </w:pPr>
      <w:r w:rsidRPr="00FE109C">
        <w:rPr>
          <w:sz w:val="28"/>
          <w:szCs w:val="28"/>
        </w:rPr>
        <w:t>– внедрение безопасных технологий в процессе водоподготовки;</w:t>
      </w:r>
    </w:p>
    <w:p w14:paraId="1FB3DBD9" w14:textId="77777777" w:rsidR="00EA5953" w:rsidRPr="00FE109C" w:rsidRDefault="00E50BBB" w:rsidP="007E2313">
      <w:pPr>
        <w:ind w:firstLine="175"/>
        <w:jc w:val="both"/>
        <w:rPr>
          <w:sz w:val="28"/>
          <w:szCs w:val="28"/>
        </w:rPr>
      </w:pPr>
      <w:r w:rsidRPr="00FE109C">
        <w:rPr>
          <w:sz w:val="28"/>
          <w:szCs w:val="28"/>
        </w:rPr>
        <w:t>– прекращение сброса промывных вод сооружений без очистки, внедрение систем с оборотным водоснабжением в производстве;</w:t>
      </w:r>
    </w:p>
    <w:p w14:paraId="5205C908" w14:textId="77777777" w:rsidR="00EA5953" w:rsidRPr="00FE109C" w:rsidRDefault="00E50BBB" w:rsidP="007E2313">
      <w:pPr>
        <w:ind w:firstLine="196"/>
        <w:jc w:val="both"/>
        <w:rPr>
          <w:sz w:val="28"/>
          <w:szCs w:val="28"/>
        </w:rPr>
      </w:pPr>
      <w:r w:rsidRPr="00FE109C">
        <w:rPr>
          <w:sz w:val="28"/>
          <w:szCs w:val="28"/>
        </w:rPr>
        <w:t>– 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14:paraId="42FE1066" w14:textId="77777777" w:rsidR="004E4FFD" w:rsidRPr="00FE109C" w:rsidRDefault="004E4FFD" w:rsidP="00444890">
      <w:pPr>
        <w:ind w:firstLine="567"/>
        <w:jc w:val="both"/>
        <w:rPr>
          <w:sz w:val="28"/>
          <w:szCs w:val="28"/>
        </w:rPr>
      </w:pPr>
    </w:p>
    <w:p w14:paraId="27C7E063" w14:textId="77777777" w:rsidR="00EA5953" w:rsidRPr="00FE109C" w:rsidRDefault="00E50BBB" w:rsidP="00444890">
      <w:pPr>
        <w:ind w:firstLine="567"/>
        <w:jc w:val="both"/>
        <w:rPr>
          <w:b/>
          <w:sz w:val="28"/>
          <w:szCs w:val="28"/>
        </w:rPr>
      </w:pPr>
      <w:r w:rsidRPr="00FE109C">
        <w:rPr>
          <w:b/>
          <w:sz w:val="28"/>
          <w:szCs w:val="28"/>
        </w:rPr>
        <w:t>Перечень исходной документации:</w:t>
      </w:r>
    </w:p>
    <w:p w14:paraId="39F80CCF" w14:textId="2EBB2716" w:rsidR="003B1397" w:rsidRPr="00FE109C" w:rsidRDefault="00E50BBB" w:rsidP="00444890">
      <w:pPr>
        <w:ind w:firstLine="567"/>
        <w:jc w:val="both"/>
        <w:rPr>
          <w:sz w:val="28"/>
          <w:szCs w:val="28"/>
        </w:rPr>
      </w:pPr>
      <w:r w:rsidRPr="00FE109C">
        <w:rPr>
          <w:sz w:val="28"/>
          <w:szCs w:val="28"/>
        </w:rPr>
        <w:t xml:space="preserve">– </w:t>
      </w:r>
      <w:r w:rsidR="003B1397" w:rsidRPr="00FE109C">
        <w:rPr>
          <w:sz w:val="28"/>
          <w:szCs w:val="28"/>
        </w:rPr>
        <w:t xml:space="preserve">Генеральный план муниципального образования "Город Обнинск", утвержденный Решением </w:t>
      </w:r>
      <w:proofErr w:type="spellStart"/>
      <w:r w:rsidR="003B1397" w:rsidRPr="00FE109C">
        <w:rPr>
          <w:sz w:val="28"/>
          <w:szCs w:val="28"/>
        </w:rPr>
        <w:t>Обнинского</w:t>
      </w:r>
      <w:proofErr w:type="spellEnd"/>
      <w:r w:rsidR="003B1397" w:rsidRPr="00FE109C">
        <w:rPr>
          <w:sz w:val="28"/>
          <w:szCs w:val="28"/>
        </w:rPr>
        <w:t xml:space="preserve"> городского Собрания от 04.06.2007 </w:t>
      </w:r>
      <w:r w:rsidR="007E2313" w:rsidRPr="00FE109C">
        <w:rPr>
          <w:sz w:val="28"/>
          <w:szCs w:val="28"/>
        </w:rPr>
        <w:t>№</w:t>
      </w:r>
      <w:r w:rsidR="003B1397" w:rsidRPr="00FE109C">
        <w:rPr>
          <w:sz w:val="28"/>
          <w:szCs w:val="28"/>
        </w:rPr>
        <w:t xml:space="preserve"> 01-44</w:t>
      </w:r>
      <w:r w:rsidR="00896A4F" w:rsidRPr="00FE109C">
        <w:rPr>
          <w:sz w:val="28"/>
          <w:szCs w:val="28"/>
        </w:rPr>
        <w:t xml:space="preserve"> </w:t>
      </w:r>
      <w:r w:rsidR="003B1397" w:rsidRPr="00FE109C">
        <w:rPr>
          <w:sz w:val="28"/>
          <w:szCs w:val="28"/>
        </w:rPr>
        <w:t>(в ред</w:t>
      </w:r>
      <w:r w:rsidR="00896A4F" w:rsidRPr="00FE109C">
        <w:rPr>
          <w:sz w:val="28"/>
          <w:szCs w:val="28"/>
        </w:rPr>
        <w:t>.</w:t>
      </w:r>
      <w:r w:rsidR="003B1397" w:rsidRPr="00FE109C">
        <w:rPr>
          <w:sz w:val="28"/>
          <w:szCs w:val="28"/>
        </w:rPr>
        <w:t xml:space="preserve"> от 09.11.2021)</w:t>
      </w:r>
      <w:r w:rsidR="004E4FFD" w:rsidRPr="00FE109C">
        <w:rPr>
          <w:sz w:val="28"/>
          <w:szCs w:val="28"/>
        </w:rPr>
        <w:t xml:space="preserve"> </w:t>
      </w:r>
      <w:r w:rsidR="003B1397" w:rsidRPr="00FE109C">
        <w:rPr>
          <w:sz w:val="28"/>
          <w:szCs w:val="28"/>
        </w:rPr>
        <w:t>на следующие проектные периоды:</w:t>
      </w:r>
    </w:p>
    <w:p w14:paraId="7C1028AD" w14:textId="77777777" w:rsidR="003B1397" w:rsidRPr="00FE109C" w:rsidRDefault="003B1397" w:rsidP="00444890">
      <w:pPr>
        <w:ind w:firstLine="567"/>
        <w:jc w:val="both"/>
        <w:rPr>
          <w:sz w:val="28"/>
          <w:szCs w:val="28"/>
        </w:rPr>
      </w:pPr>
      <w:r w:rsidRPr="00FE109C">
        <w:rPr>
          <w:sz w:val="28"/>
          <w:szCs w:val="28"/>
        </w:rPr>
        <w:t xml:space="preserve">- I этап (первая очередь строительства) - 2031 г. </w:t>
      </w:r>
    </w:p>
    <w:p w14:paraId="12F57FFE" w14:textId="77777777" w:rsidR="003B1397" w:rsidRPr="00FE109C" w:rsidRDefault="003B1397" w:rsidP="00444890">
      <w:pPr>
        <w:ind w:firstLine="567"/>
        <w:jc w:val="both"/>
        <w:rPr>
          <w:sz w:val="28"/>
          <w:szCs w:val="28"/>
        </w:rPr>
      </w:pPr>
      <w:r w:rsidRPr="00FE109C">
        <w:rPr>
          <w:sz w:val="28"/>
          <w:szCs w:val="28"/>
        </w:rPr>
        <w:t xml:space="preserve">- II этап (расчетный срок Генерального плана) - 2041 г. </w:t>
      </w:r>
    </w:p>
    <w:p w14:paraId="6F3BF296" w14:textId="6119CE22" w:rsidR="003B1397" w:rsidRPr="00FE109C" w:rsidRDefault="003B1397" w:rsidP="00444890">
      <w:pPr>
        <w:ind w:firstLine="567"/>
        <w:jc w:val="both"/>
        <w:rPr>
          <w:sz w:val="28"/>
          <w:szCs w:val="28"/>
        </w:rPr>
      </w:pPr>
      <w:r w:rsidRPr="00FE109C">
        <w:rPr>
          <w:sz w:val="28"/>
          <w:szCs w:val="28"/>
        </w:rPr>
        <w:t xml:space="preserve">- </w:t>
      </w:r>
      <w:hyperlink r:id="rId8" w:history="1">
        <w:r w:rsidRPr="00FE109C">
          <w:rPr>
            <w:rStyle w:val="a9"/>
            <w:color w:val="auto"/>
            <w:sz w:val="28"/>
            <w:szCs w:val="28"/>
            <w:u w:val="none"/>
          </w:rPr>
          <w:t>Программа комплексного развития коммунальной инфраструктуры муниципального образования «Город Обнинск» на 2017-2030 годы</w:t>
        </w:r>
      </w:hyperlink>
      <w:r w:rsidRPr="00FE109C">
        <w:rPr>
          <w:sz w:val="28"/>
          <w:szCs w:val="28"/>
        </w:rPr>
        <w:t xml:space="preserve">, утверждена Постановлением Администрации города г. Обнинска от 22.11.2017 </w:t>
      </w:r>
      <w:r w:rsidR="007E2313" w:rsidRPr="00FE109C">
        <w:rPr>
          <w:sz w:val="28"/>
          <w:szCs w:val="28"/>
        </w:rPr>
        <w:t>№</w:t>
      </w:r>
      <w:r w:rsidRPr="00FE109C">
        <w:rPr>
          <w:sz w:val="28"/>
          <w:szCs w:val="28"/>
        </w:rPr>
        <w:t xml:space="preserve"> 1862-п</w:t>
      </w:r>
      <w:r w:rsidR="00F50A0D" w:rsidRPr="00FE109C">
        <w:rPr>
          <w:sz w:val="28"/>
          <w:szCs w:val="28"/>
        </w:rPr>
        <w:t>.</w:t>
      </w:r>
    </w:p>
    <w:p w14:paraId="69D650FC" w14:textId="1B372DA9" w:rsidR="00EA5953" w:rsidRPr="00FE109C" w:rsidRDefault="003B1397" w:rsidP="00444890">
      <w:pPr>
        <w:ind w:firstLine="567"/>
        <w:jc w:val="both"/>
        <w:rPr>
          <w:sz w:val="28"/>
          <w:szCs w:val="28"/>
        </w:rPr>
      </w:pPr>
      <w:r w:rsidRPr="00FE109C">
        <w:rPr>
          <w:sz w:val="28"/>
          <w:szCs w:val="28"/>
        </w:rPr>
        <w:t xml:space="preserve">– </w:t>
      </w:r>
      <w:r w:rsidR="00A630BC" w:rsidRPr="00FE109C">
        <w:rPr>
          <w:sz w:val="28"/>
          <w:szCs w:val="28"/>
        </w:rPr>
        <w:t>данные,</w:t>
      </w:r>
      <w:r w:rsidRPr="00FE109C">
        <w:rPr>
          <w:sz w:val="28"/>
          <w:szCs w:val="28"/>
        </w:rPr>
        <w:t xml:space="preserve"> предоставленные организация</w:t>
      </w:r>
      <w:r w:rsidR="00B80E1A" w:rsidRPr="00FE109C">
        <w:rPr>
          <w:sz w:val="28"/>
          <w:szCs w:val="28"/>
        </w:rPr>
        <w:t>ми</w:t>
      </w:r>
      <w:r w:rsidRPr="00FE109C">
        <w:rPr>
          <w:sz w:val="28"/>
          <w:szCs w:val="28"/>
        </w:rPr>
        <w:t>, осуществляющ</w:t>
      </w:r>
      <w:r w:rsidR="00B80E1A" w:rsidRPr="00FE109C">
        <w:rPr>
          <w:sz w:val="28"/>
          <w:szCs w:val="28"/>
        </w:rPr>
        <w:t>ими</w:t>
      </w:r>
      <w:r w:rsidR="004E4FFD" w:rsidRPr="00FE109C">
        <w:rPr>
          <w:sz w:val="28"/>
          <w:szCs w:val="28"/>
        </w:rPr>
        <w:t xml:space="preserve"> </w:t>
      </w:r>
      <w:r w:rsidRPr="00FE109C">
        <w:rPr>
          <w:sz w:val="28"/>
          <w:szCs w:val="28"/>
        </w:rPr>
        <w:t>холодное водоснабжение и водоотведение на территории муниципального образования «Город Обнинск» Калужской области</w:t>
      </w:r>
      <w:r w:rsidR="00B80E1A" w:rsidRPr="00FE109C">
        <w:rPr>
          <w:sz w:val="28"/>
          <w:szCs w:val="28"/>
        </w:rPr>
        <w:t>.</w:t>
      </w:r>
    </w:p>
    <w:p w14:paraId="5DEDD459" w14:textId="39064D73" w:rsidR="00EA5953" w:rsidRPr="00CC5A4B" w:rsidRDefault="00EA5953" w:rsidP="00444890">
      <w:pPr>
        <w:ind w:firstLine="567"/>
        <w:jc w:val="both"/>
        <w:rPr>
          <w:sz w:val="28"/>
          <w:szCs w:val="28"/>
        </w:rPr>
      </w:pPr>
    </w:p>
    <w:p w14:paraId="07F83D64" w14:textId="77777777" w:rsidR="00EA5953" w:rsidRPr="00FE109C" w:rsidRDefault="00E50BBB" w:rsidP="00444890">
      <w:pPr>
        <w:spacing w:before="240"/>
        <w:ind w:firstLine="567"/>
        <w:jc w:val="both"/>
        <w:rPr>
          <w:b/>
          <w:sz w:val="28"/>
          <w:szCs w:val="28"/>
        </w:rPr>
      </w:pPr>
      <w:bookmarkStart w:id="6" w:name="_Toc371960617"/>
      <w:r w:rsidRPr="00FE109C">
        <w:rPr>
          <w:b/>
          <w:sz w:val="28"/>
          <w:szCs w:val="28"/>
        </w:rPr>
        <w:t xml:space="preserve">Характеристика </w:t>
      </w:r>
      <w:bookmarkEnd w:id="6"/>
      <w:r w:rsidRPr="00FE109C">
        <w:rPr>
          <w:b/>
          <w:sz w:val="28"/>
          <w:szCs w:val="28"/>
        </w:rPr>
        <w:t>муниципального образования «Город Обнинск» Калужской области.</w:t>
      </w:r>
    </w:p>
    <w:p w14:paraId="5957DDBF" w14:textId="77777777" w:rsidR="00EA5953" w:rsidRPr="00FE109C" w:rsidRDefault="00E50BBB" w:rsidP="00444890">
      <w:pPr>
        <w:widowControl w:val="0"/>
        <w:suppressAutoHyphens/>
        <w:adjustRightInd w:val="0"/>
        <w:ind w:firstLine="709"/>
        <w:jc w:val="both"/>
        <w:textAlignment w:val="baseline"/>
        <w:rPr>
          <w:sz w:val="28"/>
          <w:szCs w:val="28"/>
        </w:rPr>
      </w:pPr>
      <w:r w:rsidRPr="00FE109C">
        <w:rPr>
          <w:sz w:val="28"/>
          <w:szCs w:val="28"/>
        </w:rPr>
        <w:t xml:space="preserve">Город Обнинск – один из крупнейших </w:t>
      </w:r>
      <w:proofErr w:type="spellStart"/>
      <w:r w:rsidRPr="00FE109C">
        <w:rPr>
          <w:sz w:val="28"/>
          <w:szCs w:val="28"/>
        </w:rPr>
        <w:t>наукоградов</w:t>
      </w:r>
      <w:proofErr w:type="spellEnd"/>
      <w:r w:rsidRPr="00FE109C">
        <w:rPr>
          <w:sz w:val="28"/>
          <w:szCs w:val="28"/>
        </w:rPr>
        <w:t xml:space="preserve"> России. Он характеризуется высокой концентрацией научно-технического потенциала, в том числе, уникальной научно-производственной и экспериментальной базой, коллективом ученых и специалистов мирового класса.</w:t>
      </w:r>
    </w:p>
    <w:p w14:paraId="1AE2DFFA" w14:textId="77777777" w:rsidR="00EA5953" w:rsidRPr="00FE109C" w:rsidRDefault="00E50BBB" w:rsidP="00444890">
      <w:pPr>
        <w:pStyle w:val="27"/>
        <w:suppressAutoHyphens/>
        <w:spacing w:after="0" w:line="240" w:lineRule="auto"/>
        <w:ind w:firstLine="720"/>
        <w:jc w:val="both"/>
        <w:rPr>
          <w:sz w:val="28"/>
          <w:szCs w:val="28"/>
        </w:rPr>
      </w:pPr>
      <w:r w:rsidRPr="00FE109C">
        <w:rPr>
          <w:sz w:val="28"/>
          <w:szCs w:val="28"/>
        </w:rPr>
        <w:t xml:space="preserve">Муниципальное образование «Город Обнинск» находится на севере Калужской области, в 106 км от Москвы, на левом берегу р. </w:t>
      </w:r>
      <w:proofErr w:type="spellStart"/>
      <w:r w:rsidRPr="00FE109C">
        <w:rPr>
          <w:sz w:val="28"/>
          <w:szCs w:val="28"/>
        </w:rPr>
        <w:t>Протвы</w:t>
      </w:r>
      <w:proofErr w:type="spellEnd"/>
      <w:r w:rsidRPr="00FE109C">
        <w:rPr>
          <w:sz w:val="28"/>
          <w:szCs w:val="28"/>
        </w:rPr>
        <w:t>. Город Обнинск – крупный научный центр с мировой известностью, первый </w:t>
      </w:r>
      <w:proofErr w:type="spellStart"/>
      <w:r w:rsidRPr="00FE109C">
        <w:rPr>
          <w:sz w:val="28"/>
          <w:szCs w:val="28"/>
        </w:rPr>
        <w:t>наукоград</w:t>
      </w:r>
      <w:proofErr w:type="spellEnd"/>
      <w:r w:rsidRPr="00FE109C">
        <w:rPr>
          <w:sz w:val="28"/>
          <w:szCs w:val="28"/>
        </w:rPr>
        <w:t xml:space="preserve"> России (с декабря 1997 г.).</w:t>
      </w:r>
    </w:p>
    <w:p w14:paraId="0CB72967" w14:textId="77777777" w:rsidR="00EA5953" w:rsidRPr="00FE109C" w:rsidRDefault="00E50BBB" w:rsidP="00444890">
      <w:pPr>
        <w:pStyle w:val="27"/>
        <w:suppressAutoHyphens/>
        <w:spacing w:after="0" w:line="240" w:lineRule="auto"/>
        <w:ind w:firstLine="720"/>
        <w:jc w:val="both"/>
        <w:rPr>
          <w:sz w:val="28"/>
          <w:szCs w:val="28"/>
        </w:rPr>
      </w:pPr>
      <w:r w:rsidRPr="00FE109C">
        <w:rPr>
          <w:sz w:val="28"/>
          <w:szCs w:val="28"/>
        </w:rPr>
        <w:t xml:space="preserve">Обнинск был основан в 1946 г. и строился для обслуживающего персонала первой в мире атомной электростанции, введенной в эксплуатацию в 1954 г. Статус города поселок получил в 1956 г. Первым предприятием Обнинска стал Физико-энергетический институт (ФГУП ГНЦ РФ ФЭИ им. </w:t>
      </w:r>
      <w:proofErr w:type="spellStart"/>
      <w:r w:rsidRPr="00FE109C">
        <w:rPr>
          <w:sz w:val="28"/>
          <w:szCs w:val="28"/>
        </w:rPr>
        <w:t>Лейпунского</w:t>
      </w:r>
      <w:proofErr w:type="spellEnd"/>
      <w:r w:rsidRPr="00FE109C">
        <w:rPr>
          <w:sz w:val="28"/>
          <w:szCs w:val="28"/>
        </w:rPr>
        <w:t>), специализировавшийся в области атомной энергетики.</w:t>
      </w:r>
    </w:p>
    <w:p w14:paraId="69BC1501" w14:textId="77777777" w:rsidR="00EA5953" w:rsidRPr="00FE109C" w:rsidRDefault="00E50BBB" w:rsidP="00444890">
      <w:pPr>
        <w:pStyle w:val="27"/>
        <w:suppressAutoHyphens/>
        <w:spacing w:after="0" w:line="240" w:lineRule="auto"/>
        <w:ind w:firstLine="720"/>
        <w:jc w:val="both"/>
        <w:rPr>
          <w:sz w:val="28"/>
          <w:szCs w:val="28"/>
        </w:rPr>
      </w:pPr>
      <w:r w:rsidRPr="00FE109C">
        <w:rPr>
          <w:sz w:val="28"/>
          <w:szCs w:val="28"/>
        </w:rPr>
        <w:t>Основной производственный потенциал Обнинска составляют научно-исследовательские институты, специализирующиеся в области ядерной физики и </w:t>
      </w:r>
      <w:hyperlink r:id="rId9" w:tooltip="Атомная энергетика" w:history="1">
        <w:r w:rsidRPr="00FE109C">
          <w:rPr>
            <w:sz w:val="28"/>
            <w:szCs w:val="28"/>
          </w:rPr>
          <w:t>атомнойэнергетики</w:t>
        </w:r>
      </w:hyperlink>
      <w:r w:rsidRPr="00FE109C">
        <w:rPr>
          <w:sz w:val="28"/>
          <w:szCs w:val="28"/>
        </w:rPr>
        <w:t>, </w:t>
      </w:r>
      <w:hyperlink r:id="rId10" w:tooltip="Метеорология" w:history="1">
        <w:r w:rsidRPr="00FE109C">
          <w:rPr>
            <w:sz w:val="28"/>
            <w:szCs w:val="28"/>
          </w:rPr>
          <w:t>метеорологии</w:t>
        </w:r>
      </w:hyperlink>
      <w:r w:rsidRPr="00FE109C">
        <w:rPr>
          <w:sz w:val="28"/>
          <w:szCs w:val="28"/>
        </w:rPr>
        <w:t>, </w:t>
      </w:r>
      <w:hyperlink r:id="rId11" w:tooltip="Радиология" w:history="1">
        <w:r w:rsidRPr="00FE109C">
          <w:rPr>
            <w:sz w:val="28"/>
            <w:szCs w:val="28"/>
          </w:rPr>
          <w:t>радиологии</w:t>
        </w:r>
      </w:hyperlink>
      <w:r w:rsidRPr="00FE109C">
        <w:rPr>
          <w:sz w:val="28"/>
          <w:szCs w:val="28"/>
        </w:rPr>
        <w:t>, </w:t>
      </w:r>
      <w:hyperlink r:id="rId12" w:tooltip="Радиационная химия" w:history="1">
        <w:r w:rsidRPr="00FE109C">
          <w:rPr>
            <w:sz w:val="28"/>
            <w:szCs w:val="28"/>
          </w:rPr>
          <w:t>радиационнойхимии</w:t>
        </w:r>
      </w:hyperlink>
      <w:r w:rsidRPr="00FE109C">
        <w:rPr>
          <w:sz w:val="28"/>
          <w:szCs w:val="28"/>
        </w:rPr>
        <w:t> и </w:t>
      </w:r>
      <w:hyperlink r:id="rId13" w:tooltip="Геофизика" w:history="1">
        <w:r w:rsidRPr="00FE109C">
          <w:rPr>
            <w:sz w:val="28"/>
            <w:szCs w:val="28"/>
          </w:rPr>
          <w:t>геофизики</w:t>
        </w:r>
      </w:hyperlink>
      <w:r w:rsidRPr="00FE109C">
        <w:rPr>
          <w:sz w:val="28"/>
          <w:szCs w:val="28"/>
        </w:rPr>
        <w:t>. Также в городе представлены предприятия пищевой, химической, фармацевтической отраслей, приборостроения и энергетики.</w:t>
      </w:r>
    </w:p>
    <w:p w14:paraId="6F7EB73B" w14:textId="77777777" w:rsidR="00EA5953" w:rsidRPr="00FE109C" w:rsidRDefault="00E50BBB" w:rsidP="00444890">
      <w:pPr>
        <w:ind w:firstLine="567"/>
        <w:jc w:val="both"/>
        <w:rPr>
          <w:sz w:val="28"/>
          <w:szCs w:val="28"/>
        </w:rPr>
      </w:pPr>
      <w:r w:rsidRPr="00FE109C">
        <w:rPr>
          <w:sz w:val="28"/>
          <w:szCs w:val="28"/>
        </w:rPr>
        <w:t xml:space="preserve">Город характеризуется благоприятным транспортно-географическим положением: он находится на пересечении федеральных автомагистралей, в </w:t>
      </w:r>
      <w:r w:rsidRPr="00FE109C">
        <w:rPr>
          <w:sz w:val="28"/>
          <w:szCs w:val="28"/>
        </w:rPr>
        <w:lastRenderedPageBreak/>
        <w:t>непосредственной близости от автодороги А 108 «Большое Московское кольцо», связывающего основные дороги центра России; через город проходит железнодорожная магистральная линия Москва-Брянск-Киев. Кроме того, Обнинск находится вблизи крупных аэропортов центральной части России.</w:t>
      </w:r>
    </w:p>
    <w:p w14:paraId="6B48338A" w14:textId="77777777" w:rsidR="00EA5953" w:rsidRPr="00FE109C" w:rsidRDefault="00E50BBB" w:rsidP="00444890">
      <w:pPr>
        <w:ind w:firstLine="566"/>
        <w:jc w:val="both"/>
        <w:rPr>
          <w:sz w:val="28"/>
          <w:szCs w:val="28"/>
        </w:rPr>
      </w:pPr>
      <w:r w:rsidRPr="00FE109C">
        <w:rPr>
          <w:sz w:val="28"/>
          <w:szCs w:val="28"/>
        </w:rPr>
        <w:t>Комплекс имеющихся в городе ресурсов и факторов развития создает предпосылки для стабильного экономического развития и повышения качества жизни населения.</w:t>
      </w:r>
    </w:p>
    <w:p w14:paraId="4BEE1E8E" w14:textId="77777777" w:rsidR="00EA5953" w:rsidRPr="00FE109C" w:rsidRDefault="00E50BBB" w:rsidP="00444890">
      <w:pPr>
        <w:ind w:firstLine="566"/>
        <w:jc w:val="both"/>
        <w:rPr>
          <w:sz w:val="28"/>
          <w:szCs w:val="28"/>
        </w:rPr>
      </w:pPr>
      <w:r w:rsidRPr="00FE109C">
        <w:rPr>
          <w:sz w:val="28"/>
          <w:szCs w:val="28"/>
        </w:rPr>
        <w:t>Ниже приведены сведения по городскому округу в проектируемых границах.</w:t>
      </w:r>
    </w:p>
    <w:p w14:paraId="09171D4F" w14:textId="77777777" w:rsidR="00EA5953" w:rsidRPr="00FE109C" w:rsidRDefault="00E50BBB" w:rsidP="00444890">
      <w:pPr>
        <w:ind w:firstLine="566"/>
        <w:jc w:val="both"/>
        <w:rPr>
          <w:sz w:val="28"/>
          <w:szCs w:val="28"/>
        </w:rPr>
      </w:pPr>
      <w:r w:rsidRPr="00FE109C">
        <w:rPr>
          <w:sz w:val="28"/>
          <w:szCs w:val="28"/>
        </w:rPr>
        <w:t>Численность населения – 11</w:t>
      </w:r>
      <w:r w:rsidR="00A41626" w:rsidRPr="00FE109C">
        <w:rPr>
          <w:sz w:val="28"/>
          <w:szCs w:val="28"/>
        </w:rPr>
        <w:t>7</w:t>
      </w:r>
      <w:r w:rsidR="00FA6AD9" w:rsidRPr="00FE109C">
        <w:rPr>
          <w:sz w:val="28"/>
          <w:szCs w:val="28"/>
        </w:rPr>
        <w:t xml:space="preserve"> </w:t>
      </w:r>
      <w:r w:rsidRPr="00FE109C">
        <w:rPr>
          <w:sz w:val="28"/>
          <w:szCs w:val="28"/>
        </w:rPr>
        <w:t>тыс. чел.</w:t>
      </w:r>
    </w:p>
    <w:p w14:paraId="56CC0C81" w14:textId="77777777" w:rsidR="00EA5953" w:rsidRPr="00FE109C" w:rsidRDefault="00E50BBB" w:rsidP="00444890">
      <w:pPr>
        <w:ind w:firstLine="566"/>
        <w:jc w:val="both"/>
        <w:rPr>
          <w:sz w:val="28"/>
          <w:szCs w:val="28"/>
        </w:rPr>
      </w:pPr>
      <w:r w:rsidRPr="00FE109C">
        <w:rPr>
          <w:sz w:val="28"/>
          <w:szCs w:val="28"/>
        </w:rPr>
        <w:t xml:space="preserve">Площадь – </w:t>
      </w:r>
      <w:r w:rsidR="00A41626" w:rsidRPr="00FE109C">
        <w:rPr>
          <w:sz w:val="28"/>
          <w:szCs w:val="28"/>
        </w:rPr>
        <w:t>5500</w:t>
      </w:r>
      <w:r w:rsidRPr="00FE109C">
        <w:rPr>
          <w:sz w:val="28"/>
          <w:szCs w:val="28"/>
        </w:rPr>
        <w:t xml:space="preserve"> га</w:t>
      </w:r>
    </w:p>
    <w:p w14:paraId="6D08A287" w14:textId="77777777" w:rsidR="00EA5953" w:rsidRPr="00FE109C" w:rsidRDefault="00E50BBB" w:rsidP="00444890">
      <w:pPr>
        <w:ind w:firstLine="566"/>
        <w:jc w:val="both"/>
        <w:rPr>
          <w:sz w:val="28"/>
          <w:szCs w:val="28"/>
        </w:rPr>
      </w:pPr>
      <w:r w:rsidRPr="00FE109C">
        <w:rPr>
          <w:sz w:val="28"/>
          <w:szCs w:val="28"/>
        </w:rPr>
        <w:t xml:space="preserve">Жилищный фонд – </w:t>
      </w:r>
      <w:r w:rsidR="00A41626" w:rsidRPr="00FE109C">
        <w:rPr>
          <w:sz w:val="28"/>
          <w:szCs w:val="28"/>
        </w:rPr>
        <w:t>3,3</w:t>
      </w:r>
      <w:r w:rsidRPr="00FE109C">
        <w:rPr>
          <w:sz w:val="28"/>
          <w:szCs w:val="28"/>
        </w:rPr>
        <w:t xml:space="preserve"> млн. кв. м общей площади.</w:t>
      </w:r>
    </w:p>
    <w:p w14:paraId="7F5003EF" w14:textId="77777777" w:rsidR="00EA5953" w:rsidRPr="00FE109C" w:rsidRDefault="00E50BBB" w:rsidP="00444890">
      <w:pPr>
        <w:spacing w:before="120"/>
        <w:rPr>
          <w:b/>
          <w:sz w:val="28"/>
          <w:szCs w:val="28"/>
        </w:rPr>
      </w:pPr>
      <w:bookmarkStart w:id="7" w:name="_Toc371962028"/>
      <w:r w:rsidRPr="00FE109C">
        <w:rPr>
          <w:b/>
          <w:sz w:val="28"/>
          <w:szCs w:val="28"/>
        </w:rPr>
        <w:t>Климатические особенности.</w:t>
      </w:r>
      <w:bookmarkEnd w:id="7"/>
    </w:p>
    <w:p w14:paraId="3BB3E16F" w14:textId="77777777" w:rsidR="00EA5953" w:rsidRPr="00FE109C" w:rsidRDefault="00E50BBB" w:rsidP="00444890">
      <w:pPr>
        <w:suppressAutoHyphens/>
        <w:ind w:firstLine="567"/>
        <w:jc w:val="both"/>
        <w:rPr>
          <w:sz w:val="28"/>
          <w:szCs w:val="28"/>
        </w:rPr>
      </w:pPr>
      <w:r w:rsidRPr="00FE109C">
        <w:rPr>
          <w:sz w:val="28"/>
          <w:szCs w:val="28"/>
        </w:rPr>
        <w:t>Климат территории Обнинска характеризуется как умеренно-континентальный, с отчетливо выраженной сезонностью в течение года.</w:t>
      </w:r>
    </w:p>
    <w:p w14:paraId="7EDC31AB" w14:textId="77777777" w:rsidR="00EA5953" w:rsidRPr="00FE109C" w:rsidRDefault="00E50BBB" w:rsidP="00444890">
      <w:pPr>
        <w:suppressAutoHyphens/>
        <w:ind w:firstLine="567"/>
        <w:jc w:val="both"/>
        <w:rPr>
          <w:sz w:val="28"/>
          <w:szCs w:val="28"/>
        </w:rPr>
      </w:pPr>
      <w:r w:rsidRPr="00FE109C">
        <w:rPr>
          <w:sz w:val="28"/>
          <w:szCs w:val="28"/>
        </w:rPr>
        <w:t>Средняя температура самого теплого месяца (июля) составляет +17,8 ºС. Абсолютная максимальная температура может достигать 32 ºС. Средняя температура самого холодного месяца года (январь) – -9,9 ºС. Абсолютный минимум температур зимой может достигать -39 ºС. Средняя годовая температура +4 ºС.</w:t>
      </w:r>
    </w:p>
    <w:p w14:paraId="606A5EDC" w14:textId="77777777" w:rsidR="00EA5953" w:rsidRPr="00FE109C" w:rsidRDefault="00E50BBB" w:rsidP="00444890">
      <w:pPr>
        <w:suppressAutoHyphens/>
        <w:ind w:firstLine="567"/>
        <w:jc w:val="both"/>
        <w:rPr>
          <w:sz w:val="28"/>
          <w:szCs w:val="28"/>
        </w:rPr>
      </w:pPr>
      <w:r w:rsidRPr="00FE109C">
        <w:rPr>
          <w:sz w:val="28"/>
          <w:szCs w:val="28"/>
        </w:rPr>
        <w:t>Количество атмосферных осадков за год составляет около 600 мм. Большая часть осадков приходится на теплый период года (лето-осень).</w:t>
      </w:r>
    </w:p>
    <w:p w14:paraId="6BC613EE" w14:textId="77777777" w:rsidR="00EA5953" w:rsidRPr="00FE109C" w:rsidRDefault="00E50BBB" w:rsidP="00444890">
      <w:pPr>
        <w:suppressAutoHyphens/>
        <w:ind w:firstLine="567"/>
        <w:jc w:val="both"/>
        <w:rPr>
          <w:sz w:val="28"/>
          <w:szCs w:val="28"/>
        </w:rPr>
      </w:pPr>
      <w:r w:rsidRPr="00FE109C">
        <w:rPr>
          <w:sz w:val="28"/>
          <w:szCs w:val="28"/>
        </w:rPr>
        <w:t>Снежный покров образуется в среднем в конце ноября и сходит в начале апреля. Высота снежного покрова может достигать 51 см.</w:t>
      </w:r>
    </w:p>
    <w:p w14:paraId="28F794E3" w14:textId="77777777" w:rsidR="00EA5953" w:rsidRPr="00FE109C" w:rsidRDefault="00E50BBB" w:rsidP="00444890">
      <w:pPr>
        <w:suppressAutoHyphens/>
        <w:ind w:firstLine="567"/>
        <w:jc w:val="both"/>
        <w:rPr>
          <w:sz w:val="28"/>
          <w:szCs w:val="28"/>
        </w:rPr>
      </w:pPr>
      <w:r w:rsidRPr="00FE109C">
        <w:rPr>
          <w:sz w:val="28"/>
          <w:szCs w:val="28"/>
        </w:rPr>
        <w:t>Преобладающие направления ветров – юго-западные и южные, в летнее время часты западные, северо-западные и северные ветра. Средняя годовая скорость ветра порядка 2 м/с. Увеличение повторяемости слабых ветром наблюдается от зимы к лету и максимум наблюдается в августе. Сильные ветра (более 15 м/с) редки на территории г. Обнинск.</w:t>
      </w:r>
    </w:p>
    <w:p w14:paraId="3D179305" w14:textId="77777777" w:rsidR="00EA5953" w:rsidRPr="00FE109C" w:rsidRDefault="00E50BBB" w:rsidP="00444890">
      <w:pPr>
        <w:suppressAutoHyphens/>
        <w:ind w:firstLine="567"/>
        <w:jc w:val="both"/>
        <w:rPr>
          <w:sz w:val="28"/>
          <w:szCs w:val="28"/>
        </w:rPr>
      </w:pPr>
      <w:r w:rsidRPr="00FE109C">
        <w:rPr>
          <w:sz w:val="28"/>
          <w:szCs w:val="28"/>
        </w:rPr>
        <w:t>Обнинск расположен в районе с достаточно редкой повторяемостью приземных температурных инверсий. В течение года наиболее часты приземные инверсии при штиле. Что является наиболее неблагоприятным условием для рассеивания примесей, поступающих от источников загрязнения окружающей среды.</w:t>
      </w:r>
    </w:p>
    <w:p w14:paraId="4C6FF664" w14:textId="77777777" w:rsidR="00EA5953" w:rsidRPr="00FE109C" w:rsidRDefault="00E50BBB" w:rsidP="00444890">
      <w:pPr>
        <w:suppressAutoHyphens/>
        <w:ind w:firstLine="567"/>
        <w:jc w:val="both"/>
        <w:rPr>
          <w:sz w:val="28"/>
          <w:szCs w:val="28"/>
        </w:rPr>
      </w:pPr>
      <w:r w:rsidRPr="00FE109C">
        <w:rPr>
          <w:sz w:val="28"/>
          <w:szCs w:val="28"/>
        </w:rPr>
        <w:t>Основные атмосферные явления на территории города – туманы, метели, грозы и град. Число дней с туманами составляет порядка 40 дней в год, метелью – 30 дней в год, грозой – 30 дней в год, градом – около 2 дней в год. Метели и туманы наиболее часты в зимний период, грозы – в весенний, а град – в теплый период года.</w:t>
      </w:r>
    </w:p>
    <w:p w14:paraId="7E4C306B" w14:textId="77777777" w:rsidR="00EA5953" w:rsidRPr="00FE109C" w:rsidRDefault="00E50BBB" w:rsidP="00444890">
      <w:pPr>
        <w:suppressAutoHyphens/>
        <w:spacing w:before="120"/>
        <w:ind w:firstLine="567"/>
        <w:jc w:val="both"/>
        <w:rPr>
          <w:sz w:val="28"/>
          <w:szCs w:val="28"/>
          <w:u w:val="single"/>
        </w:rPr>
      </w:pPr>
      <w:r w:rsidRPr="00FE109C">
        <w:rPr>
          <w:sz w:val="28"/>
          <w:szCs w:val="28"/>
          <w:u w:val="single"/>
        </w:rPr>
        <w:t>Выводы:</w:t>
      </w:r>
    </w:p>
    <w:p w14:paraId="4BEA6DC2" w14:textId="77777777" w:rsidR="00EA5953" w:rsidRPr="00FE109C" w:rsidRDefault="00E50BBB" w:rsidP="008E69D3">
      <w:pPr>
        <w:numPr>
          <w:ilvl w:val="0"/>
          <w:numId w:val="2"/>
        </w:numPr>
        <w:tabs>
          <w:tab w:val="clear" w:pos="1551"/>
        </w:tabs>
        <w:suppressAutoHyphens/>
        <w:ind w:left="567"/>
        <w:jc w:val="both"/>
        <w:rPr>
          <w:sz w:val="28"/>
          <w:szCs w:val="28"/>
        </w:rPr>
      </w:pPr>
      <w:r w:rsidRPr="00FE109C">
        <w:rPr>
          <w:sz w:val="28"/>
          <w:szCs w:val="28"/>
        </w:rPr>
        <w:t>согласно СНиП 23-01-99* Строительная климатология (с Изменением № 1) территория округа п климатическому районированию относится к строительно-климатической зоне II B, характеризуемая как благоприятная;</w:t>
      </w:r>
    </w:p>
    <w:p w14:paraId="7B819319" w14:textId="77777777" w:rsidR="00EA5953" w:rsidRPr="00FE109C" w:rsidRDefault="00E50BBB" w:rsidP="008E69D3">
      <w:pPr>
        <w:numPr>
          <w:ilvl w:val="0"/>
          <w:numId w:val="2"/>
        </w:numPr>
        <w:tabs>
          <w:tab w:val="clear" w:pos="1551"/>
        </w:tabs>
        <w:suppressAutoHyphens/>
        <w:ind w:left="567"/>
        <w:jc w:val="both"/>
        <w:rPr>
          <w:sz w:val="28"/>
          <w:szCs w:val="28"/>
        </w:rPr>
      </w:pPr>
      <w:r w:rsidRPr="00FE109C">
        <w:rPr>
          <w:sz w:val="28"/>
          <w:szCs w:val="28"/>
        </w:rPr>
        <w:lastRenderedPageBreak/>
        <w:t>климатические условия территории благоприятны для гражданского и промышленного строительства и для развития рекреации;</w:t>
      </w:r>
    </w:p>
    <w:p w14:paraId="34F52E4D" w14:textId="77777777" w:rsidR="00EA5953" w:rsidRPr="00FE109C" w:rsidRDefault="00E50BBB" w:rsidP="008E69D3">
      <w:pPr>
        <w:pStyle w:val="a3"/>
        <w:numPr>
          <w:ilvl w:val="0"/>
          <w:numId w:val="2"/>
        </w:numPr>
        <w:tabs>
          <w:tab w:val="clear" w:pos="1551"/>
        </w:tabs>
        <w:ind w:left="567"/>
        <w:jc w:val="both"/>
        <w:rPr>
          <w:sz w:val="28"/>
          <w:szCs w:val="28"/>
        </w:rPr>
      </w:pPr>
      <w:r w:rsidRPr="00FE109C">
        <w:rPr>
          <w:sz w:val="28"/>
          <w:szCs w:val="28"/>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14:paraId="3CFE2281" w14:textId="77777777" w:rsidR="00EA5953" w:rsidRPr="00FE109C" w:rsidRDefault="00E50BBB" w:rsidP="00444890">
      <w:pPr>
        <w:spacing w:before="120"/>
        <w:rPr>
          <w:b/>
          <w:sz w:val="28"/>
          <w:szCs w:val="28"/>
        </w:rPr>
      </w:pPr>
      <w:bookmarkStart w:id="8" w:name="_Toc374620502"/>
      <w:r w:rsidRPr="00FE109C">
        <w:rPr>
          <w:b/>
          <w:sz w:val="28"/>
          <w:szCs w:val="28"/>
        </w:rPr>
        <w:t>Гидрологическая и гидрогеологическая характеристика</w:t>
      </w:r>
      <w:bookmarkEnd w:id="8"/>
    </w:p>
    <w:p w14:paraId="7C7E833B" w14:textId="77777777" w:rsidR="00EA5953" w:rsidRPr="00FE109C" w:rsidRDefault="00E50BBB" w:rsidP="00444890">
      <w:pPr>
        <w:suppressAutoHyphens/>
        <w:ind w:firstLine="567"/>
        <w:jc w:val="both"/>
        <w:rPr>
          <w:sz w:val="28"/>
          <w:szCs w:val="28"/>
        </w:rPr>
      </w:pPr>
      <w:r w:rsidRPr="00FE109C">
        <w:rPr>
          <w:sz w:val="28"/>
          <w:szCs w:val="28"/>
        </w:rPr>
        <w:t xml:space="preserve">Река </w:t>
      </w:r>
      <w:proofErr w:type="spellStart"/>
      <w:r w:rsidRPr="00FE109C">
        <w:rPr>
          <w:sz w:val="28"/>
          <w:szCs w:val="28"/>
        </w:rPr>
        <w:t>Протва</w:t>
      </w:r>
      <w:proofErr w:type="spellEnd"/>
      <w:r w:rsidRPr="00FE109C">
        <w:rPr>
          <w:sz w:val="28"/>
          <w:szCs w:val="28"/>
        </w:rPr>
        <w:t xml:space="preserve"> протекает по западной и юго-западной границе Обнинска. Река входит в систему р. Оки и берет начало на Московской возвышенности. Общее направление течения реки с севера на юг, общая протяженность – 282 км. В границах города </w:t>
      </w:r>
      <w:proofErr w:type="spellStart"/>
      <w:r w:rsidRPr="00FE109C">
        <w:rPr>
          <w:sz w:val="28"/>
          <w:szCs w:val="28"/>
        </w:rPr>
        <w:t>Протва</w:t>
      </w:r>
      <w:proofErr w:type="spellEnd"/>
      <w:r w:rsidRPr="00FE109C">
        <w:rPr>
          <w:sz w:val="28"/>
          <w:szCs w:val="28"/>
        </w:rPr>
        <w:t xml:space="preserve"> протекает на протяжении 25–26 км. Ширина долины реки 0,3–1,5 км, русло реки сильно </w:t>
      </w:r>
      <w:proofErr w:type="spellStart"/>
      <w:r w:rsidRPr="00FE109C">
        <w:rPr>
          <w:sz w:val="28"/>
          <w:szCs w:val="28"/>
        </w:rPr>
        <w:t>меандрирует</w:t>
      </w:r>
      <w:proofErr w:type="spellEnd"/>
      <w:r w:rsidRPr="00FE109C">
        <w:rPr>
          <w:sz w:val="28"/>
          <w:szCs w:val="28"/>
        </w:rPr>
        <w:t>.</w:t>
      </w:r>
    </w:p>
    <w:p w14:paraId="1C7D5C81" w14:textId="77777777" w:rsidR="00EA5953" w:rsidRPr="00FE109C" w:rsidRDefault="00E50BBB" w:rsidP="00444890">
      <w:pPr>
        <w:suppressAutoHyphens/>
        <w:ind w:firstLine="567"/>
        <w:jc w:val="both"/>
        <w:rPr>
          <w:sz w:val="28"/>
          <w:szCs w:val="28"/>
        </w:rPr>
      </w:pPr>
      <w:r w:rsidRPr="00FE109C">
        <w:rPr>
          <w:sz w:val="28"/>
          <w:szCs w:val="28"/>
        </w:rPr>
        <w:t xml:space="preserve">В районе города Обнинск река </w:t>
      </w:r>
      <w:proofErr w:type="spellStart"/>
      <w:r w:rsidRPr="00FE109C">
        <w:rPr>
          <w:sz w:val="28"/>
          <w:szCs w:val="28"/>
        </w:rPr>
        <w:t>Протва</w:t>
      </w:r>
      <w:proofErr w:type="spellEnd"/>
      <w:r w:rsidRPr="00FE109C">
        <w:rPr>
          <w:sz w:val="28"/>
          <w:szCs w:val="28"/>
        </w:rPr>
        <w:t xml:space="preserve"> зарегулирована плотиной, подпирающей воду у водозабора физико-энергетического института.</w:t>
      </w:r>
    </w:p>
    <w:p w14:paraId="10529443" w14:textId="77777777" w:rsidR="00EA5953" w:rsidRPr="00FE109C" w:rsidRDefault="00E50BBB" w:rsidP="00444890">
      <w:pPr>
        <w:suppressAutoHyphens/>
        <w:ind w:firstLine="567"/>
        <w:jc w:val="both"/>
        <w:rPr>
          <w:sz w:val="28"/>
          <w:szCs w:val="28"/>
        </w:rPr>
      </w:pPr>
      <w:r w:rsidRPr="00FE109C">
        <w:rPr>
          <w:sz w:val="28"/>
          <w:szCs w:val="28"/>
        </w:rPr>
        <w:t xml:space="preserve">На территории города протекает левый приток реки </w:t>
      </w:r>
      <w:proofErr w:type="spellStart"/>
      <w:r w:rsidRPr="00FE109C">
        <w:rPr>
          <w:sz w:val="28"/>
          <w:szCs w:val="28"/>
        </w:rPr>
        <w:t>Протвы</w:t>
      </w:r>
      <w:proofErr w:type="spellEnd"/>
      <w:r w:rsidRPr="00FE109C">
        <w:rPr>
          <w:sz w:val="28"/>
          <w:szCs w:val="28"/>
        </w:rPr>
        <w:t xml:space="preserve">, протекающий по </w:t>
      </w:r>
      <w:proofErr w:type="spellStart"/>
      <w:r w:rsidRPr="00FE109C">
        <w:rPr>
          <w:sz w:val="28"/>
          <w:szCs w:val="28"/>
        </w:rPr>
        <w:t>Белкинскому</w:t>
      </w:r>
      <w:proofErr w:type="spellEnd"/>
      <w:r w:rsidRPr="00FE109C">
        <w:rPr>
          <w:sz w:val="28"/>
          <w:szCs w:val="28"/>
        </w:rPr>
        <w:t xml:space="preserve"> оврагу. Наиболее крупным правым притоком на территории планируемого расширения границ муниципального образования является р. Лужа с притоком р. </w:t>
      </w:r>
      <w:proofErr w:type="spellStart"/>
      <w:r w:rsidRPr="00FE109C">
        <w:rPr>
          <w:sz w:val="28"/>
          <w:szCs w:val="28"/>
        </w:rPr>
        <w:t>Городянка</w:t>
      </w:r>
      <w:proofErr w:type="spellEnd"/>
      <w:r w:rsidRPr="00FE109C">
        <w:rPr>
          <w:sz w:val="28"/>
          <w:szCs w:val="28"/>
        </w:rPr>
        <w:t>.</w:t>
      </w:r>
    </w:p>
    <w:p w14:paraId="4B0E882F" w14:textId="77777777" w:rsidR="00EA5953" w:rsidRPr="00FE109C" w:rsidRDefault="00E50BBB" w:rsidP="00444890">
      <w:pPr>
        <w:suppressAutoHyphens/>
        <w:ind w:firstLine="567"/>
        <w:jc w:val="both"/>
        <w:rPr>
          <w:sz w:val="28"/>
          <w:szCs w:val="28"/>
        </w:rPr>
      </w:pPr>
      <w:r w:rsidRPr="00FE109C">
        <w:rPr>
          <w:sz w:val="28"/>
          <w:szCs w:val="28"/>
        </w:rPr>
        <w:t>Режим уровня воды в реке и ее притоков характеризуется четко выраженным высоким весенним половодьем, низкой летней меженью, прерываемой дождевыми паводками и устойчивой продолжительной зимней меженью. Весеннее половодье длится в среднем 30–60 дней, высота подъема – до 7 м (обеспеченность 50 %). При обеспеченности 1 % – абсолютный уровень воды достигает 7,9 м, а при 10 % обеспеченности – 7,57 м.</w:t>
      </w:r>
    </w:p>
    <w:p w14:paraId="078B559C" w14:textId="77777777" w:rsidR="00EA5953" w:rsidRPr="00FE109C" w:rsidRDefault="00E50BBB" w:rsidP="00444890">
      <w:pPr>
        <w:ind w:firstLine="567"/>
        <w:jc w:val="both"/>
        <w:rPr>
          <w:sz w:val="28"/>
          <w:szCs w:val="28"/>
        </w:rPr>
      </w:pPr>
      <w:r w:rsidRPr="00FE109C">
        <w:rPr>
          <w:sz w:val="28"/>
          <w:szCs w:val="28"/>
        </w:rPr>
        <w:t>Летне-осенняя межень начинается, как правило, в конце мая – середине июня, и заканчивается – в октябре – начале ноября. Зимняя межень устанавливается в конце ноября – начале декабря и заканчивается в конце марта – начале апреля. Первые ледовые явления на реках появляются в первой декаде ноября. Установление ледостава происходит в основном в первой декаде декабря.</w:t>
      </w:r>
    </w:p>
    <w:p w14:paraId="075FEFAE" w14:textId="77777777" w:rsidR="00EA5953" w:rsidRPr="00FE109C" w:rsidRDefault="00E50BBB" w:rsidP="00444890">
      <w:pPr>
        <w:spacing w:before="120"/>
        <w:ind w:firstLine="567"/>
        <w:jc w:val="both"/>
        <w:rPr>
          <w:b/>
          <w:sz w:val="28"/>
          <w:szCs w:val="28"/>
        </w:rPr>
      </w:pPr>
      <w:r w:rsidRPr="00FE109C">
        <w:rPr>
          <w:b/>
          <w:sz w:val="28"/>
          <w:szCs w:val="28"/>
        </w:rPr>
        <w:t>Геолого-гидрологическая характеристика</w:t>
      </w:r>
    </w:p>
    <w:p w14:paraId="067AADEC" w14:textId="77777777" w:rsidR="00EA5953" w:rsidRPr="00FE109C" w:rsidRDefault="00E50BBB" w:rsidP="00444890">
      <w:pPr>
        <w:ind w:firstLine="567"/>
        <w:jc w:val="both"/>
        <w:rPr>
          <w:sz w:val="28"/>
          <w:szCs w:val="28"/>
        </w:rPr>
      </w:pPr>
      <w:r w:rsidRPr="00FE109C">
        <w:rPr>
          <w:sz w:val="28"/>
          <w:szCs w:val="28"/>
        </w:rPr>
        <w:t>На территории района города Обнинск выделяют несколько водоносных горизонтов. Горизонты, которые представляют ценность в хозяйственно-бытовом и питьевом водоснабжении следующие:</w:t>
      </w:r>
    </w:p>
    <w:p w14:paraId="2B6EE3B1" w14:textId="77777777" w:rsidR="00EA5953" w:rsidRPr="00FE109C" w:rsidRDefault="00E50BBB" w:rsidP="00444890">
      <w:pPr>
        <w:ind w:firstLine="567"/>
        <w:jc w:val="both"/>
        <w:rPr>
          <w:sz w:val="28"/>
          <w:szCs w:val="28"/>
        </w:rPr>
      </w:pPr>
      <w:r w:rsidRPr="00FE109C">
        <w:rPr>
          <w:sz w:val="28"/>
          <w:szCs w:val="28"/>
        </w:rPr>
        <w:t>Слабоводоносный московский водно-ледниковый горизонт приурочен к водно-ледниковым отложениям московского ледника. Водовмещающие породы – глинистые пески. Глубина залегания 0–6 м. Горизонт широко используется для хозяйственно-питьевого водоснабжения. Глубина колодцев 2–12 м.</w:t>
      </w:r>
    </w:p>
    <w:p w14:paraId="5821D68A" w14:textId="77777777" w:rsidR="00EA5953" w:rsidRPr="00FE109C" w:rsidRDefault="00E50BBB" w:rsidP="00444890">
      <w:pPr>
        <w:ind w:firstLine="567"/>
        <w:jc w:val="both"/>
        <w:rPr>
          <w:sz w:val="28"/>
          <w:szCs w:val="28"/>
        </w:rPr>
      </w:pPr>
      <w:r w:rsidRPr="00FE109C">
        <w:rPr>
          <w:sz w:val="28"/>
          <w:szCs w:val="28"/>
        </w:rPr>
        <w:t xml:space="preserve">Слабоводоносные и водоносные горизонт </w:t>
      </w:r>
      <w:proofErr w:type="spellStart"/>
      <w:r w:rsidRPr="00FE109C">
        <w:rPr>
          <w:sz w:val="28"/>
          <w:szCs w:val="28"/>
        </w:rPr>
        <w:t>среднечетвертичных</w:t>
      </w:r>
      <w:proofErr w:type="spellEnd"/>
      <w:r w:rsidRPr="00FE109C">
        <w:rPr>
          <w:sz w:val="28"/>
          <w:szCs w:val="28"/>
        </w:rPr>
        <w:t xml:space="preserve"> отложений. Глубина залегания от 5–10 м до 10–15 м. Подземные четвертичные отложения используются для индивидуального водоснабжения.</w:t>
      </w:r>
    </w:p>
    <w:p w14:paraId="253052C9" w14:textId="77777777" w:rsidR="00EA5953" w:rsidRPr="00FE109C" w:rsidRDefault="00E50BBB" w:rsidP="00444890">
      <w:pPr>
        <w:ind w:firstLine="567"/>
        <w:jc w:val="both"/>
        <w:rPr>
          <w:sz w:val="28"/>
          <w:szCs w:val="28"/>
        </w:rPr>
      </w:pPr>
      <w:r w:rsidRPr="00FE109C">
        <w:rPr>
          <w:sz w:val="28"/>
          <w:szCs w:val="28"/>
        </w:rPr>
        <w:lastRenderedPageBreak/>
        <w:t>Каширский водоносный горизонт развит отдельными участками, преимущественно на водоразделах. Глубина залегания: 10–20 м. Горизонт используется для водоснабжения единичными скважинами.</w:t>
      </w:r>
    </w:p>
    <w:p w14:paraId="49E4BD04" w14:textId="77777777" w:rsidR="00EA5953" w:rsidRPr="00FE109C" w:rsidRDefault="00E50BBB" w:rsidP="00444890">
      <w:pPr>
        <w:ind w:firstLine="567"/>
        <w:jc w:val="both"/>
        <w:rPr>
          <w:sz w:val="28"/>
          <w:szCs w:val="28"/>
        </w:rPr>
      </w:pPr>
      <w:proofErr w:type="spellStart"/>
      <w:r w:rsidRPr="00FE109C">
        <w:rPr>
          <w:sz w:val="28"/>
          <w:szCs w:val="28"/>
        </w:rPr>
        <w:t>Протвинский</w:t>
      </w:r>
      <w:proofErr w:type="spellEnd"/>
      <w:r w:rsidRPr="00FE109C">
        <w:rPr>
          <w:sz w:val="28"/>
          <w:szCs w:val="28"/>
        </w:rPr>
        <w:t xml:space="preserve"> водоносный горизонт присутствует на всей площади, кроме долин </w:t>
      </w:r>
      <w:proofErr w:type="spellStart"/>
      <w:r w:rsidRPr="00FE109C">
        <w:rPr>
          <w:sz w:val="28"/>
          <w:szCs w:val="28"/>
        </w:rPr>
        <w:t>рр</w:t>
      </w:r>
      <w:proofErr w:type="spellEnd"/>
      <w:r w:rsidRPr="00FE109C">
        <w:rPr>
          <w:sz w:val="28"/>
          <w:szCs w:val="28"/>
        </w:rPr>
        <w:t xml:space="preserve">. </w:t>
      </w:r>
      <w:proofErr w:type="spellStart"/>
      <w:r w:rsidRPr="00FE109C">
        <w:rPr>
          <w:sz w:val="28"/>
          <w:szCs w:val="28"/>
        </w:rPr>
        <w:t>Протва</w:t>
      </w:r>
      <w:proofErr w:type="spellEnd"/>
      <w:r w:rsidRPr="00FE109C">
        <w:rPr>
          <w:sz w:val="28"/>
          <w:szCs w:val="28"/>
        </w:rPr>
        <w:t xml:space="preserve">, </w:t>
      </w:r>
      <w:proofErr w:type="spellStart"/>
      <w:r w:rsidRPr="00FE109C">
        <w:rPr>
          <w:sz w:val="28"/>
          <w:szCs w:val="28"/>
        </w:rPr>
        <w:t>Городянка</w:t>
      </w:r>
      <w:proofErr w:type="spellEnd"/>
      <w:r w:rsidRPr="00FE109C">
        <w:rPr>
          <w:sz w:val="28"/>
          <w:szCs w:val="28"/>
        </w:rPr>
        <w:t>, Лужа. Горизонт сложен известняками, с прослоями доломитов и мергелей. Горизонт широко используется с помощью одиночных скважин и небольших групповых водозаборов.</w:t>
      </w:r>
    </w:p>
    <w:p w14:paraId="67340DAE" w14:textId="77777777" w:rsidR="00EA5953" w:rsidRPr="00FE109C" w:rsidRDefault="00E50BBB" w:rsidP="00444890">
      <w:pPr>
        <w:ind w:firstLine="567"/>
        <w:jc w:val="both"/>
        <w:rPr>
          <w:sz w:val="28"/>
          <w:szCs w:val="28"/>
        </w:rPr>
      </w:pPr>
      <w:r w:rsidRPr="00FE109C">
        <w:rPr>
          <w:sz w:val="28"/>
          <w:szCs w:val="28"/>
        </w:rPr>
        <w:t>Окско-Тарусский водоносный горизонт распространен повсеместно и приурочен к карбонатной толще. Представлен известняками с прослоями глин. Глубина залегания от 4–5 м в долинах рек до 50–70 м на водоразделах.</w:t>
      </w:r>
    </w:p>
    <w:p w14:paraId="52FDB423" w14:textId="77777777" w:rsidR="00EA5953" w:rsidRPr="00FE109C" w:rsidRDefault="00E50BBB" w:rsidP="00444890">
      <w:pPr>
        <w:ind w:firstLine="567"/>
        <w:jc w:val="both"/>
        <w:rPr>
          <w:sz w:val="28"/>
          <w:szCs w:val="28"/>
        </w:rPr>
      </w:pPr>
      <w:r w:rsidRPr="00FE109C">
        <w:rPr>
          <w:sz w:val="28"/>
          <w:szCs w:val="28"/>
        </w:rPr>
        <w:t xml:space="preserve">Все гидродинамические характеристики </w:t>
      </w:r>
      <w:proofErr w:type="spellStart"/>
      <w:r w:rsidRPr="00FE109C">
        <w:rPr>
          <w:sz w:val="28"/>
          <w:szCs w:val="28"/>
        </w:rPr>
        <w:t>протвинского</w:t>
      </w:r>
      <w:proofErr w:type="spellEnd"/>
      <w:r w:rsidRPr="00FE109C">
        <w:rPr>
          <w:sz w:val="28"/>
          <w:szCs w:val="28"/>
        </w:rPr>
        <w:t xml:space="preserve"> и окско-тарусского горизонтов формировались под влиянием его интенсивной эксплуатации, в том числе города Москва. В результате в пьезометрической поверхности сформировалась единая региональная депрессионная воронка с двумя центрами: один – в районе водозаборов города Москва, другой – в районе водозаборов Балабаново и </w:t>
      </w:r>
      <w:proofErr w:type="spellStart"/>
      <w:r w:rsidRPr="00FE109C">
        <w:rPr>
          <w:sz w:val="28"/>
          <w:szCs w:val="28"/>
        </w:rPr>
        <w:t>Вашутинского</w:t>
      </w:r>
      <w:proofErr w:type="spellEnd"/>
      <w:r w:rsidRPr="00FE109C">
        <w:rPr>
          <w:sz w:val="28"/>
          <w:szCs w:val="28"/>
        </w:rPr>
        <w:t xml:space="preserve"> водозабора города Обнинска. За время эксплуатации максимальное относительное снижение уровней в районе </w:t>
      </w:r>
      <w:proofErr w:type="spellStart"/>
      <w:r w:rsidRPr="00FE109C">
        <w:rPr>
          <w:sz w:val="28"/>
          <w:szCs w:val="28"/>
        </w:rPr>
        <w:t>Вашутинского</w:t>
      </w:r>
      <w:proofErr w:type="spellEnd"/>
      <w:r w:rsidRPr="00FE109C">
        <w:rPr>
          <w:sz w:val="28"/>
          <w:szCs w:val="28"/>
        </w:rPr>
        <w:t xml:space="preserve"> водозабора составило 37 м.</w:t>
      </w:r>
    </w:p>
    <w:p w14:paraId="69F47A14" w14:textId="77777777" w:rsidR="00EA5953" w:rsidRPr="00FE109C" w:rsidRDefault="00E50BBB" w:rsidP="00444890">
      <w:pPr>
        <w:ind w:firstLine="567"/>
        <w:jc w:val="both"/>
        <w:rPr>
          <w:sz w:val="28"/>
          <w:szCs w:val="28"/>
        </w:rPr>
      </w:pPr>
      <w:r w:rsidRPr="00FE109C">
        <w:rPr>
          <w:sz w:val="28"/>
          <w:szCs w:val="28"/>
        </w:rPr>
        <w:t xml:space="preserve">В пределах рассматриваемого района встречаются также водоносные и </w:t>
      </w:r>
      <w:proofErr w:type="spellStart"/>
      <w:r w:rsidRPr="00FE109C">
        <w:rPr>
          <w:sz w:val="28"/>
          <w:szCs w:val="28"/>
        </w:rPr>
        <w:t>маловодоносные</w:t>
      </w:r>
      <w:proofErr w:type="spellEnd"/>
      <w:r w:rsidRPr="00FE109C">
        <w:rPr>
          <w:sz w:val="28"/>
          <w:szCs w:val="28"/>
        </w:rPr>
        <w:t xml:space="preserve"> современные и четвертичные водоносные горизонты. Глубина залегания колеблется от 0 до 8 м.</w:t>
      </w:r>
    </w:p>
    <w:p w14:paraId="62FC4986" w14:textId="77777777" w:rsidR="00EA5953" w:rsidRPr="00FE109C" w:rsidRDefault="00E50BBB" w:rsidP="00444890">
      <w:pPr>
        <w:ind w:firstLine="567"/>
        <w:jc w:val="both"/>
        <w:rPr>
          <w:b/>
          <w:sz w:val="28"/>
          <w:szCs w:val="28"/>
        </w:rPr>
      </w:pPr>
      <w:r w:rsidRPr="00FE109C">
        <w:rPr>
          <w:szCs w:val="24"/>
        </w:rPr>
        <w:br w:type="page"/>
      </w:r>
      <w:bookmarkStart w:id="9" w:name="_Toc360187457"/>
      <w:bookmarkStart w:id="10" w:name="_Toc360540810"/>
      <w:bookmarkStart w:id="11" w:name="_Toc360540866"/>
      <w:bookmarkStart w:id="12" w:name="_Toc360540964"/>
      <w:bookmarkStart w:id="13" w:name="_Toc360541027"/>
      <w:bookmarkStart w:id="14" w:name="_Toc360541439"/>
      <w:bookmarkStart w:id="15" w:name="_Toc360611446"/>
      <w:bookmarkStart w:id="16" w:name="_Toc360611480"/>
      <w:bookmarkStart w:id="17" w:name="_Toc360612755"/>
      <w:bookmarkStart w:id="18" w:name="_Toc360613173"/>
      <w:bookmarkStart w:id="19" w:name="_Toc360633075"/>
      <w:r w:rsidRPr="00FE109C">
        <w:rPr>
          <w:b/>
          <w:sz w:val="28"/>
          <w:szCs w:val="28"/>
        </w:rPr>
        <w:lastRenderedPageBreak/>
        <w:t>Паспорт схемы</w:t>
      </w:r>
      <w:bookmarkEnd w:id="9"/>
      <w:bookmarkEnd w:id="10"/>
      <w:bookmarkEnd w:id="11"/>
      <w:bookmarkEnd w:id="12"/>
      <w:bookmarkEnd w:id="13"/>
      <w:bookmarkEnd w:id="14"/>
      <w:bookmarkEnd w:id="15"/>
      <w:bookmarkEnd w:id="16"/>
      <w:bookmarkEnd w:id="17"/>
      <w:bookmarkEnd w:id="18"/>
      <w:bookmarkEnd w:id="19"/>
    </w:p>
    <w:p w14:paraId="039D87FA" w14:textId="77777777" w:rsidR="00EA5953" w:rsidRPr="00FE109C" w:rsidRDefault="00E50BBB" w:rsidP="00444890">
      <w:pPr>
        <w:ind w:firstLine="567"/>
        <w:rPr>
          <w:b/>
          <w:sz w:val="28"/>
          <w:szCs w:val="28"/>
        </w:rPr>
      </w:pPr>
      <w:r w:rsidRPr="00FE109C">
        <w:rPr>
          <w:b/>
          <w:sz w:val="28"/>
          <w:szCs w:val="28"/>
        </w:rPr>
        <w:t>Наименование.</w:t>
      </w:r>
    </w:p>
    <w:p w14:paraId="4D7643AF" w14:textId="77777777" w:rsidR="00EA5953" w:rsidRPr="00FE109C" w:rsidRDefault="00E50BBB" w:rsidP="00444890">
      <w:pPr>
        <w:ind w:firstLine="567"/>
        <w:jc w:val="both"/>
        <w:rPr>
          <w:sz w:val="28"/>
          <w:szCs w:val="28"/>
        </w:rPr>
      </w:pPr>
      <w:r w:rsidRPr="00FE109C">
        <w:rPr>
          <w:sz w:val="28"/>
          <w:szCs w:val="28"/>
        </w:rPr>
        <w:t>Схема водоснабжения и водоотведения муниципального образования «Город Обнинск» Калужской области.</w:t>
      </w:r>
    </w:p>
    <w:p w14:paraId="4D0F5D73" w14:textId="77777777" w:rsidR="00EA5953" w:rsidRPr="00FE109C" w:rsidRDefault="00E50BBB" w:rsidP="00444890">
      <w:pPr>
        <w:ind w:firstLine="567"/>
        <w:rPr>
          <w:b/>
          <w:sz w:val="28"/>
          <w:szCs w:val="28"/>
        </w:rPr>
      </w:pPr>
      <w:r w:rsidRPr="00FE109C">
        <w:rPr>
          <w:b/>
          <w:sz w:val="28"/>
          <w:szCs w:val="28"/>
        </w:rPr>
        <w:t>Инициатор проекта (муниципальный заказчик).</w:t>
      </w:r>
    </w:p>
    <w:p w14:paraId="6180EC8D" w14:textId="77777777" w:rsidR="00EA5953" w:rsidRPr="00FE109C" w:rsidRDefault="00E50BBB" w:rsidP="00444890">
      <w:pPr>
        <w:tabs>
          <w:tab w:val="left" w:pos="700"/>
        </w:tabs>
        <w:ind w:right="-2" w:firstLine="567"/>
        <w:jc w:val="both"/>
        <w:rPr>
          <w:sz w:val="28"/>
          <w:szCs w:val="28"/>
        </w:rPr>
      </w:pPr>
      <w:r w:rsidRPr="00FE109C">
        <w:rPr>
          <w:sz w:val="28"/>
          <w:szCs w:val="28"/>
        </w:rPr>
        <w:t>Администрация</w:t>
      </w:r>
      <w:r w:rsidR="00FA6AD9" w:rsidRPr="00FE109C">
        <w:rPr>
          <w:sz w:val="28"/>
          <w:szCs w:val="28"/>
        </w:rPr>
        <w:t xml:space="preserve"> </w:t>
      </w:r>
      <w:r w:rsidRPr="00FE109C">
        <w:rPr>
          <w:sz w:val="28"/>
          <w:szCs w:val="28"/>
        </w:rPr>
        <w:t>муниципального образования «Город Обнинск» Калужской области.</w:t>
      </w:r>
    </w:p>
    <w:p w14:paraId="29FFCD04" w14:textId="77777777" w:rsidR="00EA5953" w:rsidRPr="00FE109C" w:rsidRDefault="00E50BBB" w:rsidP="00444890">
      <w:pPr>
        <w:ind w:firstLine="567"/>
        <w:rPr>
          <w:b/>
          <w:sz w:val="28"/>
          <w:szCs w:val="28"/>
        </w:rPr>
      </w:pPr>
      <w:r w:rsidRPr="00FE109C">
        <w:rPr>
          <w:b/>
          <w:sz w:val="28"/>
          <w:szCs w:val="28"/>
        </w:rPr>
        <w:t>Местонахождение объекта.</w:t>
      </w:r>
    </w:p>
    <w:p w14:paraId="5568EC97" w14:textId="77777777" w:rsidR="00EA5953" w:rsidRPr="00FE109C" w:rsidRDefault="00E50BBB" w:rsidP="00444890">
      <w:pPr>
        <w:ind w:firstLine="567"/>
        <w:jc w:val="both"/>
        <w:rPr>
          <w:sz w:val="28"/>
          <w:szCs w:val="28"/>
        </w:rPr>
      </w:pPr>
      <w:r w:rsidRPr="00FE109C">
        <w:rPr>
          <w:iCs/>
          <w:sz w:val="28"/>
          <w:szCs w:val="28"/>
        </w:rPr>
        <w:t>Российская Федерация, Калужская область, г. Обнинск.</w:t>
      </w:r>
    </w:p>
    <w:p w14:paraId="35494A67" w14:textId="77777777" w:rsidR="004E4FFD" w:rsidRPr="00FE109C" w:rsidRDefault="004E4FFD" w:rsidP="00444890">
      <w:pPr>
        <w:ind w:firstLine="567"/>
        <w:rPr>
          <w:b/>
          <w:sz w:val="28"/>
          <w:szCs w:val="28"/>
        </w:rPr>
      </w:pPr>
    </w:p>
    <w:p w14:paraId="57B81A52" w14:textId="77777777" w:rsidR="00EA5953" w:rsidRPr="00FE109C" w:rsidRDefault="00E50BBB" w:rsidP="00444890">
      <w:pPr>
        <w:ind w:firstLine="567"/>
        <w:rPr>
          <w:b/>
          <w:sz w:val="28"/>
          <w:szCs w:val="28"/>
        </w:rPr>
      </w:pPr>
      <w:r w:rsidRPr="00FE109C">
        <w:rPr>
          <w:b/>
          <w:sz w:val="28"/>
          <w:szCs w:val="28"/>
        </w:rPr>
        <w:t>Нормативно-правовая база для разработки схемы.</w:t>
      </w:r>
    </w:p>
    <w:p w14:paraId="4CD6B1E0" w14:textId="77777777" w:rsidR="00EA5953" w:rsidRPr="00FE109C" w:rsidRDefault="00E50BBB" w:rsidP="007E2313">
      <w:pPr>
        <w:ind w:firstLine="709"/>
        <w:jc w:val="both"/>
        <w:rPr>
          <w:sz w:val="28"/>
          <w:szCs w:val="28"/>
        </w:rPr>
      </w:pPr>
      <w:r w:rsidRPr="00FE109C">
        <w:rPr>
          <w:sz w:val="28"/>
          <w:szCs w:val="28"/>
        </w:rPr>
        <w:t>1. Федеральный закон Российской Федерации от 7 декабря 2011 г. № 416-ФЗ «О водоснабжении и водоотведении»;</w:t>
      </w:r>
    </w:p>
    <w:p w14:paraId="6372C267" w14:textId="77777777" w:rsidR="00EA5953" w:rsidRPr="00FE109C" w:rsidRDefault="00E50BBB" w:rsidP="007E2313">
      <w:pPr>
        <w:ind w:firstLine="709"/>
        <w:jc w:val="both"/>
        <w:rPr>
          <w:sz w:val="28"/>
          <w:szCs w:val="28"/>
        </w:rPr>
      </w:pPr>
      <w:r w:rsidRPr="00FE109C">
        <w:rPr>
          <w:sz w:val="28"/>
          <w:szCs w:val="28"/>
        </w:rPr>
        <w:t>2. Федеральный закон Российской Федерации от 23 ноября 2009 г.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4498D610" w14:textId="77777777" w:rsidR="00EA5953" w:rsidRPr="00FE109C" w:rsidRDefault="00E50BBB" w:rsidP="007E2313">
      <w:pPr>
        <w:ind w:firstLine="709"/>
        <w:jc w:val="both"/>
        <w:rPr>
          <w:sz w:val="28"/>
          <w:szCs w:val="28"/>
        </w:rPr>
      </w:pPr>
      <w:r w:rsidRPr="00FE109C">
        <w:rPr>
          <w:sz w:val="28"/>
          <w:szCs w:val="28"/>
        </w:rPr>
        <w:t>3. Федеральный закон Российской Федерации от 27 июля 2010 г. № 190-ФЗ «О теплоснабжении»;</w:t>
      </w:r>
    </w:p>
    <w:p w14:paraId="36590C30" w14:textId="072FD721" w:rsidR="00EA5953" w:rsidRPr="00FE109C" w:rsidRDefault="00E50BBB" w:rsidP="007E2313">
      <w:pPr>
        <w:pStyle w:val="aff8"/>
        <w:ind w:firstLine="709"/>
        <w:jc w:val="both"/>
        <w:rPr>
          <w:sz w:val="28"/>
          <w:szCs w:val="28"/>
        </w:rPr>
      </w:pPr>
      <w:r w:rsidRPr="00FE109C">
        <w:rPr>
          <w:sz w:val="28"/>
          <w:szCs w:val="28"/>
        </w:rPr>
        <w:t>4. Постановление Правительства Российской Федерации от 5 сентября 2013 г. № 782 "О схемах водоснабжения и водоотведения";</w:t>
      </w:r>
    </w:p>
    <w:p w14:paraId="11356841" w14:textId="706FAE75" w:rsidR="00EA5953" w:rsidRPr="00FE109C" w:rsidRDefault="00E50BBB" w:rsidP="007E2313">
      <w:pPr>
        <w:pStyle w:val="aff8"/>
        <w:ind w:firstLine="709"/>
        <w:jc w:val="both"/>
        <w:rPr>
          <w:sz w:val="28"/>
          <w:szCs w:val="28"/>
        </w:rPr>
      </w:pPr>
      <w:r w:rsidRPr="00FE109C">
        <w:rPr>
          <w:sz w:val="28"/>
          <w:szCs w:val="28"/>
        </w:rPr>
        <w:t xml:space="preserve">5. Постановление Правительства Российской Федерации от 31 мая 2019 г.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w:t>
      </w:r>
    </w:p>
    <w:p w14:paraId="48ED3EC9" w14:textId="77777777" w:rsidR="00EA5953" w:rsidRPr="00FE109C" w:rsidRDefault="00E50BBB" w:rsidP="007E2313">
      <w:pPr>
        <w:ind w:firstLine="709"/>
        <w:jc w:val="both"/>
        <w:rPr>
          <w:sz w:val="28"/>
          <w:szCs w:val="28"/>
        </w:rPr>
      </w:pPr>
      <w:r w:rsidRPr="00FE109C">
        <w:rPr>
          <w:sz w:val="28"/>
          <w:szCs w:val="28"/>
        </w:rPr>
        <w:t xml:space="preserve">6. Водный кодекс Российской Федерации от </w:t>
      </w:r>
      <w:r w:rsidRPr="00FE109C">
        <w:rPr>
          <w:rStyle w:val="af2"/>
          <w:b w:val="0"/>
          <w:bCs/>
          <w:sz w:val="28"/>
          <w:szCs w:val="28"/>
          <w:shd w:val="clear" w:color="auto" w:fill="FFFFFF"/>
        </w:rPr>
        <w:t>12.04.2006 с изменениями и дополнениями</w:t>
      </w:r>
      <w:r w:rsidRPr="00FE109C">
        <w:rPr>
          <w:sz w:val="28"/>
          <w:szCs w:val="28"/>
        </w:rPr>
        <w:t>;</w:t>
      </w:r>
    </w:p>
    <w:p w14:paraId="508E6F33" w14:textId="77777777" w:rsidR="00EA5953" w:rsidRPr="00FE109C" w:rsidRDefault="00E50BBB" w:rsidP="007E2313">
      <w:pPr>
        <w:ind w:firstLine="709"/>
        <w:jc w:val="both"/>
        <w:rPr>
          <w:sz w:val="28"/>
          <w:szCs w:val="28"/>
        </w:rPr>
      </w:pPr>
      <w:r w:rsidRPr="00FE109C">
        <w:rPr>
          <w:sz w:val="28"/>
          <w:szCs w:val="28"/>
          <w:shd w:val="clear" w:color="auto" w:fill="FFFFFF"/>
        </w:rPr>
        <w:t>7. Градостроительный кодекс Российской Федерации от 29.12.2004 с изменениями и дополнениями;</w:t>
      </w:r>
    </w:p>
    <w:p w14:paraId="034CCAA0" w14:textId="3EAFA188" w:rsidR="00EA5953" w:rsidRPr="00FE109C" w:rsidRDefault="00E50BBB" w:rsidP="007E2313">
      <w:pPr>
        <w:ind w:firstLine="709"/>
        <w:jc w:val="both"/>
        <w:rPr>
          <w:sz w:val="28"/>
          <w:szCs w:val="28"/>
        </w:rPr>
      </w:pPr>
      <w:r w:rsidRPr="00FE109C">
        <w:rPr>
          <w:sz w:val="28"/>
          <w:szCs w:val="28"/>
        </w:rPr>
        <w:t>8. СП 31.13330.20</w:t>
      </w:r>
      <w:r w:rsidR="00A41626" w:rsidRPr="00FE109C">
        <w:rPr>
          <w:sz w:val="28"/>
          <w:szCs w:val="28"/>
        </w:rPr>
        <w:t>21</w:t>
      </w:r>
      <w:r w:rsidRPr="00FE109C">
        <w:rPr>
          <w:sz w:val="28"/>
          <w:szCs w:val="28"/>
        </w:rPr>
        <w:t>.</w:t>
      </w:r>
      <w:r w:rsidR="001C2865" w:rsidRPr="00FE109C">
        <w:rPr>
          <w:sz w:val="28"/>
          <w:szCs w:val="28"/>
        </w:rPr>
        <w:t xml:space="preserve"> </w:t>
      </w:r>
      <w:r w:rsidRPr="00FE109C">
        <w:rPr>
          <w:sz w:val="28"/>
          <w:szCs w:val="28"/>
        </w:rPr>
        <w:t>Актуализированная редакция СНиП 2.04.02-84* «Водоснабжение. Наружные сети и сооружения»;</w:t>
      </w:r>
    </w:p>
    <w:p w14:paraId="34062076" w14:textId="77777777" w:rsidR="00EA5953" w:rsidRPr="00FE109C" w:rsidRDefault="00E50BBB" w:rsidP="007E2313">
      <w:pPr>
        <w:ind w:firstLine="709"/>
        <w:jc w:val="both"/>
        <w:rPr>
          <w:sz w:val="28"/>
          <w:szCs w:val="28"/>
        </w:rPr>
      </w:pPr>
      <w:r w:rsidRPr="00FE109C">
        <w:rPr>
          <w:sz w:val="28"/>
          <w:szCs w:val="28"/>
        </w:rPr>
        <w:t>9. СП 32.13330.201</w:t>
      </w:r>
      <w:r w:rsidR="00A41626" w:rsidRPr="00FE109C">
        <w:rPr>
          <w:sz w:val="28"/>
          <w:szCs w:val="28"/>
        </w:rPr>
        <w:t>8</w:t>
      </w:r>
      <w:r w:rsidRPr="00FE109C">
        <w:rPr>
          <w:sz w:val="28"/>
          <w:szCs w:val="28"/>
        </w:rPr>
        <w:t>. Актуализированная редакция СНиП 2.04.03-85 Канализация. Наружные сети и сооружения</w:t>
      </w:r>
    </w:p>
    <w:p w14:paraId="6A181B85" w14:textId="72D4AB34" w:rsidR="00EA5953" w:rsidRPr="00FE109C" w:rsidRDefault="00E50BBB" w:rsidP="007E2313">
      <w:pPr>
        <w:ind w:firstLine="709"/>
        <w:jc w:val="both"/>
        <w:rPr>
          <w:sz w:val="28"/>
          <w:szCs w:val="28"/>
        </w:rPr>
      </w:pPr>
      <w:r w:rsidRPr="00FE109C">
        <w:rPr>
          <w:sz w:val="28"/>
          <w:szCs w:val="28"/>
        </w:rPr>
        <w:t>10. СП 30.13330.20</w:t>
      </w:r>
      <w:r w:rsidR="00A41626" w:rsidRPr="00FE109C">
        <w:rPr>
          <w:sz w:val="28"/>
          <w:szCs w:val="28"/>
        </w:rPr>
        <w:t>20</w:t>
      </w:r>
      <w:r w:rsidRPr="00FE109C">
        <w:rPr>
          <w:sz w:val="28"/>
          <w:szCs w:val="28"/>
        </w:rPr>
        <w:t>.</w:t>
      </w:r>
      <w:r w:rsidR="001C2865" w:rsidRPr="00FE109C">
        <w:rPr>
          <w:sz w:val="28"/>
          <w:szCs w:val="28"/>
        </w:rPr>
        <w:t xml:space="preserve"> </w:t>
      </w:r>
      <w:r w:rsidRPr="00FE109C">
        <w:rPr>
          <w:sz w:val="28"/>
          <w:szCs w:val="28"/>
        </w:rPr>
        <w:t>Актуализированная редакция СНиП 2.04.01-85* «Внутренний водопровод и канализация зданий»;</w:t>
      </w:r>
    </w:p>
    <w:p w14:paraId="39E4A731" w14:textId="77777777" w:rsidR="00EA5953" w:rsidRPr="00FE109C" w:rsidRDefault="00E50BBB" w:rsidP="007E2313">
      <w:pPr>
        <w:ind w:firstLine="709"/>
        <w:jc w:val="both"/>
        <w:rPr>
          <w:sz w:val="28"/>
          <w:szCs w:val="28"/>
        </w:rPr>
      </w:pPr>
      <w:r w:rsidRPr="00FE109C">
        <w:rPr>
          <w:sz w:val="28"/>
          <w:szCs w:val="28"/>
          <w:shd w:val="clear" w:color="auto" w:fill="FFFFFF"/>
        </w:rPr>
        <w:t>1</w:t>
      </w:r>
      <w:r w:rsidR="00A41626" w:rsidRPr="00FE109C">
        <w:rPr>
          <w:sz w:val="28"/>
          <w:szCs w:val="28"/>
          <w:shd w:val="clear" w:color="auto" w:fill="FFFFFF"/>
        </w:rPr>
        <w:t>1</w:t>
      </w:r>
      <w:r w:rsidRPr="00FE109C">
        <w:rPr>
          <w:sz w:val="28"/>
          <w:szCs w:val="28"/>
          <w:shd w:val="clear" w:color="auto" w:fill="FFFFFF"/>
        </w:rPr>
        <w:t>. Пособие по водоснабжению и канализации городских и сельских поселений (к СНиП 2.07.01-89);</w:t>
      </w:r>
    </w:p>
    <w:p w14:paraId="13EECF88" w14:textId="77777777" w:rsidR="00EA5953" w:rsidRPr="00FE109C" w:rsidRDefault="00E50BBB" w:rsidP="007E2313">
      <w:pPr>
        <w:ind w:firstLine="709"/>
        <w:jc w:val="both"/>
        <w:rPr>
          <w:sz w:val="28"/>
          <w:szCs w:val="28"/>
          <w:shd w:val="clear" w:color="auto" w:fill="FFFFFF"/>
        </w:rPr>
      </w:pPr>
      <w:r w:rsidRPr="00FE109C">
        <w:rPr>
          <w:sz w:val="28"/>
          <w:szCs w:val="28"/>
          <w:shd w:val="clear" w:color="auto" w:fill="FFFFFF"/>
        </w:rPr>
        <w:t>12. Иные действующие нормативные документы в области водоснабжения.</w:t>
      </w:r>
    </w:p>
    <w:p w14:paraId="4B9C47E2" w14:textId="77777777" w:rsidR="00EA5953" w:rsidRPr="00FE109C" w:rsidRDefault="00E50BBB" w:rsidP="00444890">
      <w:pPr>
        <w:ind w:firstLine="708"/>
        <w:jc w:val="both"/>
        <w:rPr>
          <w:b/>
          <w:sz w:val="28"/>
          <w:szCs w:val="28"/>
        </w:rPr>
      </w:pPr>
      <w:r w:rsidRPr="00FE109C">
        <w:rPr>
          <w:b/>
          <w:sz w:val="28"/>
          <w:szCs w:val="28"/>
        </w:rPr>
        <w:t>Цели.</w:t>
      </w:r>
    </w:p>
    <w:p w14:paraId="457E7AC6" w14:textId="77777777" w:rsidR="00EA5953" w:rsidRPr="00FE109C" w:rsidRDefault="00E50BBB" w:rsidP="007E2313">
      <w:pPr>
        <w:ind w:firstLine="709"/>
        <w:jc w:val="both"/>
        <w:rPr>
          <w:sz w:val="28"/>
          <w:szCs w:val="28"/>
        </w:rPr>
      </w:pPr>
      <w:r w:rsidRPr="00FE109C">
        <w:rPr>
          <w:sz w:val="28"/>
          <w:szCs w:val="28"/>
        </w:rPr>
        <w:t>Целями разработки схемы являются:</w:t>
      </w:r>
    </w:p>
    <w:p w14:paraId="2038D752" w14:textId="77777777" w:rsidR="00EA5953" w:rsidRPr="00FE109C" w:rsidRDefault="00E50BBB" w:rsidP="007E2313">
      <w:pPr>
        <w:ind w:firstLine="709"/>
        <w:jc w:val="both"/>
        <w:rPr>
          <w:sz w:val="28"/>
          <w:szCs w:val="28"/>
        </w:rPr>
      </w:pPr>
      <w:r w:rsidRPr="00FE109C">
        <w:rPr>
          <w:sz w:val="28"/>
          <w:szCs w:val="28"/>
        </w:rPr>
        <w:t>– обеспечение для абонентов доступности водоснабжения и водоотведения;</w:t>
      </w:r>
    </w:p>
    <w:p w14:paraId="3FA93304" w14:textId="77777777" w:rsidR="00EA5953" w:rsidRPr="00FE109C" w:rsidRDefault="00E50BBB" w:rsidP="007E2313">
      <w:pPr>
        <w:ind w:firstLine="709"/>
        <w:jc w:val="both"/>
        <w:rPr>
          <w:sz w:val="28"/>
          <w:szCs w:val="28"/>
        </w:rPr>
      </w:pPr>
      <w:r w:rsidRPr="00FE109C">
        <w:rPr>
          <w:sz w:val="28"/>
          <w:szCs w:val="28"/>
        </w:rPr>
        <w:t>– обеспечение водоснабжения и водоотведения в соответствии с требованиями законодательства Российской Федерации;</w:t>
      </w:r>
    </w:p>
    <w:p w14:paraId="5916EC34" w14:textId="77777777" w:rsidR="00EA5953" w:rsidRPr="00FE109C" w:rsidRDefault="00E50BBB" w:rsidP="007E2313">
      <w:pPr>
        <w:ind w:firstLine="709"/>
        <w:jc w:val="both"/>
        <w:rPr>
          <w:sz w:val="28"/>
          <w:szCs w:val="28"/>
        </w:rPr>
      </w:pPr>
      <w:r w:rsidRPr="00FE109C">
        <w:rPr>
          <w:sz w:val="28"/>
          <w:szCs w:val="28"/>
        </w:rPr>
        <w:lastRenderedPageBreak/>
        <w:t>– обеспечение рационального водопользования;</w:t>
      </w:r>
    </w:p>
    <w:p w14:paraId="5F70793B" w14:textId="77777777" w:rsidR="00EA5953" w:rsidRPr="00FE109C" w:rsidRDefault="00E50BBB" w:rsidP="007E2313">
      <w:pPr>
        <w:ind w:firstLine="709"/>
        <w:jc w:val="both"/>
        <w:rPr>
          <w:sz w:val="28"/>
          <w:szCs w:val="28"/>
        </w:rPr>
      </w:pPr>
      <w:r w:rsidRPr="00FE109C">
        <w:rPr>
          <w:sz w:val="28"/>
          <w:szCs w:val="28"/>
        </w:rPr>
        <w:t>– развитие централизованных систем водоснабжения и водоотведения на основе наилучших доступных технологий и внедрения энергосберегающих технологий.</w:t>
      </w:r>
    </w:p>
    <w:p w14:paraId="78E7AD50" w14:textId="77777777" w:rsidR="00EA5953" w:rsidRPr="00FE109C" w:rsidRDefault="00E50BBB" w:rsidP="00444890">
      <w:pPr>
        <w:spacing w:before="240"/>
        <w:ind w:firstLine="709"/>
        <w:rPr>
          <w:b/>
          <w:sz w:val="28"/>
          <w:szCs w:val="28"/>
        </w:rPr>
      </w:pPr>
      <w:r w:rsidRPr="00FE109C">
        <w:rPr>
          <w:b/>
          <w:sz w:val="28"/>
          <w:szCs w:val="28"/>
        </w:rPr>
        <w:t>Способ достижения поставленных целей</w:t>
      </w:r>
    </w:p>
    <w:p w14:paraId="6AF0D0F1" w14:textId="77777777" w:rsidR="00EA5953" w:rsidRPr="00FE109C" w:rsidRDefault="00E50BBB" w:rsidP="00444890">
      <w:pPr>
        <w:ind w:firstLine="709"/>
        <w:jc w:val="both"/>
        <w:rPr>
          <w:sz w:val="28"/>
          <w:szCs w:val="28"/>
        </w:rPr>
      </w:pPr>
      <w:r w:rsidRPr="00FE109C">
        <w:rPr>
          <w:sz w:val="28"/>
          <w:szCs w:val="28"/>
        </w:rPr>
        <w:t>Для достижения поставленных целей следует реализовать следующие мероприятия:</w:t>
      </w:r>
    </w:p>
    <w:p w14:paraId="338CA98F" w14:textId="77777777" w:rsidR="00EA5953" w:rsidRPr="00FE109C" w:rsidRDefault="00E50BBB" w:rsidP="00444890">
      <w:pPr>
        <w:ind w:firstLine="567"/>
        <w:jc w:val="both"/>
        <w:rPr>
          <w:sz w:val="28"/>
          <w:szCs w:val="28"/>
        </w:rPr>
      </w:pPr>
      <w:r w:rsidRPr="00FE109C">
        <w:rPr>
          <w:sz w:val="28"/>
          <w:szCs w:val="28"/>
        </w:rPr>
        <w:t>- реконструкция на основе современных технологий и материалов принятого от собственника в пользование имущественного комплекса (сети, оборудование и сооружения системы коммунального водоснабжения) в соответствии с требованиями собственника и государственными стандартами качества предоставляемых услуг;</w:t>
      </w:r>
    </w:p>
    <w:p w14:paraId="36519E1A" w14:textId="77777777" w:rsidR="00EA5953" w:rsidRPr="00FE109C" w:rsidRDefault="00E50BBB" w:rsidP="00444890">
      <w:pPr>
        <w:ind w:firstLine="567"/>
        <w:jc w:val="both"/>
        <w:rPr>
          <w:sz w:val="28"/>
          <w:szCs w:val="28"/>
        </w:rPr>
      </w:pPr>
      <w:r w:rsidRPr="00FE109C">
        <w:rPr>
          <w:sz w:val="28"/>
          <w:szCs w:val="28"/>
        </w:rPr>
        <w:t>- обеспечение надежности и стабильности работы системы коммунального водоснабжения поселения путем обновления и замены сетей и оборудования для уменьшения числа аварий;</w:t>
      </w:r>
    </w:p>
    <w:p w14:paraId="742B2C66" w14:textId="77777777" w:rsidR="00EA5953" w:rsidRPr="00FE109C" w:rsidRDefault="00E50BBB" w:rsidP="00444890">
      <w:pPr>
        <w:ind w:firstLine="567"/>
        <w:jc w:val="both"/>
        <w:rPr>
          <w:sz w:val="28"/>
          <w:szCs w:val="28"/>
        </w:rPr>
      </w:pPr>
      <w:r w:rsidRPr="00FE109C">
        <w:rPr>
          <w:sz w:val="28"/>
          <w:szCs w:val="28"/>
        </w:rPr>
        <w:t>- ресурсосбережение и энергосбережение путем внедрения нового оборудования</w:t>
      </w:r>
      <w:r w:rsidR="00FA6AD9" w:rsidRPr="00FE109C">
        <w:rPr>
          <w:sz w:val="28"/>
          <w:szCs w:val="28"/>
        </w:rPr>
        <w:t xml:space="preserve"> </w:t>
      </w:r>
      <w:r w:rsidRPr="00FE109C">
        <w:rPr>
          <w:sz w:val="28"/>
          <w:szCs w:val="28"/>
        </w:rPr>
        <w:t>для подъема воды и модернизации уже существующего, а также устройства трубопроводов, для уменьшения аварийности и технологических потерь воды.</w:t>
      </w:r>
    </w:p>
    <w:p w14:paraId="375346E8" w14:textId="77777777" w:rsidR="00EA5953" w:rsidRPr="00FE109C" w:rsidRDefault="00E50BBB" w:rsidP="00444890">
      <w:r w:rsidRPr="00FE109C">
        <w:br w:type="page"/>
      </w:r>
    </w:p>
    <w:p w14:paraId="10D403E2" w14:textId="77777777" w:rsidR="00EA5953" w:rsidRPr="00FE109C" w:rsidRDefault="00E50BBB" w:rsidP="00444890">
      <w:pPr>
        <w:pStyle w:val="1"/>
        <w:spacing w:before="0"/>
        <w:jc w:val="both"/>
        <w:rPr>
          <w:color w:val="auto"/>
        </w:rPr>
      </w:pPr>
      <w:bookmarkStart w:id="20" w:name="_Toc360540811"/>
      <w:bookmarkStart w:id="21" w:name="_Toc360540867"/>
      <w:bookmarkStart w:id="22" w:name="_Toc360540965"/>
      <w:bookmarkStart w:id="23" w:name="_Toc360541028"/>
      <w:bookmarkStart w:id="24" w:name="_Toc360541440"/>
      <w:bookmarkStart w:id="25" w:name="_Toc360611447"/>
      <w:bookmarkStart w:id="26" w:name="_Toc360611481"/>
      <w:bookmarkStart w:id="27" w:name="_Toc360612756"/>
      <w:bookmarkStart w:id="28" w:name="_Toc360613174"/>
      <w:bookmarkStart w:id="29" w:name="_Toc360633076"/>
      <w:bookmarkStart w:id="30" w:name="_Toc64571950"/>
      <w:bookmarkStart w:id="31" w:name="_Toc360187458"/>
      <w:r w:rsidRPr="00FE109C">
        <w:rPr>
          <w:color w:val="auto"/>
        </w:rPr>
        <w:lastRenderedPageBreak/>
        <w:t xml:space="preserve">Глава 1. </w:t>
      </w:r>
      <w:bookmarkEnd w:id="20"/>
      <w:bookmarkEnd w:id="21"/>
      <w:bookmarkEnd w:id="22"/>
      <w:bookmarkEnd w:id="23"/>
      <w:bookmarkEnd w:id="24"/>
      <w:bookmarkEnd w:id="25"/>
      <w:bookmarkEnd w:id="26"/>
      <w:bookmarkEnd w:id="27"/>
      <w:bookmarkEnd w:id="28"/>
      <w:bookmarkEnd w:id="29"/>
      <w:r w:rsidRPr="00FE109C">
        <w:rPr>
          <w:color w:val="auto"/>
        </w:rPr>
        <w:t xml:space="preserve">Схема водоснабжения муниципального образования </w:t>
      </w:r>
      <w:r w:rsidRPr="00FE109C">
        <w:rPr>
          <w:color w:val="auto"/>
        </w:rPr>
        <w:br/>
        <w:t>«Город Обнинск» Калужской области.</w:t>
      </w:r>
      <w:bookmarkEnd w:id="30"/>
    </w:p>
    <w:p w14:paraId="30A5A129" w14:textId="77777777" w:rsidR="00EA5953" w:rsidRPr="00FE109C" w:rsidRDefault="00E50BBB" w:rsidP="00444890">
      <w:pPr>
        <w:pStyle w:val="2"/>
        <w:spacing w:before="0" w:after="0"/>
        <w:ind w:firstLine="709"/>
        <w:jc w:val="both"/>
      </w:pPr>
      <w:bookmarkStart w:id="32" w:name="_Toc360540868"/>
      <w:bookmarkStart w:id="33" w:name="_Toc360540966"/>
      <w:bookmarkStart w:id="34" w:name="_Toc360541029"/>
      <w:bookmarkStart w:id="35" w:name="_Toc360541441"/>
      <w:bookmarkStart w:id="36" w:name="_Toc360611448"/>
      <w:bookmarkStart w:id="37" w:name="_Toc360611482"/>
      <w:bookmarkStart w:id="38" w:name="_Toc360612757"/>
      <w:bookmarkStart w:id="39" w:name="_Toc360613175"/>
      <w:bookmarkStart w:id="40" w:name="_Toc360633077"/>
      <w:bookmarkStart w:id="41" w:name="_Toc64571951"/>
      <w:r w:rsidRPr="00FE109C">
        <w:t xml:space="preserve">1. </w:t>
      </w:r>
      <w:bookmarkEnd w:id="32"/>
      <w:bookmarkEnd w:id="33"/>
      <w:bookmarkEnd w:id="34"/>
      <w:bookmarkEnd w:id="35"/>
      <w:bookmarkEnd w:id="36"/>
      <w:bookmarkEnd w:id="37"/>
      <w:bookmarkEnd w:id="38"/>
      <w:bookmarkEnd w:id="39"/>
      <w:bookmarkEnd w:id="40"/>
      <w:r w:rsidRPr="00FE109C">
        <w:t>Технико-экономическое состояние централизованных систем водоснабжения муниципального образования «Город Обнинск» Калужской области.</w:t>
      </w:r>
      <w:bookmarkEnd w:id="41"/>
    </w:p>
    <w:p w14:paraId="5D24743D" w14:textId="77777777" w:rsidR="00EA5953" w:rsidRPr="00FE109C" w:rsidRDefault="00E50BBB" w:rsidP="00444890">
      <w:pPr>
        <w:pStyle w:val="3"/>
        <w:spacing w:before="240"/>
        <w:ind w:firstLine="709"/>
        <w:jc w:val="both"/>
        <w:rPr>
          <w:color w:val="auto"/>
          <w:sz w:val="28"/>
          <w:szCs w:val="28"/>
        </w:rPr>
      </w:pPr>
      <w:bookmarkStart w:id="42" w:name="_Toc360540869"/>
      <w:bookmarkStart w:id="43" w:name="_Toc360540967"/>
      <w:bookmarkStart w:id="44" w:name="_Toc360541030"/>
      <w:bookmarkStart w:id="45" w:name="_Toc360541442"/>
      <w:bookmarkStart w:id="46" w:name="_Toc360611449"/>
      <w:bookmarkStart w:id="47" w:name="_Toc360611483"/>
      <w:bookmarkStart w:id="48" w:name="_Toc360612758"/>
      <w:bookmarkStart w:id="49" w:name="_Toc360613176"/>
      <w:bookmarkStart w:id="50" w:name="_Toc360633078"/>
      <w:bookmarkStart w:id="51" w:name="_Toc64571952"/>
      <w:r w:rsidRPr="00FE109C">
        <w:rPr>
          <w:color w:val="auto"/>
          <w:sz w:val="28"/>
          <w:szCs w:val="28"/>
        </w:rPr>
        <w:t>1.1. Описание системы и структуры водоснабжения городского поселения и деление территории поселения на эксплуатационные зоны.</w:t>
      </w:r>
      <w:bookmarkEnd w:id="42"/>
      <w:bookmarkEnd w:id="43"/>
      <w:bookmarkEnd w:id="44"/>
      <w:bookmarkEnd w:id="45"/>
      <w:bookmarkEnd w:id="46"/>
      <w:bookmarkEnd w:id="47"/>
      <w:bookmarkEnd w:id="48"/>
      <w:bookmarkEnd w:id="49"/>
      <w:bookmarkEnd w:id="50"/>
      <w:bookmarkEnd w:id="51"/>
    </w:p>
    <w:p w14:paraId="5A8C39E6" w14:textId="45351141" w:rsidR="00EA5953" w:rsidRPr="00FE109C" w:rsidRDefault="00E50BBB" w:rsidP="00444890">
      <w:pPr>
        <w:pStyle w:val="13"/>
        <w:spacing w:after="0" w:line="240" w:lineRule="auto"/>
      </w:pPr>
      <w:r w:rsidRPr="00FE109C">
        <w:t>В состав муниципального образования «Город Обнинск»</w:t>
      </w:r>
      <w:r w:rsidR="008462EA" w:rsidRPr="00FE109C">
        <w:t xml:space="preserve"> </w:t>
      </w:r>
      <w:r w:rsidRPr="00FE109C">
        <w:t>Калужской области входят следующие населенные пункты: город Обнинск.</w:t>
      </w:r>
    </w:p>
    <w:p w14:paraId="5096226B" w14:textId="77777777" w:rsidR="00FF4C6C" w:rsidRPr="00FE109C" w:rsidRDefault="00FF4C6C" w:rsidP="00444890">
      <w:pPr>
        <w:pStyle w:val="13"/>
        <w:spacing w:after="0" w:line="240" w:lineRule="auto"/>
      </w:pPr>
      <w:r w:rsidRPr="00FE109C">
        <w:t>Генеральным планом предполагается расширение границ муниципального образования "Город Обнинск". В состав проектируемой территории войдут 6 населенных пунктов:</w:t>
      </w:r>
    </w:p>
    <w:tbl>
      <w:tblPr>
        <w:tblW w:w="949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85"/>
        <w:gridCol w:w="7512"/>
      </w:tblGrid>
      <w:tr w:rsidR="008462EA" w:rsidRPr="00FE109C" w14:paraId="70D66F68" w14:textId="77777777" w:rsidTr="007E2313">
        <w:tc>
          <w:tcPr>
            <w:tcW w:w="1985" w:type="dxa"/>
            <w:hideMark/>
          </w:tcPr>
          <w:p w14:paraId="2AB331FF" w14:textId="4DC06940" w:rsidR="00FF4C6C" w:rsidRPr="00FE109C" w:rsidRDefault="00FF4C6C" w:rsidP="00444890">
            <w:pPr>
              <w:pStyle w:val="13"/>
              <w:spacing w:before="0" w:after="0" w:line="240" w:lineRule="auto"/>
              <w:ind w:hanging="12"/>
            </w:pPr>
            <w:r w:rsidRPr="00FE109C">
              <w:t xml:space="preserve">г. Обнинск </w:t>
            </w:r>
          </w:p>
        </w:tc>
        <w:tc>
          <w:tcPr>
            <w:tcW w:w="7512" w:type="dxa"/>
            <w:hideMark/>
          </w:tcPr>
          <w:p w14:paraId="3791D649" w14:textId="6F69FAB9" w:rsidR="00FF4C6C" w:rsidRPr="00FE109C" w:rsidRDefault="00FE109C" w:rsidP="006B0CA5">
            <w:pPr>
              <w:pStyle w:val="13"/>
              <w:spacing w:before="0" w:after="0" w:line="240" w:lineRule="auto"/>
              <w:ind w:hanging="12"/>
            </w:pPr>
            <w:r>
              <w:t>М</w:t>
            </w:r>
            <w:r w:rsidR="00FF4C6C" w:rsidRPr="00FE109C">
              <w:t xml:space="preserve">униципальное образование "Город Обнинск" </w:t>
            </w:r>
          </w:p>
        </w:tc>
      </w:tr>
      <w:tr w:rsidR="008462EA" w:rsidRPr="00FE109C" w14:paraId="0E7851D3" w14:textId="77777777" w:rsidTr="007E2313">
        <w:tc>
          <w:tcPr>
            <w:tcW w:w="1985" w:type="dxa"/>
            <w:hideMark/>
          </w:tcPr>
          <w:p w14:paraId="6D7CCE28" w14:textId="77777777" w:rsidR="00FF4C6C" w:rsidRPr="00FE109C" w:rsidRDefault="00FF4C6C" w:rsidP="00444890">
            <w:pPr>
              <w:pStyle w:val="13"/>
              <w:spacing w:before="0" w:after="0" w:line="240" w:lineRule="auto"/>
              <w:ind w:hanging="12"/>
              <w:jc w:val="left"/>
            </w:pPr>
            <w:r w:rsidRPr="00FE109C">
              <w:t xml:space="preserve">д. </w:t>
            </w:r>
            <w:proofErr w:type="spellStart"/>
            <w:r w:rsidRPr="00FE109C">
              <w:t>Маланьино</w:t>
            </w:r>
            <w:proofErr w:type="spellEnd"/>
            <w:r w:rsidRPr="00FE109C">
              <w:t xml:space="preserve"> </w:t>
            </w:r>
          </w:p>
        </w:tc>
        <w:tc>
          <w:tcPr>
            <w:tcW w:w="7512" w:type="dxa"/>
            <w:hideMark/>
          </w:tcPr>
          <w:p w14:paraId="67FDCB97" w14:textId="3DE67DC7" w:rsidR="00FF4C6C" w:rsidRPr="00FE109C" w:rsidRDefault="00FE109C" w:rsidP="006B0CA5">
            <w:pPr>
              <w:pStyle w:val="13"/>
              <w:spacing w:before="0" w:after="0" w:line="240" w:lineRule="auto"/>
              <w:ind w:hanging="12"/>
            </w:pPr>
            <w:r>
              <w:t>М</w:t>
            </w:r>
            <w:r w:rsidR="00FF4C6C" w:rsidRPr="00FE109C">
              <w:t xml:space="preserve">униципальный район "Боровский район", сельское поселение "Село "Совхоз "Боровский" </w:t>
            </w:r>
          </w:p>
        </w:tc>
      </w:tr>
      <w:tr w:rsidR="008462EA" w:rsidRPr="00FE109C" w14:paraId="174C4D5F" w14:textId="77777777" w:rsidTr="007E2313">
        <w:tc>
          <w:tcPr>
            <w:tcW w:w="1985" w:type="dxa"/>
            <w:hideMark/>
          </w:tcPr>
          <w:p w14:paraId="38E7C9B2" w14:textId="77777777" w:rsidR="00FF4C6C" w:rsidRPr="00FE109C" w:rsidRDefault="00FF4C6C" w:rsidP="00444890">
            <w:pPr>
              <w:pStyle w:val="13"/>
              <w:spacing w:before="0" w:after="0" w:line="240" w:lineRule="auto"/>
              <w:ind w:hanging="12"/>
              <w:jc w:val="left"/>
            </w:pPr>
            <w:r w:rsidRPr="00FE109C">
              <w:t xml:space="preserve">д. </w:t>
            </w:r>
            <w:proofErr w:type="spellStart"/>
            <w:r w:rsidRPr="00FE109C">
              <w:t>Кабицыно</w:t>
            </w:r>
            <w:proofErr w:type="spellEnd"/>
            <w:r w:rsidRPr="00FE109C">
              <w:t xml:space="preserve"> </w:t>
            </w:r>
          </w:p>
        </w:tc>
        <w:tc>
          <w:tcPr>
            <w:tcW w:w="7512" w:type="dxa"/>
            <w:hideMark/>
          </w:tcPr>
          <w:p w14:paraId="2F31746D" w14:textId="5510F9E5" w:rsidR="00FF4C6C" w:rsidRPr="00FE109C" w:rsidRDefault="00FE109C" w:rsidP="006B0CA5">
            <w:pPr>
              <w:pStyle w:val="13"/>
              <w:spacing w:before="0" w:after="0" w:line="240" w:lineRule="auto"/>
              <w:ind w:hanging="12"/>
            </w:pPr>
            <w:r>
              <w:t>М</w:t>
            </w:r>
            <w:r w:rsidR="00FF4C6C" w:rsidRPr="00FE109C">
              <w:t xml:space="preserve">униципальный район "Боровский район", сельское поселение "Село "Совхоз "Боровский" </w:t>
            </w:r>
          </w:p>
        </w:tc>
      </w:tr>
      <w:tr w:rsidR="008462EA" w:rsidRPr="00FE109C" w14:paraId="6604FC5D" w14:textId="77777777" w:rsidTr="007E2313">
        <w:tc>
          <w:tcPr>
            <w:tcW w:w="1985" w:type="dxa"/>
            <w:hideMark/>
          </w:tcPr>
          <w:p w14:paraId="6540EBD5" w14:textId="77777777" w:rsidR="00FF4C6C" w:rsidRPr="00FE109C" w:rsidRDefault="00FF4C6C" w:rsidP="00444890">
            <w:pPr>
              <w:pStyle w:val="13"/>
              <w:spacing w:before="0" w:after="0" w:line="240" w:lineRule="auto"/>
              <w:ind w:hanging="12"/>
              <w:jc w:val="left"/>
            </w:pPr>
            <w:r w:rsidRPr="00FE109C">
              <w:t xml:space="preserve">д. </w:t>
            </w:r>
            <w:proofErr w:type="spellStart"/>
            <w:r w:rsidRPr="00FE109C">
              <w:t>Мишково</w:t>
            </w:r>
            <w:proofErr w:type="spellEnd"/>
            <w:r w:rsidRPr="00FE109C">
              <w:t xml:space="preserve"> </w:t>
            </w:r>
          </w:p>
        </w:tc>
        <w:tc>
          <w:tcPr>
            <w:tcW w:w="7512" w:type="dxa"/>
            <w:hideMark/>
          </w:tcPr>
          <w:p w14:paraId="06A43EAC" w14:textId="16B22DF3" w:rsidR="00FF4C6C" w:rsidRPr="00FE109C" w:rsidRDefault="00FE109C" w:rsidP="006B0CA5">
            <w:pPr>
              <w:pStyle w:val="13"/>
              <w:spacing w:before="0" w:after="0" w:line="240" w:lineRule="auto"/>
              <w:ind w:hanging="12"/>
            </w:pPr>
            <w:r>
              <w:t>М</w:t>
            </w:r>
            <w:r w:rsidR="00FF4C6C" w:rsidRPr="00FE109C">
              <w:t xml:space="preserve">униципальный район "Боровский район", сельское поселение "Село "Совхоз "Боровский" </w:t>
            </w:r>
          </w:p>
        </w:tc>
      </w:tr>
      <w:tr w:rsidR="008462EA" w:rsidRPr="00FE109C" w14:paraId="1DB161AD" w14:textId="77777777" w:rsidTr="007E2313">
        <w:tc>
          <w:tcPr>
            <w:tcW w:w="1985" w:type="dxa"/>
            <w:hideMark/>
          </w:tcPr>
          <w:p w14:paraId="6852583F" w14:textId="77777777" w:rsidR="00FF4C6C" w:rsidRPr="00FE109C" w:rsidRDefault="00FF4C6C" w:rsidP="00444890">
            <w:pPr>
              <w:pStyle w:val="13"/>
              <w:spacing w:before="0" w:after="0" w:line="240" w:lineRule="auto"/>
              <w:ind w:hanging="12"/>
              <w:jc w:val="left"/>
            </w:pPr>
            <w:r w:rsidRPr="00FE109C">
              <w:t xml:space="preserve">д. </w:t>
            </w:r>
            <w:proofErr w:type="spellStart"/>
            <w:r w:rsidRPr="00FE109C">
              <w:t>Кривское</w:t>
            </w:r>
            <w:proofErr w:type="spellEnd"/>
            <w:r w:rsidRPr="00FE109C">
              <w:t xml:space="preserve"> </w:t>
            </w:r>
          </w:p>
        </w:tc>
        <w:tc>
          <w:tcPr>
            <w:tcW w:w="7512" w:type="dxa"/>
            <w:hideMark/>
          </w:tcPr>
          <w:p w14:paraId="3A104845" w14:textId="37846F3E" w:rsidR="00FF4C6C" w:rsidRPr="00FE109C" w:rsidRDefault="00FE109C" w:rsidP="006B0CA5">
            <w:pPr>
              <w:pStyle w:val="13"/>
              <w:spacing w:before="0" w:after="0" w:line="240" w:lineRule="auto"/>
              <w:ind w:hanging="12"/>
            </w:pPr>
            <w:r>
              <w:t>М</w:t>
            </w:r>
            <w:r w:rsidR="00FF4C6C" w:rsidRPr="00FE109C">
              <w:t xml:space="preserve">униципальный район "Боровский район", сельское поселение "Деревня </w:t>
            </w:r>
            <w:proofErr w:type="spellStart"/>
            <w:r w:rsidR="00FF4C6C" w:rsidRPr="00FE109C">
              <w:t>Кривское</w:t>
            </w:r>
            <w:proofErr w:type="spellEnd"/>
            <w:r w:rsidR="00FF4C6C" w:rsidRPr="00FE109C">
              <w:t xml:space="preserve">" </w:t>
            </w:r>
          </w:p>
        </w:tc>
      </w:tr>
      <w:tr w:rsidR="008462EA" w:rsidRPr="00FE109C" w14:paraId="2131DFDB" w14:textId="77777777" w:rsidTr="007E2313">
        <w:tc>
          <w:tcPr>
            <w:tcW w:w="1985" w:type="dxa"/>
            <w:hideMark/>
          </w:tcPr>
          <w:p w14:paraId="38FCDED3" w14:textId="77777777" w:rsidR="00FF4C6C" w:rsidRPr="00FE109C" w:rsidRDefault="00FF4C6C" w:rsidP="00444890">
            <w:pPr>
              <w:pStyle w:val="13"/>
              <w:spacing w:before="0" w:after="0" w:line="240" w:lineRule="auto"/>
              <w:ind w:hanging="12"/>
              <w:jc w:val="left"/>
            </w:pPr>
            <w:r w:rsidRPr="00FE109C">
              <w:t xml:space="preserve">д. Заречье </w:t>
            </w:r>
          </w:p>
        </w:tc>
        <w:tc>
          <w:tcPr>
            <w:tcW w:w="7512" w:type="dxa"/>
            <w:hideMark/>
          </w:tcPr>
          <w:p w14:paraId="57FD083D" w14:textId="66F0B909" w:rsidR="00FF4C6C" w:rsidRPr="00FE109C" w:rsidRDefault="00FE109C" w:rsidP="006B0CA5">
            <w:pPr>
              <w:pStyle w:val="13"/>
              <w:spacing w:before="0" w:after="0" w:line="240" w:lineRule="auto"/>
              <w:ind w:hanging="12"/>
            </w:pPr>
            <w:r>
              <w:t>М</w:t>
            </w:r>
            <w:r w:rsidR="00FF4C6C" w:rsidRPr="00FE109C">
              <w:t xml:space="preserve">униципальный район "Боровский район", сельское поселение "Деревня </w:t>
            </w:r>
            <w:proofErr w:type="spellStart"/>
            <w:r w:rsidR="00FF4C6C" w:rsidRPr="00FE109C">
              <w:t>Кривское</w:t>
            </w:r>
            <w:proofErr w:type="spellEnd"/>
            <w:r w:rsidR="00FF4C6C" w:rsidRPr="00FE109C">
              <w:t xml:space="preserve">" </w:t>
            </w:r>
          </w:p>
        </w:tc>
      </w:tr>
      <w:bookmarkEnd w:id="31"/>
    </w:tbl>
    <w:p w14:paraId="0387D8AF" w14:textId="77777777" w:rsidR="008462EA" w:rsidRPr="00FE109C" w:rsidRDefault="008462EA" w:rsidP="00444890">
      <w:pPr>
        <w:pStyle w:val="13"/>
        <w:spacing w:before="0" w:after="0" w:line="240" w:lineRule="auto"/>
        <w:rPr>
          <w:szCs w:val="28"/>
        </w:rPr>
      </w:pPr>
    </w:p>
    <w:p w14:paraId="1165AA48" w14:textId="2A39B956" w:rsidR="00EA5953" w:rsidRPr="00FE109C" w:rsidRDefault="00E50BBB" w:rsidP="00444890">
      <w:pPr>
        <w:pStyle w:val="13"/>
        <w:spacing w:before="0" w:after="0" w:line="240" w:lineRule="auto"/>
        <w:rPr>
          <w:szCs w:val="28"/>
        </w:rPr>
      </w:pPr>
      <w:r w:rsidRPr="00FE109C">
        <w:rPr>
          <w:szCs w:val="28"/>
        </w:rPr>
        <w:t xml:space="preserve">На территории городского поселения имеются </w:t>
      </w:r>
      <w:r w:rsidR="00FF5FFD" w:rsidRPr="00FE109C">
        <w:rPr>
          <w:szCs w:val="28"/>
        </w:rPr>
        <w:t xml:space="preserve">четыре </w:t>
      </w:r>
      <w:r w:rsidRPr="00FE109C">
        <w:rPr>
          <w:szCs w:val="28"/>
        </w:rPr>
        <w:t xml:space="preserve">системы централизованного </w:t>
      </w:r>
      <w:r w:rsidR="00FF5FFD" w:rsidRPr="00FE109C">
        <w:rPr>
          <w:szCs w:val="28"/>
        </w:rPr>
        <w:t>х</w:t>
      </w:r>
      <w:r w:rsidRPr="00FE109C">
        <w:rPr>
          <w:szCs w:val="28"/>
        </w:rPr>
        <w:t>олодного водоснабжения</w:t>
      </w:r>
      <w:r w:rsidR="00FF5FFD" w:rsidRPr="00FE109C">
        <w:rPr>
          <w:szCs w:val="28"/>
        </w:rPr>
        <w:t>:</w:t>
      </w:r>
    </w:p>
    <w:tbl>
      <w:tblPr>
        <w:tblW w:w="95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5386"/>
        <w:gridCol w:w="1721"/>
        <w:gridCol w:w="1559"/>
      </w:tblGrid>
      <w:tr w:rsidR="00FE109C" w:rsidRPr="00FE109C" w14:paraId="5A1F5FEF" w14:textId="77777777" w:rsidTr="00FE109C">
        <w:trPr>
          <w:trHeight w:val="288"/>
        </w:trPr>
        <w:tc>
          <w:tcPr>
            <w:tcW w:w="851" w:type="dxa"/>
            <w:noWrap/>
            <w:tcMar>
              <w:top w:w="15" w:type="dxa"/>
              <w:left w:w="15" w:type="dxa"/>
              <w:bottom w:w="0" w:type="dxa"/>
              <w:right w:w="15" w:type="dxa"/>
            </w:tcMar>
            <w:vAlign w:val="center"/>
            <w:hideMark/>
          </w:tcPr>
          <w:p w14:paraId="443DC387" w14:textId="02C1C39B" w:rsidR="008462EA" w:rsidRPr="00FE109C" w:rsidRDefault="008462EA" w:rsidP="00444890">
            <w:pPr>
              <w:rPr>
                <w:szCs w:val="24"/>
              </w:rPr>
            </w:pPr>
            <w:r w:rsidRPr="00FE109C">
              <w:rPr>
                <w:b/>
                <w:bCs/>
                <w:szCs w:val="24"/>
              </w:rPr>
              <w:t>№ п/п</w:t>
            </w:r>
          </w:p>
        </w:tc>
        <w:tc>
          <w:tcPr>
            <w:tcW w:w="5386" w:type="dxa"/>
            <w:vAlign w:val="bottom"/>
          </w:tcPr>
          <w:p w14:paraId="42ECF8C6" w14:textId="1F3917AB" w:rsidR="008462EA" w:rsidRPr="00FE109C" w:rsidRDefault="008462EA" w:rsidP="00444890">
            <w:pPr>
              <w:jc w:val="center"/>
              <w:rPr>
                <w:szCs w:val="24"/>
              </w:rPr>
            </w:pPr>
            <w:r w:rsidRPr="00FE109C">
              <w:rPr>
                <w:szCs w:val="24"/>
              </w:rPr>
              <w:t>Организация</w:t>
            </w:r>
          </w:p>
        </w:tc>
        <w:tc>
          <w:tcPr>
            <w:tcW w:w="1721" w:type="dxa"/>
            <w:noWrap/>
            <w:tcMar>
              <w:top w:w="15" w:type="dxa"/>
              <w:left w:w="15" w:type="dxa"/>
              <w:bottom w:w="0" w:type="dxa"/>
              <w:right w:w="15" w:type="dxa"/>
            </w:tcMar>
            <w:vAlign w:val="bottom"/>
            <w:hideMark/>
          </w:tcPr>
          <w:p w14:paraId="1082F7CC" w14:textId="6046445C" w:rsidR="008462EA" w:rsidRPr="00FE109C" w:rsidRDefault="008462EA" w:rsidP="00444890">
            <w:pPr>
              <w:jc w:val="center"/>
              <w:rPr>
                <w:szCs w:val="24"/>
              </w:rPr>
            </w:pPr>
            <w:r w:rsidRPr="00FE109C">
              <w:rPr>
                <w:szCs w:val="24"/>
              </w:rPr>
              <w:t>ИНН</w:t>
            </w:r>
          </w:p>
        </w:tc>
        <w:tc>
          <w:tcPr>
            <w:tcW w:w="1559" w:type="dxa"/>
            <w:noWrap/>
            <w:tcMar>
              <w:top w:w="15" w:type="dxa"/>
              <w:left w:w="15" w:type="dxa"/>
              <w:bottom w:w="0" w:type="dxa"/>
              <w:right w:w="15" w:type="dxa"/>
            </w:tcMar>
            <w:vAlign w:val="bottom"/>
            <w:hideMark/>
          </w:tcPr>
          <w:p w14:paraId="0B691A37" w14:textId="77777777" w:rsidR="008462EA" w:rsidRPr="00FE109C" w:rsidRDefault="008462EA" w:rsidP="00444890">
            <w:pPr>
              <w:jc w:val="center"/>
              <w:rPr>
                <w:szCs w:val="24"/>
              </w:rPr>
            </w:pPr>
            <w:r w:rsidRPr="00FE109C">
              <w:rPr>
                <w:szCs w:val="24"/>
              </w:rPr>
              <w:t>КПП</w:t>
            </w:r>
          </w:p>
        </w:tc>
      </w:tr>
      <w:tr w:rsidR="00FE109C" w:rsidRPr="00FE109C" w14:paraId="3E911560" w14:textId="77777777" w:rsidTr="00FE109C">
        <w:trPr>
          <w:trHeight w:val="288"/>
        </w:trPr>
        <w:tc>
          <w:tcPr>
            <w:tcW w:w="851" w:type="dxa"/>
            <w:noWrap/>
            <w:tcMar>
              <w:top w:w="15" w:type="dxa"/>
              <w:left w:w="15" w:type="dxa"/>
              <w:bottom w:w="0" w:type="dxa"/>
              <w:right w:w="15" w:type="dxa"/>
            </w:tcMar>
            <w:vAlign w:val="center"/>
          </w:tcPr>
          <w:p w14:paraId="00B03742" w14:textId="5E79C84E" w:rsidR="008462EA" w:rsidRPr="00FE109C" w:rsidRDefault="008462EA" w:rsidP="00444890">
            <w:pPr>
              <w:jc w:val="center"/>
              <w:rPr>
                <w:szCs w:val="24"/>
              </w:rPr>
            </w:pPr>
            <w:r w:rsidRPr="00FE109C">
              <w:rPr>
                <w:szCs w:val="24"/>
              </w:rPr>
              <w:t>1</w:t>
            </w:r>
          </w:p>
        </w:tc>
        <w:tc>
          <w:tcPr>
            <w:tcW w:w="5386" w:type="dxa"/>
            <w:vAlign w:val="bottom"/>
          </w:tcPr>
          <w:p w14:paraId="5186F478" w14:textId="6C4DADC5" w:rsidR="008462EA" w:rsidRPr="00FE109C" w:rsidRDefault="008462EA" w:rsidP="00444890">
            <w:pPr>
              <w:rPr>
                <w:szCs w:val="24"/>
              </w:rPr>
            </w:pPr>
            <w:r w:rsidRPr="00FE109C">
              <w:rPr>
                <w:szCs w:val="24"/>
              </w:rPr>
              <w:t>АО "ГНЦ РФ ФЭИ"</w:t>
            </w:r>
          </w:p>
        </w:tc>
        <w:tc>
          <w:tcPr>
            <w:tcW w:w="1721" w:type="dxa"/>
            <w:noWrap/>
            <w:tcMar>
              <w:top w:w="15" w:type="dxa"/>
              <w:left w:w="15" w:type="dxa"/>
              <w:bottom w:w="0" w:type="dxa"/>
              <w:right w:w="15" w:type="dxa"/>
            </w:tcMar>
            <w:vAlign w:val="center"/>
            <w:hideMark/>
          </w:tcPr>
          <w:p w14:paraId="034493E1" w14:textId="2D6B57C3" w:rsidR="008462EA" w:rsidRPr="00FE109C" w:rsidRDefault="008462EA" w:rsidP="007E2313">
            <w:pPr>
              <w:jc w:val="center"/>
              <w:rPr>
                <w:szCs w:val="24"/>
              </w:rPr>
            </w:pPr>
            <w:r w:rsidRPr="00FE109C">
              <w:rPr>
                <w:szCs w:val="24"/>
              </w:rPr>
              <w:t>4025442583</w:t>
            </w:r>
          </w:p>
        </w:tc>
        <w:tc>
          <w:tcPr>
            <w:tcW w:w="1559" w:type="dxa"/>
            <w:noWrap/>
            <w:tcMar>
              <w:top w:w="15" w:type="dxa"/>
              <w:left w:w="15" w:type="dxa"/>
              <w:bottom w:w="0" w:type="dxa"/>
              <w:right w:w="15" w:type="dxa"/>
            </w:tcMar>
            <w:vAlign w:val="center"/>
            <w:hideMark/>
          </w:tcPr>
          <w:p w14:paraId="78E9DB5A" w14:textId="77777777" w:rsidR="008462EA" w:rsidRPr="00FE109C" w:rsidRDefault="008462EA" w:rsidP="007E2313">
            <w:pPr>
              <w:jc w:val="center"/>
              <w:rPr>
                <w:szCs w:val="24"/>
              </w:rPr>
            </w:pPr>
            <w:r w:rsidRPr="00FE109C">
              <w:rPr>
                <w:szCs w:val="24"/>
              </w:rPr>
              <w:t>402501001</w:t>
            </w:r>
          </w:p>
        </w:tc>
      </w:tr>
      <w:tr w:rsidR="00FE109C" w:rsidRPr="00FE109C" w14:paraId="273145B5" w14:textId="77777777" w:rsidTr="00FE109C">
        <w:trPr>
          <w:trHeight w:val="288"/>
        </w:trPr>
        <w:tc>
          <w:tcPr>
            <w:tcW w:w="851" w:type="dxa"/>
            <w:noWrap/>
            <w:tcMar>
              <w:top w:w="15" w:type="dxa"/>
              <w:left w:w="15" w:type="dxa"/>
              <w:bottom w:w="0" w:type="dxa"/>
              <w:right w:w="15" w:type="dxa"/>
            </w:tcMar>
            <w:vAlign w:val="center"/>
          </w:tcPr>
          <w:p w14:paraId="5EEDD0FA" w14:textId="01063E9F" w:rsidR="008462EA" w:rsidRPr="00FE109C" w:rsidRDefault="008462EA" w:rsidP="00444890">
            <w:pPr>
              <w:jc w:val="center"/>
              <w:rPr>
                <w:szCs w:val="24"/>
              </w:rPr>
            </w:pPr>
            <w:r w:rsidRPr="00FE109C">
              <w:rPr>
                <w:szCs w:val="24"/>
              </w:rPr>
              <w:t>2</w:t>
            </w:r>
          </w:p>
        </w:tc>
        <w:tc>
          <w:tcPr>
            <w:tcW w:w="5386" w:type="dxa"/>
            <w:vAlign w:val="bottom"/>
          </w:tcPr>
          <w:p w14:paraId="3B41BAE6" w14:textId="7B1056AC" w:rsidR="008462EA" w:rsidRPr="00FE109C" w:rsidRDefault="008462EA" w:rsidP="00444890">
            <w:pPr>
              <w:rPr>
                <w:szCs w:val="24"/>
              </w:rPr>
            </w:pPr>
            <w:r w:rsidRPr="00FE109C">
              <w:rPr>
                <w:szCs w:val="24"/>
              </w:rPr>
              <w:t>АО "НИФХИ ИМ. Л.Я. КАРПОВА"</w:t>
            </w:r>
          </w:p>
        </w:tc>
        <w:tc>
          <w:tcPr>
            <w:tcW w:w="1721" w:type="dxa"/>
            <w:noWrap/>
            <w:tcMar>
              <w:top w:w="15" w:type="dxa"/>
              <w:left w:w="15" w:type="dxa"/>
              <w:bottom w:w="0" w:type="dxa"/>
              <w:right w:w="15" w:type="dxa"/>
            </w:tcMar>
            <w:vAlign w:val="center"/>
            <w:hideMark/>
          </w:tcPr>
          <w:p w14:paraId="6476DD23" w14:textId="37B39462" w:rsidR="008462EA" w:rsidRPr="00FE109C" w:rsidRDefault="008462EA" w:rsidP="007E2313">
            <w:pPr>
              <w:jc w:val="center"/>
              <w:rPr>
                <w:szCs w:val="24"/>
              </w:rPr>
            </w:pPr>
            <w:r w:rsidRPr="00FE109C">
              <w:rPr>
                <w:szCs w:val="24"/>
              </w:rPr>
              <w:t>7709944065</w:t>
            </w:r>
          </w:p>
        </w:tc>
        <w:tc>
          <w:tcPr>
            <w:tcW w:w="1559" w:type="dxa"/>
            <w:noWrap/>
            <w:tcMar>
              <w:top w:w="15" w:type="dxa"/>
              <w:left w:w="15" w:type="dxa"/>
              <w:bottom w:w="0" w:type="dxa"/>
              <w:right w:w="15" w:type="dxa"/>
            </w:tcMar>
            <w:vAlign w:val="center"/>
            <w:hideMark/>
          </w:tcPr>
          <w:p w14:paraId="3F0E6B25" w14:textId="77777777" w:rsidR="008462EA" w:rsidRPr="00FE109C" w:rsidRDefault="008462EA" w:rsidP="007E2313">
            <w:pPr>
              <w:jc w:val="center"/>
              <w:rPr>
                <w:szCs w:val="24"/>
              </w:rPr>
            </w:pPr>
            <w:r w:rsidRPr="00FE109C">
              <w:rPr>
                <w:szCs w:val="24"/>
              </w:rPr>
              <w:t>402543001</w:t>
            </w:r>
          </w:p>
        </w:tc>
      </w:tr>
      <w:tr w:rsidR="00FE109C" w:rsidRPr="00FE109C" w14:paraId="5CF6017D" w14:textId="77777777" w:rsidTr="00FE109C">
        <w:trPr>
          <w:trHeight w:val="288"/>
        </w:trPr>
        <w:tc>
          <w:tcPr>
            <w:tcW w:w="851" w:type="dxa"/>
            <w:noWrap/>
            <w:tcMar>
              <w:top w:w="15" w:type="dxa"/>
              <w:left w:w="15" w:type="dxa"/>
              <w:bottom w:w="0" w:type="dxa"/>
              <w:right w:w="15" w:type="dxa"/>
            </w:tcMar>
            <w:vAlign w:val="center"/>
          </w:tcPr>
          <w:p w14:paraId="284BED5F" w14:textId="679CFB8D" w:rsidR="008462EA" w:rsidRPr="00FE109C" w:rsidRDefault="008462EA" w:rsidP="00444890">
            <w:pPr>
              <w:jc w:val="center"/>
              <w:rPr>
                <w:szCs w:val="24"/>
              </w:rPr>
            </w:pPr>
            <w:r w:rsidRPr="00FE109C">
              <w:rPr>
                <w:szCs w:val="24"/>
              </w:rPr>
              <w:t>3</w:t>
            </w:r>
          </w:p>
        </w:tc>
        <w:tc>
          <w:tcPr>
            <w:tcW w:w="5386" w:type="dxa"/>
            <w:vAlign w:val="bottom"/>
          </w:tcPr>
          <w:p w14:paraId="55DA78DE" w14:textId="3CDA0B48" w:rsidR="008462EA" w:rsidRPr="00FE109C" w:rsidRDefault="008462EA" w:rsidP="00444890">
            <w:pPr>
              <w:rPr>
                <w:szCs w:val="24"/>
              </w:rPr>
            </w:pPr>
            <w:r w:rsidRPr="00FE109C">
              <w:rPr>
                <w:szCs w:val="24"/>
              </w:rPr>
              <w:t xml:space="preserve">АО "ОНПП "Технология" им. А.Г. </w:t>
            </w:r>
            <w:proofErr w:type="spellStart"/>
            <w:r w:rsidRPr="00FE109C">
              <w:rPr>
                <w:szCs w:val="24"/>
              </w:rPr>
              <w:t>Ромашина</w:t>
            </w:r>
            <w:proofErr w:type="spellEnd"/>
            <w:r w:rsidRPr="00FE109C">
              <w:rPr>
                <w:szCs w:val="24"/>
              </w:rPr>
              <w:t>"</w:t>
            </w:r>
          </w:p>
        </w:tc>
        <w:tc>
          <w:tcPr>
            <w:tcW w:w="1721" w:type="dxa"/>
            <w:noWrap/>
            <w:tcMar>
              <w:top w:w="15" w:type="dxa"/>
              <w:left w:w="15" w:type="dxa"/>
              <w:bottom w:w="0" w:type="dxa"/>
              <w:right w:w="15" w:type="dxa"/>
            </w:tcMar>
            <w:vAlign w:val="center"/>
            <w:hideMark/>
          </w:tcPr>
          <w:p w14:paraId="03DE2D55" w14:textId="042B2502" w:rsidR="008462EA" w:rsidRPr="00FE109C" w:rsidRDefault="008462EA" w:rsidP="007E2313">
            <w:pPr>
              <w:jc w:val="center"/>
              <w:rPr>
                <w:szCs w:val="24"/>
              </w:rPr>
            </w:pPr>
            <w:r w:rsidRPr="00FE109C">
              <w:rPr>
                <w:szCs w:val="24"/>
              </w:rPr>
              <w:t>4025431260</w:t>
            </w:r>
          </w:p>
        </w:tc>
        <w:tc>
          <w:tcPr>
            <w:tcW w:w="1559" w:type="dxa"/>
            <w:noWrap/>
            <w:tcMar>
              <w:top w:w="15" w:type="dxa"/>
              <w:left w:w="15" w:type="dxa"/>
              <w:bottom w:w="0" w:type="dxa"/>
              <w:right w:w="15" w:type="dxa"/>
            </w:tcMar>
            <w:vAlign w:val="center"/>
            <w:hideMark/>
          </w:tcPr>
          <w:p w14:paraId="7D7DC4DB" w14:textId="77777777" w:rsidR="008462EA" w:rsidRPr="00FE109C" w:rsidRDefault="008462EA" w:rsidP="007E2313">
            <w:pPr>
              <w:jc w:val="center"/>
              <w:rPr>
                <w:szCs w:val="24"/>
              </w:rPr>
            </w:pPr>
            <w:r w:rsidRPr="00FE109C">
              <w:rPr>
                <w:szCs w:val="24"/>
              </w:rPr>
              <w:t>402501001</w:t>
            </w:r>
          </w:p>
        </w:tc>
      </w:tr>
      <w:tr w:rsidR="00FE109C" w:rsidRPr="00FE109C" w14:paraId="70292445" w14:textId="77777777" w:rsidTr="00FE109C">
        <w:trPr>
          <w:trHeight w:val="288"/>
        </w:trPr>
        <w:tc>
          <w:tcPr>
            <w:tcW w:w="851" w:type="dxa"/>
            <w:noWrap/>
            <w:tcMar>
              <w:top w:w="15" w:type="dxa"/>
              <w:left w:w="15" w:type="dxa"/>
              <w:bottom w:w="0" w:type="dxa"/>
              <w:right w:w="15" w:type="dxa"/>
            </w:tcMar>
            <w:vAlign w:val="center"/>
          </w:tcPr>
          <w:p w14:paraId="64A40308" w14:textId="0C6B4D5C" w:rsidR="008462EA" w:rsidRPr="00FE109C" w:rsidRDefault="008462EA" w:rsidP="00444890">
            <w:pPr>
              <w:jc w:val="center"/>
              <w:rPr>
                <w:szCs w:val="24"/>
              </w:rPr>
            </w:pPr>
            <w:r w:rsidRPr="00FE109C">
              <w:rPr>
                <w:szCs w:val="24"/>
              </w:rPr>
              <w:t>4</w:t>
            </w:r>
          </w:p>
        </w:tc>
        <w:tc>
          <w:tcPr>
            <w:tcW w:w="5386" w:type="dxa"/>
            <w:vAlign w:val="bottom"/>
          </w:tcPr>
          <w:p w14:paraId="120F6192" w14:textId="13EF9A4E" w:rsidR="008462EA" w:rsidRPr="00FE109C" w:rsidRDefault="008462EA" w:rsidP="00444890">
            <w:pPr>
              <w:rPr>
                <w:szCs w:val="24"/>
              </w:rPr>
            </w:pPr>
            <w:r w:rsidRPr="00FE109C">
              <w:rPr>
                <w:szCs w:val="24"/>
              </w:rPr>
              <w:t>АО "РИР"</w:t>
            </w:r>
          </w:p>
        </w:tc>
        <w:tc>
          <w:tcPr>
            <w:tcW w:w="1721" w:type="dxa"/>
            <w:noWrap/>
            <w:tcMar>
              <w:top w:w="15" w:type="dxa"/>
              <w:left w:w="15" w:type="dxa"/>
              <w:bottom w:w="0" w:type="dxa"/>
              <w:right w:w="15" w:type="dxa"/>
            </w:tcMar>
            <w:vAlign w:val="center"/>
            <w:hideMark/>
          </w:tcPr>
          <w:p w14:paraId="031535F5" w14:textId="33D9D1F6" w:rsidR="008462EA" w:rsidRPr="00FE109C" w:rsidRDefault="008462EA" w:rsidP="007E2313">
            <w:pPr>
              <w:jc w:val="center"/>
              <w:rPr>
                <w:szCs w:val="24"/>
              </w:rPr>
            </w:pPr>
            <w:r w:rsidRPr="00FE109C">
              <w:rPr>
                <w:szCs w:val="24"/>
              </w:rPr>
              <w:t>7706757331</w:t>
            </w:r>
          </w:p>
        </w:tc>
        <w:tc>
          <w:tcPr>
            <w:tcW w:w="1559" w:type="dxa"/>
            <w:noWrap/>
            <w:tcMar>
              <w:top w:w="15" w:type="dxa"/>
              <w:left w:w="15" w:type="dxa"/>
              <w:bottom w:w="0" w:type="dxa"/>
              <w:right w:w="15" w:type="dxa"/>
            </w:tcMar>
            <w:vAlign w:val="center"/>
            <w:hideMark/>
          </w:tcPr>
          <w:p w14:paraId="5FC3A8A1" w14:textId="77777777" w:rsidR="008462EA" w:rsidRPr="00FE109C" w:rsidRDefault="008462EA" w:rsidP="007E2313">
            <w:pPr>
              <w:jc w:val="center"/>
              <w:rPr>
                <w:szCs w:val="24"/>
              </w:rPr>
            </w:pPr>
            <w:r w:rsidRPr="00FE109C">
              <w:rPr>
                <w:szCs w:val="24"/>
              </w:rPr>
              <w:t>770601001</w:t>
            </w:r>
          </w:p>
        </w:tc>
      </w:tr>
    </w:tbl>
    <w:p w14:paraId="2801389D" w14:textId="77777777" w:rsidR="00EA5953" w:rsidRPr="00FE109C" w:rsidRDefault="00E50BBB" w:rsidP="00444890">
      <w:pPr>
        <w:spacing w:before="120"/>
        <w:ind w:firstLine="567"/>
        <w:jc w:val="both"/>
        <w:rPr>
          <w:bCs/>
          <w:sz w:val="28"/>
          <w:szCs w:val="28"/>
        </w:rPr>
      </w:pPr>
      <w:r w:rsidRPr="00FE109C">
        <w:rPr>
          <w:bCs/>
          <w:sz w:val="28"/>
          <w:szCs w:val="28"/>
        </w:rPr>
        <w:t>Горячее водоснабжение осуществляется от следующих источников тепловой энергии:</w:t>
      </w:r>
    </w:p>
    <w:tbl>
      <w:tblPr>
        <w:tblW w:w="9507" w:type="dxa"/>
        <w:tblInd w:w="137" w:type="dxa"/>
        <w:tblLayout w:type="fixed"/>
        <w:tblCellMar>
          <w:left w:w="0" w:type="dxa"/>
          <w:right w:w="0" w:type="dxa"/>
        </w:tblCellMar>
        <w:tblLook w:val="0000" w:firstRow="0" w:lastRow="0" w:firstColumn="0" w:lastColumn="0" w:noHBand="0" w:noVBand="0"/>
      </w:tblPr>
      <w:tblGrid>
        <w:gridCol w:w="851"/>
        <w:gridCol w:w="5396"/>
        <w:gridCol w:w="3260"/>
      </w:tblGrid>
      <w:tr w:rsidR="00E45643" w:rsidRPr="00FE109C" w14:paraId="675E531B" w14:textId="77777777" w:rsidTr="007E2313">
        <w:trPr>
          <w:trHeight w:val="473"/>
          <w:tblHeader/>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1E59F66" w14:textId="77777777" w:rsidR="00EA5953" w:rsidRPr="00FE109C" w:rsidRDefault="00E50BBB" w:rsidP="00444890">
            <w:pPr>
              <w:jc w:val="center"/>
              <w:rPr>
                <w:szCs w:val="24"/>
              </w:rPr>
            </w:pPr>
            <w:r w:rsidRPr="00FE109C">
              <w:rPr>
                <w:b/>
                <w:bCs/>
                <w:szCs w:val="24"/>
              </w:rPr>
              <w:t>№ п/п</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7120E704" w14:textId="77777777" w:rsidR="00EA5953" w:rsidRPr="00FE109C" w:rsidRDefault="00E50BBB" w:rsidP="00444890">
            <w:pPr>
              <w:jc w:val="center"/>
              <w:rPr>
                <w:szCs w:val="24"/>
              </w:rPr>
            </w:pPr>
            <w:r w:rsidRPr="00FE109C">
              <w:rPr>
                <w:b/>
                <w:bCs/>
                <w:szCs w:val="24"/>
              </w:rPr>
              <w:t>Наименование</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64B71ED" w14:textId="77777777" w:rsidR="00EA5953" w:rsidRPr="00FE109C" w:rsidRDefault="00E50BBB" w:rsidP="00444890">
            <w:pPr>
              <w:jc w:val="center"/>
              <w:rPr>
                <w:szCs w:val="24"/>
              </w:rPr>
            </w:pPr>
            <w:r w:rsidRPr="00FE109C">
              <w:rPr>
                <w:b/>
                <w:bCs/>
                <w:szCs w:val="24"/>
              </w:rPr>
              <w:t>Адрес</w:t>
            </w:r>
          </w:p>
        </w:tc>
      </w:tr>
      <w:tr w:rsidR="00E45643" w:rsidRPr="00FE109C" w14:paraId="1BA4A54C"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A733FD" w14:textId="77777777" w:rsidR="00EA5953" w:rsidRPr="00FE109C" w:rsidRDefault="00E50BBB" w:rsidP="00444890">
            <w:pPr>
              <w:jc w:val="center"/>
              <w:rPr>
                <w:szCs w:val="24"/>
              </w:rPr>
            </w:pPr>
            <w:r w:rsidRPr="00FE109C">
              <w:rPr>
                <w:szCs w:val="24"/>
              </w:rPr>
              <w:t>1</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31822A15" w14:textId="76C35AD4" w:rsidR="00EA5953" w:rsidRPr="00FE109C" w:rsidRDefault="00FA6AD9" w:rsidP="00444890">
            <w:pPr>
              <w:ind w:left="128"/>
              <w:rPr>
                <w:szCs w:val="24"/>
              </w:rPr>
            </w:pPr>
            <w:r w:rsidRPr="00FE109C">
              <w:rPr>
                <w:szCs w:val="24"/>
              </w:rPr>
              <w:t xml:space="preserve">Котельная филиала АО «РИР»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99531CE" w14:textId="77777777" w:rsidR="00EA5953" w:rsidRPr="00FE109C" w:rsidRDefault="00E50BBB" w:rsidP="00444890">
            <w:pPr>
              <w:jc w:val="center"/>
              <w:rPr>
                <w:szCs w:val="24"/>
              </w:rPr>
            </w:pPr>
            <w:r w:rsidRPr="00FE109C">
              <w:rPr>
                <w:szCs w:val="24"/>
              </w:rPr>
              <w:t>Коммунальный пр.21</w:t>
            </w:r>
          </w:p>
        </w:tc>
      </w:tr>
      <w:tr w:rsidR="00E45643" w:rsidRPr="00FE109C" w14:paraId="14B111A8"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66618F2" w14:textId="77777777" w:rsidR="00EA5953" w:rsidRPr="00FE109C" w:rsidRDefault="00E50BBB" w:rsidP="00444890">
            <w:pPr>
              <w:jc w:val="center"/>
              <w:rPr>
                <w:szCs w:val="24"/>
              </w:rPr>
            </w:pPr>
            <w:r w:rsidRPr="00FE109C">
              <w:rPr>
                <w:szCs w:val="24"/>
              </w:rPr>
              <w:t>2</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65D7C890" w14:textId="77777777" w:rsidR="00EA5953" w:rsidRPr="00FE109C" w:rsidRDefault="00E50BBB" w:rsidP="00444890">
            <w:pPr>
              <w:ind w:left="128"/>
              <w:rPr>
                <w:szCs w:val="24"/>
              </w:rPr>
            </w:pPr>
            <w:r w:rsidRPr="00FE109C">
              <w:rPr>
                <w:szCs w:val="24"/>
              </w:rPr>
              <w:t>Котельная ГНЦ РФ ФЭИ</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236358C" w14:textId="77777777" w:rsidR="00EA5953" w:rsidRPr="00FE109C" w:rsidRDefault="00E50BBB" w:rsidP="00444890">
            <w:pPr>
              <w:jc w:val="center"/>
              <w:rPr>
                <w:szCs w:val="24"/>
              </w:rPr>
            </w:pPr>
            <w:r w:rsidRPr="00FE109C">
              <w:rPr>
                <w:szCs w:val="24"/>
              </w:rPr>
              <w:t>Бондаренко пл., 1</w:t>
            </w:r>
          </w:p>
        </w:tc>
      </w:tr>
      <w:tr w:rsidR="00E45643" w:rsidRPr="00FE109C" w14:paraId="36949CE9"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7FF0CAE" w14:textId="77777777" w:rsidR="00EA5953" w:rsidRPr="00FE109C" w:rsidRDefault="00E50BBB" w:rsidP="00444890">
            <w:pPr>
              <w:jc w:val="center"/>
              <w:rPr>
                <w:szCs w:val="24"/>
              </w:rPr>
            </w:pPr>
            <w:r w:rsidRPr="00FE109C">
              <w:rPr>
                <w:szCs w:val="24"/>
              </w:rPr>
              <w:t>3</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3E966752" w14:textId="77777777" w:rsidR="00EA5953" w:rsidRPr="00FE109C" w:rsidRDefault="00E50BBB" w:rsidP="00444890">
            <w:pPr>
              <w:ind w:left="128"/>
              <w:rPr>
                <w:szCs w:val="24"/>
              </w:rPr>
            </w:pPr>
            <w:r w:rsidRPr="00FE109C">
              <w:rPr>
                <w:szCs w:val="24"/>
              </w:rPr>
              <w:t>Котельная ФГУП ОШШ "Технология"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B069526" w14:textId="77777777" w:rsidR="00EA5953" w:rsidRPr="00FE109C" w:rsidRDefault="00E50BBB" w:rsidP="00444890">
            <w:pPr>
              <w:jc w:val="center"/>
              <w:rPr>
                <w:szCs w:val="24"/>
              </w:rPr>
            </w:pPr>
            <w:r w:rsidRPr="00FE109C">
              <w:rPr>
                <w:szCs w:val="24"/>
              </w:rPr>
              <w:t>Киевское шоссе, 15</w:t>
            </w:r>
          </w:p>
        </w:tc>
      </w:tr>
      <w:tr w:rsidR="00E45643" w:rsidRPr="00FE109C" w14:paraId="705DD8C9"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E5462C5" w14:textId="77777777" w:rsidR="00EA5953" w:rsidRPr="00FE109C" w:rsidRDefault="00E50BBB" w:rsidP="00444890">
            <w:pPr>
              <w:jc w:val="center"/>
              <w:rPr>
                <w:szCs w:val="24"/>
              </w:rPr>
            </w:pPr>
            <w:r w:rsidRPr="00FE109C">
              <w:rPr>
                <w:szCs w:val="24"/>
              </w:rPr>
              <w:t>4</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065E0E64" w14:textId="77777777" w:rsidR="00EA5953" w:rsidRPr="00FE109C" w:rsidRDefault="00E50BBB" w:rsidP="00444890">
            <w:pPr>
              <w:ind w:left="128"/>
              <w:rPr>
                <w:szCs w:val="24"/>
              </w:rPr>
            </w:pPr>
            <w:r w:rsidRPr="00FE109C">
              <w:rPr>
                <w:szCs w:val="24"/>
              </w:rPr>
              <w:t>Котельная ГНЦ РФ НИФХИ им. Карпова</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15AB851" w14:textId="77777777" w:rsidR="00EA5953" w:rsidRPr="00FE109C" w:rsidRDefault="00E50BBB" w:rsidP="00444890">
            <w:pPr>
              <w:jc w:val="center"/>
              <w:rPr>
                <w:szCs w:val="24"/>
              </w:rPr>
            </w:pPr>
            <w:r w:rsidRPr="00FE109C">
              <w:rPr>
                <w:szCs w:val="24"/>
              </w:rPr>
              <w:t>Киевское шоссе, 109</w:t>
            </w:r>
          </w:p>
        </w:tc>
      </w:tr>
      <w:tr w:rsidR="00E45643" w:rsidRPr="00FE109C" w14:paraId="6E0BBB72"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B527D4C" w14:textId="77777777" w:rsidR="00EA5953" w:rsidRPr="00FE109C" w:rsidRDefault="00E50BBB" w:rsidP="00444890">
            <w:pPr>
              <w:jc w:val="center"/>
              <w:rPr>
                <w:szCs w:val="24"/>
              </w:rPr>
            </w:pPr>
            <w:r w:rsidRPr="00FE109C">
              <w:rPr>
                <w:szCs w:val="24"/>
              </w:rPr>
              <w:t>5</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069DA434" w14:textId="77777777" w:rsidR="00EA5953" w:rsidRPr="00FE109C" w:rsidRDefault="00E50BBB" w:rsidP="00444890">
            <w:pPr>
              <w:ind w:left="128"/>
              <w:rPr>
                <w:szCs w:val="24"/>
              </w:rPr>
            </w:pPr>
            <w:r w:rsidRPr="00FE109C">
              <w:rPr>
                <w:szCs w:val="24"/>
              </w:rPr>
              <w:t>Котельная ВНИИ СХРАЭ</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8B11F54" w14:textId="77777777" w:rsidR="00EA5953" w:rsidRPr="00FE109C" w:rsidRDefault="00E50BBB" w:rsidP="00444890">
            <w:pPr>
              <w:jc w:val="center"/>
              <w:rPr>
                <w:szCs w:val="24"/>
              </w:rPr>
            </w:pPr>
            <w:r w:rsidRPr="00FE109C">
              <w:rPr>
                <w:szCs w:val="24"/>
              </w:rPr>
              <w:t>Киевское шоссе, 109</w:t>
            </w:r>
          </w:p>
        </w:tc>
      </w:tr>
      <w:tr w:rsidR="00E45643" w:rsidRPr="00FE109C" w14:paraId="765308C5"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322EDC3" w14:textId="77777777" w:rsidR="00EA5953" w:rsidRPr="00FE109C" w:rsidRDefault="00E50BBB" w:rsidP="00444890">
            <w:pPr>
              <w:jc w:val="center"/>
              <w:rPr>
                <w:szCs w:val="24"/>
              </w:rPr>
            </w:pPr>
            <w:r w:rsidRPr="00FE109C">
              <w:rPr>
                <w:szCs w:val="24"/>
              </w:rPr>
              <w:t>6</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7E083AA9" w14:textId="77777777" w:rsidR="00EA5953" w:rsidRPr="00FE109C" w:rsidRDefault="00E50BBB" w:rsidP="00444890">
            <w:pPr>
              <w:ind w:left="128"/>
              <w:rPr>
                <w:szCs w:val="24"/>
              </w:rPr>
            </w:pPr>
            <w:r w:rsidRPr="00FE109C">
              <w:rPr>
                <w:szCs w:val="24"/>
              </w:rPr>
              <w:t>Котельная ООО "НСС"</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CBF6A05" w14:textId="77777777" w:rsidR="00EA5953" w:rsidRPr="00FE109C" w:rsidRDefault="00E50BBB" w:rsidP="00444890">
            <w:pPr>
              <w:jc w:val="center"/>
              <w:rPr>
                <w:szCs w:val="24"/>
              </w:rPr>
            </w:pPr>
            <w:r w:rsidRPr="00FE109C">
              <w:rPr>
                <w:szCs w:val="24"/>
              </w:rPr>
              <w:t>Менделеева, 14</w:t>
            </w:r>
          </w:p>
        </w:tc>
      </w:tr>
      <w:tr w:rsidR="00E45643" w:rsidRPr="00FE109C" w14:paraId="09874DCD" w14:textId="77777777" w:rsidTr="007E2313">
        <w:trPr>
          <w:trHeight w:val="23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A846E4A" w14:textId="77777777" w:rsidR="00EA5953" w:rsidRPr="00FE109C" w:rsidRDefault="00E50BBB" w:rsidP="00444890">
            <w:pPr>
              <w:jc w:val="center"/>
              <w:rPr>
                <w:szCs w:val="24"/>
              </w:rPr>
            </w:pPr>
            <w:r w:rsidRPr="00FE109C">
              <w:rPr>
                <w:szCs w:val="24"/>
              </w:rPr>
              <w:t>7</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75880F7B" w14:textId="77777777" w:rsidR="00EA5953" w:rsidRPr="00FE109C" w:rsidRDefault="00E50BBB" w:rsidP="00444890">
            <w:pPr>
              <w:ind w:left="128"/>
              <w:rPr>
                <w:szCs w:val="24"/>
              </w:rPr>
            </w:pPr>
            <w:r w:rsidRPr="00FE109C">
              <w:rPr>
                <w:szCs w:val="24"/>
              </w:rPr>
              <w:t>Котельная СК "Олимп"</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FC6D286" w14:textId="77777777" w:rsidR="00EA5953" w:rsidRPr="00FE109C" w:rsidRDefault="00E50BBB" w:rsidP="00444890">
            <w:pPr>
              <w:jc w:val="center"/>
              <w:rPr>
                <w:szCs w:val="24"/>
              </w:rPr>
            </w:pPr>
            <w:r w:rsidRPr="00FE109C">
              <w:rPr>
                <w:szCs w:val="24"/>
              </w:rPr>
              <w:t>Ленина просп.,153</w:t>
            </w:r>
          </w:p>
        </w:tc>
      </w:tr>
      <w:tr w:rsidR="00E45643" w:rsidRPr="00FE109C" w14:paraId="78523346"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6C07356" w14:textId="77777777" w:rsidR="00EA5953" w:rsidRPr="00FE109C" w:rsidRDefault="00E50BBB" w:rsidP="00444890">
            <w:pPr>
              <w:jc w:val="center"/>
              <w:rPr>
                <w:szCs w:val="24"/>
              </w:rPr>
            </w:pPr>
            <w:r w:rsidRPr="00FE109C">
              <w:rPr>
                <w:szCs w:val="24"/>
              </w:rPr>
              <w:t>8</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4015771E" w14:textId="77777777" w:rsidR="00EA5953" w:rsidRPr="00FE109C" w:rsidRDefault="00E50BBB" w:rsidP="00444890">
            <w:pPr>
              <w:ind w:left="128"/>
              <w:rPr>
                <w:szCs w:val="24"/>
              </w:rPr>
            </w:pPr>
            <w:r w:rsidRPr="00FE109C">
              <w:rPr>
                <w:szCs w:val="24"/>
              </w:rPr>
              <w:t>Котельная ООО "</w:t>
            </w:r>
            <w:proofErr w:type="spellStart"/>
            <w:r w:rsidRPr="00FE109C">
              <w:rPr>
                <w:szCs w:val="24"/>
              </w:rPr>
              <w:t>Хемофарм</w:t>
            </w:r>
            <w:proofErr w:type="spellEnd"/>
            <w:r w:rsidRPr="00FE109C">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287A1AD" w14:textId="77777777" w:rsidR="00EA5953" w:rsidRPr="00FE109C" w:rsidRDefault="00E50BBB" w:rsidP="00444890">
            <w:pPr>
              <w:jc w:val="center"/>
              <w:rPr>
                <w:szCs w:val="24"/>
              </w:rPr>
            </w:pPr>
            <w:r w:rsidRPr="00FE109C">
              <w:rPr>
                <w:szCs w:val="24"/>
              </w:rPr>
              <w:t>Киевское шоссе, 62</w:t>
            </w:r>
          </w:p>
        </w:tc>
      </w:tr>
      <w:tr w:rsidR="00E45643" w:rsidRPr="00FE109C" w14:paraId="05678D78"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48604F0" w14:textId="77777777" w:rsidR="00EA5953" w:rsidRPr="00FE109C" w:rsidRDefault="00E50BBB" w:rsidP="00444890">
            <w:pPr>
              <w:jc w:val="center"/>
              <w:rPr>
                <w:szCs w:val="24"/>
              </w:rPr>
            </w:pPr>
            <w:r w:rsidRPr="00FE109C">
              <w:rPr>
                <w:szCs w:val="24"/>
              </w:rPr>
              <w:t>9</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24780C15" w14:textId="77777777" w:rsidR="00EA5953" w:rsidRPr="00FE109C" w:rsidRDefault="00E50BBB" w:rsidP="00444890">
            <w:pPr>
              <w:ind w:left="128"/>
              <w:rPr>
                <w:szCs w:val="24"/>
              </w:rPr>
            </w:pPr>
            <w:r w:rsidRPr="00FE109C">
              <w:rPr>
                <w:szCs w:val="24"/>
              </w:rPr>
              <w:t>Котельная ООО "Лотте КФ Рус Калуга"</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C745181" w14:textId="77777777" w:rsidR="00EA5953" w:rsidRPr="00FE109C" w:rsidRDefault="00E50BBB" w:rsidP="00444890">
            <w:pPr>
              <w:jc w:val="center"/>
              <w:rPr>
                <w:szCs w:val="24"/>
              </w:rPr>
            </w:pPr>
            <w:r w:rsidRPr="00FE109C">
              <w:rPr>
                <w:szCs w:val="24"/>
              </w:rPr>
              <w:t>Киевское шоссе, 106</w:t>
            </w:r>
          </w:p>
        </w:tc>
      </w:tr>
      <w:tr w:rsidR="00E45643" w:rsidRPr="00FE109C" w14:paraId="7EB2E069"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AAF2A2" w14:textId="77777777" w:rsidR="00EA5953" w:rsidRPr="00FE109C" w:rsidRDefault="00E50BBB" w:rsidP="00444890">
            <w:pPr>
              <w:jc w:val="center"/>
              <w:rPr>
                <w:szCs w:val="24"/>
              </w:rPr>
            </w:pPr>
            <w:r w:rsidRPr="00FE109C">
              <w:rPr>
                <w:szCs w:val="24"/>
              </w:rPr>
              <w:lastRenderedPageBreak/>
              <w:t>10</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692B19F9" w14:textId="77777777" w:rsidR="00EA5953" w:rsidRPr="00FE109C" w:rsidRDefault="00E50BBB" w:rsidP="00444890">
            <w:pPr>
              <w:ind w:left="128"/>
              <w:rPr>
                <w:szCs w:val="24"/>
              </w:rPr>
            </w:pPr>
            <w:r w:rsidRPr="00FE109C">
              <w:rPr>
                <w:szCs w:val="24"/>
              </w:rPr>
              <w:t>Котельная ЗАО "</w:t>
            </w:r>
            <w:proofErr w:type="spellStart"/>
            <w:r w:rsidRPr="00FE109C">
              <w:rPr>
                <w:szCs w:val="24"/>
              </w:rPr>
              <w:t>Хантсман</w:t>
            </w:r>
            <w:proofErr w:type="spellEnd"/>
            <w:r w:rsidRPr="00FE109C">
              <w:rPr>
                <w:szCs w:val="24"/>
              </w:rPr>
              <w:t>-НМГ"</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5905FAB" w14:textId="77777777" w:rsidR="00EA5953" w:rsidRPr="00FE109C" w:rsidRDefault="00E50BBB" w:rsidP="00444890">
            <w:pPr>
              <w:jc w:val="center"/>
              <w:rPr>
                <w:szCs w:val="24"/>
              </w:rPr>
            </w:pPr>
            <w:r w:rsidRPr="00FE109C">
              <w:rPr>
                <w:szCs w:val="24"/>
              </w:rPr>
              <w:t>Киевское шоссе, 109 км</w:t>
            </w:r>
          </w:p>
        </w:tc>
      </w:tr>
      <w:tr w:rsidR="00E45643" w:rsidRPr="00FE109C" w14:paraId="4EE1AFD6" w14:textId="77777777" w:rsidTr="007E2313">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F580C50" w14:textId="77777777" w:rsidR="00EA5953" w:rsidRPr="00FE109C" w:rsidRDefault="00E50BBB" w:rsidP="00444890">
            <w:pPr>
              <w:jc w:val="center"/>
              <w:rPr>
                <w:szCs w:val="24"/>
              </w:rPr>
            </w:pPr>
            <w:r w:rsidRPr="00FE109C">
              <w:rPr>
                <w:szCs w:val="24"/>
              </w:rPr>
              <w:t>11</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5FDD2FC1" w14:textId="77777777" w:rsidR="00EA5953" w:rsidRPr="00FE109C" w:rsidRDefault="00E50BBB" w:rsidP="00444890">
            <w:pPr>
              <w:ind w:left="128"/>
              <w:rPr>
                <w:szCs w:val="24"/>
              </w:rPr>
            </w:pPr>
            <w:r w:rsidRPr="00FE109C">
              <w:rPr>
                <w:szCs w:val="24"/>
              </w:rPr>
              <w:t>Котельная ООО "</w:t>
            </w:r>
            <w:proofErr w:type="spellStart"/>
            <w:r w:rsidRPr="00FE109C">
              <w:rPr>
                <w:szCs w:val="24"/>
              </w:rPr>
              <w:t>Техпро</w:t>
            </w:r>
            <w:proofErr w:type="spellEnd"/>
            <w:r w:rsidRPr="00FE109C">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37DDF06" w14:textId="77777777" w:rsidR="00EA5953" w:rsidRPr="00FE109C" w:rsidRDefault="00E50BBB" w:rsidP="00444890">
            <w:pPr>
              <w:jc w:val="center"/>
              <w:rPr>
                <w:szCs w:val="24"/>
              </w:rPr>
            </w:pPr>
            <w:proofErr w:type="spellStart"/>
            <w:r w:rsidRPr="00FE109C">
              <w:rPr>
                <w:szCs w:val="24"/>
              </w:rPr>
              <w:t>Пяткинский</w:t>
            </w:r>
            <w:proofErr w:type="spellEnd"/>
            <w:r w:rsidRPr="00FE109C">
              <w:rPr>
                <w:szCs w:val="24"/>
              </w:rPr>
              <w:t xml:space="preserve"> пр.-д (р-н плотины)</w:t>
            </w:r>
          </w:p>
        </w:tc>
      </w:tr>
      <w:tr w:rsidR="00E45643" w:rsidRPr="00FE109C" w14:paraId="16642A52" w14:textId="77777777" w:rsidTr="007E2313">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3238999" w14:textId="77777777" w:rsidR="00EA5953" w:rsidRPr="00FE109C" w:rsidRDefault="00E50BBB" w:rsidP="00444890">
            <w:pPr>
              <w:jc w:val="center"/>
              <w:rPr>
                <w:szCs w:val="24"/>
              </w:rPr>
            </w:pPr>
            <w:r w:rsidRPr="00FE109C">
              <w:rPr>
                <w:szCs w:val="24"/>
              </w:rPr>
              <w:t>12</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456278CA" w14:textId="77777777" w:rsidR="00EA5953" w:rsidRPr="00FE109C" w:rsidRDefault="00E50BBB" w:rsidP="00444890">
            <w:pPr>
              <w:ind w:left="128"/>
              <w:rPr>
                <w:szCs w:val="24"/>
              </w:rPr>
            </w:pPr>
            <w:r w:rsidRPr="00FE109C">
              <w:rPr>
                <w:szCs w:val="24"/>
              </w:rPr>
              <w:t>Котельная ООО "Электроника ПК" ("</w:t>
            </w:r>
            <w:proofErr w:type="spellStart"/>
            <w:r w:rsidRPr="00FE109C">
              <w:rPr>
                <w:szCs w:val="24"/>
              </w:rPr>
              <w:t>Крафтвэй</w:t>
            </w:r>
            <w:proofErr w:type="spellEnd"/>
            <w:r w:rsidRPr="00FE109C">
              <w:rPr>
                <w:szCs w:val="24"/>
              </w:rPr>
              <w:t xml:space="preserve"> </w:t>
            </w:r>
            <w:proofErr w:type="spellStart"/>
            <w:r w:rsidRPr="00FE109C">
              <w:rPr>
                <w:szCs w:val="24"/>
              </w:rPr>
              <w:t>корпорейшн</w:t>
            </w:r>
            <w:proofErr w:type="spellEnd"/>
            <w:r w:rsidRPr="00FE109C">
              <w:rPr>
                <w:szCs w:val="24"/>
              </w:rPr>
              <w:t xml:space="preserve"> ПЛС")</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DC0BECA" w14:textId="77777777" w:rsidR="00EA5953" w:rsidRPr="00FE109C" w:rsidRDefault="00E50BBB" w:rsidP="00444890">
            <w:pPr>
              <w:jc w:val="center"/>
              <w:rPr>
                <w:szCs w:val="24"/>
              </w:rPr>
            </w:pPr>
            <w:r w:rsidRPr="00FE109C">
              <w:rPr>
                <w:szCs w:val="24"/>
              </w:rPr>
              <w:t>Киевское шоссе, 64</w:t>
            </w:r>
          </w:p>
        </w:tc>
      </w:tr>
      <w:tr w:rsidR="00E45643" w:rsidRPr="00FE109C" w14:paraId="14B62688"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BB844AA" w14:textId="77777777" w:rsidR="00EA5953" w:rsidRPr="00FE109C" w:rsidRDefault="00E50BBB" w:rsidP="00444890">
            <w:pPr>
              <w:jc w:val="center"/>
              <w:rPr>
                <w:szCs w:val="24"/>
              </w:rPr>
            </w:pPr>
            <w:r w:rsidRPr="00FE109C">
              <w:rPr>
                <w:szCs w:val="24"/>
              </w:rPr>
              <w:t>13</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072EDC11" w14:textId="77777777" w:rsidR="00EA5953" w:rsidRPr="00FE109C" w:rsidRDefault="00E50BBB" w:rsidP="00444890">
            <w:pPr>
              <w:ind w:left="128"/>
              <w:rPr>
                <w:szCs w:val="24"/>
              </w:rPr>
            </w:pPr>
            <w:r w:rsidRPr="00FE109C">
              <w:rPr>
                <w:szCs w:val="24"/>
              </w:rPr>
              <w:t>Котельная ООО "РУУККИ РУС"</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BBD3565" w14:textId="77777777" w:rsidR="00EA5953" w:rsidRPr="00FE109C" w:rsidRDefault="00E50BBB" w:rsidP="00444890">
            <w:pPr>
              <w:jc w:val="center"/>
              <w:rPr>
                <w:szCs w:val="24"/>
              </w:rPr>
            </w:pPr>
            <w:r w:rsidRPr="00FE109C">
              <w:rPr>
                <w:szCs w:val="24"/>
              </w:rPr>
              <w:t>Киевское шоссе, 100</w:t>
            </w:r>
          </w:p>
        </w:tc>
      </w:tr>
      <w:tr w:rsidR="00E45643" w:rsidRPr="00FE109C" w14:paraId="1DFBFC86"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AF0E3C8" w14:textId="77777777" w:rsidR="00EA5953" w:rsidRPr="00FE109C" w:rsidRDefault="00E50BBB" w:rsidP="00444890">
            <w:pPr>
              <w:jc w:val="center"/>
              <w:rPr>
                <w:szCs w:val="24"/>
              </w:rPr>
            </w:pPr>
            <w:r w:rsidRPr="00FE109C">
              <w:rPr>
                <w:szCs w:val="24"/>
              </w:rPr>
              <w:t>14</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765F4838" w14:textId="77777777" w:rsidR="00EA5953" w:rsidRPr="00FE109C" w:rsidRDefault="00E50BBB" w:rsidP="00444890">
            <w:pPr>
              <w:ind w:left="128"/>
              <w:rPr>
                <w:szCs w:val="24"/>
              </w:rPr>
            </w:pPr>
            <w:r w:rsidRPr="00FE109C">
              <w:rPr>
                <w:szCs w:val="24"/>
              </w:rPr>
              <w:t>Котельная ООО "ЛТМ"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0628102" w14:textId="77777777" w:rsidR="00EA5953" w:rsidRPr="00FE109C" w:rsidRDefault="00E50BBB" w:rsidP="00444890">
            <w:pPr>
              <w:jc w:val="center"/>
              <w:rPr>
                <w:szCs w:val="24"/>
              </w:rPr>
            </w:pPr>
            <w:r w:rsidRPr="00FE109C">
              <w:rPr>
                <w:szCs w:val="24"/>
              </w:rPr>
              <w:t>Киевское шоссе, 70</w:t>
            </w:r>
          </w:p>
        </w:tc>
      </w:tr>
      <w:tr w:rsidR="00E45643" w:rsidRPr="00FE109C" w14:paraId="64137A8A"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7136F81" w14:textId="77777777" w:rsidR="00EA5953" w:rsidRPr="00FE109C" w:rsidRDefault="00E50BBB" w:rsidP="00444890">
            <w:pPr>
              <w:jc w:val="center"/>
              <w:rPr>
                <w:szCs w:val="24"/>
              </w:rPr>
            </w:pPr>
            <w:r w:rsidRPr="00FE109C">
              <w:rPr>
                <w:szCs w:val="24"/>
              </w:rPr>
              <w:t>15</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6FA984FF" w14:textId="77777777" w:rsidR="00EA5953" w:rsidRPr="00FE109C" w:rsidRDefault="00E50BBB" w:rsidP="00444890">
            <w:pPr>
              <w:ind w:left="128"/>
              <w:rPr>
                <w:szCs w:val="24"/>
              </w:rPr>
            </w:pPr>
            <w:r w:rsidRPr="00FE109C">
              <w:rPr>
                <w:szCs w:val="24"/>
              </w:rPr>
              <w:t>Котельная ООО "РАСТР-технология"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560225F" w14:textId="77777777" w:rsidR="00EA5953" w:rsidRPr="00FE109C" w:rsidRDefault="00E50BBB" w:rsidP="00444890">
            <w:pPr>
              <w:jc w:val="center"/>
              <w:rPr>
                <w:szCs w:val="24"/>
              </w:rPr>
            </w:pPr>
            <w:r w:rsidRPr="00FE109C">
              <w:rPr>
                <w:szCs w:val="24"/>
              </w:rPr>
              <w:t>Киевское шоссе, 82</w:t>
            </w:r>
          </w:p>
        </w:tc>
      </w:tr>
      <w:tr w:rsidR="00E45643" w:rsidRPr="00FE109C" w14:paraId="5419A85B"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50ECC7" w14:textId="77777777" w:rsidR="00EA5953" w:rsidRPr="00FE109C" w:rsidRDefault="00E50BBB" w:rsidP="00444890">
            <w:pPr>
              <w:jc w:val="center"/>
              <w:rPr>
                <w:szCs w:val="24"/>
              </w:rPr>
            </w:pPr>
            <w:r w:rsidRPr="00FE109C">
              <w:rPr>
                <w:szCs w:val="24"/>
              </w:rPr>
              <w:t>16</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6D9876AA" w14:textId="77777777" w:rsidR="00EA5953" w:rsidRPr="00FE109C" w:rsidRDefault="00E50BBB" w:rsidP="00444890">
            <w:pPr>
              <w:ind w:left="128"/>
              <w:rPr>
                <w:szCs w:val="24"/>
              </w:rPr>
            </w:pPr>
            <w:r w:rsidRPr="00FE109C">
              <w:rPr>
                <w:szCs w:val="24"/>
              </w:rPr>
              <w:t>Котельная ООО "Экспресс-Эко"</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D0D58F0" w14:textId="77777777" w:rsidR="00EA5953" w:rsidRPr="00FE109C" w:rsidRDefault="00E50BBB" w:rsidP="00444890">
            <w:pPr>
              <w:jc w:val="center"/>
              <w:rPr>
                <w:szCs w:val="24"/>
              </w:rPr>
            </w:pPr>
            <w:r w:rsidRPr="00FE109C">
              <w:rPr>
                <w:szCs w:val="24"/>
              </w:rPr>
              <w:t>Киевское шоссе, 109 км</w:t>
            </w:r>
          </w:p>
        </w:tc>
      </w:tr>
      <w:tr w:rsidR="00E45643" w:rsidRPr="00FE109C" w14:paraId="2BB75167"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75C9B99" w14:textId="77777777" w:rsidR="00EA5953" w:rsidRPr="00FE109C" w:rsidRDefault="00E50BBB" w:rsidP="00444890">
            <w:pPr>
              <w:jc w:val="center"/>
              <w:rPr>
                <w:szCs w:val="24"/>
              </w:rPr>
            </w:pPr>
            <w:r w:rsidRPr="00FE109C">
              <w:rPr>
                <w:szCs w:val="24"/>
              </w:rPr>
              <w:t>17</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36CA360B" w14:textId="77777777" w:rsidR="00EA5953" w:rsidRPr="00FE109C" w:rsidRDefault="00E50BBB" w:rsidP="00444890">
            <w:pPr>
              <w:ind w:left="128"/>
              <w:rPr>
                <w:szCs w:val="24"/>
              </w:rPr>
            </w:pPr>
            <w:r w:rsidRPr="00FE109C">
              <w:rPr>
                <w:szCs w:val="24"/>
              </w:rPr>
              <w:t xml:space="preserve">Котельная </w:t>
            </w:r>
            <w:proofErr w:type="spellStart"/>
            <w:r w:rsidRPr="00FE109C">
              <w:rPr>
                <w:szCs w:val="24"/>
              </w:rPr>
              <w:t>Технолига</w:t>
            </w:r>
            <w:proofErr w:type="spellEnd"/>
            <w:r w:rsidRPr="00FE109C">
              <w:rPr>
                <w:szCs w:val="24"/>
              </w:rPr>
              <w:t>-Строй</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6880869" w14:textId="77777777" w:rsidR="00EA5953" w:rsidRPr="00FE109C" w:rsidRDefault="00E50BBB" w:rsidP="00444890">
            <w:pPr>
              <w:jc w:val="center"/>
              <w:rPr>
                <w:szCs w:val="24"/>
              </w:rPr>
            </w:pPr>
            <w:proofErr w:type="spellStart"/>
            <w:r w:rsidRPr="00FE109C">
              <w:rPr>
                <w:szCs w:val="24"/>
              </w:rPr>
              <w:t>Пяткинский</w:t>
            </w:r>
            <w:proofErr w:type="spellEnd"/>
            <w:r w:rsidRPr="00FE109C">
              <w:rPr>
                <w:szCs w:val="24"/>
              </w:rPr>
              <w:t xml:space="preserve"> </w:t>
            </w:r>
            <w:proofErr w:type="spellStart"/>
            <w:r w:rsidRPr="00FE109C">
              <w:rPr>
                <w:szCs w:val="24"/>
              </w:rPr>
              <w:t>пр</w:t>
            </w:r>
            <w:proofErr w:type="spellEnd"/>
            <w:r w:rsidRPr="00FE109C">
              <w:rPr>
                <w:szCs w:val="24"/>
              </w:rPr>
              <w:t>-д, 12</w:t>
            </w:r>
          </w:p>
        </w:tc>
      </w:tr>
      <w:tr w:rsidR="00E45643" w:rsidRPr="00FE109C" w14:paraId="1A7DFCE2" w14:textId="77777777" w:rsidTr="007E23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2BAAB2B" w14:textId="77777777" w:rsidR="00EA5953" w:rsidRPr="00FE109C" w:rsidRDefault="00E50BBB" w:rsidP="00444890">
            <w:pPr>
              <w:jc w:val="center"/>
              <w:rPr>
                <w:szCs w:val="24"/>
              </w:rPr>
            </w:pPr>
            <w:r w:rsidRPr="00FE109C">
              <w:rPr>
                <w:szCs w:val="24"/>
              </w:rPr>
              <w:t>18</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3E4566CA" w14:textId="77777777" w:rsidR="00EA5953" w:rsidRPr="00FE109C" w:rsidRDefault="00E50BBB" w:rsidP="00444890">
            <w:pPr>
              <w:ind w:left="128"/>
              <w:rPr>
                <w:szCs w:val="24"/>
              </w:rPr>
            </w:pPr>
            <w:r w:rsidRPr="00FE109C">
              <w:rPr>
                <w:szCs w:val="24"/>
              </w:rPr>
              <w:t>Котельная ОАО "</w:t>
            </w:r>
            <w:proofErr w:type="spellStart"/>
            <w:r w:rsidRPr="00FE109C">
              <w:rPr>
                <w:szCs w:val="24"/>
              </w:rPr>
              <w:t>Обнинскгоргаз</w:t>
            </w:r>
            <w:proofErr w:type="spellEnd"/>
            <w:r w:rsidRPr="00FE109C">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78528E1" w14:textId="77777777" w:rsidR="00EA5953" w:rsidRPr="00FE109C" w:rsidRDefault="00E50BBB" w:rsidP="00444890">
            <w:pPr>
              <w:jc w:val="center"/>
              <w:rPr>
                <w:szCs w:val="24"/>
              </w:rPr>
            </w:pPr>
            <w:r w:rsidRPr="00FE109C">
              <w:rPr>
                <w:szCs w:val="24"/>
              </w:rPr>
              <w:t xml:space="preserve">Пионерский, </w:t>
            </w:r>
            <w:proofErr w:type="spellStart"/>
            <w:r w:rsidRPr="00FE109C">
              <w:rPr>
                <w:szCs w:val="24"/>
              </w:rPr>
              <w:t>пр</w:t>
            </w:r>
            <w:proofErr w:type="spellEnd"/>
            <w:r w:rsidRPr="00FE109C">
              <w:rPr>
                <w:szCs w:val="24"/>
              </w:rPr>
              <w:t>-д 14</w:t>
            </w:r>
          </w:p>
        </w:tc>
      </w:tr>
      <w:tr w:rsidR="00E45643" w:rsidRPr="00FE109C" w14:paraId="6F7545F0" w14:textId="77777777" w:rsidTr="007E2313">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E5B25F7" w14:textId="77777777" w:rsidR="00EA5953" w:rsidRPr="00FE109C" w:rsidRDefault="00E50BBB" w:rsidP="00444890">
            <w:pPr>
              <w:jc w:val="center"/>
              <w:rPr>
                <w:szCs w:val="24"/>
              </w:rPr>
            </w:pPr>
            <w:r w:rsidRPr="00FE109C">
              <w:rPr>
                <w:szCs w:val="24"/>
              </w:rPr>
              <w:t>19</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39CC79F4" w14:textId="77777777" w:rsidR="00EA5953" w:rsidRPr="00FE109C" w:rsidRDefault="00E50BBB" w:rsidP="00444890">
            <w:pPr>
              <w:ind w:left="128"/>
              <w:rPr>
                <w:szCs w:val="24"/>
              </w:rPr>
            </w:pPr>
            <w:r w:rsidRPr="00FE109C">
              <w:rPr>
                <w:szCs w:val="24"/>
              </w:rPr>
              <w:t>91 ОМИС</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46F5DFA" w14:textId="77777777" w:rsidR="00EA5953" w:rsidRPr="00FE109C" w:rsidRDefault="00EA5953" w:rsidP="00444890">
            <w:pPr>
              <w:jc w:val="center"/>
              <w:rPr>
                <w:szCs w:val="24"/>
              </w:rPr>
            </w:pPr>
          </w:p>
        </w:tc>
      </w:tr>
      <w:tr w:rsidR="00E45643" w:rsidRPr="00FE109C" w14:paraId="60118981" w14:textId="77777777" w:rsidTr="007E231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1090DCA" w14:textId="77777777" w:rsidR="00EA5953" w:rsidRPr="00FE109C" w:rsidRDefault="00E50BBB" w:rsidP="00444890">
            <w:pPr>
              <w:jc w:val="center"/>
              <w:rPr>
                <w:szCs w:val="24"/>
              </w:rPr>
            </w:pPr>
            <w:r w:rsidRPr="00FE109C">
              <w:rPr>
                <w:szCs w:val="24"/>
              </w:rPr>
              <w:t>20</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5362ACC3" w14:textId="77777777" w:rsidR="00EA5953" w:rsidRPr="00FE109C" w:rsidRDefault="00E50BBB" w:rsidP="00444890">
            <w:pPr>
              <w:ind w:left="128"/>
              <w:rPr>
                <w:szCs w:val="24"/>
              </w:rPr>
            </w:pPr>
            <w:r w:rsidRPr="00FE109C">
              <w:rPr>
                <w:szCs w:val="24"/>
              </w:rPr>
              <w:t>Котельная ООО "ХОУМ КРЕДИТ энд ФИНАНС БАНК</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B8A9F64" w14:textId="77777777" w:rsidR="00EA5953" w:rsidRPr="00FE109C" w:rsidRDefault="00E50BBB" w:rsidP="00444890">
            <w:pPr>
              <w:jc w:val="center"/>
              <w:rPr>
                <w:szCs w:val="24"/>
              </w:rPr>
            </w:pPr>
            <w:r w:rsidRPr="00FE109C">
              <w:rPr>
                <w:szCs w:val="24"/>
              </w:rPr>
              <w:t>Киевское шоссе, 70</w:t>
            </w:r>
          </w:p>
        </w:tc>
      </w:tr>
      <w:tr w:rsidR="00E45643" w:rsidRPr="00FE109C" w14:paraId="7CE2D3AE" w14:textId="77777777" w:rsidTr="007E231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BD51353" w14:textId="77777777" w:rsidR="00EA5953" w:rsidRPr="00FE109C" w:rsidRDefault="00E50BBB" w:rsidP="00444890">
            <w:pPr>
              <w:jc w:val="center"/>
              <w:rPr>
                <w:szCs w:val="24"/>
              </w:rPr>
            </w:pPr>
            <w:r w:rsidRPr="00FE109C">
              <w:rPr>
                <w:szCs w:val="24"/>
              </w:rPr>
              <w:t>21</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58531B7C" w14:textId="77777777" w:rsidR="00EA5953" w:rsidRPr="00FE109C" w:rsidRDefault="00E50BBB" w:rsidP="00444890">
            <w:pPr>
              <w:ind w:left="128"/>
              <w:rPr>
                <w:szCs w:val="24"/>
              </w:rPr>
            </w:pPr>
            <w:proofErr w:type="spellStart"/>
            <w:r w:rsidRPr="00FE109C">
              <w:rPr>
                <w:szCs w:val="24"/>
              </w:rPr>
              <w:t>Обнинская</w:t>
            </w:r>
            <w:proofErr w:type="spellEnd"/>
            <w:r w:rsidRPr="00FE109C">
              <w:rPr>
                <w:szCs w:val="24"/>
              </w:rPr>
              <w:t xml:space="preserve"> ГТУ ТЭЦ № 1 ПАО Калуж</w:t>
            </w:r>
            <w:r w:rsidRPr="00FE109C">
              <w:rPr>
                <w:szCs w:val="24"/>
              </w:rPr>
              <w:softHyphen/>
              <w:t>ская сбытовая компания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7525711" w14:textId="77777777" w:rsidR="00EA5953" w:rsidRPr="00FE109C" w:rsidRDefault="00E50BBB" w:rsidP="00444890">
            <w:pPr>
              <w:jc w:val="center"/>
              <w:rPr>
                <w:szCs w:val="24"/>
              </w:rPr>
            </w:pPr>
            <w:r w:rsidRPr="00FE109C">
              <w:rPr>
                <w:szCs w:val="24"/>
              </w:rPr>
              <w:t>площадка №1 Технопар</w:t>
            </w:r>
            <w:r w:rsidRPr="00FE109C">
              <w:rPr>
                <w:szCs w:val="24"/>
              </w:rPr>
              <w:softHyphen/>
              <w:t>ка Обнинск в районе ИАТЭ</w:t>
            </w:r>
          </w:p>
        </w:tc>
      </w:tr>
      <w:tr w:rsidR="00E45643" w:rsidRPr="00FE109C" w14:paraId="31BA2E9D" w14:textId="77777777" w:rsidTr="007E231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4DFB65E" w14:textId="77777777" w:rsidR="00EA5953" w:rsidRPr="00FE109C" w:rsidRDefault="00E50BBB" w:rsidP="00444890">
            <w:pPr>
              <w:jc w:val="center"/>
              <w:rPr>
                <w:szCs w:val="24"/>
              </w:rPr>
            </w:pPr>
            <w:r w:rsidRPr="00FE109C">
              <w:rPr>
                <w:szCs w:val="24"/>
              </w:rPr>
              <w:t>22</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35640D3D" w14:textId="77777777" w:rsidR="00EA5953" w:rsidRPr="00FE109C" w:rsidRDefault="00E50BBB" w:rsidP="00444890">
            <w:pPr>
              <w:ind w:left="128"/>
              <w:rPr>
                <w:szCs w:val="24"/>
              </w:rPr>
            </w:pPr>
            <w:r w:rsidRPr="00FE109C">
              <w:rPr>
                <w:szCs w:val="24"/>
              </w:rPr>
              <w:t>Котельная площадки №2 Технопарка Об</w:t>
            </w:r>
            <w:r w:rsidRPr="00FE109C">
              <w:rPr>
                <w:szCs w:val="24"/>
              </w:rPr>
              <w:softHyphen/>
              <w:t>нинск в районе ФХИ им. Карпова</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A5CB5E0" w14:textId="77777777" w:rsidR="00EA5953" w:rsidRPr="00FE109C" w:rsidRDefault="00E50BBB" w:rsidP="00444890">
            <w:pPr>
              <w:jc w:val="center"/>
              <w:rPr>
                <w:szCs w:val="24"/>
              </w:rPr>
            </w:pPr>
            <w:r w:rsidRPr="00FE109C">
              <w:rPr>
                <w:szCs w:val="24"/>
              </w:rPr>
              <w:t>площадка №2 Технопар</w:t>
            </w:r>
            <w:r w:rsidRPr="00FE109C">
              <w:rPr>
                <w:szCs w:val="24"/>
              </w:rPr>
              <w:softHyphen/>
              <w:t>ка Обнинск в районе ФХИ им. Карпова</w:t>
            </w:r>
          </w:p>
        </w:tc>
      </w:tr>
      <w:tr w:rsidR="00FF5FFD" w:rsidRPr="00FE109C" w14:paraId="656379C7" w14:textId="77777777" w:rsidTr="007E2313">
        <w:trPr>
          <w:trHeight w:val="44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804DDC3" w14:textId="77777777" w:rsidR="00FF5FFD" w:rsidRPr="00FE109C" w:rsidRDefault="00FF5FFD" w:rsidP="00444890">
            <w:pPr>
              <w:jc w:val="center"/>
              <w:rPr>
                <w:szCs w:val="24"/>
              </w:rPr>
            </w:pPr>
            <w:r w:rsidRPr="00FE109C">
              <w:rPr>
                <w:szCs w:val="24"/>
              </w:rPr>
              <w:t>23</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center"/>
          </w:tcPr>
          <w:p w14:paraId="1DBC6C9D" w14:textId="77777777" w:rsidR="00FF5FFD" w:rsidRPr="00FE109C" w:rsidRDefault="00FF5FFD" w:rsidP="00444890">
            <w:pPr>
              <w:ind w:left="128"/>
              <w:rPr>
                <w:szCs w:val="24"/>
              </w:rPr>
            </w:pPr>
            <w:r w:rsidRPr="00FE109C">
              <w:rPr>
                <w:szCs w:val="24"/>
              </w:rPr>
              <w:t xml:space="preserve">Котельная </w:t>
            </w:r>
            <w:proofErr w:type="spellStart"/>
            <w:r w:rsidRPr="00FE109C">
              <w:rPr>
                <w:szCs w:val="24"/>
              </w:rPr>
              <w:t>Заовражье</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09F96A7" w14:textId="77777777" w:rsidR="00FF5FFD" w:rsidRPr="00FE109C" w:rsidRDefault="00FF5FFD" w:rsidP="00444890">
            <w:pPr>
              <w:jc w:val="center"/>
              <w:rPr>
                <w:szCs w:val="24"/>
              </w:rPr>
            </w:pPr>
            <w:proofErr w:type="spellStart"/>
            <w:r w:rsidRPr="00FE109C">
              <w:rPr>
                <w:szCs w:val="24"/>
              </w:rPr>
              <w:t>Заовражье</w:t>
            </w:r>
            <w:proofErr w:type="spellEnd"/>
          </w:p>
        </w:tc>
      </w:tr>
      <w:tr w:rsidR="00FF5FFD" w:rsidRPr="00FE109C" w14:paraId="3F977469" w14:textId="77777777" w:rsidTr="007E2313">
        <w:trPr>
          <w:trHeight w:val="17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E9B0783" w14:textId="6801FD9A" w:rsidR="00FF5FFD" w:rsidRPr="00FE109C" w:rsidRDefault="00FF5FFD" w:rsidP="00444890">
            <w:pPr>
              <w:jc w:val="center"/>
              <w:rPr>
                <w:szCs w:val="24"/>
              </w:rPr>
            </w:pPr>
            <w:r w:rsidRPr="00FE109C">
              <w:rPr>
                <w:szCs w:val="24"/>
              </w:rPr>
              <w:t>24</w:t>
            </w:r>
          </w:p>
        </w:tc>
        <w:tc>
          <w:tcPr>
            <w:tcW w:w="5396" w:type="dxa"/>
            <w:tcBorders>
              <w:top w:val="single" w:sz="4" w:space="0" w:color="auto"/>
              <w:left w:val="single" w:sz="4" w:space="0" w:color="auto"/>
              <w:bottom w:val="single" w:sz="4" w:space="0" w:color="auto"/>
              <w:right w:val="single" w:sz="4" w:space="0" w:color="auto"/>
            </w:tcBorders>
            <w:shd w:val="clear" w:color="auto" w:fill="FFFFFF"/>
            <w:vAlign w:val="bottom"/>
          </w:tcPr>
          <w:p w14:paraId="2C7C1B8F" w14:textId="1B439FB3" w:rsidR="00FF5FFD" w:rsidRPr="00FE109C" w:rsidRDefault="00FF5FFD" w:rsidP="00444890">
            <w:pPr>
              <w:ind w:left="128"/>
              <w:rPr>
                <w:szCs w:val="24"/>
              </w:rPr>
            </w:pPr>
            <w:r w:rsidRPr="00FE109C">
              <w:rPr>
                <w:szCs w:val="24"/>
              </w:rPr>
              <w:t>ООО "УК Парковый Центр"</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03A172A" w14:textId="74B3ABAB" w:rsidR="00FF5FFD" w:rsidRPr="00FE109C" w:rsidRDefault="00FF5FFD" w:rsidP="00444890">
            <w:pPr>
              <w:jc w:val="center"/>
              <w:rPr>
                <w:szCs w:val="24"/>
              </w:rPr>
            </w:pPr>
            <w:r w:rsidRPr="00FE109C">
              <w:rPr>
                <w:szCs w:val="24"/>
              </w:rPr>
              <w:t>пр. Маркса</w:t>
            </w:r>
          </w:p>
        </w:tc>
      </w:tr>
    </w:tbl>
    <w:p w14:paraId="3059A4EE" w14:textId="77777777" w:rsidR="00EA5953" w:rsidRPr="00FE109C" w:rsidRDefault="00E50BBB" w:rsidP="00444890">
      <w:pPr>
        <w:spacing w:before="240"/>
        <w:ind w:firstLine="567"/>
        <w:jc w:val="both"/>
        <w:outlineLvl w:val="2"/>
        <w:rPr>
          <w:b/>
          <w:sz w:val="28"/>
          <w:szCs w:val="28"/>
        </w:rPr>
      </w:pPr>
      <w:bookmarkStart w:id="52" w:name="_Toc64571953"/>
      <w:r w:rsidRPr="00FE109C">
        <w:rPr>
          <w:b/>
          <w:sz w:val="28"/>
          <w:szCs w:val="28"/>
        </w:rPr>
        <w:t>1.2. Описание территорий городского поселения, не охваченных централизованными системами водоснабжения.</w:t>
      </w:r>
      <w:bookmarkEnd w:id="52"/>
    </w:p>
    <w:p w14:paraId="7A190E8E" w14:textId="77777777" w:rsidR="00EA5953" w:rsidRPr="00FE109C" w:rsidRDefault="00E50BBB" w:rsidP="00444890">
      <w:pPr>
        <w:pStyle w:val="13"/>
        <w:spacing w:after="0" w:line="240" w:lineRule="auto"/>
      </w:pPr>
      <w:r w:rsidRPr="00FE109C">
        <w:t>Вся территория жилой застройки г. Обнинска, и промышленные зоны имеют централизованную систему водоснабжения. Также в состав территории городского поселения входят садоводческие некоммерческие товарищества и земли сельскохозяйственного назначения. На данных территориях централизованное водоснабжение частично отсутствует. Водоснабжение таких зон осуществляется от индивидуальных объектов водозабора (скважины, колодцы).</w:t>
      </w:r>
    </w:p>
    <w:p w14:paraId="2E506475" w14:textId="77777777" w:rsidR="00EA5953" w:rsidRPr="00FE109C" w:rsidRDefault="00E50BBB" w:rsidP="00444890">
      <w:pPr>
        <w:spacing w:before="240"/>
        <w:ind w:firstLine="567"/>
        <w:jc w:val="both"/>
        <w:outlineLvl w:val="2"/>
        <w:rPr>
          <w:b/>
          <w:sz w:val="28"/>
          <w:szCs w:val="28"/>
        </w:rPr>
      </w:pPr>
      <w:bookmarkStart w:id="53" w:name="_Toc64571954"/>
      <w:r w:rsidRPr="00FE109C">
        <w:rPr>
          <w:b/>
          <w:sz w:val="28"/>
          <w:szCs w:val="28"/>
        </w:rPr>
        <w:t>1.3. Описание технологических зон водоснабжения, зон централизованного и нецентрализованного водоснабжения.</w:t>
      </w:r>
      <w:bookmarkEnd w:id="53"/>
    </w:p>
    <w:p w14:paraId="4535BB9A" w14:textId="23C8C611" w:rsidR="008462EA" w:rsidRPr="00FE109C" w:rsidRDefault="008462EA" w:rsidP="00444890">
      <w:pPr>
        <w:pStyle w:val="13"/>
        <w:spacing w:after="0" w:line="240" w:lineRule="auto"/>
      </w:pPr>
      <w:r w:rsidRPr="00FE109C">
        <w:t>Хозяйственно-питьевое водоснабжение города Обнинска осуществляется пятью водозаборами (</w:t>
      </w:r>
      <w:proofErr w:type="spellStart"/>
      <w:r w:rsidRPr="00FE109C">
        <w:t>Вашутинский</w:t>
      </w:r>
      <w:proofErr w:type="spellEnd"/>
      <w:r w:rsidRPr="00FE109C">
        <w:t xml:space="preserve">, </w:t>
      </w:r>
      <w:proofErr w:type="spellStart"/>
      <w:r w:rsidRPr="00FE109C">
        <w:t>Самсоновский</w:t>
      </w:r>
      <w:proofErr w:type="spellEnd"/>
      <w:r w:rsidRPr="00FE109C">
        <w:t xml:space="preserve">, </w:t>
      </w:r>
      <w:proofErr w:type="spellStart"/>
      <w:r w:rsidRPr="00FE109C">
        <w:t>Добринский</w:t>
      </w:r>
      <w:proofErr w:type="spellEnd"/>
      <w:r w:rsidRPr="00FE109C">
        <w:t xml:space="preserve"> </w:t>
      </w:r>
      <w:proofErr w:type="gramStart"/>
      <w:r w:rsidRPr="00FE109C">
        <w:t xml:space="preserve">1,  </w:t>
      </w:r>
      <w:proofErr w:type="spellStart"/>
      <w:r w:rsidRPr="00FE109C">
        <w:t>Добринский</w:t>
      </w:r>
      <w:proofErr w:type="spellEnd"/>
      <w:proofErr w:type="gramEnd"/>
      <w:r w:rsidRPr="00FE109C">
        <w:t xml:space="preserve"> 2, Центральный) с максимальным </w:t>
      </w:r>
      <w:proofErr w:type="spellStart"/>
      <w:r w:rsidRPr="00FE109C">
        <w:t>водоотбором</w:t>
      </w:r>
      <w:proofErr w:type="spellEnd"/>
      <w:r w:rsidRPr="00FE109C">
        <w:t xml:space="preserve"> по лицензии 69,3 тыс. м</w:t>
      </w:r>
      <w:r w:rsidRPr="00FE109C">
        <w:rPr>
          <w:vertAlign w:val="superscript"/>
        </w:rPr>
        <w:t>3</w:t>
      </w:r>
      <w:r w:rsidRPr="00FE109C">
        <w:t>/</w:t>
      </w:r>
      <w:proofErr w:type="spellStart"/>
      <w:r w:rsidRPr="00FE109C">
        <w:t>сут</w:t>
      </w:r>
      <w:proofErr w:type="spellEnd"/>
      <w:r w:rsidRPr="00FE109C">
        <w:t xml:space="preserve">. из Окско-Тарусского и </w:t>
      </w:r>
      <w:proofErr w:type="spellStart"/>
      <w:r w:rsidRPr="00FE109C">
        <w:t>Протвинского</w:t>
      </w:r>
      <w:proofErr w:type="spellEnd"/>
      <w:r w:rsidRPr="00FE109C">
        <w:t xml:space="preserve"> горизонтов, утвержденного ГКЗ Министерства природных ресурсов Российской Федерации Протокол от 07.07 1997 г. № 10</w:t>
      </w:r>
    </w:p>
    <w:p w14:paraId="5230AB43" w14:textId="77777777" w:rsidR="00444890" w:rsidRPr="00FE109C" w:rsidRDefault="00444890" w:rsidP="00444890">
      <w:pPr>
        <w:ind w:firstLine="567"/>
        <w:jc w:val="both"/>
        <w:outlineLvl w:val="2"/>
        <w:rPr>
          <w:b/>
          <w:sz w:val="28"/>
          <w:szCs w:val="28"/>
        </w:rPr>
      </w:pPr>
      <w:bookmarkStart w:id="54" w:name="_Toc64571955"/>
    </w:p>
    <w:p w14:paraId="50497C88" w14:textId="4A69A6CC" w:rsidR="00EA5953" w:rsidRPr="00FE109C" w:rsidRDefault="00E50BBB" w:rsidP="00444890">
      <w:pPr>
        <w:ind w:firstLine="567"/>
        <w:jc w:val="both"/>
        <w:outlineLvl w:val="2"/>
        <w:rPr>
          <w:b/>
          <w:sz w:val="28"/>
          <w:szCs w:val="28"/>
        </w:rPr>
      </w:pPr>
      <w:r w:rsidRPr="00FE109C">
        <w:rPr>
          <w:b/>
          <w:sz w:val="28"/>
          <w:szCs w:val="28"/>
        </w:rPr>
        <w:t>1.4. Описание результатов технического обследования централизованных систем водоснабжения.</w:t>
      </w:r>
      <w:bookmarkEnd w:id="54"/>
    </w:p>
    <w:p w14:paraId="2E3B43BA" w14:textId="77777777" w:rsidR="00EA5953" w:rsidRPr="00FE109C" w:rsidRDefault="00E50BBB" w:rsidP="00444890">
      <w:pPr>
        <w:pStyle w:val="4"/>
        <w:spacing w:after="0"/>
        <w:rPr>
          <w:color w:val="auto"/>
        </w:rPr>
      </w:pPr>
      <w:r w:rsidRPr="00FE109C">
        <w:rPr>
          <w:color w:val="auto"/>
        </w:rPr>
        <w:lastRenderedPageBreak/>
        <w:t>1.4.1. Описание состояния существующих источников водоснабжения и водозаборных сооружений.</w:t>
      </w:r>
    </w:p>
    <w:p w14:paraId="0A0C8F7B" w14:textId="77777777" w:rsidR="006E2140" w:rsidRPr="00FE109C" w:rsidRDefault="006E2140" w:rsidP="00444890">
      <w:pPr>
        <w:pStyle w:val="13"/>
        <w:spacing w:after="0" w:line="240" w:lineRule="auto"/>
        <w:rPr>
          <w:bCs/>
        </w:rPr>
      </w:pPr>
      <w:r w:rsidRPr="00FE109C">
        <w:rPr>
          <w:bCs/>
        </w:rPr>
        <w:t>Водозабор Центральный АО ГНЦ РФ-ФЭИ имеет 6 скважин глубиной от 72 до 141 м, годы постройки от 1947 по 2004. Пять скважин (№1-5) из шести, расположенных на территории подземного водозабора «Центральный» (ул. Пирогова, 9) остановлены с 15.12.2024г. по причине завершения действия лицензии на добычу подземных вод. Скважины готовятся к консервации с последующей ликвидацией. Скважина № 6 2004 года глубиной 140 м и насосом ЭЦВ-8-25-100 эксплуатируется для нужд ГНЦ РФ-ФЭИ. Железо (</w:t>
      </w:r>
      <w:proofErr w:type="spellStart"/>
      <w:r w:rsidRPr="00FE109C">
        <w:rPr>
          <w:bCs/>
        </w:rPr>
        <w:t>Fe</w:t>
      </w:r>
      <w:proofErr w:type="spellEnd"/>
      <w:r w:rsidRPr="00FE109C">
        <w:rPr>
          <w:bCs/>
        </w:rPr>
        <w:t>, суммарно), от 2,3 до 2,7 мг/л. РЧВ 1000 и 500 м</w:t>
      </w:r>
      <w:r w:rsidRPr="00FE109C">
        <w:rPr>
          <w:bCs/>
          <w:vertAlign w:val="superscript"/>
        </w:rPr>
        <w:t>3</w:t>
      </w:r>
      <w:r w:rsidRPr="00FE109C">
        <w:rPr>
          <w:bCs/>
        </w:rPr>
        <w:t xml:space="preserve">, насосы станции 2-го подъема с насосами 6 НДС, КСН – 150, 2 шт. </w:t>
      </w:r>
      <w:r w:rsidRPr="00FE109C">
        <w:t>К-100-65-200. Среднегодовой общий подъем воды до закрытия</w:t>
      </w:r>
      <w:r w:rsidR="0075542C" w:rsidRPr="00FE109C">
        <w:t xml:space="preserve"> </w:t>
      </w:r>
      <w:r w:rsidRPr="00FE109C">
        <w:t>составлял 368 тыс. м</w:t>
      </w:r>
      <w:r w:rsidRPr="00FE109C">
        <w:rPr>
          <w:vertAlign w:val="superscript"/>
        </w:rPr>
        <w:t>3</w:t>
      </w:r>
      <w:r w:rsidRPr="00FE109C">
        <w:t xml:space="preserve"> (2024 год</w:t>
      </w:r>
      <w:proofErr w:type="gramStart"/>
      <w:r w:rsidRPr="00FE109C">
        <w:t>),что</w:t>
      </w:r>
      <w:proofErr w:type="gramEnd"/>
      <w:r w:rsidRPr="00FE109C">
        <w:t xml:space="preserve"> соответствует в среднем 1000 м</w:t>
      </w:r>
      <w:r w:rsidRPr="00FE109C">
        <w:rPr>
          <w:vertAlign w:val="superscript"/>
        </w:rPr>
        <w:t>3</w:t>
      </w:r>
      <w:r w:rsidRPr="00FE109C">
        <w:t xml:space="preserve"> в сутки или 40 м</w:t>
      </w:r>
      <w:r w:rsidRPr="00FE109C">
        <w:rPr>
          <w:vertAlign w:val="superscript"/>
        </w:rPr>
        <w:t>3</w:t>
      </w:r>
      <w:r w:rsidRPr="00FE109C">
        <w:t>/час.</w:t>
      </w:r>
    </w:p>
    <w:p w14:paraId="1EE91E4E" w14:textId="3A8CA5C9" w:rsidR="006E2140" w:rsidRPr="00FE109C" w:rsidRDefault="006E2140" w:rsidP="00444890">
      <w:pPr>
        <w:pStyle w:val="13"/>
        <w:spacing w:after="0" w:line="240" w:lineRule="auto"/>
      </w:pPr>
      <w:r w:rsidRPr="00FE109C">
        <w:t>Водозабор Добринский-1 АО «ОНПП «Технология» им. А.Г.</w:t>
      </w:r>
      <w:r w:rsidR="00444890" w:rsidRPr="00FE109C">
        <w:t xml:space="preserve"> </w:t>
      </w:r>
      <w:proofErr w:type="spellStart"/>
      <w:r w:rsidRPr="00FE109C">
        <w:t>Ромашина</w:t>
      </w:r>
      <w:proofErr w:type="spellEnd"/>
      <w:r w:rsidRPr="00FE109C">
        <w:t>» представляет собой линейный ряд протяженностью 600м, состоящий из 4х скважин глубиной 75-95 м на удалении друг от друга 125-250м. Скважины №№1,2 и 3 пробурены в 1965-1966 годах, скважина №4 (резервная) пробурена в 1980 году. Насосы ЭЦВ-12-160-100 – 3 шт. на глубине 42 м. Железо (</w:t>
      </w:r>
      <w:proofErr w:type="spellStart"/>
      <w:r w:rsidRPr="00FE109C">
        <w:t>Fe</w:t>
      </w:r>
      <w:proofErr w:type="spellEnd"/>
      <w:r w:rsidRPr="00FE109C">
        <w:t>, суммарно), ПДК=0,1 - 0,3 мг/л. Насосная станция 2-го подъема с насосами 1Д-315-50а – 3шт., 3-го подъема Д320-50 – 3шт. Общий подъем воды 1650 тыс. м</w:t>
      </w:r>
      <w:r w:rsidRPr="00FE109C">
        <w:rPr>
          <w:vertAlign w:val="superscript"/>
        </w:rPr>
        <w:t>3</w:t>
      </w:r>
      <w:r w:rsidRPr="00FE109C">
        <w:t xml:space="preserve"> в год, что соответствует в среднем 4500 м</w:t>
      </w:r>
      <w:r w:rsidRPr="00FE109C">
        <w:rPr>
          <w:vertAlign w:val="superscript"/>
        </w:rPr>
        <w:t>3</w:t>
      </w:r>
      <w:r w:rsidRPr="00FE109C">
        <w:t xml:space="preserve"> в сутки или 190 м</w:t>
      </w:r>
      <w:r w:rsidRPr="00FE109C">
        <w:rPr>
          <w:vertAlign w:val="superscript"/>
        </w:rPr>
        <w:t>3</w:t>
      </w:r>
      <w:r w:rsidRPr="00FE109C">
        <w:t>/час. При лицензии в 4500 м</w:t>
      </w:r>
      <w:r w:rsidRPr="00FE109C">
        <w:rPr>
          <w:vertAlign w:val="superscript"/>
        </w:rPr>
        <w:t>3</w:t>
      </w:r>
      <w:r w:rsidRPr="00FE109C">
        <w:t xml:space="preserve"> в сутки потенциал поставки воды отсутствует.</w:t>
      </w:r>
    </w:p>
    <w:p w14:paraId="703C47C9" w14:textId="77777777" w:rsidR="00DF5698" w:rsidRPr="00FE109C" w:rsidRDefault="00DF5698" w:rsidP="00444890">
      <w:pPr>
        <w:pStyle w:val="13"/>
        <w:spacing w:after="0" w:line="240" w:lineRule="auto"/>
      </w:pPr>
      <w:r w:rsidRPr="00FE109C">
        <w:t>Водозабор Добринский-2 АО "НИФХИ ИМ. Л.Я. КАРПОВА" имеет 4 скважины 1980 года глубиной 100 м, обсадные трубы Д=530 мм, фильтрующие колонны Д=324 мм, насосы ЭЦВ-12-160-100, Железо (</w:t>
      </w:r>
      <w:proofErr w:type="spellStart"/>
      <w:r w:rsidRPr="00FE109C">
        <w:t>Fe</w:t>
      </w:r>
      <w:proofErr w:type="spellEnd"/>
      <w:r w:rsidRPr="00FE109C">
        <w:t>, суммарно) 0,01 мг/л. Два РЧВ по 800 м</w:t>
      </w:r>
      <w:r w:rsidRPr="00FE109C">
        <w:rPr>
          <w:vertAlign w:val="superscript"/>
        </w:rPr>
        <w:t>3</w:t>
      </w:r>
      <w:r w:rsidRPr="00FE109C">
        <w:t>, насосная станция с насосами 1Д315-50, 1Д 315-71А и двумя 8НДВ-60. Общий подъем воды 600 тыс. м</w:t>
      </w:r>
      <w:r w:rsidRPr="00FE109C">
        <w:rPr>
          <w:vertAlign w:val="superscript"/>
        </w:rPr>
        <w:t>3</w:t>
      </w:r>
      <w:r w:rsidRPr="00FE109C">
        <w:t xml:space="preserve"> в год, что соответствует в среднем 1600 м</w:t>
      </w:r>
      <w:r w:rsidRPr="00FE109C">
        <w:rPr>
          <w:vertAlign w:val="superscript"/>
        </w:rPr>
        <w:t>3</w:t>
      </w:r>
      <w:r w:rsidRPr="00FE109C">
        <w:t xml:space="preserve"> в сутки или 70 м</w:t>
      </w:r>
      <w:r w:rsidRPr="00FE109C">
        <w:rPr>
          <w:vertAlign w:val="superscript"/>
        </w:rPr>
        <w:t>3</w:t>
      </w:r>
      <w:r w:rsidRPr="00FE109C">
        <w:t>/час.</w:t>
      </w:r>
    </w:p>
    <w:p w14:paraId="64C2E118" w14:textId="77777777" w:rsidR="00444890" w:rsidRPr="00FE109C" w:rsidRDefault="00444890" w:rsidP="00444890">
      <w:pPr>
        <w:pStyle w:val="13"/>
        <w:spacing w:before="0" w:after="0" w:line="240" w:lineRule="auto"/>
        <w:rPr>
          <w:u w:val="single"/>
        </w:rPr>
      </w:pPr>
    </w:p>
    <w:p w14:paraId="539AE5BA" w14:textId="30270A4C" w:rsidR="00EA5953" w:rsidRPr="00FE109C" w:rsidRDefault="00E50BBB" w:rsidP="00444890">
      <w:pPr>
        <w:pStyle w:val="13"/>
        <w:spacing w:before="0" w:after="0" w:line="240" w:lineRule="auto"/>
      </w:pPr>
      <w:proofErr w:type="spellStart"/>
      <w:r w:rsidRPr="00FE109C">
        <w:rPr>
          <w:u w:val="single"/>
        </w:rPr>
        <w:t>Вашутинский</w:t>
      </w:r>
      <w:proofErr w:type="spellEnd"/>
      <w:r w:rsidRPr="00FE109C">
        <w:rPr>
          <w:u w:val="single"/>
        </w:rPr>
        <w:t xml:space="preserve"> водозабор</w:t>
      </w:r>
      <w:r w:rsidR="004453B7" w:rsidRPr="00FE109C">
        <w:t xml:space="preserve"> филиала АО «РИР» в городе Обнинске </w:t>
      </w:r>
      <w:r w:rsidRPr="00FE109C">
        <w:t xml:space="preserve">расположен в 6 км северо-западнее на пойме реки </w:t>
      </w:r>
      <w:proofErr w:type="spellStart"/>
      <w:r w:rsidRPr="00FE109C">
        <w:t>Протвы</w:t>
      </w:r>
      <w:proofErr w:type="spellEnd"/>
      <w:r w:rsidRPr="00FE109C">
        <w:t>, шириной до 0,5–1 км с абсолютными отметками 128,4–134 м.</w:t>
      </w:r>
    </w:p>
    <w:p w14:paraId="786BE636" w14:textId="77777777" w:rsidR="00EA5953" w:rsidRPr="00FE109C" w:rsidRDefault="00E50BBB" w:rsidP="00444890">
      <w:pPr>
        <w:pStyle w:val="13"/>
        <w:spacing w:before="0" w:after="0" w:line="240" w:lineRule="auto"/>
      </w:pPr>
      <w:r w:rsidRPr="00FE109C">
        <w:t>Водозабор представляет собой линейный ряд скважин, расположенных вдоль реки на расстоянии 300–500 м и от реки 30–50 м, сгруппированных на 2 х участках. Участок № 1 (</w:t>
      </w:r>
      <w:proofErr w:type="spellStart"/>
      <w:r w:rsidRPr="00FE109C">
        <w:t>Кривский</w:t>
      </w:r>
      <w:proofErr w:type="spellEnd"/>
      <w:r w:rsidRPr="00FE109C">
        <w:t>) длиной около 3 км имеет 9 скважин, участок № 2 (Ново-Михайловский) длиной 2,5 км – 15 скважин.</w:t>
      </w:r>
    </w:p>
    <w:p w14:paraId="5E6B970F" w14:textId="0FA34220" w:rsidR="00EA5953" w:rsidRPr="00FE109C" w:rsidRDefault="00E50BBB" w:rsidP="00444890">
      <w:pPr>
        <w:pStyle w:val="13"/>
        <w:spacing w:before="0" w:after="0" w:line="240" w:lineRule="auto"/>
      </w:pPr>
      <w:r w:rsidRPr="00FE109C">
        <w:t>Скважины оборудованы насосами типа ЭЦВ, производительностью от 10 до 1</w:t>
      </w:r>
      <w:r w:rsidR="008462EA" w:rsidRPr="00FE109C">
        <w:t>60</w:t>
      </w:r>
      <w:r w:rsidRPr="00FE109C">
        <w:t xml:space="preserve"> м</w:t>
      </w:r>
      <w:r w:rsidRPr="00FE109C">
        <w:rPr>
          <w:vertAlign w:val="superscript"/>
        </w:rPr>
        <w:t>3</w:t>
      </w:r>
      <w:r w:rsidRPr="00FE109C">
        <w:t>/час.</w:t>
      </w:r>
    </w:p>
    <w:p w14:paraId="608EF496" w14:textId="77777777" w:rsidR="00EA5953" w:rsidRPr="00FE109C" w:rsidRDefault="00E50BBB" w:rsidP="00444890">
      <w:pPr>
        <w:pStyle w:val="13"/>
        <w:spacing w:before="0" w:after="0" w:line="240" w:lineRule="auto"/>
      </w:pPr>
      <w:r w:rsidRPr="00FE109C">
        <w:t>Дебиты скважин на Ново-Михайловском участке преимущественно 1400–3500 м</w:t>
      </w:r>
      <w:r w:rsidRPr="00FE109C">
        <w:rPr>
          <w:vertAlign w:val="superscript"/>
        </w:rPr>
        <w:t>3</w:t>
      </w:r>
      <w:r w:rsidRPr="00FE109C">
        <w:t>/</w:t>
      </w:r>
      <w:proofErr w:type="spellStart"/>
      <w:proofErr w:type="gramStart"/>
      <w:r w:rsidRPr="00FE109C">
        <w:t>сут</w:t>
      </w:r>
      <w:proofErr w:type="spellEnd"/>
      <w:r w:rsidRPr="00FE109C">
        <w:t>.,</w:t>
      </w:r>
      <w:proofErr w:type="gramEnd"/>
      <w:r w:rsidRPr="00FE109C">
        <w:t xml:space="preserve"> на </w:t>
      </w:r>
      <w:proofErr w:type="spellStart"/>
      <w:r w:rsidRPr="00FE109C">
        <w:t>Кривском</w:t>
      </w:r>
      <w:proofErr w:type="spellEnd"/>
      <w:r w:rsidRPr="00FE109C">
        <w:t xml:space="preserve"> – 500–1000 м</w:t>
      </w:r>
      <w:r w:rsidRPr="00FE109C">
        <w:rPr>
          <w:vertAlign w:val="superscript"/>
        </w:rPr>
        <w:t>3</w:t>
      </w:r>
      <w:r w:rsidRPr="00FE109C">
        <w:t>/</w:t>
      </w:r>
      <w:proofErr w:type="spellStart"/>
      <w:r w:rsidRPr="00FE109C">
        <w:t>сут</w:t>
      </w:r>
      <w:proofErr w:type="spellEnd"/>
      <w:r w:rsidRPr="00FE109C">
        <w:t>.</w:t>
      </w:r>
    </w:p>
    <w:p w14:paraId="674A0C09" w14:textId="77777777" w:rsidR="00EA5953" w:rsidRPr="00FE109C" w:rsidRDefault="00E50BBB" w:rsidP="00444890">
      <w:pPr>
        <w:pStyle w:val="13"/>
        <w:spacing w:before="0" w:after="0" w:line="240" w:lineRule="auto"/>
      </w:pPr>
      <w:r w:rsidRPr="00FE109C">
        <w:t xml:space="preserve">Общий </w:t>
      </w:r>
      <w:proofErr w:type="spellStart"/>
      <w:r w:rsidRPr="00FE109C">
        <w:t>водоотбор</w:t>
      </w:r>
      <w:proofErr w:type="spellEnd"/>
      <w:r w:rsidRPr="00FE109C">
        <w:t xml:space="preserve"> определяется на станции второго подъема.</w:t>
      </w:r>
    </w:p>
    <w:p w14:paraId="1EBCA48A" w14:textId="77777777" w:rsidR="00EA5953" w:rsidRPr="00FE109C" w:rsidRDefault="00E50BBB" w:rsidP="00444890">
      <w:pPr>
        <w:pStyle w:val="13"/>
        <w:spacing w:before="0" w:after="0" w:line="240" w:lineRule="auto"/>
      </w:pPr>
      <w:r w:rsidRPr="00FE109C">
        <w:t>Год ввода в эксплуатацию – 1972 г., с производительностью 2,7 тыс. м</w:t>
      </w:r>
      <w:r w:rsidRPr="00FE109C">
        <w:rPr>
          <w:vertAlign w:val="superscript"/>
        </w:rPr>
        <w:t>3</w:t>
      </w:r>
      <w:r w:rsidRPr="00FE109C">
        <w:t>/</w:t>
      </w:r>
      <w:proofErr w:type="spellStart"/>
      <w:r w:rsidRPr="00FE109C">
        <w:t>сут</w:t>
      </w:r>
      <w:proofErr w:type="spellEnd"/>
      <w:r w:rsidRPr="00FE109C">
        <w:t>.</w:t>
      </w:r>
    </w:p>
    <w:p w14:paraId="460111DB" w14:textId="77777777" w:rsidR="00EA5953" w:rsidRPr="00FE109C" w:rsidRDefault="00E50BBB" w:rsidP="00444890">
      <w:pPr>
        <w:pStyle w:val="13"/>
        <w:spacing w:before="0" w:after="0" w:line="240" w:lineRule="auto"/>
      </w:pPr>
      <w:r w:rsidRPr="00FE109C">
        <w:lastRenderedPageBreak/>
        <w:t>Расход подземных вод не превышает величины эксплуатационных запасов – 34,6 тыс. м</w:t>
      </w:r>
      <w:r w:rsidRPr="00FE109C">
        <w:rPr>
          <w:vertAlign w:val="superscript"/>
        </w:rPr>
        <w:t>3</w:t>
      </w:r>
      <w:r w:rsidRPr="00FE109C">
        <w:t>/</w:t>
      </w:r>
      <w:proofErr w:type="spellStart"/>
      <w:r w:rsidRPr="00FE109C">
        <w:t>сут</w:t>
      </w:r>
      <w:proofErr w:type="spellEnd"/>
      <w:r w:rsidRPr="00FE109C">
        <w:t>. (126</w:t>
      </w:r>
      <w:r w:rsidR="00FF4C6C" w:rsidRPr="00FE109C">
        <w:t>00</w:t>
      </w:r>
      <w:r w:rsidRPr="00FE109C">
        <w:t xml:space="preserve"> тыс. м</w:t>
      </w:r>
      <w:r w:rsidRPr="00FE109C">
        <w:rPr>
          <w:vertAlign w:val="superscript"/>
        </w:rPr>
        <w:t>3</w:t>
      </w:r>
      <w:r w:rsidRPr="00FE109C">
        <w:t>/год).</w:t>
      </w:r>
    </w:p>
    <w:p w14:paraId="00A703D7" w14:textId="77777777" w:rsidR="008462EA" w:rsidRPr="00FE109C" w:rsidRDefault="008462EA" w:rsidP="00444890">
      <w:pPr>
        <w:pStyle w:val="13"/>
        <w:spacing w:before="0" w:after="0" w:line="240" w:lineRule="auto"/>
        <w:rPr>
          <w:u w:val="single"/>
        </w:rPr>
      </w:pPr>
    </w:p>
    <w:p w14:paraId="3216E297" w14:textId="6A4553A6" w:rsidR="00EA5953" w:rsidRPr="00FE109C" w:rsidRDefault="00E50BBB" w:rsidP="00444890">
      <w:pPr>
        <w:pStyle w:val="13"/>
        <w:spacing w:before="0" w:after="0" w:line="240" w:lineRule="auto"/>
      </w:pPr>
      <w:proofErr w:type="spellStart"/>
      <w:r w:rsidRPr="00FE109C">
        <w:rPr>
          <w:u w:val="single"/>
        </w:rPr>
        <w:t>Самсоновский</w:t>
      </w:r>
      <w:proofErr w:type="spellEnd"/>
      <w:r w:rsidRPr="00FE109C">
        <w:rPr>
          <w:u w:val="single"/>
        </w:rPr>
        <w:t xml:space="preserve"> водозабор</w:t>
      </w:r>
      <w:r w:rsidR="00BE6138" w:rsidRPr="00FE109C">
        <w:t xml:space="preserve"> </w:t>
      </w:r>
      <w:r w:rsidR="004453B7" w:rsidRPr="00FE109C">
        <w:t xml:space="preserve">филиала </w:t>
      </w:r>
      <w:r w:rsidR="00DF5698" w:rsidRPr="00FE109C">
        <w:t xml:space="preserve">АО </w:t>
      </w:r>
      <w:r w:rsidR="004453B7" w:rsidRPr="00FE109C">
        <w:t>«</w:t>
      </w:r>
      <w:r w:rsidR="00DF5698" w:rsidRPr="00FE109C">
        <w:t>РИР</w:t>
      </w:r>
      <w:r w:rsidR="004453B7" w:rsidRPr="00FE109C">
        <w:t>» в городе Обнинске</w:t>
      </w:r>
      <w:r w:rsidR="00BE6138" w:rsidRPr="00FE109C">
        <w:t xml:space="preserve"> </w:t>
      </w:r>
      <w:r w:rsidRPr="00FE109C">
        <w:t xml:space="preserve">расположен на северо-западной окраине города в пределах поймы реки </w:t>
      </w:r>
      <w:proofErr w:type="spellStart"/>
      <w:r w:rsidRPr="00FE109C">
        <w:t>Протвы</w:t>
      </w:r>
      <w:proofErr w:type="spellEnd"/>
      <w:r w:rsidRPr="00FE109C">
        <w:t xml:space="preserve"> и водораздельного склона с абсолютными отметками рельефа 132–165 м.</w:t>
      </w:r>
    </w:p>
    <w:p w14:paraId="32FF8124" w14:textId="77777777" w:rsidR="00EA5953" w:rsidRPr="00FE109C" w:rsidRDefault="00E50BBB" w:rsidP="00444890">
      <w:pPr>
        <w:pStyle w:val="13"/>
        <w:spacing w:before="0" w:after="0" w:line="240" w:lineRule="auto"/>
      </w:pPr>
      <w:r w:rsidRPr="00FE109C">
        <w:t>Водозабор имеет площадную систему расположения и состоит из 6 скважин, расстояние между которыми от 250 до 450 м. Расстояние от скважин до реки примерно 500 м.</w:t>
      </w:r>
    </w:p>
    <w:p w14:paraId="0F0A0418" w14:textId="77777777" w:rsidR="00EA5953" w:rsidRPr="00FE109C" w:rsidRDefault="00E50BBB" w:rsidP="00444890">
      <w:pPr>
        <w:pStyle w:val="13"/>
        <w:spacing w:before="0" w:after="0" w:line="240" w:lineRule="auto"/>
      </w:pPr>
      <w:r w:rsidRPr="00FE109C">
        <w:t xml:space="preserve">Скважины оборудованы насосами типа ЭЦВ, производительностью от 25 до </w:t>
      </w:r>
      <w:r w:rsidR="00DF5698" w:rsidRPr="00FE109C">
        <w:t>70</w:t>
      </w:r>
      <w:r w:rsidR="0075542C" w:rsidRPr="00FE109C">
        <w:t xml:space="preserve"> </w:t>
      </w:r>
      <w:r w:rsidRPr="00FE109C">
        <w:t>м</w:t>
      </w:r>
      <w:r w:rsidRPr="00FE109C">
        <w:rPr>
          <w:vertAlign w:val="superscript"/>
        </w:rPr>
        <w:t>3</w:t>
      </w:r>
      <w:r w:rsidRPr="00FE109C">
        <w:t>/час.</w:t>
      </w:r>
    </w:p>
    <w:p w14:paraId="0E4BC12C" w14:textId="77777777" w:rsidR="00EA5953" w:rsidRPr="00FE109C" w:rsidRDefault="00E50BBB" w:rsidP="00444890">
      <w:pPr>
        <w:pStyle w:val="13"/>
        <w:spacing w:before="0" w:after="0" w:line="240" w:lineRule="auto"/>
      </w:pPr>
      <w:r w:rsidRPr="00FE109C">
        <w:t>Начало эксплуатации водозабора относится к 1959 г., было извлечено 2,6 тыс. м</w:t>
      </w:r>
      <w:r w:rsidRPr="00FE109C">
        <w:rPr>
          <w:vertAlign w:val="superscript"/>
        </w:rPr>
        <w:t>3</w:t>
      </w:r>
      <w:r w:rsidRPr="00FE109C">
        <w:t>/</w:t>
      </w:r>
      <w:proofErr w:type="spellStart"/>
      <w:r w:rsidRPr="00FE109C">
        <w:t>сут</w:t>
      </w:r>
      <w:proofErr w:type="spellEnd"/>
      <w:r w:rsidRPr="00FE109C">
        <w:t>. воды. В течение последующих 15 лет его производительность возросла до 18,3 тыс. м</w:t>
      </w:r>
      <w:r w:rsidRPr="00FE109C">
        <w:rPr>
          <w:vertAlign w:val="superscript"/>
        </w:rPr>
        <w:t>3</w:t>
      </w:r>
      <w:r w:rsidRPr="00FE109C">
        <w:t>/</w:t>
      </w:r>
      <w:proofErr w:type="spellStart"/>
      <w:r w:rsidRPr="00FE109C">
        <w:t>сут</w:t>
      </w:r>
      <w:proofErr w:type="spellEnd"/>
      <w:r w:rsidRPr="00FE109C">
        <w:t xml:space="preserve">. Затем по рекомендации ГКЗ СССР суммарный среднегодовой </w:t>
      </w:r>
      <w:proofErr w:type="spellStart"/>
      <w:r w:rsidRPr="00FE109C">
        <w:t>водоотбор</w:t>
      </w:r>
      <w:proofErr w:type="spellEnd"/>
      <w:r w:rsidR="0075542C" w:rsidRPr="00FE109C">
        <w:t xml:space="preserve"> </w:t>
      </w:r>
      <w:proofErr w:type="spellStart"/>
      <w:r w:rsidRPr="00FE109C">
        <w:t>Самсоновского</w:t>
      </w:r>
      <w:proofErr w:type="spellEnd"/>
      <w:r w:rsidRPr="00FE109C">
        <w:t xml:space="preserve"> водозабора был уменьшен до 6,1 тыс. м</w:t>
      </w:r>
      <w:r w:rsidRPr="00FE109C">
        <w:rPr>
          <w:vertAlign w:val="superscript"/>
        </w:rPr>
        <w:t>3</w:t>
      </w:r>
      <w:r w:rsidRPr="00FE109C">
        <w:t>/</w:t>
      </w:r>
      <w:proofErr w:type="spellStart"/>
      <w:r w:rsidRPr="00FE109C">
        <w:t>сут</w:t>
      </w:r>
      <w:proofErr w:type="spellEnd"/>
      <w:r w:rsidRPr="00FE109C">
        <w:t>.</w:t>
      </w:r>
    </w:p>
    <w:p w14:paraId="3208274E" w14:textId="77777777" w:rsidR="008462EA" w:rsidRPr="00FE109C" w:rsidRDefault="008462EA" w:rsidP="00444890">
      <w:pPr>
        <w:pStyle w:val="13"/>
        <w:spacing w:before="0" w:after="0" w:line="240" w:lineRule="auto"/>
        <w:rPr>
          <w:u w:val="single"/>
        </w:rPr>
      </w:pPr>
    </w:p>
    <w:p w14:paraId="0B3E6E29" w14:textId="224AFE3D" w:rsidR="00EA5953" w:rsidRPr="00FE109C" w:rsidRDefault="00E50BBB" w:rsidP="00444890">
      <w:pPr>
        <w:pStyle w:val="13"/>
        <w:spacing w:before="0" w:after="0" w:line="240" w:lineRule="auto"/>
      </w:pPr>
      <w:r w:rsidRPr="00FE109C">
        <w:rPr>
          <w:u w:val="single"/>
        </w:rPr>
        <w:t>Водозабор</w:t>
      </w:r>
      <w:r w:rsidR="004453B7" w:rsidRPr="00FE109C">
        <w:rPr>
          <w:u w:val="single"/>
        </w:rPr>
        <w:t xml:space="preserve"> </w:t>
      </w:r>
      <w:proofErr w:type="spellStart"/>
      <w:r w:rsidR="004453B7" w:rsidRPr="00FE109C">
        <w:rPr>
          <w:u w:val="single"/>
        </w:rPr>
        <w:t>Добринский</w:t>
      </w:r>
      <w:proofErr w:type="spellEnd"/>
      <w:r w:rsidR="00BE6138" w:rsidRPr="00FE109C">
        <w:t xml:space="preserve"> </w:t>
      </w:r>
      <w:r w:rsidR="004453B7" w:rsidRPr="00FE109C">
        <w:t xml:space="preserve">филиала АО «РИР» в городе Обнинске </w:t>
      </w:r>
      <w:r w:rsidRPr="00FE109C">
        <w:t>расположен</w:t>
      </w:r>
      <w:r w:rsidR="00DF5698" w:rsidRPr="00FE109C">
        <w:t>ы</w:t>
      </w:r>
      <w:r w:rsidRPr="00FE109C">
        <w:t xml:space="preserve"> в юго-восточном направлении вдоль поймы реки </w:t>
      </w:r>
      <w:proofErr w:type="spellStart"/>
      <w:r w:rsidRPr="00FE109C">
        <w:t>Протвы</w:t>
      </w:r>
      <w:proofErr w:type="spellEnd"/>
      <w:r w:rsidRPr="00FE109C">
        <w:t xml:space="preserve"> и коренного склона с абсолютными отметками поверхности земли 126,4–132 м. Расстояние между скважинами 250 м.</w:t>
      </w:r>
    </w:p>
    <w:p w14:paraId="7514BEB5" w14:textId="77777777" w:rsidR="00EA5953" w:rsidRPr="00FE109C" w:rsidRDefault="00E50BBB" w:rsidP="00444890">
      <w:pPr>
        <w:pStyle w:val="13"/>
        <w:spacing w:before="0" w:after="0" w:line="240" w:lineRule="auto"/>
      </w:pPr>
      <w:r w:rsidRPr="00FE109C">
        <w:t>Схема водозабора – линейный ряд длиной 550 м, на котором размещены 7 скважин.</w:t>
      </w:r>
    </w:p>
    <w:p w14:paraId="37E51F37" w14:textId="77777777" w:rsidR="00EA5953" w:rsidRPr="00FE109C" w:rsidRDefault="00E50BBB" w:rsidP="00444890">
      <w:pPr>
        <w:pStyle w:val="13"/>
        <w:spacing w:before="0" w:after="0" w:line="240" w:lineRule="auto"/>
      </w:pPr>
      <w:r w:rsidRPr="00FE109C">
        <w:t>Эксплуатация водозабора начата в 1992 г., с дебитом скважин 13,5 тыс. м</w:t>
      </w:r>
      <w:r w:rsidRPr="00FE109C">
        <w:rPr>
          <w:vertAlign w:val="superscript"/>
        </w:rPr>
        <w:t>3</w:t>
      </w:r>
      <w:r w:rsidRPr="00FE109C">
        <w:t>/</w:t>
      </w:r>
      <w:proofErr w:type="spellStart"/>
      <w:r w:rsidRPr="00FE109C">
        <w:t>сут</w:t>
      </w:r>
      <w:proofErr w:type="spellEnd"/>
      <w:r w:rsidRPr="00FE109C">
        <w:t xml:space="preserve">. В настоящее время </w:t>
      </w:r>
      <w:proofErr w:type="spellStart"/>
      <w:r w:rsidRPr="00FE109C">
        <w:t>водоотбор</w:t>
      </w:r>
      <w:proofErr w:type="spellEnd"/>
      <w:r w:rsidRPr="00FE109C">
        <w:t xml:space="preserve"> составляет 28,6 тыс. м</w:t>
      </w:r>
      <w:r w:rsidRPr="00FE109C">
        <w:rPr>
          <w:vertAlign w:val="superscript"/>
        </w:rPr>
        <w:t>3</w:t>
      </w:r>
      <w:r w:rsidRPr="00FE109C">
        <w:t>/</w:t>
      </w:r>
      <w:proofErr w:type="spellStart"/>
      <w:r w:rsidRPr="00FE109C">
        <w:t>сут</w:t>
      </w:r>
      <w:proofErr w:type="spellEnd"/>
      <w:r w:rsidRPr="00FE109C">
        <w:t>.</w:t>
      </w:r>
    </w:p>
    <w:p w14:paraId="7AE6C0E5" w14:textId="77777777" w:rsidR="008462EA" w:rsidRPr="00FE109C" w:rsidRDefault="008462EA" w:rsidP="00444890">
      <w:pPr>
        <w:pStyle w:val="13"/>
        <w:spacing w:before="0" w:after="0" w:line="240" w:lineRule="auto"/>
      </w:pPr>
    </w:p>
    <w:p w14:paraId="1C112383" w14:textId="77777777" w:rsidR="008462EA" w:rsidRPr="00FE109C" w:rsidRDefault="00E50BBB" w:rsidP="00444890">
      <w:pPr>
        <w:pStyle w:val="13"/>
        <w:spacing w:before="0" w:after="0" w:line="240" w:lineRule="auto"/>
      </w:pPr>
      <w:r w:rsidRPr="00FE109C">
        <w:t xml:space="preserve">На каждом водозаборе имеется насосная станция 2-го подъема, которая подает воду в городскую распределительную сеть. </w:t>
      </w:r>
    </w:p>
    <w:p w14:paraId="6BEB4563" w14:textId="01831033" w:rsidR="00EA5953" w:rsidRPr="00FE109C" w:rsidRDefault="00E50BBB" w:rsidP="00444890">
      <w:pPr>
        <w:pStyle w:val="13"/>
        <w:spacing w:before="0" w:after="0" w:line="240" w:lineRule="auto"/>
      </w:pPr>
      <w:r w:rsidRPr="00FE109C">
        <w:t>На насосных станциях имеются буферные резервуары общей емкостью 20,1 тыс. м</w:t>
      </w:r>
      <w:r w:rsidRPr="00FE109C">
        <w:rPr>
          <w:vertAlign w:val="superscript"/>
        </w:rPr>
        <w:t>3</w:t>
      </w:r>
      <w:r w:rsidRPr="00FE109C">
        <w:t xml:space="preserve"> (</w:t>
      </w:r>
      <w:proofErr w:type="spellStart"/>
      <w:r w:rsidRPr="00FE109C">
        <w:t>Вашутинский</w:t>
      </w:r>
      <w:proofErr w:type="spellEnd"/>
      <w:r w:rsidRPr="00FE109C">
        <w:t xml:space="preserve"> – 12 тыс. м</w:t>
      </w:r>
      <w:r w:rsidRPr="00FE109C">
        <w:rPr>
          <w:vertAlign w:val="superscript"/>
        </w:rPr>
        <w:t>3</w:t>
      </w:r>
      <w:r w:rsidRPr="00FE109C">
        <w:t xml:space="preserve">, </w:t>
      </w:r>
      <w:proofErr w:type="spellStart"/>
      <w:r w:rsidRPr="00FE109C">
        <w:t>Самсоновский</w:t>
      </w:r>
      <w:proofErr w:type="spellEnd"/>
      <w:r w:rsidRPr="00FE109C">
        <w:t xml:space="preserve"> – 3,1 тыс. м</w:t>
      </w:r>
      <w:r w:rsidRPr="00FE109C">
        <w:rPr>
          <w:vertAlign w:val="superscript"/>
        </w:rPr>
        <w:t>3</w:t>
      </w:r>
      <w:r w:rsidRPr="00FE109C">
        <w:t xml:space="preserve">, </w:t>
      </w:r>
      <w:proofErr w:type="spellStart"/>
      <w:r w:rsidRPr="00FE109C">
        <w:t>Добринский</w:t>
      </w:r>
      <w:proofErr w:type="spellEnd"/>
      <w:r w:rsidRPr="00FE109C">
        <w:t xml:space="preserve"> – 5 тыс. м</w:t>
      </w:r>
      <w:r w:rsidRPr="00FE109C">
        <w:rPr>
          <w:vertAlign w:val="superscript"/>
        </w:rPr>
        <w:t>3</w:t>
      </w:r>
      <w:r w:rsidRPr="00FE109C">
        <w:t>).</w:t>
      </w:r>
    </w:p>
    <w:p w14:paraId="3BD1E0F3" w14:textId="77777777" w:rsidR="00EA5953" w:rsidRPr="00FE109C" w:rsidRDefault="00E50BBB" w:rsidP="00444890">
      <w:pPr>
        <w:pStyle w:val="13"/>
        <w:spacing w:before="0" w:after="0" w:line="240" w:lineRule="auto"/>
      </w:pPr>
      <w:r w:rsidRPr="00FE109C">
        <w:t>Обеззараживание питьевой воды производится гипохлоритом натрия.</w:t>
      </w:r>
    </w:p>
    <w:p w14:paraId="7DAF9906" w14:textId="77777777" w:rsidR="00BE6138" w:rsidRPr="00FE109C" w:rsidRDefault="00E50BBB" w:rsidP="00444890">
      <w:pPr>
        <w:pStyle w:val="13"/>
        <w:spacing w:after="0" w:line="240" w:lineRule="auto"/>
        <w:rPr>
          <w:szCs w:val="28"/>
        </w:rPr>
      </w:pPr>
      <w:r w:rsidRPr="00FE109C">
        <w:t xml:space="preserve">Основные технические характеристики объектов водозаборных узлов </w:t>
      </w:r>
      <w:r w:rsidR="004453B7" w:rsidRPr="00FE109C">
        <w:t>филиала АО «РИР» в городе Обнинске</w:t>
      </w:r>
      <w:r w:rsidR="0075542C" w:rsidRPr="00FE109C">
        <w:t xml:space="preserve"> </w:t>
      </w:r>
      <w:r w:rsidRPr="00FE109C">
        <w:t>приведены в таблице 1.4.1.</w:t>
      </w:r>
      <w:r w:rsidR="00BE6138" w:rsidRPr="00FE109C">
        <w:rPr>
          <w:szCs w:val="28"/>
        </w:rPr>
        <w:br w:type="page"/>
      </w:r>
    </w:p>
    <w:p w14:paraId="548E77B6" w14:textId="77777777" w:rsidR="00BE6138" w:rsidRPr="00FE109C" w:rsidRDefault="00BE6138" w:rsidP="00444890">
      <w:pPr>
        <w:jc w:val="right"/>
        <w:rPr>
          <w:sz w:val="28"/>
          <w:szCs w:val="28"/>
        </w:rPr>
      </w:pPr>
      <w:r w:rsidRPr="00FE109C">
        <w:rPr>
          <w:sz w:val="28"/>
          <w:szCs w:val="28"/>
        </w:rPr>
        <w:lastRenderedPageBreak/>
        <w:t>Таблица № 1.4.1.</w:t>
      </w:r>
    </w:p>
    <w:p w14:paraId="789356C2" w14:textId="7F496A81" w:rsidR="00BE6138" w:rsidRPr="00FE109C" w:rsidRDefault="00BE6138" w:rsidP="00444890">
      <w:pPr>
        <w:jc w:val="center"/>
        <w:rPr>
          <w:b/>
          <w:sz w:val="28"/>
          <w:szCs w:val="28"/>
        </w:rPr>
      </w:pPr>
      <w:r w:rsidRPr="00FE109C">
        <w:rPr>
          <w:b/>
          <w:sz w:val="28"/>
          <w:szCs w:val="28"/>
        </w:rPr>
        <w:t xml:space="preserve">Основные технические характеристики объектов водозаборных узлов </w:t>
      </w:r>
      <w:r w:rsidR="00F50A0D" w:rsidRPr="00FE109C">
        <w:rPr>
          <w:sz w:val="28"/>
          <w:szCs w:val="28"/>
        </w:rPr>
        <w:t>филиала АО «РИР» в городе Обнинске.</w:t>
      </w:r>
    </w:p>
    <w:tbl>
      <w:tblPr>
        <w:tblW w:w="9551" w:type="dxa"/>
        <w:tblInd w:w="93" w:type="dxa"/>
        <w:tblLayout w:type="fixed"/>
        <w:tblLook w:val="04A0" w:firstRow="1" w:lastRow="0" w:firstColumn="1" w:lastColumn="0" w:noHBand="0" w:noVBand="1"/>
      </w:tblPr>
      <w:tblGrid>
        <w:gridCol w:w="1149"/>
        <w:gridCol w:w="1560"/>
        <w:gridCol w:w="1134"/>
        <w:gridCol w:w="708"/>
        <w:gridCol w:w="709"/>
        <w:gridCol w:w="992"/>
        <w:gridCol w:w="851"/>
        <w:gridCol w:w="992"/>
        <w:gridCol w:w="1456"/>
      </w:tblGrid>
      <w:tr w:rsidR="00C05FE1" w:rsidRPr="001F5834" w14:paraId="037CCC03" w14:textId="77777777" w:rsidTr="00C05FE1">
        <w:trPr>
          <w:trHeight w:val="698"/>
        </w:trPr>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7441EB" w14:textId="0B8C6FB1" w:rsidR="00C05FE1" w:rsidRPr="001F5834" w:rsidRDefault="001F5834" w:rsidP="00444890">
            <w:pPr>
              <w:jc w:val="center"/>
              <w:rPr>
                <w:sz w:val="22"/>
              </w:rPr>
            </w:pPr>
            <w:r>
              <w:rPr>
                <w:sz w:val="22"/>
              </w:rPr>
              <w:t>№</w:t>
            </w:r>
            <w:r w:rsidR="00C05FE1" w:rsidRPr="001F5834">
              <w:rPr>
                <w:sz w:val="22"/>
              </w:rPr>
              <w:t xml:space="preserve"> скважины </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211AE82" w14:textId="77777777" w:rsidR="00C05FE1" w:rsidRPr="001F5834" w:rsidRDefault="00C05FE1" w:rsidP="00444890">
            <w:pPr>
              <w:jc w:val="center"/>
              <w:rPr>
                <w:sz w:val="22"/>
              </w:rPr>
            </w:pPr>
            <w:r w:rsidRPr="001F5834">
              <w:rPr>
                <w:sz w:val="22"/>
              </w:rPr>
              <w:t>год ввода в эксплуатацию</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B609EC6" w14:textId="77777777" w:rsidR="00C05FE1" w:rsidRPr="001F5834" w:rsidRDefault="00C05FE1" w:rsidP="00444890">
            <w:pPr>
              <w:jc w:val="center"/>
              <w:rPr>
                <w:sz w:val="22"/>
              </w:rPr>
            </w:pPr>
            <w:r w:rsidRPr="001F5834">
              <w:rPr>
                <w:sz w:val="22"/>
              </w:rPr>
              <w:t>глубина скважины</w:t>
            </w:r>
          </w:p>
        </w:tc>
        <w:tc>
          <w:tcPr>
            <w:tcW w:w="1417" w:type="dxa"/>
            <w:gridSpan w:val="2"/>
            <w:tcBorders>
              <w:top w:val="single" w:sz="4" w:space="0" w:color="auto"/>
              <w:left w:val="nil"/>
              <w:bottom w:val="single" w:sz="4" w:space="0" w:color="auto"/>
              <w:right w:val="single" w:sz="4" w:space="0" w:color="000000"/>
            </w:tcBorders>
            <w:shd w:val="clear" w:color="000000" w:fill="FFFFFF"/>
            <w:vAlign w:val="center"/>
            <w:hideMark/>
          </w:tcPr>
          <w:p w14:paraId="14B7DAD6" w14:textId="77777777" w:rsidR="00C05FE1" w:rsidRPr="001F5834" w:rsidRDefault="00C05FE1" w:rsidP="00444890">
            <w:pPr>
              <w:jc w:val="center"/>
              <w:rPr>
                <w:sz w:val="22"/>
              </w:rPr>
            </w:pPr>
            <w:r w:rsidRPr="001F5834">
              <w:rPr>
                <w:sz w:val="22"/>
              </w:rPr>
              <w:t xml:space="preserve">водоносный горизонт </w:t>
            </w:r>
          </w:p>
        </w:tc>
        <w:tc>
          <w:tcPr>
            <w:tcW w:w="1843" w:type="dxa"/>
            <w:gridSpan w:val="2"/>
            <w:tcBorders>
              <w:top w:val="single" w:sz="4" w:space="0" w:color="auto"/>
              <w:left w:val="nil"/>
              <w:bottom w:val="single" w:sz="4" w:space="0" w:color="auto"/>
              <w:right w:val="single" w:sz="4" w:space="0" w:color="000000"/>
            </w:tcBorders>
            <w:shd w:val="clear" w:color="000000" w:fill="FFFFFF"/>
            <w:vAlign w:val="center"/>
            <w:hideMark/>
          </w:tcPr>
          <w:p w14:paraId="6C531377" w14:textId="77777777" w:rsidR="00C05FE1" w:rsidRPr="001F5834" w:rsidRDefault="00C05FE1" w:rsidP="00444890">
            <w:pPr>
              <w:jc w:val="center"/>
              <w:rPr>
                <w:sz w:val="22"/>
              </w:rPr>
            </w:pPr>
            <w:r w:rsidRPr="001F5834">
              <w:rPr>
                <w:sz w:val="22"/>
              </w:rPr>
              <w:t>Фильтрующая колонна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1EA042" w14:textId="77777777" w:rsidR="00C05FE1" w:rsidRPr="001F5834" w:rsidRDefault="00C05FE1" w:rsidP="00444890">
            <w:pPr>
              <w:jc w:val="center"/>
              <w:rPr>
                <w:sz w:val="22"/>
              </w:rPr>
            </w:pPr>
            <w:r w:rsidRPr="001F5834">
              <w:rPr>
                <w:sz w:val="22"/>
              </w:rPr>
              <w:t>отметка насоса</w:t>
            </w:r>
          </w:p>
        </w:tc>
        <w:tc>
          <w:tcPr>
            <w:tcW w:w="145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3F6F0B3" w14:textId="77777777" w:rsidR="00C05FE1" w:rsidRPr="001F5834" w:rsidRDefault="00C05FE1" w:rsidP="00444890">
            <w:pPr>
              <w:jc w:val="center"/>
              <w:rPr>
                <w:sz w:val="22"/>
              </w:rPr>
            </w:pPr>
            <w:r w:rsidRPr="001F5834">
              <w:rPr>
                <w:sz w:val="22"/>
              </w:rPr>
              <w:t>марка насоса</w:t>
            </w:r>
          </w:p>
        </w:tc>
      </w:tr>
      <w:tr w:rsidR="00C05FE1" w:rsidRPr="001F5834" w14:paraId="2364D91F" w14:textId="77777777" w:rsidTr="00C05FE1">
        <w:trPr>
          <w:trHeight w:val="255"/>
        </w:trPr>
        <w:tc>
          <w:tcPr>
            <w:tcW w:w="1149" w:type="dxa"/>
            <w:vMerge/>
            <w:tcBorders>
              <w:top w:val="single" w:sz="4" w:space="0" w:color="auto"/>
              <w:left w:val="single" w:sz="4" w:space="0" w:color="auto"/>
              <w:bottom w:val="single" w:sz="4" w:space="0" w:color="000000"/>
              <w:right w:val="single" w:sz="4" w:space="0" w:color="auto"/>
            </w:tcBorders>
            <w:vAlign w:val="center"/>
            <w:hideMark/>
          </w:tcPr>
          <w:p w14:paraId="65AB3F6B" w14:textId="77777777" w:rsidR="00C05FE1" w:rsidRPr="001F5834" w:rsidRDefault="00C05FE1" w:rsidP="00444890">
            <w:pPr>
              <w:rPr>
                <w:sz w:val="22"/>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75ACCBC7" w14:textId="77777777" w:rsidR="00C05FE1" w:rsidRPr="001F5834" w:rsidRDefault="00C05FE1" w:rsidP="00444890">
            <w:pPr>
              <w:rPr>
                <w:sz w:val="22"/>
              </w:rPr>
            </w:pPr>
          </w:p>
        </w:tc>
        <w:tc>
          <w:tcPr>
            <w:tcW w:w="1134" w:type="dxa"/>
            <w:tcBorders>
              <w:top w:val="nil"/>
              <w:left w:val="nil"/>
              <w:bottom w:val="single" w:sz="4" w:space="0" w:color="auto"/>
              <w:right w:val="single" w:sz="4" w:space="0" w:color="auto"/>
            </w:tcBorders>
            <w:shd w:val="clear" w:color="000000" w:fill="FFFFFF"/>
            <w:vAlign w:val="center"/>
            <w:hideMark/>
          </w:tcPr>
          <w:p w14:paraId="01127E51" w14:textId="77777777" w:rsidR="00C05FE1" w:rsidRPr="001F5834" w:rsidRDefault="00C05FE1" w:rsidP="00444890">
            <w:pPr>
              <w:jc w:val="center"/>
              <w:rPr>
                <w:sz w:val="22"/>
              </w:rPr>
            </w:pPr>
            <w:r w:rsidRPr="001F5834">
              <w:rPr>
                <w:sz w:val="22"/>
              </w:rPr>
              <w:t>м</w:t>
            </w:r>
          </w:p>
        </w:tc>
        <w:tc>
          <w:tcPr>
            <w:tcW w:w="708" w:type="dxa"/>
            <w:tcBorders>
              <w:top w:val="nil"/>
              <w:left w:val="nil"/>
              <w:bottom w:val="single" w:sz="4" w:space="0" w:color="auto"/>
              <w:right w:val="single" w:sz="4" w:space="0" w:color="auto"/>
            </w:tcBorders>
            <w:shd w:val="clear" w:color="000000" w:fill="FFFFFF"/>
            <w:vAlign w:val="center"/>
            <w:hideMark/>
          </w:tcPr>
          <w:p w14:paraId="3D84A7FE" w14:textId="77777777" w:rsidR="00C05FE1" w:rsidRPr="001F5834" w:rsidRDefault="00C05FE1" w:rsidP="00444890">
            <w:pPr>
              <w:jc w:val="center"/>
              <w:rPr>
                <w:sz w:val="22"/>
              </w:rPr>
            </w:pPr>
            <w:r w:rsidRPr="001F5834">
              <w:rPr>
                <w:sz w:val="22"/>
              </w:rPr>
              <w:t>верх, м</w:t>
            </w:r>
          </w:p>
        </w:tc>
        <w:tc>
          <w:tcPr>
            <w:tcW w:w="709" w:type="dxa"/>
            <w:tcBorders>
              <w:top w:val="nil"/>
              <w:left w:val="nil"/>
              <w:bottom w:val="single" w:sz="4" w:space="0" w:color="auto"/>
              <w:right w:val="single" w:sz="4" w:space="0" w:color="auto"/>
            </w:tcBorders>
            <w:shd w:val="clear" w:color="000000" w:fill="FFFFFF"/>
            <w:vAlign w:val="center"/>
            <w:hideMark/>
          </w:tcPr>
          <w:p w14:paraId="252D8874" w14:textId="77777777" w:rsidR="00C05FE1" w:rsidRPr="001F5834" w:rsidRDefault="00C05FE1" w:rsidP="00444890">
            <w:pPr>
              <w:jc w:val="center"/>
              <w:rPr>
                <w:sz w:val="22"/>
              </w:rPr>
            </w:pPr>
            <w:r w:rsidRPr="001F5834">
              <w:rPr>
                <w:sz w:val="22"/>
              </w:rPr>
              <w:t>низ, м</w:t>
            </w:r>
          </w:p>
        </w:tc>
        <w:tc>
          <w:tcPr>
            <w:tcW w:w="992" w:type="dxa"/>
            <w:tcBorders>
              <w:top w:val="nil"/>
              <w:left w:val="nil"/>
              <w:bottom w:val="single" w:sz="4" w:space="0" w:color="auto"/>
              <w:right w:val="single" w:sz="4" w:space="0" w:color="auto"/>
            </w:tcBorders>
            <w:shd w:val="clear" w:color="000000" w:fill="FFFFFF"/>
            <w:vAlign w:val="center"/>
            <w:hideMark/>
          </w:tcPr>
          <w:p w14:paraId="5ED88C87" w14:textId="77777777" w:rsidR="00C05FE1" w:rsidRPr="001F5834" w:rsidRDefault="00C05FE1" w:rsidP="00444890">
            <w:pPr>
              <w:jc w:val="center"/>
              <w:rPr>
                <w:sz w:val="22"/>
              </w:rPr>
            </w:pPr>
            <w:r w:rsidRPr="001F5834">
              <w:rPr>
                <w:sz w:val="22"/>
              </w:rPr>
              <w:t>мм</w:t>
            </w:r>
          </w:p>
        </w:tc>
        <w:tc>
          <w:tcPr>
            <w:tcW w:w="851" w:type="dxa"/>
            <w:tcBorders>
              <w:top w:val="nil"/>
              <w:left w:val="nil"/>
              <w:bottom w:val="single" w:sz="4" w:space="0" w:color="auto"/>
              <w:right w:val="single" w:sz="4" w:space="0" w:color="auto"/>
            </w:tcBorders>
            <w:shd w:val="clear" w:color="000000" w:fill="FFFFFF"/>
            <w:vAlign w:val="center"/>
            <w:hideMark/>
          </w:tcPr>
          <w:p w14:paraId="3493EE56" w14:textId="77777777" w:rsidR="00C05FE1" w:rsidRPr="001F5834" w:rsidRDefault="00C05FE1" w:rsidP="00444890">
            <w:pPr>
              <w:jc w:val="center"/>
              <w:rPr>
                <w:sz w:val="22"/>
              </w:rPr>
            </w:pPr>
            <w:r w:rsidRPr="001F5834">
              <w:rPr>
                <w:sz w:val="22"/>
              </w:rPr>
              <w:t>дюйм</w:t>
            </w:r>
          </w:p>
        </w:tc>
        <w:tc>
          <w:tcPr>
            <w:tcW w:w="992" w:type="dxa"/>
            <w:tcBorders>
              <w:top w:val="nil"/>
              <w:left w:val="nil"/>
              <w:bottom w:val="single" w:sz="4" w:space="0" w:color="auto"/>
              <w:right w:val="single" w:sz="4" w:space="0" w:color="auto"/>
            </w:tcBorders>
            <w:shd w:val="clear" w:color="000000" w:fill="FFFFFF"/>
            <w:vAlign w:val="center"/>
            <w:hideMark/>
          </w:tcPr>
          <w:p w14:paraId="2A2B242C" w14:textId="77777777" w:rsidR="00C05FE1" w:rsidRPr="001F5834" w:rsidRDefault="00C05FE1" w:rsidP="00444890">
            <w:pPr>
              <w:jc w:val="center"/>
              <w:rPr>
                <w:sz w:val="22"/>
              </w:rPr>
            </w:pPr>
            <w:r w:rsidRPr="001F5834">
              <w:rPr>
                <w:sz w:val="22"/>
              </w:rPr>
              <w:t>м</w:t>
            </w: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54177809" w14:textId="77777777" w:rsidR="00C05FE1" w:rsidRPr="001F5834" w:rsidRDefault="00C05FE1" w:rsidP="00444890">
            <w:pPr>
              <w:rPr>
                <w:sz w:val="22"/>
              </w:rPr>
            </w:pPr>
          </w:p>
        </w:tc>
      </w:tr>
      <w:tr w:rsidR="00C05FE1" w:rsidRPr="001F5834" w14:paraId="2D3F0B6A" w14:textId="77777777" w:rsidTr="00BE5D4C">
        <w:trPr>
          <w:trHeight w:val="255"/>
        </w:trPr>
        <w:tc>
          <w:tcPr>
            <w:tcW w:w="9551" w:type="dxa"/>
            <w:gridSpan w:val="9"/>
            <w:tcBorders>
              <w:top w:val="nil"/>
              <w:left w:val="single" w:sz="4" w:space="0" w:color="000000"/>
              <w:bottom w:val="single" w:sz="4" w:space="0" w:color="000000"/>
              <w:right w:val="single" w:sz="4" w:space="0" w:color="000000"/>
            </w:tcBorders>
            <w:shd w:val="clear" w:color="000000" w:fill="FFFFFF"/>
            <w:vAlign w:val="bottom"/>
            <w:hideMark/>
          </w:tcPr>
          <w:p w14:paraId="6EEA4AA8" w14:textId="77777777" w:rsidR="00C05FE1" w:rsidRPr="001F5834" w:rsidRDefault="00C05FE1" w:rsidP="00444890">
            <w:pPr>
              <w:jc w:val="center"/>
              <w:rPr>
                <w:sz w:val="22"/>
              </w:rPr>
            </w:pPr>
            <w:proofErr w:type="spellStart"/>
            <w:r w:rsidRPr="001F5834">
              <w:rPr>
                <w:sz w:val="22"/>
              </w:rPr>
              <w:t>Вашутино</w:t>
            </w:r>
            <w:proofErr w:type="spellEnd"/>
            <w:r w:rsidRPr="001F5834">
              <w:rPr>
                <w:sz w:val="22"/>
              </w:rPr>
              <w:t xml:space="preserve"> </w:t>
            </w:r>
            <w:proofErr w:type="spellStart"/>
            <w:r w:rsidRPr="001F5834">
              <w:rPr>
                <w:sz w:val="22"/>
              </w:rPr>
              <w:t>Кривский</w:t>
            </w:r>
            <w:proofErr w:type="spellEnd"/>
          </w:p>
        </w:tc>
      </w:tr>
      <w:tr w:rsidR="00C05FE1" w:rsidRPr="001F5834" w14:paraId="3EFD5712"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66A5A910" w14:textId="77777777" w:rsidR="00C05FE1" w:rsidRPr="001F5834" w:rsidRDefault="00C05FE1" w:rsidP="00444890">
            <w:pPr>
              <w:jc w:val="center"/>
              <w:rPr>
                <w:sz w:val="22"/>
              </w:rPr>
            </w:pPr>
            <w:r w:rsidRPr="001F5834">
              <w:rPr>
                <w:sz w:val="22"/>
              </w:rPr>
              <w:t>66</w:t>
            </w:r>
          </w:p>
        </w:tc>
        <w:tc>
          <w:tcPr>
            <w:tcW w:w="1560" w:type="dxa"/>
            <w:tcBorders>
              <w:top w:val="nil"/>
              <w:left w:val="nil"/>
              <w:bottom w:val="single" w:sz="4" w:space="0" w:color="000000"/>
              <w:right w:val="single" w:sz="4" w:space="0" w:color="000000"/>
            </w:tcBorders>
            <w:shd w:val="clear" w:color="000000" w:fill="FFFFFF"/>
            <w:vAlign w:val="bottom"/>
            <w:hideMark/>
          </w:tcPr>
          <w:p w14:paraId="7C53B68E" w14:textId="77777777" w:rsidR="00C05FE1" w:rsidRPr="001F5834" w:rsidRDefault="00C05FE1" w:rsidP="00444890">
            <w:pPr>
              <w:jc w:val="center"/>
              <w:rPr>
                <w:sz w:val="22"/>
              </w:rPr>
            </w:pPr>
            <w:r w:rsidRPr="001F5834">
              <w:rPr>
                <w:sz w:val="22"/>
              </w:rPr>
              <w:t>1976</w:t>
            </w:r>
          </w:p>
        </w:tc>
        <w:tc>
          <w:tcPr>
            <w:tcW w:w="1134" w:type="dxa"/>
            <w:tcBorders>
              <w:top w:val="nil"/>
              <w:left w:val="nil"/>
              <w:bottom w:val="single" w:sz="4" w:space="0" w:color="000000"/>
              <w:right w:val="single" w:sz="4" w:space="0" w:color="000000"/>
            </w:tcBorders>
            <w:shd w:val="clear" w:color="000000" w:fill="FFFFFF"/>
            <w:vAlign w:val="bottom"/>
            <w:hideMark/>
          </w:tcPr>
          <w:p w14:paraId="328F6D6F" w14:textId="77777777" w:rsidR="00C05FE1" w:rsidRPr="001F5834" w:rsidRDefault="00C05FE1" w:rsidP="00444890">
            <w:pPr>
              <w:jc w:val="center"/>
              <w:rPr>
                <w:sz w:val="22"/>
              </w:rPr>
            </w:pPr>
            <w:r w:rsidRPr="001F5834">
              <w:rPr>
                <w:sz w:val="22"/>
              </w:rPr>
              <w:t>50</w:t>
            </w:r>
          </w:p>
        </w:tc>
        <w:tc>
          <w:tcPr>
            <w:tcW w:w="708" w:type="dxa"/>
            <w:tcBorders>
              <w:top w:val="nil"/>
              <w:left w:val="nil"/>
              <w:bottom w:val="single" w:sz="4" w:space="0" w:color="000000"/>
              <w:right w:val="single" w:sz="4" w:space="0" w:color="000000"/>
            </w:tcBorders>
            <w:shd w:val="clear" w:color="000000" w:fill="FFFFFF"/>
            <w:vAlign w:val="bottom"/>
            <w:hideMark/>
          </w:tcPr>
          <w:p w14:paraId="4365FAF0" w14:textId="77777777" w:rsidR="00C05FE1" w:rsidRPr="001F5834" w:rsidRDefault="00C05FE1" w:rsidP="00444890">
            <w:pPr>
              <w:jc w:val="center"/>
              <w:rPr>
                <w:sz w:val="22"/>
              </w:rPr>
            </w:pPr>
            <w:r w:rsidRPr="001F5834">
              <w:rPr>
                <w:sz w:val="22"/>
              </w:rPr>
              <w:t>20,5</w:t>
            </w:r>
          </w:p>
        </w:tc>
        <w:tc>
          <w:tcPr>
            <w:tcW w:w="709" w:type="dxa"/>
            <w:tcBorders>
              <w:top w:val="nil"/>
              <w:left w:val="nil"/>
              <w:bottom w:val="single" w:sz="4" w:space="0" w:color="000000"/>
              <w:right w:val="single" w:sz="4" w:space="0" w:color="000000"/>
            </w:tcBorders>
            <w:shd w:val="clear" w:color="000000" w:fill="FFFFFF"/>
            <w:vAlign w:val="bottom"/>
            <w:hideMark/>
          </w:tcPr>
          <w:p w14:paraId="3A58AB32"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76AC671E"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4EFCCE74"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538908FD" w14:textId="77777777" w:rsidR="00C05FE1" w:rsidRPr="001F5834" w:rsidRDefault="00C05FE1" w:rsidP="00444890">
            <w:pPr>
              <w:jc w:val="center"/>
              <w:rPr>
                <w:sz w:val="22"/>
              </w:rPr>
            </w:pPr>
            <w:r w:rsidRPr="001F5834">
              <w:rPr>
                <w:sz w:val="22"/>
              </w:rPr>
              <w:t>45</w:t>
            </w:r>
          </w:p>
        </w:tc>
        <w:tc>
          <w:tcPr>
            <w:tcW w:w="1456" w:type="dxa"/>
            <w:tcBorders>
              <w:top w:val="nil"/>
              <w:left w:val="nil"/>
              <w:bottom w:val="single" w:sz="4" w:space="0" w:color="000000"/>
              <w:right w:val="single" w:sz="4" w:space="0" w:color="000000"/>
            </w:tcBorders>
            <w:shd w:val="clear" w:color="000000" w:fill="FFFFFF"/>
            <w:vAlign w:val="center"/>
            <w:hideMark/>
          </w:tcPr>
          <w:p w14:paraId="4B2AAB60" w14:textId="77777777" w:rsidR="00C05FE1" w:rsidRPr="001F5834" w:rsidRDefault="00C05FE1" w:rsidP="00444890">
            <w:pPr>
              <w:jc w:val="center"/>
              <w:rPr>
                <w:sz w:val="22"/>
              </w:rPr>
            </w:pPr>
            <w:r w:rsidRPr="001F5834">
              <w:rPr>
                <w:sz w:val="22"/>
              </w:rPr>
              <w:t>10-63-110</w:t>
            </w:r>
          </w:p>
        </w:tc>
      </w:tr>
      <w:tr w:rsidR="00C05FE1" w:rsidRPr="001F5834" w14:paraId="36460C06"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1802152C" w14:textId="77777777" w:rsidR="00C05FE1" w:rsidRPr="001F5834" w:rsidRDefault="00C05FE1" w:rsidP="00444890">
            <w:pPr>
              <w:jc w:val="center"/>
              <w:rPr>
                <w:sz w:val="22"/>
              </w:rPr>
            </w:pPr>
            <w:r w:rsidRPr="001F5834">
              <w:rPr>
                <w:sz w:val="22"/>
              </w:rPr>
              <w:t>1а</w:t>
            </w:r>
          </w:p>
        </w:tc>
        <w:tc>
          <w:tcPr>
            <w:tcW w:w="1560" w:type="dxa"/>
            <w:tcBorders>
              <w:top w:val="nil"/>
              <w:left w:val="nil"/>
              <w:bottom w:val="single" w:sz="4" w:space="0" w:color="000000"/>
              <w:right w:val="single" w:sz="4" w:space="0" w:color="000000"/>
            </w:tcBorders>
            <w:shd w:val="clear" w:color="000000" w:fill="FFFFFF"/>
            <w:vAlign w:val="bottom"/>
            <w:hideMark/>
          </w:tcPr>
          <w:p w14:paraId="22F30557" w14:textId="77777777" w:rsidR="00C05FE1" w:rsidRPr="001F5834" w:rsidRDefault="00C05FE1" w:rsidP="00444890">
            <w:pPr>
              <w:jc w:val="center"/>
              <w:rPr>
                <w:sz w:val="22"/>
              </w:rPr>
            </w:pPr>
            <w:r w:rsidRPr="001F5834">
              <w:rPr>
                <w:sz w:val="22"/>
              </w:rPr>
              <w:t>1989</w:t>
            </w:r>
          </w:p>
        </w:tc>
        <w:tc>
          <w:tcPr>
            <w:tcW w:w="1134" w:type="dxa"/>
            <w:tcBorders>
              <w:top w:val="nil"/>
              <w:left w:val="nil"/>
              <w:bottom w:val="single" w:sz="4" w:space="0" w:color="000000"/>
              <w:right w:val="single" w:sz="4" w:space="0" w:color="000000"/>
            </w:tcBorders>
            <w:shd w:val="clear" w:color="000000" w:fill="FFFFFF"/>
            <w:vAlign w:val="bottom"/>
            <w:hideMark/>
          </w:tcPr>
          <w:p w14:paraId="6020919A"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5C7EA739" w14:textId="77777777" w:rsidR="00C05FE1" w:rsidRPr="001F5834" w:rsidRDefault="00C05FE1" w:rsidP="00444890">
            <w:pPr>
              <w:jc w:val="center"/>
              <w:rPr>
                <w:sz w:val="22"/>
              </w:rPr>
            </w:pPr>
            <w:r w:rsidRPr="001F5834">
              <w:rPr>
                <w:sz w:val="22"/>
              </w:rPr>
              <w:t>33</w:t>
            </w:r>
          </w:p>
        </w:tc>
        <w:tc>
          <w:tcPr>
            <w:tcW w:w="709" w:type="dxa"/>
            <w:tcBorders>
              <w:top w:val="nil"/>
              <w:left w:val="nil"/>
              <w:bottom w:val="single" w:sz="4" w:space="0" w:color="000000"/>
              <w:right w:val="single" w:sz="4" w:space="0" w:color="000000"/>
            </w:tcBorders>
            <w:shd w:val="clear" w:color="000000" w:fill="FFFFFF"/>
            <w:vAlign w:val="bottom"/>
            <w:hideMark/>
          </w:tcPr>
          <w:p w14:paraId="01E20D3A" w14:textId="77777777" w:rsidR="00C05FE1" w:rsidRPr="001F5834" w:rsidRDefault="00C05FE1" w:rsidP="00444890">
            <w:pPr>
              <w:jc w:val="center"/>
              <w:rPr>
                <w:sz w:val="22"/>
              </w:rPr>
            </w:pPr>
            <w:r w:rsidRPr="001F5834">
              <w:rPr>
                <w:sz w:val="22"/>
              </w:rPr>
              <w:t>63,5</w:t>
            </w:r>
          </w:p>
        </w:tc>
        <w:tc>
          <w:tcPr>
            <w:tcW w:w="992" w:type="dxa"/>
            <w:tcBorders>
              <w:top w:val="nil"/>
              <w:left w:val="nil"/>
              <w:bottom w:val="single" w:sz="4" w:space="0" w:color="000000"/>
              <w:right w:val="single" w:sz="4" w:space="0" w:color="000000"/>
            </w:tcBorders>
            <w:shd w:val="clear" w:color="000000" w:fill="FFFFFF"/>
            <w:vAlign w:val="bottom"/>
            <w:hideMark/>
          </w:tcPr>
          <w:p w14:paraId="5822238A" w14:textId="77777777" w:rsidR="00C05FE1" w:rsidRPr="001F5834" w:rsidRDefault="00C05FE1" w:rsidP="00444890">
            <w:pPr>
              <w:jc w:val="center"/>
              <w:rPr>
                <w:sz w:val="22"/>
              </w:rPr>
            </w:pPr>
            <w:r w:rsidRPr="001F5834">
              <w:rPr>
                <w:sz w:val="22"/>
              </w:rPr>
              <w:t>324</w:t>
            </w:r>
          </w:p>
        </w:tc>
        <w:tc>
          <w:tcPr>
            <w:tcW w:w="851" w:type="dxa"/>
            <w:tcBorders>
              <w:top w:val="nil"/>
              <w:left w:val="nil"/>
              <w:bottom w:val="single" w:sz="4" w:space="0" w:color="000000"/>
              <w:right w:val="single" w:sz="4" w:space="0" w:color="000000"/>
            </w:tcBorders>
            <w:shd w:val="clear" w:color="000000" w:fill="FFFFFF"/>
            <w:vAlign w:val="bottom"/>
            <w:hideMark/>
          </w:tcPr>
          <w:p w14:paraId="30BA4B30"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75E34A0C" w14:textId="77777777" w:rsidR="00C05FE1" w:rsidRPr="001F5834" w:rsidRDefault="00C05FE1" w:rsidP="00444890">
            <w:pPr>
              <w:jc w:val="center"/>
              <w:rPr>
                <w:sz w:val="22"/>
              </w:rPr>
            </w:pPr>
            <w:r w:rsidRPr="001F5834">
              <w:rPr>
                <w:sz w:val="22"/>
              </w:rPr>
              <w:t>48</w:t>
            </w:r>
          </w:p>
        </w:tc>
        <w:tc>
          <w:tcPr>
            <w:tcW w:w="1456" w:type="dxa"/>
            <w:tcBorders>
              <w:top w:val="nil"/>
              <w:left w:val="nil"/>
              <w:bottom w:val="single" w:sz="4" w:space="0" w:color="000000"/>
              <w:right w:val="single" w:sz="4" w:space="0" w:color="000000"/>
            </w:tcBorders>
            <w:shd w:val="clear" w:color="000000" w:fill="FFFFFF"/>
            <w:vAlign w:val="center"/>
            <w:hideMark/>
          </w:tcPr>
          <w:p w14:paraId="2B9CB7DB" w14:textId="77777777" w:rsidR="00C05FE1" w:rsidRPr="001F5834" w:rsidRDefault="00C05FE1" w:rsidP="00444890">
            <w:pPr>
              <w:jc w:val="center"/>
              <w:rPr>
                <w:sz w:val="22"/>
              </w:rPr>
            </w:pPr>
            <w:r w:rsidRPr="001F5834">
              <w:rPr>
                <w:sz w:val="22"/>
              </w:rPr>
              <w:t>10-63-110</w:t>
            </w:r>
          </w:p>
        </w:tc>
      </w:tr>
      <w:tr w:rsidR="00C05FE1" w:rsidRPr="001F5834" w14:paraId="05D17AAA"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38481640" w14:textId="77777777" w:rsidR="00C05FE1" w:rsidRPr="001F5834" w:rsidRDefault="00C05FE1" w:rsidP="00444890">
            <w:pPr>
              <w:jc w:val="center"/>
              <w:rPr>
                <w:sz w:val="22"/>
              </w:rPr>
            </w:pPr>
            <w:r w:rsidRPr="001F5834">
              <w:rPr>
                <w:sz w:val="22"/>
              </w:rPr>
              <w:t>79</w:t>
            </w:r>
          </w:p>
        </w:tc>
        <w:tc>
          <w:tcPr>
            <w:tcW w:w="1560" w:type="dxa"/>
            <w:tcBorders>
              <w:top w:val="nil"/>
              <w:left w:val="nil"/>
              <w:bottom w:val="single" w:sz="4" w:space="0" w:color="000000"/>
              <w:right w:val="single" w:sz="4" w:space="0" w:color="000000"/>
            </w:tcBorders>
            <w:shd w:val="clear" w:color="000000" w:fill="FFFFFF"/>
            <w:vAlign w:val="bottom"/>
            <w:hideMark/>
          </w:tcPr>
          <w:p w14:paraId="408A6772" w14:textId="77777777" w:rsidR="00C05FE1" w:rsidRPr="001F5834" w:rsidRDefault="00C05FE1" w:rsidP="00444890">
            <w:pPr>
              <w:jc w:val="center"/>
              <w:rPr>
                <w:sz w:val="22"/>
              </w:rPr>
            </w:pPr>
            <w:r w:rsidRPr="001F5834">
              <w:rPr>
                <w:sz w:val="22"/>
              </w:rPr>
              <w:t>1976</w:t>
            </w:r>
          </w:p>
        </w:tc>
        <w:tc>
          <w:tcPr>
            <w:tcW w:w="1134" w:type="dxa"/>
            <w:tcBorders>
              <w:top w:val="nil"/>
              <w:left w:val="nil"/>
              <w:bottom w:val="single" w:sz="4" w:space="0" w:color="000000"/>
              <w:right w:val="single" w:sz="4" w:space="0" w:color="000000"/>
            </w:tcBorders>
            <w:shd w:val="clear" w:color="000000" w:fill="FFFFFF"/>
            <w:vAlign w:val="bottom"/>
            <w:hideMark/>
          </w:tcPr>
          <w:p w14:paraId="18AF6439"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1BA49016" w14:textId="77777777" w:rsidR="00C05FE1" w:rsidRPr="001F5834" w:rsidRDefault="00C05FE1" w:rsidP="00444890">
            <w:pPr>
              <w:jc w:val="center"/>
              <w:rPr>
                <w:sz w:val="22"/>
              </w:rPr>
            </w:pPr>
            <w:r w:rsidRPr="001F5834">
              <w:rPr>
                <w:sz w:val="22"/>
              </w:rPr>
              <w:t>28</w:t>
            </w:r>
          </w:p>
        </w:tc>
        <w:tc>
          <w:tcPr>
            <w:tcW w:w="709" w:type="dxa"/>
            <w:tcBorders>
              <w:top w:val="nil"/>
              <w:left w:val="nil"/>
              <w:bottom w:val="single" w:sz="4" w:space="0" w:color="000000"/>
              <w:right w:val="single" w:sz="4" w:space="0" w:color="000000"/>
            </w:tcBorders>
            <w:shd w:val="clear" w:color="000000" w:fill="FFFFFF"/>
            <w:vAlign w:val="bottom"/>
            <w:hideMark/>
          </w:tcPr>
          <w:p w14:paraId="13386A5F"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765571D6"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46FD08D7"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744901BC" w14:textId="77777777" w:rsidR="00C05FE1" w:rsidRPr="001F5834" w:rsidRDefault="00C05FE1" w:rsidP="00444890">
            <w:pPr>
              <w:jc w:val="center"/>
              <w:rPr>
                <w:sz w:val="22"/>
              </w:rPr>
            </w:pPr>
            <w:r w:rsidRPr="001F5834">
              <w:rPr>
                <w:sz w:val="22"/>
              </w:rPr>
              <w:t>56</w:t>
            </w:r>
          </w:p>
        </w:tc>
        <w:tc>
          <w:tcPr>
            <w:tcW w:w="1456" w:type="dxa"/>
            <w:tcBorders>
              <w:top w:val="nil"/>
              <w:left w:val="nil"/>
              <w:bottom w:val="single" w:sz="4" w:space="0" w:color="000000"/>
              <w:right w:val="single" w:sz="4" w:space="0" w:color="000000"/>
            </w:tcBorders>
            <w:shd w:val="clear" w:color="000000" w:fill="FFFFFF"/>
            <w:vAlign w:val="center"/>
            <w:hideMark/>
          </w:tcPr>
          <w:p w14:paraId="2FD47D23" w14:textId="77777777" w:rsidR="00C05FE1" w:rsidRPr="001F5834" w:rsidRDefault="00C05FE1" w:rsidP="00444890">
            <w:pPr>
              <w:jc w:val="center"/>
              <w:rPr>
                <w:sz w:val="22"/>
              </w:rPr>
            </w:pPr>
            <w:r w:rsidRPr="001F5834">
              <w:rPr>
                <w:sz w:val="22"/>
              </w:rPr>
              <w:t>8-25-100</w:t>
            </w:r>
          </w:p>
        </w:tc>
      </w:tr>
      <w:tr w:rsidR="00C05FE1" w:rsidRPr="001F5834" w14:paraId="75673B83"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505B8228" w14:textId="77777777" w:rsidR="00C05FE1" w:rsidRPr="001F5834" w:rsidRDefault="00C05FE1" w:rsidP="00444890">
            <w:pPr>
              <w:jc w:val="center"/>
              <w:rPr>
                <w:sz w:val="22"/>
              </w:rPr>
            </w:pPr>
            <w:r w:rsidRPr="001F5834">
              <w:rPr>
                <w:sz w:val="22"/>
              </w:rPr>
              <w:t>63</w:t>
            </w:r>
          </w:p>
        </w:tc>
        <w:tc>
          <w:tcPr>
            <w:tcW w:w="1560" w:type="dxa"/>
            <w:tcBorders>
              <w:top w:val="nil"/>
              <w:left w:val="nil"/>
              <w:bottom w:val="single" w:sz="4" w:space="0" w:color="000000"/>
              <w:right w:val="single" w:sz="4" w:space="0" w:color="000000"/>
            </w:tcBorders>
            <w:shd w:val="clear" w:color="000000" w:fill="FFFFFF"/>
            <w:vAlign w:val="bottom"/>
            <w:hideMark/>
          </w:tcPr>
          <w:p w14:paraId="619D0D6C" w14:textId="77777777" w:rsidR="00C05FE1" w:rsidRPr="001F5834" w:rsidRDefault="00C05FE1" w:rsidP="00444890">
            <w:pPr>
              <w:jc w:val="center"/>
              <w:rPr>
                <w:sz w:val="22"/>
              </w:rPr>
            </w:pPr>
            <w:r w:rsidRPr="001F5834">
              <w:rPr>
                <w:sz w:val="22"/>
              </w:rPr>
              <w:t>1976</w:t>
            </w:r>
          </w:p>
        </w:tc>
        <w:tc>
          <w:tcPr>
            <w:tcW w:w="1134" w:type="dxa"/>
            <w:tcBorders>
              <w:top w:val="nil"/>
              <w:left w:val="nil"/>
              <w:bottom w:val="single" w:sz="4" w:space="0" w:color="000000"/>
              <w:right w:val="single" w:sz="4" w:space="0" w:color="000000"/>
            </w:tcBorders>
            <w:shd w:val="clear" w:color="000000" w:fill="FFFFFF"/>
            <w:vAlign w:val="bottom"/>
            <w:hideMark/>
          </w:tcPr>
          <w:p w14:paraId="6118E0B8"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1271CFAF" w14:textId="77777777" w:rsidR="00C05FE1" w:rsidRPr="001F5834" w:rsidRDefault="00C05FE1" w:rsidP="00444890">
            <w:pPr>
              <w:jc w:val="center"/>
              <w:rPr>
                <w:sz w:val="22"/>
              </w:rPr>
            </w:pPr>
            <w:r w:rsidRPr="001F5834">
              <w:rPr>
                <w:sz w:val="22"/>
              </w:rPr>
              <w:t>29</w:t>
            </w:r>
          </w:p>
        </w:tc>
        <w:tc>
          <w:tcPr>
            <w:tcW w:w="709" w:type="dxa"/>
            <w:tcBorders>
              <w:top w:val="nil"/>
              <w:left w:val="nil"/>
              <w:bottom w:val="single" w:sz="4" w:space="0" w:color="000000"/>
              <w:right w:val="single" w:sz="4" w:space="0" w:color="000000"/>
            </w:tcBorders>
            <w:shd w:val="clear" w:color="000000" w:fill="FFFFFF"/>
            <w:vAlign w:val="bottom"/>
            <w:hideMark/>
          </w:tcPr>
          <w:p w14:paraId="33392213"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31DD00E7"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06787B22"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57187954" w14:textId="77777777" w:rsidR="00C05FE1" w:rsidRPr="001F5834" w:rsidRDefault="00C05FE1" w:rsidP="00444890">
            <w:pPr>
              <w:jc w:val="center"/>
              <w:rPr>
                <w:sz w:val="22"/>
              </w:rPr>
            </w:pPr>
            <w:r w:rsidRPr="001F5834">
              <w:rPr>
                <w:sz w:val="22"/>
              </w:rPr>
              <w:t>46</w:t>
            </w:r>
          </w:p>
        </w:tc>
        <w:tc>
          <w:tcPr>
            <w:tcW w:w="1456" w:type="dxa"/>
            <w:tcBorders>
              <w:top w:val="nil"/>
              <w:left w:val="nil"/>
              <w:bottom w:val="single" w:sz="4" w:space="0" w:color="000000"/>
              <w:right w:val="single" w:sz="4" w:space="0" w:color="000000"/>
            </w:tcBorders>
            <w:shd w:val="clear" w:color="000000" w:fill="FFFFFF"/>
            <w:vAlign w:val="center"/>
            <w:hideMark/>
          </w:tcPr>
          <w:p w14:paraId="60F36B46" w14:textId="77777777" w:rsidR="00C05FE1" w:rsidRPr="001F5834" w:rsidRDefault="00C05FE1" w:rsidP="00444890">
            <w:pPr>
              <w:jc w:val="center"/>
              <w:rPr>
                <w:sz w:val="22"/>
              </w:rPr>
            </w:pPr>
            <w:r w:rsidRPr="001F5834">
              <w:rPr>
                <w:sz w:val="22"/>
              </w:rPr>
              <w:t>10-63-110</w:t>
            </w:r>
          </w:p>
        </w:tc>
      </w:tr>
      <w:tr w:rsidR="00C05FE1" w:rsidRPr="001F5834" w14:paraId="407E6291"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1462FDB0" w14:textId="77777777" w:rsidR="00C05FE1" w:rsidRPr="001F5834" w:rsidRDefault="00C05FE1" w:rsidP="00444890">
            <w:pPr>
              <w:jc w:val="center"/>
              <w:rPr>
                <w:sz w:val="22"/>
              </w:rPr>
            </w:pPr>
            <w:r w:rsidRPr="001F5834">
              <w:rPr>
                <w:sz w:val="22"/>
              </w:rPr>
              <w:t>63а</w:t>
            </w:r>
          </w:p>
        </w:tc>
        <w:tc>
          <w:tcPr>
            <w:tcW w:w="1560" w:type="dxa"/>
            <w:tcBorders>
              <w:top w:val="nil"/>
              <w:left w:val="nil"/>
              <w:bottom w:val="single" w:sz="4" w:space="0" w:color="000000"/>
              <w:right w:val="single" w:sz="4" w:space="0" w:color="000000"/>
            </w:tcBorders>
            <w:shd w:val="clear" w:color="000000" w:fill="FFFFFF"/>
            <w:vAlign w:val="bottom"/>
            <w:hideMark/>
          </w:tcPr>
          <w:p w14:paraId="34AB0E66" w14:textId="77777777" w:rsidR="00C05FE1" w:rsidRPr="001F5834" w:rsidRDefault="00C05FE1" w:rsidP="00444890">
            <w:pPr>
              <w:jc w:val="center"/>
              <w:rPr>
                <w:sz w:val="22"/>
              </w:rPr>
            </w:pPr>
            <w:r w:rsidRPr="001F5834">
              <w:rPr>
                <w:sz w:val="22"/>
              </w:rPr>
              <w:t>1976</w:t>
            </w:r>
          </w:p>
        </w:tc>
        <w:tc>
          <w:tcPr>
            <w:tcW w:w="1134" w:type="dxa"/>
            <w:tcBorders>
              <w:top w:val="nil"/>
              <w:left w:val="nil"/>
              <w:bottom w:val="single" w:sz="4" w:space="0" w:color="000000"/>
              <w:right w:val="single" w:sz="4" w:space="0" w:color="000000"/>
            </w:tcBorders>
            <w:shd w:val="clear" w:color="000000" w:fill="FFFFFF"/>
            <w:vAlign w:val="bottom"/>
            <w:hideMark/>
          </w:tcPr>
          <w:p w14:paraId="21542125"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338843DC" w14:textId="77777777" w:rsidR="00C05FE1" w:rsidRPr="001F5834" w:rsidRDefault="00C05FE1" w:rsidP="00444890">
            <w:pPr>
              <w:jc w:val="center"/>
              <w:rPr>
                <w:sz w:val="22"/>
              </w:rPr>
            </w:pPr>
            <w:r w:rsidRPr="001F5834">
              <w:rPr>
                <w:sz w:val="22"/>
              </w:rPr>
              <w:t>30</w:t>
            </w:r>
          </w:p>
        </w:tc>
        <w:tc>
          <w:tcPr>
            <w:tcW w:w="709" w:type="dxa"/>
            <w:tcBorders>
              <w:top w:val="nil"/>
              <w:left w:val="nil"/>
              <w:bottom w:val="single" w:sz="4" w:space="0" w:color="000000"/>
              <w:right w:val="single" w:sz="4" w:space="0" w:color="000000"/>
            </w:tcBorders>
            <w:shd w:val="clear" w:color="000000" w:fill="FFFFFF"/>
            <w:vAlign w:val="bottom"/>
            <w:hideMark/>
          </w:tcPr>
          <w:p w14:paraId="0DA02A56" w14:textId="77777777" w:rsidR="00C05FE1" w:rsidRPr="001F5834" w:rsidRDefault="00C05FE1" w:rsidP="00444890">
            <w:pPr>
              <w:jc w:val="center"/>
              <w:rPr>
                <w:sz w:val="22"/>
              </w:rPr>
            </w:pPr>
            <w:r w:rsidRPr="001F5834">
              <w:rPr>
                <w:sz w:val="22"/>
              </w:rPr>
              <w:t>66</w:t>
            </w:r>
          </w:p>
        </w:tc>
        <w:tc>
          <w:tcPr>
            <w:tcW w:w="992" w:type="dxa"/>
            <w:tcBorders>
              <w:top w:val="nil"/>
              <w:left w:val="nil"/>
              <w:bottom w:val="single" w:sz="4" w:space="0" w:color="000000"/>
              <w:right w:val="single" w:sz="4" w:space="0" w:color="000000"/>
            </w:tcBorders>
            <w:shd w:val="clear" w:color="000000" w:fill="FFFFFF"/>
            <w:vAlign w:val="bottom"/>
            <w:hideMark/>
          </w:tcPr>
          <w:p w14:paraId="5484EFCB"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0AF034B0"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3C21F3AB" w14:textId="77777777" w:rsidR="00C05FE1" w:rsidRPr="001F5834" w:rsidRDefault="00C05FE1" w:rsidP="00444890">
            <w:pPr>
              <w:jc w:val="center"/>
              <w:rPr>
                <w:sz w:val="22"/>
              </w:rPr>
            </w:pPr>
            <w:r w:rsidRPr="001F5834">
              <w:rPr>
                <w:sz w:val="22"/>
              </w:rPr>
              <w:t> </w:t>
            </w:r>
          </w:p>
        </w:tc>
        <w:tc>
          <w:tcPr>
            <w:tcW w:w="1456" w:type="dxa"/>
            <w:tcBorders>
              <w:top w:val="nil"/>
              <w:left w:val="nil"/>
              <w:bottom w:val="single" w:sz="4" w:space="0" w:color="000000"/>
              <w:right w:val="single" w:sz="4" w:space="0" w:color="000000"/>
            </w:tcBorders>
            <w:shd w:val="clear" w:color="FFFF00" w:fill="FFFFFF"/>
            <w:vAlign w:val="center"/>
            <w:hideMark/>
          </w:tcPr>
          <w:p w14:paraId="7D8DB5A4" w14:textId="77777777" w:rsidR="00C05FE1" w:rsidRPr="001F5834" w:rsidRDefault="00C05FE1" w:rsidP="00444890">
            <w:pPr>
              <w:jc w:val="center"/>
              <w:rPr>
                <w:sz w:val="22"/>
              </w:rPr>
            </w:pPr>
            <w:r w:rsidRPr="001F5834">
              <w:rPr>
                <w:sz w:val="22"/>
              </w:rPr>
              <w:t> </w:t>
            </w:r>
          </w:p>
        </w:tc>
      </w:tr>
      <w:tr w:rsidR="00C05FE1" w:rsidRPr="001F5834" w14:paraId="5A71AE79"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4B98369B" w14:textId="77777777" w:rsidR="00C05FE1" w:rsidRPr="001F5834" w:rsidRDefault="00C05FE1" w:rsidP="00444890">
            <w:pPr>
              <w:jc w:val="center"/>
              <w:rPr>
                <w:sz w:val="22"/>
              </w:rPr>
            </w:pPr>
            <w:r w:rsidRPr="001F5834">
              <w:rPr>
                <w:sz w:val="22"/>
              </w:rPr>
              <w:t>76а</w:t>
            </w:r>
          </w:p>
        </w:tc>
        <w:tc>
          <w:tcPr>
            <w:tcW w:w="1560" w:type="dxa"/>
            <w:tcBorders>
              <w:top w:val="nil"/>
              <w:left w:val="nil"/>
              <w:bottom w:val="single" w:sz="4" w:space="0" w:color="000000"/>
              <w:right w:val="single" w:sz="4" w:space="0" w:color="000000"/>
            </w:tcBorders>
            <w:shd w:val="clear" w:color="000000" w:fill="FFFFFF"/>
            <w:vAlign w:val="bottom"/>
            <w:hideMark/>
          </w:tcPr>
          <w:p w14:paraId="2973C1A9" w14:textId="77777777" w:rsidR="00C05FE1" w:rsidRPr="001F5834" w:rsidRDefault="00C05FE1" w:rsidP="00444890">
            <w:pPr>
              <w:jc w:val="center"/>
              <w:rPr>
                <w:sz w:val="22"/>
              </w:rPr>
            </w:pPr>
            <w:r w:rsidRPr="001F5834">
              <w:rPr>
                <w:sz w:val="22"/>
              </w:rPr>
              <w:t>1981</w:t>
            </w:r>
          </w:p>
        </w:tc>
        <w:tc>
          <w:tcPr>
            <w:tcW w:w="1134" w:type="dxa"/>
            <w:tcBorders>
              <w:top w:val="nil"/>
              <w:left w:val="nil"/>
              <w:bottom w:val="single" w:sz="4" w:space="0" w:color="000000"/>
              <w:right w:val="single" w:sz="4" w:space="0" w:color="000000"/>
            </w:tcBorders>
            <w:shd w:val="clear" w:color="000000" w:fill="FFFFFF"/>
            <w:vAlign w:val="bottom"/>
            <w:hideMark/>
          </w:tcPr>
          <w:p w14:paraId="58D932B4" w14:textId="77777777" w:rsidR="00C05FE1" w:rsidRPr="001F5834" w:rsidRDefault="00C05FE1" w:rsidP="00444890">
            <w:pPr>
              <w:jc w:val="center"/>
              <w:rPr>
                <w:sz w:val="22"/>
              </w:rPr>
            </w:pPr>
            <w:r w:rsidRPr="001F5834">
              <w:rPr>
                <w:sz w:val="22"/>
              </w:rPr>
              <w:t>75</w:t>
            </w:r>
          </w:p>
        </w:tc>
        <w:tc>
          <w:tcPr>
            <w:tcW w:w="708" w:type="dxa"/>
            <w:tcBorders>
              <w:top w:val="nil"/>
              <w:left w:val="nil"/>
              <w:bottom w:val="single" w:sz="4" w:space="0" w:color="000000"/>
              <w:right w:val="single" w:sz="4" w:space="0" w:color="000000"/>
            </w:tcBorders>
            <w:shd w:val="clear" w:color="000000" w:fill="FFFFFF"/>
            <w:vAlign w:val="bottom"/>
            <w:hideMark/>
          </w:tcPr>
          <w:p w14:paraId="1F7B1A14" w14:textId="77777777" w:rsidR="00C05FE1" w:rsidRPr="001F5834" w:rsidRDefault="00C05FE1" w:rsidP="00444890">
            <w:pPr>
              <w:jc w:val="center"/>
              <w:rPr>
                <w:sz w:val="22"/>
              </w:rPr>
            </w:pPr>
            <w:r w:rsidRPr="001F5834">
              <w:rPr>
                <w:sz w:val="22"/>
              </w:rPr>
              <w:t>36</w:t>
            </w:r>
          </w:p>
        </w:tc>
        <w:tc>
          <w:tcPr>
            <w:tcW w:w="709" w:type="dxa"/>
            <w:tcBorders>
              <w:top w:val="nil"/>
              <w:left w:val="nil"/>
              <w:bottom w:val="single" w:sz="4" w:space="0" w:color="000000"/>
              <w:right w:val="single" w:sz="4" w:space="0" w:color="000000"/>
            </w:tcBorders>
            <w:shd w:val="clear" w:color="000000" w:fill="FFFFFF"/>
            <w:vAlign w:val="bottom"/>
            <w:hideMark/>
          </w:tcPr>
          <w:p w14:paraId="50A44050" w14:textId="77777777" w:rsidR="00C05FE1" w:rsidRPr="001F5834" w:rsidRDefault="00C05FE1" w:rsidP="00444890">
            <w:pPr>
              <w:jc w:val="center"/>
              <w:rPr>
                <w:sz w:val="22"/>
              </w:rPr>
            </w:pPr>
            <w:r w:rsidRPr="001F5834">
              <w:rPr>
                <w:sz w:val="22"/>
              </w:rPr>
              <w:t>64</w:t>
            </w:r>
          </w:p>
        </w:tc>
        <w:tc>
          <w:tcPr>
            <w:tcW w:w="992" w:type="dxa"/>
            <w:tcBorders>
              <w:top w:val="nil"/>
              <w:left w:val="nil"/>
              <w:bottom w:val="single" w:sz="4" w:space="0" w:color="000000"/>
              <w:right w:val="single" w:sz="4" w:space="0" w:color="000000"/>
            </w:tcBorders>
            <w:shd w:val="clear" w:color="000000" w:fill="FFFFFF"/>
            <w:vAlign w:val="bottom"/>
            <w:hideMark/>
          </w:tcPr>
          <w:p w14:paraId="48442F1A" w14:textId="77777777" w:rsidR="00C05FE1" w:rsidRPr="001F5834" w:rsidRDefault="00C05FE1" w:rsidP="00444890">
            <w:pPr>
              <w:jc w:val="center"/>
              <w:rPr>
                <w:sz w:val="22"/>
              </w:rPr>
            </w:pPr>
            <w:r w:rsidRPr="001F5834">
              <w:rPr>
                <w:sz w:val="22"/>
              </w:rPr>
              <w:t>324</w:t>
            </w:r>
          </w:p>
        </w:tc>
        <w:tc>
          <w:tcPr>
            <w:tcW w:w="851" w:type="dxa"/>
            <w:tcBorders>
              <w:top w:val="nil"/>
              <w:left w:val="nil"/>
              <w:bottom w:val="single" w:sz="4" w:space="0" w:color="000000"/>
              <w:right w:val="single" w:sz="4" w:space="0" w:color="000000"/>
            </w:tcBorders>
            <w:shd w:val="clear" w:color="000000" w:fill="FFFFFF"/>
            <w:vAlign w:val="bottom"/>
            <w:hideMark/>
          </w:tcPr>
          <w:p w14:paraId="7ACFE3D0"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1463ADEF" w14:textId="77777777" w:rsidR="00C05FE1" w:rsidRPr="001F5834" w:rsidRDefault="00C05FE1" w:rsidP="00444890">
            <w:pPr>
              <w:jc w:val="center"/>
              <w:rPr>
                <w:sz w:val="22"/>
              </w:rPr>
            </w:pPr>
            <w:r w:rsidRPr="001F5834">
              <w:rPr>
                <w:sz w:val="22"/>
              </w:rPr>
              <w:t>52</w:t>
            </w:r>
          </w:p>
        </w:tc>
        <w:tc>
          <w:tcPr>
            <w:tcW w:w="1456" w:type="dxa"/>
            <w:tcBorders>
              <w:top w:val="nil"/>
              <w:left w:val="nil"/>
              <w:bottom w:val="single" w:sz="4" w:space="0" w:color="000000"/>
              <w:right w:val="single" w:sz="4" w:space="0" w:color="000000"/>
            </w:tcBorders>
            <w:shd w:val="clear" w:color="000000" w:fill="FFFFFF"/>
            <w:vAlign w:val="center"/>
            <w:hideMark/>
          </w:tcPr>
          <w:p w14:paraId="4F14579B" w14:textId="77777777" w:rsidR="00C05FE1" w:rsidRPr="001F5834" w:rsidRDefault="00C05FE1" w:rsidP="00444890">
            <w:pPr>
              <w:jc w:val="center"/>
              <w:rPr>
                <w:sz w:val="22"/>
              </w:rPr>
            </w:pPr>
            <w:r w:rsidRPr="001F5834">
              <w:rPr>
                <w:sz w:val="22"/>
              </w:rPr>
              <w:t>8-25-100</w:t>
            </w:r>
          </w:p>
        </w:tc>
      </w:tr>
      <w:tr w:rsidR="00C05FE1" w:rsidRPr="001F5834" w14:paraId="524666B1" w14:textId="77777777" w:rsidTr="00BE5D4C">
        <w:trPr>
          <w:trHeight w:val="255"/>
        </w:trPr>
        <w:tc>
          <w:tcPr>
            <w:tcW w:w="9551" w:type="dxa"/>
            <w:gridSpan w:val="9"/>
            <w:tcBorders>
              <w:top w:val="nil"/>
              <w:left w:val="single" w:sz="4" w:space="0" w:color="000000"/>
              <w:bottom w:val="single" w:sz="4" w:space="0" w:color="000000"/>
              <w:right w:val="single" w:sz="4" w:space="0" w:color="000000"/>
            </w:tcBorders>
            <w:shd w:val="clear" w:color="000000" w:fill="FFFFFF"/>
            <w:vAlign w:val="bottom"/>
            <w:hideMark/>
          </w:tcPr>
          <w:p w14:paraId="563F37A4" w14:textId="23CC0E36" w:rsidR="00C05FE1" w:rsidRPr="001F5834" w:rsidRDefault="00C05FE1" w:rsidP="00444890">
            <w:pPr>
              <w:jc w:val="center"/>
              <w:rPr>
                <w:sz w:val="22"/>
              </w:rPr>
            </w:pPr>
            <w:proofErr w:type="spellStart"/>
            <w:r w:rsidRPr="001F5834">
              <w:rPr>
                <w:sz w:val="22"/>
              </w:rPr>
              <w:t>Вашутино</w:t>
            </w:r>
            <w:proofErr w:type="spellEnd"/>
            <w:r w:rsidRPr="001F5834">
              <w:rPr>
                <w:sz w:val="22"/>
              </w:rPr>
              <w:t xml:space="preserve"> </w:t>
            </w:r>
          </w:p>
        </w:tc>
      </w:tr>
      <w:tr w:rsidR="00C05FE1" w:rsidRPr="001F5834" w14:paraId="42CA071D"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71DE8584" w14:textId="77777777" w:rsidR="00C05FE1" w:rsidRPr="001F5834" w:rsidRDefault="00C05FE1" w:rsidP="00444890">
            <w:pPr>
              <w:jc w:val="center"/>
              <w:rPr>
                <w:sz w:val="22"/>
              </w:rPr>
            </w:pPr>
            <w:r w:rsidRPr="001F5834">
              <w:rPr>
                <w:sz w:val="22"/>
              </w:rPr>
              <w:t>73</w:t>
            </w:r>
          </w:p>
        </w:tc>
        <w:tc>
          <w:tcPr>
            <w:tcW w:w="1560" w:type="dxa"/>
            <w:tcBorders>
              <w:top w:val="nil"/>
              <w:left w:val="nil"/>
              <w:bottom w:val="single" w:sz="4" w:space="0" w:color="000000"/>
              <w:right w:val="single" w:sz="4" w:space="0" w:color="000000"/>
            </w:tcBorders>
            <w:shd w:val="clear" w:color="000000" w:fill="FFFFFF"/>
            <w:vAlign w:val="bottom"/>
            <w:hideMark/>
          </w:tcPr>
          <w:p w14:paraId="00B50468" w14:textId="77777777" w:rsidR="00C05FE1" w:rsidRPr="001F5834" w:rsidRDefault="00C05FE1" w:rsidP="00444890">
            <w:pPr>
              <w:jc w:val="center"/>
              <w:rPr>
                <w:sz w:val="22"/>
              </w:rPr>
            </w:pPr>
            <w:r w:rsidRPr="001F5834">
              <w:rPr>
                <w:sz w:val="22"/>
              </w:rPr>
              <w:t>1975</w:t>
            </w:r>
          </w:p>
        </w:tc>
        <w:tc>
          <w:tcPr>
            <w:tcW w:w="1134" w:type="dxa"/>
            <w:tcBorders>
              <w:top w:val="nil"/>
              <w:left w:val="nil"/>
              <w:bottom w:val="single" w:sz="4" w:space="0" w:color="000000"/>
              <w:right w:val="single" w:sz="4" w:space="0" w:color="000000"/>
            </w:tcBorders>
            <w:shd w:val="clear" w:color="000000" w:fill="FFFFFF"/>
            <w:vAlign w:val="bottom"/>
            <w:hideMark/>
          </w:tcPr>
          <w:p w14:paraId="3B76A92D"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5245014F" w14:textId="77777777" w:rsidR="00C05FE1" w:rsidRPr="001F5834" w:rsidRDefault="00C05FE1" w:rsidP="00444890">
            <w:pPr>
              <w:jc w:val="center"/>
              <w:rPr>
                <w:sz w:val="22"/>
              </w:rPr>
            </w:pPr>
            <w:r w:rsidRPr="001F5834">
              <w:rPr>
                <w:sz w:val="22"/>
              </w:rPr>
              <w:t>29</w:t>
            </w:r>
          </w:p>
        </w:tc>
        <w:tc>
          <w:tcPr>
            <w:tcW w:w="709" w:type="dxa"/>
            <w:tcBorders>
              <w:top w:val="nil"/>
              <w:left w:val="nil"/>
              <w:bottom w:val="single" w:sz="4" w:space="0" w:color="000000"/>
              <w:right w:val="single" w:sz="4" w:space="0" w:color="000000"/>
            </w:tcBorders>
            <w:shd w:val="clear" w:color="000000" w:fill="FFFFFF"/>
            <w:vAlign w:val="bottom"/>
            <w:hideMark/>
          </w:tcPr>
          <w:p w14:paraId="3C501076"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669453C2" w14:textId="77777777" w:rsidR="00C05FE1" w:rsidRPr="001F5834" w:rsidRDefault="00C05FE1" w:rsidP="00444890">
            <w:pPr>
              <w:jc w:val="center"/>
              <w:rPr>
                <w:sz w:val="22"/>
              </w:rPr>
            </w:pPr>
            <w:r w:rsidRPr="001F5834">
              <w:rPr>
                <w:sz w:val="22"/>
              </w:rPr>
              <w:t>273</w:t>
            </w:r>
          </w:p>
        </w:tc>
        <w:tc>
          <w:tcPr>
            <w:tcW w:w="851" w:type="dxa"/>
            <w:tcBorders>
              <w:top w:val="nil"/>
              <w:left w:val="nil"/>
              <w:bottom w:val="single" w:sz="4" w:space="0" w:color="000000"/>
              <w:right w:val="single" w:sz="4" w:space="0" w:color="000000"/>
            </w:tcBorders>
            <w:shd w:val="clear" w:color="000000" w:fill="FFFFFF"/>
            <w:vAlign w:val="bottom"/>
            <w:hideMark/>
          </w:tcPr>
          <w:p w14:paraId="635E31F6" w14:textId="77777777" w:rsidR="00C05FE1" w:rsidRPr="001F5834" w:rsidRDefault="00C05FE1" w:rsidP="00444890">
            <w:pPr>
              <w:jc w:val="center"/>
              <w:rPr>
                <w:sz w:val="22"/>
              </w:rPr>
            </w:pPr>
            <w:r w:rsidRPr="001F5834">
              <w:rPr>
                <w:sz w:val="22"/>
              </w:rPr>
              <w:t>10</w:t>
            </w:r>
          </w:p>
        </w:tc>
        <w:tc>
          <w:tcPr>
            <w:tcW w:w="992" w:type="dxa"/>
            <w:tcBorders>
              <w:top w:val="nil"/>
              <w:left w:val="nil"/>
              <w:bottom w:val="single" w:sz="4" w:space="0" w:color="000000"/>
              <w:right w:val="single" w:sz="4" w:space="0" w:color="000000"/>
            </w:tcBorders>
            <w:shd w:val="clear" w:color="FFFF00" w:fill="FFFFFF"/>
            <w:vAlign w:val="bottom"/>
            <w:hideMark/>
          </w:tcPr>
          <w:p w14:paraId="2FAF8734" w14:textId="77777777" w:rsidR="00C05FE1" w:rsidRPr="001F5834" w:rsidRDefault="00C05FE1" w:rsidP="00444890">
            <w:pPr>
              <w:jc w:val="center"/>
              <w:rPr>
                <w:sz w:val="22"/>
              </w:rPr>
            </w:pPr>
            <w:r w:rsidRPr="001F5834">
              <w:rPr>
                <w:sz w:val="22"/>
              </w:rPr>
              <w:t>54</w:t>
            </w:r>
          </w:p>
        </w:tc>
        <w:tc>
          <w:tcPr>
            <w:tcW w:w="1456" w:type="dxa"/>
            <w:tcBorders>
              <w:top w:val="nil"/>
              <w:left w:val="nil"/>
              <w:bottom w:val="single" w:sz="4" w:space="0" w:color="000000"/>
              <w:right w:val="single" w:sz="4" w:space="0" w:color="000000"/>
            </w:tcBorders>
            <w:shd w:val="clear" w:color="000000" w:fill="FFFFFF"/>
            <w:vAlign w:val="center"/>
            <w:hideMark/>
          </w:tcPr>
          <w:p w14:paraId="7BE2B1C0" w14:textId="77777777" w:rsidR="00C05FE1" w:rsidRPr="001F5834" w:rsidRDefault="00C05FE1" w:rsidP="00444890">
            <w:pPr>
              <w:jc w:val="center"/>
              <w:rPr>
                <w:sz w:val="22"/>
              </w:rPr>
            </w:pPr>
            <w:r w:rsidRPr="001F5834">
              <w:rPr>
                <w:sz w:val="22"/>
              </w:rPr>
              <w:t>10-63-110</w:t>
            </w:r>
          </w:p>
        </w:tc>
      </w:tr>
      <w:tr w:rsidR="00C05FE1" w:rsidRPr="001F5834" w14:paraId="2FA07A20"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5B7FC0D2" w14:textId="77777777" w:rsidR="00C05FE1" w:rsidRPr="001F5834" w:rsidRDefault="00C05FE1" w:rsidP="00444890">
            <w:pPr>
              <w:jc w:val="center"/>
              <w:rPr>
                <w:sz w:val="22"/>
              </w:rPr>
            </w:pPr>
            <w:r w:rsidRPr="001F5834">
              <w:rPr>
                <w:sz w:val="22"/>
              </w:rPr>
              <w:t>74</w:t>
            </w:r>
          </w:p>
        </w:tc>
        <w:tc>
          <w:tcPr>
            <w:tcW w:w="1560" w:type="dxa"/>
            <w:tcBorders>
              <w:top w:val="nil"/>
              <w:left w:val="nil"/>
              <w:bottom w:val="single" w:sz="4" w:space="0" w:color="000000"/>
              <w:right w:val="single" w:sz="4" w:space="0" w:color="000000"/>
            </w:tcBorders>
            <w:shd w:val="clear" w:color="000000" w:fill="FFFFFF"/>
            <w:vAlign w:val="bottom"/>
            <w:hideMark/>
          </w:tcPr>
          <w:p w14:paraId="4F151799" w14:textId="77777777" w:rsidR="00C05FE1" w:rsidRPr="001F5834" w:rsidRDefault="00C05FE1" w:rsidP="00444890">
            <w:pPr>
              <w:jc w:val="center"/>
              <w:rPr>
                <w:sz w:val="22"/>
              </w:rPr>
            </w:pPr>
            <w:r w:rsidRPr="001F5834">
              <w:rPr>
                <w:sz w:val="22"/>
              </w:rPr>
              <w:t>1975</w:t>
            </w:r>
          </w:p>
        </w:tc>
        <w:tc>
          <w:tcPr>
            <w:tcW w:w="1134" w:type="dxa"/>
            <w:tcBorders>
              <w:top w:val="nil"/>
              <w:left w:val="nil"/>
              <w:bottom w:val="single" w:sz="4" w:space="0" w:color="000000"/>
              <w:right w:val="single" w:sz="4" w:space="0" w:color="000000"/>
            </w:tcBorders>
            <w:shd w:val="clear" w:color="000000" w:fill="FFFFFF"/>
            <w:vAlign w:val="bottom"/>
            <w:hideMark/>
          </w:tcPr>
          <w:p w14:paraId="77372437"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197557CE" w14:textId="77777777" w:rsidR="00C05FE1" w:rsidRPr="001F5834" w:rsidRDefault="00C05FE1" w:rsidP="00444890">
            <w:pPr>
              <w:jc w:val="center"/>
              <w:rPr>
                <w:sz w:val="22"/>
              </w:rPr>
            </w:pPr>
            <w:r w:rsidRPr="001F5834">
              <w:rPr>
                <w:sz w:val="22"/>
              </w:rPr>
              <w:t>24</w:t>
            </w:r>
          </w:p>
        </w:tc>
        <w:tc>
          <w:tcPr>
            <w:tcW w:w="709" w:type="dxa"/>
            <w:tcBorders>
              <w:top w:val="nil"/>
              <w:left w:val="nil"/>
              <w:bottom w:val="single" w:sz="4" w:space="0" w:color="000000"/>
              <w:right w:val="single" w:sz="4" w:space="0" w:color="000000"/>
            </w:tcBorders>
            <w:shd w:val="clear" w:color="000000" w:fill="FFFFFF"/>
            <w:vAlign w:val="bottom"/>
            <w:hideMark/>
          </w:tcPr>
          <w:p w14:paraId="45B63D32"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7B568C50"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4251E182"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5A450939" w14:textId="77777777" w:rsidR="00C05FE1" w:rsidRPr="001F5834" w:rsidRDefault="00C05FE1" w:rsidP="00444890">
            <w:pPr>
              <w:jc w:val="center"/>
              <w:rPr>
                <w:sz w:val="22"/>
              </w:rPr>
            </w:pPr>
            <w:r w:rsidRPr="001F5834">
              <w:rPr>
                <w:sz w:val="22"/>
              </w:rPr>
              <w:t>49</w:t>
            </w:r>
          </w:p>
        </w:tc>
        <w:tc>
          <w:tcPr>
            <w:tcW w:w="1456" w:type="dxa"/>
            <w:tcBorders>
              <w:top w:val="nil"/>
              <w:left w:val="nil"/>
              <w:bottom w:val="single" w:sz="4" w:space="0" w:color="000000"/>
              <w:right w:val="single" w:sz="4" w:space="0" w:color="000000"/>
            </w:tcBorders>
            <w:shd w:val="clear" w:color="000000" w:fill="FFFFFF"/>
            <w:vAlign w:val="center"/>
            <w:hideMark/>
          </w:tcPr>
          <w:p w14:paraId="257FB71C" w14:textId="77777777" w:rsidR="00C05FE1" w:rsidRPr="001F5834" w:rsidRDefault="00C05FE1" w:rsidP="00444890">
            <w:pPr>
              <w:jc w:val="center"/>
              <w:rPr>
                <w:sz w:val="22"/>
              </w:rPr>
            </w:pPr>
            <w:r w:rsidRPr="001F5834">
              <w:rPr>
                <w:sz w:val="22"/>
              </w:rPr>
              <w:t>10-63-110</w:t>
            </w:r>
          </w:p>
        </w:tc>
      </w:tr>
      <w:tr w:rsidR="00C05FE1" w:rsidRPr="001F5834" w14:paraId="3DEAB703"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3A79E602" w14:textId="77777777" w:rsidR="00C05FE1" w:rsidRPr="001F5834" w:rsidRDefault="00C05FE1" w:rsidP="00444890">
            <w:pPr>
              <w:jc w:val="center"/>
              <w:rPr>
                <w:sz w:val="22"/>
              </w:rPr>
            </w:pPr>
            <w:r w:rsidRPr="001F5834">
              <w:rPr>
                <w:sz w:val="22"/>
              </w:rPr>
              <w:t>2</w:t>
            </w:r>
          </w:p>
        </w:tc>
        <w:tc>
          <w:tcPr>
            <w:tcW w:w="1560" w:type="dxa"/>
            <w:tcBorders>
              <w:top w:val="nil"/>
              <w:left w:val="nil"/>
              <w:bottom w:val="single" w:sz="4" w:space="0" w:color="000000"/>
              <w:right w:val="single" w:sz="4" w:space="0" w:color="000000"/>
            </w:tcBorders>
            <w:shd w:val="clear" w:color="000000" w:fill="FFFFFF"/>
            <w:vAlign w:val="bottom"/>
            <w:hideMark/>
          </w:tcPr>
          <w:p w14:paraId="7179A008" w14:textId="77777777" w:rsidR="00C05FE1" w:rsidRPr="001F5834" w:rsidRDefault="00C05FE1" w:rsidP="00444890">
            <w:pPr>
              <w:jc w:val="center"/>
              <w:rPr>
                <w:sz w:val="22"/>
              </w:rPr>
            </w:pPr>
            <w:r w:rsidRPr="001F5834">
              <w:rPr>
                <w:sz w:val="22"/>
              </w:rPr>
              <w:t>1984</w:t>
            </w:r>
          </w:p>
        </w:tc>
        <w:tc>
          <w:tcPr>
            <w:tcW w:w="1134" w:type="dxa"/>
            <w:tcBorders>
              <w:top w:val="nil"/>
              <w:left w:val="nil"/>
              <w:bottom w:val="single" w:sz="4" w:space="0" w:color="000000"/>
              <w:right w:val="single" w:sz="4" w:space="0" w:color="000000"/>
            </w:tcBorders>
            <w:shd w:val="clear" w:color="000000" w:fill="FFFFFF"/>
            <w:vAlign w:val="bottom"/>
            <w:hideMark/>
          </w:tcPr>
          <w:p w14:paraId="61FD53C8" w14:textId="77777777" w:rsidR="00C05FE1" w:rsidRPr="001F5834" w:rsidRDefault="00C05FE1" w:rsidP="00444890">
            <w:pPr>
              <w:jc w:val="center"/>
              <w:rPr>
                <w:sz w:val="22"/>
              </w:rPr>
            </w:pPr>
            <w:r w:rsidRPr="001F5834">
              <w:rPr>
                <w:sz w:val="22"/>
              </w:rPr>
              <w:t>58</w:t>
            </w:r>
          </w:p>
        </w:tc>
        <w:tc>
          <w:tcPr>
            <w:tcW w:w="708" w:type="dxa"/>
            <w:tcBorders>
              <w:top w:val="nil"/>
              <w:left w:val="nil"/>
              <w:bottom w:val="single" w:sz="4" w:space="0" w:color="000000"/>
              <w:right w:val="single" w:sz="4" w:space="0" w:color="000000"/>
            </w:tcBorders>
            <w:shd w:val="clear" w:color="000000" w:fill="FFFFFF"/>
            <w:vAlign w:val="bottom"/>
            <w:hideMark/>
          </w:tcPr>
          <w:p w14:paraId="4E8409AE" w14:textId="77777777" w:rsidR="00C05FE1" w:rsidRPr="001F5834" w:rsidRDefault="00C05FE1" w:rsidP="00444890">
            <w:pPr>
              <w:jc w:val="center"/>
              <w:rPr>
                <w:sz w:val="22"/>
              </w:rPr>
            </w:pPr>
            <w:r w:rsidRPr="001F5834">
              <w:rPr>
                <w:sz w:val="22"/>
              </w:rPr>
              <w:t>31</w:t>
            </w:r>
          </w:p>
        </w:tc>
        <w:tc>
          <w:tcPr>
            <w:tcW w:w="709" w:type="dxa"/>
            <w:tcBorders>
              <w:top w:val="nil"/>
              <w:left w:val="nil"/>
              <w:bottom w:val="single" w:sz="4" w:space="0" w:color="000000"/>
              <w:right w:val="single" w:sz="4" w:space="0" w:color="000000"/>
            </w:tcBorders>
            <w:shd w:val="clear" w:color="000000" w:fill="FFFFFF"/>
            <w:vAlign w:val="bottom"/>
            <w:hideMark/>
          </w:tcPr>
          <w:p w14:paraId="3A7432E0" w14:textId="77777777" w:rsidR="00C05FE1" w:rsidRPr="001F5834" w:rsidRDefault="00C05FE1" w:rsidP="00444890">
            <w:pPr>
              <w:jc w:val="center"/>
              <w:rPr>
                <w:sz w:val="22"/>
              </w:rPr>
            </w:pPr>
            <w:r w:rsidRPr="001F5834">
              <w:rPr>
                <w:sz w:val="22"/>
              </w:rPr>
              <w:t>58</w:t>
            </w:r>
          </w:p>
        </w:tc>
        <w:tc>
          <w:tcPr>
            <w:tcW w:w="992" w:type="dxa"/>
            <w:tcBorders>
              <w:top w:val="nil"/>
              <w:left w:val="nil"/>
              <w:bottom w:val="single" w:sz="4" w:space="0" w:color="000000"/>
              <w:right w:val="single" w:sz="4" w:space="0" w:color="000000"/>
            </w:tcBorders>
            <w:shd w:val="clear" w:color="000000" w:fill="FFFFFF"/>
            <w:vAlign w:val="bottom"/>
            <w:hideMark/>
          </w:tcPr>
          <w:p w14:paraId="16D08CFA"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59BCFEE0"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428AD016" w14:textId="77777777" w:rsidR="00C05FE1" w:rsidRPr="001F5834" w:rsidRDefault="00C05FE1" w:rsidP="00444890">
            <w:pPr>
              <w:jc w:val="center"/>
              <w:rPr>
                <w:sz w:val="22"/>
              </w:rPr>
            </w:pPr>
            <w:r w:rsidRPr="001F5834">
              <w:rPr>
                <w:sz w:val="22"/>
              </w:rPr>
              <w:t>50</w:t>
            </w:r>
          </w:p>
        </w:tc>
        <w:tc>
          <w:tcPr>
            <w:tcW w:w="1456" w:type="dxa"/>
            <w:tcBorders>
              <w:top w:val="nil"/>
              <w:left w:val="nil"/>
              <w:bottom w:val="single" w:sz="4" w:space="0" w:color="000000"/>
              <w:right w:val="single" w:sz="4" w:space="0" w:color="000000"/>
            </w:tcBorders>
            <w:shd w:val="clear" w:color="000000" w:fill="FFFFFF"/>
            <w:vAlign w:val="center"/>
            <w:hideMark/>
          </w:tcPr>
          <w:p w14:paraId="625DA75E" w14:textId="77777777" w:rsidR="00C05FE1" w:rsidRPr="001F5834" w:rsidRDefault="00C05FE1" w:rsidP="00444890">
            <w:pPr>
              <w:jc w:val="center"/>
              <w:rPr>
                <w:sz w:val="22"/>
              </w:rPr>
            </w:pPr>
            <w:r w:rsidRPr="001F5834">
              <w:rPr>
                <w:sz w:val="22"/>
              </w:rPr>
              <w:t>10-63-110</w:t>
            </w:r>
          </w:p>
        </w:tc>
      </w:tr>
      <w:tr w:rsidR="00C05FE1" w:rsidRPr="001F5834" w14:paraId="6446B8D3"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707BBD36" w14:textId="77777777" w:rsidR="00C05FE1" w:rsidRPr="001F5834" w:rsidRDefault="00C05FE1" w:rsidP="00444890">
            <w:pPr>
              <w:jc w:val="center"/>
              <w:rPr>
                <w:sz w:val="22"/>
              </w:rPr>
            </w:pPr>
            <w:r w:rsidRPr="001F5834">
              <w:rPr>
                <w:sz w:val="22"/>
              </w:rPr>
              <w:t>62</w:t>
            </w:r>
          </w:p>
        </w:tc>
        <w:tc>
          <w:tcPr>
            <w:tcW w:w="1560" w:type="dxa"/>
            <w:tcBorders>
              <w:top w:val="nil"/>
              <w:left w:val="nil"/>
              <w:bottom w:val="single" w:sz="4" w:space="0" w:color="000000"/>
              <w:right w:val="single" w:sz="4" w:space="0" w:color="000000"/>
            </w:tcBorders>
            <w:shd w:val="clear" w:color="000000" w:fill="FFFFFF"/>
            <w:vAlign w:val="bottom"/>
            <w:hideMark/>
          </w:tcPr>
          <w:p w14:paraId="5616B9A0" w14:textId="77777777" w:rsidR="00C05FE1" w:rsidRPr="001F5834" w:rsidRDefault="00C05FE1" w:rsidP="00444890">
            <w:pPr>
              <w:jc w:val="center"/>
              <w:rPr>
                <w:sz w:val="22"/>
              </w:rPr>
            </w:pPr>
            <w:r w:rsidRPr="001F5834">
              <w:rPr>
                <w:sz w:val="22"/>
              </w:rPr>
              <w:t>1976</w:t>
            </w:r>
          </w:p>
        </w:tc>
        <w:tc>
          <w:tcPr>
            <w:tcW w:w="1134" w:type="dxa"/>
            <w:tcBorders>
              <w:top w:val="nil"/>
              <w:left w:val="nil"/>
              <w:bottom w:val="single" w:sz="4" w:space="0" w:color="000000"/>
              <w:right w:val="single" w:sz="4" w:space="0" w:color="000000"/>
            </w:tcBorders>
            <w:shd w:val="clear" w:color="000000" w:fill="FFFFFF"/>
            <w:vAlign w:val="bottom"/>
            <w:hideMark/>
          </w:tcPr>
          <w:p w14:paraId="40DC1674"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5656261F" w14:textId="77777777" w:rsidR="00C05FE1" w:rsidRPr="001F5834" w:rsidRDefault="00C05FE1" w:rsidP="00444890">
            <w:pPr>
              <w:jc w:val="center"/>
              <w:rPr>
                <w:sz w:val="22"/>
              </w:rPr>
            </w:pPr>
            <w:r w:rsidRPr="001F5834">
              <w:rPr>
                <w:sz w:val="22"/>
              </w:rPr>
              <w:t>34</w:t>
            </w:r>
          </w:p>
        </w:tc>
        <w:tc>
          <w:tcPr>
            <w:tcW w:w="709" w:type="dxa"/>
            <w:tcBorders>
              <w:top w:val="nil"/>
              <w:left w:val="nil"/>
              <w:bottom w:val="single" w:sz="4" w:space="0" w:color="000000"/>
              <w:right w:val="single" w:sz="4" w:space="0" w:color="000000"/>
            </w:tcBorders>
            <w:shd w:val="clear" w:color="000000" w:fill="FFFFFF"/>
            <w:vAlign w:val="bottom"/>
            <w:hideMark/>
          </w:tcPr>
          <w:p w14:paraId="42016621" w14:textId="77777777" w:rsidR="00C05FE1" w:rsidRPr="001F5834" w:rsidRDefault="00C05FE1" w:rsidP="00444890">
            <w:pPr>
              <w:jc w:val="center"/>
              <w:rPr>
                <w:sz w:val="22"/>
              </w:rPr>
            </w:pPr>
            <w:r w:rsidRPr="001F5834">
              <w:rPr>
                <w:sz w:val="22"/>
              </w:rPr>
              <w:t>66</w:t>
            </w:r>
          </w:p>
        </w:tc>
        <w:tc>
          <w:tcPr>
            <w:tcW w:w="992" w:type="dxa"/>
            <w:tcBorders>
              <w:top w:val="nil"/>
              <w:left w:val="nil"/>
              <w:bottom w:val="single" w:sz="4" w:space="0" w:color="000000"/>
              <w:right w:val="single" w:sz="4" w:space="0" w:color="000000"/>
            </w:tcBorders>
            <w:shd w:val="clear" w:color="000000" w:fill="FFFFFF"/>
            <w:vAlign w:val="bottom"/>
            <w:hideMark/>
          </w:tcPr>
          <w:p w14:paraId="4AB7C4EC" w14:textId="77777777" w:rsidR="00C05FE1" w:rsidRPr="001F5834" w:rsidRDefault="00C05FE1" w:rsidP="00444890">
            <w:pPr>
              <w:jc w:val="center"/>
              <w:rPr>
                <w:sz w:val="22"/>
              </w:rPr>
            </w:pPr>
            <w:r w:rsidRPr="001F5834">
              <w:rPr>
                <w:sz w:val="22"/>
              </w:rPr>
              <w:t>273</w:t>
            </w:r>
          </w:p>
        </w:tc>
        <w:tc>
          <w:tcPr>
            <w:tcW w:w="851" w:type="dxa"/>
            <w:tcBorders>
              <w:top w:val="nil"/>
              <w:left w:val="nil"/>
              <w:bottom w:val="single" w:sz="4" w:space="0" w:color="000000"/>
              <w:right w:val="single" w:sz="4" w:space="0" w:color="000000"/>
            </w:tcBorders>
            <w:shd w:val="clear" w:color="000000" w:fill="FFFFFF"/>
            <w:vAlign w:val="bottom"/>
            <w:hideMark/>
          </w:tcPr>
          <w:p w14:paraId="070A6FC6" w14:textId="77777777" w:rsidR="00C05FE1" w:rsidRPr="001F5834" w:rsidRDefault="00C05FE1" w:rsidP="00444890">
            <w:pPr>
              <w:jc w:val="center"/>
              <w:rPr>
                <w:sz w:val="22"/>
              </w:rPr>
            </w:pPr>
            <w:r w:rsidRPr="001F5834">
              <w:rPr>
                <w:sz w:val="22"/>
              </w:rPr>
              <w:t>10</w:t>
            </w:r>
          </w:p>
        </w:tc>
        <w:tc>
          <w:tcPr>
            <w:tcW w:w="992" w:type="dxa"/>
            <w:tcBorders>
              <w:top w:val="nil"/>
              <w:left w:val="nil"/>
              <w:bottom w:val="single" w:sz="4" w:space="0" w:color="000000"/>
              <w:right w:val="single" w:sz="4" w:space="0" w:color="000000"/>
            </w:tcBorders>
            <w:shd w:val="clear" w:color="FFFF00" w:fill="FFFFFF"/>
            <w:vAlign w:val="bottom"/>
            <w:hideMark/>
          </w:tcPr>
          <w:p w14:paraId="366EB0D5" w14:textId="77777777" w:rsidR="00C05FE1" w:rsidRPr="001F5834" w:rsidRDefault="00C05FE1" w:rsidP="00444890">
            <w:pPr>
              <w:jc w:val="center"/>
              <w:rPr>
                <w:sz w:val="22"/>
              </w:rPr>
            </w:pPr>
            <w:r w:rsidRPr="001F5834">
              <w:rPr>
                <w:sz w:val="22"/>
              </w:rPr>
              <w:t>50</w:t>
            </w:r>
          </w:p>
        </w:tc>
        <w:tc>
          <w:tcPr>
            <w:tcW w:w="1456" w:type="dxa"/>
            <w:tcBorders>
              <w:top w:val="nil"/>
              <w:left w:val="nil"/>
              <w:bottom w:val="single" w:sz="4" w:space="0" w:color="000000"/>
              <w:right w:val="single" w:sz="4" w:space="0" w:color="000000"/>
            </w:tcBorders>
            <w:shd w:val="clear" w:color="000000" w:fill="FFFFFF"/>
            <w:vAlign w:val="center"/>
            <w:hideMark/>
          </w:tcPr>
          <w:p w14:paraId="4F82B42B" w14:textId="77777777" w:rsidR="00C05FE1" w:rsidRPr="001F5834" w:rsidRDefault="00C05FE1" w:rsidP="00444890">
            <w:pPr>
              <w:jc w:val="center"/>
              <w:rPr>
                <w:sz w:val="22"/>
              </w:rPr>
            </w:pPr>
            <w:r w:rsidRPr="001F5834">
              <w:rPr>
                <w:sz w:val="22"/>
              </w:rPr>
              <w:t>8-25-100</w:t>
            </w:r>
          </w:p>
        </w:tc>
      </w:tr>
      <w:tr w:rsidR="00C05FE1" w:rsidRPr="001F5834" w14:paraId="504A22DB" w14:textId="77777777" w:rsidTr="00BE5D4C">
        <w:trPr>
          <w:trHeight w:val="255"/>
        </w:trPr>
        <w:tc>
          <w:tcPr>
            <w:tcW w:w="9551" w:type="dxa"/>
            <w:gridSpan w:val="9"/>
            <w:tcBorders>
              <w:top w:val="nil"/>
              <w:left w:val="single" w:sz="4" w:space="0" w:color="000000"/>
              <w:bottom w:val="single" w:sz="4" w:space="0" w:color="000000"/>
              <w:right w:val="single" w:sz="4" w:space="0" w:color="000000"/>
            </w:tcBorders>
            <w:shd w:val="clear" w:color="000000" w:fill="FFFFFF"/>
            <w:vAlign w:val="bottom"/>
            <w:hideMark/>
          </w:tcPr>
          <w:p w14:paraId="082D6361" w14:textId="77777777" w:rsidR="00C05FE1" w:rsidRPr="001F5834" w:rsidRDefault="00C05FE1" w:rsidP="00444890">
            <w:pPr>
              <w:jc w:val="center"/>
              <w:rPr>
                <w:sz w:val="22"/>
              </w:rPr>
            </w:pPr>
            <w:proofErr w:type="spellStart"/>
            <w:r w:rsidRPr="001F5834">
              <w:rPr>
                <w:sz w:val="22"/>
              </w:rPr>
              <w:t>Вашутино</w:t>
            </w:r>
            <w:proofErr w:type="spellEnd"/>
            <w:r w:rsidRPr="001F5834">
              <w:rPr>
                <w:sz w:val="22"/>
              </w:rPr>
              <w:t xml:space="preserve"> Новомихайловский</w:t>
            </w:r>
          </w:p>
        </w:tc>
      </w:tr>
      <w:tr w:rsidR="00C05FE1" w:rsidRPr="001F5834" w14:paraId="4BAFFB83"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47280240" w14:textId="77777777" w:rsidR="00C05FE1" w:rsidRPr="001F5834" w:rsidRDefault="00C05FE1" w:rsidP="00444890">
            <w:pPr>
              <w:jc w:val="center"/>
              <w:rPr>
                <w:sz w:val="22"/>
              </w:rPr>
            </w:pPr>
            <w:r w:rsidRPr="001F5834">
              <w:rPr>
                <w:sz w:val="22"/>
              </w:rPr>
              <w:t>65</w:t>
            </w:r>
          </w:p>
        </w:tc>
        <w:tc>
          <w:tcPr>
            <w:tcW w:w="1560" w:type="dxa"/>
            <w:tcBorders>
              <w:top w:val="nil"/>
              <w:left w:val="nil"/>
              <w:bottom w:val="single" w:sz="4" w:space="0" w:color="000000"/>
              <w:right w:val="single" w:sz="4" w:space="0" w:color="000000"/>
            </w:tcBorders>
            <w:shd w:val="clear" w:color="000000" w:fill="FFFFFF"/>
            <w:vAlign w:val="bottom"/>
            <w:hideMark/>
          </w:tcPr>
          <w:p w14:paraId="64EB3128" w14:textId="77777777" w:rsidR="00C05FE1" w:rsidRPr="001F5834" w:rsidRDefault="00C05FE1" w:rsidP="00444890">
            <w:pPr>
              <w:jc w:val="center"/>
              <w:rPr>
                <w:sz w:val="22"/>
              </w:rPr>
            </w:pPr>
            <w:r w:rsidRPr="001F5834">
              <w:rPr>
                <w:sz w:val="22"/>
              </w:rPr>
              <w:t>1975</w:t>
            </w:r>
          </w:p>
        </w:tc>
        <w:tc>
          <w:tcPr>
            <w:tcW w:w="1134" w:type="dxa"/>
            <w:tcBorders>
              <w:top w:val="nil"/>
              <w:left w:val="nil"/>
              <w:bottom w:val="single" w:sz="4" w:space="0" w:color="000000"/>
              <w:right w:val="single" w:sz="4" w:space="0" w:color="000000"/>
            </w:tcBorders>
            <w:shd w:val="clear" w:color="000000" w:fill="FFFFFF"/>
            <w:vAlign w:val="bottom"/>
            <w:hideMark/>
          </w:tcPr>
          <w:p w14:paraId="2DC9B88E" w14:textId="77777777" w:rsidR="00C05FE1" w:rsidRPr="001F5834" w:rsidRDefault="00C05FE1" w:rsidP="00444890">
            <w:pPr>
              <w:jc w:val="center"/>
              <w:rPr>
                <w:sz w:val="22"/>
              </w:rPr>
            </w:pPr>
            <w:r w:rsidRPr="001F5834">
              <w:rPr>
                <w:sz w:val="22"/>
              </w:rPr>
              <w:t>65</w:t>
            </w:r>
          </w:p>
        </w:tc>
        <w:tc>
          <w:tcPr>
            <w:tcW w:w="708" w:type="dxa"/>
            <w:tcBorders>
              <w:top w:val="nil"/>
              <w:left w:val="nil"/>
              <w:bottom w:val="single" w:sz="4" w:space="0" w:color="000000"/>
              <w:right w:val="single" w:sz="4" w:space="0" w:color="000000"/>
            </w:tcBorders>
            <w:shd w:val="clear" w:color="000000" w:fill="FFFFFF"/>
            <w:vAlign w:val="bottom"/>
            <w:hideMark/>
          </w:tcPr>
          <w:p w14:paraId="2EB9DE14" w14:textId="77777777" w:rsidR="00C05FE1" w:rsidRPr="001F5834" w:rsidRDefault="00C05FE1" w:rsidP="00444890">
            <w:pPr>
              <w:jc w:val="center"/>
              <w:rPr>
                <w:sz w:val="22"/>
              </w:rPr>
            </w:pPr>
            <w:r w:rsidRPr="001F5834">
              <w:rPr>
                <w:sz w:val="22"/>
              </w:rPr>
              <w:t>29</w:t>
            </w:r>
          </w:p>
        </w:tc>
        <w:tc>
          <w:tcPr>
            <w:tcW w:w="709" w:type="dxa"/>
            <w:tcBorders>
              <w:top w:val="nil"/>
              <w:left w:val="nil"/>
              <w:bottom w:val="single" w:sz="4" w:space="0" w:color="000000"/>
              <w:right w:val="single" w:sz="4" w:space="0" w:color="000000"/>
            </w:tcBorders>
            <w:shd w:val="clear" w:color="000000" w:fill="FFFFFF"/>
            <w:vAlign w:val="bottom"/>
            <w:hideMark/>
          </w:tcPr>
          <w:p w14:paraId="2B896B7A" w14:textId="77777777" w:rsidR="00C05FE1" w:rsidRPr="001F5834" w:rsidRDefault="00C05FE1" w:rsidP="00444890">
            <w:pPr>
              <w:jc w:val="center"/>
              <w:rPr>
                <w:sz w:val="22"/>
              </w:rPr>
            </w:pPr>
            <w:r w:rsidRPr="001F5834">
              <w:rPr>
                <w:sz w:val="22"/>
              </w:rPr>
              <w:t>65</w:t>
            </w:r>
          </w:p>
        </w:tc>
        <w:tc>
          <w:tcPr>
            <w:tcW w:w="992" w:type="dxa"/>
            <w:tcBorders>
              <w:top w:val="nil"/>
              <w:left w:val="nil"/>
              <w:bottom w:val="single" w:sz="4" w:space="0" w:color="000000"/>
              <w:right w:val="single" w:sz="4" w:space="0" w:color="000000"/>
            </w:tcBorders>
            <w:shd w:val="clear" w:color="000000" w:fill="FFFFFF"/>
            <w:vAlign w:val="bottom"/>
            <w:hideMark/>
          </w:tcPr>
          <w:p w14:paraId="51ECE25D"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07B4E8B9"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4250BA01" w14:textId="77777777" w:rsidR="00C05FE1" w:rsidRPr="001F5834" w:rsidRDefault="00C05FE1" w:rsidP="00444890">
            <w:pPr>
              <w:jc w:val="center"/>
              <w:rPr>
                <w:sz w:val="22"/>
              </w:rPr>
            </w:pPr>
            <w:r w:rsidRPr="001F5834">
              <w:rPr>
                <w:sz w:val="22"/>
              </w:rPr>
              <w:t>59</w:t>
            </w:r>
          </w:p>
        </w:tc>
        <w:tc>
          <w:tcPr>
            <w:tcW w:w="1456" w:type="dxa"/>
            <w:tcBorders>
              <w:top w:val="nil"/>
              <w:left w:val="nil"/>
              <w:bottom w:val="single" w:sz="4" w:space="0" w:color="000000"/>
              <w:right w:val="single" w:sz="4" w:space="0" w:color="000000"/>
            </w:tcBorders>
            <w:shd w:val="clear" w:color="000000" w:fill="FFFFFF"/>
            <w:vAlign w:val="center"/>
            <w:hideMark/>
          </w:tcPr>
          <w:p w14:paraId="2DFC8611" w14:textId="77777777" w:rsidR="00C05FE1" w:rsidRPr="001F5834" w:rsidRDefault="00C05FE1" w:rsidP="00444890">
            <w:pPr>
              <w:jc w:val="center"/>
              <w:rPr>
                <w:sz w:val="22"/>
              </w:rPr>
            </w:pPr>
            <w:r w:rsidRPr="001F5834">
              <w:rPr>
                <w:sz w:val="22"/>
              </w:rPr>
              <w:t>10-63-110</w:t>
            </w:r>
          </w:p>
        </w:tc>
      </w:tr>
      <w:tr w:rsidR="00C05FE1" w:rsidRPr="001F5834" w14:paraId="24EB055D"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3950B96A" w14:textId="77777777" w:rsidR="00C05FE1" w:rsidRPr="001F5834" w:rsidRDefault="00C05FE1" w:rsidP="00444890">
            <w:pPr>
              <w:jc w:val="center"/>
              <w:rPr>
                <w:sz w:val="22"/>
              </w:rPr>
            </w:pPr>
            <w:r w:rsidRPr="001F5834">
              <w:rPr>
                <w:sz w:val="22"/>
              </w:rPr>
              <w:t>3</w:t>
            </w:r>
          </w:p>
        </w:tc>
        <w:tc>
          <w:tcPr>
            <w:tcW w:w="1560" w:type="dxa"/>
            <w:tcBorders>
              <w:top w:val="nil"/>
              <w:left w:val="nil"/>
              <w:bottom w:val="single" w:sz="4" w:space="0" w:color="000000"/>
              <w:right w:val="single" w:sz="4" w:space="0" w:color="000000"/>
            </w:tcBorders>
            <w:shd w:val="clear" w:color="000000" w:fill="FFFFFF"/>
            <w:vAlign w:val="bottom"/>
            <w:hideMark/>
          </w:tcPr>
          <w:p w14:paraId="68E5F5C4" w14:textId="77777777" w:rsidR="00C05FE1" w:rsidRPr="001F5834" w:rsidRDefault="00C05FE1" w:rsidP="00444890">
            <w:pPr>
              <w:jc w:val="center"/>
              <w:rPr>
                <w:sz w:val="22"/>
              </w:rPr>
            </w:pPr>
            <w:r w:rsidRPr="001F5834">
              <w:rPr>
                <w:sz w:val="22"/>
              </w:rPr>
              <w:t>1984</w:t>
            </w:r>
          </w:p>
        </w:tc>
        <w:tc>
          <w:tcPr>
            <w:tcW w:w="1134" w:type="dxa"/>
            <w:tcBorders>
              <w:top w:val="nil"/>
              <w:left w:val="nil"/>
              <w:bottom w:val="single" w:sz="4" w:space="0" w:color="000000"/>
              <w:right w:val="single" w:sz="4" w:space="0" w:color="000000"/>
            </w:tcBorders>
            <w:shd w:val="clear" w:color="000000" w:fill="FFFFFF"/>
            <w:vAlign w:val="bottom"/>
            <w:hideMark/>
          </w:tcPr>
          <w:p w14:paraId="59124D5F" w14:textId="77777777" w:rsidR="00C05FE1" w:rsidRPr="001F5834" w:rsidRDefault="00C05FE1" w:rsidP="00444890">
            <w:pPr>
              <w:jc w:val="center"/>
              <w:rPr>
                <w:sz w:val="22"/>
              </w:rPr>
            </w:pPr>
            <w:r w:rsidRPr="001F5834">
              <w:rPr>
                <w:sz w:val="22"/>
              </w:rPr>
              <w:t>64</w:t>
            </w:r>
          </w:p>
        </w:tc>
        <w:tc>
          <w:tcPr>
            <w:tcW w:w="708" w:type="dxa"/>
            <w:tcBorders>
              <w:top w:val="nil"/>
              <w:left w:val="nil"/>
              <w:bottom w:val="single" w:sz="4" w:space="0" w:color="000000"/>
              <w:right w:val="single" w:sz="4" w:space="0" w:color="000000"/>
            </w:tcBorders>
            <w:shd w:val="clear" w:color="000000" w:fill="FFFFFF"/>
            <w:vAlign w:val="bottom"/>
            <w:hideMark/>
          </w:tcPr>
          <w:p w14:paraId="2E2F284E" w14:textId="77777777" w:rsidR="00C05FE1" w:rsidRPr="001F5834" w:rsidRDefault="00C05FE1" w:rsidP="00444890">
            <w:pPr>
              <w:jc w:val="center"/>
              <w:rPr>
                <w:sz w:val="22"/>
              </w:rPr>
            </w:pPr>
            <w:r w:rsidRPr="001F5834">
              <w:rPr>
                <w:sz w:val="22"/>
              </w:rPr>
              <w:t>29</w:t>
            </w:r>
          </w:p>
        </w:tc>
        <w:tc>
          <w:tcPr>
            <w:tcW w:w="709" w:type="dxa"/>
            <w:tcBorders>
              <w:top w:val="nil"/>
              <w:left w:val="nil"/>
              <w:bottom w:val="single" w:sz="4" w:space="0" w:color="000000"/>
              <w:right w:val="single" w:sz="4" w:space="0" w:color="000000"/>
            </w:tcBorders>
            <w:shd w:val="clear" w:color="000000" w:fill="FFFFFF"/>
            <w:vAlign w:val="bottom"/>
            <w:hideMark/>
          </w:tcPr>
          <w:p w14:paraId="6229F64D" w14:textId="77777777" w:rsidR="00C05FE1" w:rsidRPr="001F5834" w:rsidRDefault="00C05FE1" w:rsidP="00444890">
            <w:pPr>
              <w:jc w:val="center"/>
              <w:rPr>
                <w:sz w:val="22"/>
              </w:rPr>
            </w:pPr>
            <w:r w:rsidRPr="001F5834">
              <w:rPr>
                <w:sz w:val="22"/>
              </w:rPr>
              <w:t>60</w:t>
            </w:r>
          </w:p>
        </w:tc>
        <w:tc>
          <w:tcPr>
            <w:tcW w:w="992" w:type="dxa"/>
            <w:tcBorders>
              <w:top w:val="nil"/>
              <w:left w:val="nil"/>
              <w:bottom w:val="single" w:sz="4" w:space="0" w:color="000000"/>
              <w:right w:val="single" w:sz="4" w:space="0" w:color="000000"/>
            </w:tcBorders>
            <w:shd w:val="clear" w:color="000000" w:fill="FFFFFF"/>
            <w:vAlign w:val="bottom"/>
            <w:hideMark/>
          </w:tcPr>
          <w:p w14:paraId="7EDACA20"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2A892BE1"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6B65331F" w14:textId="77777777" w:rsidR="00C05FE1" w:rsidRPr="001F5834" w:rsidRDefault="00C05FE1" w:rsidP="00444890">
            <w:pPr>
              <w:jc w:val="center"/>
              <w:rPr>
                <w:sz w:val="22"/>
              </w:rPr>
            </w:pPr>
            <w:r w:rsidRPr="001F5834">
              <w:rPr>
                <w:sz w:val="22"/>
              </w:rPr>
              <w:t>56</w:t>
            </w:r>
          </w:p>
        </w:tc>
        <w:tc>
          <w:tcPr>
            <w:tcW w:w="1456" w:type="dxa"/>
            <w:tcBorders>
              <w:top w:val="nil"/>
              <w:left w:val="nil"/>
              <w:bottom w:val="single" w:sz="4" w:space="0" w:color="000000"/>
              <w:right w:val="single" w:sz="4" w:space="0" w:color="000000"/>
            </w:tcBorders>
            <w:shd w:val="clear" w:color="000000" w:fill="FFFFFF"/>
            <w:vAlign w:val="center"/>
            <w:hideMark/>
          </w:tcPr>
          <w:p w14:paraId="24672B0B" w14:textId="77777777" w:rsidR="00C05FE1" w:rsidRPr="001F5834" w:rsidRDefault="00C05FE1" w:rsidP="00444890">
            <w:pPr>
              <w:jc w:val="center"/>
              <w:rPr>
                <w:sz w:val="22"/>
              </w:rPr>
            </w:pPr>
            <w:r w:rsidRPr="001F5834">
              <w:rPr>
                <w:sz w:val="22"/>
              </w:rPr>
              <w:t>10-63-110</w:t>
            </w:r>
          </w:p>
        </w:tc>
      </w:tr>
      <w:tr w:rsidR="00C05FE1" w:rsidRPr="001F5834" w14:paraId="6838BC64"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67397562" w14:textId="77777777" w:rsidR="00C05FE1" w:rsidRPr="001F5834" w:rsidRDefault="00C05FE1" w:rsidP="00444890">
            <w:pPr>
              <w:jc w:val="center"/>
              <w:rPr>
                <w:sz w:val="22"/>
              </w:rPr>
            </w:pPr>
            <w:r w:rsidRPr="001F5834">
              <w:rPr>
                <w:sz w:val="22"/>
              </w:rPr>
              <w:t>89</w:t>
            </w:r>
          </w:p>
        </w:tc>
        <w:tc>
          <w:tcPr>
            <w:tcW w:w="1560" w:type="dxa"/>
            <w:tcBorders>
              <w:top w:val="nil"/>
              <w:left w:val="nil"/>
              <w:bottom w:val="single" w:sz="4" w:space="0" w:color="000000"/>
              <w:right w:val="single" w:sz="4" w:space="0" w:color="000000"/>
            </w:tcBorders>
            <w:shd w:val="clear" w:color="000000" w:fill="FFFFFF"/>
            <w:vAlign w:val="bottom"/>
            <w:hideMark/>
          </w:tcPr>
          <w:p w14:paraId="22591E13" w14:textId="77777777" w:rsidR="00C05FE1" w:rsidRPr="001F5834" w:rsidRDefault="00C05FE1" w:rsidP="00444890">
            <w:pPr>
              <w:jc w:val="center"/>
              <w:rPr>
                <w:sz w:val="22"/>
              </w:rPr>
            </w:pPr>
            <w:r w:rsidRPr="001F5834">
              <w:rPr>
                <w:sz w:val="22"/>
              </w:rPr>
              <w:t>1979</w:t>
            </w:r>
          </w:p>
        </w:tc>
        <w:tc>
          <w:tcPr>
            <w:tcW w:w="1134" w:type="dxa"/>
            <w:tcBorders>
              <w:top w:val="nil"/>
              <w:left w:val="nil"/>
              <w:bottom w:val="single" w:sz="4" w:space="0" w:color="000000"/>
              <w:right w:val="single" w:sz="4" w:space="0" w:color="000000"/>
            </w:tcBorders>
            <w:shd w:val="clear" w:color="000000" w:fill="FFFFFF"/>
            <w:vAlign w:val="bottom"/>
            <w:hideMark/>
          </w:tcPr>
          <w:p w14:paraId="4FE380D7"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65D28BF3" w14:textId="77777777" w:rsidR="00C05FE1" w:rsidRPr="001F5834" w:rsidRDefault="00C05FE1" w:rsidP="00444890">
            <w:pPr>
              <w:jc w:val="center"/>
              <w:rPr>
                <w:sz w:val="22"/>
              </w:rPr>
            </w:pPr>
            <w:r w:rsidRPr="001F5834">
              <w:rPr>
                <w:sz w:val="22"/>
              </w:rPr>
              <w:t>21</w:t>
            </w:r>
          </w:p>
        </w:tc>
        <w:tc>
          <w:tcPr>
            <w:tcW w:w="709" w:type="dxa"/>
            <w:tcBorders>
              <w:top w:val="nil"/>
              <w:left w:val="nil"/>
              <w:bottom w:val="single" w:sz="4" w:space="0" w:color="000000"/>
              <w:right w:val="single" w:sz="4" w:space="0" w:color="000000"/>
            </w:tcBorders>
            <w:shd w:val="clear" w:color="000000" w:fill="FFFFFF"/>
            <w:vAlign w:val="bottom"/>
            <w:hideMark/>
          </w:tcPr>
          <w:p w14:paraId="594FCCEE"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6575B6A0"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6FEC151A"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4EF285BF" w14:textId="77777777" w:rsidR="00C05FE1" w:rsidRPr="001F5834" w:rsidRDefault="00C05FE1" w:rsidP="00444890">
            <w:pPr>
              <w:jc w:val="center"/>
              <w:rPr>
                <w:sz w:val="22"/>
              </w:rPr>
            </w:pPr>
            <w:r w:rsidRPr="001F5834">
              <w:rPr>
                <w:sz w:val="22"/>
              </w:rPr>
              <w:t>53</w:t>
            </w:r>
          </w:p>
        </w:tc>
        <w:tc>
          <w:tcPr>
            <w:tcW w:w="1456" w:type="dxa"/>
            <w:tcBorders>
              <w:top w:val="nil"/>
              <w:left w:val="nil"/>
              <w:bottom w:val="single" w:sz="4" w:space="0" w:color="000000"/>
              <w:right w:val="single" w:sz="4" w:space="0" w:color="000000"/>
            </w:tcBorders>
            <w:shd w:val="clear" w:color="000000" w:fill="FFFFFF"/>
            <w:vAlign w:val="center"/>
            <w:hideMark/>
          </w:tcPr>
          <w:p w14:paraId="4901E19A" w14:textId="77777777" w:rsidR="00C05FE1" w:rsidRPr="001F5834" w:rsidRDefault="00C05FE1" w:rsidP="00444890">
            <w:pPr>
              <w:jc w:val="center"/>
              <w:rPr>
                <w:sz w:val="22"/>
              </w:rPr>
            </w:pPr>
            <w:r w:rsidRPr="001F5834">
              <w:rPr>
                <w:sz w:val="22"/>
              </w:rPr>
              <w:t>10-63-110</w:t>
            </w:r>
          </w:p>
        </w:tc>
      </w:tr>
      <w:tr w:rsidR="00C05FE1" w:rsidRPr="001F5834" w14:paraId="7878D6B8"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63A0344C" w14:textId="77777777" w:rsidR="00C05FE1" w:rsidRPr="001F5834" w:rsidRDefault="00C05FE1" w:rsidP="00444890">
            <w:pPr>
              <w:jc w:val="center"/>
              <w:rPr>
                <w:sz w:val="22"/>
              </w:rPr>
            </w:pPr>
            <w:r w:rsidRPr="001F5834">
              <w:rPr>
                <w:sz w:val="22"/>
              </w:rPr>
              <w:t>88бис</w:t>
            </w:r>
          </w:p>
        </w:tc>
        <w:tc>
          <w:tcPr>
            <w:tcW w:w="1560" w:type="dxa"/>
            <w:tcBorders>
              <w:top w:val="nil"/>
              <w:left w:val="nil"/>
              <w:bottom w:val="single" w:sz="4" w:space="0" w:color="000000"/>
              <w:right w:val="single" w:sz="4" w:space="0" w:color="000000"/>
            </w:tcBorders>
            <w:shd w:val="clear" w:color="000000" w:fill="FFFFFF"/>
            <w:vAlign w:val="bottom"/>
            <w:hideMark/>
          </w:tcPr>
          <w:p w14:paraId="14033E00" w14:textId="77777777" w:rsidR="00C05FE1" w:rsidRPr="001F5834" w:rsidRDefault="00C05FE1" w:rsidP="00444890">
            <w:pPr>
              <w:jc w:val="center"/>
              <w:rPr>
                <w:sz w:val="22"/>
              </w:rPr>
            </w:pPr>
            <w:r w:rsidRPr="001F5834">
              <w:rPr>
                <w:sz w:val="22"/>
              </w:rPr>
              <w:t>1979</w:t>
            </w:r>
          </w:p>
        </w:tc>
        <w:tc>
          <w:tcPr>
            <w:tcW w:w="1134" w:type="dxa"/>
            <w:tcBorders>
              <w:top w:val="nil"/>
              <w:left w:val="nil"/>
              <w:bottom w:val="single" w:sz="4" w:space="0" w:color="000000"/>
              <w:right w:val="single" w:sz="4" w:space="0" w:color="000000"/>
            </w:tcBorders>
            <w:shd w:val="clear" w:color="000000" w:fill="FFFFFF"/>
            <w:vAlign w:val="bottom"/>
            <w:hideMark/>
          </w:tcPr>
          <w:p w14:paraId="5B6E392D"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2E944F83" w14:textId="77777777" w:rsidR="00C05FE1" w:rsidRPr="001F5834" w:rsidRDefault="00C05FE1" w:rsidP="00444890">
            <w:pPr>
              <w:jc w:val="center"/>
              <w:rPr>
                <w:sz w:val="22"/>
              </w:rPr>
            </w:pPr>
            <w:r w:rsidRPr="001F5834">
              <w:rPr>
                <w:sz w:val="22"/>
              </w:rPr>
              <w:t>23</w:t>
            </w:r>
          </w:p>
        </w:tc>
        <w:tc>
          <w:tcPr>
            <w:tcW w:w="709" w:type="dxa"/>
            <w:tcBorders>
              <w:top w:val="nil"/>
              <w:left w:val="nil"/>
              <w:bottom w:val="single" w:sz="4" w:space="0" w:color="000000"/>
              <w:right w:val="single" w:sz="4" w:space="0" w:color="000000"/>
            </w:tcBorders>
            <w:shd w:val="clear" w:color="000000" w:fill="FFFFFF"/>
            <w:vAlign w:val="bottom"/>
            <w:hideMark/>
          </w:tcPr>
          <w:p w14:paraId="0ABB181B"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46986A2C"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602DF3D2"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5DEFB753" w14:textId="77777777" w:rsidR="00C05FE1" w:rsidRPr="001F5834" w:rsidRDefault="00C05FE1" w:rsidP="00444890">
            <w:pPr>
              <w:jc w:val="center"/>
              <w:rPr>
                <w:sz w:val="22"/>
              </w:rPr>
            </w:pPr>
            <w:r w:rsidRPr="001F5834">
              <w:rPr>
                <w:sz w:val="22"/>
              </w:rPr>
              <w:t>50</w:t>
            </w:r>
          </w:p>
        </w:tc>
        <w:tc>
          <w:tcPr>
            <w:tcW w:w="1456" w:type="dxa"/>
            <w:tcBorders>
              <w:top w:val="nil"/>
              <w:left w:val="nil"/>
              <w:bottom w:val="single" w:sz="4" w:space="0" w:color="000000"/>
              <w:right w:val="single" w:sz="4" w:space="0" w:color="000000"/>
            </w:tcBorders>
            <w:shd w:val="clear" w:color="000000" w:fill="FFFFFF"/>
            <w:vAlign w:val="center"/>
            <w:hideMark/>
          </w:tcPr>
          <w:p w14:paraId="5058C48B" w14:textId="77777777" w:rsidR="00C05FE1" w:rsidRPr="001F5834" w:rsidRDefault="00C05FE1" w:rsidP="00444890">
            <w:pPr>
              <w:jc w:val="center"/>
              <w:rPr>
                <w:sz w:val="22"/>
              </w:rPr>
            </w:pPr>
            <w:r w:rsidRPr="001F5834">
              <w:rPr>
                <w:sz w:val="22"/>
              </w:rPr>
              <w:t>10-63-110</w:t>
            </w:r>
          </w:p>
        </w:tc>
      </w:tr>
      <w:tr w:rsidR="00C05FE1" w:rsidRPr="001F5834" w14:paraId="348F4444"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4ED242F5" w14:textId="77777777" w:rsidR="00C05FE1" w:rsidRPr="001F5834" w:rsidRDefault="00C05FE1" w:rsidP="00444890">
            <w:pPr>
              <w:jc w:val="center"/>
              <w:rPr>
                <w:sz w:val="22"/>
              </w:rPr>
            </w:pPr>
            <w:r w:rsidRPr="001F5834">
              <w:rPr>
                <w:sz w:val="22"/>
              </w:rPr>
              <w:t>4</w:t>
            </w:r>
          </w:p>
        </w:tc>
        <w:tc>
          <w:tcPr>
            <w:tcW w:w="1560" w:type="dxa"/>
            <w:tcBorders>
              <w:top w:val="nil"/>
              <w:left w:val="nil"/>
              <w:bottom w:val="single" w:sz="4" w:space="0" w:color="000000"/>
              <w:right w:val="single" w:sz="4" w:space="0" w:color="000000"/>
            </w:tcBorders>
            <w:shd w:val="clear" w:color="000000" w:fill="FFFFFF"/>
            <w:vAlign w:val="bottom"/>
            <w:hideMark/>
          </w:tcPr>
          <w:p w14:paraId="735FA36B" w14:textId="77777777" w:rsidR="00C05FE1" w:rsidRPr="001F5834" w:rsidRDefault="00C05FE1" w:rsidP="00444890">
            <w:pPr>
              <w:jc w:val="center"/>
              <w:rPr>
                <w:sz w:val="22"/>
              </w:rPr>
            </w:pPr>
            <w:r w:rsidRPr="001F5834">
              <w:rPr>
                <w:sz w:val="22"/>
              </w:rPr>
              <w:t>1984</w:t>
            </w:r>
          </w:p>
        </w:tc>
        <w:tc>
          <w:tcPr>
            <w:tcW w:w="1134" w:type="dxa"/>
            <w:tcBorders>
              <w:top w:val="nil"/>
              <w:left w:val="nil"/>
              <w:bottom w:val="single" w:sz="4" w:space="0" w:color="000000"/>
              <w:right w:val="single" w:sz="4" w:space="0" w:color="000000"/>
            </w:tcBorders>
            <w:shd w:val="clear" w:color="000000" w:fill="FFFFFF"/>
            <w:vAlign w:val="bottom"/>
            <w:hideMark/>
          </w:tcPr>
          <w:p w14:paraId="370D27B9" w14:textId="77777777" w:rsidR="00C05FE1" w:rsidRPr="001F5834" w:rsidRDefault="00C05FE1" w:rsidP="00444890">
            <w:pPr>
              <w:jc w:val="center"/>
              <w:rPr>
                <w:sz w:val="22"/>
              </w:rPr>
            </w:pPr>
            <w:r w:rsidRPr="001F5834">
              <w:rPr>
                <w:sz w:val="22"/>
              </w:rPr>
              <w:t>57</w:t>
            </w:r>
          </w:p>
        </w:tc>
        <w:tc>
          <w:tcPr>
            <w:tcW w:w="708" w:type="dxa"/>
            <w:tcBorders>
              <w:top w:val="nil"/>
              <w:left w:val="nil"/>
              <w:bottom w:val="single" w:sz="4" w:space="0" w:color="000000"/>
              <w:right w:val="single" w:sz="4" w:space="0" w:color="000000"/>
            </w:tcBorders>
            <w:shd w:val="clear" w:color="000000" w:fill="FFFFFF"/>
            <w:vAlign w:val="bottom"/>
            <w:hideMark/>
          </w:tcPr>
          <w:p w14:paraId="0EB9B4C2" w14:textId="77777777" w:rsidR="00C05FE1" w:rsidRPr="001F5834" w:rsidRDefault="00C05FE1" w:rsidP="00444890">
            <w:pPr>
              <w:jc w:val="center"/>
              <w:rPr>
                <w:sz w:val="22"/>
              </w:rPr>
            </w:pPr>
            <w:r w:rsidRPr="001F5834">
              <w:rPr>
                <w:sz w:val="22"/>
              </w:rPr>
              <w:t>22</w:t>
            </w:r>
          </w:p>
        </w:tc>
        <w:tc>
          <w:tcPr>
            <w:tcW w:w="709" w:type="dxa"/>
            <w:tcBorders>
              <w:top w:val="nil"/>
              <w:left w:val="nil"/>
              <w:bottom w:val="single" w:sz="4" w:space="0" w:color="000000"/>
              <w:right w:val="single" w:sz="4" w:space="0" w:color="000000"/>
            </w:tcBorders>
            <w:shd w:val="clear" w:color="000000" w:fill="FFFFFF"/>
            <w:vAlign w:val="bottom"/>
            <w:hideMark/>
          </w:tcPr>
          <w:p w14:paraId="05583412" w14:textId="77777777" w:rsidR="00C05FE1" w:rsidRPr="001F5834" w:rsidRDefault="00C05FE1" w:rsidP="00444890">
            <w:pPr>
              <w:jc w:val="center"/>
              <w:rPr>
                <w:sz w:val="22"/>
              </w:rPr>
            </w:pPr>
            <w:r w:rsidRPr="001F5834">
              <w:rPr>
                <w:sz w:val="22"/>
              </w:rPr>
              <w:t>52</w:t>
            </w:r>
          </w:p>
        </w:tc>
        <w:tc>
          <w:tcPr>
            <w:tcW w:w="992" w:type="dxa"/>
            <w:tcBorders>
              <w:top w:val="nil"/>
              <w:left w:val="nil"/>
              <w:bottom w:val="single" w:sz="4" w:space="0" w:color="000000"/>
              <w:right w:val="single" w:sz="4" w:space="0" w:color="000000"/>
            </w:tcBorders>
            <w:shd w:val="clear" w:color="000000" w:fill="FFFFFF"/>
            <w:vAlign w:val="bottom"/>
            <w:hideMark/>
          </w:tcPr>
          <w:p w14:paraId="23D255DB"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573478B1"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1306F8BE" w14:textId="77777777" w:rsidR="00C05FE1" w:rsidRPr="001F5834" w:rsidRDefault="00C05FE1" w:rsidP="00444890">
            <w:pPr>
              <w:jc w:val="center"/>
              <w:rPr>
                <w:sz w:val="22"/>
              </w:rPr>
            </w:pPr>
            <w:r w:rsidRPr="001F5834">
              <w:rPr>
                <w:sz w:val="22"/>
              </w:rPr>
              <w:t>50</w:t>
            </w:r>
          </w:p>
        </w:tc>
        <w:tc>
          <w:tcPr>
            <w:tcW w:w="1456" w:type="dxa"/>
            <w:tcBorders>
              <w:top w:val="nil"/>
              <w:left w:val="nil"/>
              <w:bottom w:val="single" w:sz="4" w:space="0" w:color="000000"/>
              <w:right w:val="single" w:sz="4" w:space="0" w:color="000000"/>
            </w:tcBorders>
            <w:shd w:val="clear" w:color="000000" w:fill="FFFFFF"/>
            <w:vAlign w:val="center"/>
            <w:hideMark/>
          </w:tcPr>
          <w:p w14:paraId="0D814DB8" w14:textId="77777777" w:rsidR="00C05FE1" w:rsidRPr="001F5834" w:rsidRDefault="00C05FE1" w:rsidP="00444890">
            <w:pPr>
              <w:jc w:val="center"/>
              <w:rPr>
                <w:sz w:val="22"/>
              </w:rPr>
            </w:pPr>
            <w:r w:rsidRPr="001F5834">
              <w:rPr>
                <w:sz w:val="22"/>
              </w:rPr>
              <w:t>10-63-110</w:t>
            </w:r>
          </w:p>
        </w:tc>
      </w:tr>
      <w:tr w:rsidR="00C05FE1" w:rsidRPr="001F5834" w14:paraId="017BB8CD"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773AB5EC" w14:textId="77777777" w:rsidR="00C05FE1" w:rsidRPr="001F5834" w:rsidRDefault="00C05FE1" w:rsidP="00444890">
            <w:pPr>
              <w:jc w:val="center"/>
              <w:rPr>
                <w:sz w:val="22"/>
              </w:rPr>
            </w:pPr>
            <w:r w:rsidRPr="001F5834">
              <w:rPr>
                <w:sz w:val="22"/>
              </w:rPr>
              <w:t>87</w:t>
            </w:r>
          </w:p>
        </w:tc>
        <w:tc>
          <w:tcPr>
            <w:tcW w:w="1560" w:type="dxa"/>
            <w:tcBorders>
              <w:top w:val="nil"/>
              <w:left w:val="nil"/>
              <w:bottom w:val="single" w:sz="4" w:space="0" w:color="000000"/>
              <w:right w:val="single" w:sz="4" w:space="0" w:color="000000"/>
            </w:tcBorders>
            <w:shd w:val="clear" w:color="000000" w:fill="FFFFFF"/>
            <w:vAlign w:val="bottom"/>
            <w:hideMark/>
          </w:tcPr>
          <w:p w14:paraId="22621B0B" w14:textId="77777777" w:rsidR="00C05FE1" w:rsidRPr="001F5834" w:rsidRDefault="00C05FE1" w:rsidP="00444890">
            <w:pPr>
              <w:jc w:val="center"/>
              <w:rPr>
                <w:sz w:val="22"/>
              </w:rPr>
            </w:pPr>
            <w:r w:rsidRPr="001F5834">
              <w:rPr>
                <w:sz w:val="22"/>
              </w:rPr>
              <w:t>1976</w:t>
            </w:r>
          </w:p>
        </w:tc>
        <w:tc>
          <w:tcPr>
            <w:tcW w:w="1134" w:type="dxa"/>
            <w:tcBorders>
              <w:top w:val="nil"/>
              <w:left w:val="nil"/>
              <w:bottom w:val="single" w:sz="4" w:space="0" w:color="000000"/>
              <w:right w:val="single" w:sz="4" w:space="0" w:color="000000"/>
            </w:tcBorders>
            <w:shd w:val="clear" w:color="000000" w:fill="FFFFFF"/>
            <w:vAlign w:val="bottom"/>
            <w:hideMark/>
          </w:tcPr>
          <w:p w14:paraId="28B435A9"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247B64DF" w14:textId="77777777" w:rsidR="00C05FE1" w:rsidRPr="001F5834" w:rsidRDefault="00C05FE1" w:rsidP="00444890">
            <w:pPr>
              <w:jc w:val="center"/>
              <w:rPr>
                <w:sz w:val="22"/>
              </w:rPr>
            </w:pPr>
            <w:r w:rsidRPr="001F5834">
              <w:rPr>
                <w:sz w:val="22"/>
              </w:rPr>
              <w:t>34</w:t>
            </w:r>
          </w:p>
        </w:tc>
        <w:tc>
          <w:tcPr>
            <w:tcW w:w="709" w:type="dxa"/>
            <w:tcBorders>
              <w:top w:val="nil"/>
              <w:left w:val="nil"/>
              <w:bottom w:val="single" w:sz="4" w:space="0" w:color="000000"/>
              <w:right w:val="single" w:sz="4" w:space="0" w:color="000000"/>
            </w:tcBorders>
            <w:shd w:val="clear" w:color="000000" w:fill="FFFFFF"/>
            <w:vAlign w:val="bottom"/>
            <w:hideMark/>
          </w:tcPr>
          <w:p w14:paraId="2CD975A3"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2D82B1A7" w14:textId="77777777" w:rsidR="00C05FE1" w:rsidRPr="001F5834" w:rsidRDefault="00C05FE1" w:rsidP="00444890">
            <w:pPr>
              <w:jc w:val="center"/>
              <w:rPr>
                <w:sz w:val="22"/>
              </w:rPr>
            </w:pPr>
            <w:r w:rsidRPr="001F5834">
              <w:rPr>
                <w:sz w:val="22"/>
              </w:rPr>
              <w:t>350</w:t>
            </w:r>
          </w:p>
        </w:tc>
        <w:tc>
          <w:tcPr>
            <w:tcW w:w="851" w:type="dxa"/>
            <w:tcBorders>
              <w:top w:val="nil"/>
              <w:left w:val="nil"/>
              <w:bottom w:val="single" w:sz="4" w:space="0" w:color="000000"/>
              <w:right w:val="single" w:sz="4" w:space="0" w:color="000000"/>
            </w:tcBorders>
            <w:shd w:val="clear" w:color="000000" w:fill="FFFFFF"/>
            <w:vAlign w:val="bottom"/>
            <w:hideMark/>
          </w:tcPr>
          <w:p w14:paraId="09E6196E"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5B6A488E" w14:textId="77777777" w:rsidR="00C05FE1" w:rsidRPr="001F5834" w:rsidRDefault="00C05FE1" w:rsidP="00444890">
            <w:pPr>
              <w:jc w:val="center"/>
              <w:rPr>
                <w:sz w:val="22"/>
              </w:rPr>
            </w:pPr>
            <w:r w:rsidRPr="001F5834">
              <w:rPr>
                <w:sz w:val="22"/>
              </w:rPr>
              <w:t>56</w:t>
            </w:r>
          </w:p>
        </w:tc>
        <w:tc>
          <w:tcPr>
            <w:tcW w:w="1456" w:type="dxa"/>
            <w:tcBorders>
              <w:top w:val="nil"/>
              <w:left w:val="nil"/>
              <w:bottom w:val="single" w:sz="4" w:space="0" w:color="000000"/>
              <w:right w:val="single" w:sz="4" w:space="0" w:color="000000"/>
            </w:tcBorders>
            <w:shd w:val="clear" w:color="000000" w:fill="FFFFFF"/>
            <w:vAlign w:val="center"/>
            <w:hideMark/>
          </w:tcPr>
          <w:p w14:paraId="176E6740" w14:textId="77777777" w:rsidR="00C05FE1" w:rsidRPr="001F5834" w:rsidRDefault="00C05FE1" w:rsidP="00444890">
            <w:pPr>
              <w:jc w:val="center"/>
              <w:rPr>
                <w:sz w:val="22"/>
              </w:rPr>
            </w:pPr>
            <w:r w:rsidRPr="001F5834">
              <w:rPr>
                <w:sz w:val="22"/>
              </w:rPr>
              <w:t>10-63-110</w:t>
            </w:r>
          </w:p>
        </w:tc>
      </w:tr>
      <w:tr w:rsidR="00C05FE1" w:rsidRPr="001F5834" w14:paraId="6F17C3BB"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026D4CF2" w14:textId="77777777" w:rsidR="00C05FE1" w:rsidRPr="001F5834" w:rsidRDefault="00C05FE1" w:rsidP="00444890">
            <w:pPr>
              <w:jc w:val="center"/>
              <w:rPr>
                <w:sz w:val="22"/>
              </w:rPr>
            </w:pPr>
            <w:r w:rsidRPr="001F5834">
              <w:rPr>
                <w:sz w:val="22"/>
              </w:rPr>
              <w:t>71</w:t>
            </w:r>
          </w:p>
        </w:tc>
        <w:tc>
          <w:tcPr>
            <w:tcW w:w="1560" w:type="dxa"/>
            <w:tcBorders>
              <w:top w:val="nil"/>
              <w:left w:val="nil"/>
              <w:bottom w:val="single" w:sz="4" w:space="0" w:color="000000"/>
              <w:right w:val="single" w:sz="4" w:space="0" w:color="000000"/>
            </w:tcBorders>
            <w:shd w:val="clear" w:color="000000" w:fill="FFFFFF"/>
            <w:vAlign w:val="bottom"/>
            <w:hideMark/>
          </w:tcPr>
          <w:p w14:paraId="362D836F" w14:textId="77777777" w:rsidR="00C05FE1" w:rsidRPr="001F5834" w:rsidRDefault="00C05FE1" w:rsidP="00444890">
            <w:pPr>
              <w:jc w:val="center"/>
              <w:rPr>
                <w:sz w:val="22"/>
              </w:rPr>
            </w:pPr>
            <w:r w:rsidRPr="001F5834">
              <w:rPr>
                <w:sz w:val="22"/>
              </w:rPr>
              <w:t>1974</w:t>
            </w:r>
          </w:p>
        </w:tc>
        <w:tc>
          <w:tcPr>
            <w:tcW w:w="1134" w:type="dxa"/>
            <w:tcBorders>
              <w:top w:val="nil"/>
              <w:left w:val="nil"/>
              <w:bottom w:val="single" w:sz="4" w:space="0" w:color="000000"/>
              <w:right w:val="single" w:sz="4" w:space="0" w:color="000000"/>
            </w:tcBorders>
            <w:shd w:val="clear" w:color="000000" w:fill="FFFFFF"/>
            <w:vAlign w:val="bottom"/>
            <w:hideMark/>
          </w:tcPr>
          <w:p w14:paraId="0B17FC0D"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322D24DD" w14:textId="77777777" w:rsidR="00C05FE1" w:rsidRPr="001F5834" w:rsidRDefault="00C05FE1" w:rsidP="00444890">
            <w:pPr>
              <w:jc w:val="center"/>
              <w:rPr>
                <w:sz w:val="22"/>
              </w:rPr>
            </w:pPr>
            <w:r w:rsidRPr="001F5834">
              <w:rPr>
                <w:sz w:val="22"/>
              </w:rPr>
              <w:t>25</w:t>
            </w:r>
          </w:p>
        </w:tc>
        <w:tc>
          <w:tcPr>
            <w:tcW w:w="709" w:type="dxa"/>
            <w:tcBorders>
              <w:top w:val="nil"/>
              <w:left w:val="nil"/>
              <w:bottom w:val="single" w:sz="4" w:space="0" w:color="000000"/>
              <w:right w:val="single" w:sz="4" w:space="0" w:color="000000"/>
            </w:tcBorders>
            <w:shd w:val="clear" w:color="000000" w:fill="FFFFFF"/>
            <w:vAlign w:val="bottom"/>
            <w:hideMark/>
          </w:tcPr>
          <w:p w14:paraId="08EBF739" w14:textId="77777777" w:rsidR="00C05FE1" w:rsidRPr="001F5834" w:rsidRDefault="00C05FE1" w:rsidP="00444890">
            <w:pPr>
              <w:jc w:val="center"/>
              <w:rPr>
                <w:sz w:val="22"/>
              </w:rPr>
            </w:pPr>
            <w:r w:rsidRPr="001F5834">
              <w:rPr>
                <w:sz w:val="22"/>
              </w:rPr>
              <w:t>67</w:t>
            </w:r>
          </w:p>
        </w:tc>
        <w:tc>
          <w:tcPr>
            <w:tcW w:w="992" w:type="dxa"/>
            <w:tcBorders>
              <w:top w:val="nil"/>
              <w:left w:val="nil"/>
              <w:bottom w:val="single" w:sz="4" w:space="0" w:color="000000"/>
              <w:right w:val="single" w:sz="4" w:space="0" w:color="000000"/>
            </w:tcBorders>
            <w:shd w:val="clear" w:color="000000" w:fill="FFFFFF"/>
            <w:vAlign w:val="bottom"/>
            <w:hideMark/>
          </w:tcPr>
          <w:p w14:paraId="5F77FD61"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19404A82"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52770FA7" w14:textId="77777777" w:rsidR="00C05FE1" w:rsidRPr="001F5834" w:rsidRDefault="00C05FE1" w:rsidP="00444890">
            <w:pPr>
              <w:jc w:val="center"/>
              <w:rPr>
                <w:sz w:val="22"/>
              </w:rPr>
            </w:pPr>
            <w:r w:rsidRPr="001F5834">
              <w:rPr>
                <w:sz w:val="22"/>
              </w:rPr>
              <w:t>55</w:t>
            </w:r>
          </w:p>
        </w:tc>
        <w:tc>
          <w:tcPr>
            <w:tcW w:w="1456" w:type="dxa"/>
            <w:tcBorders>
              <w:top w:val="nil"/>
              <w:left w:val="nil"/>
              <w:bottom w:val="single" w:sz="4" w:space="0" w:color="000000"/>
              <w:right w:val="single" w:sz="4" w:space="0" w:color="000000"/>
            </w:tcBorders>
            <w:shd w:val="clear" w:color="000000" w:fill="FFFFFF"/>
            <w:vAlign w:val="center"/>
            <w:hideMark/>
          </w:tcPr>
          <w:p w14:paraId="3CA05CE0" w14:textId="77777777" w:rsidR="00C05FE1" w:rsidRPr="001F5834" w:rsidRDefault="00C05FE1" w:rsidP="00444890">
            <w:pPr>
              <w:jc w:val="center"/>
              <w:rPr>
                <w:sz w:val="22"/>
              </w:rPr>
            </w:pPr>
            <w:r w:rsidRPr="001F5834">
              <w:rPr>
                <w:sz w:val="22"/>
              </w:rPr>
              <w:t>12-160-100</w:t>
            </w:r>
          </w:p>
        </w:tc>
      </w:tr>
      <w:tr w:rsidR="00C05FE1" w:rsidRPr="001F5834" w14:paraId="53FED851"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7DBCCC46" w14:textId="77777777" w:rsidR="00C05FE1" w:rsidRPr="001F5834" w:rsidRDefault="00C05FE1" w:rsidP="00444890">
            <w:pPr>
              <w:jc w:val="center"/>
              <w:rPr>
                <w:sz w:val="22"/>
              </w:rPr>
            </w:pPr>
            <w:r w:rsidRPr="001F5834">
              <w:rPr>
                <w:sz w:val="22"/>
              </w:rPr>
              <w:t>69</w:t>
            </w:r>
          </w:p>
        </w:tc>
        <w:tc>
          <w:tcPr>
            <w:tcW w:w="1560" w:type="dxa"/>
            <w:tcBorders>
              <w:top w:val="nil"/>
              <w:left w:val="nil"/>
              <w:bottom w:val="single" w:sz="4" w:space="0" w:color="000000"/>
              <w:right w:val="single" w:sz="4" w:space="0" w:color="000000"/>
            </w:tcBorders>
            <w:shd w:val="clear" w:color="000000" w:fill="FFFFFF"/>
            <w:vAlign w:val="bottom"/>
            <w:hideMark/>
          </w:tcPr>
          <w:p w14:paraId="4EF596A2" w14:textId="77777777" w:rsidR="00C05FE1" w:rsidRPr="001F5834" w:rsidRDefault="00C05FE1" w:rsidP="00444890">
            <w:pPr>
              <w:jc w:val="center"/>
              <w:rPr>
                <w:sz w:val="22"/>
              </w:rPr>
            </w:pPr>
            <w:r w:rsidRPr="001F5834">
              <w:rPr>
                <w:sz w:val="22"/>
              </w:rPr>
              <w:t>1975</w:t>
            </w:r>
          </w:p>
        </w:tc>
        <w:tc>
          <w:tcPr>
            <w:tcW w:w="1134" w:type="dxa"/>
            <w:tcBorders>
              <w:top w:val="nil"/>
              <w:left w:val="nil"/>
              <w:bottom w:val="single" w:sz="4" w:space="0" w:color="000000"/>
              <w:right w:val="single" w:sz="4" w:space="0" w:color="000000"/>
            </w:tcBorders>
            <w:shd w:val="clear" w:color="000000" w:fill="FFFFFF"/>
            <w:vAlign w:val="bottom"/>
            <w:hideMark/>
          </w:tcPr>
          <w:p w14:paraId="3EA0B2C6"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35F71B50" w14:textId="77777777" w:rsidR="00C05FE1" w:rsidRPr="001F5834" w:rsidRDefault="00C05FE1" w:rsidP="00444890">
            <w:pPr>
              <w:jc w:val="center"/>
              <w:rPr>
                <w:sz w:val="22"/>
              </w:rPr>
            </w:pPr>
            <w:r w:rsidRPr="001F5834">
              <w:rPr>
                <w:sz w:val="22"/>
              </w:rPr>
              <w:t>29</w:t>
            </w:r>
          </w:p>
        </w:tc>
        <w:tc>
          <w:tcPr>
            <w:tcW w:w="709" w:type="dxa"/>
            <w:tcBorders>
              <w:top w:val="nil"/>
              <w:left w:val="nil"/>
              <w:bottom w:val="single" w:sz="4" w:space="0" w:color="000000"/>
              <w:right w:val="single" w:sz="4" w:space="0" w:color="000000"/>
            </w:tcBorders>
            <w:shd w:val="clear" w:color="000000" w:fill="FFFFFF"/>
            <w:vAlign w:val="bottom"/>
            <w:hideMark/>
          </w:tcPr>
          <w:p w14:paraId="63DFAD8B"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17119367"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18508B18"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64F4E5CB" w14:textId="77777777" w:rsidR="00C05FE1" w:rsidRPr="001F5834" w:rsidRDefault="00C05FE1" w:rsidP="00444890">
            <w:pPr>
              <w:jc w:val="center"/>
              <w:rPr>
                <w:sz w:val="22"/>
              </w:rPr>
            </w:pPr>
            <w:r w:rsidRPr="001F5834">
              <w:rPr>
                <w:sz w:val="22"/>
              </w:rPr>
              <w:t>62</w:t>
            </w:r>
          </w:p>
        </w:tc>
        <w:tc>
          <w:tcPr>
            <w:tcW w:w="1456" w:type="dxa"/>
            <w:tcBorders>
              <w:top w:val="nil"/>
              <w:left w:val="nil"/>
              <w:bottom w:val="single" w:sz="4" w:space="0" w:color="000000"/>
              <w:right w:val="single" w:sz="4" w:space="0" w:color="000000"/>
            </w:tcBorders>
            <w:shd w:val="clear" w:color="000000" w:fill="FFFFFF"/>
            <w:vAlign w:val="center"/>
            <w:hideMark/>
          </w:tcPr>
          <w:p w14:paraId="222080ED" w14:textId="77777777" w:rsidR="00C05FE1" w:rsidRPr="001F5834" w:rsidRDefault="00C05FE1" w:rsidP="00444890">
            <w:pPr>
              <w:jc w:val="center"/>
              <w:rPr>
                <w:sz w:val="22"/>
              </w:rPr>
            </w:pPr>
            <w:r w:rsidRPr="001F5834">
              <w:rPr>
                <w:sz w:val="22"/>
              </w:rPr>
              <w:t>10-63-110</w:t>
            </w:r>
          </w:p>
        </w:tc>
      </w:tr>
      <w:tr w:rsidR="00C05FE1" w:rsidRPr="001F5834" w14:paraId="1BB1D2B4"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72BD7B8E" w14:textId="77777777" w:rsidR="00C05FE1" w:rsidRPr="001F5834" w:rsidRDefault="00C05FE1" w:rsidP="00444890">
            <w:pPr>
              <w:jc w:val="center"/>
              <w:rPr>
                <w:sz w:val="22"/>
              </w:rPr>
            </w:pPr>
            <w:r w:rsidRPr="001F5834">
              <w:rPr>
                <w:sz w:val="22"/>
              </w:rPr>
              <w:t>72</w:t>
            </w:r>
          </w:p>
        </w:tc>
        <w:tc>
          <w:tcPr>
            <w:tcW w:w="1560" w:type="dxa"/>
            <w:tcBorders>
              <w:top w:val="nil"/>
              <w:left w:val="nil"/>
              <w:bottom w:val="single" w:sz="4" w:space="0" w:color="000000"/>
              <w:right w:val="single" w:sz="4" w:space="0" w:color="000000"/>
            </w:tcBorders>
            <w:shd w:val="clear" w:color="000000" w:fill="FFFFFF"/>
            <w:vAlign w:val="bottom"/>
            <w:hideMark/>
          </w:tcPr>
          <w:p w14:paraId="6A39F882" w14:textId="77777777" w:rsidR="00C05FE1" w:rsidRPr="001F5834" w:rsidRDefault="00C05FE1" w:rsidP="00444890">
            <w:pPr>
              <w:jc w:val="center"/>
              <w:rPr>
                <w:sz w:val="22"/>
              </w:rPr>
            </w:pPr>
            <w:r w:rsidRPr="001F5834">
              <w:rPr>
                <w:sz w:val="22"/>
              </w:rPr>
              <w:t>1975</w:t>
            </w:r>
          </w:p>
        </w:tc>
        <w:tc>
          <w:tcPr>
            <w:tcW w:w="1134" w:type="dxa"/>
            <w:tcBorders>
              <w:top w:val="nil"/>
              <w:left w:val="nil"/>
              <w:bottom w:val="single" w:sz="4" w:space="0" w:color="000000"/>
              <w:right w:val="single" w:sz="4" w:space="0" w:color="000000"/>
            </w:tcBorders>
            <w:shd w:val="clear" w:color="000000" w:fill="FFFFFF"/>
            <w:vAlign w:val="bottom"/>
            <w:hideMark/>
          </w:tcPr>
          <w:p w14:paraId="4CFF923B"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0399B6B5" w14:textId="77777777" w:rsidR="00C05FE1" w:rsidRPr="001F5834" w:rsidRDefault="00C05FE1" w:rsidP="00444890">
            <w:pPr>
              <w:jc w:val="center"/>
              <w:rPr>
                <w:sz w:val="22"/>
              </w:rPr>
            </w:pPr>
            <w:r w:rsidRPr="001F5834">
              <w:rPr>
                <w:sz w:val="22"/>
              </w:rPr>
              <w:t>28,5</w:t>
            </w:r>
          </w:p>
        </w:tc>
        <w:tc>
          <w:tcPr>
            <w:tcW w:w="709" w:type="dxa"/>
            <w:tcBorders>
              <w:top w:val="nil"/>
              <w:left w:val="nil"/>
              <w:bottom w:val="single" w:sz="4" w:space="0" w:color="000000"/>
              <w:right w:val="single" w:sz="4" w:space="0" w:color="000000"/>
            </w:tcBorders>
            <w:shd w:val="clear" w:color="000000" w:fill="FFFFFF"/>
            <w:vAlign w:val="bottom"/>
            <w:hideMark/>
          </w:tcPr>
          <w:p w14:paraId="3B02E5FE"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793E0980"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5BFF7799"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729C0B69" w14:textId="77777777" w:rsidR="00C05FE1" w:rsidRPr="001F5834" w:rsidRDefault="00C05FE1" w:rsidP="00444890">
            <w:pPr>
              <w:jc w:val="center"/>
              <w:rPr>
                <w:sz w:val="22"/>
              </w:rPr>
            </w:pPr>
            <w:r w:rsidRPr="001F5834">
              <w:rPr>
                <w:sz w:val="22"/>
              </w:rPr>
              <w:t>56</w:t>
            </w:r>
          </w:p>
        </w:tc>
        <w:tc>
          <w:tcPr>
            <w:tcW w:w="1456" w:type="dxa"/>
            <w:tcBorders>
              <w:top w:val="nil"/>
              <w:left w:val="nil"/>
              <w:bottom w:val="single" w:sz="4" w:space="0" w:color="000000"/>
              <w:right w:val="single" w:sz="4" w:space="0" w:color="000000"/>
            </w:tcBorders>
            <w:shd w:val="clear" w:color="000000" w:fill="FFFFFF"/>
            <w:vAlign w:val="center"/>
            <w:hideMark/>
          </w:tcPr>
          <w:p w14:paraId="676EAB63" w14:textId="77777777" w:rsidR="00C05FE1" w:rsidRPr="001F5834" w:rsidRDefault="00C05FE1" w:rsidP="00444890">
            <w:pPr>
              <w:jc w:val="center"/>
              <w:rPr>
                <w:sz w:val="22"/>
              </w:rPr>
            </w:pPr>
            <w:r w:rsidRPr="001F5834">
              <w:rPr>
                <w:sz w:val="22"/>
              </w:rPr>
              <w:t>8-25-100</w:t>
            </w:r>
          </w:p>
        </w:tc>
      </w:tr>
      <w:tr w:rsidR="00C05FE1" w:rsidRPr="001F5834" w14:paraId="029CBBA7"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0FECFFC9" w14:textId="77777777" w:rsidR="00C05FE1" w:rsidRPr="001F5834" w:rsidRDefault="00C05FE1" w:rsidP="00444890">
            <w:pPr>
              <w:jc w:val="center"/>
              <w:rPr>
                <w:sz w:val="22"/>
              </w:rPr>
            </w:pPr>
            <w:r w:rsidRPr="001F5834">
              <w:rPr>
                <w:sz w:val="22"/>
              </w:rPr>
              <w:t>56</w:t>
            </w:r>
          </w:p>
        </w:tc>
        <w:tc>
          <w:tcPr>
            <w:tcW w:w="1560" w:type="dxa"/>
            <w:tcBorders>
              <w:top w:val="nil"/>
              <w:left w:val="nil"/>
              <w:bottom w:val="single" w:sz="4" w:space="0" w:color="000000"/>
              <w:right w:val="single" w:sz="4" w:space="0" w:color="000000"/>
            </w:tcBorders>
            <w:shd w:val="clear" w:color="000000" w:fill="FFFFFF"/>
            <w:vAlign w:val="bottom"/>
            <w:hideMark/>
          </w:tcPr>
          <w:p w14:paraId="121D84EF" w14:textId="77777777" w:rsidR="00C05FE1" w:rsidRPr="001F5834" w:rsidRDefault="00C05FE1" w:rsidP="00444890">
            <w:pPr>
              <w:jc w:val="center"/>
              <w:rPr>
                <w:sz w:val="22"/>
              </w:rPr>
            </w:pPr>
            <w:r w:rsidRPr="001F5834">
              <w:rPr>
                <w:sz w:val="22"/>
              </w:rPr>
              <w:t>1975</w:t>
            </w:r>
          </w:p>
        </w:tc>
        <w:tc>
          <w:tcPr>
            <w:tcW w:w="1134" w:type="dxa"/>
            <w:tcBorders>
              <w:top w:val="nil"/>
              <w:left w:val="nil"/>
              <w:bottom w:val="single" w:sz="4" w:space="0" w:color="000000"/>
              <w:right w:val="single" w:sz="4" w:space="0" w:color="000000"/>
            </w:tcBorders>
            <w:shd w:val="clear" w:color="000000" w:fill="FFFFFF"/>
            <w:vAlign w:val="bottom"/>
            <w:hideMark/>
          </w:tcPr>
          <w:p w14:paraId="1181802C"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301EC611" w14:textId="77777777" w:rsidR="00C05FE1" w:rsidRPr="001F5834" w:rsidRDefault="00C05FE1" w:rsidP="00444890">
            <w:pPr>
              <w:jc w:val="center"/>
              <w:rPr>
                <w:sz w:val="22"/>
              </w:rPr>
            </w:pPr>
            <w:r w:rsidRPr="001F5834">
              <w:rPr>
                <w:sz w:val="22"/>
              </w:rPr>
              <w:t>34,6</w:t>
            </w:r>
          </w:p>
        </w:tc>
        <w:tc>
          <w:tcPr>
            <w:tcW w:w="709" w:type="dxa"/>
            <w:tcBorders>
              <w:top w:val="nil"/>
              <w:left w:val="nil"/>
              <w:bottom w:val="single" w:sz="4" w:space="0" w:color="000000"/>
              <w:right w:val="single" w:sz="4" w:space="0" w:color="000000"/>
            </w:tcBorders>
            <w:shd w:val="clear" w:color="000000" w:fill="FFFFFF"/>
            <w:vAlign w:val="bottom"/>
            <w:hideMark/>
          </w:tcPr>
          <w:p w14:paraId="27A148DA" w14:textId="77777777" w:rsidR="00C05FE1" w:rsidRPr="001F5834" w:rsidRDefault="00C05FE1" w:rsidP="00444890">
            <w:pPr>
              <w:jc w:val="center"/>
              <w:rPr>
                <w:sz w:val="22"/>
              </w:rPr>
            </w:pPr>
            <w:r w:rsidRPr="001F5834">
              <w:rPr>
                <w:sz w:val="22"/>
              </w:rPr>
              <w:t>66</w:t>
            </w:r>
          </w:p>
        </w:tc>
        <w:tc>
          <w:tcPr>
            <w:tcW w:w="992" w:type="dxa"/>
            <w:tcBorders>
              <w:top w:val="nil"/>
              <w:left w:val="nil"/>
              <w:bottom w:val="single" w:sz="4" w:space="0" w:color="000000"/>
              <w:right w:val="single" w:sz="4" w:space="0" w:color="000000"/>
            </w:tcBorders>
            <w:shd w:val="clear" w:color="000000" w:fill="FFFFFF"/>
            <w:vAlign w:val="bottom"/>
            <w:hideMark/>
          </w:tcPr>
          <w:p w14:paraId="7174A264"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2286D64F"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29D85178" w14:textId="77777777" w:rsidR="00C05FE1" w:rsidRPr="001F5834" w:rsidRDefault="00C05FE1" w:rsidP="00444890">
            <w:pPr>
              <w:jc w:val="center"/>
              <w:rPr>
                <w:sz w:val="22"/>
              </w:rPr>
            </w:pPr>
            <w:r w:rsidRPr="001F5834">
              <w:rPr>
                <w:sz w:val="22"/>
              </w:rPr>
              <w:t>59</w:t>
            </w:r>
          </w:p>
        </w:tc>
        <w:tc>
          <w:tcPr>
            <w:tcW w:w="1456" w:type="dxa"/>
            <w:tcBorders>
              <w:top w:val="nil"/>
              <w:left w:val="nil"/>
              <w:bottom w:val="single" w:sz="4" w:space="0" w:color="000000"/>
              <w:right w:val="single" w:sz="4" w:space="0" w:color="000000"/>
            </w:tcBorders>
            <w:shd w:val="clear" w:color="000000" w:fill="FFFFFF"/>
            <w:vAlign w:val="center"/>
            <w:hideMark/>
          </w:tcPr>
          <w:p w14:paraId="6ABA27FB" w14:textId="77777777" w:rsidR="00C05FE1" w:rsidRPr="001F5834" w:rsidRDefault="00C05FE1" w:rsidP="00444890">
            <w:pPr>
              <w:jc w:val="center"/>
              <w:rPr>
                <w:sz w:val="22"/>
              </w:rPr>
            </w:pPr>
            <w:r w:rsidRPr="001F5834">
              <w:rPr>
                <w:sz w:val="22"/>
              </w:rPr>
              <w:t>10-63-110</w:t>
            </w:r>
          </w:p>
        </w:tc>
      </w:tr>
      <w:tr w:rsidR="00C05FE1" w:rsidRPr="001F5834" w14:paraId="068FE05E"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51D7A59F" w14:textId="77777777" w:rsidR="00C05FE1" w:rsidRPr="001F5834" w:rsidRDefault="00C05FE1" w:rsidP="00444890">
            <w:pPr>
              <w:jc w:val="center"/>
              <w:rPr>
                <w:sz w:val="22"/>
              </w:rPr>
            </w:pPr>
            <w:r w:rsidRPr="001F5834">
              <w:rPr>
                <w:sz w:val="22"/>
              </w:rPr>
              <w:t>7</w:t>
            </w:r>
          </w:p>
        </w:tc>
        <w:tc>
          <w:tcPr>
            <w:tcW w:w="1560" w:type="dxa"/>
            <w:tcBorders>
              <w:top w:val="nil"/>
              <w:left w:val="nil"/>
              <w:bottom w:val="single" w:sz="4" w:space="0" w:color="000000"/>
              <w:right w:val="single" w:sz="4" w:space="0" w:color="000000"/>
            </w:tcBorders>
            <w:shd w:val="clear" w:color="000000" w:fill="FFFFFF"/>
            <w:vAlign w:val="bottom"/>
            <w:hideMark/>
          </w:tcPr>
          <w:p w14:paraId="58F9A831" w14:textId="77777777" w:rsidR="00C05FE1" w:rsidRPr="001F5834" w:rsidRDefault="00C05FE1" w:rsidP="00444890">
            <w:pPr>
              <w:jc w:val="center"/>
              <w:rPr>
                <w:sz w:val="22"/>
              </w:rPr>
            </w:pPr>
            <w:r w:rsidRPr="001F5834">
              <w:rPr>
                <w:sz w:val="22"/>
              </w:rPr>
              <w:t>1984</w:t>
            </w:r>
          </w:p>
        </w:tc>
        <w:tc>
          <w:tcPr>
            <w:tcW w:w="1134" w:type="dxa"/>
            <w:tcBorders>
              <w:top w:val="nil"/>
              <w:left w:val="nil"/>
              <w:bottom w:val="single" w:sz="4" w:space="0" w:color="000000"/>
              <w:right w:val="single" w:sz="4" w:space="0" w:color="000000"/>
            </w:tcBorders>
            <w:shd w:val="clear" w:color="000000" w:fill="FFFFFF"/>
            <w:vAlign w:val="bottom"/>
            <w:hideMark/>
          </w:tcPr>
          <w:p w14:paraId="7CB65210" w14:textId="77777777" w:rsidR="00C05FE1" w:rsidRPr="001F5834" w:rsidRDefault="00C05FE1" w:rsidP="00444890">
            <w:pPr>
              <w:jc w:val="center"/>
              <w:rPr>
                <w:sz w:val="22"/>
              </w:rPr>
            </w:pPr>
            <w:r w:rsidRPr="001F5834">
              <w:rPr>
                <w:sz w:val="22"/>
              </w:rPr>
              <w:t>20</w:t>
            </w:r>
          </w:p>
        </w:tc>
        <w:tc>
          <w:tcPr>
            <w:tcW w:w="708" w:type="dxa"/>
            <w:tcBorders>
              <w:top w:val="nil"/>
              <w:left w:val="nil"/>
              <w:bottom w:val="single" w:sz="4" w:space="0" w:color="000000"/>
              <w:right w:val="single" w:sz="4" w:space="0" w:color="000000"/>
            </w:tcBorders>
            <w:shd w:val="clear" w:color="000000" w:fill="FFFFFF"/>
            <w:vAlign w:val="bottom"/>
            <w:hideMark/>
          </w:tcPr>
          <w:p w14:paraId="79773016" w14:textId="77777777" w:rsidR="00C05FE1" w:rsidRPr="001F5834" w:rsidRDefault="00C05FE1" w:rsidP="00444890">
            <w:pPr>
              <w:jc w:val="center"/>
              <w:rPr>
                <w:sz w:val="22"/>
              </w:rPr>
            </w:pPr>
            <w:r w:rsidRPr="001F5834">
              <w:rPr>
                <w:sz w:val="22"/>
              </w:rPr>
              <w:t>7,5</w:t>
            </w:r>
          </w:p>
        </w:tc>
        <w:tc>
          <w:tcPr>
            <w:tcW w:w="709" w:type="dxa"/>
            <w:tcBorders>
              <w:top w:val="nil"/>
              <w:left w:val="nil"/>
              <w:bottom w:val="single" w:sz="4" w:space="0" w:color="000000"/>
              <w:right w:val="single" w:sz="4" w:space="0" w:color="000000"/>
            </w:tcBorders>
            <w:shd w:val="clear" w:color="000000" w:fill="FFFFFF"/>
            <w:vAlign w:val="bottom"/>
            <w:hideMark/>
          </w:tcPr>
          <w:p w14:paraId="6C7CBAFE" w14:textId="77777777" w:rsidR="00C05FE1" w:rsidRPr="001F5834" w:rsidRDefault="00C05FE1" w:rsidP="00444890">
            <w:pPr>
              <w:jc w:val="center"/>
              <w:rPr>
                <w:sz w:val="22"/>
              </w:rPr>
            </w:pPr>
            <w:r w:rsidRPr="001F5834">
              <w:rPr>
                <w:sz w:val="22"/>
              </w:rPr>
              <w:t>16,5</w:t>
            </w:r>
          </w:p>
        </w:tc>
        <w:tc>
          <w:tcPr>
            <w:tcW w:w="992" w:type="dxa"/>
            <w:tcBorders>
              <w:top w:val="nil"/>
              <w:left w:val="nil"/>
              <w:bottom w:val="single" w:sz="4" w:space="0" w:color="000000"/>
              <w:right w:val="single" w:sz="4" w:space="0" w:color="000000"/>
            </w:tcBorders>
            <w:shd w:val="clear" w:color="000000" w:fill="FFFFFF"/>
            <w:vAlign w:val="bottom"/>
            <w:hideMark/>
          </w:tcPr>
          <w:p w14:paraId="081E9DFC"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199F7BD4"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165E3F19" w14:textId="77777777" w:rsidR="00C05FE1" w:rsidRPr="001F5834" w:rsidRDefault="00C05FE1" w:rsidP="00444890">
            <w:pPr>
              <w:jc w:val="center"/>
              <w:rPr>
                <w:sz w:val="22"/>
              </w:rPr>
            </w:pPr>
            <w:r w:rsidRPr="001F5834">
              <w:rPr>
                <w:sz w:val="22"/>
              </w:rPr>
              <w:t>18</w:t>
            </w:r>
          </w:p>
        </w:tc>
        <w:tc>
          <w:tcPr>
            <w:tcW w:w="1456" w:type="dxa"/>
            <w:tcBorders>
              <w:top w:val="nil"/>
              <w:left w:val="nil"/>
              <w:bottom w:val="single" w:sz="4" w:space="0" w:color="000000"/>
              <w:right w:val="single" w:sz="4" w:space="0" w:color="000000"/>
            </w:tcBorders>
            <w:shd w:val="clear" w:color="000000" w:fill="FFFFFF"/>
            <w:vAlign w:val="center"/>
            <w:hideMark/>
          </w:tcPr>
          <w:p w14:paraId="38A755B5" w14:textId="77777777" w:rsidR="00C05FE1" w:rsidRPr="001F5834" w:rsidRDefault="00C05FE1" w:rsidP="00444890">
            <w:pPr>
              <w:jc w:val="center"/>
              <w:rPr>
                <w:sz w:val="22"/>
              </w:rPr>
            </w:pPr>
            <w:r w:rsidRPr="001F5834">
              <w:rPr>
                <w:sz w:val="22"/>
              </w:rPr>
              <w:t>10-63-110</w:t>
            </w:r>
          </w:p>
        </w:tc>
      </w:tr>
      <w:tr w:rsidR="00C05FE1" w:rsidRPr="001F5834" w14:paraId="51E8D7CF"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589F20EE" w14:textId="77777777" w:rsidR="00C05FE1" w:rsidRPr="001F5834" w:rsidRDefault="00C05FE1" w:rsidP="00444890">
            <w:pPr>
              <w:jc w:val="center"/>
              <w:rPr>
                <w:sz w:val="22"/>
              </w:rPr>
            </w:pPr>
            <w:r w:rsidRPr="001F5834">
              <w:rPr>
                <w:sz w:val="22"/>
              </w:rPr>
              <w:t>8</w:t>
            </w:r>
          </w:p>
        </w:tc>
        <w:tc>
          <w:tcPr>
            <w:tcW w:w="1560" w:type="dxa"/>
            <w:tcBorders>
              <w:top w:val="nil"/>
              <w:left w:val="nil"/>
              <w:bottom w:val="single" w:sz="4" w:space="0" w:color="000000"/>
              <w:right w:val="single" w:sz="4" w:space="0" w:color="000000"/>
            </w:tcBorders>
            <w:shd w:val="clear" w:color="000000" w:fill="FFFFFF"/>
            <w:vAlign w:val="bottom"/>
            <w:hideMark/>
          </w:tcPr>
          <w:p w14:paraId="6BBF3FCC" w14:textId="77777777" w:rsidR="00C05FE1" w:rsidRPr="001F5834" w:rsidRDefault="00C05FE1" w:rsidP="00444890">
            <w:pPr>
              <w:jc w:val="center"/>
              <w:rPr>
                <w:sz w:val="22"/>
              </w:rPr>
            </w:pPr>
            <w:r w:rsidRPr="001F5834">
              <w:rPr>
                <w:sz w:val="22"/>
              </w:rPr>
              <w:t>1984</w:t>
            </w:r>
          </w:p>
        </w:tc>
        <w:tc>
          <w:tcPr>
            <w:tcW w:w="1134" w:type="dxa"/>
            <w:tcBorders>
              <w:top w:val="nil"/>
              <w:left w:val="nil"/>
              <w:bottom w:val="single" w:sz="4" w:space="0" w:color="000000"/>
              <w:right w:val="single" w:sz="4" w:space="0" w:color="000000"/>
            </w:tcBorders>
            <w:shd w:val="clear" w:color="000000" w:fill="FFFFFF"/>
            <w:vAlign w:val="bottom"/>
            <w:hideMark/>
          </w:tcPr>
          <w:p w14:paraId="22FF602F" w14:textId="77777777" w:rsidR="00C05FE1" w:rsidRPr="001F5834" w:rsidRDefault="00C05FE1" w:rsidP="00444890">
            <w:pPr>
              <w:jc w:val="center"/>
              <w:rPr>
                <w:sz w:val="22"/>
              </w:rPr>
            </w:pPr>
            <w:r w:rsidRPr="001F5834">
              <w:rPr>
                <w:sz w:val="22"/>
              </w:rPr>
              <w:t> </w:t>
            </w:r>
          </w:p>
        </w:tc>
        <w:tc>
          <w:tcPr>
            <w:tcW w:w="708" w:type="dxa"/>
            <w:tcBorders>
              <w:top w:val="nil"/>
              <w:left w:val="nil"/>
              <w:bottom w:val="single" w:sz="4" w:space="0" w:color="000000"/>
              <w:right w:val="single" w:sz="4" w:space="0" w:color="000000"/>
            </w:tcBorders>
            <w:shd w:val="clear" w:color="000000" w:fill="FFFFFF"/>
            <w:vAlign w:val="bottom"/>
            <w:hideMark/>
          </w:tcPr>
          <w:p w14:paraId="3A19B448" w14:textId="77777777" w:rsidR="00C05FE1" w:rsidRPr="001F5834" w:rsidRDefault="00C05FE1" w:rsidP="00444890">
            <w:pPr>
              <w:jc w:val="center"/>
              <w:rPr>
                <w:sz w:val="22"/>
              </w:rPr>
            </w:pPr>
            <w:r w:rsidRPr="001F5834">
              <w:rPr>
                <w:sz w:val="22"/>
              </w:rPr>
              <w:t>3</w:t>
            </w:r>
          </w:p>
        </w:tc>
        <w:tc>
          <w:tcPr>
            <w:tcW w:w="709" w:type="dxa"/>
            <w:tcBorders>
              <w:top w:val="nil"/>
              <w:left w:val="nil"/>
              <w:bottom w:val="single" w:sz="4" w:space="0" w:color="000000"/>
              <w:right w:val="single" w:sz="4" w:space="0" w:color="000000"/>
            </w:tcBorders>
            <w:shd w:val="clear" w:color="000000" w:fill="FFFFFF"/>
            <w:vAlign w:val="bottom"/>
            <w:hideMark/>
          </w:tcPr>
          <w:p w14:paraId="0725F365" w14:textId="77777777" w:rsidR="00C05FE1" w:rsidRPr="001F5834" w:rsidRDefault="00C05FE1" w:rsidP="00444890">
            <w:pPr>
              <w:jc w:val="center"/>
              <w:rPr>
                <w:sz w:val="22"/>
              </w:rPr>
            </w:pPr>
            <w:r w:rsidRPr="001F5834">
              <w:rPr>
                <w:sz w:val="22"/>
              </w:rPr>
              <w:t>16,6</w:t>
            </w:r>
          </w:p>
        </w:tc>
        <w:tc>
          <w:tcPr>
            <w:tcW w:w="992" w:type="dxa"/>
            <w:tcBorders>
              <w:top w:val="nil"/>
              <w:left w:val="nil"/>
              <w:bottom w:val="single" w:sz="4" w:space="0" w:color="000000"/>
              <w:right w:val="single" w:sz="4" w:space="0" w:color="000000"/>
            </w:tcBorders>
            <w:shd w:val="clear" w:color="000000" w:fill="FFFFFF"/>
            <w:vAlign w:val="bottom"/>
            <w:hideMark/>
          </w:tcPr>
          <w:p w14:paraId="55F716DF" w14:textId="77777777" w:rsidR="00C05FE1" w:rsidRPr="001F5834" w:rsidRDefault="00C05FE1" w:rsidP="00444890">
            <w:pPr>
              <w:jc w:val="center"/>
              <w:rPr>
                <w:sz w:val="22"/>
              </w:rPr>
            </w:pPr>
            <w:r w:rsidRPr="001F5834">
              <w:rPr>
                <w:sz w:val="22"/>
              </w:rPr>
              <w:t>324</w:t>
            </w:r>
          </w:p>
        </w:tc>
        <w:tc>
          <w:tcPr>
            <w:tcW w:w="851" w:type="dxa"/>
            <w:tcBorders>
              <w:top w:val="nil"/>
              <w:left w:val="nil"/>
              <w:bottom w:val="single" w:sz="4" w:space="0" w:color="000000"/>
              <w:right w:val="single" w:sz="4" w:space="0" w:color="000000"/>
            </w:tcBorders>
            <w:shd w:val="clear" w:color="000000" w:fill="FFFFFF"/>
            <w:vAlign w:val="bottom"/>
            <w:hideMark/>
          </w:tcPr>
          <w:p w14:paraId="03355729"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305D73D2" w14:textId="77777777" w:rsidR="00C05FE1" w:rsidRPr="001F5834" w:rsidRDefault="00C05FE1" w:rsidP="00444890">
            <w:pPr>
              <w:jc w:val="center"/>
              <w:rPr>
                <w:sz w:val="22"/>
              </w:rPr>
            </w:pPr>
            <w:r w:rsidRPr="001F5834">
              <w:rPr>
                <w:sz w:val="22"/>
              </w:rPr>
              <w:t> </w:t>
            </w:r>
          </w:p>
        </w:tc>
        <w:tc>
          <w:tcPr>
            <w:tcW w:w="1456" w:type="dxa"/>
            <w:tcBorders>
              <w:top w:val="nil"/>
              <w:left w:val="nil"/>
              <w:bottom w:val="single" w:sz="4" w:space="0" w:color="000000"/>
              <w:right w:val="single" w:sz="4" w:space="0" w:color="000000"/>
            </w:tcBorders>
            <w:shd w:val="clear" w:color="000000" w:fill="FFFFFF"/>
            <w:vAlign w:val="center"/>
            <w:hideMark/>
          </w:tcPr>
          <w:p w14:paraId="0C31146A" w14:textId="77777777" w:rsidR="00C05FE1" w:rsidRPr="001F5834" w:rsidRDefault="00C05FE1" w:rsidP="00444890">
            <w:pPr>
              <w:jc w:val="center"/>
              <w:rPr>
                <w:sz w:val="22"/>
              </w:rPr>
            </w:pPr>
            <w:r w:rsidRPr="001F5834">
              <w:rPr>
                <w:sz w:val="22"/>
              </w:rPr>
              <w:t>10-63-110</w:t>
            </w:r>
          </w:p>
        </w:tc>
      </w:tr>
      <w:tr w:rsidR="00C05FE1" w:rsidRPr="001F5834" w14:paraId="1BF0C1B9"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6CAC0DF7" w14:textId="77777777" w:rsidR="00C05FE1" w:rsidRPr="001F5834" w:rsidRDefault="00C05FE1" w:rsidP="00444890">
            <w:pPr>
              <w:jc w:val="center"/>
              <w:rPr>
                <w:sz w:val="22"/>
              </w:rPr>
            </w:pPr>
            <w:r w:rsidRPr="001F5834">
              <w:rPr>
                <w:sz w:val="22"/>
              </w:rPr>
              <w:t>77</w:t>
            </w:r>
          </w:p>
        </w:tc>
        <w:tc>
          <w:tcPr>
            <w:tcW w:w="1560" w:type="dxa"/>
            <w:tcBorders>
              <w:top w:val="nil"/>
              <w:left w:val="nil"/>
              <w:bottom w:val="single" w:sz="4" w:space="0" w:color="000000"/>
              <w:right w:val="single" w:sz="4" w:space="0" w:color="000000"/>
            </w:tcBorders>
            <w:shd w:val="clear" w:color="000000" w:fill="FFFFFF"/>
            <w:vAlign w:val="bottom"/>
            <w:hideMark/>
          </w:tcPr>
          <w:p w14:paraId="1FA0C0E8" w14:textId="77777777" w:rsidR="00C05FE1" w:rsidRPr="001F5834" w:rsidRDefault="00C05FE1" w:rsidP="00444890">
            <w:pPr>
              <w:jc w:val="center"/>
              <w:rPr>
                <w:sz w:val="22"/>
              </w:rPr>
            </w:pPr>
            <w:r w:rsidRPr="001F5834">
              <w:rPr>
                <w:sz w:val="22"/>
              </w:rPr>
              <w:t>1975</w:t>
            </w:r>
          </w:p>
        </w:tc>
        <w:tc>
          <w:tcPr>
            <w:tcW w:w="1134" w:type="dxa"/>
            <w:tcBorders>
              <w:top w:val="nil"/>
              <w:left w:val="nil"/>
              <w:bottom w:val="single" w:sz="4" w:space="0" w:color="000000"/>
              <w:right w:val="single" w:sz="4" w:space="0" w:color="000000"/>
            </w:tcBorders>
            <w:shd w:val="clear" w:color="000000" w:fill="FFFFFF"/>
            <w:vAlign w:val="bottom"/>
            <w:hideMark/>
          </w:tcPr>
          <w:p w14:paraId="751547A4"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4C6A43BB" w14:textId="77777777" w:rsidR="00C05FE1" w:rsidRPr="001F5834" w:rsidRDefault="00C05FE1" w:rsidP="00444890">
            <w:pPr>
              <w:jc w:val="center"/>
              <w:rPr>
                <w:sz w:val="22"/>
              </w:rPr>
            </w:pPr>
            <w:r w:rsidRPr="001F5834">
              <w:rPr>
                <w:sz w:val="22"/>
              </w:rPr>
              <w:t>35</w:t>
            </w:r>
          </w:p>
        </w:tc>
        <w:tc>
          <w:tcPr>
            <w:tcW w:w="709" w:type="dxa"/>
            <w:tcBorders>
              <w:top w:val="nil"/>
              <w:left w:val="nil"/>
              <w:bottom w:val="single" w:sz="4" w:space="0" w:color="000000"/>
              <w:right w:val="single" w:sz="4" w:space="0" w:color="000000"/>
            </w:tcBorders>
            <w:shd w:val="clear" w:color="000000" w:fill="FFFFFF"/>
            <w:vAlign w:val="bottom"/>
            <w:hideMark/>
          </w:tcPr>
          <w:p w14:paraId="23B53F2B" w14:textId="77777777" w:rsidR="00C05FE1" w:rsidRPr="001F5834" w:rsidRDefault="00C05FE1" w:rsidP="00444890">
            <w:pPr>
              <w:jc w:val="center"/>
              <w:rPr>
                <w:sz w:val="22"/>
              </w:rPr>
            </w:pPr>
            <w:r w:rsidRPr="001F5834">
              <w:rPr>
                <w:sz w:val="22"/>
              </w:rPr>
              <w:t>70</w:t>
            </w:r>
          </w:p>
        </w:tc>
        <w:tc>
          <w:tcPr>
            <w:tcW w:w="992" w:type="dxa"/>
            <w:tcBorders>
              <w:top w:val="nil"/>
              <w:left w:val="nil"/>
              <w:bottom w:val="single" w:sz="4" w:space="0" w:color="000000"/>
              <w:right w:val="single" w:sz="4" w:space="0" w:color="000000"/>
            </w:tcBorders>
            <w:shd w:val="clear" w:color="000000" w:fill="FFFFFF"/>
            <w:vAlign w:val="bottom"/>
            <w:hideMark/>
          </w:tcPr>
          <w:p w14:paraId="7B450D1D" w14:textId="77777777" w:rsidR="00C05FE1" w:rsidRPr="001F5834" w:rsidRDefault="00C05FE1" w:rsidP="00444890">
            <w:pPr>
              <w:jc w:val="center"/>
              <w:rPr>
                <w:sz w:val="22"/>
              </w:rPr>
            </w:pPr>
            <w:r w:rsidRPr="001F5834">
              <w:rPr>
                <w:sz w:val="22"/>
              </w:rPr>
              <w:t>273</w:t>
            </w:r>
          </w:p>
        </w:tc>
        <w:tc>
          <w:tcPr>
            <w:tcW w:w="851" w:type="dxa"/>
            <w:tcBorders>
              <w:top w:val="nil"/>
              <w:left w:val="nil"/>
              <w:bottom w:val="single" w:sz="4" w:space="0" w:color="000000"/>
              <w:right w:val="single" w:sz="4" w:space="0" w:color="000000"/>
            </w:tcBorders>
            <w:shd w:val="clear" w:color="000000" w:fill="FFFFFF"/>
            <w:vAlign w:val="bottom"/>
            <w:hideMark/>
          </w:tcPr>
          <w:p w14:paraId="23151017" w14:textId="77777777" w:rsidR="00C05FE1" w:rsidRPr="001F5834" w:rsidRDefault="00C05FE1" w:rsidP="00444890">
            <w:pPr>
              <w:jc w:val="center"/>
              <w:rPr>
                <w:sz w:val="22"/>
              </w:rPr>
            </w:pPr>
            <w:r w:rsidRPr="001F5834">
              <w:rPr>
                <w:sz w:val="22"/>
              </w:rPr>
              <w:t>10</w:t>
            </w:r>
          </w:p>
        </w:tc>
        <w:tc>
          <w:tcPr>
            <w:tcW w:w="992" w:type="dxa"/>
            <w:tcBorders>
              <w:top w:val="nil"/>
              <w:left w:val="nil"/>
              <w:bottom w:val="single" w:sz="4" w:space="0" w:color="000000"/>
              <w:right w:val="single" w:sz="4" w:space="0" w:color="000000"/>
            </w:tcBorders>
            <w:shd w:val="clear" w:color="FFFF00" w:fill="FFFFFF"/>
            <w:vAlign w:val="bottom"/>
            <w:hideMark/>
          </w:tcPr>
          <w:p w14:paraId="7A171440" w14:textId="77777777" w:rsidR="00C05FE1" w:rsidRPr="001F5834" w:rsidRDefault="00C05FE1" w:rsidP="00444890">
            <w:pPr>
              <w:jc w:val="center"/>
              <w:rPr>
                <w:sz w:val="22"/>
              </w:rPr>
            </w:pPr>
            <w:r w:rsidRPr="001F5834">
              <w:rPr>
                <w:sz w:val="22"/>
              </w:rPr>
              <w:t>56</w:t>
            </w:r>
          </w:p>
        </w:tc>
        <w:tc>
          <w:tcPr>
            <w:tcW w:w="1456" w:type="dxa"/>
            <w:tcBorders>
              <w:top w:val="nil"/>
              <w:left w:val="nil"/>
              <w:bottom w:val="single" w:sz="4" w:space="0" w:color="000000"/>
              <w:right w:val="single" w:sz="4" w:space="0" w:color="000000"/>
            </w:tcBorders>
            <w:shd w:val="clear" w:color="000000" w:fill="FFFFFF"/>
            <w:vAlign w:val="center"/>
            <w:hideMark/>
          </w:tcPr>
          <w:p w14:paraId="6270C98B" w14:textId="77777777" w:rsidR="00C05FE1" w:rsidRPr="001F5834" w:rsidRDefault="00C05FE1" w:rsidP="00444890">
            <w:pPr>
              <w:jc w:val="center"/>
              <w:rPr>
                <w:sz w:val="22"/>
              </w:rPr>
            </w:pPr>
            <w:r w:rsidRPr="001F5834">
              <w:rPr>
                <w:sz w:val="22"/>
              </w:rPr>
              <w:t>8-25-100</w:t>
            </w:r>
          </w:p>
        </w:tc>
      </w:tr>
      <w:tr w:rsidR="00C05FE1" w:rsidRPr="001F5834" w14:paraId="6818F382"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7E44A314" w14:textId="77777777" w:rsidR="00C05FE1" w:rsidRPr="001F5834" w:rsidRDefault="00C05FE1" w:rsidP="00444890">
            <w:pPr>
              <w:jc w:val="center"/>
              <w:rPr>
                <w:sz w:val="22"/>
              </w:rPr>
            </w:pPr>
            <w:r w:rsidRPr="001F5834">
              <w:rPr>
                <w:sz w:val="22"/>
              </w:rPr>
              <w:t>5</w:t>
            </w:r>
          </w:p>
        </w:tc>
        <w:tc>
          <w:tcPr>
            <w:tcW w:w="1560" w:type="dxa"/>
            <w:tcBorders>
              <w:top w:val="nil"/>
              <w:left w:val="nil"/>
              <w:bottom w:val="single" w:sz="4" w:space="0" w:color="000000"/>
              <w:right w:val="single" w:sz="4" w:space="0" w:color="000000"/>
            </w:tcBorders>
            <w:shd w:val="clear" w:color="000000" w:fill="FFFFFF"/>
            <w:vAlign w:val="bottom"/>
            <w:hideMark/>
          </w:tcPr>
          <w:p w14:paraId="2A314468" w14:textId="77777777" w:rsidR="00C05FE1" w:rsidRPr="001F5834" w:rsidRDefault="00C05FE1" w:rsidP="00444890">
            <w:pPr>
              <w:jc w:val="center"/>
              <w:rPr>
                <w:sz w:val="22"/>
              </w:rPr>
            </w:pPr>
            <w:r w:rsidRPr="001F5834">
              <w:rPr>
                <w:sz w:val="22"/>
              </w:rPr>
              <w:t>1990</w:t>
            </w:r>
          </w:p>
        </w:tc>
        <w:tc>
          <w:tcPr>
            <w:tcW w:w="1134" w:type="dxa"/>
            <w:tcBorders>
              <w:top w:val="nil"/>
              <w:left w:val="nil"/>
              <w:bottom w:val="single" w:sz="4" w:space="0" w:color="000000"/>
              <w:right w:val="single" w:sz="4" w:space="0" w:color="000000"/>
            </w:tcBorders>
            <w:shd w:val="clear" w:color="000000" w:fill="FFFFFF"/>
            <w:vAlign w:val="bottom"/>
            <w:hideMark/>
          </w:tcPr>
          <w:p w14:paraId="3F1A1349" w14:textId="77777777" w:rsidR="00C05FE1" w:rsidRPr="001F5834" w:rsidRDefault="00C05FE1" w:rsidP="00444890">
            <w:pPr>
              <w:jc w:val="center"/>
              <w:rPr>
                <w:sz w:val="22"/>
              </w:rPr>
            </w:pPr>
            <w:r w:rsidRPr="001F5834">
              <w:rPr>
                <w:sz w:val="22"/>
              </w:rPr>
              <w:t>20</w:t>
            </w:r>
          </w:p>
        </w:tc>
        <w:tc>
          <w:tcPr>
            <w:tcW w:w="708" w:type="dxa"/>
            <w:tcBorders>
              <w:top w:val="nil"/>
              <w:left w:val="nil"/>
              <w:bottom w:val="single" w:sz="4" w:space="0" w:color="000000"/>
              <w:right w:val="single" w:sz="4" w:space="0" w:color="000000"/>
            </w:tcBorders>
            <w:shd w:val="clear" w:color="000000" w:fill="FFFFFF"/>
            <w:vAlign w:val="bottom"/>
            <w:hideMark/>
          </w:tcPr>
          <w:p w14:paraId="6662B8A0" w14:textId="77777777" w:rsidR="00C05FE1" w:rsidRPr="001F5834" w:rsidRDefault="00C05FE1" w:rsidP="00444890">
            <w:pPr>
              <w:jc w:val="center"/>
              <w:rPr>
                <w:sz w:val="22"/>
              </w:rPr>
            </w:pPr>
            <w:r w:rsidRPr="001F5834">
              <w:rPr>
                <w:sz w:val="22"/>
              </w:rPr>
              <w:t>3,75</w:t>
            </w:r>
          </w:p>
        </w:tc>
        <w:tc>
          <w:tcPr>
            <w:tcW w:w="709" w:type="dxa"/>
            <w:tcBorders>
              <w:top w:val="nil"/>
              <w:left w:val="nil"/>
              <w:bottom w:val="single" w:sz="4" w:space="0" w:color="000000"/>
              <w:right w:val="single" w:sz="4" w:space="0" w:color="000000"/>
            </w:tcBorders>
            <w:shd w:val="clear" w:color="000000" w:fill="FFFFFF"/>
            <w:vAlign w:val="bottom"/>
            <w:hideMark/>
          </w:tcPr>
          <w:p w14:paraId="7451BB8C" w14:textId="77777777" w:rsidR="00C05FE1" w:rsidRPr="001F5834" w:rsidRDefault="00C05FE1" w:rsidP="00444890">
            <w:pPr>
              <w:jc w:val="center"/>
              <w:rPr>
                <w:sz w:val="22"/>
              </w:rPr>
            </w:pPr>
            <w:r w:rsidRPr="001F5834">
              <w:rPr>
                <w:sz w:val="22"/>
              </w:rPr>
              <w:t>17,5</w:t>
            </w:r>
          </w:p>
        </w:tc>
        <w:tc>
          <w:tcPr>
            <w:tcW w:w="992" w:type="dxa"/>
            <w:tcBorders>
              <w:top w:val="nil"/>
              <w:left w:val="nil"/>
              <w:bottom w:val="single" w:sz="4" w:space="0" w:color="000000"/>
              <w:right w:val="single" w:sz="4" w:space="0" w:color="000000"/>
            </w:tcBorders>
            <w:shd w:val="clear" w:color="000000" w:fill="FFFFFF"/>
            <w:vAlign w:val="bottom"/>
            <w:hideMark/>
          </w:tcPr>
          <w:p w14:paraId="7E94D980" w14:textId="77777777" w:rsidR="00C05FE1" w:rsidRPr="001F5834" w:rsidRDefault="00C05FE1" w:rsidP="00444890">
            <w:pPr>
              <w:jc w:val="center"/>
              <w:rPr>
                <w:sz w:val="22"/>
              </w:rPr>
            </w:pPr>
            <w:r w:rsidRPr="001F5834">
              <w:rPr>
                <w:sz w:val="22"/>
              </w:rPr>
              <w:t>324</w:t>
            </w:r>
          </w:p>
        </w:tc>
        <w:tc>
          <w:tcPr>
            <w:tcW w:w="851" w:type="dxa"/>
            <w:tcBorders>
              <w:top w:val="nil"/>
              <w:left w:val="nil"/>
              <w:bottom w:val="single" w:sz="4" w:space="0" w:color="000000"/>
              <w:right w:val="single" w:sz="4" w:space="0" w:color="000000"/>
            </w:tcBorders>
            <w:shd w:val="clear" w:color="000000" w:fill="FFFFFF"/>
            <w:vAlign w:val="bottom"/>
            <w:hideMark/>
          </w:tcPr>
          <w:p w14:paraId="2F68F637"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68BA796A" w14:textId="77777777" w:rsidR="00C05FE1" w:rsidRPr="001F5834" w:rsidRDefault="00C05FE1" w:rsidP="00444890">
            <w:pPr>
              <w:jc w:val="center"/>
              <w:rPr>
                <w:sz w:val="22"/>
              </w:rPr>
            </w:pPr>
            <w:r w:rsidRPr="001F5834">
              <w:rPr>
                <w:sz w:val="22"/>
              </w:rPr>
              <w:t>16</w:t>
            </w:r>
          </w:p>
        </w:tc>
        <w:tc>
          <w:tcPr>
            <w:tcW w:w="1456" w:type="dxa"/>
            <w:tcBorders>
              <w:top w:val="nil"/>
              <w:left w:val="nil"/>
              <w:bottom w:val="single" w:sz="4" w:space="0" w:color="000000"/>
              <w:right w:val="single" w:sz="4" w:space="0" w:color="000000"/>
            </w:tcBorders>
            <w:shd w:val="clear" w:color="000000" w:fill="FFFFFF"/>
            <w:vAlign w:val="center"/>
            <w:hideMark/>
          </w:tcPr>
          <w:p w14:paraId="54D0C4C1" w14:textId="77777777" w:rsidR="00C05FE1" w:rsidRPr="001F5834" w:rsidRDefault="00C05FE1" w:rsidP="00444890">
            <w:pPr>
              <w:jc w:val="center"/>
              <w:rPr>
                <w:sz w:val="22"/>
              </w:rPr>
            </w:pPr>
            <w:r w:rsidRPr="001F5834">
              <w:rPr>
                <w:sz w:val="22"/>
              </w:rPr>
              <w:t>10-63-110</w:t>
            </w:r>
          </w:p>
        </w:tc>
      </w:tr>
      <w:tr w:rsidR="00C05FE1" w:rsidRPr="001F5834" w14:paraId="375E5EDB" w14:textId="77777777" w:rsidTr="00BE5D4C">
        <w:trPr>
          <w:trHeight w:val="255"/>
        </w:trPr>
        <w:tc>
          <w:tcPr>
            <w:tcW w:w="9551" w:type="dxa"/>
            <w:gridSpan w:val="9"/>
            <w:tcBorders>
              <w:top w:val="nil"/>
              <w:left w:val="single" w:sz="4" w:space="0" w:color="000000"/>
              <w:bottom w:val="single" w:sz="4" w:space="0" w:color="000000"/>
              <w:right w:val="single" w:sz="4" w:space="0" w:color="000000"/>
            </w:tcBorders>
            <w:shd w:val="clear" w:color="000000" w:fill="FFFFFF"/>
            <w:vAlign w:val="bottom"/>
            <w:hideMark/>
          </w:tcPr>
          <w:p w14:paraId="2042A270" w14:textId="77777777" w:rsidR="00C05FE1" w:rsidRPr="001F5834" w:rsidRDefault="00BE6138" w:rsidP="00444890">
            <w:pPr>
              <w:jc w:val="center"/>
              <w:rPr>
                <w:sz w:val="22"/>
              </w:rPr>
            </w:pPr>
            <w:proofErr w:type="spellStart"/>
            <w:r w:rsidRPr="001F5834">
              <w:rPr>
                <w:sz w:val="22"/>
              </w:rPr>
              <w:t>Самсоново</w:t>
            </w:r>
            <w:proofErr w:type="spellEnd"/>
          </w:p>
        </w:tc>
      </w:tr>
      <w:tr w:rsidR="00C05FE1" w:rsidRPr="001F5834" w14:paraId="139F250E"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3A69CBEE" w14:textId="77777777" w:rsidR="00C05FE1" w:rsidRPr="001F5834" w:rsidRDefault="00C05FE1" w:rsidP="00444890">
            <w:pPr>
              <w:jc w:val="center"/>
              <w:rPr>
                <w:sz w:val="22"/>
              </w:rPr>
            </w:pPr>
            <w:r w:rsidRPr="001F5834">
              <w:rPr>
                <w:sz w:val="22"/>
              </w:rPr>
              <w:t>9</w:t>
            </w:r>
          </w:p>
        </w:tc>
        <w:tc>
          <w:tcPr>
            <w:tcW w:w="1560" w:type="dxa"/>
            <w:tcBorders>
              <w:top w:val="nil"/>
              <w:left w:val="nil"/>
              <w:bottom w:val="single" w:sz="4" w:space="0" w:color="000000"/>
              <w:right w:val="single" w:sz="4" w:space="0" w:color="000000"/>
            </w:tcBorders>
            <w:shd w:val="clear" w:color="000000" w:fill="FFFFFF"/>
            <w:vAlign w:val="bottom"/>
            <w:hideMark/>
          </w:tcPr>
          <w:p w14:paraId="07C1312C" w14:textId="77777777" w:rsidR="00C05FE1" w:rsidRPr="001F5834" w:rsidRDefault="00C05FE1" w:rsidP="00444890">
            <w:pPr>
              <w:jc w:val="center"/>
              <w:rPr>
                <w:sz w:val="22"/>
              </w:rPr>
            </w:pPr>
            <w:r w:rsidRPr="001F5834">
              <w:rPr>
                <w:sz w:val="22"/>
              </w:rPr>
              <w:t>1962</w:t>
            </w:r>
          </w:p>
        </w:tc>
        <w:tc>
          <w:tcPr>
            <w:tcW w:w="1134" w:type="dxa"/>
            <w:tcBorders>
              <w:top w:val="nil"/>
              <w:left w:val="nil"/>
              <w:bottom w:val="single" w:sz="4" w:space="0" w:color="000000"/>
              <w:right w:val="single" w:sz="4" w:space="0" w:color="000000"/>
            </w:tcBorders>
            <w:shd w:val="clear" w:color="000000" w:fill="FFFFFF"/>
            <w:vAlign w:val="bottom"/>
            <w:hideMark/>
          </w:tcPr>
          <w:p w14:paraId="198811F2" w14:textId="77777777" w:rsidR="00C05FE1" w:rsidRPr="001F5834" w:rsidRDefault="00C05FE1" w:rsidP="00444890">
            <w:pPr>
              <w:jc w:val="center"/>
              <w:rPr>
                <w:sz w:val="22"/>
              </w:rPr>
            </w:pPr>
            <w:r w:rsidRPr="001F5834">
              <w:rPr>
                <w:sz w:val="22"/>
              </w:rPr>
              <w:t>100</w:t>
            </w:r>
          </w:p>
        </w:tc>
        <w:tc>
          <w:tcPr>
            <w:tcW w:w="708" w:type="dxa"/>
            <w:tcBorders>
              <w:top w:val="nil"/>
              <w:left w:val="nil"/>
              <w:bottom w:val="single" w:sz="4" w:space="0" w:color="000000"/>
              <w:right w:val="single" w:sz="4" w:space="0" w:color="000000"/>
            </w:tcBorders>
            <w:shd w:val="clear" w:color="000000" w:fill="FFFFFF"/>
            <w:vAlign w:val="bottom"/>
            <w:hideMark/>
          </w:tcPr>
          <w:p w14:paraId="142523CB" w14:textId="77777777" w:rsidR="00C05FE1" w:rsidRPr="001F5834" w:rsidRDefault="00C05FE1" w:rsidP="00444890">
            <w:pPr>
              <w:jc w:val="center"/>
              <w:rPr>
                <w:sz w:val="22"/>
              </w:rPr>
            </w:pPr>
            <w:r w:rsidRPr="001F5834">
              <w:rPr>
                <w:sz w:val="22"/>
              </w:rPr>
              <w:t>64,5</w:t>
            </w:r>
          </w:p>
        </w:tc>
        <w:tc>
          <w:tcPr>
            <w:tcW w:w="709" w:type="dxa"/>
            <w:tcBorders>
              <w:top w:val="nil"/>
              <w:left w:val="nil"/>
              <w:bottom w:val="single" w:sz="4" w:space="0" w:color="000000"/>
              <w:right w:val="single" w:sz="4" w:space="0" w:color="000000"/>
            </w:tcBorders>
            <w:shd w:val="clear" w:color="000000" w:fill="FFFFFF"/>
            <w:vAlign w:val="bottom"/>
            <w:hideMark/>
          </w:tcPr>
          <w:p w14:paraId="6FDAE308" w14:textId="77777777" w:rsidR="00C05FE1" w:rsidRPr="001F5834" w:rsidRDefault="00C05FE1" w:rsidP="00444890">
            <w:pPr>
              <w:jc w:val="center"/>
              <w:rPr>
                <w:sz w:val="22"/>
              </w:rPr>
            </w:pPr>
            <w:r w:rsidRPr="001F5834">
              <w:rPr>
                <w:sz w:val="22"/>
              </w:rPr>
              <w:t>100</w:t>
            </w:r>
          </w:p>
        </w:tc>
        <w:tc>
          <w:tcPr>
            <w:tcW w:w="992" w:type="dxa"/>
            <w:tcBorders>
              <w:top w:val="nil"/>
              <w:left w:val="nil"/>
              <w:bottom w:val="single" w:sz="4" w:space="0" w:color="000000"/>
              <w:right w:val="single" w:sz="4" w:space="0" w:color="000000"/>
            </w:tcBorders>
            <w:shd w:val="clear" w:color="000000" w:fill="FFFFFF"/>
            <w:vAlign w:val="bottom"/>
            <w:hideMark/>
          </w:tcPr>
          <w:p w14:paraId="3B44A444" w14:textId="77777777" w:rsidR="00C05FE1" w:rsidRPr="001F5834" w:rsidRDefault="00C05FE1" w:rsidP="00444890">
            <w:pPr>
              <w:jc w:val="center"/>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535E9001"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6DC76541" w14:textId="77777777" w:rsidR="00C05FE1" w:rsidRPr="001F5834" w:rsidRDefault="00C05FE1" w:rsidP="00444890">
            <w:pPr>
              <w:jc w:val="center"/>
              <w:rPr>
                <w:sz w:val="22"/>
              </w:rPr>
            </w:pPr>
            <w:r w:rsidRPr="001F5834">
              <w:rPr>
                <w:sz w:val="22"/>
              </w:rPr>
              <w:t>65</w:t>
            </w:r>
          </w:p>
        </w:tc>
        <w:tc>
          <w:tcPr>
            <w:tcW w:w="1456" w:type="dxa"/>
            <w:tcBorders>
              <w:top w:val="nil"/>
              <w:left w:val="nil"/>
              <w:bottom w:val="single" w:sz="4" w:space="0" w:color="000000"/>
              <w:right w:val="single" w:sz="4" w:space="0" w:color="000000"/>
            </w:tcBorders>
            <w:shd w:val="clear" w:color="000000" w:fill="FFFFFF"/>
            <w:vAlign w:val="center"/>
            <w:hideMark/>
          </w:tcPr>
          <w:p w14:paraId="1584683A" w14:textId="77777777" w:rsidR="00C05FE1" w:rsidRPr="001F5834" w:rsidRDefault="00C05FE1" w:rsidP="00444890">
            <w:pPr>
              <w:jc w:val="center"/>
              <w:rPr>
                <w:sz w:val="22"/>
              </w:rPr>
            </w:pPr>
            <w:r w:rsidRPr="001F5834">
              <w:rPr>
                <w:sz w:val="22"/>
              </w:rPr>
              <w:t>8--25-100</w:t>
            </w:r>
          </w:p>
        </w:tc>
      </w:tr>
      <w:tr w:rsidR="00C05FE1" w:rsidRPr="001F5834" w14:paraId="3A92FFEC"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5B5D5576" w14:textId="77777777" w:rsidR="00C05FE1" w:rsidRPr="001F5834" w:rsidRDefault="00C05FE1" w:rsidP="00444890">
            <w:pPr>
              <w:jc w:val="center"/>
              <w:rPr>
                <w:sz w:val="22"/>
              </w:rPr>
            </w:pPr>
            <w:r w:rsidRPr="001F5834">
              <w:rPr>
                <w:sz w:val="22"/>
              </w:rPr>
              <w:t>12</w:t>
            </w:r>
          </w:p>
        </w:tc>
        <w:tc>
          <w:tcPr>
            <w:tcW w:w="1560" w:type="dxa"/>
            <w:tcBorders>
              <w:top w:val="nil"/>
              <w:left w:val="nil"/>
              <w:bottom w:val="single" w:sz="4" w:space="0" w:color="000000"/>
              <w:right w:val="single" w:sz="4" w:space="0" w:color="000000"/>
            </w:tcBorders>
            <w:shd w:val="clear" w:color="000000" w:fill="FFFFFF"/>
            <w:vAlign w:val="bottom"/>
            <w:hideMark/>
          </w:tcPr>
          <w:p w14:paraId="26A485BB" w14:textId="77777777" w:rsidR="00C05FE1" w:rsidRPr="001F5834" w:rsidRDefault="00C05FE1" w:rsidP="00444890">
            <w:pPr>
              <w:jc w:val="center"/>
              <w:rPr>
                <w:sz w:val="22"/>
              </w:rPr>
            </w:pPr>
            <w:r w:rsidRPr="001F5834">
              <w:rPr>
                <w:sz w:val="22"/>
              </w:rPr>
              <w:t>1964</w:t>
            </w:r>
          </w:p>
        </w:tc>
        <w:tc>
          <w:tcPr>
            <w:tcW w:w="1134" w:type="dxa"/>
            <w:tcBorders>
              <w:top w:val="nil"/>
              <w:left w:val="nil"/>
              <w:bottom w:val="single" w:sz="4" w:space="0" w:color="000000"/>
              <w:right w:val="single" w:sz="4" w:space="0" w:color="000000"/>
            </w:tcBorders>
            <w:shd w:val="clear" w:color="000000" w:fill="FFFFFF"/>
            <w:vAlign w:val="bottom"/>
            <w:hideMark/>
          </w:tcPr>
          <w:p w14:paraId="10AB2610"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10DFE019" w14:textId="77777777" w:rsidR="00C05FE1" w:rsidRPr="001F5834" w:rsidRDefault="00C05FE1" w:rsidP="00444890">
            <w:pPr>
              <w:jc w:val="center"/>
              <w:rPr>
                <w:sz w:val="22"/>
              </w:rPr>
            </w:pPr>
            <w:r w:rsidRPr="001F5834">
              <w:rPr>
                <w:sz w:val="22"/>
              </w:rPr>
              <w:t>26</w:t>
            </w:r>
          </w:p>
        </w:tc>
        <w:tc>
          <w:tcPr>
            <w:tcW w:w="709" w:type="dxa"/>
            <w:tcBorders>
              <w:top w:val="nil"/>
              <w:left w:val="nil"/>
              <w:bottom w:val="single" w:sz="4" w:space="0" w:color="000000"/>
              <w:right w:val="single" w:sz="4" w:space="0" w:color="000000"/>
            </w:tcBorders>
            <w:shd w:val="clear" w:color="000000" w:fill="FFFFFF"/>
            <w:vAlign w:val="bottom"/>
            <w:hideMark/>
          </w:tcPr>
          <w:p w14:paraId="77A4DFF8" w14:textId="77777777" w:rsidR="00C05FE1" w:rsidRPr="001F5834" w:rsidRDefault="00C05FE1" w:rsidP="00444890">
            <w:pPr>
              <w:jc w:val="center"/>
              <w:rPr>
                <w:sz w:val="22"/>
              </w:rPr>
            </w:pPr>
            <w:r w:rsidRPr="001F5834">
              <w:rPr>
                <w:sz w:val="22"/>
              </w:rPr>
              <w:t>64</w:t>
            </w:r>
          </w:p>
        </w:tc>
        <w:tc>
          <w:tcPr>
            <w:tcW w:w="992" w:type="dxa"/>
            <w:tcBorders>
              <w:top w:val="nil"/>
              <w:left w:val="nil"/>
              <w:bottom w:val="single" w:sz="4" w:space="0" w:color="000000"/>
              <w:right w:val="single" w:sz="4" w:space="0" w:color="000000"/>
            </w:tcBorders>
            <w:shd w:val="clear" w:color="000000" w:fill="FFFFFF"/>
            <w:vAlign w:val="bottom"/>
            <w:hideMark/>
          </w:tcPr>
          <w:p w14:paraId="0B31127A"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749E7CA7"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7F21048E" w14:textId="77777777" w:rsidR="00C05FE1" w:rsidRPr="001F5834" w:rsidRDefault="00C05FE1" w:rsidP="00444890">
            <w:pPr>
              <w:jc w:val="center"/>
              <w:rPr>
                <w:sz w:val="22"/>
              </w:rPr>
            </w:pPr>
            <w:r w:rsidRPr="001F5834">
              <w:rPr>
                <w:sz w:val="22"/>
              </w:rPr>
              <w:t>31</w:t>
            </w:r>
          </w:p>
        </w:tc>
        <w:tc>
          <w:tcPr>
            <w:tcW w:w="1456" w:type="dxa"/>
            <w:tcBorders>
              <w:top w:val="nil"/>
              <w:left w:val="nil"/>
              <w:bottom w:val="single" w:sz="4" w:space="0" w:color="000000"/>
              <w:right w:val="single" w:sz="4" w:space="0" w:color="000000"/>
            </w:tcBorders>
            <w:shd w:val="clear" w:color="000000" w:fill="FFFFFF"/>
            <w:vAlign w:val="center"/>
            <w:hideMark/>
          </w:tcPr>
          <w:p w14:paraId="30B8BF63" w14:textId="77777777" w:rsidR="00C05FE1" w:rsidRPr="001F5834" w:rsidRDefault="00C05FE1" w:rsidP="00444890">
            <w:pPr>
              <w:jc w:val="center"/>
              <w:rPr>
                <w:sz w:val="22"/>
              </w:rPr>
            </w:pPr>
            <w:r w:rsidRPr="001F5834">
              <w:rPr>
                <w:sz w:val="22"/>
              </w:rPr>
              <w:t>8--25-100</w:t>
            </w:r>
          </w:p>
        </w:tc>
      </w:tr>
      <w:tr w:rsidR="00C05FE1" w:rsidRPr="001F5834" w14:paraId="5393EDC8"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3470DB19" w14:textId="77777777" w:rsidR="00C05FE1" w:rsidRPr="001F5834" w:rsidRDefault="00C05FE1" w:rsidP="00444890">
            <w:pPr>
              <w:jc w:val="center"/>
              <w:rPr>
                <w:sz w:val="22"/>
              </w:rPr>
            </w:pPr>
            <w:r w:rsidRPr="001F5834">
              <w:rPr>
                <w:sz w:val="22"/>
              </w:rPr>
              <w:t>13а</w:t>
            </w:r>
          </w:p>
        </w:tc>
        <w:tc>
          <w:tcPr>
            <w:tcW w:w="1560" w:type="dxa"/>
            <w:tcBorders>
              <w:top w:val="nil"/>
              <w:left w:val="nil"/>
              <w:bottom w:val="single" w:sz="4" w:space="0" w:color="000000"/>
              <w:right w:val="single" w:sz="4" w:space="0" w:color="000000"/>
            </w:tcBorders>
            <w:shd w:val="clear" w:color="000000" w:fill="FFFFFF"/>
            <w:vAlign w:val="bottom"/>
            <w:hideMark/>
          </w:tcPr>
          <w:p w14:paraId="68922A2B" w14:textId="77777777" w:rsidR="00C05FE1" w:rsidRPr="001F5834" w:rsidRDefault="00C05FE1" w:rsidP="00444890">
            <w:pPr>
              <w:jc w:val="center"/>
              <w:rPr>
                <w:sz w:val="22"/>
              </w:rPr>
            </w:pPr>
            <w:r w:rsidRPr="001F5834">
              <w:rPr>
                <w:sz w:val="22"/>
              </w:rPr>
              <w:t>1988</w:t>
            </w:r>
          </w:p>
        </w:tc>
        <w:tc>
          <w:tcPr>
            <w:tcW w:w="1134" w:type="dxa"/>
            <w:tcBorders>
              <w:top w:val="nil"/>
              <w:left w:val="nil"/>
              <w:bottom w:val="single" w:sz="4" w:space="0" w:color="000000"/>
              <w:right w:val="single" w:sz="4" w:space="0" w:color="000000"/>
            </w:tcBorders>
            <w:shd w:val="clear" w:color="000000" w:fill="FFFFFF"/>
            <w:vAlign w:val="bottom"/>
            <w:hideMark/>
          </w:tcPr>
          <w:p w14:paraId="4A689687" w14:textId="77777777" w:rsidR="00C05FE1" w:rsidRPr="001F5834" w:rsidRDefault="00C05FE1" w:rsidP="00444890">
            <w:pPr>
              <w:jc w:val="center"/>
              <w:rPr>
                <w:sz w:val="22"/>
              </w:rPr>
            </w:pPr>
            <w:r w:rsidRPr="001F5834">
              <w:rPr>
                <w:sz w:val="22"/>
              </w:rPr>
              <w:t>100</w:t>
            </w:r>
          </w:p>
        </w:tc>
        <w:tc>
          <w:tcPr>
            <w:tcW w:w="708" w:type="dxa"/>
            <w:tcBorders>
              <w:top w:val="nil"/>
              <w:left w:val="nil"/>
              <w:bottom w:val="single" w:sz="4" w:space="0" w:color="000000"/>
              <w:right w:val="single" w:sz="4" w:space="0" w:color="000000"/>
            </w:tcBorders>
            <w:shd w:val="clear" w:color="000000" w:fill="FFFFFF"/>
            <w:vAlign w:val="bottom"/>
            <w:hideMark/>
          </w:tcPr>
          <w:p w14:paraId="296389E4" w14:textId="77777777" w:rsidR="00C05FE1" w:rsidRPr="001F5834" w:rsidRDefault="00C05FE1" w:rsidP="00444890">
            <w:pPr>
              <w:jc w:val="center"/>
              <w:rPr>
                <w:sz w:val="22"/>
              </w:rPr>
            </w:pPr>
            <w:r w:rsidRPr="001F5834">
              <w:rPr>
                <w:sz w:val="22"/>
              </w:rPr>
              <w:t>60</w:t>
            </w:r>
          </w:p>
        </w:tc>
        <w:tc>
          <w:tcPr>
            <w:tcW w:w="709" w:type="dxa"/>
            <w:tcBorders>
              <w:top w:val="nil"/>
              <w:left w:val="nil"/>
              <w:bottom w:val="single" w:sz="4" w:space="0" w:color="000000"/>
              <w:right w:val="single" w:sz="4" w:space="0" w:color="000000"/>
            </w:tcBorders>
            <w:shd w:val="clear" w:color="000000" w:fill="FFFFFF"/>
            <w:vAlign w:val="bottom"/>
            <w:hideMark/>
          </w:tcPr>
          <w:p w14:paraId="6AADC94A" w14:textId="77777777" w:rsidR="00C05FE1" w:rsidRPr="001F5834" w:rsidRDefault="00C05FE1" w:rsidP="00444890">
            <w:pPr>
              <w:jc w:val="center"/>
              <w:rPr>
                <w:sz w:val="22"/>
              </w:rPr>
            </w:pPr>
            <w:r w:rsidRPr="001F5834">
              <w:rPr>
                <w:sz w:val="22"/>
              </w:rPr>
              <w:t>97</w:t>
            </w:r>
          </w:p>
        </w:tc>
        <w:tc>
          <w:tcPr>
            <w:tcW w:w="992" w:type="dxa"/>
            <w:tcBorders>
              <w:top w:val="nil"/>
              <w:left w:val="nil"/>
              <w:bottom w:val="single" w:sz="4" w:space="0" w:color="000000"/>
              <w:right w:val="single" w:sz="4" w:space="0" w:color="000000"/>
            </w:tcBorders>
            <w:shd w:val="clear" w:color="000000" w:fill="FFFFFF"/>
            <w:vAlign w:val="bottom"/>
            <w:hideMark/>
          </w:tcPr>
          <w:p w14:paraId="28101771" w14:textId="77777777" w:rsidR="00C05FE1" w:rsidRPr="001F5834" w:rsidRDefault="00C05FE1" w:rsidP="00444890">
            <w:pPr>
              <w:jc w:val="center"/>
              <w:rPr>
                <w:sz w:val="22"/>
              </w:rPr>
            </w:pPr>
            <w:r w:rsidRPr="001F5834">
              <w:rPr>
                <w:sz w:val="22"/>
              </w:rPr>
              <w:t>324</w:t>
            </w:r>
          </w:p>
        </w:tc>
        <w:tc>
          <w:tcPr>
            <w:tcW w:w="851" w:type="dxa"/>
            <w:tcBorders>
              <w:top w:val="nil"/>
              <w:left w:val="nil"/>
              <w:bottom w:val="single" w:sz="4" w:space="0" w:color="000000"/>
              <w:right w:val="single" w:sz="4" w:space="0" w:color="000000"/>
            </w:tcBorders>
            <w:shd w:val="clear" w:color="000000" w:fill="FFFFFF"/>
            <w:vAlign w:val="bottom"/>
            <w:hideMark/>
          </w:tcPr>
          <w:p w14:paraId="0C6011B0" w14:textId="77777777" w:rsidR="00C05FE1" w:rsidRPr="001F5834" w:rsidRDefault="00C05FE1" w:rsidP="00444890">
            <w:pPr>
              <w:jc w:val="center"/>
              <w:rPr>
                <w:sz w:val="22"/>
              </w:rPr>
            </w:pPr>
            <w:r w:rsidRPr="001F5834">
              <w:rPr>
                <w:sz w:val="22"/>
              </w:rPr>
              <w:t>12</w:t>
            </w:r>
          </w:p>
        </w:tc>
        <w:tc>
          <w:tcPr>
            <w:tcW w:w="992" w:type="dxa"/>
            <w:tcBorders>
              <w:top w:val="nil"/>
              <w:left w:val="nil"/>
              <w:bottom w:val="single" w:sz="4" w:space="0" w:color="000000"/>
              <w:right w:val="single" w:sz="4" w:space="0" w:color="000000"/>
            </w:tcBorders>
            <w:shd w:val="clear" w:color="FFFF00" w:fill="FFFFFF"/>
            <w:vAlign w:val="bottom"/>
            <w:hideMark/>
          </w:tcPr>
          <w:p w14:paraId="5C9332ED" w14:textId="77777777" w:rsidR="00C05FE1" w:rsidRPr="001F5834" w:rsidRDefault="00C05FE1" w:rsidP="00444890">
            <w:pPr>
              <w:jc w:val="center"/>
              <w:rPr>
                <w:sz w:val="22"/>
              </w:rPr>
            </w:pPr>
            <w:r w:rsidRPr="001F5834">
              <w:rPr>
                <w:sz w:val="22"/>
              </w:rPr>
              <w:t>56</w:t>
            </w:r>
          </w:p>
        </w:tc>
        <w:tc>
          <w:tcPr>
            <w:tcW w:w="1456" w:type="dxa"/>
            <w:tcBorders>
              <w:top w:val="nil"/>
              <w:left w:val="nil"/>
              <w:bottom w:val="single" w:sz="4" w:space="0" w:color="000000"/>
              <w:right w:val="single" w:sz="4" w:space="0" w:color="000000"/>
            </w:tcBorders>
            <w:shd w:val="clear" w:color="000000" w:fill="FFFFFF"/>
            <w:vAlign w:val="center"/>
            <w:hideMark/>
          </w:tcPr>
          <w:p w14:paraId="16158B76" w14:textId="77777777" w:rsidR="00C05FE1" w:rsidRPr="001F5834" w:rsidRDefault="00C05FE1" w:rsidP="00444890">
            <w:pPr>
              <w:jc w:val="center"/>
              <w:rPr>
                <w:sz w:val="22"/>
              </w:rPr>
            </w:pPr>
            <w:r w:rsidRPr="001F5834">
              <w:rPr>
                <w:sz w:val="22"/>
              </w:rPr>
              <w:t>8--25-100</w:t>
            </w:r>
          </w:p>
        </w:tc>
      </w:tr>
      <w:tr w:rsidR="00C05FE1" w:rsidRPr="001F5834" w14:paraId="1F8E10D4"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6D15E92C" w14:textId="77777777" w:rsidR="00C05FE1" w:rsidRPr="001F5834" w:rsidRDefault="00C05FE1" w:rsidP="00444890">
            <w:pPr>
              <w:jc w:val="center"/>
              <w:rPr>
                <w:sz w:val="22"/>
              </w:rPr>
            </w:pPr>
            <w:r w:rsidRPr="001F5834">
              <w:rPr>
                <w:sz w:val="22"/>
              </w:rPr>
              <w:t>15</w:t>
            </w:r>
          </w:p>
        </w:tc>
        <w:tc>
          <w:tcPr>
            <w:tcW w:w="1560" w:type="dxa"/>
            <w:tcBorders>
              <w:top w:val="nil"/>
              <w:left w:val="nil"/>
              <w:bottom w:val="single" w:sz="4" w:space="0" w:color="000000"/>
              <w:right w:val="single" w:sz="4" w:space="0" w:color="000000"/>
            </w:tcBorders>
            <w:shd w:val="clear" w:color="000000" w:fill="FFFFFF"/>
            <w:vAlign w:val="bottom"/>
            <w:hideMark/>
          </w:tcPr>
          <w:p w14:paraId="7C9F1CD0" w14:textId="77777777" w:rsidR="00C05FE1" w:rsidRPr="001F5834" w:rsidRDefault="00C05FE1" w:rsidP="00444890">
            <w:pPr>
              <w:jc w:val="center"/>
              <w:rPr>
                <w:sz w:val="22"/>
              </w:rPr>
            </w:pPr>
            <w:r w:rsidRPr="001F5834">
              <w:rPr>
                <w:sz w:val="22"/>
              </w:rPr>
              <w:t>1965</w:t>
            </w:r>
          </w:p>
        </w:tc>
        <w:tc>
          <w:tcPr>
            <w:tcW w:w="1134" w:type="dxa"/>
            <w:tcBorders>
              <w:top w:val="nil"/>
              <w:left w:val="nil"/>
              <w:bottom w:val="single" w:sz="4" w:space="0" w:color="000000"/>
              <w:right w:val="single" w:sz="4" w:space="0" w:color="000000"/>
            </w:tcBorders>
            <w:shd w:val="clear" w:color="000000" w:fill="FFFFFF"/>
            <w:vAlign w:val="bottom"/>
            <w:hideMark/>
          </w:tcPr>
          <w:p w14:paraId="7F21640D"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3F0836BE" w14:textId="77777777" w:rsidR="00C05FE1" w:rsidRPr="001F5834" w:rsidRDefault="00C05FE1" w:rsidP="00444890">
            <w:pPr>
              <w:jc w:val="center"/>
              <w:rPr>
                <w:sz w:val="22"/>
              </w:rPr>
            </w:pPr>
            <w:r w:rsidRPr="001F5834">
              <w:rPr>
                <w:sz w:val="22"/>
              </w:rPr>
              <w:t>30</w:t>
            </w:r>
          </w:p>
        </w:tc>
        <w:tc>
          <w:tcPr>
            <w:tcW w:w="709" w:type="dxa"/>
            <w:tcBorders>
              <w:top w:val="nil"/>
              <w:left w:val="nil"/>
              <w:bottom w:val="single" w:sz="4" w:space="0" w:color="000000"/>
              <w:right w:val="single" w:sz="4" w:space="0" w:color="000000"/>
            </w:tcBorders>
            <w:shd w:val="clear" w:color="000000" w:fill="FFFFFF"/>
            <w:vAlign w:val="bottom"/>
            <w:hideMark/>
          </w:tcPr>
          <w:p w14:paraId="3928DFC8" w14:textId="77777777" w:rsidR="00C05FE1" w:rsidRPr="001F5834" w:rsidRDefault="00C05FE1" w:rsidP="00444890">
            <w:pPr>
              <w:jc w:val="center"/>
              <w:rPr>
                <w:sz w:val="22"/>
              </w:rPr>
            </w:pPr>
            <w:r w:rsidRPr="001F5834">
              <w:rPr>
                <w:sz w:val="22"/>
              </w:rPr>
              <w:t>63</w:t>
            </w:r>
          </w:p>
        </w:tc>
        <w:tc>
          <w:tcPr>
            <w:tcW w:w="992" w:type="dxa"/>
            <w:tcBorders>
              <w:top w:val="nil"/>
              <w:left w:val="nil"/>
              <w:bottom w:val="single" w:sz="4" w:space="0" w:color="000000"/>
              <w:right w:val="single" w:sz="4" w:space="0" w:color="000000"/>
            </w:tcBorders>
            <w:shd w:val="clear" w:color="000000" w:fill="FFFFFF"/>
            <w:vAlign w:val="bottom"/>
            <w:hideMark/>
          </w:tcPr>
          <w:p w14:paraId="701DBD71"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3FF98453"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single" w:sz="4" w:space="0" w:color="000000"/>
            </w:tcBorders>
            <w:shd w:val="clear" w:color="FFFF00" w:fill="FFFFFF"/>
            <w:vAlign w:val="bottom"/>
            <w:hideMark/>
          </w:tcPr>
          <w:p w14:paraId="625629C2" w14:textId="77777777" w:rsidR="00C05FE1" w:rsidRPr="001F5834" w:rsidRDefault="00C05FE1" w:rsidP="00444890">
            <w:pPr>
              <w:jc w:val="center"/>
              <w:rPr>
                <w:sz w:val="22"/>
              </w:rPr>
            </w:pPr>
            <w:r w:rsidRPr="001F5834">
              <w:rPr>
                <w:sz w:val="22"/>
              </w:rPr>
              <w:t>45</w:t>
            </w:r>
          </w:p>
        </w:tc>
        <w:tc>
          <w:tcPr>
            <w:tcW w:w="1456" w:type="dxa"/>
            <w:tcBorders>
              <w:top w:val="nil"/>
              <w:left w:val="nil"/>
              <w:bottom w:val="nil"/>
              <w:right w:val="single" w:sz="4" w:space="0" w:color="000000"/>
            </w:tcBorders>
            <w:shd w:val="clear" w:color="000000" w:fill="FFFFFF"/>
            <w:vAlign w:val="center"/>
            <w:hideMark/>
          </w:tcPr>
          <w:p w14:paraId="1E8CEDDE" w14:textId="77777777" w:rsidR="00C05FE1" w:rsidRPr="001F5834" w:rsidRDefault="00C05FE1" w:rsidP="00444890">
            <w:pPr>
              <w:jc w:val="center"/>
              <w:rPr>
                <w:sz w:val="22"/>
              </w:rPr>
            </w:pPr>
            <w:r w:rsidRPr="001F5834">
              <w:rPr>
                <w:sz w:val="22"/>
              </w:rPr>
              <w:t>8--25-100</w:t>
            </w:r>
          </w:p>
        </w:tc>
      </w:tr>
      <w:tr w:rsidR="00C05FE1" w:rsidRPr="001F5834" w14:paraId="0FCEE004"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28284AD1" w14:textId="77777777" w:rsidR="00C05FE1" w:rsidRPr="001F5834" w:rsidRDefault="00C05FE1" w:rsidP="00444890">
            <w:pPr>
              <w:jc w:val="center"/>
              <w:rPr>
                <w:sz w:val="22"/>
              </w:rPr>
            </w:pPr>
            <w:r w:rsidRPr="001F5834">
              <w:rPr>
                <w:sz w:val="22"/>
              </w:rPr>
              <w:t>20</w:t>
            </w:r>
          </w:p>
        </w:tc>
        <w:tc>
          <w:tcPr>
            <w:tcW w:w="1560" w:type="dxa"/>
            <w:tcBorders>
              <w:top w:val="nil"/>
              <w:left w:val="nil"/>
              <w:bottom w:val="single" w:sz="4" w:space="0" w:color="000000"/>
              <w:right w:val="single" w:sz="4" w:space="0" w:color="000000"/>
            </w:tcBorders>
            <w:shd w:val="clear" w:color="000000" w:fill="FFFFFF"/>
            <w:vAlign w:val="bottom"/>
            <w:hideMark/>
          </w:tcPr>
          <w:p w14:paraId="2CCAF770" w14:textId="77777777" w:rsidR="00C05FE1" w:rsidRPr="001F5834" w:rsidRDefault="00C05FE1" w:rsidP="00444890">
            <w:pPr>
              <w:jc w:val="center"/>
              <w:rPr>
                <w:sz w:val="22"/>
              </w:rPr>
            </w:pPr>
            <w:r w:rsidRPr="001F5834">
              <w:rPr>
                <w:sz w:val="22"/>
              </w:rPr>
              <w:t>1988</w:t>
            </w:r>
          </w:p>
        </w:tc>
        <w:tc>
          <w:tcPr>
            <w:tcW w:w="1134" w:type="dxa"/>
            <w:tcBorders>
              <w:top w:val="nil"/>
              <w:left w:val="nil"/>
              <w:bottom w:val="single" w:sz="4" w:space="0" w:color="000000"/>
              <w:right w:val="single" w:sz="4" w:space="0" w:color="000000"/>
            </w:tcBorders>
            <w:shd w:val="clear" w:color="000000" w:fill="FFFFFF"/>
            <w:vAlign w:val="bottom"/>
            <w:hideMark/>
          </w:tcPr>
          <w:p w14:paraId="0183506B"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25B0CC59" w14:textId="77777777" w:rsidR="00C05FE1" w:rsidRPr="001F5834" w:rsidRDefault="00C05FE1" w:rsidP="00444890">
            <w:pPr>
              <w:jc w:val="center"/>
              <w:rPr>
                <w:sz w:val="22"/>
              </w:rPr>
            </w:pPr>
            <w:r w:rsidRPr="001F5834">
              <w:rPr>
                <w:sz w:val="22"/>
              </w:rPr>
              <w:t>28</w:t>
            </w:r>
          </w:p>
        </w:tc>
        <w:tc>
          <w:tcPr>
            <w:tcW w:w="709" w:type="dxa"/>
            <w:tcBorders>
              <w:top w:val="nil"/>
              <w:left w:val="nil"/>
              <w:bottom w:val="single" w:sz="4" w:space="0" w:color="000000"/>
              <w:right w:val="single" w:sz="4" w:space="0" w:color="000000"/>
            </w:tcBorders>
            <w:shd w:val="clear" w:color="000000" w:fill="FFFFFF"/>
            <w:vAlign w:val="bottom"/>
            <w:hideMark/>
          </w:tcPr>
          <w:p w14:paraId="0A9C4402" w14:textId="77777777" w:rsidR="00C05FE1" w:rsidRPr="001F5834" w:rsidRDefault="00C05FE1" w:rsidP="00444890">
            <w:pPr>
              <w:jc w:val="center"/>
              <w:rPr>
                <w:sz w:val="22"/>
              </w:rPr>
            </w:pPr>
            <w:r w:rsidRPr="001F5834">
              <w:rPr>
                <w:sz w:val="22"/>
              </w:rPr>
              <w:t>63,5</w:t>
            </w:r>
          </w:p>
        </w:tc>
        <w:tc>
          <w:tcPr>
            <w:tcW w:w="992" w:type="dxa"/>
            <w:tcBorders>
              <w:top w:val="nil"/>
              <w:left w:val="nil"/>
              <w:bottom w:val="single" w:sz="4" w:space="0" w:color="000000"/>
              <w:right w:val="single" w:sz="4" w:space="0" w:color="000000"/>
            </w:tcBorders>
            <w:shd w:val="clear" w:color="000000" w:fill="FFFFFF"/>
            <w:vAlign w:val="bottom"/>
            <w:hideMark/>
          </w:tcPr>
          <w:p w14:paraId="27E9BF42" w14:textId="77777777" w:rsidR="00C05FE1" w:rsidRPr="001F5834" w:rsidRDefault="00C05FE1" w:rsidP="00444890">
            <w:pPr>
              <w:jc w:val="center"/>
              <w:rPr>
                <w:sz w:val="22"/>
              </w:rPr>
            </w:pPr>
            <w:r w:rsidRPr="001F5834">
              <w:rPr>
                <w:sz w:val="22"/>
              </w:rPr>
              <w:t>377</w:t>
            </w:r>
          </w:p>
        </w:tc>
        <w:tc>
          <w:tcPr>
            <w:tcW w:w="851" w:type="dxa"/>
            <w:tcBorders>
              <w:top w:val="nil"/>
              <w:left w:val="nil"/>
              <w:bottom w:val="single" w:sz="4" w:space="0" w:color="000000"/>
              <w:right w:val="single" w:sz="4" w:space="0" w:color="000000"/>
            </w:tcBorders>
            <w:shd w:val="clear" w:color="000000" w:fill="FFFFFF"/>
            <w:vAlign w:val="bottom"/>
            <w:hideMark/>
          </w:tcPr>
          <w:p w14:paraId="4D5AFD7D" w14:textId="77777777" w:rsidR="00C05FE1" w:rsidRPr="001F5834" w:rsidRDefault="00C05FE1" w:rsidP="00444890">
            <w:pPr>
              <w:jc w:val="center"/>
              <w:rPr>
                <w:sz w:val="22"/>
              </w:rPr>
            </w:pPr>
            <w:r w:rsidRPr="001F5834">
              <w:rPr>
                <w:sz w:val="22"/>
              </w:rPr>
              <w:t>14</w:t>
            </w:r>
          </w:p>
        </w:tc>
        <w:tc>
          <w:tcPr>
            <w:tcW w:w="992" w:type="dxa"/>
            <w:tcBorders>
              <w:top w:val="nil"/>
              <w:left w:val="nil"/>
              <w:bottom w:val="single" w:sz="4" w:space="0" w:color="000000"/>
              <w:right w:val="nil"/>
            </w:tcBorders>
            <w:shd w:val="clear" w:color="FFFF00" w:fill="FFFFFF"/>
            <w:vAlign w:val="bottom"/>
            <w:hideMark/>
          </w:tcPr>
          <w:p w14:paraId="36BB7093" w14:textId="77777777" w:rsidR="00C05FE1" w:rsidRPr="001F5834" w:rsidRDefault="00C05FE1" w:rsidP="00444890">
            <w:pPr>
              <w:jc w:val="center"/>
              <w:rPr>
                <w:sz w:val="22"/>
              </w:rPr>
            </w:pPr>
            <w:r w:rsidRPr="001F5834">
              <w:rPr>
                <w:sz w:val="22"/>
              </w:rPr>
              <w:t>44</w:t>
            </w:r>
          </w:p>
        </w:tc>
        <w:tc>
          <w:tcPr>
            <w:tcW w:w="14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DA9690" w14:textId="77777777" w:rsidR="00C05FE1" w:rsidRPr="001F5834" w:rsidRDefault="00C05FE1" w:rsidP="00444890">
            <w:pPr>
              <w:jc w:val="center"/>
              <w:rPr>
                <w:sz w:val="22"/>
              </w:rPr>
            </w:pPr>
            <w:r w:rsidRPr="001F5834">
              <w:rPr>
                <w:sz w:val="22"/>
              </w:rPr>
              <w:t> </w:t>
            </w:r>
          </w:p>
        </w:tc>
      </w:tr>
      <w:tr w:rsidR="00C05FE1" w:rsidRPr="001F5834" w14:paraId="0C54D8D7"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0E74BACB" w14:textId="77777777" w:rsidR="00C05FE1" w:rsidRPr="001F5834" w:rsidRDefault="00C05FE1" w:rsidP="00444890">
            <w:pPr>
              <w:jc w:val="center"/>
              <w:rPr>
                <w:sz w:val="22"/>
              </w:rPr>
            </w:pPr>
            <w:r w:rsidRPr="001F5834">
              <w:rPr>
                <w:sz w:val="22"/>
              </w:rPr>
              <w:t>21</w:t>
            </w:r>
          </w:p>
        </w:tc>
        <w:tc>
          <w:tcPr>
            <w:tcW w:w="1560" w:type="dxa"/>
            <w:tcBorders>
              <w:top w:val="nil"/>
              <w:left w:val="nil"/>
              <w:bottom w:val="single" w:sz="4" w:space="0" w:color="000000"/>
              <w:right w:val="single" w:sz="4" w:space="0" w:color="000000"/>
            </w:tcBorders>
            <w:shd w:val="clear" w:color="000000" w:fill="FFFFFF"/>
            <w:vAlign w:val="bottom"/>
            <w:hideMark/>
          </w:tcPr>
          <w:p w14:paraId="2F2EC035" w14:textId="77777777" w:rsidR="00C05FE1" w:rsidRPr="001F5834" w:rsidRDefault="00C05FE1" w:rsidP="00444890">
            <w:pPr>
              <w:jc w:val="center"/>
              <w:rPr>
                <w:sz w:val="22"/>
              </w:rPr>
            </w:pPr>
            <w:r w:rsidRPr="001F5834">
              <w:rPr>
                <w:sz w:val="22"/>
              </w:rPr>
              <w:t>1988</w:t>
            </w:r>
          </w:p>
        </w:tc>
        <w:tc>
          <w:tcPr>
            <w:tcW w:w="1134" w:type="dxa"/>
            <w:tcBorders>
              <w:top w:val="nil"/>
              <w:left w:val="nil"/>
              <w:bottom w:val="single" w:sz="4" w:space="0" w:color="000000"/>
              <w:right w:val="single" w:sz="4" w:space="0" w:color="000000"/>
            </w:tcBorders>
            <w:shd w:val="clear" w:color="000000" w:fill="FFFFFF"/>
            <w:vAlign w:val="bottom"/>
            <w:hideMark/>
          </w:tcPr>
          <w:p w14:paraId="2F908F84" w14:textId="77777777" w:rsidR="00C05FE1" w:rsidRPr="001F5834" w:rsidRDefault="00C05FE1" w:rsidP="00444890">
            <w:pPr>
              <w:jc w:val="center"/>
              <w:rPr>
                <w:sz w:val="22"/>
              </w:rPr>
            </w:pPr>
            <w:r w:rsidRPr="001F5834">
              <w:rPr>
                <w:sz w:val="22"/>
              </w:rPr>
              <w:t>70</w:t>
            </w:r>
          </w:p>
        </w:tc>
        <w:tc>
          <w:tcPr>
            <w:tcW w:w="708" w:type="dxa"/>
            <w:tcBorders>
              <w:top w:val="nil"/>
              <w:left w:val="nil"/>
              <w:bottom w:val="single" w:sz="4" w:space="0" w:color="000000"/>
              <w:right w:val="single" w:sz="4" w:space="0" w:color="000000"/>
            </w:tcBorders>
            <w:shd w:val="clear" w:color="000000" w:fill="FFFFFF"/>
            <w:vAlign w:val="bottom"/>
            <w:hideMark/>
          </w:tcPr>
          <w:p w14:paraId="57DE81C2" w14:textId="77777777" w:rsidR="00C05FE1" w:rsidRPr="001F5834" w:rsidRDefault="00C05FE1" w:rsidP="00444890">
            <w:pPr>
              <w:jc w:val="center"/>
              <w:rPr>
                <w:sz w:val="22"/>
              </w:rPr>
            </w:pPr>
            <w:r w:rsidRPr="001F5834">
              <w:rPr>
                <w:sz w:val="22"/>
              </w:rPr>
              <w:t>27</w:t>
            </w:r>
          </w:p>
        </w:tc>
        <w:tc>
          <w:tcPr>
            <w:tcW w:w="709" w:type="dxa"/>
            <w:tcBorders>
              <w:top w:val="nil"/>
              <w:left w:val="nil"/>
              <w:bottom w:val="single" w:sz="4" w:space="0" w:color="000000"/>
              <w:right w:val="single" w:sz="4" w:space="0" w:color="000000"/>
            </w:tcBorders>
            <w:shd w:val="clear" w:color="000000" w:fill="FFFFFF"/>
            <w:vAlign w:val="bottom"/>
            <w:hideMark/>
          </w:tcPr>
          <w:p w14:paraId="0E24E245" w14:textId="77777777" w:rsidR="00C05FE1" w:rsidRPr="001F5834" w:rsidRDefault="00C05FE1" w:rsidP="00444890">
            <w:pPr>
              <w:jc w:val="center"/>
              <w:rPr>
                <w:sz w:val="22"/>
              </w:rPr>
            </w:pPr>
            <w:r w:rsidRPr="001F5834">
              <w:rPr>
                <w:sz w:val="22"/>
              </w:rPr>
              <w:t>60,5</w:t>
            </w:r>
          </w:p>
        </w:tc>
        <w:tc>
          <w:tcPr>
            <w:tcW w:w="992" w:type="dxa"/>
            <w:tcBorders>
              <w:top w:val="nil"/>
              <w:left w:val="nil"/>
              <w:bottom w:val="single" w:sz="4" w:space="0" w:color="000000"/>
              <w:right w:val="single" w:sz="4" w:space="0" w:color="000000"/>
            </w:tcBorders>
            <w:shd w:val="clear" w:color="000000" w:fill="FFFFFF"/>
            <w:vAlign w:val="bottom"/>
            <w:hideMark/>
          </w:tcPr>
          <w:p w14:paraId="38092F08" w14:textId="77777777" w:rsidR="00C05FE1" w:rsidRPr="001F5834" w:rsidRDefault="00C05FE1" w:rsidP="00444890">
            <w:pPr>
              <w:jc w:val="center"/>
              <w:rPr>
                <w:sz w:val="22"/>
              </w:rPr>
            </w:pPr>
            <w:r w:rsidRPr="001F5834">
              <w:rPr>
                <w:sz w:val="22"/>
              </w:rPr>
              <w:t>426/377</w:t>
            </w:r>
          </w:p>
        </w:tc>
        <w:tc>
          <w:tcPr>
            <w:tcW w:w="851" w:type="dxa"/>
            <w:tcBorders>
              <w:top w:val="nil"/>
              <w:left w:val="nil"/>
              <w:bottom w:val="single" w:sz="4" w:space="0" w:color="000000"/>
              <w:right w:val="single" w:sz="4" w:space="0" w:color="000000"/>
            </w:tcBorders>
            <w:shd w:val="clear" w:color="000000" w:fill="FFFFFF"/>
            <w:vAlign w:val="bottom"/>
            <w:hideMark/>
          </w:tcPr>
          <w:p w14:paraId="535E2810" w14:textId="77777777" w:rsidR="00C05FE1" w:rsidRPr="001F5834" w:rsidRDefault="00C05FE1" w:rsidP="00444890">
            <w:pPr>
              <w:jc w:val="center"/>
              <w:rPr>
                <w:sz w:val="22"/>
              </w:rPr>
            </w:pPr>
            <w:r w:rsidRPr="001F5834">
              <w:rPr>
                <w:sz w:val="22"/>
              </w:rPr>
              <w:t>16/14</w:t>
            </w:r>
          </w:p>
        </w:tc>
        <w:tc>
          <w:tcPr>
            <w:tcW w:w="992" w:type="dxa"/>
            <w:tcBorders>
              <w:top w:val="nil"/>
              <w:left w:val="nil"/>
              <w:bottom w:val="single" w:sz="4" w:space="0" w:color="000000"/>
              <w:right w:val="nil"/>
            </w:tcBorders>
            <w:shd w:val="clear" w:color="FFFF00" w:fill="FFFFFF"/>
            <w:vAlign w:val="bottom"/>
            <w:hideMark/>
          </w:tcPr>
          <w:p w14:paraId="5E33C5B4" w14:textId="77777777" w:rsidR="00C05FE1" w:rsidRPr="001F5834" w:rsidRDefault="00C05FE1" w:rsidP="00444890">
            <w:pPr>
              <w:jc w:val="center"/>
              <w:rPr>
                <w:sz w:val="22"/>
              </w:rPr>
            </w:pPr>
            <w:r w:rsidRPr="001F5834">
              <w:rPr>
                <w:sz w:val="22"/>
              </w:rPr>
              <w:t> </w:t>
            </w:r>
          </w:p>
        </w:tc>
        <w:tc>
          <w:tcPr>
            <w:tcW w:w="1456" w:type="dxa"/>
            <w:tcBorders>
              <w:top w:val="nil"/>
              <w:left w:val="single" w:sz="4" w:space="0" w:color="auto"/>
              <w:bottom w:val="single" w:sz="4" w:space="0" w:color="auto"/>
              <w:right w:val="single" w:sz="4" w:space="0" w:color="auto"/>
            </w:tcBorders>
            <w:shd w:val="clear" w:color="000000" w:fill="FFFFFF"/>
            <w:vAlign w:val="center"/>
            <w:hideMark/>
          </w:tcPr>
          <w:p w14:paraId="033466B5" w14:textId="77777777" w:rsidR="00C05FE1" w:rsidRPr="001F5834" w:rsidRDefault="00C05FE1" w:rsidP="00444890">
            <w:pPr>
              <w:jc w:val="center"/>
              <w:rPr>
                <w:sz w:val="22"/>
              </w:rPr>
            </w:pPr>
            <w:r w:rsidRPr="001F5834">
              <w:rPr>
                <w:sz w:val="22"/>
              </w:rPr>
              <w:t> </w:t>
            </w:r>
          </w:p>
        </w:tc>
      </w:tr>
      <w:tr w:rsidR="00C05FE1" w:rsidRPr="001F5834" w14:paraId="21F8B671" w14:textId="77777777" w:rsidTr="00BE5D4C">
        <w:trPr>
          <w:trHeight w:val="255"/>
        </w:trPr>
        <w:tc>
          <w:tcPr>
            <w:tcW w:w="9551" w:type="dxa"/>
            <w:gridSpan w:val="9"/>
            <w:tcBorders>
              <w:top w:val="nil"/>
              <w:left w:val="single" w:sz="4" w:space="0" w:color="000000"/>
              <w:bottom w:val="single" w:sz="4" w:space="0" w:color="000000"/>
              <w:right w:val="single" w:sz="4" w:space="0" w:color="000000"/>
            </w:tcBorders>
            <w:shd w:val="clear" w:color="000000" w:fill="FFFFFF"/>
            <w:vAlign w:val="bottom"/>
            <w:hideMark/>
          </w:tcPr>
          <w:p w14:paraId="2E0F7498" w14:textId="77777777" w:rsidR="00C05FE1" w:rsidRPr="001F5834" w:rsidRDefault="00BE6138" w:rsidP="00444890">
            <w:pPr>
              <w:jc w:val="center"/>
              <w:rPr>
                <w:sz w:val="22"/>
              </w:rPr>
            </w:pPr>
            <w:r w:rsidRPr="001F5834">
              <w:rPr>
                <w:sz w:val="22"/>
              </w:rPr>
              <w:t>Добринский-2</w:t>
            </w:r>
          </w:p>
        </w:tc>
      </w:tr>
      <w:tr w:rsidR="00C05FE1" w:rsidRPr="001F5834" w14:paraId="77CAF424"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5D7BBF5D" w14:textId="77777777" w:rsidR="00C05FE1" w:rsidRPr="001F5834" w:rsidRDefault="00C05FE1" w:rsidP="00444890">
            <w:pPr>
              <w:jc w:val="center"/>
              <w:rPr>
                <w:sz w:val="22"/>
              </w:rPr>
            </w:pPr>
            <w:r w:rsidRPr="001F5834">
              <w:rPr>
                <w:sz w:val="22"/>
              </w:rPr>
              <w:t>1</w:t>
            </w:r>
          </w:p>
        </w:tc>
        <w:tc>
          <w:tcPr>
            <w:tcW w:w="1560" w:type="dxa"/>
            <w:tcBorders>
              <w:top w:val="nil"/>
              <w:left w:val="nil"/>
              <w:bottom w:val="single" w:sz="4" w:space="0" w:color="000000"/>
              <w:right w:val="single" w:sz="4" w:space="0" w:color="000000"/>
            </w:tcBorders>
            <w:shd w:val="clear" w:color="000000" w:fill="FFFFFF"/>
            <w:vAlign w:val="bottom"/>
            <w:hideMark/>
          </w:tcPr>
          <w:p w14:paraId="6F693EB7" w14:textId="77777777" w:rsidR="00C05FE1" w:rsidRPr="001F5834" w:rsidRDefault="00C05FE1" w:rsidP="00444890">
            <w:pPr>
              <w:jc w:val="center"/>
              <w:rPr>
                <w:sz w:val="22"/>
              </w:rPr>
            </w:pPr>
            <w:r w:rsidRPr="001F5834">
              <w:rPr>
                <w:sz w:val="22"/>
              </w:rPr>
              <w:t>1986</w:t>
            </w:r>
          </w:p>
        </w:tc>
        <w:tc>
          <w:tcPr>
            <w:tcW w:w="1134" w:type="dxa"/>
            <w:tcBorders>
              <w:top w:val="nil"/>
              <w:left w:val="nil"/>
              <w:bottom w:val="single" w:sz="4" w:space="0" w:color="000000"/>
              <w:right w:val="single" w:sz="4" w:space="0" w:color="000000"/>
            </w:tcBorders>
            <w:shd w:val="clear" w:color="000000" w:fill="FFFFFF"/>
            <w:vAlign w:val="bottom"/>
            <w:hideMark/>
          </w:tcPr>
          <w:p w14:paraId="3397F89A" w14:textId="77777777" w:rsidR="00C05FE1" w:rsidRPr="001F5834" w:rsidRDefault="00C05FE1" w:rsidP="00444890">
            <w:pPr>
              <w:jc w:val="center"/>
              <w:rPr>
                <w:sz w:val="22"/>
              </w:rPr>
            </w:pPr>
            <w:r w:rsidRPr="001F5834">
              <w:rPr>
                <w:sz w:val="22"/>
              </w:rPr>
              <w:t>50</w:t>
            </w:r>
          </w:p>
        </w:tc>
        <w:tc>
          <w:tcPr>
            <w:tcW w:w="708" w:type="dxa"/>
            <w:tcBorders>
              <w:top w:val="nil"/>
              <w:left w:val="nil"/>
              <w:bottom w:val="single" w:sz="4" w:space="0" w:color="000000"/>
              <w:right w:val="single" w:sz="4" w:space="0" w:color="000000"/>
            </w:tcBorders>
            <w:shd w:val="clear" w:color="000000" w:fill="FFFFFF"/>
            <w:vAlign w:val="bottom"/>
            <w:hideMark/>
          </w:tcPr>
          <w:p w14:paraId="68290B2D" w14:textId="77777777" w:rsidR="00C05FE1" w:rsidRPr="001F5834" w:rsidRDefault="00C05FE1" w:rsidP="00444890">
            <w:pPr>
              <w:jc w:val="right"/>
              <w:rPr>
                <w:sz w:val="22"/>
              </w:rPr>
            </w:pPr>
            <w:r w:rsidRPr="001F5834">
              <w:rPr>
                <w:sz w:val="22"/>
              </w:rPr>
              <w:t>24,6</w:t>
            </w:r>
          </w:p>
        </w:tc>
        <w:tc>
          <w:tcPr>
            <w:tcW w:w="709" w:type="dxa"/>
            <w:tcBorders>
              <w:top w:val="nil"/>
              <w:left w:val="nil"/>
              <w:bottom w:val="single" w:sz="4" w:space="0" w:color="000000"/>
              <w:right w:val="single" w:sz="4" w:space="0" w:color="000000"/>
            </w:tcBorders>
            <w:shd w:val="clear" w:color="000000" w:fill="FFFFFF"/>
            <w:vAlign w:val="bottom"/>
            <w:hideMark/>
          </w:tcPr>
          <w:p w14:paraId="099EB862" w14:textId="77777777" w:rsidR="00C05FE1" w:rsidRPr="001F5834" w:rsidRDefault="00C05FE1" w:rsidP="00444890">
            <w:pPr>
              <w:jc w:val="right"/>
              <w:rPr>
                <w:sz w:val="22"/>
              </w:rPr>
            </w:pPr>
            <w:r w:rsidRPr="001F5834">
              <w:rPr>
                <w:sz w:val="22"/>
              </w:rPr>
              <w:t>50</w:t>
            </w:r>
          </w:p>
        </w:tc>
        <w:tc>
          <w:tcPr>
            <w:tcW w:w="992" w:type="dxa"/>
            <w:tcBorders>
              <w:top w:val="nil"/>
              <w:left w:val="nil"/>
              <w:bottom w:val="single" w:sz="4" w:space="0" w:color="000000"/>
              <w:right w:val="single" w:sz="4" w:space="0" w:color="000000"/>
            </w:tcBorders>
            <w:shd w:val="clear" w:color="000000" w:fill="FFFFFF"/>
            <w:vAlign w:val="bottom"/>
            <w:hideMark/>
          </w:tcPr>
          <w:p w14:paraId="291444D2" w14:textId="77777777" w:rsidR="00C05FE1" w:rsidRPr="001F5834" w:rsidRDefault="00C05FE1" w:rsidP="00444890">
            <w:pPr>
              <w:jc w:val="right"/>
              <w:rPr>
                <w:sz w:val="22"/>
              </w:rPr>
            </w:pPr>
            <w:r w:rsidRPr="001F5834">
              <w:rPr>
                <w:sz w:val="22"/>
              </w:rPr>
              <w:t>426</w:t>
            </w:r>
          </w:p>
        </w:tc>
        <w:tc>
          <w:tcPr>
            <w:tcW w:w="851" w:type="dxa"/>
            <w:tcBorders>
              <w:top w:val="nil"/>
              <w:left w:val="nil"/>
              <w:bottom w:val="single" w:sz="4" w:space="0" w:color="000000"/>
              <w:right w:val="single" w:sz="4" w:space="0" w:color="000000"/>
            </w:tcBorders>
            <w:shd w:val="clear" w:color="000000" w:fill="FFFFFF"/>
            <w:vAlign w:val="bottom"/>
            <w:hideMark/>
          </w:tcPr>
          <w:p w14:paraId="09A0EF21" w14:textId="77777777" w:rsidR="00C05FE1" w:rsidRPr="001F5834" w:rsidRDefault="00C05FE1" w:rsidP="00444890">
            <w:pPr>
              <w:jc w:val="right"/>
              <w:rPr>
                <w:sz w:val="22"/>
              </w:rPr>
            </w:pPr>
            <w:r w:rsidRPr="001F5834">
              <w:rPr>
                <w:sz w:val="22"/>
              </w:rPr>
              <w:t>16</w:t>
            </w:r>
          </w:p>
        </w:tc>
        <w:tc>
          <w:tcPr>
            <w:tcW w:w="992" w:type="dxa"/>
            <w:tcBorders>
              <w:top w:val="nil"/>
              <w:left w:val="nil"/>
              <w:bottom w:val="single" w:sz="4" w:space="0" w:color="000000"/>
              <w:right w:val="single" w:sz="4" w:space="0" w:color="000000"/>
            </w:tcBorders>
            <w:shd w:val="clear" w:color="000000" w:fill="FFFFFF"/>
            <w:vAlign w:val="bottom"/>
            <w:hideMark/>
          </w:tcPr>
          <w:p w14:paraId="7E02795C" w14:textId="77777777" w:rsidR="00C05FE1" w:rsidRPr="001F5834" w:rsidRDefault="00C05FE1" w:rsidP="00444890">
            <w:pPr>
              <w:jc w:val="center"/>
              <w:rPr>
                <w:sz w:val="22"/>
              </w:rPr>
            </w:pPr>
            <w:r w:rsidRPr="001F5834">
              <w:rPr>
                <w:sz w:val="22"/>
              </w:rPr>
              <w:t>25</w:t>
            </w:r>
          </w:p>
        </w:tc>
        <w:tc>
          <w:tcPr>
            <w:tcW w:w="1456" w:type="dxa"/>
            <w:tcBorders>
              <w:top w:val="single" w:sz="4" w:space="0" w:color="000000"/>
              <w:left w:val="nil"/>
              <w:bottom w:val="single" w:sz="4" w:space="0" w:color="000000"/>
              <w:right w:val="single" w:sz="4" w:space="0" w:color="000000"/>
            </w:tcBorders>
            <w:shd w:val="clear" w:color="000000" w:fill="FFFFFF"/>
            <w:vAlign w:val="center"/>
            <w:hideMark/>
          </w:tcPr>
          <w:p w14:paraId="3FF6BD5A" w14:textId="77777777" w:rsidR="00C05FE1" w:rsidRPr="001F5834" w:rsidRDefault="00C05FE1" w:rsidP="00444890">
            <w:pPr>
              <w:jc w:val="center"/>
              <w:rPr>
                <w:sz w:val="22"/>
              </w:rPr>
            </w:pPr>
            <w:r w:rsidRPr="001F5834">
              <w:rPr>
                <w:sz w:val="22"/>
              </w:rPr>
              <w:t>10- 120-60</w:t>
            </w:r>
          </w:p>
        </w:tc>
      </w:tr>
      <w:tr w:rsidR="00C05FE1" w:rsidRPr="001F5834" w14:paraId="420A17B1"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40051019" w14:textId="77777777" w:rsidR="00C05FE1" w:rsidRPr="001F5834" w:rsidRDefault="00C05FE1" w:rsidP="00444890">
            <w:pPr>
              <w:jc w:val="center"/>
              <w:rPr>
                <w:sz w:val="22"/>
              </w:rPr>
            </w:pPr>
            <w:r w:rsidRPr="001F5834">
              <w:rPr>
                <w:sz w:val="22"/>
              </w:rPr>
              <w:t>2</w:t>
            </w:r>
          </w:p>
        </w:tc>
        <w:tc>
          <w:tcPr>
            <w:tcW w:w="1560" w:type="dxa"/>
            <w:tcBorders>
              <w:top w:val="nil"/>
              <w:left w:val="nil"/>
              <w:bottom w:val="single" w:sz="4" w:space="0" w:color="000000"/>
              <w:right w:val="single" w:sz="4" w:space="0" w:color="000000"/>
            </w:tcBorders>
            <w:shd w:val="clear" w:color="000000" w:fill="FFFFFF"/>
            <w:vAlign w:val="bottom"/>
            <w:hideMark/>
          </w:tcPr>
          <w:p w14:paraId="1D477536" w14:textId="77777777" w:rsidR="00C05FE1" w:rsidRPr="001F5834" w:rsidRDefault="00C05FE1" w:rsidP="00444890">
            <w:pPr>
              <w:jc w:val="center"/>
              <w:rPr>
                <w:sz w:val="22"/>
              </w:rPr>
            </w:pPr>
            <w:r w:rsidRPr="001F5834">
              <w:rPr>
                <w:sz w:val="22"/>
              </w:rPr>
              <w:t>1985</w:t>
            </w:r>
          </w:p>
        </w:tc>
        <w:tc>
          <w:tcPr>
            <w:tcW w:w="1134" w:type="dxa"/>
            <w:tcBorders>
              <w:top w:val="nil"/>
              <w:left w:val="nil"/>
              <w:bottom w:val="single" w:sz="4" w:space="0" w:color="000000"/>
              <w:right w:val="single" w:sz="4" w:space="0" w:color="000000"/>
            </w:tcBorders>
            <w:shd w:val="clear" w:color="000000" w:fill="FFFFFF"/>
            <w:vAlign w:val="bottom"/>
            <w:hideMark/>
          </w:tcPr>
          <w:p w14:paraId="59686232" w14:textId="77777777" w:rsidR="00C05FE1" w:rsidRPr="001F5834" w:rsidRDefault="00C05FE1" w:rsidP="00444890">
            <w:pPr>
              <w:jc w:val="center"/>
              <w:rPr>
                <w:sz w:val="22"/>
              </w:rPr>
            </w:pPr>
            <w:r w:rsidRPr="001F5834">
              <w:rPr>
                <w:sz w:val="22"/>
              </w:rPr>
              <w:t>50</w:t>
            </w:r>
          </w:p>
        </w:tc>
        <w:tc>
          <w:tcPr>
            <w:tcW w:w="708" w:type="dxa"/>
            <w:tcBorders>
              <w:top w:val="nil"/>
              <w:left w:val="nil"/>
              <w:bottom w:val="single" w:sz="4" w:space="0" w:color="000000"/>
              <w:right w:val="single" w:sz="4" w:space="0" w:color="000000"/>
            </w:tcBorders>
            <w:shd w:val="clear" w:color="000000" w:fill="FFFFFF"/>
            <w:vAlign w:val="bottom"/>
            <w:hideMark/>
          </w:tcPr>
          <w:p w14:paraId="148C003E" w14:textId="77777777" w:rsidR="00C05FE1" w:rsidRPr="001F5834" w:rsidRDefault="00C05FE1" w:rsidP="00444890">
            <w:pPr>
              <w:jc w:val="right"/>
              <w:rPr>
                <w:sz w:val="22"/>
              </w:rPr>
            </w:pPr>
            <w:r w:rsidRPr="001F5834">
              <w:rPr>
                <w:sz w:val="22"/>
              </w:rPr>
              <w:t>15</w:t>
            </w:r>
          </w:p>
        </w:tc>
        <w:tc>
          <w:tcPr>
            <w:tcW w:w="709" w:type="dxa"/>
            <w:tcBorders>
              <w:top w:val="nil"/>
              <w:left w:val="nil"/>
              <w:bottom w:val="single" w:sz="4" w:space="0" w:color="000000"/>
              <w:right w:val="single" w:sz="4" w:space="0" w:color="000000"/>
            </w:tcBorders>
            <w:shd w:val="clear" w:color="000000" w:fill="FFFFFF"/>
            <w:vAlign w:val="bottom"/>
            <w:hideMark/>
          </w:tcPr>
          <w:p w14:paraId="59F20976" w14:textId="77777777" w:rsidR="00C05FE1" w:rsidRPr="001F5834" w:rsidRDefault="00C05FE1" w:rsidP="00444890">
            <w:pPr>
              <w:jc w:val="right"/>
              <w:rPr>
                <w:sz w:val="22"/>
              </w:rPr>
            </w:pPr>
            <w:r w:rsidRPr="001F5834">
              <w:rPr>
                <w:sz w:val="22"/>
              </w:rPr>
              <w:t>50</w:t>
            </w:r>
          </w:p>
        </w:tc>
        <w:tc>
          <w:tcPr>
            <w:tcW w:w="992" w:type="dxa"/>
            <w:tcBorders>
              <w:top w:val="nil"/>
              <w:left w:val="nil"/>
              <w:bottom w:val="single" w:sz="4" w:space="0" w:color="000000"/>
              <w:right w:val="single" w:sz="4" w:space="0" w:color="000000"/>
            </w:tcBorders>
            <w:shd w:val="clear" w:color="000000" w:fill="FFFFFF"/>
            <w:vAlign w:val="bottom"/>
            <w:hideMark/>
          </w:tcPr>
          <w:p w14:paraId="3561E3E3" w14:textId="77777777" w:rsidR="00C05FE1" w:rsidRPr="001F5834" w:rsidRDefault="00C05FE1" w:rsidP="00444890">
            <w:pPr>
              <w:jc w:val="right"/>
              <w:rPr>
                <w:sz w:val="22"/>
              </w:rPr>
            </w:pPr>
            <w:r w:rsidRPr="001F5834">
              <w:rPr>
                <w:sz w:val="22"/>
              </w:rPr>
              <w:t>426</w:t>
            </w:r>
          </w:p>
        </w:tc>
        <w:tc>
          <w:tcPr>
            <w:tcW w:w="851" w:type="dxa"/>
            <w:tcBorders>
              <w:top w:val="nil"/>
              <w:left w:val="nil"/>
              <w:bottom w:val="single" w:sz="4" w:space="0" w:color="000000"/>
              <w:right w:val="single" w:sz="4" w:space="0" w:color="000000"/>
            </w:tcBorders>
            <w:shd w:val="clear" w:color="000000" w:fill="FFFFFF"/>
            <w:vAlign w:val="bottom"/>
            <w:hideMark/>
          </w:tcPr>
          <w:p w14:paraId="07704426" w14:textId="77777777" w:rsidR="00C05FE1" w:rsidRPr="001F5834" w:rsidRDefault="00C05FE1" w:rsidP="00444890">
            <w:pPr>
              <w:jc w:val="right"/>
              <w:rPr>
                <w:sz w:val="22"/>
              </w:rPr>
            </w:pPr>
            <w:r w:rsidRPr="001F5834">
              <w:rPr>
                <w:sz w:val="22"/>
              </w:rPr>
              <w:t>16</w:t>
            </w:r>
          </w:p>
        </w:tc>
        <w:tc>
          <w:tcPr>
            <w:tcW w:w="992" w:type="dxa"/>
            <w:tcBorders>
              <w:top w:val="nil"/>
              <w:left w:val="nil"/>
              <w:bottom w:val="single" w:sz="4" w:space="0" w:color="000000"/>
              <w:right w:val="single" w:sz="4" w:space="0" w:color="000000"/>
            </w:tcBorders>
            <w:shd w:val="clear" w:color="000000" w:fill="FFFFFF"/>
            <w:vAlign w:val="bottom"/>
            <w:hideMark/>
          </w:tcPr>
          <w:p w14:paraId="78F3209F" w14:textId="77777777" w:rsidR="00C05FE1" w:rsidRPr="001F5834" w:rsidRDefault="00C05FE1" w:rsidP="00444890">
            <w:pPr>
              <w:jc w:val="center"/>
              <w:rPr>
                <w:sz w:val="22"/>
              </w:rPr>
            </w:pPr>
            <w:r w:rsidRPr="001F5834">
              <w:rPr>
                <w:sz w:val="22"/>
              </w:rPr>
              <w:t>20</w:t>
            </w:r>
          </w:p>
        </w:tc>
        <w:tc>
          <w:tcPr>
            <w:tcW w:w="1456" w:type="dxa"/>
            <w:tcBorders>
              <w:top w:val="nil"/>
              <w:left w:val="nil"/>
              <w:bottom w:val="single" w:sz="4" w:space="0" w:color="000000"/>
              <w:right w:val="single" w:sz="4" w:space="0" w:color="000000"/>
            </w:tcBorders>
            <w:shd w:val="clear" w:color="000000" w:fill="FFFFFF"/>
            <w:vAlign w:val="center"/>
            <w:hideMark/>
          </w:tcPr>
          <w:p w14:paraId="22376428" w14:textId="77777777" w:rsidR="00C05FE1" w:rsidRPr="001F5834" w:rsidRDefault="00C05FE1" w:rsidP="00444890">
            <w:pPr>
              <w:jc w:val="center"/>
              <w:rPr>
                <w:sz w:val="22"/>
              </w:rPr>
            </w:pPr>
            <w:r w:rsidRPr="001F5834">
              <w:rPr>
                <w:sz w:val="22"/>
              </w:rPr>
              <w:t>10- 120-60</w:t>
            </w:r>
          </w:p>
        </w:tc>
      </w:tr>
      <w:tr w:rsidR="00C05FE1" w:rsidRPr="001F5834" w14:paraId="18F9B51C"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183BADE1" w14:textId="77777777" w:rsidR="00C05FE1" w:rsidRPr="001F5834" w:rsidRDefault="00C05FE1" w:rsidP="00444890">
            <w:pPr>
              <w:jc w:val="center"/>
              <w:rPr>
                <w:sz w:val="22"/>
              </w:rPr>
            </w:pPr>
            <w:r w:rsidRPr="001F5834">
              <w:rPr>
                <w:sz w:val="22"/>
              </w:rPr>
              <w:t>3</w:t>
            </w:r>
          </w:p>
        </w:tc>
        <w:tc>
          <w:tcPr>
            <w:tcW w:w="1560" w:type="dxa"/>
            <w:tcBorders>
              <w:top w:val="nil"/>
              <w:left w:val="nil"/>
              <w:bottom w:val="single" w:sz="4" w:space="0" w:color="000000"/>
              <w:right w:val="single" w:sz="4" w:space="0" w:color="000000"/>
            </w:tcBorders>
            <w:shd w:val="clear" w:color="000000" w:fill="FFFFFF"/>
            <w:vAlign w:val="bottom"/>
            <w:hideMark/>
          </w:tcPr>
          <w:p w14:paraId="448A5CA4" w14:textId="77777777" w:rsidR="00C05FE1" w:rsidRPr="001F5834" w:rsidRDefault="00C05FE1" w:rsidP="00444890">
            <w:pPr>
              <w:jc w:val="center"/>
              <w:rPr>
                <w:sz w:val="22"/>
              </w:rPr>
            </w:pPr>
            <w:r w:rsidRPr="001F5834">
              <w:rPr>
                <w:sz w:val="22"/>
              </w:rPr>
              <w:t>1985</w:t>
            </w:r>
          </w:p>
        </w:tc>
        <w:tc>
          <w:tcPr>
            <w:tcW w:w="1134" w:type="dxa"/>
            <w:tcBorders>
              <w:top w:val="nil"/>
              <w:left w:val="nil"/>
              <w:bottom w:val="single" w:sz="4" w:space="0" w:color="000000"/>
              <w:right w:val="single" w:sz="4" w:space="0" w:color="000000"/>
            </w:tcBorders>
            <w:shd w:val="clear" w:color="000000" w:fill="FFFFFF"/>
            <w:vAlign w:val="bottom"/>
            <w:hideMark/>
          </w:tcPr>
          <w:p w14:paraId="0B10D97F" w14:textId="77777777" w:rsidR="00C05FE1" w:rsidRPr="001F5834" w:rsidRDefault="00C05FE1" w:rsidP="00444890">
            <w:pPr>
              <w:jc w:val="center"/>
              <w:rPr>
                <w:sz w:val="22"/>
              </w:rPr>
            </w:pPr>
            <w:r w:rsidRPr="001F5834">
              <w:rPr>
                <w:sz w:val="22"/>
              </w:rPr>
              <w:t>50</w:t>
            </w:r>
          </w:p>
        </w:tc>
        <w:tc>
          <w:tcPr>
            <w:tcW w:w="708" w:type="dxa"/>
            <w:tcBorders>
              <w:top w:val="nil"/>
              <w:left w:val="nil"/>
              <w:bottom w:val="single" w:sz="4" w:space="0" w:color="000000"/>
              <w:right w:val="single" w:sz="4" w:space="0" w:color="000000"/>
            </w:tcBorders>
            <w:shd w:val="clear" w:color="000000" w:fill="FFFFFF"/>
            <w:vAlign w:val="bottom"/>
            <w:hideMark/>
          </w:tcPr>
          <w:p w14:paraId="20748F6A" w14:textId="77777777" w:rsidR="00C05FE1" w:rsidRPr="001F5834" w:rsidRDefault="00C05FE1" w:rsidP="00444890">
            <w:pPr>
              <w:jc w:val="right"/>
              <w:rPr>
                <w:sz w:val="22"/>
              </w:rPr>
            </w:pPr>
            <w:r w:rsidRPr="001F5834">
              <w:rPr>
                <w:sz w:val="22"/>
              </w:rPr>
              <w:t>15</w:t>
            </w:r>
          </w:p>
        </w:tc>
        <w:tc>
          <w:tcPr>
            <w:tcW w:w="709" w:type="dxa"/>
            <w:tcBorders>
              <w:top w:val="nil"/>
              <w:left w:val="nil"/>
              <w:bottom w:val="single" w:sz="4" w:space="0" w:color="000000"/>
              <w:right w:val="single" w:sz="4" w:space="0" w:color="000000"/>
            </w:tcBorders>
            <w:shd w:val="clear" w:color="000000" w:fill="FFFFFF"/>
            <w:vAlign w:val="bottom"/>
            <w:hideMark/>
          </w:tcPr>
          <w:p w14:paraId="32AEAAC7" w14:textId="77777777" w:rsidR="00C05FE1" w:rsidRPr="001F5834" w:rsidRDefault="00C05FE1" w:rsidP="00444890">
            <w:pPr>
              <w:jc w:val="right"/>
              <w:rPr>
                <w:sz w:val="22"/>
              </w:rPr>
            </w:pPr>
            <w:r w:rsidRPr="001F5834">
              <w:rPr>
                <w:sz w:val="22"/>
              </w:rPr>
              <w:t>50</w:t>
            </w:r>
          </w:p>
        </w:tc>
        <w:tc>
          <w:tcPr>
            <w:tcW w:w="992" w:type="dxa"/>
            <w:tcBorders>
              <w:top w:val="nil"/>
              <w:left w:val="nil"/>
              <w:bottom w:val="single" w:sz="4" w:space="0" w:color="000000"/>
              <w:right w:val="single" w:sz="4" w:space="0" w:color="000000"/>
            </w:tcBorders>
            <w:shd w:val="clear" w:color="000000" w:fill="FFFFFF"/>
            <w:vAlign w:val="bottom"/>
            <w:hideMark/>
          </w:tcPr>
          <w:p w14:paraId="71DA62E4" w14:textId="77777777" w:rsidR="00C05FE1" w:rsidRPr="001F5834" w:rsidRDefault="00C05FE1" w:rsidP="00444890">
            <w:pPr>
              <w:jc w:val="right"/>
              <w:rPr>
                <w:sz w:val="22"/>
              </w:rPr>
            </w:pPr>
            <w:r w:rsidRPr="001F5834">
              <w:rPr>
                <w:sz w:val="22"/>
              </w:rPr>
              <w:t>426</w:t>
            </w:r>
          </w:p>
        </w:tc>
        <w:tc>
          <w:tcPr>
            <w:tcW w:w="851" w:type="dxa"/>
            <w:tcBorders>
              <w:top w:val="nil"/>
              <w:left w:val="nil"/>
              <w:bottom w:val="single" w:sz="4" w:space="0" w:color="000000"/>
              <w:right w:val="single" w:sz="4" w:space="0" w:color="000000"/>
            </w:tcBorders>
            <w:shd w:val="clear" w:color="000000" w:fill="FFFFFF"/>
            <w:vAlign w:val="bottom"/>
            <w:hideMark/>
          </w:tcPr>
          <w:p w14:paraId="6210B36C" w14:textId="77777777" w:rsidR="00C05FE1" w:rsidRPr="001F5834" w:rsidRDefault="00C05FE1" w:rsidP="00444890">
            <w:pPr>
              <w:jc w:val="right"/>
              <w:rPr>
                <w:sz w:val="22"/>
              </w:rPr>
            </w:pPr>
            <w:r w:rsidRPr="001F5834">
              <w:rPr>
                <w:sz w:val="22"/>
              </w:rPr>
              <w:t>16</w:t>
            </w:r>
          </w:p>
        </w:tc>
        <w:tc>
          <w:tcPr>
            <w:tcW w:w="992" w:type="dxa"/>
            <w:tcBorders>
              <w:top w:val="nil"/>
              <w:left w:val="nil"/>
              <w:bottom w:val="single" w:sz="4" w:space="0" w:color="000000"/>
              <w:right w:val="single" w:sz="4" w:space="0" w:color="000000"/>
            </w:tcBorders>
            <w:shd w:val="clear" w:color="000000" w:fill="FFFFFF"/>
            <w:vAlign w:val="bottom"/>
            <w:hideMark/>
          </w:tcPr>
          <w:p w14:paraId="35C013F8" w14:textId="77777777" w:rsidR="00C05FE1" w:rsidRPr="001F5834" w:rsidRDefault="00C05FE1" w:rsidP="00444890">
            <w:pPr>
              <w:jc w:val="center"/>
              <w:rPr>
                <w:sz w:val="22"/>
              </w:rPr>
            </w:pPr>
            <w:r w:rsidRPr="001F5834">
              <w:rPr>
                <w:sz w:val="22"/>
              </w:rPr>
              <w:t>20</w:t>
            </w:r>
          </w:p>
        </w:tc>
        <w:tc>
          <w:tcPr>
            <w:tcW w:w="1456" w:type="dxa"/>
            <w:tcBorders>
              <w:top w:val="nil"/>
              <w:left w:val="nil"/>
              <w:bottom w:val="single" w:sz="4" w:space="0" w:color="000000"/>
              <w:right w:val="single" w:sz="4" w:space="0" w:color="000000"/>
            </w:tcBorders>
            <w:shd w:val="clear" w:color="000000" w:fill="FFFFFF"/>
            <w:vAlign w:val="center"/>
            <w:hideMark/>
          </w:tcPr>
          <w:p w14:paraId="24CAF3DA" w14:textId="77777777" w:rsidR="00C05FE1" w:rsidRPr="001F5834" w:rsidRDefault="00C05FE1" w:rsidP="00444890">
            <w:pPr>
              <w:jc w:val="center"/>
              <w:rPr>
                <w:sz w:val="22"/>
              </w:rPr>
            </w:pPr>
            <w:r w:rsidRPr="001F5834">
              <w:rPr>
                <w:sz w:val="22"/>
              </w:rPr>
              <w:t>10- 120-60</w:t>
            </w:r>
          </w:p>
        </w:tc>
      </w:tr>
      <w:tr w:rsidR="00C05FE1" w:rsidRPr="001F5834" w14:paraId="50B4247A"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3EA5AE84" w14:textId="77777777" w:rsidR="00C05FE1" w:rsidRPr="001F5834" w:rsidRDefault="00C05FE1" w:rsidP="00444890">
            <w:pPr>
              <w:jc w:val="center"/>
              <w:rPr>
                <w:sz w:val="22"/>
              </w:rPr>
            </w:pPr>
            <w:r w:rsidRPr="001F5834">
              <w:rPr>
                <w:sz w:val="22"/>
              </w:rPr>
              <w:t>4</w:t>
            </w:r>
          </w:p>
        </w:tc>
        <w:tc>
          <w:tcPr>
            <w:tcW w:w="1560" w:type="dxa"/>
            <w:tcBorders>
              <w:top w:val="nil"/>
              <w:left w:val="nil"/>
              <w:bottom w:val="single" w:sz="4" w:space="0" w:color="000000"/>
              <w:right w:val="single" w:sz="4" w:space="0" w:color="000000"/>
            </w:tcBorders>
            <w:shd w:val="clear" w:color="000000" w:fill="FFFFFF"/>
            <w:vAlign w:val="bottom"/>
            <w:hideMark/>
          </w:tcPr>
          <w:p w14:paraId="7524D265" w14:textId="77777777" w:rsidR="00C05FE1" w:rsidRPr="001F5834" w:rsidRDefault="00C05FE1" w:rsidP="00444890">
            <w:pPr>
              <w:jc w:val="center"/>
              <w:rPr>
                <w:sz w:val="22"/>
              </w:rPr>
            </w:pPr>
            <w:r w:rsidRPr="001F5834">
              <w:rPr>
                <w:sz w:val="22"/>
              </w:rPr>
              <w:t>1985</w:t>
            </w:r>
          </w:p>
        </w:tc>
        <w:tc>
          <w:tcPr>
            <w:tcW w:w="1134" w:type="dxa"/>
            <w:tcBorders>
              <w:top w:val="nil"/>
              <w:left w:val="nil"/>
              <w:bottom w:val="single" w:sz="4" w:space="0" w:color="000000"/>
              <w:right w:val="single" w:sz="4" w:space="0" w:color="000000"/>
            </w:tcBorders>
            <w:shd w:val="clear" w:color="000000" w:fill="FFFFFF"/>
            <w:vAlign w:val="bottom"/>
            <w:hideMark/>
          </w:tcPr>
          <w:p w14:paraId="20A861BB" w14:textId="77777777" w:rsidR="00C05FE1" w:rsidRPr="001F5834" w:rsidRDefault="00C05FE1" w:rsidP="00444890">
            <w:pPr>
              <w:jc w:val="center"/>
              <w:rPr>
                <w:sz w:val="22"/>
              </w:rPr>
            </w:pPr>
            <w:r w:rsidRPr="001F5834">
              <w:rPr>
                <w:sz w:val="22"/>
              </w:rPr>
              <w:t>50</w:t>
            </w:r>
          </w:p>
        </w:tc>
        <w:tc>
          <w:tcPr>
            <w:tcW w:w="708" w:type="dxa"/>
            <w:tcBorders>
              <w:top w:val="nil"/>
              <w:left w:val="nil"/>
              <w:bottom w:val="single" w:sz="4" w:space="0" w:color="000000"/>
              <w:right w:val="single" w:sz="4" w:space="0" w:color="000000"/>
            </w:tcBorders>
            <w:shd w:val="clear" w:color="000000" w:fill="FFFFFF"/>
            <w:vAlign w:val="bottom"/>
            <w:hideMark/>
          </w:tcPr>
          <w:p w14:paraId="76BA1248" w14:textId="77777777" w:rsidR="00C05FE1" w:rsidRPr="001F5834" w:rsidRDefault="00C05FE1" w:rsidP="00444890">
            <w:pPr>
              <w:jc w:val="right"/>
              <w:rPr>
                <w:sz w:val="22"/>
              </w:rPr>
            </w:pPr>
            <w:r w:rsidRPr="001F5834">
              <w:rPr>
                <w:sz w:val="22"/>
              </w:rPr>
              <w:t>15</w:t>
            </w:r>
          </w:p>
        </w:tc>
        <w:tc>
          <w:tcPr>
            <w:tcW w:w="709" w:type="dxa"/>
            <w:tcBorders>
              <w:top w:val="nil"/>
              <w:left w:val="nil"/>
              <w:bottom w:val="single" w:sz="4" w:space="0" w:color="000000"/>
              <w:right w:val="single" w:sz="4" w:space="0" w:color="000000"/>
            </w:tcBorders>
            <w:shd w:val="clear" w:color="000000" w:fill="FFFFFF"/>
            <w:vAlign w:val="bottom"/>
            <w:hideMark/>
          </w:tcPr>
          <w:p w14:paraId="5B5C3BB5" w14:textId="77777777" w:rsidR="00C05FE1" w:rsidRPr="001F5834" w:rsidRDefault="00C05FE1" w:rsidP="00444890">
            <w:pPr>
              <w:jc w:val="right"/>
              <w:rPr>
                <w:sz w:val="22"/>
              </w:rPr>
            </w:pPr>
            <w:r w:rsidRPr="001F5834">
              <w:rPr>
                <w:sz w:val="22"/>
              </w:rPr>
              <w:t>50</w:t>
            </w:r>
          </w:p>
        </w:tc>
        <w:tc>
          <w:tcPr>
            <w:tcW w:w="992" w:type="dxa"/>
            <w:tcBorders>
              <w:top w:val="nil"/>
              <w:left w:val="nil"/>
              <w:bottom w:val="single" w:sz="4" w:space="0" w:color="000000"/>
              <w:right w:val="single" w:sz="4" w:space="0" w:color="000000"/>
            </w:tcBorders>
            <w:shd w:val="clear" w:color="000000" w:fill="FFFFFF"/>
            <w:vAlign w:val="bottom"/>
            <w:hideMark/>
          </w:tcPr>
          <w:p w14:paraId="7C6B69CA" w14:textId="77777777" w:rsidR="00C05FE1" w:rsidRPr="001F5834" w:rsidRDefault="00C05FE1" w:rsidP="00444890">
            <w:pPr>
              <w:jc w:val="right"/>
              <w:rPr>
                <w:sz w:val="22"/>
              </w:rPr>
            </w:pPr>
            <w:r w:rsidRPr="001F5834">
              <w:rPr>
                <w:sz w:val="22"/>
              </w:rPr>
              <w:t>426</w:t>
            </w:r>
          </w:p>
        </w:tc>
        <w:tc>
          <w:tcPr>
            <w:tcW w:w="851" w:type="dxa"/>
            <w:tcBorders>
              <w:top w:val="nil"/>
              <w:left w:val="nil"/>
              <w:bottom w:val="single" w:sz="4" w:space="0" w:color="000000"/>
              <w:right w:val="single" w:sz="4" w:space="0" w:color="000000"/>
            </w:tcBorders>
            <w:shd w:val="clear" w:color="000000" w:fill="FFFFFF"/>
            <w:vAlign w:val="bottom"/>
            <w:hideMark/>
          </w:tcPr>
          <w:p w14:paraId="3FC65ED2" w14:textId="77777777" w:rsidR="00C05FE1" w:rsidRPr="001F5834" w:rsidRDefault="00C05FE1" w:rsidP="00444890">
            <w:pPr>
              <w:jc w:val="right"/>
              <w:rPr>
                <w:sz w:val="22"/>
              </w:rPr>
            </w:pPr>
            <w:r w:rsidRPr="001F5834">
              <w:rPr>
                <w:sz w:val="22"/>
              </w:rPr>
              <w:t>16</w:t>
            </w:r>
          </w:p>
        </w:tc>
        <w:tc>
          <w:tcPr>
            <w:tcW w:w="992" w:type="dxa"/>
            <w:tcBorders>
              <w:top w:val="nil"/>
              <w:left w:val="nil"/>
              <w:bottom w:val="single" w:sz="4" w:space="0" w:color="000000"/>
              <w:right w:val="single" w:sz="4" w:space="0" w:color="000000"/>
            </w:tcBorders>
            <w:shd w:val="clear" w:color="000000" w:fill="FFFFFF"/>
            <w:vAlign w:val="bottom"/>
            <w:hideMark/>
          </w:tcPr>
          <w:p w14:paraId="3830829E" w14:textId="77777777" w:rsidR="00C05FE1" w:rsidRPr="001F5834" w:rsidRDefault="00C05FE1" w:rsidP="00444890">
            <w:pPr>
              <w:jc w:val="center"/>
              <w:rPr>
                <w:sz w:val="22"/>
              </w:rPr>
            </w:pPr>
            <w:r w:rsidRPr="001F5834">
              <w:rPr>
                <w:sz w:val="22"/>
              </w:rPr>
              <w:t>20</w:t>
            </w:r>
          </w:p>
        </w:tc>
        <w:tc>
          <w:tcPr>
            <w:tcW w:w="1456" w:type="dxa"/>
            <w:tcBorders>
              <w:top w:val="nil"/>
              <w:left w:val="nil"/>
              <w:bottom w:val="single" w:sz="4" w:space="0" w:color="000000"/>
              <w:right w:val="single" w:sz="4" w:space="0" w:color="000000"/>
            </w:tcBorders>
            <w:shd w:val="clear" w:color="000000" w:fill="FFFFFF"/>
            <w:vAlign w:val="center"/>
            <w:hideMark/>
          </w:tcPr>
          <w:p w14:paraId="380FC98E" w14:textId="77777777" w:rsidR="00C05FE1" w:rsidRPr="001F5834" w:rsidRDefault="00C05FE1" w:rsidP="00444890">
            <w:pPr>
              <w:jc w:val="center"/>
              <w:rPr>
                <w:sz w:val="22"/>
              </w:rPr>
            </w:pPr>
            <w:r w:rsidRPr="001F5834">
              <w:rPr>
                <w:sz w:val="22"/>
              </w:rPr>
              <w:t>10- 120-60</w:t>
            </w:r>
          </w:p>
        </w:tc>
      </w:tr>
      <w:tr w:rsidR="00C05FE1" w:rsidRPr="001F5834" w14:paraId="37817A62" w14:textId="77777777" w:rsidTr="00C05FE1">
        <w:trPr>
          <w:trHeight w:val="28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29E838A2" w14:textId="77777777" w:rsidR="00C05FE1" w:rsidRPr="001F5834" w:rsidRDefault="00C05FE1" w:rsidP="00444890">
            <w:pPr>
              <w:jc w:val="center"/>
              <w:rPr>
                <w:sz w:val="22"/>
              </w:rPr>
            </w:pPr>
            <w:r w:rsidRPr="001F5834">
              <w:rPr>
                <w:sz w:val="22"/>
              </w:rPr>
              <w:t>5</w:t>
            </w:r>
          </w:p>
        </w:tc>
        <w:tc>
          <w:tcPr>
            <w:tcW w:w="1560" w:type="dxa"/>
            <w:tcBorders>
              <w:top w:val="nil"/>
              <w:left w:val="nil"/>
              <w:bottom w:val="single" w:sz="4" w:space="0" w:color="000000"/>
              <w:right w:val="single" w:sz="4" w:space="0" w:color="000000"/>
            </w:tcBorders>
            <w:shd w:val="clear" w:color="000000" w:fill="FFFFFF"/>
            <w:vAlign w:val="bottom"/>
            <w:hideMark/>
          </w:tcPr>
          <w:p w14:paraId="4CD1704C" w14:textId="77777777" w:rsidR="00C05FE1" w:rsidRPr="001F5834" w:rsidRDefault="00C05FE1" w:rsidP="00444890">
            <w:pPr>
              <w:jc w:val="center"/>
              <w:rPr>
                <w:sz w:val="22"/>
              </w:rPr>
            </w:pPr>
            <w:r w:rsidRPr="001F5834">
              <w:rPr>
                <w:sz w:val="22"/>
              </w:rPr>
              <w:t>2001</w:t>
            </w:r>
          </w:p>
        </w:tc>
        <w:tc>
          <w:tcPr>
            <w:tcW w:w="1134" w:type="dxa"/>
            <w:tcBorders>
              <w:top w:val="nil"/>
              <w:left w:val="nil"/>
              <w:bottom w:val="single" w:sz="4" w:space="0" w:color="000000"/>
              <w:right w:val="single" w:sz="4" w:space="0" w:color="000000"/>
            </w:tcBorders>
            <w:shd w:val="clear" w:color="000000" w:fill="FFFFFF"/>
            <w:vAlign w:val="bottom"/>
            <w:hideMark/>
          </w:tcPr>
          <w:p w14:paraId="19CDFE76" w14:textId="77777777" w:rsidR="00C05FE1" w:rsidRPr="001F5834" w:rsidRDefault="00C05FE1" w:rsidP="00444890">
            <w:pPr>
              <w:jc w:val="center"/>
              <w:rPr>
                <w:sz w:val="22"/>
              </w:rPr>
            </w:pPr>
            <w:r w:rsidRPr="001F5834">
              <w:rPr>
                <w:sz w:val="22"/>
              </w:rPr>
              <w:t>61</w:t>
            </w:r>
          </w:p>
        </w:tc>
        <w:tc>
          <w:tcPr>
            <w:tcW w:w="708" w:type="dxa"/>
            <w:tcBorders>
              <w:top w:val="nil"/>
              <w:left w:val="nil"/>
              <w:bottom w:val="single" w:sz="4" w:space="0" w:color="000000"/>
              <w:right w:val="single" w:sz="4" w:space="0" w:color="000000"/>
            </w:tcBorders>
            <w:shd w:val="clear" w:color="000000" w:fill="FFFFFF"/>
            <w:vAlign w:val="bottom"/>
            <w:hideMark/>
          </w:tcPr>
          <w:p w14:paraId="0EA7A918" w14:textId="77777777" w:rsidR="00C05FE1" w:rsidRPr="001F5834" w:rsidRDefault="00C05FE1" w:rsidP="00444890">
            <w:pPr>
              <w:jc w:val="right"/>
              <w:rPr>
                <w:sz w:val="22"/>
              </w:rPr>
            </w:pPr>
            <w:r w:rsidRPr="001F5834">
              <w:rPr>
                <w:sz w:val="22"/>
              </w:rPr>
              <w:t>22</w:t>
            </w:r>
          </w:p>
        </w:tc>
        <w:tc>
          <w:tcPr>
            <w:tcW w:w="709" w:type="dxa"/>
            <w:tcBorders>
              <w:top w:val="nil"/>
              <w:left w:val="nil"/>
              <w:bottom w:val="single" w:sz="4" w:space="0" w:color="000000"/>
              <w:right w:val="single" w:sz="4" w:space="0" w:color="000000"/>
            </w:tcBorders>
            <w:shd w:val="clear" w:color="000000" w:fill="FFFFFF"/>
            <w:vAlign w:val="bottom"/>
            <w:hideMark/>
          </w:tcPr>
          <w:p w14:paraId="510EC859" w14:textId="77777777" w:rsidR="00C05FE1" w:rsidRPr="001F5834" w:rsidRDefault="00C05FE1" w:rsidP="00444890">
            <w:pPr>
              <w:jc w:val="right"/>
              <w:rPr>
                <w:sz w:val="22"/>
              </w:rPr>
            </w:pPr>
            <w:r w:rsidRPr="001F5834">
              <w:rPr>
                <w:sz w:val="22"/>
              </w:rPr>
              <w:t>60</w:t>
            </w:r>
          </w:p>
        </w:tc>
        <w:tc>
          <w:tcPr>
            <w:tcW w:w="992" w:type="dxa"/>
            <w:tcBorders>
              <w:top w:val="nil"/>
              <w:left w:val="nil"/>
              <w:bottom w:val="single" w:sz="4" w:space="0" w:color="000000"/>
              <w:right w:val="single" w:sz="4" w:space="0" w:color="000000"/>
            </w:tcBorders>
            <w:shd w:val="clear" w:color="000000" w:fill="FFFFFF"/>
            <w:vAlign w:val="bottom"/>
            <w:hideMark/>
          </w:tcPr>
          <w:p w14:paraId="3F28D4E0" w14:textId="77777777" w:rsidR="00C05FE1" w:rsidRPr="001F5834" w:rsidRDefault="00C05FE1" w:rsidP="00444890">
            <w:pPr>
              <w:rPr>
                <w:sz w:val="22"/>
              </w:rPr>
            </w:pPr>
            <w:r w:rsidRPr="001F5834">
              <w:rPr>
                <w:sz w:val="22"/>
              </w:rPr>
              <w:t>325/273</w:t>
            </w:r>
          </w:p>
        </w:tc>
        <w:tc>
          <w:tcPr>
            <w:tcW w:w="851" w:type="dxa"/>
            <w:tcBorders>
              <w:top w:val="nil"/>
              <w:left w:val="nil"/>
              <w:bottom w:val="single" w:sz="4" w:space="0" w:color="000000"/>
              <w:right w:val="single" w:sz="4" w:space="0" w:color="000000"/>
            </w:tcBorders>
            <w:shd w:val="clear" w:color="000000" w:fill="FFFFFF"/>
            <w:vAlign w:val="bottom"/>
            <w:hideMark/>
          </w:tcPr>
          <w:p w14:paraId="1C7B6759" w14:textId="77777777" w:rsidR="00C05FE1" w:rsidRPr="001F5834" w:rsidRDefault="00C05FE1" w:rsidP="00444890">
            <w:pPr>
              <w:rPr>
                <w:sz w:val="22"/>
              </w:rPr>
            </w:pPr>
            <w:r w:rsidRPr="001F5834">
              <w:rPr>
                <w:sz w:val="22"/>
              </w:rPr>
              <w:t>12/10</w:t>
            </w:r>
          </w:p>
        </w:tc>
        <w:tc>
          <w:tcPr>
            <w:tcW w:w="992" w:type="dxa"/>
            <w:tcBorders>
              <w:top w:val="nil"/>
              <w:left w:val="nil"/>
              <w:bottom w:val="single" w:sz="4" w:space="0" w:color="000000"/>
              <w:right w:val="single" w:sz="4" w:space="0" w:color="000000"/>
            </w:tcBorders>
            <w:shd w:val="clear" w:color="000000" w:fill="FFFFFF"/>
            <w:vAlign w:val="bottom"/>
            <w:hideMark/>
          </w:tcPr>
          <w:p w14:paraId="4538903B" w14:textId="77777777" w:rsidR="00C05FE1" w:rsidRPr="001F5834" w:rsidRDefault="00C05FE1" w:rsidP="00444890">
            <w:pPr>
              <w:jc w:val="center"/>
              <w:rPr>
                <w:sz w:val="22"/>
              </w:rPr>
            </w:pPr>
            <w:r w:rsidRPr="001F5834">
              <w:rPr>
                <w:sz w:val="22"/>
              </w:rPr>
              <w:t>20</w:t>
            </w:r>
          </w:p>
        </w:tc>
        <w:tc>
          <w:tcPr>
            <w:tcW w:w="1456" w:type="dxa"/>
            <w:tcBorders>
              <w:top w:val="nil"/>
              <w:left w:val="nil"/>
              <w:bottom w:val="single" w:sz="4" w:space="0" w:color="000000"/>
              <w:right w:val="single" w:sz="4" w:space="0" w:color="000000"/>
            </w:tcBorders>
            <w:shd w:val="clear" w:color="000000" w:fill="FFFFFF"/>
            <w:vAlign w:val="center"/>
            <w:hideMark/>
          </w:tcPr>
          <w:p w14:paraId="26020B8A" w14:textId="77777777" w:rsidR="00C05FE1" w:rsidRPr="001F5834" w:rsidRDefault="00C05FE1" w:rsidP="00444890">
            <w:pPr>
              <w:jc w:val="center"/>
              <w:rPr>
                <w:sz w:val="22"/>
              </w:rPr>
            </w:pPr>
            <w:r w:rsidRPr="001F5834">
              <w:rPr>
                <w:sz w:val="22"/>
              </w:rPr>
              <w:t>12- 160-65</w:t>
            </w:r>
          </w:p>
        </w:tc>
      </w:tr>
      <w:tr w:rsidR="00BE6138" w:rsidRPr="001F5834" w14:paraId="3DBEDDBF" w14:textId="77777777" w:rsidTr="00BE5D4C">
        <w:trPr>
          <w:trHeight w:val="255"/>
        </w:trPr>
        <w:tc>
          <w:tcPr>
            <w:tcW w:w="9551" w:type="dxa"/>
            <w:gridSpan w:val="9"/>
            <w:tcBorders>
              <w:top w:val="nil"/>
              <w:left w:val="single" w:sz="4" w:space="0" w:color="000000"/>
              <w:bottom w:val="single" w:sz="4" w:space="0" w:color="000000"/>
              <w:right w:val="single" w:sz="4" w:space="0" w:color="000000"/>
            </w:tcBorders>
            <w:shd w:val="clear" w:color="000000" w:fill="FFFFFF"/>
            <w:vAlign w:val="bottom"/>
            <w:hideMark/>
          </w:tcPr>
          <w:p w14:paraId="7D40E5DA" w14:textId="77777777" w:rsidR="00BE6138" w:rsidRPr="001F5834" w:rsidRDefault="00BE6138" w:rsidP="00444890">
            <w:pPr>
              <w:jc w:val="center"/>
              <w:rPr>
                <w:sz w:val="22"/>
              </w:rPr>
            </w:pPr>
            <w:r w:rsidRPr="001F5834">
              <w:rPr>
                <w:sz w:val="22"/>
              </w:rPr>
              <w:t>Добринский-1</w:t>
            </w:r>
          </w:p>
        </w:tc>
      </w:tr>
      <w:tr w:rsidR="00C05FE1" w:rsidRPr="001F5834" w14:paraId="45998DB1" w14:textId="77777777" w:rsidTr="00C05FE1">
        <w:trPr>
          <w:trHeight w:val="25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5E4DC479" w14:textId="77777777" w:rsidR="00C05FE1" w:rsidRPr="001F5834" w:rsidRDefault="00C05FE1" w:rsidP="00444890">
            <w:pPr>
              <w:jc w:val="center"/>
              <w:rPr>
                <w:sz w:val="22"/>
              </w:rPr>
            </w:pPr>
            <w:r w:rsidRPr="001F5834">
              <w:rPr>
                <w:sz w:val="22"/>
              </w:rPr>
              <w:t>6</w:t>
            </w:r>
          </w:p>
        </w:tc>
        <w:tc>
          <w:tcPr>
            <w:tcW w:w="1560" w:type="dxa"/>
            <w:tcBorders>
              <w:top w:val="nil"/>
              <w:left w:val="nil"/>
              <w:bottom w:val="single" w:sz="4" w:space="0" w:color="000000"/>
              <w:right w:val="single" w:sz="4" w:space="0" w:color="000000"/>
            </w:tcBorders>
            <w:shd w:val="clear" w:color="000000" w:fill="FFFFFF"/>
            <w:vAlign w:val="bottom"/>
            <w:hideMark/>
          </w:tcPr>
          <w:p w14:paraId="687738DC" w14:textId="77777777" w:rsidR="00C05FE1" w:rsidRPr="001F5834" w:rsidRDefault="00C05FE1" w:rsidP="00444890">
            <w:pPr>
              <w:jc w:val="center"/>
              <w:rPr>
                <w:sz w:val="22"/>
              </w:rPr>
            </w:pPr>
            <w:r w:rsidRPr="001F5834">
              <w:rPr>
                <w:sz w:val="22"/>
              </w:rPr>
              <w:t>2001</w:t>
            </w:r>
          </w:p>
        </w:tc>
        <w:tc>
          <w:tcPr>
            <w:tcW w:w="1134" w:type="dxa"/>
            <w:tcBorders>
              <w:top w:val="nil"/>
              <w:left w:val="nil"/>
              <w:bottom w:val="single" w:sz="4" w:space="0" w:color="000000"/>
              <w:right w:val="single" w:sz="4" w:space="0" w:color="000000"/>
            </w:tcBorders>
            <w:shd w:val="clear" w:color="000000" w:fill="FFFFFF"/>
            <w:vAlign w:val="bottom"/>
            <w:hideMark/>
          </w:tcPr>
          <w:p w14:paraId="40CD4722" w14:textId="77777777" w:rsidR="00C05FE1" w:rsidRPr="001F5834" w:rsidRDefault="00C05FE1" w:rsidP="00444890">
            <w:pPr>
              <w:jc w:val="center"/>
              <w:rPr>
                <w:sz w:val="22"/>
              </w:rPr>
            </w:pPr>
            <w:r w:rsidRPr="001F5834">
              <w:rPr>
                <w:sz w:val="22"/>
              </w:rPr>
              <w:t>59,5</w:t>
            </w:r>
          </w:p>
        </w:tc>
        <w:tc>
          <w:tcPr>
            <w:tcW w:w="708" w:type="dxa"/>
            <w:tcBorders>
              <w:top w:val="nil"/>
              <w:left w:val="nil"/>
              <w:bottom w:val="single" w:sz="4" w:space="0" w:color="000000"/>
              <w:right w:val="single" w:sz="4" w:space="0" w:color="000000"/>
            </w:tcBorders>
            <w:shd w:val="clear" w:color="000000" w:fill="FFFFFF"/>
            <w:vAlign w:val="bottom"/>
            <w:hideMark/>
          </w:tcPr>
          <w:p w14:paraId="1E2EBCD1" w14:textId="77777777" w:rsidR="00C05FE1" w:rsidRPr="001F5834" w:rsidRDefault="00C05FE1" w:rsidP="00444890">
            <w:pPr>
              <w:jc w:val="right"/>
              <w:rPr>
                <w:sz w:val="22"/>
              </w:rPr>
            </w:pPr>
            <w:r w:rsidRPr="001F5834">
              <w:rPr>
                <w:sz w:val="22"/>
              </w:rPr>
              <w:t>28</w:t>
            </w:r>
          </w:p>
        </w:tc>
        <w:tc>
          <w:tcPr>
            <w:tcW w:w="709" w:type="dxa"/>
            <w:tcBorders>
              <w:top w:val="nil"/>
              <w:left w:val="nil"/>
              <w:bottom w:val="single" w:sz="4" w:space="0" w:color="000000"/>
              <w:right w:val="single" w:sz="4" w:space="0" w:color="000000"/>
            </w:tcBorders>
            <w:shd w:val="clear" w:color="000000" w:fill="FFFFFF"/>
            <w:vAlign w:val="bottom"/>
            <w:hideMark/>
          </w:tcPr>
          <w:p w14:paraId="020E7320" w14:textId="77777777" w:rsidR="00C05FE1" w:rsidRPr="001F5834" w:rsidRDefault="00C05FE1" w:rsidP="00444890">
            <w:pPr>
              <w:jc w:val="right"/>
              <w:rPr>
                <w:sz w:val="22"/>
              </w:rPr>
            </w:pPr>
            <w:r w:rsidRPr="001F5834">
              <w:rPr>
                <w:sz w:val="22"/>
              </w:rPr>
              <w:t>56,2</w:t>
            </w:r>
          </w:p>
        </w:tc>
        <w:tc>
          <w:tcPr>
            <w:tcW w:w="992" w:type="dxa"/>
            <w:tcBorders>
              <w:top w:val="nil"/>
              <w:left w:val="nil"/>
              <w:bottom w:val="single" w:sz="4" w:space="0" w:color="000000"/>
              <w:right w:val="single" w:sz="4" w:space="0" w:color="000000"/>
            </w:tcBorders>
            <w:shd w:val="clear" w:color="000000" w:fill="FFFFFF"/>
            <w:vAlign w:val="bottom"/>
            <w:hideMark/>
          </w:tcPr>
          <w:p w14:paraId="7F6333E4" w14:textId="77777777" w:rsidR="00C05FE1" w:rsidRPr="001F5834" w:rsidRDefault="00C05FE1" w:rsidP="00444890">
            <w:pPr>
              <w:jc w:val="right"/>
              <w:rPr>
                <w:sz w:val="22"/>
              </w:rPr>
            </w:pPr>
            <w:r w:rsidRPr="001F5834">
              <w:rPr>
                <w:sz w:val="22"/>
              </w:rPr>
              <w:t>325</w:t>
            </w:r>
          </w:p>
        </w:tc>
        <w:tc>
          <w:tcPr>
            <w:tcW w:w="851" w:type="dxa"/>
            <w:tcBorders>
              <w:top w:val="nil"/>
              <w:left w:val="nil"/>
              <w:bottom w:val="single" w:sz="4" w:space="0" w:color="000000"/>
              <w:right w:val="single" w:sz="4" w:space="0" w:color="000000"/>
            </w:tcBorders>
            <w:shd w:val="clear" w:color="000000" w:fill="FFFFFF"/>
            <w:vAlign w:val="bottom"/>
            <w:hideMark/>
          </w:tcPr>
          <w:p w14:paraId="1BCAA48C" w14:textId="77777777" w:rsidR="00C05FE1" w:rsidRPr="001F5834" w:rsidRDefault="00C05FE1" w:rsidP="00444890">
            <w:pPr>
              <w:jc w:val="right"/>
              <w:rPr>
                <w:sz w:val="22"/>
              </w:rPr>
            </w:pPr>
            <w:r w:rsidRPr="001F5834">
              <w:rPr>
                <w:sz w:val="22"/>
              </w:rPr>
              <w:t>12</w:t>
            </w:r>
          </w:p>
        </w:tc>
        <w:tc>
          <w:tcPr>
            <w:tcW w:w="992" w:type="dxa"/>
            <w:tcBorders>
              <w:top w:val="nil"/>
              <w:left w:val="nil"/>
              <w:bottom w:val="single" w:sz="4" w:space="0" w:color="000000"/>
              <w:right w:val="single" w:sz="4" w:space="0" w:color="000000"/>
            </w:tcBorders>
            <w:shd w:val="clear" w:color="000000" w:fill="FFFFFF"/>
            <w:vAlign w:val="bottom"/>
            <w:hideMark/>
          </w:tcPr>
          <w:p w14:paraId="48175CDC" w14:textId="77777777" w:rsidR="00C05FE1" w:rsidRPr="001F5834" w:rsidRDefault="00C05FE1" w:rsidP="00444890">
            <w:pPr>
              <w:jc w:val="center"/>
              <w:rPr>
                <w:sz w:val="22"/>
              </w:rPr>
            </w:pPr>
            <w:r w:rsidRPr="001F5834">
              <w:rPr>
                <w:sz w:val="22"/>
              </w:rPr>
              <w:t>43</w:t>
            </w:r>
          </w:p>
        </w:tc>
        <w:tc>
          <w:tcPr>
            <w:tcW w:w="1456" w:type="dxa"/>
            <w:tcBorders>
              <w:top w:val="nil"/>
              <w:left w:val="nil"/>
              <w:bottom w:val="single" w:sz="4" w:space="0" w:color="000000"/>
              <w:right w:val="single" w:sz="4" w:space="0" w:color="000000"/>
            </w:tcBorders>
            <w:shd w:val="clear" w:color="000000" w:fill="FFFFFF"/>
            <w:vAlign w:val="center"/>
            <w:hideMark/>
          </w:tcPr>
          <w:p w14:paraId="43524122" w14:textId="77777777" w:rsidR="00C05FE1" w:rsidRPr="001F5834" w:rsidRDefault="00C05FE1" w:rsidP="00444890">
            <w:pPr>
              <w:jc w:val="center"/>
              <w:rPr>
                <w:sz w:val="22"/>
              </w:rPr>
            </w:pPr>
            <w:r w:rsidRPr="001F5834">
              <w:rPr>
                <w:sz w:val="22"/>
              </w:rPr>
              <w:t>10- 120-60</w:t>
            </w:r>
          </w:p>
        </w:tc>
      </w:tr>
      <w:tr w:rsidR="00C05FE1" w:rsidRPr="001F5834" w14:paraId="279F94D0" w14:textId="77777777" w:rsidTr="00C05FE1">
        <w:trPr>
          <w:trHeight w:val="285"/>
        </w:trPr>
        <w:tc>
          <w:tcPr>
            <w:tcW w:w="1149" w:type="dxa"/>
            <w:tcBorders>
              <w:top w:val="nil"/>
              <w:left w:val="single" w:sz="4" w:space="0" w:color="000000"/>
              <w:bottom w:val="single" w:sz="4" w:space="0" w:color="000000"/>
              <w:right w:val="single" w:sz="4" w:space="0" w:color="000000"/>
            </w:tcBorders>
            <w:shd w:val="clear" w:color="000000" w:fill="FFFFFF"/>
            <w:vAlign w:val="bottom"/>
            <w:hideMark/>
          </w:tcPr>
          <w:p w14:paraId="2EDD9F0F" w14:textId="77777777" w:rsidR="00C05FE1" w:rsidRPr="001F5834" w:rsidRDefault="00C05FE1" w:rsidP="00444890">
            <w:pPr>
              <w:jc w:val="center"/>
              <w:rPr>
                <w:sz w:val="22"/>
              </w:rPr>
            </w:pPr>
            <w:r w:rsidRPr="001F5834">
              <w:rPr>
                <w:sz w:val="22"/>
              </w:rPr>
              <w:t>7</w:t>
            </w:r>
          </w:p>
        </w:tc>
        <w:tc>
          <w:tcPr>
            <w:tcW w:w="1560" w:type="dxa"/>
            <w:tcBorders>
              <w:top w:val="nil"/>
              <w:left w:val="nil"/>
              <w:bottom w:val="single" w:sz="4" w:space="0" w:color="000000"/>
              <w:right w:val="single" w:sz="4" w:space="0" w:color="000000"/>
            </w:tcBorders>
            <w:shd w:val="clear" w:color="000000" w:fill="FFFFFF"/>
            <w:vAlign w:val="bottom"/>
            <w:hideMark/>
          </w:tcPr>
          <w:p w14:paraId="072BE189" w14:textId="77777777" w:rsidR="00C05FE1" w:rsidRPr="001F5834" w:rsidRDefault="00C05FE1" w:rsidP="00444890">
            <w:pPr>
              <w:jc w:val="center"/>
              <w:rPr>
                <w:sz w:val="22"/>
              </w:rPr>
            </w:pPr>
            <w:r w:rsidRPr="001F5834">
              <w:rPr>
                <w:sz w:val="22"/>
              </w:rPr>
              <w:t>2001</w:t>
            </w:r>
          </w:p>
        </w:tc>
        <w:tc>
          <w:tcPr>
            <w:tcW w:w="1134" w:type="dxa"/>
            <w:tcBorders>
              <w:top w:val="nil"/>
              <w:left w:val="nil"/>
              <w:bottom w:val="single" w:sz="4" w:space="0" w:color="000000"/>
              <w:right w:val="single" w:sz="4" w:space="0" w:color="000000"/>
            </w:tcBorders>
            <w:shd w:val="clear" w:color="000000" w:fill="FFFFFF"/>
            <w:vAlign w:val="bottom"/>
            <w:hideMark/>
          </w:tcPr>
          <w:p w14:paraId="39780B81" w14:textId="77777777" w:rsidR="00C05FE1" w:rsidRPr="001F5834" w:rsidRDefault="00C05FE1" w:rsidP="00444890">
            <w:pPr>
              <w:jc w:val="center"/>
              <w:rPr>
                <w:sz w:val="22"/>
              </w:rPr>
            </w:pPr>
            <w:r w:rsidRPr="001F5834">
              <w:rPr>
                <w:sz w:val="22"/>
              </w:rPr>
              <w:t>65</w:t>
            </w:r>
          </w:p>
        </w:tc>
        <w:tc>
          <w:tcPr>
            <w:tcW w:w="708" w:type="dxa"/>
            <w:tcBorders>
              <w:top w:val="nil"/>
              <w:left w:val="nil"/>
              <w:bottom w:val="single" w:sz="4" w:space="0" w:color="000000"/>
              <w:right w:val="single" w:sz="4" w:space="0" w:color="000000"/>
            </w:tcBorders>
            <w:shd w:val="clear" w:color="000000" w:fill="FFFFFF"/>
            <w:vAlign w:val="bottom"/>
            <w:hideMark/>
          </w:tcPr>
          <w:p w14:paraId="4D5E1952" w14:textId="77777777" w:rsidR="00C05FE1" w:rsidRPr="001F5834" w:rsidRDefault="00C05FE1" w:rsidP="00444890">
            <w:pPr>
              <w:jc w:val="right"/>
              <w:rPr>
                <w:sz w:val="22"/>
              </w:rPr>
            </w:pPr>
            <w:r w:rsidRPr="001F5834">
              <w:rPr>
                <w:sz w:val="22"/>
              </w:rPr>
              <w:t>22,8</w:t>
            </w:r>
          </w:p>
        </w:tc>
        <w:tc>
          <w:tcPr>
            <w:tcW w:w="709" w:type="dxa"/>
            <w:tcBorders>
              <w:top w:val="nil"/>
              <w:left w:val="nil"/>
              <w:bottom w:val="single" w:sz="4" w:space="0" w:color="000000"/>
              <w:right w:val="single" w:sz="4" w:space="0" w:color="000000"/>
            </w:tcBorders>
            <w:shd w:val="clear" w:color="000000" w:fill="FFFFFF"/>
            <w:vAlign w:val="bottom"/>
            <w:hideMark/>
          </w:tcPr>
          <w:p w14:paraId="2DFE473E" w14:textId="77777777" w:rsidR="00C05FE1" w:rsidRPr="001F5834" w:rsidRDefault="00C05FE1" w:rsidP="00444890">
            <w:pPr>
              <w:jc w:val="right"/>
              <w:rPr>
                <w:sz w:val="22"/>
              </w:rPr>
            </w:pPr>
            <w:r w:rsidRPr="001F5834">
              <w:rPr>
                <w:sz w:val="22"/>
              </w:rPr>
              <w:t>60,6</w:t>
            </w:r>
          </w:p>
        </w:tc>
        <w:tc>
          <w:tcPr>
            <w:tcW w:w="992" w:type="dxa"/>
            <w:tcBorders>
              <w:top w:val="nil"/>
              <w:left w:val="nil"/>
              <w:bottom w:val="single" w:sz="4" w:space="0" w:color="000000"/>
              <w:right w:val="single" w:sz="4" w:space="0" w:color="000000"/>
            </w:tcBorders>
            <w:shd w:val="clear" w:color="000000" w:fill="FFFFFF"/>
            <w:vAlign w:val="bottom"/>
            <w:hideMark/>
          </w:tcPr>
          <w:p w14:paraId="0EFFD0F2" w14:textId="77777777" w:rsidR="00C05FE1" w:rsidRPr="001F5834" w:rsidRDefault="00C05FE1" w:rsidP="00444890">
            <w:pPr>
              <w:rPr>
                <w:sz w:val="22"/>
              </w:rPr>
            </w:pPr>
            <w:r w:rsidRPr="001F5834">
              <w:rPr>
                <w:sz w:val="22"/>
              </w:rPr>
              <w:t>325/273</w:t>
            </w:r>
          </w:p>
        </w:tc>
        <w:tc>
          <w:tcPr>
            <w:tcW w:w="851" w:type="dxa"/>
            <w:tcBorders>
              <w:top w:val="nil"/>
              <w:left w:val="nil"/>
              <w:bottom w:val="single" w:sz="4" w:space="0" w:color="000000"/>
              <w:right w:val="single" w:sz="4" w:space="0" w:color="000000"/>
            </w:tcBorders>
            <w:shd w:val="clear" w:color="000000" w:fill="FFFFFF"/>
            <w:vAlign w:val="bottom"/>
            <w:hideMark/>
          </w:tcPr>
          <w:p w14:paraId="06FF88F8" w14:textId="77777777" w:rsidR="00C05FE1" w:rsidRPr="001F5834" w:rsidRDefault="00C05FE1" w:rsidP="00444890">
            <w:pPr>
              <w:rPr>
                <w:sz w:val="22"/>
              </w:rPr>
            </w:pPr>
            <w:r w:rsidRPr="001F5834">
              <w:rPr>
                <w:sz w:val="22"/>
              </w:rPr>
              <w:t>12/10</w:t>
            </w:r>
          </w:p>
        </w:tc>
        <w:tc>
          <w:tcPr>
            <w:tcW w:w="992" w:type="dxa"/>
            <w:tcBorders>
              <w:top w:val="nil"/>
              <w:left w:val="nil"/>
              <w:bottom w:val="single" w:sz="4" w:space="0" w:color="000000"/>
              <w:right w:val="single" w:sz="4" w:space="0" w:color="000000"/>
            </w:tcBorders>
            <w:shd w:val="clear" w:color="000000" w:fill="FFFFFF"/>
            <w:vAlign w:val="bottom"/>
            <w:hideMark/>
          </w:tcPr>
          <w:p w14:paraId="1436364A" w14:textId="77777777" w:rsidR="00C05FE1" w:rsidRPr="001F5834" w:rsidRDefault="00C05FE1" w:rsidP="00444890">
            <w:pPr>
              <w:jc w:val="center"/>
              <w:rPr>
                <w:sz w:val="22"/>
              </w:rPr>
            </w:pPr>
            <w:r w:rsidRPr="001F5834">
              <w:rPr>
                <w:sz w:val="22"/>
              </w:rPr>
              <w:t>42</w:t>
            </w:r>
          </w:p>
        </w:tc>
        <w:tc>
          <w:tcPr>
            <w:tcW w:w="1456" w:type="dxa"/>
            <w:tcBorders>
              <w:top w:val="nil"/>
              <w:left w:val="nil"/>
              <w:bottom w:val="single" w:sz="4" w:space="0" w:color="000000"/>
              <w:right w:val="single" w:sz="4" w:space="0" w:color="000000"/>
            </w:tcBorders>
            <w:shd w:val="clear" w:color="000000" w:fill="FFFFFF"/>
            <w:vAlign w:val="center"/>
            <w:hideMark/>
          </w:tcPr>
          <w:p w14:paraId="7ECD5E17" w14:textId="77777777" w:rsidR="00C05FE1" w:rsidRPr="001F5834" w:rsidRDefault="00C05FE1" w:rsidP="00444890">
            <w:pPr>
              <w:jc w:val="center"/>
              <w:rPr>
                <w:sz w:val="22"/>
              </w:rPr>
            </w:pPr>
            <w:r w:rsidRPr="001F5834">
              <w:rPr>
                <w:sz w:val="22"/>
              </w:rPr>
              <w:t>10- 120-60</w:t>
            </w:r>
          </w:p>
        </w:tc>
      </w:tr>
    </w:tbl>
    <w:p w14:paraId="301CBE2A" w14:textId="77777777" w:rsidR="00EA5953" w:rsidRPr="00FE109C" w:rsidRDefault="00E50BBB" w:rsidP="00444890">
      <w:pPr>
        <w:pStyle w:val="4"/>
        <w:spacing w:after="0"/>
        <w:rPr>
          <w:color w:val="auto"/>
        </w:rPr>
      </w:pPr>
      <w:r w:rsidRPr="00FE109C">
        <w:rPr>
          <w:color w:val="auto"/>
          <w:szCs w:val="28"/>
        </w:rPr>
        <w:br w:type="page"/>
      </w:r>
      <w:r w:rsidR="00BE6138" w:rsidRPr="00FE109C">
        <w:rPr>
          <w:color w:val="auto"/>
        </w:rPr>
        <w:lastRenderedPageBreak/>
        <w:t xml:space="preserve"> </w:t>
      </w:r>
      <w:r w:rsidRPr="00FE109C">
        <w:rPr>
          <w:color w:val="auto"/>
        </w:rPr>
        <w:t>1.4.2. Описание существующих сооружений очистки и подготовки воды.</w:t>
      </w:r>
    </w:p>
    <w:p w14:paraId="59B8197D" w14:textId="77777777" w:rsidR="00EA5953" w:rsidRPr="00FE109C" w:rsidRDefault="00E50BBB" w:rsidP="00444890">
      <w:pPr>
        <w:pStyle w:val="13"/>
        <w:spacing w:after="0" w:line="240" w:lineRule="auto"/>
      </w:pPr>
      <w:r w:rsidRPr="00FE109C">
        <w:t>В настоящее время в системе водоснабжения города Обнинск осуществляется обеззараживание</w:t>
      </w:r>
      <w:r w:rsidR="00BE6138" w:rsidRPr="00FE109C">
        <w:t xml:space="preserve"> </w:t>
      </w:r>
      <w:r w:rsidRPr="00FE109C">
        <w:t>воды, поступающей в городские сети. Обеззараживание производится</w:t>
      </w:r>
      <w:r w:rsidR="00BE6138" w:rsidRPr="00FE109C">
        <w:t xml:space="preserve"> </w:t>
      </w:r>
      <w:r w:rsidRPr="00FE109C">
        <w:t xml:space="preserve">при помощи гипохлорита натрия, для чего используются три </w:t>
      </w:r>
      <w:proofErr w:type="spellStart"/>
      <w:r w:rsidRPr="00FE109C">
        <w:t>хлораторные</w:t>
      </w:r>
      <w:proofErr w:type="spellEnd"/>
      <w:r w:rsidRPr="00FE109C">
        <w:t xml:space="preserve"> станции</w:t>
      </w:r>
      <w:r w:rsidR="0075542C" w:rsidRPr="00FE109C">
        <w:t xml:space="preserve"> </w:t>
      </w:r>
      <w:r w:rsidRPr="00FE109C">
        <w:t>(по одной на каждом водозаборе).</w:t>
      </w:r>
    </w:p>
    <w:p w14:paraId="06B6AE26" w14:textId="77777777" w:rsidR="00EA5953" w:rsidRPr="00FE109C" w:rsidRDefault="00E50BBB" w:rsidP="00444890">
      <w:pPr>
        <w:pStyle w:val="13"/>
        <w:spacing w:after="0" w:line="240" w:lineRule="auto"/>
      </w:pPr>
      <w:r w:rsidRPr="00FE109C">
        <w:rPr>
          <w:b/>
        </w:rPr>
        <w:t xml:space="preserve">Вода </w:t>
      </w:r>
      <w:proofErr w:type="spellStart"/>
      <w:r w:rsidRPr="00FE109C">
        <w:rPr>
          <w:b/>
        </w:rPr>
        <w:t>Самсоновского</w:t>
      </w:r>
      <w:proofErr w:type="spellEnd"/>
      <w:r w:rsidRPr="00FE109C">
        <w:rPr>
          <w:b/>
        </w:rPr>
        <w:t xml:space="preserve"> водозабора</w:t>
      </w:r>
      <w:r w:rsidRPr="00FE109C">
        <w:t xml:space="preserve"> на выходе из насосной станции в водопроводную сеть имеет повышенное содержание железа и мутности (в допустимых уровнях).</w:t>
      </w:r>
    </w:p>
    <w:p w14:paraId="2943A433" w14:textId="77777777" w:rsidR="00880DE9" w:rsidRPr="00FE109C" w:rsidRDefault="00880DE9" w:rsidP="00444890">
      <w:pPr>
        <w:pStyle w:val="13"/>
        <w:spacing w:after="0" w:line="240" w:lineRule="auto"/>
      </w:pPr>
      <w:r w:rsidRPr="00FE109C">
        <w:t>Условиями выдачи временного согласования на подачу воды с повышенным содержанием железа и мутности являются проведение следующих мероприятий по улучшению качества воды:</w:t>
      </w:r>
    </w:p>
    <w:p w14:paraId="22FEFB71" w14:textId="77777777" w:rsidR="00880DE9" w:rsidRPr="00FE109C" w:rsidRDefault="00880DE9" w:rsidP="00444890">
      <w:pPr>
        <w:pStyle w:val="13"/>
        <w:spacing w:after="0" w:line="240" w:lineRule="auto"/>
      </w:pPr>
      <w:r w:rsidRPr="00FE109C">
        <w:t>–организация обезжелезивания воды или разбавление водой из более благоприятных по качеству водоносных горизонтов;</w:t>
      </w:r>
    </w:p>
    <w:p w14:paraId="2B00D965" w14:textId="77777777" w:rsidR="00EA5953" w:rsidRPr="00FE109C" w:rsidRDefault="00E50BBB" w:rsidP="00444890">
      <w:pPr>
        <w:pStyle w:val="13"/>
        <w:spacing w:after="0" w:line="240" w:lineRule="auto"/>
      </w:pPr>
      <w:r w:rsidRPr="00FE109C">
        <w:rPr>
          <w:b/>
        </w:rPr>
        <w:t xml:space="preserve">Вода </w:t>
      </w:r>
      <w:proofErr w:type="spellStart"/>
      <w:r w:rsidRPr="00FE109C">
        <w:rPr>
          <w:b/>
        </w:rPr>
        <w:t>Добринского</w:t>
      </w:r>
      <w:proofErr w:type="spellEnd"/>
      <w:r w:rsidRPr="00FE109C">
        <w:rPr>
          <w:b/>
        </w:rPr>
        <w:t xml:space="preserve"> водозабора</w:t>
      </w:r>
      <w:r w:rsidRPr="00FE109C">
        <w:t xml:space="preserve"> на выходе из насосной станции в водопроводную сеть </w:t>
      </w:r>
      <w:r w:rsidR="00880DE9" w:rsidRPr="00FE109C">
        <w:t xml:space="preserve">до 2023 года </w:t>
      </w:r>
      <w:r w:rsidRPr="00FE109C">
        <w:t>име</w:t>
      </w:r>
      <w:r w:rsidR="00880DE9" w:rsidRPr="00FE109C">
        <w:t>ла</w:t>
      </w:r>
      <w:r w:rsidRPr="00FE109C">
        <w:t xml:space="preserve"> повышенное содержание железа (в допустимых уровнях).</w:t>
      </w:r>
    </w:p>
    <w:p w14:paraId="5AA0CC22" w14:textId="77777777" w:rsidR="00880DE9" w:rsidRPr="00FE109C" w:rsidRDefault="00880DE9" w:rsidP="00444890">
      <w:pPr>
        <w:pStyle w:val="1b"/>
        <w:ind w:firstLine="720"/>
        <w:rPr>
          <w:rFonts w:ascii="Times New Roman" w:hAnsi="Times New Roman"/>
          <w:i w:val="0"/>
          <w:szCs w:val="28"/>
        </w:rPr>
      </w:pPr>
      <w:r w:rsidRPr="00FE109C">
        <w:rPr>
          <w:rFonts w:ascii="Times New Roman" w:hAnsi="Times New Roman"/>
          <w:i w:val="0"/>
          <w:szCs w:val="28"/>
        </w:rPr>
        <w:t xml:space="preserve">В 2023 году на скважинах </w:t>
      </w:r>
      <w:proofErr w:type="spellStart"/>
      <w:r w:rsidRPr="00FE109C">
        <w:rPr>
          <w:rFonts w:ascii="Times New Roman" w:hAnsi="Times New Roman"/>
          <w:i w:val="0"/>
          <w:szCs w:val="28"/>
        </w:rPr>
        <w:t>Добринского</w:t>
      </w:r>
      <w:proofErr w:type="spellEnd"/>
      <w:r w:rsidRPr="00FE109C">
        <w:rPr>
          <w:rFonts w:ascii="Times New Roman" w:hAnsi="Times New Roman"/>
          <w:i w:val="0"/>
          <w:szCs w:val="28"/>
        </w:rPr>
        <w:t xml:space="preserve"> водозабора были установлены три станции </w:t>
      </w:r>
      <w:r w:rsidR="00BE5D4C" w:rsidRPr="00FE109C">
        <w:rPr>
          <w:rFonts w:ascii="Times New Roman" w:hAnsi="Times New Roman"/>
          <w:i w:val="0"/>
          <w:szCs w:val="28"/>
        </w:rPr>
        <w:t>очистки (обезжелезивания)</w:t>
      </w:r>
      <w:r w:rsidRPr="00FE109C">
        <w:rPr>
          <w:rFonts w:ascii="Times New Roman" w:hAnsi="Times New Roman"/>
          <w:i w:val="0"/>
          <w:szCs w:val="28"/>
        </w:rPr>
        <w:t>:</w:t>
      </w:r>
    </w:p>
    <w:p w14:paraId="65C42963" w14:textId="77777777" w:rsidR="00880DE9" w:rsidRPr="00FE109C" w:rsidRDefault="00880DE9" w:rsidP="00444890">
      <w:pPr>
        <w:pStyle w:val="1b"/>
        <w:ind w:firstLine="720"/>
        <w:rPr>
          <w:rFonts w:ascii="Times New Roman" w:hAnsi="Times New Roman"/>
          <w:i w:val="0"/>
          <w:szCs w:val="28"/>
        </w:rPr>
      </w:pPr>
      <w:r w:rsidRPr="00FE109C">
        <w:rPr>
          <w:rFonts w:ascii="Times New Roman" w:hAnsi="Times New Roman"/>
          <w:i w:val="0"/>
          <w:szCs w:val="28"/>
        </w:rPr>
        <w:t>- на скважине 2 с расходом 70 м3/ч;</w:t>
      </w:r>
    </w:p>
    <w:p w14:paraId="3174B087" w14:textId="77777777" w:rsidR="00880DE9" w:rsidRPr="00FE109C" w:rsidRDefault="00880DE9" w:rsidP="00444890">
      <w:pPr>
        <w:pStyle w:val="1b"/>
        <w:ind w:firstLine="720"/>
        <w:rPr>
          <w:rFonts w:ascii="Times New Roman" w:hAnsi="Times New Roman"/>
          <w:i w:val="0"/>
          <w:szCs w:val="28"/>
        </w:rPr>
      </w:pPr>
      <w:r w:rsidRPr="00FE109C">
        <w:rPr>
          <w:rFonts w:ascii="Times New Roman" w:hAnsi="Times New Roman"/>
          <w:i w:val="0"/>
          <w:szCs w:val="28"/>
        </w:rPr>
        <w:t>- на скважине 6 с расходом 70 м3/ч;</w:t>
      </w:r>
    </w:p>
    <w:p w14:paraId="64A504A8" w14:textId="77777777" w:rsidR="00880DE9" w:rsidRPr="00FE109C" w:rsidRDefault="00880DE9" w:rsidP="00444890">
      <w:pPr>
        <w:pStyle w:val="1b"/>
        <w:ind w:firstLine="720"/>
        <w:rPr>
          <w:rFonts w:ascii="Times New Roman" w:hAnsi="Times New Roman"/>
          <w:i w:val="0"/>
          <w:szCs w:val="28"/>
        </w:rPr>
      </w:pPr>
      <w:r w:rsidRPr="00FE109C">
        <w:rPr>
          <w:rFonts w:ascii="Times New Roman" w:hAnsi="Times New Roman"/>
          <w:i w:val="0"/>
          <w:szCs w:val="28"/>
        </w:rPr>
        <w:t>- на скважине 7 с расходом 50 м3/ч.</w:t>
      </w:r>
    </w:p>
    <w:p w14:paraId="73CAFEA5" w14:textId="77777777" w:rsidR="00880DE9" w:rsidRPr="00FE109C" w:rsidRDefault="00880DE9" w:rsidP="00444890">
      <w:pPr>
        <w:pStyle w:val="13"/>
        <w:spacing w:before="0" w:after="0" w:line="240" w:lineRule="auto"/>
      </w:pPr>
      <w:r w:rsidRPr="00FE109C">
        <w:t>Станции очистки состоят из:</w:t>
      </w:r>
    </w:p>
    <w:p w14:paraId="4D97F368" w14:textId="77777777" w:rsidR="00880DE9" w:rsidRPr="00FE109C" w:rsidRDefault="00BE5D4C" w:rsidP="00444890">
      <w:pPr>
        <w:pStyle w:val="13"/>
        <w:spacing w:before="0" w:after="0" w:line="240" w:lineRule="auto"/>
      </w:pPr>
      <w:r w:rsidRPr="00FE109C">
        <w:t xml:space="preserve">1. </w:t>
      </w:r>
      <w:r w:rsidR="00880DE9" w:rsidRPr="00FE109C">
        <w:t>Входной блок. Узел включает в себя:</w:t>
      </w:r>
    </w:p>
    <w:p w14:paraId="5961B32C" w14:textId="77777777" w:rsidR="00880DE9" w:rsidRPr="00FE109C" w:rsidRDefault="00880DE9" w:rsidP="00444890">
      <w:pPr>
        <w:pStyle w:val="13"/>
        <w:spacing w:before="0" w:after="0" w:line="240" w:lineRule="auto"/>
      </w:pPr>
      <w:r w:rsidRPr="00FE109C">
        <w:t xml:space="preserve">- сетчатый фильтр грубой очистки – 1 </w:t>
      </w:r>
      <w:proofErr w:type="spellStart"/>
      <w:r w:rsidRPr="00FE109C">
        <w:t>шт</w:t>
      </w:r>
      <w:proofErr w:type="spellEnd"/>
      <w:r w:rsidRPr="00FE109C">
        <w:t>;</w:t>
      </w:r>
    </w:p>
    <w:p w14:paraId="14238963" w14:textId="77777777" w:rsidR="00880DE9" w:rsidRPr="00FE109C" w:rsidRDefault="00880DE9" w:rsidP="00444890">
      <w:pPr>
        <w:pStyle w:val="13"/>
        <w:spacing w:before="0" w:after="0" w:line="240" w:lineRule="auto"/>
      </w:pPr>
      <w:r w:rsidRPr="00FE109C">
        <w:t xml:space="preserve">Фильтр сетчатый фланцевый (Ду150) предназначен для защиты последующего водоочистного оборудования от повреждений, возникающих из-за проникновения инородных тел, таких, как: грубые механические частицы, уплотнительные материалы, металлическая стружка, ржавчина и т.п.  </w:t>
      </w:r>
    </w:p>
    <w:p w14:paraId="325A4BBF" w14:textId="77777777" w:rsidR="00880DE9" w:rsidRPr="00FE109C" w:rsidRDefault="00880DE9" w:rsidP="00444890">
      <w:pPr>
        <w:pStyle w:val="13"/>
        <w:spacing w:before="0" w:after="0" w:line="240" w:lineRule="auto"/>
      </w:pPr>
      <w:r w:rsidRPr="00FE109C">
        <w:t xml:space="preserve">- </w:t>
      </w:r>
      <w:proofErr w:type="spellStart"/>
      <w:r w:rsidRPr="00FE109C">
        <w:t>Водосчетчик</w:t>
      </w:r>
      <w:proofErr w:type="spellEnd"/>
      <w:r w:rsidRPr="00FE109C">
        <w:t xml:space="preserve"> для холодной воды – 1 шт.</w:t>
      </w:r>
    </w:p>
    <w:p w14:paraId="4D189B61" w14:textId="77777777" w:rsidR="00880DE9" w:rsidRPr="00FE109C" w:rsidRDefault="00880DE9" w:rsidP="00444890">
      <w:pPr>
        <w:pStyle w:val="13"/>
        <w:spacing w:before="0" w:after="0" w:line="240" w:lineRule="auto"/>
      </w:pPr>
      <w:r w:rsidRPr="00FE109C">
        <w:t xml:space="preserve">2. </w:t>
      </w:r>
      <w:r w:rsidRPr="00FE109C">
        <w:tab/>
        <w:t xml:space="preserve">Блок напорной аэрации </w:t>
      </w:r>
    </w:p>
    <w:p w14:paraId="440DAC88" w14:textId="77777777" w:rsidR="00880DE9" w:rsidRPr="00FE109C" w:rsidRDefault="00880DE9" w:rsidP="00444890">
      <w:pPr>
        <w:pStyle w:val="13"/>
        <w:spacing w:before="0" w:after="0" w:line="240" w:lineRule="auto"/>
      </w:pPr>
      <w:proofErr w:type="spellStart"/>
      <w:r w:rsidRPr="00FE109C">
        <w:t>Безреагентная</w:t>
      </w:r>
      <w:proofErr w:type="spellEnd"/>
      <w:r w:rsidRPr="00FE109C">
        <w:t xml:space="preserve"> обработка воды осуществляется при контакте потока исходной воды с </w:t>
      </w:r>
      <w:proofErr w:type="spellStart"/>
      <w:proofErr w:type="gramStart"/>
      <w:r w:rsidRPr="00FE109C">
        <w:t>кислоро</w:t>
      </w:r>
      <w:proofErr w:type="spellEnd"/>
      <w:r w:rsidRPr="00FE109C">
        <w:t>-дом</w:t>
      </w:r>
      <w:proofErr w:type="gramEnd"/>
      <w:r w:rsidRPr="00FE109C">
        <w:t xml:space="preserve"> воздуха. Для этого применяется комплект аэрационного оборудования АКВАФЛОУ, который предназначен для интенсивного насыщения исходной воды кислородом воздуха с целью окисления растворенного железа (преимущественно) перед скорыми напорными фильтрами с зернистой загрузкой, а также </w:t>
      </w:r>
      <w:proofErr w:type="spellStart"/>
      <w:r w:rsidRPr="00FE109C">
        <w:t>отдувки</w:t>
      </w:r>
      <w:proofErr w:type="spellEnd"/>
      <w:r w:rsidRPr="00FE109C">
        <w:t xml:space="preserve"> содержащихся в воде газов (воздух, сероводород, метан, углекислый газ и др.). Насыщение исходной воды кислородом осуществляется посредством подачи атмосферного воздуха </w:t>
      </w:r>
      <w:proofErr w:type="spellStart"/>
      <w:r w:rsidRPr="00FE109C">
        <w:t>безмасляным</w:t>
      </w:r>
      <w:proofErr w:type="spellEnd"/>
      <w:r w:rsidRPr="00FE109C">
        <w:t xml:space="preserve"> компрессором в аэрационную трубу – камеру смешения.</w:t>
      </w:r>
    </w:p>
    <w:p w14:paraId="5BA0C482" w14:textId="77777777" w:rsidR="00880DE9" w:rsidRPr="00FE109C" w:rsidRDefault="00BE5D4C" w:rsidP="00444890">
      <w:pPr>
        <w:pStyle w:val="13"/>
        <w:spacing w:before="0" w:after="0" w:line="240" w:lineRule="auto"/>
      </w:pPr>
      <w:r w:rsidRPr="00FE109C">
        <w:t xml:space="preserve">3. </w:t>
      </w:r>
      <w:r w:rsidR="00880DE9" w:rsidRPr="00FE109C">
        <w:t>Автоматическая установка фильтрации и обезжелезивания АКВАФЛОУ.</w:t>
      </w:r>
    </w:p>
    <w:p w14:paraId="419F86AB" w14:textId="77777777" w:rsidR="00880DE9" w:rsidRPr="00FE109C" w:rsidRDefault="00880DE9" w:rsidP="00444890">
      <w:pPr>
        <w:pStyle w:val="13"/>
        <w:spacing w:before="0" w:after="0" w:line="240" w:lineRule="auto"/>
      </w:pPr>
      <w:r w:rsidRPr="00FE109C">
        <w:t xml:space="preserve">В проекте предусмотрена автоматическая установка фильтрации АКВАФЛОУ FD1600/A, которая представляет собой скорый напорный фильтр, </w:t>
      </w:r>
      <w:r w:rsidRPr="00FE109C">
        <w:lastRenderedPageBreak/>
        <w:t>загруженный зернистым материалом. В качестве фильтрующего материала применяется фильтрующий материал ОДМ-2Ф (опоки дробленные модифицированные) или аналог.</w:t>
      </w:r>
    </w:p>
    <w:p w14:paraId="1FFE26FD" w14:textId="77777777" w:rsidR="00880DE9" w:rsidRPr="00FE109C" w:rsidRDefault="00BE5D4C" w:rsidP="00444890">
      <w:pPr>
        <w:pStyle w:val="13"/>
        <w:spacing w:before="0" w:after="0" w:line="240" w:lineRule="auto"/>
      </w:pPr>
      <w:r w:rsidRPr="00FE109C">
        <w:t xml:space="preserve">4. </w:t>
      </w:r>
      <w:r w:rsidR="00880DE9" w:rsidRPr="00FE109C">
        <w:t>Блок обработки и повторного использования промывных вод.</w:t>
      </w:r>
    </w:p>
    <w:p w14:paraId="742A7BB8" w14:textId="77777777" w:rsidR="00880DE9" w:rsidRPr="00FE109C" w:rsidRDefault="00880DE9" w:rsidP="00444890">
      <w:pPr>
        <w:pStyle w:val="13"/>
        <w:spacing w:before="0" w:after="0" w:line="240" w:lineRule="auto"/>
      </w:pPr>
      <w:r w:rsidRPr="00FE109C">
        <w:t xml:space="preserve">Блок обработки предназначен для сбора и обработки промывных вод фильтров обезжелезивания с целью сокращения эксплуатационных затрат. После обратной промывки промывные </w:t>
      </w:r>
      <w:proofErr w:type="gramStart"/>
      <w:r w:rsidRPr="00FE109C">
        <w:t>во-</w:t>
      </w:r>
      <w:proofErr w:type="spellStart"/>
      <w:r w:rsidRPr="00FE109C">
        <w:t>ды</w:t>
      </w:r>
      <w:proofErr w:type="spellEnd"/>
      <w:proofErr w:type="gramEnd"/>
      <w:r w:rsidRPr="00FE109C">
        <w:t xml:space="preserve"> поступают в приемную емкость, оснащенную датчиками уровня, а также дренажным насосом со встроенным поплавком. Объём емкости позволяет вместить количество промывных вод после промывки одного фильтра.</w:t>
      </w:r>
    </w:p>
    <w:p w14:paraId="1CD92A72" w14:textId="77777777" w:rsidR="00880DE9" w:rsidRPr="00FE109C" w:rsidRDefault="00880DE9" w:rsidP="00444890">
      <w:pPr>
        <w:pStyle w:val="13"/>
        <w:spacing w:before="0" w:after="0" w:line="240" w:lineRule="auto"/>
      </w:pPr>
      <w:r w:rsidRPr="00FE109C">
        <w:t xml:space="preserve">Из этой емкости вода подается в тонкослойный отстойник, пройдя обработку коагулянтом. Рекомендуется использовать сертифицированные реагенты ЭКОТРИТТМ. При накоплении определенного уровня осадка включается насос перекачки осадка, на линии </w:t>
      </w:r>
      <w:proofErr w:type="spellStart"/>
      <w:r w:rsidRPr="00FE109C">
        <w:t>всаса</w:t>
      </w:r>
      <w:proofErr w:type="spellEnd"/>
      <w:r w:rsidRPr="00FE109C">
        <w:t xml:space="preserve"> которого происходит дозирование </w:t>
      </w:r>
      <w:proofErr w:type="spellStart"/>
      <w:r w:rsidRPr="00FE109C">
        <w:t>флокулянта</w:t>
      </w:r>
      <w:proofErr w:type="spellEnd"/>
      <w:r w:rsidRPr="00FE109C">
        <w:t xml:space="preserve"> для формирования крупномолекулярных соединений. Обработанная вода подается в устройство обезвоживания осадка, откуда задержанный на фильтровальном материале осадок собирается и утилизируется, как ТБО. </w:t>
      </w:r>
    </w:p>
    <w:p w14:paraId="523E20C5" w14:textId="77777777" w:rsidR="00880DE9" w:rsidRPr="00FE109C" w:rsidRDefault="00880DE9" w:rsidP="00444890">
      <w:pPr>
        <w:pStyle w:val="13"/>
        <w:spacing w:before="0" w:after="0" w:line="240" w:lineRule="auto"/>
      </w:pPr>
      <w:r w:rsidRPr="00FE109C">
        <w:t xml:space="preserve">Осветлённая вода из отстойника самотеком поступает в емкость осветленной воды, откуда забирается насосом, обрабатывается гипохлоритом натрия и проходит финальную доочистку на мешочных фильтрах перед подачей в голову процесса (перед фильтрами обезжелезивания).  </w:t>
      </w:r>
    </w:p>
    <w:p w14:paraId="347BF8BD" w14:textId="77777777" w:rsidR="00880DE9" w:rsidRPr="00FE109C" w:rsidRDefault="00880DE9" w:rsidP="00444890">
      <w:pPr>
        <w:pStyle w:val="13"/>
        <w:spacing w:before="0" w:after="0" w:line="240" w:lineRule="auto"/>
      </w:pPr>
      <w:r w:rsidRPr="00FE109C">
        <w:t>Качество питьевой воды, поставляемой потребителю после ВПУ соответствует требованиям ГОСТ Р 51232-98 «Вода питьевая», СанПиН 2.1.4.1074-01 «Питьевая вода. Гигиенические требования к качеству воды централизованных систем питьевого водоснабжения. Контроль качества».</w:t>
      </w:r>
    </w:p>
    <w:p w14:paraId="130235F7" w14:textId="77777777" w:rsidR="0075542C" w:rsidRPr="00FE109C" w:rsidRDefault="0075542C" w:rsidP="00444890">
      <w:pPr>
        <w:pStyle w:val="13"/>
        <w:spacing w:before="0" w:after="0" w:line="240" w:lineRule="auto"/>
      </w:pPr>
    </w:p>
    <w:p w14:paraId="56DD0D43" w14:textId="77777777" w:rsidR="00EA5953" w:rsidRPr="00FE109C" w:rsidRDefault="00E50BBB" w:rsidP="00444890">
      <w:pPr>
        <w:pStyle w:val="13"/>
        <w:spacing w:before="0" w:after="0" w:line="240" w:lineRule="auto"/>
      </w:pPr>
      <w:r w:rsidRPr="00FE109C">
        <w:rPr>
          <w:b/>
        </w:rPr>
        <w:t xml:space="preserve">Вода отдельных скважин </w:t>
      </w:r>
      <w:proofErr w:type="spellStart"/>
      <w:r w:rsidRPr="00FE109C">
        <w:rPr>
          <w:b/>
        </w:rPr>
        <w:t>Самсоновского</w:t>
      </w:r>
      <w:proofErr w:type="spellEnd"/>
      <w:r w:rsidRPr="00FE109C">
        <w:rPr>
          <w:b/>
        </w:rPr>
        <w:t xml:space="preserve"> и </w:t>
      </w:r>
      <w:proofErr w:type="spellStart"/>
      <w:r w:rsidRPr="00FE109C">
        <w:rPr>
          <w:b/>
        </w:rPr>
        <w:t>Вашутинского</w:t>
      </w:r>
      <w:proofErr w:type="spellEnd"/>
      <w:r w:rsidRPr="00FE109C">
        <w:rPr>
          <w:b/>
        </w:rPr>
        <w:t xml:space="preserve"> водозаборов</w:t>
      </w:r>
      <w:r w:rsidRPr="00FE109C">
        <w:t xml:space="preserve"> имеет повышенное содержание стронция стабильного, нормализация которого на выходе из насосных станций до уровня СанПиН 2.1.4.1074-01 «Питьевая вода» достигается путем попеременного выключения скважин с высоким содержанием стронция и снижения его концентрации в резервуарах (РЧВ) путем разбавления воды из скважин с высокой концентрацией стронция водой из скважин с низким содержанием стронция в соответствии с «Правилами технической эксплуатации систем и сооружений коммунального водоснабжения и канализации» МДК 3-02-2001, согласованными Департаментом Госсанэпиднадзора Минздрава России и утвержденными приказом Госстроя России № 168 от 30.12.1999г., п. 2.4.4 (д). </w:t>
      </w:r>
    </w:p>
    <w:p w14:paraId="79529695" w14:textId="77777777" w:rsidR="00EA5953" w:rsidRPr="00FE109C" w:rsidRDefault="00E50BBB" w:rsidP="00444890">
      <w:pPr>
        <w:pStyle w:val="13"/>
        <w:spacing w:after="0" w:line="240" w:lineRule="auto"/>
      </w:pPr>
      <w:r w:rsidRPr="00FE109C">
        <w:t>Данные лабораторных испытаний воды, подаваемой в систему централизованного питьевого водоснабжения представлены в таблице 1.4.2.</w:t>
      </w:r>
    </w:p>
    <w:p w14:paraId="7067CAC3" w14:textId="77777777" w:rsidR="00EA5953" w:rsidRPr="00FE109C" w:rsidRDefault="00EA5953" w:rsidP="00444890">
      <w:pPr>
        <w:pStyle w:val="afc"/>
        <w:sectPr w:rsidR="00EA5953" w:rsidRPr="00FE109C" w:rsidSect="00E50BBB">
          <w:footerReference w:type="default" r:id="rId14"/>
          <w:pgSz w:w="11906" w:h="16838"/>
          <w:pgMar w:top="1134" w:right="849" w:bottom="1134" w:left="1418" w:header="709" w:footer="261" w:gutter="0"/>
          <w:cols w:space="708"/>
          <w:docGrid w:linePitch="360"/>
        </w:sectPr>
      </w:pPr>
    </w:p>
    <w:p w14:paraId="58DA85C3" w14:textId="77777777" w:rsidR="00EA5953" w:rsidRPr="00FE109C" w:rsidRDefault="00E50BBB" w:rsidP="00444890">
      <w:pPr>
        <w:jc w:val="right"/>
        <w:rPr>
          <w:sz w:val="28"/>
          <w:szCs w:val="28"/>
        </w:rPr>
      </w:pPr>
      <w:r w:rsidRPr="00FE109C">
        <w:rPr>
          <w:sz w:val="28"/>
          <w:szCs w:val="28"/>
        </w:rPr>
        <w:lastRenderedPageBreak/>
        <w:t>Таблица 1.4.2.</w:t>
      </w:r>
    </w:p>
    <w:p w14:paraId="524A6B78" w14:textId="77777777" w:rsidR="00EA5953" w:rsidRPr="00FE109C" w:rsidRDefault="00E50BBB" w:rsidP="00444890">
      <w:pPr>
        <w:pStyle w:val="afc"/>
        <w:rPr>
          <w:b w:val="0"/>
        </w:rPr>
      </w:pPr>
      <w:r w:rsidRPr="00FE109C">
        <w:t>Результаты лабораторного исследования качества</w:t>
      </w:r>
    </w:p>
    <w:p w14:paraId="0C09CE70" w14:textId="77777777" w:rsidR="00EA5953" w:rsidRPr="00FE109C" w:rsidRDefault="00E50BBB" w:rsidP="00444890">
      <w:pPr>
        <w:pStyle w:val="af4"/>
        <w:spacing w:after="0" w:line="240" w:lineRule="auto"/>
        <w:jc w:val="center"/>
        <w:rPr>
          <w:b/>
        </w:rPr>
      </w:pPr>
      <w:r w:rsidRPr="00FE109C">
        <w:rPr>
          <w:b/>
        </w:rPr>
        <w:t>питьевой воды по органолептическим и химическим показателям систем централизованного питьевого водоснабжения</w:t>
      </w:r>
    </w:p>
    <w:p w14:paraId="6F414B1E" w14:textId="50C8629A" w:rsidR="00EA5953" w:rsidRDefault="00E50BBB" w:rsidP="00444890">
      <w:pPr>
        <w:pStyle w:val="af4"/>
        <w:spacing w:after="0" w:line="240" w:lineRule="auto"/>
        <w:jc w:val="center"/>
        <w:rPr>
          <w:b/>
        </w:rPr>
      </w:pPr>
      <w:r w:rsidRPr="00FE109C">
        <w:rPr>
          <w:b/>
        </w:rPr>
        <w:t>филиала АО «</w:t>
      </w:r>
      <w:r w:rsidR="00F26790">
        <w:rPr>
          <w:b/>
        </w:rPr>
        <w:t xml:space="preserve">РИР» в городе Обнинске </w:t>
      </w:r>
    </w:p>
    <w:tbl>
      <w:tblPr>
        <w:tblW w:w="15035" w:type="dxa"/>
        <w:tblInd w:w="-328" w:type="dxa"/>
        <w:tblLayout w:type="fixed"/>
        <w:tblLook w:val="0000" w:firstRow="0" w:lastRow="0" w:firstColumn="0" w:lastColumn="0" w:noHBand="0" w:noVBand="0"/>
      </w:tblPr>
      <w:tblGrid>
        <w:gridCol w:w="7"/>
        <w:gridCol w:w="1138"/>
        <w:gridCol w:w="1843"/>
        <w:gridCol w:w="709"/>
        <w:gridCol w:w="567"/>
        <w:gridCol w:w="7"/>
        <w:gridCol w:w="701"/>
        <w:gridCol w:w="709"/>
        <w:gridCol w:w="567"/>
        <w:gridCol w:w="709"/>
        <w:gridCol w:w="709"/>
        <w:gridCol w:w="567"/>
        <w:gridCol w:w="708"/>
        <w:gridCol w:w="567"/>
        <w:gridCol w:w="567"/>
        <w:gridCol w:w="709"/>
        <w:gridCol w:w="567"/>
        <w:gridCol w:w="851"/>
        <w:gridCol w:w="708"/>
        <w:gridCol w:w="567"/>
        <w:gridCol w:w="567"/>
        <w:gridCol w:w="851"/>
        <w:gridCol w:w="140"/>
      </w:tblGrid>
      <w:tr w:rsidR="00F26790" w:rsidRPr="00E11487" w14:paraId="4DDFCB8E" w14:textId="77777777" w:rsidTr="00D74B78">
        <w:trPr>
          <w:gridAfter w:val="1"/>
          <w:wAfter w:w="140" w:type="dxa"/>
          <w:cantSplit/>
          <w:trHeight w:val="733"/>
          <w:tblHeader/>
        </w:trPr>
        <w:tc>
          <w:tcPr>
            <w:tcW w:w="1145" w:type="dxa"/>
            <w:gridSpan w:val="2"/>
            <w:tcBorders>
              <w:top w:val="single" w:sz="4" w:space="0" w:color="000000"/>
              <w:left w:val="single" w:sz="4" w:space="0" w:color="000000"/>
              <w:bottom w:val="single" w:sz="4" w:space="0" w:color="000000"/>
            </w:tcBorders>
            <w:vAlign w:val="center"/>
          </w:tcPr>
          <w:p w14:paraId="20C5082E" w14:textId="77777777" w:rsidR="00F26790" w:rsidRPr="00E11487" w:rsidRDefault="00F26790" w:rsidP="00D74B78">
            <w:pPr>
              <w:suppressAutoHyphens/>
              <w:jc w:val="center"/>
              <w:rPr>
                <w:sz w:val="16"/>
                <w:szCs w:val="16"/>
                <w:lang w:eastAsia="zh-CN"/>
              </w:rPr>
            </w:pPr>
            <w:r w:rsidRPr="00E11487">
              <w:rPr>
                <w:sz w:val="16"/>
                <w:szCs w:val="16"/>
                <w:lang w:eastAsia="zh-CN"/>
              </w:rPr>
              <w:t>Дата</w:t>
            </w:r>
          </w:p>
        </w:tc>
        <w:tc>
          <w:tcPr>
            <w:tcW w:w="1843" w:type="dxa"/>
            <w:tcBorders>
              <w:top w:val="single" w:sz="4" w:space="0" w:color="000000"/>
              <w:left w:val="single" w:sz="4" w:space="0" w:color="000000"/>
              <w:bottom w:val="single" w:sz="4" w:space="0" w:color="000000"/>
            </w:tcBorders>
            <w:vAlign w:val="center"/>
          </w:tcPr>
          <w:p w14:paraId="41D79624" w14:textId="77777777" w:rsidR="00F26790" w:rsidRPr="00E11487" w:rsidRDefault="00F26790" w:rsidP="00D74B78">
            <w:pPr>
              <w:keepNext/>
              <w:suppressAutoHyphens/>
              <w:outlineLvl w:val="0"/>
              <w:rPr>
                <w:b/>
                <w:sz w:val="16"/>
                <w:szCs w:val="16"/>
                <w:lang w:eastAsia="zh-CN"/>
              </w:rPr>
            </w:pPr>
            <w:r w:rsidRPr="00E11487">
              <w:rPr>
                <w:sz w:val="16"/>
                <w:szCs w:val="16"/>
                <w:lang w:eastAsia="zh-CN"/>
              </w:rPr>
              <w:t>Место отбора пробы</w:t>
            </w:r>
          </w:p>
        </w:tc>
        <w:tc>
          <w:tcPr>
            <w:tcW w:w="709" w:type="dxa"/>
            <w:tcBorders>
              <w:top w:val="single" w:sz="4" w:space="0" w:color="000000"/>
              <w:left w:val="single" w:sz="4" w:space="0" w:color="000000"/>
              <w:bottom w:val="single" w:sz="4" w:space="0" w:color="000000"/>
            </w:tcBorders>
            <w:vAlign w:val="center"/>
          </w:tcPr>
          <w:p w14:paraId="06A7BD38" w14:textId="77777777" w:rsidR="00F26790" w:rsidRPr="00E11487" w:rsidRDefault="00F26790" w:rsidP="00D74B78">
            <w:pPr>
              <w:suppressAutoHyphens/>
              <w:ind w:left="-57" w:right="-57"/>
              <w:jc w:val="center"/>
              <w:rPr>
                <w:sz w:val="16"/>
                <w:szCs w:val="16"/>
                <w:lang w:eastAsia="zh-CN"/>
              </w:rPr>
            </w:pPr>
            <w:proofErr w:type="gramStart"/>
            <w:r w:rsidRPr="00E11487">
              <w:rPr>
                <w:sz w:val="16"/>
                <w:szCs w:val="16"/>
                <w:lang w:eastAsia="zh-CN"/>
              </w:rPr>
              <w:t>Цвет-</w:t>
            </w:r>
            <w:proofErr w:type="spellStart"/>
            <w:r w:rsidRPr="00E11487">
              <w:rPr>
                <w:sz w:val="16"/>
                <w:szCs w:val="16"/>
                <w:lang w:eastAsia="zh-CN"/>
              </w:rPr>
              <w:t>ность</w:t>
            </w:r>
            <w:proofErr w:type="spellEnd"/>
            <w:proofErr w:type="gramEnd"/>
            <w:r w:rsidRPr="00E11487">
              <w:rPr>
                <w:sz w:val="16"/>
                <w:szCs w:val="16"/>
                <w:lang w:eastAsia="zh-CN"/>
              </w:rPr>
              <w:t>,</w:t>
            </w:r>
          </w:p>
          <w:p w14:paraId="6C12D486"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градус</w:t>
            </w:r>
          </w:p>
        </w:tc>
        <w:tc>
          <w:tcPr>
            <w:tcW w:w="567" w:type="dxa"/>
            <w:tcBorders>
              <w:top w:val="single" w:sz="4" w:space="0" w:color="000000"/>
              <w:left w:val="single" w:sz="4" w:space="0" w:color="000000"/>
              <w:bottom w:val="single" w:sz="4" w:space="0" w:color="000000"/>
            </w:tcBorders>
            <w:vAlign w:val="center"/>
          </w:tcPr>
          <w:p w14:paraId="297007F3" w14:textId="77777777" w:rsidR="00F26790" w:rsidRPr="00E11487" w:rsidRDefault="00F26790" w:rsidP="00D74B78">
            <w:pPr>
              <w:suppressAutoHyphens/>
              <w:ind w:left="-57" w:right="-57"/>
              <w:jc w:val="center"/>
              <w:rPr>
                <w:sz w:val="16"/>
                <w:szCs w:val="16"/>
                <w:lang w:eastAsia="zh-CN"/>
              </w:rPr>
            </w:pPr>
            <w:proofErr w:type="gramStart"/>
            <w:r w:rsidRPr="00E11487">
              <w:rPr>
                <w:sz w:val="16"/>
                <w:szCs w:val="16"/>
                <w:lang w:eastAsia="zh-CN"/>
              </w:rPr>
              <w:t>Мутно-</w:t>
            </w:r>
            <w:proofErr w:type="spellStart"/>
            <w:r w:rsidRPr="00E11487">
              <w:rPr>
                <w:sz w:val="16"/>
                <w:szCs w:val="16"/>
                <w:lang w:eastAsia="zh-CN"/>
              </w:rPr>
              <w:t>сть</w:t>
            </w:r>
            <w:proofErr w:type="spellEnd"/>
            <w:proofErr w:type="gramEnd"/>
            <w:r w:rsidRPr="00E11487">
              <w:rPr>
                <w:sz w:val="16"/>
                <w:szCs w:val="16"/>
                <w:lang w:eastAsia="zh-CN"/>
              </w:rPr>
              <w:t>,</w:t>
            </w:r>
          </w:p>
          <w:p w14:paraId="49EDC513"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мг/л</w:t>
            </w:r>
          </w:p>
        </w:tc>
        <w:tc>
          <w:tcPr>
            <w:tcW w:w="708" w:type="dxa"/>
            <w:gridSpan w:val="2"/>
            <w:tcBorders>
              <w:top w:val="single" w:sz="4" w:space="0" w:color="000000"/>
              <w:left w:val="single" w:sz="4" w:space="0" w:color="000000"/>
              <w:bottom w:val="single" w:sz="4" w:space="0" w:color="000000"/>
            </w:tcBorders>
            <w:vAlign w:val="center"/>
          </w:tcPr>
          <w:p w14:paraId="41AE54E6" w14:textId="77777777" w:rsidR="00F26790" w:rsidRPr="00E11487" w:rsidRDefault="00F26790" w:rsidP="00D74B78">
            <w:pPr>
              <w:suppressAutoHyphens/>
              <w:ind w:left="-57" w:right="-113"/>
              <w:jc w:val="center"/>
              <w:rPr>
                <w:sz w:val="16"/>
                <w:szCs w:val="16"/>
                <w:lang w:eastAsia="zh-CN"/>
              </w:rPr>
            </w:pPr>
            <w:proofErr w:type="gramStart"/>
            <w:r w:rsidRPr="00E11487">
              <w:rPr>
                <w:sz w:val="16"/>
                <w:szCs w:val="16"/>
                <w:lang w:eastAsia="zh-CN"/>
              </w:rPr>
              <w:t>Желе-</w:t>
            </w:r>
            <w:proofErr w:type="spellStart"/>
            <w:r w:rsidRPr="00E11487">
              <w:rPr>
                <w:sz w:val="16"/>
                <w:szCs w:val="16"/>
                <w:lang w:eastAsia="zh-CN"/>
              </w:rPr>
              <w:t>зо</w:t>
            </w:r>
            <w:proofErr w:type="spellEnd"/>
            <w:proofErr w:type="gramEnd"/>
            <w:r w:rsidRPr="00E11487">
              <w:rPr>
                <w:sz w:val="16"/>
                <w:szCs w:val="16"/>
                <w:lang w:eastAsia="zh-CN"/>
              </w:rPr>
              <w:t>,</w:t>
            </w:r>
          </w:p>
          <w:p w14:paraId="57FBE414" w14:textId="77777777" w:rsidR="00F26790" w:rsidRPr="00E11487" w:rsidRDefault="00F26790" w:rsidP="00D74B78">
            <w:pPr>
              <w:suppressAutoHyphens/>
              <w:ind w:left="-57" w:right="-113"/>
              <w:jc w:val="center"/>
              <w:rPr>
                <w:sz w:val="16"/>
                <w:szCs w:val="16"/>
                <w:lang w:eastAsia="zh-CN"/>
              </w:rPr>
            </w:pPr>
            <w:r w:rsidRPr="00E11487">
              <w:rPr>
                <w:sz w:val="16"/>
                <w:szCs w:val="16"/>
                <w:lang w:eastAsia="zh-CN"/>
              </w:rPr>
              <w:t>мг/л</w:t>
            </w:r>
          </w:p>
        </w:tc>
        <w:tc>
          <w:tcPr>
            <w:tcW w:w="709" w:type="dxa"/>
            <w:tcBorders>
              <w:top w:val="single" w:sz="4" w:space="0" w:color="000000"/>
              <w:left w:val="single" w:sz="4" w:space="0" w:color="000000"/>
              <w:bottom w:val="single" w:sz="4" w:space="0" w:color="000000"/>
            </w:tcBorders>
            <w:vAlign w:val="center"/>
          </w:tcPr>
          <w:p w14:paraId="7569BC03"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Сухой    ост.  мг/л</w:t>
            </w:r>
          </w:p>
        </w:tc>
        <w:tc>
          <w:tcPr>
            <w:tcW w:w="567" w:type="dxa"/>
            <w:tcBorders>
              <w:top w:val="single" w:sz="4" w:space="0" w:color="000000"/>
              <w:left w:val="single" w:sz="4" w:space="0" w:color="000000"/>
              <w:bottom w:val="single" w:sz="4" w:space="0" w:color="000000"/>
            </w:tcBorders>
            <w:vAlign w:val="center"/>
          </w:tcPr>
          <w:p w14:paraId="745EBCBE"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Сульфаты</w:t>
            </w:r>
          </w:p>
          <w:p w14:paraId="717BB663"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мг/л</w:t>
            </w:r>
          </w:p>
        </w:tc>
        <w:tc>
          <w:tcPr>
            <w:tcW w:w="709" w:type="dxa"/>
            <w:tcBorders>
              <w:top w:val="single" w:sz="4" w:space="0" w:color="000000"/>
              <w:left w:val="single" w:sz="4" w:space="0" w:color="000000"/>
              <w:bottom w:val="single" w:sz="4" w:space="0" w:color="000000"/>
            </w:tcBorders>
            <w:vAlign w:val="center"/>
          </w:tcPr>
          <w:p w14:paraId="3210ED6D"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АПАВ,</w:t>
            </w:r>
          </w:p>
          <w:p w14:paraId="4E713302"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мг/л</w:t>
            </w:r>
          </w:p>
        </w:tc>
        <w:tc>
          <w:tcPr>
            <w:tcW w:w="709" w:type="dxa"/>
            <w:tcBorders>
              <w:top w:val="single" w:sz="4" w:space="0" w:color="000000"/>
              <w:left w:val="single" w:sz="4" w:space="0" w:color="000000"/>
              <w:bottom w:val="single" w:sz="4" w:space="0" w:color="000000"/>
            </w:tcBorders>
            <w:vAlign w:val="center"/>
          </w:tcPr>
          <w:p w14:paraId="67BEA758" w14:textId="77777777" w:rsidR="00F26790" w:rsidRPr="00E11487" w:rsidRDefault="00F26790" w:rsidP="00D74B78">
            <w:pPr>
              <w:suppressAutoHyphens/>
              <w:ind w:left="-57" w:right="-57"/>
              <w:jc w:val="center"/>
              <w:rPr>
                <w:b/>
                <w:sz w:val="16"/>
                <w:szCs w:val="16"/>
                <w:lang w:eastAsia="zh-CN"/>
              </w:rPr>
            </w:pPr>
            <w:r w:rsidRPr="00E11487">
              <w:rPr>
                <w:sz w:val="16"/>
                <w:szCs w:val="16"/>
                <w:lang w:eastAsia="zh-CN"/>
              </w:rPr>
              <w:t xml:space="preserve">Общ. </w:t>
            </w:r>
            <w:proofErr w:type="spellStart"/>
            <w:r w:rsidRPr="00E11487">
              <w:rPr>
                <w:sz w:val="16"/>
                <w:szCs w:val="16"/>
                <w:lang w:eastAsia="zh-CN"/>
              </w:rPr>
              <w:t>жёст</w:t>
            </w:r>
            <w:proofErr w:type="spellEnd"/>
          </w:p>
          <w:p w14:paraId="1826D016" w14:textId="77777777" w:rsidR="00F26790" w:rsidRPr="00E11487" w:rsidRDefault="00F26790" w:rsidP="00D74B78">
            <w:pPr>
              <w:suppressAutoHyphens/>
              <w:ind w:left="-57" w:right="-57"/>
              <w:jc w:val="center"/>
              <w:rPr>
                <w:b/>
                <w:sz w:val="16"/>
                <w:szCs w:val="16"/>
                <w:lang w:eastAsia="zh-CN"/>
              </w:rPr>
            </w:pPr>
            <w:r w:rsidRPr="00E11487">
              <w:rPr>
                <w:sz w:val="16"/>
                <w:szCs w:val="16"/>
                <w:lang w:eastAsia="zh-CN"/>
              </w:rPr>
              <w:t xml:space="preserve">мг- </w:t>
            </w:r>
            <w:proofErr w:type="spellStart"/>
            <w:proofErr w:type="gramStart"/>
            <w:r w:rsidRPr="00E11487">
              <w:rPr>
                <w:sz w:val="16"/>
                <w:szCs w:val="16"/>
                <w:lang w:eastAsia="zh-CN"/>
              </w:rPr>
              <w:t>экв</w:t>
            </w:r>
            <w:proofErr w:type="spellEnd"/>
            <w:r w:rsidRPr="00E11487">
              <w:rPr>
                <w:sz w:val="16"/>
                <w:szCs w:val="16"/>
                <w:lang w:eastAsia="zh-CN"/>
              </w:rPr>
              <w:t>./</w:t>
            </w:r>
            <w:proofErr w:type="gramEnd"/>
            <w:r w:rsidRPr="00E11487">
              <w:rPr>
                <w:sz w:val="16"/>
                <w:szCs w:val="16"/>
                <w:lang w:eastAsia="zh-CN"/>
              </w:rPr>
              <w:t>л</w:t>
            </w:r>
          </w:p>
        </w:tc>
        <w:tc>
          <w:tcPr>
            <w:tcW w:w="567" w:type="dxa"/>
            <w:tcBorders>
              <w:top w:val="single" w:sz="4" w:space="0" w:color="000000"/>
              <w:left w:val="single" w:sz="4" w:space="0" w:color="000000"/>
              <w:bottom w:val="single" w:sz="4" w:space="0" w:color="000000"/>
            </w:tcBorders>
            <w:vAlign w:val="center"/>
          </w:tcPr>
          <w:p w14:paraId="24098BCC"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Щелочность</w:t>
            </w:r>
          </w:p>
          <w:p w14:paraId="1D44E69B"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Мг-</w:t>
            </w:r>
            <w:proofErr w:type="spellStart"/>
            <w:r w:rsidRPr="00E11487">
              <w:rPr>
                <w:sz w:val="16"/>
                <w:szCs w:val="16"/>
                <w:lang w:eastAsia="zh-CN"/>
              </w:rPr>
              <w:t>экв</w:t>
            </w:r>
            <w:proofErr w:type="spellEnd"/>
            <w:r w:rsidRPr="00E11487">
              <w:rPr>
                <w:sz w:val="16"/>
                <w:szCs w:val="16"/>
                <w:lang w:eastAsia="zh-CN"/>
              </w:rPr>
              <w:t>-</w:t>
            </w:r>
          </w:p>
          <w:p w14:paraId="774F8572"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/л</w:t>
            </w:r>
          </w:p>
        </w:tc>
        <w:tc>
          <w:tcPr>
            <w:tcW w:w="708" w:type="dxa"/>
            <w:tcBorders>
              <w:top w:val="single" w:sz="4" w:space="0" w:color="000000"/>
              <w:left w:val="single" w:sz="4" w:space="0" w:color="000000"/>
              <w:bottom w:val="single" w:sz="4" w:space="0" w:color="000000"/>
            </w:tcBorders>
            <w:vAlign w:val="center"/>
          </w:tcPr>
          <w:p w14:paraId="40BF6F02"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Марганец, мг/л</w:t>
            </w:r>
          </w:p>
        </w:tc>
        <w:tc>
          <w:tcPr>
            <w:tcW w:w="567" w:type="dxa"/>
            <w:tcBorders>
              <w:top w:val="single" w:sz="4" w:space="0" w:color="000000"/>
              <w:left w:val="single" w:sz="4" w:space="0" w:color="000000"/>
              <w:bottom w:val="single" w:sz="4" w:space="0" w:color="000000"/>
            </w:tcBorders>
            <w:vAlign w:val="center"/>
          </w:tcPr>
          <w:p w14:paraId="0B127EAA" w14:textId="77777777" w:rsidR="00F26790" w:rsidRPr="00E11487" w:rsidRDefault="00F26790" w:rsidP="00D74B78">
            <w:pPr>
              <w:suppressAutoHyphens/>
              <w:ind w:left="-57" w:right="-57"/>
              <w:jc w:val="center"/>
              <w:rPr>
                <w:sz w:val="16"/>
                <w:szCs w:val="16"/>
                <w:lang w:eastAsia="zh-CN"/>
              </w:rPr>
            </w:pPr>
            <w:proofErr w:type="spellStart"/>
            <w:proofErr w:type="gramStart"/>
            <w:r w:rsidRPr="00E11487">
              <w:rPr>
                <w:sz w:val="16"/>
                <w:szCs w:val="16"/>
                <w:lang w:eastAsia="zh-CN"/>
              </w:rPr>
              <w:t>Хло-риды</w:t>
            </w:r>
            <w:proofErr w:type="spellEnd"/>
            <w:proofErr w:type="gramEnd"/>
            <w:r w:rsidRPr="00E11487">
              <w:rPr>
                <w:sz w:val="16"/>
                <w:szCs w:val="16"/>
                <w:lang w:eastAsia="zh-CN"/>
              </w:rPr>
              <w:t>,</w:t>
            </w:r>
          </w:p>
          <w:p w14:paraId="5F91F88D"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мг/л</w:t>
            </w:r>
          </w:p>
        </w:tc>
        <w:tc>
          <w:tcPr>
            <w:tcW w:w="567" w:type="dxa"/>
            <w:tcBorders>
              <w:top w:val="single" w:sz="4" w:space="0" w:color="000000"/>
              <w:left w:val="single" w:sz="4" w:space="0" w:color="000000"/>
              <w:bottom w:val="single" w:sz="4" w:space="0" w:color="000000"/>
            </w:tcBorders>
            <w:vAlign w:val="center"/>
          </w:tcPr>
          <w:p w14:paraId="7DF92D48"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рН</w:t>
            </w:r>
          </w:p>
        </w:tc>
        <w:tc>
          <w:tcPr>
            <w:tcW w:w="709" w:type="dxa"/>
            <w:tcBorders>
              <w:top w:val="single" w:sz="4" w:space="0" w:color="000000"/>
              <w:left w:val="single" w:sz="4" w:space="0" w:color="000000"/>
              <w:bottom w:val="single" w:sz="4" w:space="0" w:color="000000"/>
            </w:tcBorders>
            <w:vAlign w:val="center"/>
          </w:tcPr>
          <w:p w14:paraId="5B4B3138"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 xml:space="preserve">Азот </w:t>
            </w:r>
            <w:proofErr w:type="spellStart"/>
            <w:r w:rsidRPr="00E11487">
              <w:rPr>
                <w:sz w:val="16"/>
                <w:szCs w:val="16"/>
                <w:lang w:eastAsia="zh-CN"/>
              </w:rPr>
              <w:t>аммон</w:t>
            </w:r>
            <w:proofErr w:type="spellEnd"/>
            <w:r w:rsidRPr="00E11487">
              <w:rPr>
                <w:sz w:val="16"/>
                <w:szCs w:val="16"/>
                <w:lang w:eastAsia="zh-CN"/>
              </w:rPr>
              <w:t>. мг/л</w:t>
            </w:r>
          </w:p>
        </w:tc>
        <w:tc>
          <w:tcPr>
            <w:tcW w:w="567" w:type="dxa"/>
            <w:tcBorders>
              <w:top w:val="single" w:sz="4" w:space="0" w:color="000000"/>
              <w:left w:val="single" w:sz="4" w:space="0" w:color="000000"/>
              <w:bottom w:val="single" w:sz="4" w:space="0" w:color="000000"/>
            </w:tcBorders>
            <w:vAlign w:val="center"/>
          </w:tcPr>
          <w:p w14:paraId="6EAC1A2A" w14:textId="77777777" w:rsidR="00F26790" w:rsidRPr="00E11487" w:rsidRDefault="00F26790" w:rsidP="00D74B78">
            <w:pPr>
              <w:suppressAutoHyphens/>
              <w:ind w:left="-57" w:right="-57"/>
              <w:jc w:val="center"/>
              <w:rPr>
                <w:sz w:val="16"/>
                <w:szCs w:val="16"/>
                <w:lang w:eastAsia="zh-CN"/>
              </w:rPr>
            </w:pPr>
            <w:proofErr w:type="spellStart"/>
            <w:proofErr w:type="gramStart"/>
            <w:r w:rsidRPr="00E11487">
              <w:rPr>
                <w:sz w:val="16"/>
                <w:szCs w:val="16"/>
                <w:lang w:eastAsia="zh-CN"/>
              </w:rPr>
              <w:t>Нит-раты</w:t>
            </w:r>
            <w:proofErr w:type="spellEnd"/>
            <w:proofErr w:type="gramEnd"/>
            <w:r w:rsidRPr="00E11487">
              <w:rPr>
                <w:sz w:val="16"/>
                <w:szCs w:val="16"/>
                <w:lang w:eastAsia="zh-CN"/>
              </w:rPr>
              <w:t>,</w:t>
            </w:r>
          </w:p>
          <w:p w14:paraId="5B74C1E1"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мг/л</w:t>
            </w:r>
          </w:p>
        </w:tc>
        <w:tc>
          <w:tcPr>
            <w:tcW w:w="851" w:type="dxa"/>
            <w:tcBorders>
              <w:top w:val="single" w:sz="4" w:space="0" w:color="000000"/>
              <w:left w:val="single" w:sz="4" w:space="0" w:color="000000"/>
              <w:bottom w:val="single" w:sz="4" w:space="0" w:color="000000"/>
            </w:tcBorders>
            <w:vAlign w:val="center"/>
          </w:tcPr>
          <w:p w14:paraId="293EC20F" w14:textId="77777777" w:rsidR="00F26790" w:rsidRPr="00E11487" w:rsidRDefault="00F26790" w:rsidP="00D74B78">
            <w:pPr>
              <w:suppressAutoHyphens/>
              <w:ind w:left="-57" w:right="-57"/>
              <w:jc w:val="center"/>
              <w:rPr>
                <w:sz w:val="16"/>
                <w:szCs w:val="16"/>
                <w:lang w:eastAsia="zh-CN"/>
              </w:rPr>
            </w:pPr>
            <w:proofErr w:type="spellStart"/>
            <w:proofErr w:type="gramStart"/>
            <w:r w:rsidRPr="00E11487">
              <w:rPr>
                <w:sz w:val="16"/>
                <w:szCs w:val="16"/>
                <w:lang w:eastAsia="zh-CN"/>
              </w:rPr>
              <w:t>Нит-риты</w:t>
            </w:r>
            <w:proofErr w:type="spellEnd"/>
            <w:proofErr w:type="gramEnd"/>
            <w:r w:rsidRPr="00E11487">
              <w:rPr>
                <w:sz w:val="16"/>
                <w:szCs w:val="16"/>
                <w:lang w:eastAsia="zh-CN"/>
              </w:rPr>
              <w:t>,</w:t>
            </w:r>
          </w:p>
          <w:p w14:paraId="67A793D0"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мг/л</w:t>
            </w:r>
          </w:p>
        </w:tc>
        <w:tc>
          <w:tcPr>
            <w:tcW w:w="708" w:type="dxa"/>
            <w:tcBorders>
              <w:top w:val="single" w:sz="4" w:space="0" w:color="000000"/>
              <w:left w:val="single" w:sz="4" w:space="0" w:color="000000"/>
              <w:bottom w:val="single" w:sz="4" w:space="0" w:color="000000"/>
            </w:tcBorders>
            <w:vAlign w:val="center"/>
          </w:tcPr>
          <w:p w14:paraId="22DE6EA7"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Ни-</w:t>
            </w:r>
          </w:p>
          <w:p w14:paraId="4A47B936" w14:textId="77777777" w:rsidR="00F26790" w:rsidRPr="00E11487" w:rsidRDefault="00F26790" w:rsidP="00D74B78">
            <w:pPr>
              <w:suppressAutoHyphens/>
              <w:ind w:left="-57" w:right="-57"/>
              <w:jc w:val="center"/>
              <w:rPr>
                <w:sz w:val="16"/>
                <w:szCs w:val="16"/>
                <w:lang w:eastAsia="zh-CN"/>
              </w:rPr>
            </w:pPr>
            <w:proofErr w:type="spellStart"/>
            <w:proofErr w:type="gramStart"/>
            <w:r w:rsidRPr="00E11487">
              <w:rPr>
                <w:sz w:val="16"/>
                <w:szCs w:val="16"/>
                <w:lang w:eastAsia="zh-CN"/>
              </w:rPr>
              <w:t>кель</w:t>
            </w:r>
            <w:proofErr w:type="spellEnd"/>
            <w:r w:rsidRPr="00E11487">
              <w:rPr>
                <w:sz w:val="16"/>
                <w:szCs w:val="16"/>
                <w:lang w:eastAsia="zh-CN"/>
              </w:rPr>
              <w:t>,  мг</w:t>
            </w:r>
            <w:proofErr w:type="gramEnd"/>
            <w:r w:rsidRPr="00E11487">
              <w:rPr>
                <w:sz w:val="16"/>
                <w:szCs w:val="16"/>
                <w:lang w:eastAsia="zh-CN"/>
              </w:rPr>
              <w:t>/л</w:t>
            </w:r>
          </w:p>
        </w:tc>
        <w:tc>
          <w:tcPr>
            <w:tcW w:w="567" w:type="dxa"/>
            <w:tcBorders>
              <w:top w:val="single" w:sz="4" w:space="0" w:color="000000"/>
              <w:left w:val="single" w:sz="4" w:space="0" w:color="000000"/>
              <w:bottom w:val="single" w:sz="4" w:space="0" w:color="000000"/>
            </w:tcBorders>
            <w:vAlign w:val="center"/>
          </w:tcPr>
          <w:p w14:paraId="3C991D77" w14:textId="77777777" w:rsidR="00F26790" w:rsidRPr="00E11487" w:rsidRDefault="00F26790" w:rsidP="00D74B78">
            <w:pPr>
              <w:suppressAutoHyphens/>
              <w:ind w:left="-57" w:right="-57"/>
              <w:jc w:val="center"/>
              <w:rPr>
                <w:sz w:val="16"/>
                <w:szCs w:val="16"/>
                <w:lang w:eastAsia="zh-CN"/>
              </w:rPr>
            </w:pPr>
            <w:r w:rsidRPr="00E11487">
              <w:rPr>
                <w:sz w:val="16"/>
                <w:szCs w:val="16"/>
                <w:lang w:eastAsia="zh-CN"/>
              </w:rPr>
              <w:t>Фтор    мг/л</w:t>
            </w:r>
          </w:p>
        </w:tc>
        <w:tc>
          <w:tcPr>
            <w:tcW w:w="567" w:type="dxa"/>
            <w:tcBorders>
              <w:top w:val="single" w:sz="4" w:space="0" w:color="000000"/>
              <w:left w:val="single" w:sz="4" w:space="0" w:color="000000"/>
              <w:bottom w:val="single" w:sz="4" w:space="0" w:color="000000"/>
            </w:tcBorders>
            <w:vAlign w:val="center"/>
          </w:tcPr>
          <w:p w14:paraId="590C37B2" w14:textId="77777777" w:rsidR="00F26790" w:rsidRPr="00E11487" w:rsidRDefault="00F26790" w:rsidP="00D74B78">
            <w:pPr>
              <w:suppressAutoHyphens/>
              <w:ind w:left="-57" w:right="-57"/>
              <w:jc w:val="center"/>
              <w:rPr>
                <w:sz w:val="16"/>
                <w:szCs w:val="16"/>
                <w:lang w:eastAsia="zh-CN"/>
              </w:rPr>
            </w:pPr>
            <w:proofErr w:type="gramStart"/>
            <w:r w:rsidRPr="00E11487">
              <w:rPr>
                <w:sz w:val="16"/>
                <w:szCs w:val="16"/>
                <w:lang w:eastAsia="zh-CN"/>
              </w:rPr>
              <w:t>Окис-</w:t>
            </w:r>
            <w:proofErr w:type="spellStart"/>
            <w:r w:rsidRPr="00E11487">
              <w:rPr>
                <w:sz w:val="16"/>
                <w:szCs w:val="16"/>
                <w:lang w:eastAsia="zh-CN"/>
              </w:rPr>
              <w:t>ляемость</w:t>
            </w:r>
            <w:proofErr w:type="spellEnd"/>
            <w:proofErr w:type="gramEnd"/>
            <w:r w:rsidRPr="00E11487">
              <w:rPr>
                <w:sz w:val="16"/>
                <w:szCs w:val="16"/>
                <w:lang w:eastAsia="zh-CN"/>
              </w:rPr>
              <w:t xml:space="preserve">      мг/л</w:t>
            </w:r>
          </w:p>
        </w:tc>
        <w:tc>
          <w:tcPr>
            <w:tcW w:w="851" w:type="dxa"/>
            <w:tcBorders>
              <w:top w:val="single" w:sz="4" w:space="0" w:color="000000"/>
              <w:left w:val="single" w:sz="4" w:space="0" w:color="000000"/>
              <w:bottom w:val="single" w:sz="4" w:space="0" w:color="000000"/>
              <w:right w:val="single" w:sz="4" w:space="0" w:color="000000"/>
            </w:tcBorders>
            <w:vAlign w:val="center"/>
          </w:tcPr>
          <w:p w14:paraId="44C17CDC" w14:textId="77777777" w:rsidR="00F26790" w:rsidRPr="00E11487" w:rsidRDefault="00F26790" w:rsidP="00D74B78">
            <w:pPr>
              <w:suppressAutoHyphens/>
              <w:ind w:left="-57" w:right="-57"/>
              <w:jc w:val="center"/>
              <w:rPr>
                <w:sz w:val="16"/>
                <w:szCs w:val="16"/>
                <w:lang w:eastAsia="zh-CN"/>
              </w:rPr>
            </w:pPr>
            <w:proofErr w:type="gramStart"/>
            <w:r w:rsidRPr="00E11487">
              <w:rPr>
                <w:sz w:val="16"/>
                <w:szCs w:val="16"/>
                <w:lang w:eastAsia="zh-CN"/>
              </w:rPr>
              <w:t xml:space="preserve">Нефтепродукты,   </w:t>
            </w:r>
            <w:proofErr w:type="gramEnd"/>
            <w:r w:rsidRPr="00E11487">
              <w:rPr>
                <w:sz w:val="16"/>
                <w:szCs w:val="16"/>
                <w:lang w:eastAsia="zh-CN"/>
              </w:rPr>
              <w:t xml:space="preserve"> мг/л</w:t>
            </w:r>
          </w:p>
        </w:tc>
      </w:tr>
      <w:tr w:rsidR="00F26790" w:rsidRPr="00E11487" w14:paraId="3FE9FDB9"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1D90D2F1" w14:textId="77777777" w:rsidR="00F26790" w:rsidRPr="00C53723" w:rsidRDefault="00F26790" w:rsidP="00D74B78">
            <w:pPr>
              <w:widowControl w:val="0"/>
              <w:suppressAutoHyphens/>
              <w:jc w:val="center"/>
              <w:rPr>
                <w:sz w:val="16"/>
                <w:szCs w:val="16"/>
                <w:lang w:eastAsia="zh-CN"/>
              </w:rPr>
            </w:pPr>
            <w:proofErr w:type="spellStart"/>
            <w:r w:rsidRPr="00C53723">
              <w:rPr>
                <w:sz w:val="16"/>
                <w:szCs w:val="16"/>
                <w:lang w:eastAsia="zh-CN"/>
              </w:rPr>
              <w:t>IVквартал</w:t>
            </w:r>
            <w:proofErr w:type="spellEnd"/>
            <w:r w:rsidRPr="00C53723">
              <w:rPr>
                <w:sz w:val="16"/>
                <w:szCs w:val="16"/>
                <w:lang w:eastAsia="zh-CN"/>
              </w:rPr>
              <w:t>.</w:t>
            </w:r>
          </w:p>
        </w:tc>
        <w:tc>
          <w:tcPr>
            <w:tcW w:w="1843" w:type="dxa"/>
            <w:tcBorders>
              <w:top w:val="single" w:sz="4" w:space="0" w:color="000000"/>
              <w:left w:val="single" w:sz="4" w:space="0" w:color="000000"/>
              <w:bottom w:val="single" w:sz="4" w:space="0" w:color="000000"/>
            </w:tcBorders>
          </w:tcPr>
          <w:p w14:paraId="57F91E8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Скважина № 1 «Д»</w:t>
            </w:r>
          </w:p>
        </w:tc>
        <w:tc>
          <w:tcPr>
            <w:tcW w:w="709" w:type="dxa"/>
            <w:tcBorders>
              <w:top w:val="single" w:sz="4" w:space="0" w:color="000000"/>
              <w:left w:val="single" w:sz="4" w:space="0" w:color="000000"/>
              <w:bottom w:val="single" w:sz="4" w:space="0" w:color="000000"/>
            </w:tcBorders>
          </w:tcPr>
          <w:p w14:paraId="0B15C72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7,34</w:t>
            </w:r>
          </w:p>
        </w:tc>
        <w:tc>
          <w:tcPr>
            <w:tcW w:w="567" w:type="dxa"/>
            <w:tcBorders>
              <w:top w:val="single" w:sz="4" w:space="0" w:color="000000"/>
              <w:left w:val="single" w:sz="4" w:space="0" w:color="000000"/>
              <w:bottom w:val="single" w:sz="4" w:space="0" w:color="000000"/>
            </w:tcBorders>
          </w:tcPr>
          <w:p w14:paraId="5D85613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0,88</w:t>
            </w:r>
          </w:p>
        </w:tc>
        <w:tc>
          <w:tcPr>
            <w:tcW w:w="708" w:type="dxa"/>
            <w:gridSpan w:val="2"/>
            <w:tcBorders>
              <w:top w:val="single" w:sz="4" w:space="0" w:color="000000"/>
              <w:left w:val="single" w:sz="4" w:space="0" w:color="000000"/>
              <w:bottom w:val="single" w:sz="4" w:space="0" w:color="000000"/>
            </w:tcBorders>
          </w:tcPr>
          <w:p w14:paraId="60EFF44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0,41</w:t>
            </w:r>
          </w:p>
        </w:tc>
        <w:tc>
          <w:tcPr>
            <w:tcW w:w="709" w:type="dxa"/>
            <w:tcBorders>
              <w:top w:val="single" w:sz="4" w:space="0" w:color="000000"/>
              <w:left w:val="single" w:sz="4" w:space="0" w:color="000000"/>
              <w:bottom w:val="single" w:sz="4" w:space="0" w:color="000000"/>
            </w:tcBorders>
          </w:tcPr>
          <w:p w14:paraId="707ABAC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433,0</w:t>
            </w:r>
          </w:p>
        </w:tc>
        <w:tc>
          <w:tcPr>
            <w:tcW w:w="567" w:type="dxa"/>
            <w:tcBorders>
              <w:top w:val="single" w:sz="4" w:space="0" w:color="000000"/>
              <w:left w:val="single" w:sz="4" w:space="0" w:color="000000"/>
              <w:bottom w:val="single" w:sz="4" w:space="0" w:color="000000"/>
            </w:tcBorders>
          </w:tcPr>
          <w:p w14:paraId="2F5B671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30,8</w:t>
            </w:r>
          </w:p>
        </w:tc>
        <w:tc>
          <w:tcPr>
            <w:tcW w:w="709" w:type="dxa"/>
            <w:tcBorders>
              <w:top w:val="single" w:sz="4" w:space="0" w:color="000000"/>
              <w:left w:val="single" w:sz="4" w:space="0" w:color="000000"/>
              <w:bottom w:val="single" w:sz="4" w:space="0" w:color="000000"/>
            </w:tcBorders>
          </w:tcPr>
          <w:p w14:paraId="608EA343"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5B1A2D3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6,3</w:t>
            </w:r>
          </w:p>
        </w:tc>
        <w:tc>
          <w:tcPr>
            <w:tcW w:w="567" w:type="dxa"/>
            <w:tcBorders>
              <w:top w:val="single" w:sz="4" w:space="0" w:color="000000"/>
              <w:left w:val="single" w:sz="4" w:space="0" w:color="000000"/>
              <w:bottom w:val="single" w:sz="4" w:space="0" w:color="000000"/>
            </w:tcBorders>
          </w:tcPr>
          <w:p w14:paraId="16464638"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210089A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0,003</w:t>
            </w:r>
          </w:p>
        </w:tc>
        <w:tc>
          <w:tcPr>
            <w:tcW w:w="567" w:type="dxa"/>
            <w:tcBorders>
              <w:top w:val="single" w:sz="4" w:space="0" w:color="000000"/>
              <w:left w:val="single" w:sz="4" w:space="0" w:color="000000"/>
              <w:bottom w:val="single" w:sz="4" w:space="0" w:color="000000"/>
            </w:tcBorders>
          </w:tcPr>
          <w:p w14:paraId="2CAD345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23,0</w:t>
            </w:r>
          </w:p>
        </w:tc>
        <w:tc>
          <w:tcPr>
            <w:tcW w:w="567" w:type="dxa"/>
            <w:tcBorders>
              <w:top w:val="single" w:sz="4" w:space="0" w:color="000000"/>
              <w:left w:val="single" w:sz="4" w:space="0" w:color="000000"/>
              <w:bottom w:val="single" w:sz="4" w:space="0" w:color="000000"/>
            </w:tcBorders>
          </w:tcPr>
          <w:p w14:paraId="0BBEC12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w:t>
            </w:r>
          </w:p>
        </w:tc>
        <w:tc>
          <w:tcPr>
            <w:tcW w:w="709" w:type="dxa"/>
            <w:tcBorders>
              <w:top w:val="single" w:sz="4" w:space="0" w:color="000000"/>
              <w:left w:val="single" w:sz="4" w:space="0" w:color="000000"/>
              <w:bottom w:val="single" w:sz="4" w:space="0" w:color="000000"/>
            </w:tcBorders>
          </w:tcPr>
          <w:p w14:paraId="3005E30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0,34</w:t>
            </w:r>
          </w:p>
        </w:tc>
        <w:tc>
          <w:tcPr>
            <w:tcW w:w="567" w:type="dxa"/>
            <w:tcBorders>
              <w:top w:val="single" w:sz="4" w:space="0" w:color="000000"/>
              <w:left w:val="single" w:sz="4" w:space="0" w:color="000000"/>
              <w:bottom w:val="single" w:sz="4" w:space="0" w:color="000000"/>
            </w:tcBorders>
          </w:tcPr>
          <w:p w14:paraId="6CE3F4F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6,0</w:t>
            </w:r>
          </w:p>
        </w:tc>
        <w:tc>
          <w:tcPr>
            <w:tcW w:w="851" w:type="dxa"/>
            <w:tcBorders>
              <w:top w:val="single" w:sz="4" w:space="0" w:color="000000"/>
              <w:left w:val="single" w:sz="4" w:space="0" w:color="000000"/>
              <w:bottom w:val="single" w:sz="4" w:space="0" w:color="000000"/>
            </w:tcBorders>
          </w:tcPr>
          <w:p w14:paraId="003964A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708" w:type="dxa"/>
            <w:tcBorders>
              <w:top w:val="single" w:sz="4" w:space="0" w:color="000000"/>
              <w:left w:val="single" w:sz="4" w:space="0" w:color="000000"/>
              <w:bottom w:val="single" w:sz="4" w:space="0" w:color="000000"/>
            </w:tcBorders>
          </w:tcPr>
          <w:p w14:paraId="34D701B5"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37694895"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5D125D7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0,56</w:t>
            </w:r>
          </w:p>
        </w:tc>
        <w:tc>
          <w:tcPr>
            <w:tcW w:w="851" w:type="dxa"/>
            <w:tcBorders>
              <w:top w:val="single" w:sz="4" w:space="0" w:color="000000"/>
              <w:left w:val="single" w:sz="4" w:space="0" w:color="000000"/>
              <w:bottom w:val="single" w:sz="4" w:space="0" w:color="000000"/>
            </w:tcBorders>
          </w:tcPr>
          <w:p w14:paraId="24984FD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023B81AA" w14:textId="77777777" w:rsidR="00F26790" w:rsidRPr="00E11487" w:rsidRDefault="00F26790" w:rsidP="00D74B78">
            <w:pPr>
              <w:suppressAutoHyphens/>
              <w:snapToGrid w:val="0"/>
              <w:rPr>
                <w:sz w:val="16"/>
                <w:szCs w:val="16"/>
                <w:lang w:eastAsia="zh-CN"/>
              </w:rPr>
            </w:pPr>
          </w:p>
        </w:tc>
      </w:tr>
      <w:tr w:rsidR="00F26790" w:rsidRPr="00E11487" w14:paraId="11328541"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0EB7671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2021г.</w:t>
            </w:r>
          </w:p>
        </w:tc>
        <w:tc>
          <w:tcPr>
            <w:tcW w:w="1843" w:type="dxa"/>
            <w:tcBorders>
              <w:top w:val="single" w:sz="4" w:space="0" w:color="000000"/>
              <w:left w:val="single" w:sz="4" w:space="0" w:color="000000"/>
              <w:bottom w:val="single" w:sz="4" w:space="0" w:color="000000"/>
            </w:tcBorders>
          </w:tcPr>
          <w:p w14:paraId="2CF9E53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2 «Д»</w:t>
            </w:r>
          </w:p>
        </w:tc>
        <w:tc>
          <w:tcPr>
            <w:tcW w:w="709" w:type="dxa"/>
            <w:tcBorders>
              <w:top w:val="single" w:sz="4" w:space="0" w:color="000000"/>
              <w:left w:val="single" w:sz="4" w:space="0" w:color="000000"/>
              <w:bottom w:val="single" w:sz="4" w:space="0" w:color="000000"/>
            </w:tcBorders>
          </w:tcPr>
          <w:p w14:paraId="09DC753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15,6</w:t>
            </w:r>
          </w:p>
        </w:tc>
        <w:tc>
          <w:tcPr>
            <w:tcW w:w="567" w:type="dxa"/>
            <w:tcBorders>
              <w:top w:val="single" w:sz="4" w:space="0" w:color="000000"/>
              <w:left w:val="single" w:sz="4" w:space="0" w:color="000000"/>
              <w:bottom w:val="single" w:sz="4" w:space="0" w:color="000000"/>
            </w:tcBorders>
          </w:tcPr>
          <w:p w14:paraId="69894B7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3,5</w:t>
            </w:r>
          </w:p>
        </w:tc>
        <w:tc>
          <w:tcPr>
            <w:tcW w:w="708" w:type="dxa"/>
            <w:gridSpan w:val="2"/>
            <w:tcBorders>
              <w:top w:val="single" w:sz="4" w:space="0" w:color="000000"/>
              <w:left w:val="single" w:sz="4" w:space="0" w:color="000000"/>
              <w:bottom w:val="single" w:sz="4" w:space="0" w:color="000000"/>
            </w:tcBorders>
          </w:tcPr>
          <w:p w14:paraId="5322076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2,18</w:t>
            </w:r>
          </w:p>
        </w:tc>
        <w:tc>
          <w:tcPr>
            <w:tcW w:w="709" w:type="dxa"/>
            <w:tcBorders>
              <w:top w:val="single" w:sz="4" w:space="0" w:color="000000"/>
              <w:left w:val="single" w:sz="4" w:space="0" w:color="000000"/>
              <w:bottom w:val="single" w:sz="4" w:space="0" w:color="000000"/>
            </w:tcBorders>
          </w:tcPr>
          <w:p w14:paraId="5B83B49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465,0</w:t>
            </w:r>
          </w:p>
        </w:tc>
        <w:tc>
          <w:tcPr>
            <w:tcW w:w="567" w:type="dxa"/>
            <w:tcBorders>
              <w:top w:val="single" w:sz="4" w:space="0" w:color="000000"/>
              <w:left w:val="single" w:sz="4" w:space="0" w:color="000000"/>
              <w:bottom w:val="single" w:sz="4" w:space="0" w:color="000000"/>
            </w:tcBorders>
          </w:tcPr>
          <w:p w14:paraId="66B3F67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38,2</w:t>
            </w:r>
          </w:p>
        </w:tc>
        <w:tc>
          <w:tcPr>
            <w:tcW w:w="709" w:type="dxa"/>
            <w:tcBorders>
              <w:top w:val="single" w:sz="4" w:space="0" w:color="000000"/>
              <w:left w:val="single" w:sz="4" w:space="0" w:color="000000"/>
              <w:bottom w:val="single" w:sz="4" w:space="0" w:color="000000"/>
            </w:tcBorders>
          </w:tcPr>
          <w:p w14:paraId="21025B58"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7276EFF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6,9</w:t>
            </w:r>
          </w:p>
        </w:tc>
        <w:tc>
          <w:tcPr>
            <w:tcW w:w="567" w:type="dxa"/>
            <w:tcBorders>
              <w:top w:val="single" w:sz="4" w:space="0" w:color="000000"/>
              <w:left w:val="single" w:sz="4" w:space="0" w:color="000000"/>
              <w:bottom w:val="single" w:sz="4" w:space="0" w:color="000000"/>
            </w:tcBorders>
          </w:tcPr>
          <w:p w14:paraId="57E0F55A"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6C316C1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0,004</w:t>
            </w:r>
          </w:p>
        </w:tc>
        <w:tc>
          <w:tcPr>
            <w:tcW w:w="567" w:type="dxa"/>
            <w:tcBorders>
              <w:top w:val="single" w:sz="4" w:space="0" w:color="000000"/>
              <w:left w:val="single" w:sz="4" w:space="0" w:color="000000"/>
              <w:bottom w:val="single" w:sz="4" w:space="0" w:color="000000"/>
            </w:tcBorders>
          </w:tcPr>
          <w:p w14:paraId="3F0B910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20,5</w:t>
            </w:r>
          </w:p>
        </w:tc>
        <w:tc>
          <w:tcPr>
            <w:tcW w:w="567" w:type="dxa"/>
            <w:tcBorders>
              <w:top w:val="single" w:sz="4" w:space="0" w:color="000000"/>
              <w:left w:val="single" w:sz="4" w:space="0" w:color="000000"/>
              <w:bottom w:val="single" w:sz="4" w:space="0" w:color="000000"/>
            </w:tcBorders>
          </w:tcPr>
          <w:p w14:paraId="39C6C27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7,4</w:t>
            </w:r>
          </w:p>
        </w:tc>
        <w:tc>
          <w:tcPr>
            <w:tcW w:w="709" w:type="dxa"/>
            <w:tcBorders>
              <w:top w:val="single" w:sz="4" w:space="0" w:color="000000"/>
              <w:left w:val="single" w:sz="4" w:space="0" w:color="000000"/>
              <w:bottom w:val="single" w:sz="4" w:space="0" w:color="000000"/>
            </w:tcBorders>
          </w:tcPr>
          <w:p w14:paraId="191FD0D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0,41</w:t>
            </w:r>
          </w:p>
        </w:tc>
        <w:tc>
          <w:tcPr>
            <w:tcW w:w="567" w:type="dxa"/>
            <w:tcBorders>
              <w:top w:val="single" w:sz="4" w:space="0" w:color="000000"/>
              <w:left w:val="single" w:sz="4" w:space="0" w:color="000000"/>
              <w:bottom w:val="single" w:sz="4" w:space="0" w:color="000000"/>
            </w:tcBorders>
          </w:tcPr>
          <w:p w14:paraId="749B67A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4,5</w:t>
            </w:r>
          </w:p>
        </w:tc>
        <w:tc>
          <w:tcPr>
            <w:tcW w:w="851" w:type="dxa"/>
            <w:tcBorders>
              <w:top w:val="single" w:sz="4" w:space="0" w:color="000000"/>
              <w:left w:val="single" w:sz="4" w:space="0" w:color="000000"/>
              <w:bottom w:val="single" w:sz="4" w:space="0" w:color="000000"/>
            </w:tcBorders>
          </w:tcPr>
          <w:p w14:paraId="08E4373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708" w:type="dxa"/>
            <w:tcBorders>
              <w:top w:val="single" w:sz="4" w:space="0" w:color="000000"/>
              <w:left w:val="single" w:sz="4" w:space="0" w:color="000000"/>
              <w:bottom w:val="single" w:sz="4" w:space="0" w:color="000000"/>
            </w:tcBorders>
          </w:tcPr>
          <w:p w14:paraId="36268EF2"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0046B794"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33FD5E3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0,8</w:t>
            </w:r>
          </w:p>
        </w:tc>
        <w:tc>
          <w:tcPr>
            <w:tcW w:w="851" w:type="dxa"/>
            <w:tcBorders>
              <w:top w:val="single" w:sz="4" w:space="0" w:color="000000"/>
              <w:left w:val="single" w:sz="4" w:space="0" w:color="000000"/>
              <w:bottom w:val="single" w:sz="4" w:space="0" w:color="000000"/>
            </w:tcBorders>
          </w:tcPr>
          <w:p w14:paraId="1A1344D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140" w:type="dxa"/>
            <w:tcBorders>
              <w:left w:val="single" w:sz="4" w:space="0" w:color="000000"/>
            </w:tcBorders>
          </w:tcPr>
          <w:p w14:paraId="70448F18" w14:textId="77777777" w:rsidR="00F26790" w:rsidRPr="00E11487" w:rsidRDefault="00F26790" w:rsidP="00D74B78">
            <w:pPr>
              <w:suppressAutoHyphens/>
              <w:snapToGrid w:val="0"/>
              <w:rPr>
                <w:sz w:val="16"/>
                <w:szCs w:val="16"/>
                <w:lang w:eastAsia="zh-CN"/>
              </w:rPr>
            </w:pPr>
          </w:p>
        </w:tc>
      </w:tr>
      <w:tr w:rsidR="00F26790" w:rsidRPr="00E11487" w14:paraId="3CDE6975"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5A2EDA11"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527094A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3 «Д»</w:t>
            </w:r>
          </w:p>
        </w:tc>
        <w:tc>
          <w:tcPr>
            <w:tcW w:w="709" w:type="dxa"/>
            <w:tcBorders>
              <w:top w:val="single" w:sz="4" w:space="0" w:color="000000"/>
              <w:left w:val="single" w:sz="4" w:space="0" w:color="000000"/>
              <w:bottom w:val="single" w:sz="4" w:space="0" w:color="000000"/>
            </w:tcBorders>
          </w:tcPr>
          <w:p w14:paraId="440348F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6,61</w:t>
            </w:r>
          </w:p>
        </w:tc>
        <w:tc>
          <w:tcPr>
            <w:tcW w:w="567" w:type="dxa"/>
            <w:tcBorders>
              <w:top w:val="single" w:sz="4" w:space="0" w:color="000000"/>
              <w:left w:val="single" w:sz="4" w:space="0" w:color="000000"/>
              <w:bottom w:val="single" w:sz="4" w:space="0" w:color="000000"/>
            </w:tcBorders>
          </w:tcPr>
          <w:p w14:paraId="4D123EE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0,36</w:t>
            </w:r>
          </w:p>
        </w:tc>
        <w:tc>
          <w:tcPr>
            <w:tcW w:w="708" w:type="dxa"/>
            <w:gridSpan w:val="2"/>
            <w:tcBorders>
              <w:top w:val="single" w:sz="4" w:space="0" w:color="000000"/>
              <w:left w:val="single" w:sz="4" w:space="0" w:color="000000"/>
              <w:bottom w:val="single" w:sz="4" w:space="0" w:color="000000"/>
            </w:tcBorders>
          </w:tcPr>
          <w:p w14:paraId="50053A8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0,11</w:t>
            </w:r>
          </w:p>
        </w:tc>
        <w:tc>
          <w:tcPr>
            <w:tcW w:w="709" w:type="dxa"/>
            <w:tcBorders>
              <w:top w:val="single" w:sz="4" w:space="0" w:color="000000"/>
              <w:left w:val="single" w:sz="4" w:space="0" w:color="000000"/>
              <w:bottom w:val="single" w:sz="4" w:space="0" w:color="000000"/>
            </w:tcBorders>
          </w:tcPr>
          <w:p w14:paraId="73A42A5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383,0</w:t>
            </w:r>
          </w:p>
        </w:tc>
        <w:tc>
          <w:tcPr>
            <w:tcW w:w="567" w:type="dxa"/>
            <w:tcBorders>
              <w:top w:val="single" w:sz="4" w:space="0" w:color="000000"/>
              <w:left w:val="single" w:sz="4" w:space="0" w:color="000000"/>
              <w:bottom w:val="single" w:sz="4" w:space="0" w:color="000000"/>
            </w:tcBorders>
          </w:tcPr>
          <w:p w14:paraId="7BF9DDE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39,0</w:t>
            </w:r>
          </w:p>
        </w:tc>
        <w:tc>
          <w:tcPr>
            <w:tcW w:w="709" w:type="dxa"/>
            <w:tcBorders>
              <w:top w:val="single" w:sz="4" w:space="0" w:color="000000"/>
              <w:left w:val="single" w:sz="4" w:space="0" w:color="000000"/>
              <w:bottom w:val="single" w:sz="4" w:space="0" w:color="000000"/>
            </w:tcBorders>
          </w:tcPr>
          <w:p w14:paraId="3BC359C3"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50575C2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6,4</w:t>
            </w:r>
          </w:p>
        </w:tc>
        <w:tc>
          <w:tcPr>
            <w:tcW w:w="567" w:type="dxa"/>
            <w:tcBorders>
              <w:top w:val="single" w:sz="4" w:space="0" w:color="000000"/>
              <w:left w:val="single" w:sz="4" w:space="0" w:color="000000"/>
              <w:bottom w:val="single" w:sz="4" w:space="0" w:color="000000"/>
            </w:tcBorders>
          </w:tcPr>
          <w:p w14:paraId="4276A3CD"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5C76B75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0,003</w:t>
            </w:r>
          </w:p>
        </w:tc>
        <w:tc>
          <w:tcPr>
            <w:tcW w:w="567" w:type="dxa"/>
            <w:tcBorders>
              <w:top w:val="single" w:sz="4" w:space="0" w:color="000000"/>
              <w:left w:val="single" w:sz="4" w:space="0" w:color="000000"/>
              <w:bottom w:val="single" w:sz="4" w:space="0" w:color="000000"/>
            </w:tcBorders>
          </w:tcPr>
          <w:p w14:paraId="5163F2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27,0</w:t>
            </w:r>
          </w:p>
        </w:tc>
        <w:tc>
          <w:tcPr>
            <w:tcW w:w="567" w:type="dxa"/>
            <w:tcBorders>
              <w:top w:val="single" w:sz="4" w:space="0" w:color="000000"/>
              <w:left w:val="single" w:sz="4" w:space="0" w:color="000000"/>
              <w:bottom w:val="single" w:sz="4" w:space="0" w:color="000000"/>
            </w:tcBorders>
          </w:tcPr>
          <w:p w14:paraId="026566E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7,4</w:t>
            </w:r>
          </w:p>
        </w:tc>
        <w:tc>
          <w:tcPr>
            <w:tcW w:w="709" w:type="dxa"/>
            <w:tcBorders>
              <w:top w:val="single" w:sz="4" w:space="0" w:color="000000"/>
              <w:left w:val="single" w:sz="4" w:space="0" w:color="000000"/>
              <w:bottom w:val="single" w:sz="4" w:space="0" w:color="000000"/>
            </w:tcBorders>
          </w:tcPr>
          <w:p w14:paraId="072A798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0,33</w:t>
            </w:r>
          </w:p>
        </w:tc>
        <w:tc>
          <w:tcPr>
            <w:tcW w:w="567" w:type="dxa"/>
            <w:tcBorders>
              <w:top w:val="single" w:sz="4" w:space="0" w:color="000000"/>
              <w:left w:val="single" w:sz="4" w:space="0" w:color="000000"/>
              <w:bottom w:val="single" w:sz="4" w:space="0" w:color="000000"/>
            </w:tcBorders>
          </w:tcPr>
          <w:p w14:paraId="0383F07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5,2</w:t>
            </w:r>
          </w:p>
        </w:tc>
        <w:tc>
          <w:tcPr>
            <w:tcW w:w="851" w:type="dxa"/>
            <w:tcBorders>
              <w:top w:val="single" w:sz="4" w:space="0" w:color="000000"/>
              <w:left w:val="single" w:sz="4" w:space="0" w:color="000000"/>
              <w:bottom w:val="single" w:sz="4" w:space="0" w:color="000000"/>
            </w:tcBorders>
          </w:tcPr>
          <w:p w14:paraId="77AC718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708" w:type="dxa"/>
            <w:tcBorders>
              <w:top w:val="single" w:sz="4" w:space="0" w:color="000000"/>
              <w:left w:val="single" w:sz="4" w:space="0" w:color="000000"/>
              <w:bottom w:val="single" w:sz="4" w:space="0" w:color="000000"/>
            </w:tcBorders>
          </w:tcPr>
          <w:p w14:paraId="2D8BA84E"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1C472B4"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4871505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0,40</w:t>
            </w:r>
          </w:p>
        </w:tc>
        <w:tc>
          <w:tcPr>
            <w:tcW w:w="851" w:type="dxa"/>
            <w:tcBorders>
              <w:top w:val="single" w:sz="4" w:space="0" w:color="000000"/>
              <w:left w:val="single" w:sz="4" w:space="0" w:color="000000"/>
              <w:bottom w:val="single" w:sz="4" w:space="0" w:color="000000"/>
            </w:tcBorders>
          </w:tcPr>
          <w:p w14:paraId="3E23D12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0,004</w:t>
            </w:r>
          </w:p>
        </w:tc>
        <w:tc>
          <w:tcPr>
            <w:tcW w:w="140" w:type="dxa"/>
            <w:tcBorders>
              <w:left w:val="single" w:sz="4" w:space="0" w:color="000000"/>
            </w:tcBorders>
          </w:tcPr>
          <w:p w14:paraId="7F1AA950" w14:textId="77777777" w:rsidR="00F26790" w:rsidRPr="00E11487" w:rsidRDefault="00F26790" w:rsidP="00D74B78">
            <w:pPr>
              <w:suppressAutoHyphens/>
              <w:snapToGrid w:val="0"/>
              <w:rPr>
                <w:sz w:val="16"/>
                <w:szCs w:val="16"/>
                <w:lang w:eastAsia="zh-CN"/>
              </w:rPr>
            </w:pPr>
          </w:p>
        </w:tc>
      </w:tr>
      <w:tr w:rsidR="00F26790" w:rsidRPr="00E11487" w14:paraId="7CE65888"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3B809009"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4E227DA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4 «Д»</w:t>
            </w:r>
          </w:p>
        </w:tc>
        <w:tc>
          <w:tcPr>
            <w:tcW w:w="709" w:type="dxa"/>
            <w:tcBorders>
              <w:top w:val="single" w:sz="4" w:space="0" w:color="000000"/>
              <w:left w:val="single" w:sz="4" w:space="0" w:color="000000"/>
              <w:bottom w:val="single" w:sz="4" w:space="0" w:color="000000"/>
            </w:tcBorders>
          </w:tcPr>
          <w:p w14:paraId="1C3AC44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6,82</w:t>
            </w:r>
          </w:p>
        </w:tc>
        <w:tc>
          <w:tcPr>
            <w:tcW w:w="567" w:type="dxa"/>
            <w:tcBorders>
              <w:top w:val="single" w:sz="4" w:space="0" w:color="000000"/>
              <w:left w:val="single" w:sz="4" w:space="0" w:color="000000"/>
              <w:bottom w:val="single" w:sz="4" w:space="0" w:color="000000"/>
            </w:tcBorders>
          </w:tcPr>
          <w:p w14:paraId="1588F7D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0,75</w:t>
            </w:r>
          </w:p>
        </w:tc>
        <w:tc>
          <w:tcPr>
            <w:tcW w:w="708" w:type="dxa"/>
            <w:gridSpan w:val="2"/>
            <w:tcBorders>
              <w:top w:val="single" w:sz="4" w:space="0" w:color="000000"/>
              <w:left w:val="single" w:sz="4" w:space="0" w:color="000000"/>
              <w:bottom w:val="single" w:sz="4" w:space="0" w:color="000000"/>
            </w:tcBorders>
          </w:tcPr>
          <w:p w14:paraId="4298CC5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0,22</w:t>
            </w:r>
          </w:p>
        </w:tc>
        <w:tc>
          <w:tcPr>
            <w:tcW w:w="709" w:type="dxa"/>
            <w:tcBorders>
              <w:top w:val="single" w:sz="4" w:space="0" w:color="000000"/>
              <w:left w:val="single" w:sz="4" w:space="0" w:color="000000"/>
              <w:bottom w:val="single" w:sz="4" w:space="0" w:color="000000"/>
            </w:tcBorders>
          </w:tcPr>
          <w:p w14:paraId="7AE4329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430,0</w:t>
            </w:r>
          </w:p>
        </w:tc>
        <w:tc>
          <w:tcPr>
            <w:tcW w:w="567" w:type="dxa"/>
            <w:tcBorders>
              <w:top w:val="single" w:sz="4" w:space="0" w:color="000000"/>
              <w:left w:val="single" w:sz="4" w:space="0" w:color="000000"/>
              <w:bottom w:val="single" w:sz="4" w:space="0" w:color="000000"/>
            </w:tcBorders>
          </w:tcPr>
          <w:p w14:paraId="1F76D1C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42,8</w:t>
            </w:r>
          </w:p>
        </w:tc>
        <w:tc>
          <w:tcPr>
            <w:tcW w:w="709" w:type="dxa"/>
            <w:tcBorders>
              <w:top w:val="single" w:sz="4" w:space="0" w:color="000000"/>
              <w:left w:val="single" w:sz="4" w:space="0" w:color="000000"/>
              <w:bottom w:val="single" w:sz="4" w:space="0" w:color="000000"/>
            </w:tcBorders>
          </w:tcPr>
          <w:p w14:paraId="2C59CAC8"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0BC5233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6,5</w:t>
            </w:r>
          </w:p>
        </w:tc>
        <w:tc>
          <w:tcPr>
            <w:tcW w:w="567" w:type="dxa"/>
            <w:tcBorders>
              <w:top w:val="single" w:sz="4" w:space="0" w:color="000000"/>
              <w:left w:val="single" w:sz="4" w:space="0" w:color="000000"/>
              <w:bottom w:val="single" w:sz="4" w:space="0" w:color="000000"/>
            </w:tcBorders>
          </w:tcPr>
          <w:p w14:paraId="24E3BBAF"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4FA3FAD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0,004</w:t>
            </w:r>
          </w:p>
        </w:tc>
        <w:tc>
          <w:tcPr>
            <w:tcW w:w="567" w:type="dxa"/>
            <w:tcBorders>
              <w:top w:val="single" w:sz="4" w:space="0" w:color="000000"/>
              <w:left w:val="single" w:sz="4" w:space="0" w:color="000000"/>
              <w:bottom w:val="single" w:sz="4" w:space="0" w:color="000000"/>
            </w:tcBorders>
          </w:tcPr>
          <w:p w14:paraId="60DB1B3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33,0</w:t>
            </w:r>
          </w:p>
        </w:tc>
        <w:tc>
          <w:tcPr>
            <w:tcW w:w="567" w:type="dxa"/>
            <w:tcBorders>
              <w:top w:val="single" w:sz="4" w:space="0" w:color="000000"/>
              <w:left w:val="single" w:sz="4" w:space="0" w:color="000000"/>
              <w:bottom w:val="single" w:sz="4" w:space="0" w:color="000000"/>
            </w:tcBorders>
          </w:tcPr>
          <w:p w14:paraId="50B0ED2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w:t>
            </w:r>
          </w:p>
        </w:tc>
        <w:tc>
          <w:tcPr>
            <w:tcW w:w="709" w:type="dxa"/>
            <w:tcBorders>
              <w:top w:val="single" w:sz="4" w:space="0" w:color="000000"/>
              <w:left w:val="single" w:sz="4" w:space="0" w:color="000000"/>
              <w:bottom w:val="single" w:sz="4" w:space="0" w:color="000000"/>
            </w:tcBorders>
          </w:tcPr>
          <w:p w14:paraId="2E86733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0,29</w:t>
            </w:r>
          </w:p>
        </w:tc>
        <w:tc>
          <w:tcPr>
            <w:tcW w:w="567" w:type="dxa"/>
            <w:tcBorders>
              <w:top w:val="single" w:sz="4" w:space="0" w:color="000000"/>
              <w:left w:val="single" w:sz="4" w:space="0" w:color="000000"/>
              <w:bottom w:val="single" w:sz="4" w:space="0" w:color="000000"/>
            </w:tcBorders>
          </w:tcPr>
          <w:p w14:paraId="76FDF4F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4,8</w:t>
            </w:r>
          </w:p>
        </w:tc>
        <w:tc>
          <w:tcPr>
            <w:tcW w:w="851" w:type="dxa"/>
            <w:tcBorders>
              <w:top w:val="single" w:sz="4" w:space="0" w:color="000000"/>
              <w:left w:val="single" w:sz="4" w:space="0" w:color="000000"/>
              <w:bottom w:val="single" w:sz="4" w:space="0" w:color="000000"/>
            </w:tcBorders>
          </w:tcPr>
          <w:p w14:paraId="07ABA39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708" w:type="dxa"/>
            <w:tcBorders>
              <w:top w:val="single" w:sz="4" w:space="0" w:color="000000"/>
              <w:left w:val="single" w:sz="4" w:space="0" w:color="000000"/>
              <w:bottom w:val="single" w:sz="4" w:space="0" w:color="000000"/>
            </w:tcBorders>
          </w:tcPr>
          <w:p w14:paraId="5EAF9512"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0F6BCBE"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4B3796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0,56</w:t>
            </w:r>
          </w:p>
        </w:tc>
        <w:tc>
          <w:tcPr>
            <w:tcW w:w="851" w:type="dxa"/>
            <w:tcBorders>
              <w:top w:val="single" w:sz="4" w:space="0" w:color="000000"/>
              <w:left w:val="single" w:sz="4" w:space="0" w:color="000000"/>
              <w:bottom w:val="single" w:sz="4" w:space="0" w:color="000000"/>
            </w:tcBorders>
          </w:tcPr>
          <w:p w14:paraId="5445169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140" w:type="dxa"/>
            <w:tcBorders>
              <w:left w:val="single" w:sz="4" w:space="0" w:color="000000"/>
            </w:tcBorders>
          </w:tcPr>
          <w:p w14:paraId="7981A00F" w14:textId="77777777" w:rsidR="00F26790" w:rsidRPr="00E11487" w:rsidRDefault="00F26790" w:rsidP="00D74B78">
            <w:pPr>
              <w:suppressAutoHyphens/>
              <w:snapToGrid w:val="0"/>
              <w:rPr>
                <w:sz w:val="16"/>
                <w:szCs w:val="16"/>
                <w:lang w:eastAsia="zh-CN"/>
              </w:rPr>
            </w:pPr>
          </w:p>
        </w:tc>
      </w:tr>
      <w:tr w:rsidR="00F26790" w:rsidRPr="00E11487" w14:paraId="66D2A176"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2BDF47A1"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2FCBA67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5 «Д»</w:t>
            </w:r>
          </w:p>
        </w:tc>
        <w:tc>
          <w:tcPr>
            <w:tcW w:w="709" w:type="dxa"/>
            <w:tcBorders>
              <w:top w:val="single" w:sz="4" w:space="0" w:color="000000"/>
              <w:left w:val="single" w:sz="4" w:space="0" w:color="000000"/>
              <w:bottom w:val="single" w:sz="4" w:space="0" w:color="000000"/>
            </w:tcBorders>
          </w:tcPr>
          <w:p w14:paraId="32BDAE7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8,20</w:t>
            </w:r>
          </w:p>
        </w:tc>
        <w:tc>
          <w:tcPr>
            <w:tcW w:w="567" w:type="dxa"/>
            <w:tcBorders>
              <w:top w:val="single" w:sz="4" w:space="0" w:color="000000"/>
              <w:left w:val="single" w:sz="4" w:space="0" w:color="000000"/>
              <w:bottom w:val="single" w:sz="4" w:space="0" w:color="000000"/>
            </w:tcBorders>
          </w:tcPr>
          <w:p w14:paraId="31DB14E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0,44</w:t>
            </w:r>
          </w:p>
        </w:tc>
        <w:tc>
          <w:tcPr>
            <w:tcW w:w="708" w:type="dxa"/>
            <w:gridSpan w:val="2"/>
            <w:tcBorders>
              <w:top w:val="single" w:sz="4" w:space="0" w:color="000000"/>
              <w:left w:val="single" w:sz="4" w:space="0" w:color="000000"/>
              <w:bottom w:val="single" w:sz="4" w:space="0" w:color="000000"/>
            </w:tcBorders>
          </w:tcPr>
          <w:p w14:paraId="3CBCA2B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0,21</w:t>
            </w:r>
          </w:p>
        </w:tc>
        <w:tc>
          <w:tcPr>
            <w:tcW w:w="709" w:type="dxa"/>
            <w:tcBorders>
              <w:top w:val="single" w:sz="4" w:space="0" w:color="000000"/>
              <w:left w:val="single" w:sz="4" w:space="0" w:color="000000"/>
              <w:bottom w:val="single" w:sz="4" w:space="0" w:color="000000"/>
            </w:tcBorders>
          </w:tcPr>
          <w:p w14:paraId="2BBA984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398,0</w:t>
            </w:r>
          </w:p>
        </w:tc>
        <w:tc>
          <w:tcPr>
            <w:tcW w:w="567" w:type="dxa"/>
            <w:tcBorders>
              <w:top w:val="single" w:sz="4" w:space="0" w:color="000000"/>
              <w:left w:val="single" w:sz="4" w:space="0" w:color="000000"/>
              <w:bottom w:val="single" w:sz="4" w:space="0" w:color="000000"/>
            </w:tcBorders>
          </w:tcPr>
          <w:p w14:paraId="306FA65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35,0</w:t>
            </w:r>
          </w:p>
        </w:tc>
        <w:tc>
          <w:tcPr>
            <w:tcW w:w="709" w:type="dxa"/>
            <w:tcBorders>
              <w:top w:val="single" w:sz="4" w:space="0" w:color="000000"/>
              <w:left w:val="single" w:sz="4" w:space="0" w:color="000000"/>
              <w:bottom w:val="single" w:sz="4" w:space="0" w:color="000000"/>
            </w:tcBorders>
          </w:tcPr>
          <w:p w14:paraId="464C4DD0"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7851FCF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6,5</w:t>
            </w:r>
          </w:p>
        </w:tc>
        <w:tc>
          <w:tcPr>
            <w:tcW w:w="567" w:type="dxa"/>
            <w:tcBorders>
              <w:top w:val="single" w:sz="4" w:space="0" w:color="000000"/>
              <w:left w:val="single" w:sz="4" w:space="0" w:color="000000"/>
              <w:bottom w:val="single" w:sz="4" w:space="0" w:color="000000"/>
            </w:tcBorders>
          </w:tcPr>
          <w:p w14:paraId="7C62E98B"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79A67AE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0,004</w:t>
            </w:r>
          </w:p>
        </w:tc>
        <w:tc>
          <w:tcPr>
            <w:tcW w:w="567" w:type="dxa"/>
            <w:tcBorders>
              <w:top w:val="single" w:sz="4" w:space="0" w:color="000000"/>
              <w:left w:val="single" w:sz="4" w:space="0" w:color="000000"/>
              <w:bottom w:val="single" w:sz="4" w:space="0" w:color="000000"/>
            </w:tcBorders>
          </w:tcPr>
          <w:p w14:paraId="02C597B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24,5</w:t>
            </w:r>
          </w:p>
        </w:tc>
        <w:tc>
          <w:tcPr>
            <w:tcW w:w="567" w:type="dxa"/>
            <w:tcBorders>
              <w:top w:val="single" w:sz="4" w:space="0" w:color="000000"/>
              <w:left w:val="single" w:sz="4" w:space="0" w:color="000000"/>
              <w:bottom w:val="single" w:sz="4" w:space="0" w:color="000000"/>
            </w:tcBorders>
          </w:tcPr>
          <w:p w14:paraId="7159BF9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w:t>
            </w:r>
          </w:p>
        </w:tc>
        <w:tc>
          <w:tcPr>
            <w:tcW w:w="709" w:type="dxa"/>
            <w:tcBorders>
              <w:top w:val="single" w:sz="4" w:space="0" w:color="000000"/>
              <w:left w:val="single" w:sz="4" w:space="0" w:color="000000"/>
              <w:bottom w:val="single" w:sz="4" w:space="0" w:color="000000"/>
            </w:tcBorders>
          </w:tcPr>
          <w:p w14:paraId="1B18C11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0,31</w:t>
            </w:r>
          </w:p>
        </w:tc>
        <w:tc>
          <w:tcPr>
            <w:tcW w:w="567" w:type="dxa"/>
            <w:tcBorders>
              <w:top w:val="single" w:sz="4" w:space="0" w:color="000000"/>
              <w:left w:val="single" w:sz="4" w:space="0" w:color="000000"/>
              <w:bottom w:val="single" w:sz="4" w:space="0" w:color="000000"/>
            </w:tcBorders>
          </w:tcPr>
          <w:p w14:paraId="1FB4F5E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3,5</w:t>
            </w:r>
          </w:p>
        </w:tc>
        <w:tc>
          <w:tcPr>
            <w:tcW w:w="851" w:type="dxa"/>
            <w:tcBorders>
              <w:top w:val="single" w:sz="4" w:space="0" w:color="000000"/>
              <w:left w:val="single" w:sz="4" w:space="0" w:color="000000"/>
              <w:bottom w:val="single" w:sz="4" w:space="0" w:color="000000"/>
            </w:tcBorders>
          </w:tcPr>
          <w:p w14:paraId="7C4AC1F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708" w:type="dxa"/>
            <w:tcBorders>
              <w:top w:val="single" w:sz="4" w:space="0" w:color="000000"/>
              <w:left w:val="single" w:sz="4" w:space="0" w:color="000000"/>
              <w:bottom w:val="single" w:sz="4" w:space="0" w:color="000000"/>
            </w:tcBorders>
          </w:tcPr>
          <w:p w14:paraId="5AFFDDCC"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4ECB673"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8201D5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0,64</w:t>
            </w:r>
          </w:p>
        </w:tc>
        <w:tc>
          <w:tcPr>
            <w:tcW w:w="851" w:type="dxa"/>
            <w:tcBorders>
              <w:top w:val="single" w:sz="4" w:space="0" w:color="000000"/>
              <w:left w:val="single" w:sz="4" w:space="0" w:color="000000"/>
              <w:bottom w:val="single" w:sz="4" w:space="0" w:color="000000"/>
            </w:tcBorders>
          </w:tcPr>
          <w:p w14:paraId="73134C7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140" w:type="dxa"/>
            <w:tcBorders>
              <w:left w:val="single" w:sz="4" w:space="0" w:color="000000"/>
            </w:tcBorders>
          </w:tcPr>
          <w:p w14:paraId="4669E067" w14:textId="77777777" w:rsidR="00F26790" w:rsidRPr="00E11487" w:rsidRDefault="00F26790" w:rsidP="00D74B78">
            <w:pPr>
              <w:suppressAutoHyphens/>
              <w:snapToGrid w:val="0"/>
              <w:rPr>
                <w:sz w:val="16"/>
                <w:szCs w:val="16"/>
                <w:lang w:eastAsia="zh-CN"/>
              </w:rPr>
            </w:pPr>
          </w:p>
        </w:tc>
      </w:tr>
      <w:tr w:rsidR="00F26790" w:rsidRPr="00E11487" w14:paraId="72A99D04" w14:textId="77777777" w:rsidTr="00D74B78">
        <w:tblPrEx>
          <w:tblCellMar>
            <w:left w:w="0" w:type="dxa"/>
            <w:right w:w="0" w:type="dxa"/>
          </w:tblCellMar>
        </w:tblPrEx>
        <w:trPr>
          <w:trHeight w:val="171"/>
        </w:trPr>
        <w:tc>
          <w:tcPr>
            <w:tcW w:w="1145" w:type="dxa"/>
            <w:gridSpan w:val="2"/>
            <w:tcBorders>
              <w:left w:val="single" w:sz="4" w:space="0" w:color="000000"/>
              <w:bottom w:val="single" w:sz="4" w:space="0" w:color="000000"/>
            </w:tcBorders>
          </w:tcPr>
          <w:p w14:paraId="39892819" w14:textId="77777777" w:rsidR="00F26790" w:rsidRPr="00C53723" w:rsidRDefault="00F26790" w:rsidP="00D74B78">
            <w:pPr>
              <w:widowControl w:val="0"/>
              <w:suppressAutoHyphens/>
              <w:snapToGrid w:val="0"/>
              <w:jc w:val="center"/>
              <w:rPr>
                <w:sz w:val="16"/>
                <w:szCs w:val="16"/>
                <w:lang w:eastAsia="zh-CN"/>
              </w:rPr>
            </w:pPr>
          </w:p>
        </w:tc>
        <w:tc>
          <w:tcPr>
            <w:tcW w:w="1843" w:type="dxa"/>
            <w:tcBorders>
              <w:left w:val="single" w:sz="4" w:space="0" w:color="000000"/>
              <w:bottom w:val="single" w:sz="4" w:space="0" w:color="000000"/>
            </w:tcBorders>
          </w:tcPr>
          <w:p w14:paraId="5DD4271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6 «Д»</w:t>
            </w:r>
          </w:p>
        </w:tc>
        <w:tc>
          <w:tcPr>
            <w:tcW w:w="709" w:type="dxa"/>
            <w:tcBorders>
              <w:left w:val="single" w:sz="4" w:space="0" w:color="000000"/>
              <w:bottom w:val="single" w:sz="4" w:space="0" w:color="000000"/>
            </w:tcBorders>
          </w:tcPr>
          <w:p w14:paraId="2EEB84C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8,50</w:t>
            </w:r>
          </w:p>
        </w:tc>
        <w:tc>
          <w:tcPr>
            <w:tcW w:w="567" w:type="dxa"/>
            <w:tcBorders>
              <w:left w:val="single" w:sz="4" w:space="0" w:color="000000"/>
              <w:bottom w:val="single" w:sz="4" w:space="0" w:color="000000"/>
            </w:tcBorders>
          </w:tcPr>
          <w:p w14:paraId="1C528D3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1,4</w:t>
            </w:r>
          </w:p>
        </w:tc>
        <w:tc>
          <w:tcPr>
            <w:tcW w:w="708" w:type="dxa"/>
            <w:gridSpan w:val="2"/>
            <w:tcBorders>
              <w:left w:val="single" w:sz="4" w:space="0" w:color="000000"/>
              <w:bottom w:val="single" w:sz="4" w:space="0" w:color="000000"/>
            </w:tcBorders>
          </w:tcPr>
          <w:p w14:paraId="25FFF0D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0,53</w:t>
            </w:r>
          </w:p>
        </w:tc>
        <w:tc>
          <w:tcPr>
            <w:tcW w:w="709" w:type="dxa"/>
            <w:tcBorders>
              <w:left w:val="single" w:sz="4" w:space="0" w:color="000000"/>
              <w:bottom w:val="single" w:sz="4" w:space="0" w:color="000000"/>
            </w:tcBorders>
          </w:tcPr>
          <w:p w14:paraId="66C71FA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456,0</w:t>
            </w:r>
          </w:p>
        </w:tc>
        <w:tc>
          <w:tcPr>
            <w:tcW w:w="567" w:type="dxa"/>
            <w:tcBorders>
              <w:left w:val="single" w:sz="4" w:space="0" w:color="000000"/>
              <w:bottom w:val="single" w:sz="4" w:space="0" w:color="000000"/>
            </w:tcBorders>
          </w:tcPr>
          <w:p w14:paraId="00152DD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25,0</w:t>
            </w:r>
          </w:p>
        </w:tc>
        <w:tc>
          <w:tcPr>
            <w:tcW w:w="709" w:type="dxa"/>
            <w:tcBorders>
              <w:left w:val="single" w:sz="4" w:space="0" w:color="000000"/>
              <w:bottom w:val="single" w:sz="4" w:space="0" w:color="000000"/>
            </w:tcBorders>
          </w:tcPr>
          <w:p w14:paraId="478B8BF5" w14:textId="77777777" w:rsidR="00F26790" w:rsidRPr="00C53723" w:rsidRDefault="00F26790" w:rsidP="00D74B78">
            <w:pPr>
              <w:widowControl w:val="0"/>
              <w:suppressAutoHyphens/>
              <w:snapToGrid w:val="0"/>
              <w:jc w:val="center"/>
              <w:rPr>
                <w:sz w:val="16"/>
                <w:szCs w:val="16"/>
                <w:lang w:eastAsia="zh-CN"/>
              </w:rPr>
            </w:pPr>
          </w:p>
        </w:tc>
        <w:tc>
          <w:tcPr>
            <w:tcW w:w="709" w:type="dxa"/>
            <w:tcBorders>
              <w:left w:val="single" w:sz="4" w:space="0" w:color="000000"/>
              <w:bottom w:val="single" w:sz="4" w:space="0" w:color="000000"/>
            </w:tcBorders>
          </w:tcPr>
          <w:p w14:paraId="4F85187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6,6</w:t>
            </w:r>
          </w:p>
        </w:tc>
        <w:tc>
          <w:tcPr>
            <w:tcW w:w="567" w:type="dxa"/>
            <w:tcBorders>
              <w:left w:val="single" w:sz="4" w:space="0" w:color="000000"/>
              <w:bottom w:val="single" w:sz="4" w:space="0" w:color="000000"/>
            </w:tcBorders>
          </w:tcPr>
          <w:p w14:paraId="400841E8" w14:textId="77777777" w:rsidR="00F26790" w:rsidRPr="00C53723" w:rsidRDefault="00F26790" w:rsidP="00D74B78">
            <w:pPr>
              <w:widowControl w:val="0"/>
              <w:suppressAutoHyphens/>
              <w:snapToGrid w:val="0"/>
              <w:jc w:val="center"/>
              <w:rPr>
                <w:sz w:val="16"/>
                <w:szCs w:val="16"/>
                <w:lang w:eastAsia="zh-CN"/>
              </w:rPr>
            </w:pPr>
          </w:p>
        </w:tc>
        <w:tc>
          <w:tcPr>
            <w:tcW w:w="708" w:type="dxa"/>
            <w:tcBorders>
              <w:left w:val="single" w:sz="4" w:space="0" w:color="000000"/>
              <w:bottom w:val="single" w:sz="4" w:space="0" w:color="000000"/>
            </w:tcBorders>
          </w:tcPr>
          <w:p w14:paraId="17D52F5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0,002</w:t>
            </w:r>
          </w:p>
        </w:tc>
        <w:tc>
          <w:tcPr>
            <w:tcW w:w="567" w:type="dxa"/>
            <w:tcBorders>
              <w:left w:val="single" w:sz="4" w:space="0" w:color="000000"/>
              <w:bottom w:val="single" w:sz="4" w:space="0" w:color="000000"/>
            </w:tcBorders>
          </w:tcPr>
          <w:p w14:paraId="68869A3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18,0</w:t>
            </w:r>
          </w:p>
        </w:tc>
        <w:tc>
          <w:tcPr>
            <w:tcW w:w="567" w:type="dxa"/>
            <w:tcBorders>
              <w:left w:val="single" w:sz="4" w:space="0" w:color="000000"/>
              <w:bottom w:val="single" w:sz="4" w:space="0" w:color="000000"/>
            </w:tcBorders>
          </w:tcPr>
          <w:p w14:paraId="0ED7EA6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w:t>
            </w:r>
          </w:p>
        </w:tc>
        <w:tc>
          <w:tcPr>
            <w:tcW w:w="709" w:type="dxa"/>
            <w:tcBorders>
              <w:left w:val="single" w:sz="4" w:space="0" w:color="000000"/>
              <w:bottom w:val="single" w:sz="4" w:space="0" w:color="000000"/>
            </w:tcBorders>
          </w:tcPr>
          <w:p w14:paraId="0C476B6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0,33</w:t>
            </w:r>
          </w:p>
        </w:tc>
        <w:tc>
          <w:tcPr>
            <w:tcW w:w="567" w:type="dxa"/>
            <w:tcBorders>
              <w:left w:val="single" w:sz="4" w:space="0" w:color="000000"/>
              <w:bottom w:val="single" w:sz="4" w:space="0" w:color="000000"/>
            </w:tcBorders>
          </w:tcPr>
          <w:p w14:paraId="2AEEF71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4,2</w:t>
            </w:r>
          </w:p>
        </w:tc>
        <w:tc>
          <w:tcPr>
            <w:tcW w:w="851" w:type="dxa"/>
            <w:tcBorders>
              <w:left w:val="single" w:sz="4" w:space="0" w:color="000000"/>
              <w:bottom w:val="single" w:sz="4" w:space="0" w:color="000000"/>
            </w:tcBorders>
          </w:tcPr>
          <w:p w14:paraId="2C896C6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708" w:type="dxa"/>
            <w:tcBorders>
              <w:left w:val="single" w:sz="4" w:space="0" w:color="000000"/>
              <w:bottom w:val="single" w:sz="4" w:space="0" w:color="000000"/>
            </w:tcBorders>
          </w:tcPr>
          <w:p w14:paraId="2F102606" w14:textId="77777777" w:rsidR="00F26790" w:rsidRPr="00C53723" w:rsidRDefault="00F26790" w:rsidP="00D74B78">
            <w:pPr>
              <w:widowControl w:val="0"/>
              <w:suppressAutoHyphens/>
              <w:snapToGrid w:val="0"/>
              <w:jc w:val="center"/>
              <w:rPr>
                <w:sz w:val="16"/>
                <w:szCs w:val="16"/>
                <w:lang w:eastAsia="zh-CN"/>
              </w:rPr>
            </w:pPr>
          </w:p>
        </w:tc>
        <w:tc>
          <w:tcPr>
            <w:tcW w:w="567" w:type="dxa"/>
            <w:tcBorders>
              <w:left w:val="single" w:sz="4" w:space="0" w:color="000000"/>
              <w:bottom w:val="single" w:sz="4" w:space="0" w:color="000000"/>
            </w:tcBorders>
          </w:tcPr>
          <w:p w14:paraId="198F8B06" w14:textId="77777777" w:rsidR="00F26790" w:rsidRPr="00C53723" w:rsidRDefault="00F26790" w:rsidP="00D74B78">
            <w:pPr>
              <w:widowControl w:val="0"/>
              <w:suppressAutoHyphens/>
              <w:snapToGrid w:val="0"/>
              <w:jc w:val="center"/>
              <w:rPr>
                <w:sz w:val="16"/>
                <w:szCs w:val="16"/>
                <w:lang w:eastAsia="zh-CN"/>
              </w:rPr>
            </w:pPr>
          </w:p>
        </w:tc>
        <w:tc>
          <w:tcPr>
            <w:tcW w:w="567" w:type="dxa"/>
            <w:tcBorders>
              <w:left w:val="single" w:sz="4" w:space="0" w:color="000000"/>
              <w:bottom w:val="single" w:sz="4" w:space="0" w:color="000000"/>
            </w:tcBorders>
          </w:tcPr>
          <w:p w14:paraId="32D52CA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0,64</w:t>
            </w:r>
          </w:p>
        </w:tc>
        <w:tc>
          <w:tcPr>
            <w:tcW w:w="851" w:type="dxa"/>
            <w:tcBorders>
              <w:left w:val="single" w:sz="4" w:space="0" w:color="000000"/>
              <w:bottom w:val="single" w:sz="4" w:space="0" w:color="000000"/>
            </w:tcBorders>
          </w:tcPr>
          <w:p w14:paraId="371F342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43216196" w14:textId="77777777" w:rsidR="00F26790" w:rsidRPr="00E11487" w:rsidRDefault="00F26790" w:rsidP="00D74B78">
            <w:pPr>
              <w:suppressAutoHyphens/>
              <w:snapToGrid w:val="0"/>
              <w:rPr>
                <w:sz w:val="16"/>
                <w:szCs w:val="16"/>
                <w:lang w:eastAsia="zh-CN"/>
              </w:rPr>
            </w:pPr>
          </w:p>
        </w:tc>
      </w:tr>
      <w:tr w:rsidR="00F26790" w:rsidRPr="00E11487" w14:paraId="6DA1A96E"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6FF9A760"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5796F0B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7 «Д»</w:t>
            </w:r>
          </w:p>
        </w:tc>
        <w:tc>
          <w:tcPr>
            <w:tcW w:w="709" w:type="dxa"/>
            <w:tcBorders>
              <w:top w:val="single" w:sz="4" w:space="0" w:color="000000"/>
              <w:left w:val="single" w:sz="4" w:space="0" w:color="000000"/>
              <w:bottom w:val="single" w:sz="4" w:space="0" w:color="000000"/>
            </w:tcBorders>
          </w:tcPr>
          <w:p w14:paraId="549D19B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10,4</w:t>
            </w:r>
          </w:p>
        </w:tc>
        <w:tc>
          <w:tcPr>
            <w:tcW w:w="567" w:type="dxa"/>
            <w:tcBorders>
              <w:top w:val="single" w:sz="4" w:space="0" w:color="000000"/>
              <w:left w:val="single" w:sz="4" w:space="0" w:color="000000"/>
              <w:bottom w:val="single" w:sz="4" w:space="0" w:color="000000"/>
            </w:tcBorders>
          </w:tcPr>
          <w:p w14:paraId="29F0194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1,6</w:t>
            </w:r>
          </w:p>
        </w:tc>
        <w:tc>
          <w:tcPr>
            <w:tcW w:w="708" w:type="dxa"/>
            <w:gridSpan w:val="2"/>
            <w:tcBorders>
              <w:top w:val="single" w:sz="4" w:space="0" w:color="000000"/>
              <w:left w:val="single" w:sz="4" w:space="0" w:color="000000"/>
              <w:bottom w:val="single" w:sz="4" w:space="0" w:color="000000"/>
            </w:tcBorders>
          </w:tcPr>
          <w:p w14:paraId="7B07BC6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0,92</w:t>
            </w:r>
          </w:p>
        </w:tc>
        <w:tc>
          <w:tcPr>
            <w:tcW w:w="709" w:type="dxa"/>
            <w:tcBorders>
              <w:top w:val="single" w:sz="4" w:space="0" w:color="000000"/>
              <w:left w:val="single" w:sz="4" w:space="0" w:color="000000"/>
              <w:bottom w:val="single" w:sz="4" w:space="0" w:color="000000"/>
            </w:tcBorders>
          </w:tcPr>
          <w:p w14:paraId="72D3609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405,0</w:t>
            </w:r>
          </w:p>
        </w:tc>
        <w:tc>
          <w:tcPr>
            <w:tcW w:w="567" w:type="dxa"/>
            <w:tcBorders>
              <w:top w:val="single" w:sz="4" w:space="0" w:color="000000"/>
              <w:left w:val="single" w:sz="4" w:space="0" w:color="000000"/>
              <w:bottom w:val="single" w:sz="4" w:space="0" w:color="000000"/>
            </w:tcBorders>
          </w:tcPr>
          <w:p w14:paraId="322D119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38,6</w:t>
            </w:r>
          </w:p>
        </w:tc>
        <w:tc>
          <w:tcPr>
            <w:tcW w:w="709" w:type="dxa"/>
            <w:tcBorders>
              <w:top w:val="single" w:sz="4" w:space="0" w:color="000000"/>
              <w:left w:val="single" w:sz="4" w:space="0" w:color="000000"/>
              <w:bottom w:val="single" w:sz="4" w:space="0" w:color="000000"/>
            </w:tcBorders>
          </w:tcPr>
          <w:p w14:paraId="0607AEA3"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6FC3573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6,5</w:t>
            </w:r>
          </w:p>
        </w:tc>
        <w:tc>
          <w:tcPr>
            <w:tcW w:w="567" w:type="dxa"/>
            <w:tcBorders>
              <w:top w:val="single" w:sz="4" w:space="0" w:color="000000"/>
              <w:left w:val="single" w:sz="4" w:space="0" w:color="000000"/>
              <w:bottom w:val="single" w:sz="4" w:space="0" w:color="000000"/>
            </w:tcBorders>
          </w:tcPr>
          <w:p w14:paraId="33F5B512"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7430302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0,003</w:t>
            </w:r>
          </w:p>
        </w:tc>
        <w:tc>
          <w:tcPr>
            <w:tcW w:w="567" w:type="dxa"/>
            <w:tcBorders>
              <w:top w:val="single" w:sz="4" w:space="0" w:color="000000"/>
              <w:left w:val="single" w:sz="4" w:space="0" w:color="000000"/>
              <w:bottom w:val="single" w:sz="4" w:space="0" w:color="000000"/>
            </w:tcBorders>
          </w:tcPr>
          <w:p w14:paraId="77B4465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25,0</w:t>
            </w:r>
          </w:p>
        </w:tc>
        <w:tc>
          <w:tcPr>
            <w:tcW w:w="567" w:type="dxa"/>
            <w:tcBorders>
              <w:top w:val="single" w:sz="4" w:space="0" w:color="000000"/>
              <w:left w:val="single" w:sz="4" w:space="0" w:color="000000"/>
              <w:bottom w:val="single" w:sz="4" w:space="0" w:color="000000"/>
            </w:tcBorders>
          </w:tcPr>
          <w:p w14:paraId="59FB99A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w:t>
            </w:r>
          </w:p>
        </w:tc>
        <w:tc>
          <w:tcPr>
            <w:tcW w:w="709" w:type="dxa"/>
            <w:tcBorders>
              <w:top w:val="single" w:sz="4" w:space="0" w:color="000000"/>
              <w:left w:val="single" w:sz="4" w:space="0" w:color="000000"/>
              <w:bottom w:val="single" w:sz="4" w:space="0" w:color="000000"/>
            </w:tcBorders>
          </w:tcPr>
          <w:p w14:paraId="2443577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0,32</w:t>
            </w:r>
          </w:p>
        </w:tc>
        <w:tc>
          <w:tcPr>
            <w:tcW w:w="567" w:type="dxa"/>
            <w:tcBorders>
              <w:top w:val="single" w:sz="4" w:space="0" w:color="000000"/>
              <w:left w:val="single" w:sz="4" w:space="0" w:color="000000"/>
              <w:bottom w:val="single" w:sz="4" w:space="0" w:color="000000"/>
            </w:tcBorders>
          </w:tcPr>
          <w:p w14:paraId="468047D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4,4</w:t>
            </w:r>
          </w:p>
        </w:tc>
        <w:tc>
          <w:tcPr>
            <w:tcW w:w="851" w:type="dxa"/>
            <w:tcBorders>
              <w:top w:val="single" w:sz="4" w:space="0" w:color="000000"/>
              <w:left w:val="single" w:sz="4" w:space="0" w:color="000000"/>
              <w:bottom w:val="single" w:sz="4" w:space="0" w:color="000000"/>
            </w:tcBorders>
          </w:tcPr>
          <w:p w14:paraId="4251502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0,004</w:t>
            </w:r>
          </w:p>
        </w:tc>
        <w:tc>
          <w:tcPr>
            <w:tcW w:w="708" w:type="dxa"/>
            <w:tcBorders>
              <w:top w:val="single" w:sz="4" w:space="0" w:color="000000"/>
              <w:left w:val="single" w:sz="4" w:space="0" w:color="000000"/>
              <w:bottom w:val="single" w:sz="4" w:space="0" w:color="000000"/>
            </w:tcBorders>
          </w:tcPr>
          <w:p w14:paraId="447DFAAF"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3006DCB9"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24E742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0,48</w:t>
            </w:r>
          </w:p>
        </w:tc>
        <w:tc>
          <w:tcPr>
            <w:tcW w:w="851" w:type="dxa"/>
            <w:tcBorders>
              <w:top w:val="single" w:sz="4" w:space="0" w:color="000000"/>
              <w:left w:val="single" w:sz="4" w:space="0" w:color="000000"/>
              <w:bottom w:val="single" w:sz="4" w:space="0" w:color="000000"/>
            </w:tcBorders>
          </w:tcPr>
          <w:p w14:paraId="66CBF3C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39542F26" w14:textId="77777777" w:rsidR="00F26790" w:rsidRPr="00E11487" w:rsidRDefault="00F26790" w:rsidP="00D74B78">
            <w:pPr>
              <w:suppressAutoHyphens/>
              <w:snapToGrid w:val="0"/>
              <w:rPr>
                <w:sz w:val="16"/>
                <w:szCs w:val="16"/>
                <w:lang w:eastAsia="zh-CN"/>
              </w:rPr>
            </w:pPr>
          </w:p>
        </w:tc>
      </w:tr>
      <w:tr w:rsidR="00F26790" w:rsidRPr="00E11487" w14:paraId="49764269"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6DEDDEF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w:t>
            </w:r>
          </w:p>
        </w:tc>
        <w:tc>
          <w:tcPr>
            <w:tcW w:w="1843" w:type="dxa"/>
            <w:tcBorders>
              <w:top w:val="single" w:sz="4" w:space="0" w:color="000000"/>
              <w:left w:val="single" w:sz="4" w:space="0" w:color="000000"/>
              <w:bottom w:val="single" w:sz="4" w:space="0" w:color="000000"/>
            </w:tcBorders>
          </w:tcPr>
          <w:p w14:paraId="59907DD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Скважина № 5 «В»</w:t>
            </w:r>
          </w:p>
        </w:tc>
        <w:tc>
          <w:tcPr>
            <w:tcW w:w="709" w:type="dxa"/>
            <w:tcBorders>
              <w:top w:val="single" w:sz="4" w:space="0" w:color="000000"/>
              <w:left w:val="single" w:sz="4" w:space="0" w:color="000000"/>
              <w:bottom w:val="single" w:sz="4" w:space="0" w:color="000000"/>
            </w:tcBorders>
          </w:tcPr>
          <w:p w14:paraId="173819D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4,86</w:t>
            </w:r>
          </w:p>
        </w:tc>
        <w:tc>
          <w:tcPr>
            <w:tcW w:w="567" w:type="dxa"/>
            <w:tcBorders>
              <w:top w:val="single" w:sz="4" w:space="0" w:color="000000"/>
              <w:left w:val="single" w:sz="4" w:space="0" w:color="000000"/>
              <w:bottom w:val="single" w:sz="4" w:space="0" w:color="000000"/>
            </w:tcBorders>
          </w:tcPr>
          <w:p w14:paraId="5E440F3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0,58</w:t>
            </w:r>
          </w:p>
        </w:tc>
        <w:tc>
          <w:tcPr>
            <w:tcW w:w="708" w:type="dxa"/>
            <w:gridSpan w:val="2"/>
            <w:tcBorders>
              <w:top w:val="single" w:sz="4" w:space="0" w:color="000000"/>
              <w:left w:val="single" w:sz="4" w:space="0" w:color="000000"/>
              <w:bottom w:val="single" w:sz="4" w:space="0" w:color="000000"/>
            </w:tcBorders>
          </w:tcPr>
          <w:p w14:paraId="7407AC9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&lt;0,05</w:t>
            </w:r>
          </w:p>
        </w:tc>
        <w:tc>
          <w:tcPr>
            <w:tcW w:w="709" w:type="dxa"/>
            <w:tcBorders>
              <w:top w:val="single" w:sz="4" w:space="0" w:color="000000"/>
              <w:left w:val="single" w:sz="4" w:space="0" w:color="000000"/>
              <w:bottom w:val="single" w:sz="4" w:space="0" w:color="000000"/>
            </w:tcBorders>
          </w:tcPr>
          <w:p w14:paraId="6574AB8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348,0</w:t>
            </w:r>
          </w:p>
        </w:tc>
        <w:tc>
          <w:tcPr>
            <w:tcW w:w="567" w:type="dxa"/>
            <w:tcBorders>
              <w:top w:val="single" w:sz="4" w:space="0" w:color="000000"/>
              <w:left w:val="single" w:sz="4" w:space="0" w:color="000000"/>
              <w:bottom w:val="single" w:sz="4" w:space="0" w:color="000000"/>
            </w:tcBorders>
          </w:tcPr>
          <w:p w14:paraId="47E5BE0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22,0</w:t>
            </w:r>
          </w:p>
        </w:tc>
        <w:tc>
          <w:tcPr>
            <w:tcW w:w="709" w:type="dxa"/>
            <w:tcBorders>
              <w:top w:val="single" w:sz="4" w:space="0" w:color="000000"/>
              <w:left w:val="single" w:sz="4" w:space="0" w:color="000000"/>
              <w:bottom w:val="single" w:sz="4" w:space="0" w:color="000000"/>
            </w:tcBorders>
          </w:tcPr>
          <w:p w14:paraId="53B8C84C"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72E8E1B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6,9</w:t>
            </w:r>
          </w:p>
        </w:tc>
        <w:tc>
          <w:tcPr>
            <w:tcW w:w="567" w:type="dxa"/>
            <w:tcBorders>
              <w:top w:val="single" w:sz="4" w:space="0" w:color="000000"/>
              <w:left w:val="single" w:sz="4" w:space="0" w:color="000000"/>
              <w:bottom w:val="single" w:sz="4" w:space="0" w:color="000000"/>
            </w:tcBorders>
          </w:tcPr>
          <w:p w14:paraId="6B2784EA"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6622ECA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0,008</w:t>
            </w:r>
          </w:p>
        </w:tc>
        <w:tc>
          <w:tcPr>
            <w:tcW w:w="567" w:type="dxa"/>
            <w:tcBorders>
              <w:top w:val="single" w:sz="4" w:space="0" w:color="000000"/>
              <w:left w:val="single" w:sz="4" w:space="0" w:color="000000"/>
              <w:bottom w:val="single" w:sz="4" w:space="0" w:color="000000"/>
            </w:tcBorders>
          </w:tcPr>
          <w:p w14:paraId="64DCE4C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13,0</w:t>
            </w:r>
          </w:p>
        </w:tc>
        <w:tc>
          <w:tcPr>
            <w:tcW w:w="567" w:type="dxa"/>
            <w:tcBorders>
              <w:top w:val="single" w:sz="4" w:space="0" w:color="000000"/>
              <w:left w:val="single" w:sz="4" w:space="0" w:color="000000"/>
              <w:bottom w:val="single" w:sz="4" w:space="0" w:color="000000"/>
            </w:tcBorders>
          </w:tcPr>
          <w:p w14:paraId="0941B60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w:t>
            </w:r>
          </w:p>
        </w:tc>
        <w:tc>
          <w:tcPr>
            <w:tcW w:w="709" w:type="dxa"/>
            <w:tcBorders>
              <w:top w:val="single" w:sz="4" w:space="0" w:color="000000"/>
              <w:left w:val="single" w:sz="4" w:space="0" w:color="000000"/>
              <w:bottom w:val="single" w:sz="4" w:space="0" w:color="000000"/>
            </w:tcBorders>
          </w:tcPr>
          <w:p w14:paraId="38F02D0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70FCA8F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4,0</w:t>
            </w:r>
          </w:p>
        </w:tc>
        <w:tc>
          <w:tcPr>
            <w:tcW w:w="851" w:type="dxa"/>
            <w:tcBorders>
              <w:top w:val="single" w:sz="4" w:space="0" w:color="000000"/>
              <w:left w:val="single" w:sz="4" w:space="0" w:color="000000"/>
              <w:bottom w:val="single" w:sz="4" w:space="0" w:color="000000"/>
            </w:tcBorders>
          </w:tcPr>
          <w:p w14:paraId="27EA8E0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0,022</w:t>
            </w:r>
          </w:p>
        </w:tc>
        <w:tc>
          <w:tcPr>
            <w:tcW w:w="708" w:type="dxa"/>
            <w:tcBorders>
              <w:top w:val="single" w:sz="4" w:space="0" w:color="000000"/>
              <w:left w:val="single" w:sz="4" w:space="0" w:color="000000"/>
              <w:bottom w:val="single" w:sz="4" w:space="0" w:color="000000"/>
            </w:tcBorders>
          </w:tcPr>
          <w:p w14:paraId="6C587AD6"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96D5616"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28C44A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w:t>
            </w:r>
          </w:p>
        </w:tc>
        <w:tc>
          <w:tcPr>
            <w:tcW w:w="851" w:type="dxa"/>
            <w:tcBorders>
              <w:top w:val="single" w:sz="4" w:space="0" w:color="000000"/>
              <w:left w:val="single" w:sz="4" w:space="0" w:color="000000"/>
              <w:bottom w:val="single" w:sz="4" w:space="0" w:color="000000"/>
            </w:tcBorders>
          </w:tcPr>
          <w:p w14:paraId="2A32E9D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140" w:type="dxa"/>
            <w:tcBorders>
              <w:left w:val="single" w:sz="4" w:space="0" w:color="000000"/>
            </w:tcBorders>
          </w:tcPr>
          <w:p w14:paraId="7E421D98" w14:textId="77777777" w:rsidR="00F26790" w:rsidRPr="00E11487" w:rsidRDefault="00F26790" w:rsidP="00D74B78">
            <w:pPr>
              <w:suppressAutoHyphens/>
              <w:snapToGrid w:val="0"/>
              <w:rPr>
                <w:sz w:val="16"/>
                <w:szCs w:val="16"/>
                <w:lang w:eastAsia="zh-CN"/>
              </w:rPr>
            </w:pPr>
          </w:p>
        </w:tc>
      </w:tr>
      <w:tr w:rsidR="00F26790" w:rsidRPr="00E11487" w14:paraId="08AA09F6"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58DE8917"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6C3E141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77 «В»</w:t>
            </w:r>
          </w:p>
        </w:tc>
        <w:tc>
          <w:tcPr>
            <w:tcW w:w="709" w:type="dxa"/>
            <w:tcBorders>
              <w:top w:val="single" w:sz="4" w:space="0" w:color="000000"/>
              <w:left w:val="single" w:sz="4" w:space="0" w:color="000000"/>
              <w:bottom w:val="single" w:sz="4" w:space="0" w:color="000000"/>
            </w:tcBorders>
          </w:tcPr>
          <w:p w14:paraId="249697C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6,58</w:t>
            </w:r>
          </w:p>
        </w:tc>
        <w:tc>
          <w:tcPr>
            <w:tcW w:w="567" w:type="dxa"/>
            <w:tcBorders>
              <w:top w:val="single" w:sz="4" w:space="0" w:color="000000"/>
              <w:left w:val="single" w:sz="4" w:space="0" w:color="000000"/>
              <w:bottom w:val="single" w:sz="4" w:space="0" w:color="000000"/>
            </w:tcBorders>
          </w:tcPr>
          <w:p w14:paraId="404A18F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0,64</w:t>
            </w:r>
          </w:p>
        </w:tc>
        <w:tc>
          <w:tcPr>
            <w:tcW w:w="708" w:type="dxa"/>
            <w:gridSpan w:val="2"/>
            <w:tcBorders>
              <w:top w:val="single" w:sz="4" w:space="0" w:color="000000"/>
              <w:left w:val="single" w:sz="4" w:space="0" w:color="000000"/>
              <w:bottom w:val="single" w:sz="4" w:space="0" w:color="000000"/>
            </w:tcBorders>
          </w:tcPr>
          <w:p w14:paraId="75ABB95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0,11</w:t>
            </w:r>
          </w:p>
        </w:tc>
        <w:tc>
          <w:tcPr>
            <w:tcW w:w="709" w:type="dxa"/>
            <w:tcBorders>
              <w:top w:val="single" w:sz="4" w:space="0" w:color="000000"/>
              <w:left w:val="single" w:sz="4" w:space="0" w:color="000000"/>
              <w:bottom w:val="single" w:sz="4" w:space="0" w:color="000000"/>
            </w:tcBorders>
          </w:tcPr>
          <w:p w14:paraId="57F2AFC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290,0</w:t>
            </w:r>
          </w:p>
        </w:tc>
        <w:tc>
          <w:tcPr>
            <w:tcW w:w="567" w:type="dxa"/>
            <w:tcBorders>
              <w:top w:val="single" w:sz="4" w:space="0" w:color="000000"/>
              <w:left w:val="single" w:sz="4" w:space="0" w:color="000000"/>
              <w:bottom w:val="single" w:sz="4" w:space="0" w:color="000000"/>
            </w:tcBorders>
          </w:tcPr>
          <w:p w14:paraId="144F19E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22,5</w:t>
            </w:r>
          </w:p>
        </w:tc>
        <w:tc>
          <w:tcPr>
            <w:tcW w:w="709" w:type="dxa"/>
            <w:tcBorders>
              <w:top w:val="single" w:sz="4" w:space="0" w:color="000000"/>
              <w:left w:val="single" w:sz="4" w:space="0" w:color="000000"/>
              <w:bottom w:val="single" w:sz="4" w:space="0" w:color="000000"/>
            </w:tcBorders>
          </w:tcPr>
          <w:p w14:paraId="39A25365"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2366094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7,0</w:t>
            </w:r>
          </w:p>
        </w:tc>
        <w:tc>
          <w:tcPr>
            <w:tcW w:w="567" w:type="dxa"/>
            <w:tcBorders>
              <w:top w:val="single" w:sz="4" w:space="0" w:color="000000"/>
              <w:left w:val="single" w:sz="4" w:space="0" w:color="000000"/>
              <w:bottom w:val="single" w:sz="4" w:space="0" w:color="000000"/>
            </w:tcBorders>
          </w:tcPr>
          <w:p w14:paraId="1C7FD758"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6F7514E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0,015</w:t>
            </w:r>
          </w:p>
        </w:tc>
        <w:tc>
          <w:tcPr>
            <w:tcW w:w="567" w:type="dxa"/>
            <w:tcBorders>
              <w:top w:val="single" w:sz="4" w:space="0" w:color="000000"/>
              <w:left w:val="single" w:sz="4" w:space="0" w:color="000000"/>
              <w:bottom w:val="single" w:sz="4" w:space="0" w:color="000000"/>
            </w:tcBorders>
          </w:tcPr>
          <w:p w14:paraId="79B0864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20,5</w:t>
            </w:r>
          </w:p>
        </w:tc>
        <w:tc>
          <w:tcPr>
            <w:tcW w:w="567" w:type="dxa"/>
            <w:tcBorders>
              <w:top w:val="single" w:sz="4" w:space="0" w:color="000000"/>
              <w:left w:val="single" w:sz="4" w:space="0" w:color="000000"/>
              <w:bottom w:val="single" w:sz="4" w:space="0" w:color="000000"/>
            </w:tcBorders>
          </w:tcPr>
          <w:p w14:paraId="041C95B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w:t>
            </w:r>
          </w:p>
        </w:tc>
        <w:tc>
          <w:tcPr>
            <w:tcW w:w="709" w:type="dxa"/>
            <w:tcBorders>
              <w:top w:val="single" w:sz="4" w:space="0" w:color="000000"/>
              <w:left w:val="single" w:sz="4" w:space="0" w:color="000000"/>
              <w:bottom w:val="single" w:sz="4" w:space="0" w:color="000000"/>
            </w:tcBorders>
          </w:tcPr>
          <w:p w14:paraId="57A9007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w:t>
            </w:r>
          </w:p>
        </w:tc>
        <w:tc>
          <w:tcPr>
            <w:tcW w:w="567" w:type="dxa"/>
            <w:tcBorders>
              <w:top w:val="single" w:sz="4" w:space="0" w:color="000000"/>
              <w:left w:val="single" w:sz="4" w:space="0" w:color="000000"/>
              <w:bottom w:val="single" w:sz="4" w:space="0" w:color="000000"/>
            </w:tcBorders>
          </w:tcPr>
          <w:p w14:paraId="0983FE1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1,2</w:t>
            </w:r>
          </w:p>
        </w:tc>
        <w:tc>
          <w:tcPr>
            <w:tcW w:w="851" w:type="dxa"/>
            <w:tcBorders>
              <w:top w:val="single" w:sz="4" w:space="0" w:color="000000"/>
              <w:left w:val="single" w:sz="4" w:space="0" w:color="000000"/>
              <w:bottom w:val="single" w:sz="4" w:space="0" w:color="000000"/>
            </w:tcBorders>
          </w:tcPr>
          <w:p w14:paraId="27B8AE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0,03</w:t>
            </w:r>
          </w:p>
        </w:tc>
        <w:tc>
          <w:tcPr>
            <w:tcW w:w="708" w:type="dxa"/>
            <w:tcBorders>
              <w:top w:val="single" w:sz="4" w:space="0" w:color="000000"/>
              <w:left w:val="single" w:sz="4" w:space="0" w:color="000000"/>
              <w:bottom w:val="single" w:sz="4" w:space="0" w:color="000000"/>
            </w:tcBorders>
          </w:tcPr>
          <w:p w14:paraId="7315AEA7"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1DA3CDF"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4C5E08C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0,44</w:t>
            </w:r>
          </w:p>
        </w:tc>
        <w:tc>
          <w:tcPr>
            <w:tcW w:w="851" w:type="dxa"/>
            <w:tcBorders>
              <w:top w:val="single" w:sz="4" w:space="0" w:color="000000"/>
              <w:left w:val="single" w:sz="4" w:space="0" w:color="000000"/>
              <w:bottom w:val="single" w:sz="4" w:space="0" w:color="000000"/>
            </w:tcBorders>
          </w:tcPr>
          <w:p w14:paraId="4E82DAD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140" w:type="dxa"/>
            <w:tcBorders>
              <w:left w:val="single" w:sz="4" w:space="0" w:color="000000"/>
            </w:tcBorders>
          </w:tcPr>
          <w:p w14:paraId="0D120DDA" w14:textId="77777777" w:rsidR="00F26790" w:rsidRPr="00E11487" w:rsidRDefault="00F26790" w:rsidP="00D74B78">
            <w:pPr>
              <w:suppressAutoHyphens/>
              <w:snapToGrid w:val="0"/>
              <w:rPr>
                <w:sz w:val="16"/>
                <w:szCs w:val="16"/>
                <w:lang w:eastAsia="zh-CN"/>
              </w:rPr>
            </w:pPr>
          </w:p>
        </w:tc>
      </w:tr>
      <w:tr w:rsidR="00F26790" w:rsidRPr="00E11487" w14:paraId="1AFD5263"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7E4CEAD2"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67D96CE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7«В»</w:t>
            </w:r>
          </w:p>
        </w:tc>
        <w:tc>
          <w:tcPr>
            <w:tcW w:w="709" w:type="dxa"/>
            <w:tcBorders>
              <w:top w:val="single" w:sz="4" w:space="0" w:color="000000"/>
              <w:left w:val="single" w:sz="4" w:space="0" w:color="000000"/>
              <w:bottom w:val="single" w:sz="4" w:space="0" w:color="000000"/>
            </w:tcBorders>
          </w:tcPr>
          <w:p w14:paraId="1B34BD0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7,40</w:t>
            </w:r>
          </w:p>
        </w:tc>
        <w:tc>
          <w:tcPr>
            <w:tcW w:w="567" w:type="dxa"/>
            <w:tcBorders>
              <w:top w:val="single" w:sz="4" w:space="0" w:color="000000"/>
              <w:left w:val="single" w:sz="4" w:space="0" w:color="000000"/>
              <w:bottom w:val="single" w:sz="4" w:space="0" w:color="000000"/>
            </w:tcBorders>
          </w:tcPr>
          <w:p w14:paraId="5143A15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0,53</w:t>
            </w:r>
          </w:p>
        </w:tc>
        <w:tc>
          <w:tcPr>
            <w:tcW w:w="708" w:type="dxa"/>
            <w:gridSpan w:val="2"/>
            <w:tcBorders>
              <w:top w:val="single" w:sz="4" w:space="0" w:color="000000"/>
              <w:left w:val="single" w:sz="4" w:space="0" w:color="000000"/>
              <w:bottom w:val="single" w:sz="4" w:space="0" w:color="000000"/>
            </w:tcBorders>
          </w:tcPr>
          <w:p w14:paraId="2A912F2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&lt;0,05</w:t>
            </w:r>
          </w:p>
        </w:tc>
        <w:tc>
          <w:tcPr>
            <w:tcW w:w="709" w:type="dxa"/>
            <w:tcBorders>
              <w:top w:val="single" w:sz="4" w:space="0" w:color="000000"/>
              <w:left w:val="single" w:sz="4" w:space="0" w:color="000000"/>
              <w:bottom w:val="single" w:sz="4" w:space="0" w:color="000000"/>
            </w:tcBorders>
          </w:tcPr>
          <w:p w14:paraId="1ECA5C2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320,0</w:t>
            </w:r>
          </w:p>
        </w:tc>
        <w:tc>
          <w:tcPr>
            <w:tcW w:w="567" w:type="dxa"/>
            <w:tcBorders>
              <w:top w:val="single" w:sz="4" w:space="0" w:color="000000"/>
              <w:left w:val="single" w:sz="4" w:space="0" w:color="000000"/>
              <w:bottom w:val="single" w:sz="4" w:space="0" w:color="000000"/>
            </w:tcBorders>
          </w:tcPr>
          <w:p w14:paraId="543F445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23,0</w:t>
            </w:r>
          </w:p>
        </w:tc>
        <w:tc>
          <w:tcPr>
            <w:tcW w:w="709" w:type="dxa"/>
            <w:tcBorders>
              <w:top w:val="single" w:sz="4" w:space="0" w:color="000000"/>
              <w:left w:val="single" w:sz="4" w:space="0" w:color="000000"/>
              <w:bottom w:val="single" w:sz="4" w:space="0" w:color="000000"/>
            </w:tcBorders>
          </w:tcPr>
          <w:p w14:paraId="1A2D0869"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4CA858F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6,8</w:t>
            </w:r>
          </w:p>
        </w:tc>
        <w:tc>
          <w:tcPr>
            <w:tcW w:w="567" w:type="dxa"/>
            <w:tcBorders>
              <w:top w:val="single" w:sz="4" w:space="0" w:color="000000"/>
              <w:left w:val="single" w:sz="4" w:space="0" w:color="000000"/>
              <w:bottom w:val="single" w:sz="4" w:space="0" w:color="000000"/>
            </w:tcBorders>
          </w:tcPr>
          <w:p w14:paraId="7169FE1A"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0A462DC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567" w:type="dxa"/>
            <w:tcBorders>
              <w:top w:val="single" w:sz="4" w:space="0" w:color="000000"/>
              <w:left w:val="single" w:sz="4" w:space="0" w:color="000000"/>
              <w:bottom w:val="single" w:sz="4" w:space="0" w:color="000000"/>
            </w:tcBorders>
          </w:tcPr>
          <w:p w14:paraId="4155CD6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25,0</w:t>
            </w:r>
          </w:p>
        </w:tc>
        <w:tc>
          <w:tcPr>
            <w:tcW w:w="567" w:type="dxa"/>
            <w:tcBorders>
              <w:top w:val="single" w:sz="4" w:space="0" w:color="000000"/>
              <w:left w:val="single" w:sz="4" w:space="0" w:color="000000"/>
              <w:bottom w:val="single" w:sz="4" w:space="0" w:color="000000"/>
            </w:tcBorders>
          </w:tcPr>
          <w:p w14:paraId="13B6D50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7,4</w:t>
            </w:r>
          </w:p>
        </w:tc>
        <w:tc>
          <w:tcPr>
            <w:tcW w:w="709" w:type="dxa"/>
            <w:tcBorders>
              <w:top w:val="single" w:sz="4" w:space="0" w:color="000000"/>
              <w:left w:val="single" w:sz="4" w:space="0" w:color="000000"/>
              <w:bottom w:val="single" w:sz="4" w:space="0" w:color="000000"/>
            </w:tcBorders>
          </w:tcPr>
          <w:p w14:paraId="6816F56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567" w:type="dxa"/>
            <w:tcBorders>
              <w:top w:val="single" w:sz="4" w:space="0" w:color="000000"/>
              <w:left w:val="single" w:sz="4" w:space="0" w:color="000000"/>
              <w:bottom w:val="single" w:sz="4" w:space="0" w:color="000000"/>
            </w:tcBorders>
          </w:tcPr>
          <w:p w14:paraId="53D199C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4,9</w:t>
            </w:r>
          </w:p>
        </w:tc>
        <w:tc>
          <w:tcPr>
            <w:tcW w:w="851" w:type="dxa"/>
            <w:tcBorders>
              <w:top w:val="single" w:sz="4" w:space="0" w:color="000000"/>
              <w:left w:val="single" w:sz="4" w:space="0" w:color="000000"/>
              <w:bottom w:val="single" w:sz="4" w:space="0" w:color="000000"/>
            </w:tcBorders>
          </w:tcPr>
          <w:p w14:paraId="2B046E6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0,021</w:t>
            </w:r>
          </w:p>
        </w:tc>
        <w:tc>
          <w:tcPr>
            <w:tcW w:w="708" w:type="dxa"/>
            <w:tcBorders>
              <w:top w:val="single" w:sz="4" w:space="0" w:color="000000"/>
              <w:left w:val="single" w:sz="4" w:space="0" w:color="000000"/>
              <w:bottom w:val="single" w:sz="4" w:space="0" w:color="000000"/>
            </w:tcBorders>
          </w:tcPr>
          <w:p w14:paraId="640D72B0"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2F5A606"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54EF171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0,62</w:t>
            </w:r>
          </w:p>
        </w:tc>
        <w:tc>
          <w:tcPr>
            <w:tcW w:w="851" w:type="dxa"/>
            <w:tcBorders>
              <w:top w:val="single" w:sz="4" w:space="0" w:color="000000"/>
              <w:left w:val="single" w:sz="4" w:space="0" w:color="000000"/>
              <w:bottom w:val="single" w:sz="4" w:space="0" w:color="000000"/>
            </w:tcBorders>
          </w:tcPr>
          <w:p w14:paraId="735577D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30E34C92" w14:textId="77777777" w:rsidR="00F26790" w:rsidRPr="00E11487" w:rsidRDefault="00F26790" w:rsidP="00D74B78">
            <w:pPr>
              <w:suppressAutoHyphens/>
              <w:snapToGrid w:val="0"/>
              <w:rPr>
                <w:sz w:val="16"/>
                <w:szCs w:val="16"/>
                <w:lang w:eastAsia="zh-CN"/>
              </w:rPr>
            </w:pPr>
          </w:p>
        </w:tc>
      </w:tr>
      <w:tr w:rsidR="00F26790" w:rsidRPr="00E11487" w14:paraId="51A3A696"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034E4F2C"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6E400F1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xml:space="preserve">№ </w:t>
            </w:r>
            <w:proofErr w:type="gramStart"/>
            <w:r w:rsidRPr="00C53723">
              <w:rPr>
                <w:sz w:val="16"/>
                <w:szCs w:val="16"/>
                <w:lang w:eastAsia="zh-CN"/>
              </w:rPr>
              <w:t>72  «</w:t>
            </w:r>
            <w:proofErr w:type="gramEnd"/>
            <w:r w:rsidRPr="00C53723">
              <w:rPr>
                <w:sz w:val="16"/>
                <w:szCs w:val="16"/>
                <w:lang w:eastAsia="zh-CN"/>
              </w:rPr>
              <w:t>В»</w:t>
            </w:r>
          </w:p>
        </w:tc>
        <w:tc>
          <w:tcPr>
            <w:tcW w:w="709" w:type="dxa"/>
            <w:tcBorders>
              <w:top w:val="single" w:sz="4" w:space="0" w:color="000000"/>
              <w:left w:val="single" w:sz="4" w:space="0" w:color="000000"/>
              <w:bottom w:val="single" w:sz="4" w:space="0" w:color="000000"/>
            </w:tcBorders>
          </w:tcPr>
          <w:p w14:paraId="2A8FE9D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7,80</w:t>
            </w:r>
          </w:p>
        </w:tc>
        <w:tc>
          <w:tcPr>
            <w:tcW w:w="567" w:type="dxa"/>
            <w:tcBorders>
              <w:top w:val="single" w:sz="4" w:space="0" w:color="000000"/>
              <w:left w:val="single" w:sz="4" w:space="0" w:color="000000"/>
              <w:bottom w:val="single" w:sz="4" w:space="0" w:color="000000"/>
            </w:tcBorders>
          </w:tcPr>
          <w:p w14:paraId="6E0A605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0,55</w:t>
            </w:r>
          </w:p>
        </w:tc>
        <w:tc>
          <w:tcPr>
            <w:tcW w:w="708" w:type="dxa"/>
            <w:gridSpan w:val="2"/>
            <w:tcBorders>
              <w:top w:val="single" w:sz="4" w:space="0" w:color="000000"/>
              <w:left w:val="single" w:sz="4" w:space="0" w:color="000000"/>
              <w:bottom w:val="single" w:sz="4" w:space="0" w:color="000000"/>
            </w:tcBorders>
          </w:tcPr>
          <w:p w14:paraId="1F1E491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&lt;0,05</w:t>
            </w:r>
          </w:p>
        </w:tc>
        <w:tc>
          <w:tcPr>
            <w:tcW w:w="709" w:type="dxa"/>
            <w:tcBorders>
              <w:top w:val="single" w:sz="4" w:space="0" w:color="000000"/>
              <w:left w:val="single" w:sz="4" w:space="0" w:color="000000"/>
              <w:bottom w:val="single" w:sz="4" w:space="0" w:color="000000"/>
            </w:tcBorders>
          </w:tcPr>
          <w:p w14:paraId="67E6B16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280,0</w:t>
            </w:r>
          </w:p>
        </w:tc>
        <w:tc>
          <w:tcPr>
            <w:tcW w:w="567" w:type="dxa"/>
            <w:tcBorders>
              <w:top w:val="single" w:sz="4" w:space="0" w:color="000000"/>
              <w:left w:val="single" w:sz="4" w:space="0" w:color="000000"/>
              <w:bottom w:val="single" w:sz="4" w:space="0" w:color="000000"/>
            </w:tcBorders>
          </w:tcPr>
          <w:p w14:paraId="183173A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25,0</w:t>
            </w:r>
          </w:p>
        </w:tc>
        <w:tc>
          <w:tcPr>
            <w:tcW w:w="709" w:type="dxa"/>
            <w:tcBorders>
              <w:top w:val="single" w:sz="4" w:space="0" w:color="000000"/>
              <w:left w:val="single" w:sz="4" w:space="0" w:color="000000"/>
              <w:bottom w:val="single" w:sz="4" w:space="0" w:color="000000"/>
            </w:tcBorders>
          </w:tcPr>
          <w:p w14:paraId="3C2F557E"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7EEF8B9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6,7</w:t>
            </w:r>
          </w:p>
        </w:tc>
        <w:tc>
          <w:tcPr>
            <w:tcW w:w="567" w:type="dxa"/>
            <w:tcBorders>
              <w:top w:val="single" w:sz="4" w:space="0" w:color="000000"/>
              <w:left w:val="single" w:sz="4" w:space="0" w:color="000000"/>
              <w:bottom w:val="single" w:sz="4" w:space="0" w:color="000000"/>
            </w:tcBorders>
          </w:tcPr>
          <w:p w14:paraId="46CB8210"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0849880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0,022</w:t>
            </w:r>
          </w:p>
        </w:tc>
        <w:tc>
          <w:tcPr>
            <w:tcW w:w="567" w:type="dxa"/>
            <w:tcBorders>
              <w:top w:val="single" w:sz="4" w:space="0" w:color="000000"/>
              <w:left w:val="single" w:sz="4" w:space="0" w:color="000000"/>
              <w:bottom w:val="single" w:sz="4" w:space="0" w:color="000000"/>
            </w:tcBorders>
          </w:tcPr>
          <w:p w14:paraId="07F4B48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24,5</w:t>
            </w:r>
          </w:p>
        </w:tc>
        <w:tc>
          <w:tcPr>
            <w:tcW w:w="567" w:type="dxa"/>
            <w:tcBorders>
              <w:top w:val="single" w:sz="4" w:space="0" w:color="000000"/>
              <w:left w:val="single" w:sz="4" w:space="0" w:color="000000"/>
              <w:bottom w:val="single" w:sz="4" w:space="0" w:color="000000"/>
            </w:tcBorders>
          </w:tcPr>
          <w:p w14:paraId="51BDC70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7,4</w:t>
            </w:r>
          </w:p>
        </w:tc>
        <w:tc>
          <w:tcPr>
            <w:tcW w:w="709" w:type="dxa"/>
            <w:tcBorders>
              <w:top w:val="single" w:sz="4" w:space="0" w:color="000000"/>
              <w:left w:val="single" w:sz="4" w:space="0" w:color="000000"/>
              <w:bottom w:val="single" w:sz="4" w:space="0" w:color="000000"/>
            </w:tcBorders>
          </w:tcPr>
          <w:p w14:paraId="78883AC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1D4457E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7,1</w:t>
            </w:r>
          </w:p>
        </w:tc>
        <w:tc>
          <w:tcPr>
            <w:tcW w:w="851" w:type="dxa"/>
            <w:tcBorders>
              <w:top w:val="single" w:sz="4" w:space="0" w:color="000000"/>
              <w:left w:val="single" w:sz="4" w:space="0" w:color="000000"/>
              <w:bottom w:val="single" w:sz="4" w:space="0" w:color="000000"/>
            </w:tcBorders>
          </w:tcPr>
          <w:p w14:paraId="61EC66B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0,062</w:t>
            </w:r>
          </w:p>
        </w:tc>
        <w:tc>
          <w:tcPr>
            <w:tcW w:w="708" w:type="dxa"/>
            <w:tcBorders>
              <w:top w:val="single" w:sz="4" w:space="0" w:color="000000"/>
              <w:left w:val="single" w:sz="4" w:space="0" w:color="000000"/>
              <w:bottom w:val="single" w:sz="4" w:space="0" w:color="000000"/>
            </w:tcBorders>
          </w:tcPr>
          <w:p w14:paraId="452D9715"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0109CC3C"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FECD7D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0,45</w:t>
            </w:r>
          </w:p>
        </w:tc>
        <w:tc>
          <w:tcPr>
            <w:tcW w:w="851" w:type="dxa"/>
            <w:tcBorders>
              <w:top w:val="single" w:sz="4" w:space="0" w:color="000000"/>
              <w:left w:val="single" w:sz="4" w:space="0" w:color="000000"/>
              <w:bottom w:val="single" w:sz="4" w:space="0" w:color="000000"/>
            </w:tcBorders>
          </w:tcPr>
          <w:p w14:paraId="6C2115D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0,004</w:t>
            </w:r>
          </w:p>
        </w:tc>
        <w:tc>
          <w:tcPr>
            <w:tcW w:w="140" w:type="dxa"/>
            <w:tcBorders>
              <w:left w:val="single" w:sz="4" w:space="0" w:color="000000"/>
            </w:tcBorders>
          </w:tcPr>
          <w:p w14:paraId="4C50C508" w14:textId="77777777" w:rsidR="00F26790" w:rsidRPr="00E11487" w:rsidRDefault="00F26790" w:rsidP="00D74B78">
            <w:pPr>
              <w:suppressAutoHyphens/>
              <w:snapToGrid w:val="0"/>
              <w:rPr>
                <w:sz w:val="16"/>
                <w:szCs w:val="16"/>
                <w:lang w:eastAsia="zh-CN"/>
              </w:rPr>
            </w:pPr>
          </w:p>
        </w:tc>
      </w:tr>
      <w:tr w:rsidR="00F26790" w:rsidRPr="00E11487" w14:paraId="6445D81B"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0E3AAACD"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7BB739E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69 «В»</w:t>
            </w:r>
          </w:p>
        </w:tc>
        <w:tc>
          <w:tcPr>
            <w:tcW w:w="709" w:type="dxa"/>
            <w:tcBorders>
              <w:top w:val="single" w:sz="4" w:space="0" w:color="000000"/>
              <w:left w:val="single" w:sz="4" w:space="0" w:color="000000"/>
              <w:bottom w:val="single" w:sz="4" w:space="0" w:color="000000"/>
            </w:tcBorders>
          </w:tcPr>
          <w:p w14:paraId="3F36804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5,43</w:t>
            </w:r>
          </w:p>
        </w:tc>
        <w:tc>
          <w:tcPr>
            <w:tcW w:w="567" w:type="dxa"/>
            <w:tcBorders>
              <w:top w:val="single" w:sz="4" w:space="0" w:color="000000"/>
              <w:left w:val="single" w:sz="4" w:space="0" w:color="000000"/>
              <w:bottom w:val="single" w:sz="4" w:space="0" w:color="000000"/>
            </w:tcBorders>
          </w:tcPr>
          <w:p w14:paraId="28E3365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0,80</w:t>
            </w:r>
          </w:p>
        </w:tc>
        <w:tc>
          <w:tcPr>
            <w:tcW w:w="708" w:type="dxa"/>
            <w:gridSpan w:val="2"/>
            <w:tcBorders>
              <w:top w:val="single" w:sz="4" w:space="0" w:color="000000"/>
              <w:left w:val="single" w:sz="4" w:space="0" w:color="000000"/>
              <w:bottom w:val="single" w:sz="4" w:space="0" w:color="000000"/>
            </w:tcBorders>
          </w:tcPr>
          <w:p w14:paraId="2FA7D98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&lt;0,05</w:t>
            </w:r>
          </w:p>
        </w:tc>
        <w:tc>
          <w:tcPr>
            <w:tcW w:w="709" w:type="dxa"/>
            <w:tcBorders>
              <w:top w:val="single" w:sz="4" w:space="0" w:color="000000"/>
              <w:left w:val="single" w:sz="4" w:space="0" w:color="000000"/>
              <w:bottom w:val="single" w:sz="4" w:space="0" w:color="000000"/>
            </w:tcBorders>
          </w:tcPr>
          <w:p w14:paraId="555105E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317,0</w:t>
            </w:r>
          </w:p>
        </w:tc>
        <w:tc>
          <w:tcPr>
            <w:tcW w:w="567" w:type="dxa"/>
            <w:tcBorders>
              <w:top w:val="single" w:sz="4" w:space="0" w:color="000000"/>
              <w:left w:val="single" w:sz="4" w:space="0" w:color="000000"/>
              <w:bottom w:val="single" w:sz="4" w:space="0" w:color="000000"/>
            </w:tcBorders>
          </w:tcPr>
          <w:p w14:paraId="205C646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11,0</w:t>
            </w:r>
          </w:p>
        </w:tc>
        <w:tc>
          <w:tcPr>
            <w:tcW w:w="709" w:type="dxa"/>
            <w:tcBorders>
              <w:top w:val="single" w:sz="4" w:space="0" w:color="000000"/>
              <w:left w:val="single" w:sz="4" w:space="0" w:color="000000"/>
              <w:bottom w:val="single" w:sz="4" w:space="0" w:color="000000"/>
            </w:tcBorders>
          </w:tcPr>
          <w:p w14:paraId="1384BC6E"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663D88D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7,0</w:t>
            </w:r>
          </w:p>
        </w:tc>
        <w:tc>
          <w:tcPr>
            <w:tcW w:w="567" w:type="dxa"/>
            <w:tcBorders>
              <w:top w:val="single" w:sz="4" w:space="0" w:color="000000"/>
              <w:left w:val="single" w:sz="4" w:space="0" w:color="000000"/>
              <w:bottom w:val="single" w:sz="4" w:space="0" w:color="000000"/>
            </w:tcBorders>
          </w:tcPr>
          <w:p w14:paraId="61B7D235"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6408323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0,004</w:t>
            </w:r>
          </w:p>
        </w:tc>
        <w:tc>
          <w:tcPr>
            <w:tcW w:w="567" w:type="dxa"/>
            <w:tcBorders>
              <w:top w:val="single" w:sz="4" w:space="0" w:color="000000"/>
              <w:left w:val="single" w:sz="4" w:space="0" w:color="000000"/>
              <w:bottom w:val="single" w:sz="4" w:space="0" w:color="000000"/>
            </w:tcBorders>
          </w:tcPr>
          <w:p w14:paraId="297C391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21,0</w:t>
            </w:r>
          </w:p>
        </w:tc>
        <w:tc>
          <w:tcPr>
            <w:tcW w:w="567" w:type="dxa"/>
            <w:tcBorders>
              <w:top w:val="single" w:sz="4" w:space="0" w:color="000000"/>
              <w:left w:val="single" w:sz="4" w:space="0" w:color="000000"/>
              <w:bottom w:val="single" w:sz="4" w:space="0" w:color="000000"/>
            </w:tcBorders>
          </w:tcPr>
          <w:p w14:paraId="1DA6BC3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w:t>
            </w:r>
          </w:p>
        </w:tc>
        <w:tc>
          <w:tcPr>
            <w:tcW w:w="709" w:type="dxa"/>
            <w:tcBorders>
              <w:top w:val="single" w:sz="4" w:space="0" w:color="000000"/>
              <w:left w:val="single" w:sz="4" w:space="0" w:color="000000"/>
              <w:bottom w:val="single" w:sz="4" w:space="0" w:color="000000"/>
            </w:tcBorders>
          </w:tcPr>
          <w:p w14:paraId="208E43F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0,03</w:t>
            </w:r>
          </w:p>
        </w:tc>
        <w:tc>
          <w:tcPr>
            <w:tcW w:w="567" w:type="dxa"/>
            <w:tcBorders>
              <w:top w:val="single" w:sz="4" w:space="0" w:color="000000"/>
              <w:left w:val="single" w:sz="4" w:space="0" w:color="000000"/>
              <w:bottom w:val="single" w:sz="4" w:space="0" w:color="000000"/>
            </w:tcBorders>
          </w:tcPr>
          <w:p w14:paraId="0CD171D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8,2</w:t>
            </w:r>
          </w:p>
        </w:tc>
        <w:tc>
          <w:tcPr>
            <w:tcW w:w="851" w:type="dxa"/>
            <w:tcBorders>
              <w:top w:val="single" w:sz="4" w:space="0" w:color="000000"/>
              <w:left w:val="single" w:sz="4" w:space="0" w:color="000000"/>
              <w:bottom w:val="single" w:sz="4" w:space="0" w:color="000000"/>
            </w:tcBorders>
          </w:tcPr>
          <w:p w14:paraId="5A08C6D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0,04</w:t>
            </w:r>
          </w:p>
        </w:tc>
        <w:tc>
          <w:tcPr>
            <w:tcW w:w="708" w:type="dxa"/>
            <w:tcBorders>
              <w:top w:val="single" w:sz="4" w:space="0" w:color="000000"/>
              <w:left w:val="single" w:sz="4" w:space="0" w:color="000000"/>
              <w:bottom w:val="single" w:sz="4" w:space="0" w:color="000000"/>
            </w:tcBorders>
          </w:tcPr>
          <w:p w14:paraId="1DC093AD"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FEE1375"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B6D77D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0,51</w:t>
            </w:r>
          </w:p>
        </w:tc>
        <w:tc>
          <w:tcPr>
            <w:tcW w:w="851" w:type="dxa"/>
            <w:tcBorders>
              <w:top w:val="single" w:sz="4" w:space="0" w:color="000000"/>
              <w:left w:val="single" w:sz="4" w:space="0" w:color="000000"/>
              <w:bottom w:val="single" w:sz="4" w:space="0" w:color="000000"/>
            </w:tcBorders>
          </w:tcPr>
          <w:p w14:paraId="619C965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140" w:type="dxa"/>
            <w:tcBorders>
              <w:left w:val="single" w:sz="4" w:space="0" w:color="000000"/>
            </w:tcBorders>
          </w:tcPr>
          <w:p w14:paraId="4F3FF925" w14:textId="77777777" w:rsidR="00F26790" w:rsidRPr="00E11487" w:rsidRDefault="00F26790" w:rsidP="00D74B78">
            <w:pPr>
              <w:suppressAutoHyphens/>
              <w:snapToGrid w:val="0"/>
              <w:rPr>
                <w:b/>
                <w:sz w:val="16"/>
                <w:szCs w:val="16"/>
                <w:lang w:eastAsia="zh-CN"/>
              </w:rPr>
            </w:pPr>
          </w:p>
        </w:tc>
      </w:tr>
      <w:tr w:rsidR="00F26790" w:rsidRPr="00E11487" w14:paraId="4D6F1DDF"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66807194"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6892189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xml:space="preserve">№ </w:t>
            </w:r>
            <w:proofErr w:type="gramStart"/>
            <w:r w:rsidRPr="00C53723">
              <w:rPr>
                <w:sz w:val="16"/>
                <w:szCs w:val="16"/>
                <w:lang w:eastAsia="zh-CN"/>
              </w:rPr>
              <w:t>56  «</w:t>
            </w:r>
            <w:proofErr w:type="gramEnd"/>
            <w:r w:rsidRPr="00C53723">
              <w:rPr>
                <w:sz w:val="16"/>
                <w:szCs w:val="16"/>
                <w:lang w:eastAsia="zh-CN"/>
              </w:rPr>
              <w:t>В»</w:t>
            </w:r>
          </w:p>
        </w:tc>
        <w:tc>
          <w:tcPr>
            <w:tcW w:w="709" w:type="dxa"/>
            <w:tcBorders>
              <w:top w:val="single" w:sz="4" w:space="0" w:color="000000"/>
              <w:left w:val="single" w:sz="4" w:space="0" w:color="000000"/>
              <w:bottom w:val="single" w:sz="4" w:space="0" w:color="000000"/>
            </w:tcBorders>
          </w:tcPr>
          <w:p w14:paraId="47C5A92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8,0</w:t>
            </w:r>
          </w:p>
        </w:tc>
        <w:tc>
          <w:tcPr>
            <w:tcW w:w="567" w:type="dxa"/>
            <w:tcBorders>
              <w:top w:val="single" w:sz="4" w:space="0" w:color="000000"/>
              <w:left w:val="single" w:sz="4" w:space="0" w:color="000000"/>
              <w:bottom w:val="single" w:sz="4" w:space="0" w:color="000000"/>
            </w:tcBorders>
          </w:tcPr>
          <w:p w14:paraId="04F615C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0,44</w:t>
            </w:r>
          </w:p>
        </w:tc>
        <w:tc>
          <w:tcPr>
            <w:tcW w:w="708" w:type="dxa"/>
            <w:gridSpan w:val="2"/>
            <w:tcBorders>
              <w:top w:val="single" w:sz="4" w:space="0" w:color="000000"/>
              <w:left w:val="single" w:sz="4" w:space="0" w:color="000000"/>
              <w:bottom w:val="single" w:sz="4" w:space="0" w:color="000000"/>
            </w:tcBorders>
          </w:tcPr>
          <w:p w14:paraId="6FAE555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0,05</w:t>
            </w:r>
          </w:p>
        </w:tc>
        <w:tc>
          <w:tcPr>
            <w:tcW w:w="709" w:type="dxa"/>
            <w:tcBorders>
              <w:top w:val="single" w:sz="4" w:space="0" w:color="000000"/>
              <w:left w:val="single" w:sz="4" w:space="0" w:color="000000"/>
              <w:bottom w:val="single" w:sz="4" w:space="0" w:color="000000"/>
            </w:tcBorders>
          </w:tcPr>
          <w:p w14:paraId="0E0E14C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295,0</w:t>
            </w:r>
          </w:p>
        </w:tc>
        <w:tc>
          <w:tcPr>
            <w:tcW w:w="567" w:type="dxa"/>
            <w:tcBorders>
              <w:top w:val="single" w:sz="4" w:space="0" w:color="000000"/>
              <w:left w:val="single" w:sz="4" w:space="0" w:color="000000"/>
              <w:bottom w:val="single" w:sz="4" w:space="0" w:color="000000"/>
            </w:tcBorders>
          </w:tcPr>
          <w:p w14:paraId="4D40B68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30,0</w:t>
            </w:r>
          </w:p>
        </w:tc>
        <w:tc>
          <w:tcPr>
            <w:tcW w:w="709" w:type="dxa"/>
            <w:tcBorders>
              <w:top w:val="single" w:sz="4" w:space="0" w:color="000000"/>
              <w:left w:val="single" w:sz="4" w:space="0" w:color="000000"/>
              <w:bottom w:val="single" w:sz="4" w:space="0" w:color="000000"/>
            </w:tcBorders>
          </w:tcPr>
          <w:p w14:paraId="46A7C392"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2D06800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6,6</w:t>
            </w:r>
          </w:p>
        </w:tc>
        <w:tc>
          <w:tcPr>
            <w:tcW w:w="567" w:type="dxa"/>
            <w:tcBorders>
              <w:top w:val="single" w:sz="4" w:space="0" w:color="000000"/>
              <w:left w:val="single" w:sz="4" w:space="0" w:color="000000"/>
              <w:bottom w:val="single" w:sz="4" w:space="0" w:color="000000"/>
            </w:tcBorders>
          </w:tcPr>
          <w:p w14:paraId="6D6B1530"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4018C18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0,013</w:t>
            </w:r>
          </w:p>
        </w:tc>
        <w:tc>
          <w:tcPr>
            <w:tcW w:w="567" w:type="dxa"/>
            <w:tcBorders>
              <w:top w:val="single" w:sz="4" w:space="0" w:color="000000"/>
              <w:left w:val="single" w:sz="4" w:space="0" w:color="000000"/>
              <w:bottom w:val="single" w:sz="4" w:space="0" w:color="000000"/>
            </w:tcBorders>
          </w:tcPr>
          <w:p w14:paraId="10C64CD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15,0</w:t>
            </w:r>
          </w:p>
        </w:tc>
        <w:tc>
          <w:tcPr>
            <w:tcW w:w="567" w:type="dxa"/>
            <w:tcBorders>
              <w:top w:val="single" w:sz="4" w:space="0" w:color="000000"/>
              <w:left w:val="single" w:sz="4" w:space="0" w:color="000000"/>
              <w:bottom w:val="single" w:sz="4" w:space="0" w:color="000000"/>
            </w:tcBorders>
          </w:tcPr>
          <w:p w14:paraId="227D947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7,6</w:t>
            </w:r>
          </w:p>
        </w:tc>
        <w:tc>
          <w:tcPr>
            <w:tcW w:w="709" w:type="dxa"/>
            <w:tcBorders>
              <w:top w:val="single" w:sz="4" w:space="0" w:color="000000"/>
              <w:left w:val="single" w:sz="4" w:space="0" w:color="000000"/>
              <w:bottom w:val="single" w:sz="4" w:space="0" w:color="000000"/>
            </w:tcBorders>
          </w:tcPr>
          <w:p w14:paraId="46B4747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0,008</w:t>
            </w:r>
          </w:p>
        </w:tc>
        <w:tc>
          <w:tcPr>
            <w:tcW w:w="567" w:type="dxa"/>
            <w:tcBorders>
              <w:top w:val="single" w:sz="4" w:space="0" w:color="000000"/>
              <w:left w:val="single" w:sz="4" w:space="0" w:color="000000"/>
              <w:bottom w:val="single" w:sz="4" w:space="0" w:color="000000"/>
            </w:tcBorders>
          </w:tcPr>
          <w:p w14:paraId="13E4C2A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5,5</w:t>
            </w:r>
          </w:p>
        </w:tc>
        <w:tc>
          <w:tcPr>
            <w:tcW w:w="851" w:type="dxa"/>
            <w:tcBorders>
              <w:top w:val="single" w:sz="4" w:space="0" w:color="000000"/>
              <w:left w:val="single" w:sz="4" w:space="0" w:color="000000"/>
              <w:bottom w:val="single" w:sz="4" w:space="0" w:color="000000"/>
            </w:tcBorders>
          </w:tcPr>
          <w:p w14:paraId="4A0CA78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0,071</w:t>
            </w:r>
          </w:p>
        </w:tc>
        <w:tc>
          <w:tcPr>
            <w:tcW w:w="708" w:type="dxa"/>
            <w:tcBorders>
              <w:top w:val="single" w:sz="4" w:space="0" w:color="000000"/>
              <w:left w:val="single" w:sz="4" w:space="0" w:color="000000"/>
              <w:bottom w:val="single" w:sz="4" w:space="0" w:color="000000"/>
            </w:tcBorders>
          </w:tcPr>
          <w:p w14:paraId="6283F9F3"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C18CE8B"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5EB8A09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w:t>
            </w:r>
          </w:p>
        </w:tc>
        <w:tc>
          <w:tcPr>
            <w:tcW w:w="851" w:type="dxa"/>
            <w:tcBorders>
              <w:top w:val="single" w:sz="4" w:space="0" w:color="000000"/>
              <w:left w:val="single" w:sz="4" w:space="0" w:color="000000"/>
              <w:bottom w:val="single" w:sz="4" w:space="0" w:color="000000"/>
            </w:tcBorders>
          </w:tcPr>
          <w:p w14:paraId="6BF5582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3E43E32D" w14:textId="77777777" w:rsidR="00F26790" w:rsidRPr="00E11487" w:rsidRDefault="00F26790" w:rsidP="00D74B78">
            <w:pPr>
              <w:suppressAutoHyphens/>
              <w:snapToGrid w:val="0"/>
              <w:rPr>
                <w:sz w:val="16"/>
                <w:szCs w:val="16"/>
                <w:lang w:eastAsia="zh-CN"/>
              </w:rPr>
            </w:pPr>
          </w:p>
        </w:tc>
      </w:tr>
      <w:tr w:rsidR="00F26790" w:rsidRPr="00E11487" w14:paraId="3D2A30AE"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3AD9DCC3"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52F6FC2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xml:space="preserve">№ </w:t>
            </w:r>
            <w:proofErr w:type="gramStart"/>
            <w:r w:rsidRPr="00C53723">
              <w:rPr>
                <w:sz w:val="16"/>
                <w:szCs w:val="16"/>
                <w:lang w:eastAsia="zh-CN"/>
              </w:rPr>
              <w:t>71  «</w:t>
            </w:r>
            <w:proofErr w:type="gramEnd"/>
            <w:r w:rsidRPr="00C53723">
              <w:rPr>
                <w:sz w:val="16"/>
                <w:szCs w:val="16"/>
                <w:lang w:eastAsia="zh-CN"/>
              </w:rPr>
              <w:t>В»</w:t>
            </w:r>
          </w:p>
        </w:tc>
        <w:tc>
          <w:tcPr>
            <w:tcW w:w="709" w:type="dxa"/>
            <w:tcBorders>
              <w:top w:val="single" w:sz="4" w:space="0" w:color="000000"/>
              <w:left w:val="single" w:sz="4" w:space="0" w:color="000000"/>
              <w:bottom w:val="single" w:sz="4" w:space="0" w:color="000000"/>
            </w:tcBorders>
          </w:tcPr>
          <w:p w14:paraId="68336F4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4,8</w:t>
            </w:r>
          </w:p>
        </w:tc>
        <w:tc>
          <w:tcPr>
            <w:tcW w:w="567" w:type="dxa"/>
            <w:tcBorders>
              <w:top w:val="single" w:sz="4" w:space="0" w:color="000000"/>
              <w:left w:val="single" w:sz="4" w:space="0" w:color="000000"/>
              <w:bottom w:val="single" w:sz="4" w:space="0" w:color="000000"/>
            </w:tcBorders>
          </w:tcPr>
          <w:p w14:paraId="1840E93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0,30</w:t>
            </w:r>
          </w:p>
        </w:tc>
        <w:tc>
          <w:tcPr>
            <w:tcW w:w="708" w:type="dxa"/>
            <w:gridSpan w:val="2"/>
            <w:tcBorders>
              <w:top w:val="single" w:sz="4" w:space="0" w:color="000000"/>
              <w:left w:val="single" w:sz="4" w:space="0" w:color="000000"/>
              <w:bottom w:val="single" w:sz="4" w:space="0" w:color="000000"/>
            </w:tcBorders>
          </w:tcPr>
          <w:p w14:paraId="0D3F7E1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0,052</w:t>
            </w:r>
          </w:p>
        </w:tc>
        <w:tc>
          <w:tcPr>
            <w:tcW w:w="709" w:type="dxa"/>
            <w:tcBorders>
              <w:top w:val="single" w:sz="4" w:space="0" w:color="000000"/>
              <w:left w:val="single" w:sz="4" w:space="0" w:color="000000"/>
              <w:bottom w:val="single" w:sz="4" w:space="0" w:color="000000"/>
            </w:tcBorders>
          </w:tcPr>
          <w:p w14:paraId="57D5A23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293,0</w:t>
            </w:r>
          </w:p>
        </w:tc>
        <w:tc>
          <w:tcPr>
            <w:tcW w:w="567" w:type="dxa"/>
            <w:tcBorders>
              <w:top w:val="single" w:sz="4" w:space="0" w:color="000000"/>
              <w:left w:val="single" w:sz="4" w:space="0" w:color="000000"/>
              <w:bottom w:val="single" w:sz="4" w:space="0" w:color="000000"/>
            </w:tcBorders>
          </w:tcPr>
          <w:p w14:paraId="39BCA14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32,5</w:t>
            </w:r>
          </w:p>
        </w:tc>
        <w:tc>
          <w:tcPr>
            <w:tcW w:w="709" w:type="dxa"/>
            <w:tcBorders>
              <w:top w:val="single" w:sz="4" w:space="0" w:color="000000"/>
              <w:left w:val="single" w:sz="4" w:space="0" w:color="000000"/>
              <w:bottom w:val="single" w:sz="4" w:space="0" w:color="000000"/>
            </w:tcBorders>
          </w:tcPr>
          <w:p w14:paraId="1483C1FD"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1DB5CC4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6,9</w:t>
            </w:r>
          </w:p>
        </w:tc>
        <w:tc>
          <w:tcPr>
            <w:tcW w:w="567" w:type="dxa"/>
            <w:tcBorders>
              <w:top w:val="single" w:sz="4" w:space="0" w:color="000000"/>
              <w:left w:val="single" w:sz="4" w:space="0" w:color="000000"/>
              <w:bottom w:val="single" w:sz="4" w:space="0" w:color="000000"/>
            </w:tcBorders>
          </w:tcPr>
          <w:p w14:paraId="626B3ABA"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46B8D77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567" w:type="dxa"/>
            <w:tcBorders>
              <w:top w:val="single" w:sz="4" w:space="0" w:color="000000"/>
              <w:left w:val="single" w:sz="4" w:space="0" w:color="000000"/>
              <w:bottom w:val="single" w:sz="4" w:space="0" w:color="000000"/>
            </w:tcBorders>
          </w:tcPr>
          <w:p w14:paraId="3C2F17F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22,5</w:t>
            </w:r>
          </w:p>
        </w:tc>
        <w:tc>
          <w:tcPr>
            <w:tcW w:w="567" w:type="dxa"/>
            <w:tcBorders>
              <w:top w:val="single" w:sz="4" w:space="0" w:color="000000"/>
              <w:left w:val="single" w:sz="4" w:space="0" w:color="000000"/>
              <w:bottom w:val="single" w:sz="4" w:space="0" w:color="000000"/>
            </w:tcBorders>
          </w:tcPr>
          <w:p w14:paraId="75B85FB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w:t>
            </w:r>
          </w:p>
        </w:tc>
        <w:tc>
          <w:tcPr>
            <w:tcW w:w="709" w:type="dxa"/>
            <w:tcBorders>
              <w:top w:val="single" w:sz="4" w:space="0" w:color="000000"/>
              <w:left w:val="single" w:sz="4" w:space="0" w:color="000000"/>
              <w:bottom w:val="single" w:sz="4" w:space="0" w:color="000000"/>
            </w:tcBorders>
          </w:tcPr>
          <w:p w14:paraId="3D3CAD4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0,025</w:t>
            </w:r>
          </w:p>
        </w:tc>
        <w:tc>
          <w:tcPr>
            <w:tcW w:w="567" w:type="dxa"/>
            <w:tcBorders>
              <w:top w:val="single" w:sz="4" w:space="0" w:color="000000"/>
              <w:left w:val="single" w:sz="4" w:space="0" w:color="000000"/>
              <w:bottom w:val="single" w:sz="4" w:space="0" w:color="000000"/>
            </w:tcBorders>
          </w:tcPr>
          <w:p w14:paraId="5BD110E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2,0</w:t>
            </w:r>
          </w:p>
        </w:tc>
        <w:tc>
          <w:tcPr>
            <w:tcW w:w="851" w:type="dxa"/>
            <w:tcBorders>
              <w:top w:val="single" w:sz="4" w:space="0" w:color="000000"/>
              <w:left w:val="single" w:sz="4" w:space="0" w:color="000000"/>
              <w:bottom w:val="single" w:sz="4" w:space="0" w:color="000000"/>
            </w:tcBorders>
          </w:tcPr>
          <w:p w14:paraId="7E82550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0,002</w:t>
            </w:r>
          </w:p>
        </w:tc>
        <w:tc>
          <w:tcPr>
            <w:tcW w:w="708" w:type="dxa"/>
            <w:tcBorders>
              <w:top w:val="single" w:sz="4" w:space="0" w:color="000000"/>
              <w:left w:val="single" w:sz="4" w:space="0" w:color="000000"/>
              <w:bottom w:val="single" w:sz="4" w:space="0" w:color="000000"/>
            </w:tcBorders>
          </w:tcPr>
          <w:p w14:paraId="69047841"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B8654EA"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B74862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0,55</w:t>
            </w:r>
          </w:p>
        </w:tc>
        <w:tc>
          <w:tcPr>
            <w:tcW w:w="851" w:type="dxa"/>
            <w:tcBorders>
              <w:top w:val="single" w:sz="4" w:space="0" w:color="000000"/>
              <w:left w:val="single" w:sz="4" w:space="0" w:color="000000"/>
              <w:bottom w:val="single" w:sz="4" w:space="0" w:color="000000"/>
            </w:tcBorders>
          </w:tcPr>
          <w:p w14:paraId="604B446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0,008</w:t>
            </w:r>
          </w:p>
        </w:tc>
        <w:tc>
          <w:tcPr>
            <w:tcW w:w="140" w:type="dxa"/>
            <w:tcBorders>
              <w:left w:val="single" w:sz="4" w:space="0" w:color="000000"/>
            </w:tcBorders>
          </w:tcPr>
          <w:p w14:paraId="428D2DFE" w14:textId="77777777" w:rsidR="00F26790" w:rsidRPr="00E11487" w:rsidRDefault="00F26790" w:rsidP="00D74B78">
            <w:pPr>
              <w:suppressAutoHyphens/>
              <w:snapToGrid w:val="0"/>
              <w:rPr>
                <w:sz w:val="16"/>
                <w:szCs w:val="16"/>
                <w:lang w:eastAsia="zh-CN"/>
              </w:rPr>
            </w:pPr>
          </w:p>
        </w:tc>
      </w:tr>
      <w:tr w:rsidR="00F26790" w:rsidRPr="00E11487" w14:paraId="05E26F41"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169A6106"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3B88E68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Скважина № 87«В»</w:t>
            </w:r>
          </w:p>
        </w:tc>
        <w:tc>
          <w:tcPr>
            <w:tcW w:w="709" w:type="dxa"/>
            <w:tcBorders>
              <w:top w:val="single" w:sz="4" w:space="0" w:color="000000"/>
              <w:left w:val="single" w:sz="4" w:space="0" w:color="000000"/>
              <w:bottom w:val="single" w:sz="4" w:space="0" w:color="000000"/>
            </w:tcBorders>
          </w:tcPr>
          <w:p w14:paraId="0E01214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7,28</w:t>
            </w:r>
          </w:p>
        </w:tc>
        <w:tc>
          <w:tcPr>
            <w:tcW w:w="567" w:type="dxa"/>
            <w:tcBorders>
              <w:top w:val="single" w:sz="4" w:space="0" w:color="000000"/>
              <w:left w:val="single" w:sz="4" w:space="0" w:color="000000"/>
              <w:bottom w:val="single" w:sz="4" w:space="0" w:color="000000"/>
            </w:tcBorders>
          </w:tcPr>
          <w:p w14:paraId="5C66CF9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0,20</w:t>
            </w:r>
          </w:p>
        </w:tc>
        <w:tc>
          <w:tcPr>
            <w:tcW w:w="708" w:type="dxa"/>
            <w:gridSpan w:val="2"/>
            <w:tcBorders>
              <w:top w:val="single" w:sz="4" w:space="0" w:color="000000"/>
              <w:left w:val="single" w:sz="4" w:space="0" w:color="000000"/>
              <w:bottom w:val="single" w:sz="4" w:space="0" w:color="000000"/>
            </w:tcBorders>
          </w:tcPr>
          <w:p w14:paraId="6F3717D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0,05</w:t>
            </w:r>
          </w:p>
        </w:tc>
        <w:tc>
          <w:tcPr>
            <w:tcW w:w="709" w:type="dxa"/>
            <w:tcBorders>
              <w:top w:val="single" w:sz="4" w:space="0" w:color="000000"/>
              <w:left w:val="single" w:sz="4" w:space="0" w:color="000000"/>
              <w:bottom w:val="single" w:sz="4" w:space="0" w:color="000000"/>
            </w:tcBorders>
          </w:tcPr>
          <w:p w14:paraId="2F9B801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368,0</w:t>
            </w:r>
          </w:p>
        </w:tc>
        <w:tc>
          <w:tcPr>
            <w:tcW w:w="567" w:type="dxa"/>
            <w:tcBorders>
              <w:top w:val="single" w:sz="4" w:space="0" w:color="000000"/>
              <w:left w:val="single" w:sz="4" w:space="0" w:color="000000"/>
              <w:bottom w:val="single" w:sz="4" w:space="0" w:color="000000"/>
            </w:tcBorders>
          </w:tcPr>
          <w:p w14:paraId="7B8D76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65,5</w:t>
            </w:r>
          </w:p>
        </w:tc>
        <w:tc>
          <w:tcPr>
            <w:tcW w:w="709" w:type="dxa"/>
            <w:tcBorders>
              <w:top w:val="single" w:sz="4" w:space="0" w:color="000000"/>
              <w:left w:val="single" w:sz="4" w:space="0" w:color="000000"/>
              <w:bottom w:val="single" w:sz="4" w:space="0" w:color="000000"/>
            </w:tcBorders>
          </w:tcPr>
          <w:p w14:paraId="7D127F44"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49A93EE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6,9</w:t>
            </w:r>
          </w:p>
        </w:tc>
        <w:tc>
          <w:tcPr>
            <w:tcW w:w="567" w:type="dxa"/>
            <w:tcBorders>
              <w:top w:val="single" w:sz="4" w:space="0" w:color="000000"/>
              <w:left w:val="single" w:sz="4" w:space="0" w:color="000000"/>
              <w:bottom w:val="single" w:sz="4" w:space="0" w:color="000000"/>
            </w:tcBorders>
          </w:tcPr>
          <w:p w14:paraId="7CDFE13C"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33D0C48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0,002</w:t>
            </w:r>
          </w:p>
        </w:tc>
        <w:tc>
          <w:tcPr>
            <w:tcW w:w="567" w:type="dxa"/>
            <w:tcBorders>
              <w:top w:val="single" w:sz="4" w:space="0" w:color="000000"/>
              <w:left w:val="single" w:sz="4" w:space="0" w:color="000000"/>
              <w:bottom w:val="single" w:sz="4" w:space="0" w:color="000000"/>
            </w:tcBorders>
          </w:tcPr>
          <w:p w14:paraId="6B0FD06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25,5</w:t>
            </w:r>
          </w:p>
        </w:tc>
        <w:tc>
          <w:tcPr>
            <w:tcW w:w="567" w:type="dxa"/>
            <w:tcBorders>
              <w:top w:val="single" w:sz="4" w:space="0" w:color="000000"/>
              <w:left w:val="single" w:sz="4" w:space="0" w:color="000000"/>
              <w:bottom w:val="single" w:sz="4" w:space="0" w:color="000000"/>
            </w:tcBorders>
          </w:tcPr>
          <w:p w14:paraId="58BAA7B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7,35</w:t>
            </w:r>
          </w:p>
        </w:tc>
        <w:tc>
          <w:tcPr>
            <w:tcW w:w="709" w:type="dxa"/>
            <w:tcBorders>
              <w:top w:val="single" w:sz="4" w:space="0" w:color="000000"/>
              <w:left w:val="single" w:sz="4" w:space="0" w:color="000000"/>
              <w:bottom w:val="single" w:sz="4" w:space="0" w:color="000000"/>
            </w:tcBorders>
          </w:tcPr>
          <w:p w14:paraId="0BC1804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0,078</w:t>
            </w:r>
          </w:p>
        </w:tc>
        <w:tc>
          <w:tcPr>
            <w:tcW w:w="567" w:type="dxa"/>
            <w:tcBorders>
              <w:top w:val="single" w:sz="4" w:space="0" w:color="000000"/>
              <w:left w:val="single" w:sz="4" w:space="0" w:color="000000"/>
              <w:bottom w:val="single" w:sz="4" w:space="0" w:color="000000"/>
            </w:tcBorders>
          </w:tcPr>
          <w:p w14:paraId="196331B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7,0</w:t>
            </w:r>
          </w:p>
        </w:tc>
        <w:tc>
          <w:tcPr>
            <w:tcW w:w="851" w:type="dxa"/>
            <w:tcBorders>
              <w:top w:val="single" w:sz="4" w:space="0" w:color="000000"/>
              <w:left w:val="single" w:sz="4" w:space="0" w:color="000000"/>
              <w:bottom w:val="single" w:sz="4" w:space="0" w:color="000000"/>
            </w:tcBorders>
          </w:tcPr>
          <w:p w14:paraId="0D76C7A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w:t>
            </w:r>
          </w:p>
        </w:tc>
        <w:tc>
          <w:tcPr>
            <w:tcW w:w="708" w:type="dxa"/>
            <w:tcBorders>
              <w:top w:val="single" w:sz="4" w:space="0" w:color="000000"/>
              <w:left w:val="single" w:sz="4" w:space="0" w:color="000000"/>
              <w:bottom w:val="single" w:sz="4" w:space="0" w:color="000000"/>
            </w:tcBorders>
          </w:tcPr>
          <w:p w14:paraId="20D5C515"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43F67CB0"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21A3F6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0,72</w:t>
            </w:r>
          </w:p>
        </w:tc>
        <w:tc>
          <w:tcPr>
            <w:tcW w:w="851" w:type="dxa"/>
            <w:tcBorders>
              <w:top w:val="single" w:sz="4" w:space="0" w:color="000000"/>
              <w:left w:val="single" w:sz="4" w:space="0" w:color="000000"/>
              <w:bottom w:val="single" w:sz="4" w:space="0" w:color="000000"/>
            </w:tcBorders>
          </w:tcPr>
          <w:p w14:paraId="23FF5FF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1711186B" w14:textId="77777777" w:rsidR="00F26790" w:rsidRPr="00E11487" w:rsidRDefault="00F26790" w:rsidP="00D74B78">
            <w:pPr>
              <w:suppressAutoHyphens/>
              <w:snapToGrid w:val="0"/>
              <w:rPr>
                <w:sz w:val="16"/>
                <w:szCs w:val="16"/>
                <w:lang w:eastAsia="zh-CN"/>
              </w:rPr>
            </w:pPr>
          </w:p>
        </w:tc>
      </w:tr>
      <w:tr w:rsidR="00F26790" w:rsidRPr="00E11487" w14:paraId="3CFAE483"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5AD2D4CC"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653A7B3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88 «В»</w:t>
            </w:r>
          </w:p>
        </w:tc>
        <w:tc>
          <w:tcPr>
            <w:tcW w:w="709" w:type="dxa"/>
            <w:tcBorders>
              <w:top w:val="single" w:sz="4" w:space="0" w:color="000000"/>
              <w:left w:val="single" w:sz="4" w:space="0" w:color="000000"/>
              <w:bottom w:val="single" w:sz="4" w:space="0" w:color="000000"/>
            </w:tcBorders>
          </w:tcPr>
          <w:p w14:paraId="0F94BB8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6,72</w:t>
            </w:r>
          </w:p>
        </w:tc>
        <w:tc>
          <w:tcPr>
            <w:tcW w:w="567" w:type="dxa"/>
            <w:tcBorders>
              <w:top w:val="single" w:sz="4" w:space="0" w:color="000000"/>
              <w:left w:val="single" w:sz="4" w:space="0" w:color="000000"/>
              <w:bottom w:val="single" w:sz="4" w:space="0" w:color="000000"/>
            </w:tcBorders>
          </w:tcPr>
          <w:p w14:paraId="57EBE54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0,37</w:t>
            </w:r>
          </w:p>
        </w:tc>
        <w:tc>
          <w:tcPr>
            <w:tcW w:w="708" w:type="dxa"/>
            <w:gridSpan w:val="2"/>
            <w:tcBorders>
              <w:top w:val="single" w:sz="4" w:space="0" w:color="000000"/>
              <w:left w:val="single" w:sz="4" w:space="0" w:color="000000"/>
              <w:bottom w:val="single" w:sz="4" w:space="0" w:color="000000"/>
            </w:tcBorders>
          </w:tcPr>
          <w:p w14:paraId="0FC741C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0,11</w:t>
            </w:r>
          </w:p>
        </w:tc>
        <w:tc>
          <w:tcPr>
            <w:tcW w:w="709" w:type="dxa"/>
            <w:tcBorders>
              <w:top w:val="single" w:sz="4" w:space="0" w:color="000000"/>
              <w:left w:val="single" w:sz="4" w:space="0" w:color="000000"/>
              <w:bottom w:val="single" w:sz="4" w:space="0" w:color="000000"/>
            </w:tcBorders>
          </w:tcPr>
          <w:p w14:paraId="6A32AA6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325,0</w:t>
            </w:r>
          </w:p>
        </w:tc>
        <w:tc>
          <w:tcPr>
            <w:tcW w:w="567" w:type="dxa"/>
            <w:tcBorders>
              <w:top w:val="single" w:sz="4" w:space="0" w:color="000000"/>
              <w:left w:val="single" w:sz="4" w:space="0" w:color="000000"/>
              <w:bottom w:val="single" w:sz="4" w:space="0" w:color="000000"/>
            </w:tcBorders>
          </w:tcPr>
          <w:p w14:paraId="34C140F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72,5</w:t>
            </w:r>
          </w:p>
        </w:tc>
        <w:tc>
          <w:tcPr>
            <w:tcW w:w="709" w:type="dxa"/>
            <w:tcBorders>
              <w:top w:val="single" w:sz="4" w:space="0" w:color="000000"/>
              <w:left w:val="single" w:sz="4" w:space="0" w:color="000000"/>
              <w:bottom w:val="single" w:sz="4" w:space="0" w:color="000000"/>
            </w:tcBorders>
          </w:tcPr>
          <w:p w14:paraId="74E4FE24"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0FF6ABC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7,0</w:t>
            </w:r>
          </w:p>
        </w:tc>
        <w:tc>
          <w:tcPr>
            <w:tcW w:w="567" w:type="dxa"/>
            <w:tcBorders>
              <w:top w:val="single" w:sz="4" w:space="0" w:color="000000"/>
              <w:left w:val="single" w:sz="4" w:space="0" w:color="000000"/>
              <w:bottom w:val="single" w:sz="4" w:space="0" w:color="000000"/>
            </w:tcBorders>
          </w:tcPr>
          <w:p w14:paraId="0529DA14"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319FD56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5BC9D93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21,0</w:t>
            </w:r>
          </w:p>
        </w:tc>
        <w:tc>
          <w:tcPr>
            <w:tcW w:w="567" w:type="dxa"/>
            <w:tcBorders>
              <w:top w:val="single" w:sz="4" w:space="0" w:color="000000"/>
              <w:left w:val="single" w:sz="4" w:space="0" w:color="000000"/>
              <w:bottom w:val="single" w:sz="4" w:space="0" w:color="000000"/>
            </w:tcBorders>
          </w:tcPr>
          <w:p w14:paraId="699EA07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w:t>
            </w:r>
          </w:p>
        </w:tc>
        <w:tc>
          <w:tcPr>
            <w:tcW w:w="709" w:type="dxa"/>
            <w:tcBorders>
              <w:top w:val="single" w:sz="4" w:space="0" w:color="000000"/>
              <w:left w:val="single" w:sz="4" w:space="0" w:color="000000"/>
              <w:bottom w:val="single" w:sz="4" w:space="0" w:color="000000"/>
            </w:tcBorders>
          </w:tcPr>
          <w:p w14:paraId="057EE9B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w:t>
            </w:r>
          </w:p>
        </w:tc>
        <w:tc>
          <w:tcPr>
            <w:tcW w:w="567" w:type="dxa"/>
            <w:tcBorders>
              <w:top w:val="single" w:sz="4" w:space="0" w:color="000000"/>
              <w:left w:val="single" w:sz="4" w:space="0" w:color="000000"/>
              <w:bottom w:val="single" w:sz="4" w:space="0" w:color="000000"/>
            </w:tcBorders>
          </w:tcPr>
          <w:p w14:paraId="70DA092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10,1</w:t>
            </w:r>
          </w:p>
        </w:tc>
        <w:tc>
          <w:tcPr>
            <w:tcW w:w="851" w:type="dxa"/>
            <w:tcBorders>
              <w:top w:val="single" w:sz="4" w:space="0" w:color="000000"/>
              <w:left w:val="single" w:sz="4" w:space="0" w:color="000000"/>
              <w:bottom w:val="single" w:sz="4" w:space="0" w:color="000000"/>
            </w:tcBorders>
          </w:tcPr>
          <w:p w14:paraId="779EAD1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708" w:type="dxa"/>
            <w:tcBorders>
              <w:top w:val="single" w:sz="4" w:space="0" w:color="000000"/>
              <w:left w:val="single" w:sz="4" w:space="0" w:color="000000"/>
              <w:bottom w:val="single" w:sz="4" w:space="0" w:color="000000"/>
            </w:tcBorders>
          </w:tcPr>
          <w:p w14:paraId="1D62DF37"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519F9B3"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008D352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0,72</w:t>
            </w:r>
          </w:p>
        </w:tc>
        <w:tc>
          <w:tcPr>
            <w:tcW w:w="851" w:type="dxa"/>
            <w:tcBorders>
              <w:top w:val="single" w:sz="4" w:space="0" w:color="000000"/>
              <w:left w:val="single" w:sz="4" w:space="0" w:color="000000"/>
              <w:bottom w:val="single" w:sz="4" w:space="0" w:color="000000"/>
            </w:tcBorders>
          </w:tcPr>
          <w:p w14:paraId="443BD21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140" w:type="dxa"/>
            <w:tcBorders>
              <w:left w:val="single" w:sz="4" w:space="0" w:color="000000"/>
            </w:tcBorders>
          </w:tcPr>
          <w:p w14:paraId="45F75814" w14:textId="77777777" w:rsidR="00F26790" w:rsidRPr="00E11487" w:rsidRDefault="00F26790" w:rsidP="00D74B78">
            <w:pPr>
              <w:suppressAutoHyphens/>
              <w:snapToGrid w:val="0"/>
              <w:rPr>
                <w:sz w:val="16"/>
                <w:szCs w:val="16"/>
                <w:lang w:eastAsia="zh-CN"/>
              </w:rPr>
            </w:pPr>
          </w:p>
        </w:tc>
      </w:tr>
      <w:tr w:rsidR="00F26790" w:rsidRPr="00E11487" w14:paraId="3AFDAFEA" w14:textId="77777777" w:rsidTr="00D74B78">
        <w:tblPrEx>
          <w:tblCellMar>
            <w:left w:w="0" w:type="dxa"/>
            <w:right w:w="0" w:type="dxa"/>
          </w:tblCellMar>
        </w:tblPrEx>
        <w:trPr>
          <w:trHeight w:val="45"/>
        </w:trPr>
        <w:tc>
          <w:tcPr>
            <w:tcW w:w="1145" w:type="dxa"/>
            <w:gridSpan w:val="2"/>
            <w:tcBorders>
              <w:top w:val="single" w:sz="4" w:space="0" w:color="000000"/>
              <w:left w:val="single" w:sz="4" w:space="0" w:color="000000"/>
              <w:bottom w:val="single" w:sz="4" w:space="0" w:color="000000"/>
            </w:tcBorders>
          </w:tcPr>
          <w:p w14:paraId="001D48FD"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7E85CBC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4 «В»</w:t>
            </w:r>
          </w:p>
        </w:tc>
        <w:tc>
          <w:tcPr>
            <w:tcW w:w="709" w:type="dxa"/>
            <w:tcBorders>
              <w:top w:val="single" w:sz="4" w:space="0" w:color="000000"/>
              <w:left w:val="single" w:sz="4" w:space="0" w:color="000000"/>
              <w:bottom w:val="single" w:sz="4" w:space="0" w:color="000000"/>
            </w:tcBorders>
          </w:tcPr>
          <w:p w14:paraId="6DE68DA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5,20</w:t>
            </w:r>
          </w:p>
        </w:tc>
        <w:tc>
          <w:tcPr>
            <w:tcW w:w="567" w:type="dxa"/>
            <w:tcBorders>
              <w:top w:val="single" w:sz="4" w:space="0" w:color="000000"/>
              <w:left w:val="single" w:sz="4" w:space="0" w:color="000000"/>
              <w:bottom w:val="single" w:sz="4" w:space="0" w:color="000000"/>
            </w:tcBorders>
          </w:tcPr>
          <w:p w14:paraId="40D4D5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0,15</w:t>
            </w:r>
          </w:p>
        </w:tc>
        <w:tc>
          <w:tcPr>
            <w:tcW w:w="708" w:type="dxa"/>
            <w:gridSpan w:val="2"/>
            <w:tcBorders>
              <w:top w:val="single" w:sz="4" w:space="0" w:color="000000"/>
              <w:left w:val="single" w:sz="4" w:space="0" w:color="000000"/>
              <w:bottom w:val="single" w:sz="4" w:space="0" w:color="000000"/>
            </w:tcBorders>
          </w:tcPr>
          <w:p w14:paraId="4019D6E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0,12</w:t>
            </w:r>
          </w:p>
        </w:tc>
        <w:tc>
          <w:tcPr>
            <w:tcW w:w="709" w:type="dxa"/>
            <w:tcBorders>
              <w:top w:val="single" w:sz="4" w:space="0" w:color="000000"/>
              <w:left w:val="single" w:sz="4" w:space="0" w:color="000000"/>
              <w:bottom w:val="single" w:sz="4" w:space="0" w:color="000000"/>
            </w:tcBorders>
          </w:tcPr>
          <w:p w14:paraId="3A5580A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337,0</w:t>
            </w:r>
          </w:p>
        </w:tc>
        <w:tc>
          <w:tcPr>
            <w:tcW w:w="567" w:type="dxa"/>
            <w:tcBorders>
              <w:top w:val="single" w:sz="4" w:space="0" w:color="000000"/>
              <w:left w:val="single" w:sz="4" w:space="0" w:color="000000"/>
              <w:bottom w:val="single" w:sz="4" w:space="0" w:color="000000"/>
            </w:tcBorders>
          </w:tcPr>
          <w:p w14:paraId="7D357DB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80,0</w:t>
            </w:r>
          </w:p>
        </w:tc>
        <w:tc>
          <w:tcPr>
            <w:tcW w:w="709" w:type="dxa"/>
            <w:tcBorders>
              <w:top w:val="single" w:sz="4" w:space="0" w:color="000000"/>
              <w:left w:val="single" w:sz="4" w:space="0" w:color="000000"/>
              <w:bottom w:val="single" w:sz="4" w:space="0" w:color="000000"/>
            </w:tcBorders>
          </w:tcPr>
          <w:p w14:paraId="08253A77"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17409E4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7,6</w:t>
            </w:r>
          </w:p>
        </w:tc>
        <w:tc>
          <w:tcPr>
            <w:tcW w:w="567" w:type="dxa"/>
            <w:tcBorders>
              <w:top w:val="single" w:sz="4" w:space="0" w:color="000000"/>
              <w:left w:val="single" w:sz="4" w:space="0" w:color="000000"/>
              <w:bottom w:val="single" w:sz="4" w:space="0" w:color="000000"/>
            </w:tcBorders>
          </w:tcPr>
          <w:p w14:paraId="2505DD38"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6D0480B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567" w:type="dxa"/>
            <w:tcBorders>
              <w:top w:val="single" w:sz="4" w:space="0" w:color="000000"/>
              <w:left w:val="single" w:sz="4" w:space="0" w:color="000000"/>
              <w:bottom w:val="single" w:sz="4" w:space="0" w:color="000000"/>
            </w:tcBorders>
          </w:tcPr>
          <w:p w14:paraId="60CBB2D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22,0</w:t>
            </w:r>
          </w:p>
        </w:tc>
        <w:tc>
          <w:tcPr>
            <w:tcW w:w="567" w:type="dxa"/>
            <w:tcBorders>
              <w:top w:val="single" w:sz="4" w:space="0" w:color="000000"/>
              <w:left w:val="single" w:sz="4" w:space="0" w:color="000000"/>
              <w:bottom w:val="single" w:sz="4" w:space="0" w:color="000000"/>
            </w:tcBorders>
          </w:tcPr>
          <w:p w14:paraId="0199D12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7,26</w:t>
            </w:r>
          </w:p>
        </w:tc>
        <w:tc>
          <w:tcPr>
            <w:tcW w:w="709" w:type="dxa"/>
            <w:tcBorders>
              <w:top w:val="single" w:sz="4" w:space="0" w:color="000000"/>
              <w:left w:val="single" w:sz="4" w:space="0" w:color="000000"/>
              <w:bottom w:val="single" w:sz="4" w:space="0" w:color="000000"/>
            </w:tcBorders>
          </w:tcPr>
          <w:p w14:paraId="04FAA61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0,09</w:t>
            </w:r>
          </w:p>
        </w:tc>
        <w:tc>
          <w:tcPr>
            <w:tcW w:w="567" w:type="dxa"/>
            <w:tcBorders>
              <w:top w:val="single" w:sz="4" w:space="0" w:color="000000"/>
              <w:left w:val="single" w:sz="4" w:space="0" w:color="000000"/>
              <w:bottom w:val="single" w:sz="4" w:space="0" w:color="000000"/>
            </w:tcBorders>
          </w:tcPr>
          <w:p w14:paraId="1EC23B5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5,2</w:t>
            </w:r>
          </w:p>
        </w:tc>
        <w:tc>
          <w:tcPr>
            <w:tcW w:w="851" w:type="dxa"/>
            <w:tcBorders>
              <w:top w:val="single" w:sz="4" w:space="0" w:color="000000"/>
              <w:left w:val="single" w:sz="4" w:space="0" w:color="000000"/>
              <w:bottom w:val="single" w:sz="4" w:space="0" w:color="000000"/>
            </w:tcBorders>
          </w:tcPr>
          <w:p w14:paraId="1C6B311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0,05</w:t>
            </w:r>
          </w:p>
        </w:tc>
        <w:tc>
          <w:tcPr>
            <w:tcW w:w="708" w:type="dxa"/>
            <w:tcBorders>
              <w:top w:val="single" w:sz="4" w:space="0" w:color="000000"/>
              <w:left w:val="single" w:sz="4" w:space="0" w:color="000000"/>
              <w:bottom w:val="single" w:sz="4" w:space="0" w:color="000000"/>
            </w:tcBorders>
          </w:tcPr>
          <w:p w14:paraId="5745ECB2"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30963B80"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0E755C9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0,68</w:t>
            </w:r>
          </w:p>
        </w:tc>
        <w:tc>
          <w:tcPr>
            <w:tcW w:w="851" w:type="dxa"/>
            <w:tcBorders>
              <w:top w:val="single" w:sz="4" w:space="0" w:color="000000"/>
              <w:left w:val="single" w:sz="4" w:space="0" w:color="000000"/>
              <w:bottom w:val="single" w:sz="4" w:space="0" w:color="000000"/>
            </w:tcBorders>
          </w:tcPr>
          <w:p w14:paraId="476DE47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140" w:type="dxa"/>
            <w:tcBorders>
              <w:left w:val="single" w:sz="4" w:space="0" w:color="000000"/>
            </w:tcBorders>
          </w:tcPr>
          <w:p w14:paraId="5DE1D037" w14:textId="77777777" w:rsidR="00F26790" w:rsidRPr="00E11487" w:rsidRDefault="00F26790" w:rsidP="00D74B78">
            <w:pPr>
              <w:suppressAutoHyphens/>
              <w:snapToGrid w:val="0"/>
              <w:rPr>
                <w:sz w:val="16"/>
                <w:szCs w:val="16"/>
                <w:lang w:eastAsia="zh-CN"/>
              </w:rPr>
            </w:pPr>
          </w:p>
        </w:tc>
      </w:tr>
      <w:tr w:rsidR="00F26790" w:rsidRPr="00E11487" w14:paraId="76063F3A"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315266FF"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414606F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xml:space="preserve">№ </w:t>
            </w:r>
            <w:proofErr w:type="gramStart"/>
            <w:r w:rsidRPr="00C53723">
              <w:rPr>
                <w:sz w:val="16"/>
                <w:szCs w:val="16"/>
                <w:lang w:eastAsia="zh-CN"/>
              </w:rPr>
              <w:t>89  «</w:t>
            </w:r>
            <w:proofErr w:type="gramEnd"/>
            <w:r w:rsidRPr="00C53723">
              <w:rPr>
                <w:sz w:val="16"/>
                <w:szCs w:val="16"/>
                <w:lang w:eastAsia="zh-CN"/>
              </w:rPr>
              <w:t>В»</w:t>
            </w:r>
          </w:p>
        </w:tc>
        <w:tc>
          <w:tcPr>
            <w:tcW w:w="709" w:type="dxa"/>
            <w:tcBorders>
              <w:top w:val="single" w:sz="4" w:space="0" w:color="000000"/>
              <w:left w:val="single" w:sz="4" w:space="0" w:color="000000"/>
              <w:bottom w:val="single" w:sz="4" w:space="0" w:color="000000"/>
            </w:tcBorders>
          </w:tcPr>
          <w:p w14:paraId="3685689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5,33</w:t>
            </w:r>
          </w:p>
        </w:tc>
        <w:tc>
          <w:tcPr>
            <w:tcW w:w="567" w:type="dxa"/>
            <w:tcBorders>
              <w:top w:val="single" w:sz="4" w:space="0" w:color="000000"/>
              <w:left w:val="single" w:sz="4" w:space="0" w:color="000000"/>
              <w:bottom w:val="single" w:sz="4" w:space="0" w:color="000000"/>
            </w:tcBorders>
          </w:tcPr>
          <w:p w14:paraId="370AAAF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0,11</w:t>
            </w:r>
          </w:p>
        </w:tc>
        <w:tc>
          <w:tcPr>
            <w:tcW w:w="708" w:type="dxa"/>
            <w:gridSpan w:val="2"/>
            <w:tcBorders>
              <w:top w:val="single" w:sz="4" w:space="0" w:color="000000"/>
              <w:left w:val="single" w:sz="4" w:space="0" w:color="000000"/>
              <w:bottom w:val="single" w:sz="4" w:space="0" w:color="000000"/>
            </w:tcBorders>
          </w:tcPr>
          <w:p w14:paraId="2F4EC45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0,07</w:t>
            </w:r>
          </w:p>
        </w:tc>
        <w:tc>
          <w:tcPr>
            <w:tcW w:w="709" w:type="dxa"/>
            <w:tcBorders>
              <w:top w:val="single" w:sz="4" w:space="0" w:color="000000"/>
              <w:left w:val="single" w:sz="4" w:space="0" w:color="000000"/>
              <w:bottom w:val="single" w:sz="4" w:space="0" w:color="000000"/>
            </w:tcBorders>
          </w:tcPr>
          <w:p w14:paraId="7BCE1C6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380,0</w:t>
            </w:r>
          </w:p>
        </w:tc>
        <w:tc>
          <w:tcPr>
            <w:tcW w:w="567" w:type="dxa"/>
            <w:tcBorders>
              <w:top w:val="single" w:sz="4" w:space="0" w:color="000000"/>
              <w:left w:val="single" w:sz="4" w:space="0" w:color="000000"/>
              <w:bottom w:val="single" w:sz="4" w:space="0" w:color="000000"/>
            </w:tcBorders>
          </w:tcPr>
          <w:p w14:paraId="2D25B35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85,5</w:t>
            </w:r>
          </w:p>
        </w:tc>
        <w:tc>
          <w:tcPr>
            <w:tcW w:w="709" w:type="dxa"/>
            <w:tcBorders>
              <w:top w:val="single" w:sz="4" w:space="0" w:color="000000"/>
              <w:left w:val="single" w:sz="4" w:space="0" w:color="000000"/>
              <w:bottom w:val="single" w:sz="4" w:space="0" w:color="000000"/>
            </w:tcBorders>
          </w:tcPr>
          <w:p w14:paraId="1A5D71AA"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0DDE399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7,7</w:t>
            </w:r>
          </w:p>
        </w:tc>
        <w:tc>
          <w:tcPr>
            <w:tcW w:w="567" w:type="dxa"/>
            <w:tcBorders>
              <w:top w:val="single" w:sz="4" w:space="0" w:color="000000"/>
              <w:left w:val="single" w:sz="4" w:space="0" w:color="000000"/>
              <w:bottom w:val="single" w:sz="4" w:space="0" w:color="000000"/>
            </w:tcBorders>
          </w:tcPr>
          <w:p w14:paraId="215302A3"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0898D8F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0,003</w:t>
            </w:r>
          </w:p>
        </w:tc>
        <w:tc>
          <w:tcPr>
            <w:tcW w:w="567" w:type="dxa"/>
            <w:tcBorders>
              <w:top w:val="single" w:sz="4" w:space="0" w:color="000000"/>
              <w:left w:val="single" w:sz="4" w:space="0" w:color="000000"/>
              <w:bottom w:val="single" w:sz="4" w:space="0" w:color="000000"/>
            </w:tcBorders>
          </w:tcPr>
          <w:p w14:paraId="6AC86CF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26,5</w:t>
            </w:r>
          </w:p>
        </w:tc>
        <w:tc>
          <w:tcPr>
            <w:tcW w:w="567" w:type="dxa"/>
            <w:tcBorders>
              <w:top w:val="single" w:sz="4" w:space="0" w:color="000000"/>
              <w:left w:val="single" w:sz="4" w:space="0" w:color="000000"/>
              <w:bottom w:val="single" w:sz="4" w:space="0" w:color="000000"/>
            </w:tcBorders>
          </w:tcPr>
          <w:p w14:paraId="26086B5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7,28</w:t>
            </w:r>
          </w:p>
        </w:tc>
        <w:tc>
          <w:tcPr>
            <w:tcW w:w="709" w:type="dxa"/>
            <w:tcBorders>
              <w:top w:val="single" w:sz="4" w:space="0" w:color="000000"/>
              <w:left w:val="single" w:sz="4" w:space="0" w:color="000000"/>
              <w:bottom w:val="single" w:sz="4" w:space="0" w:color="000000"/>
            </w:tcBorders>
          </w:tcPr>
          <w:p w14:paraId="2C0B948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0,078</w:t>
            </w:r>
          </w:p>
        </w:tc>
        <w:tc>
          <w:tcPr>
            <w:tcW w:w="567" w:type="dxa"/>
            <w:tcBorders>
              <w:top w:val="single" w:sz="4" w:space="0" w:color="000000"/>
              <w:left w:val="single" w:sz="4" w:space="0" w:color="000000"/>
              <w:bottom w:val="single" w:sz="4" w:space="0" w:color="000000"/>
            </w:tcBorders>
          </w:tcPr>
          <w:p w14:paraId="534E767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1,0</w:t>
            </w:r>
          </w:p>
        </w:tc>
        <w:tc>
          <w:tcPr>
            <w:tcW w:w="851" w:type="dxa"/>
            <w:tcBorders>
              <w:top w:val="single" w:sz="4" w:space="0" w:color="000000"/>
              <w:left w:val="single" w:sz="4" w:space="0" w:color="000000"/>
              <w:bottom w:val="single" w:sz="4" w:space="0" w:color="000000"/>
            </w:tcBorders>
          </w:tcPr>
          <w:p w14:paraId="042337C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0,03</w:t>
            </w:r>
          </w:p>
        </w:tc>
        <w:tc>
          <w:tcPr>
            <w:tcW w:w="708" w:type="dxa"/>
            <w:tcBorders>
              <w:top w:val="single" w:sz="4" w:space="0" w:color="000000"/>
              <w:left w:val="single" w:sz="4" w:space="0" w:color="000000"/>
              <w:bottom w:val="single" w:sz="4" w:space="0" w:color="000000"/>
            </w:tcBorders>
          </w:tcPr>
          <w:p w14:paraId="56209062"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3A4FE26F"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5AE863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0,38</w:t>
            </w:r>
          </w:p>
        </w:tc>
        <w:tc>
          <w:tcPr>
            <w:tcW w:w="851" w:type="dxa"/>
            <w:tcBorders>
              <w:top w:val="single" w:sz="4" w:space="0" w:color="000000"/>
              <w:left w:val="single" w:sz="4" w:space="0" w:color="000000"/>
              <w:bottom w:val="single" w:sz="4" w:space="0" w:color="000000"/>
            </w:tcBorders>
          </w:tcPr>
          <w:p w14:paraId="335F567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140" w:type="dxa"/>
            <w:tcBorders>
              <w:left w:val="single" w:sz="4" w:space="0" w:color="000000"/>
            </w:tcBorders>
          </w:tcPr>
          <w:p w14:paraId="6B855B23" w14:textId="77777777" w:rsidR="00F26790" w:rsidRPr="00E11487" w:rsidRDefault="00F26790" w:rsidP="00D74B78">
            <w:pPr>
              <w:suppressAutoHyphens/>
              <w:snapToGrid w:val="0"/>
              <w:rPr>
                <w:sz w:val="16"/>
                <w:szCs w:val="16"/>
                <w:lang w:eastAsia="zh-CN"/>
              </w:rPr>
            </w:pPr>
          </w:p>
        </w:tc>
      </w:tr>
      <w:tr w:rsidR="00F26790" w:rsidRPr="00E11487" w14:paraId="243FF79C"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68B49B77"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73BD06C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3 «В»</w:t>
            </w:r>
          </w:p>
        </w:tc>
        <w:tc>
          <w:tcPr>
            <w:tcW w:w="709" w:type="dxa"/>
            <w:tcBorders>
              <w:top w:val="single" w:sz="4" w:space="0" w:color="000000"/>
              <w:left w:val="single" w:sz="4" w:space="0" w:color="000000"/>
              <w:bottom w:val="single" w:sz="4" w:space="0" w:color="000000"/>
            </w:tcBorders>
          </w:tcPr>
          <w:p w14:paraId="35B93B3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6,50</w:t>
            </w:r>
          </w:p>
        </w:tc>
        <w:tc>
          <w:tcPr>
            <w:tcW w:w="567" w:type="dxa"/>
            <w:tcBorders>
              <w:top w:val="single" w:sz="4" w:space="0" w:color="000000"/>
              <w:left w:val="single" w:sz="4" w:space="0" w:color="000000"/>
              <w:bottom w:val="single" w:sz="4" w:space="0" w:color="000000"/>
            </w:tcBorders>
          </w:tcPr>
          <w:p w14:paraId="1E214E7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0,18</w:t>
            </w:r>
          </w:p>
        </w:tc>
        <w:tc>
          <w:tcPr>
            <w:tcW w:w="708" w:type="dxa"/>
            <w:gridSpan w:val="2"/>
            <w:tcBorders>
              <w:top w:val="single" w:sz="4" w:space="0" w:color="000000"/>
              <w:left w:val="single" w:sz="4" w:space="0" w:color="000000"/>
              <w:bottom w:val="single" w:sz="4" w:space="0" w:color="000000"/>
            </w:tcBorders>
          </w:tcPr>
          <w:p w14:paraId="7ECC593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0,06</w:t>
            </w:r>
          </w:p>
        </w:tc>
        <w:tc>
          <w:tcPr>
            <w:tcW w:w="709" w:type="dxa"/>
            <w:tcBorders>
              <w:top w:val="single" w:sz="4" w:space="0" w:color="000000"/>
              <w:left w:val="single" w:sz="4" w:space="0" w:color="000000"/>
              <w:bottom w:val="single" w:sz="4" w:space="0" w:color="000000"/>
            </w:tcBorders>
          </w:tcPr>
          <w:p w14:paraId="008763F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341,0</w:t>
            </w:r>
          </w:p>
        </w:tc>
        <w:tc>
          <w:tcPr>
            <w:tcW w:w="567" w:type="dxa"/>
            <w:tcBorders>
              <w:top w:val="single" w:sz="4" w:space="0" w:color="000000"/>
              <w:left w:val="single" w:sz="4" w:space="0" w:color="000000"/>
              <w:bottom w:val="single" w:sz="4" w:space="0" w:color="000000"/>
            </w:tcBorders>
          </w:tcPr>
          <w:p w14:paraId="6513554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52,0</w:t>
            </w:r>
          </w:p>
        </w:tc>
        <w:tc>
          <w:tcPr>
            <w:tcW w:w="709" w:type="dxa"/>
            <w:tcBorders>
              <w:top w:val="single" w:sz="4" w:space="0" w:color="000000"/>
              <w:left w:val="single" w:sz="4" w:space="0" w:color="000000"/>
              <w:bottom w:val="single" w:sz="4" w:space="0" w:color="000000"/>
            </w:tcBorders>
          </w:tcPr>
          <w:p w14:paraId="31BC1888"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1805E92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6,8</w:t>
            </w:r>
          </w:p>
        </w:tc>
        <w:tc>
          <w:tcPr>
            <w:tcW w:w="567" w:type="dxa"/>
            <w:tcBorders>
              <w:top w:val="single" w:sz="4" w:space="0" w:color="000000"/>
              <w:left w:val="single" w:sz="4" w:space="0" w:color="000000"/>
              <w:bottom w:val="single" w:sz="4" w:space="0" w:color="000000"/>
            </w:tcBorders>
          </w:tcPr>
          <w:p w14:paraId="35CD7B05"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26F5351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0,003</w:t>
            </w:r>
          </w:p>
        </w:tc>
        <w:tc>
          <w:tcPr>
            <w:tcW w:w="567" w:type="dxa"/>
            <w:tcBorders>
              <w:top w:val="single" w:sz="4" w:space="0" w:color="000000"/>
              <w:left w:val="single" w:sz="4" w:space="0" w:color="000000"/>
              <w:bottom w:val="single" w:sz="4" w:space="0" w:color="000000"/>
            </w:tcBorders>
          </w:tcPr>
          <w:p w14:paraId="2802E87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28,0</w:t>
            </w:r>
          </w:p>
        </w:tc>
        <w:tc>
          <w:tcPr>
            <w:tcW w:w="567" w:type="dxa"/>
            <w:tcBorders>
              <w:top w:val="single" w:sz="4" w:space="0" w:color="000000"/>
              <w:left w:val="single" w:sz="4" w:space="0" w:color="000000"/>
              <w:bottom w:val="single" w:sz="4" w:space="0" w:color="000000"/>
            </w:tcBorders>
          </w:tcPr>
          <w:p w14:paraId="129CAB5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7,29</w:t>
            </w:r>
          </w:p>
        </w:tc>
        <w:tc>
          <w:tcPr>
            <w:tcW w:w="709" w:type="dxa"/>
            <w:tcBorders>
              <w:top w:val="single" w:sz="4" w:space="0" w:color="000000"/>
              <w:left w:val="single" w:sz="4" w:space="0" w:color="000000"/>
              <w:bottom w:val="single" w:sz="4" w:space="0" w:color="000000"/>
            </w:tcBorders>
          </w:tcPr>
          <w:p w14:paraId="1F6521F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0,12</w:t>
            </w:r>
          </w:p>
        </w:tc>
        <w:tc>
          <w:tcPr>
            <w:tcW w:w="567" w:type="dxa"/>
            <w:tcBorders>
              <w:top w:val="single" w:sz="4" w:space="0" w:color="000000"/>
              <w:left w:val="single" w:sz="4" w:space="0" w:color="000000"/>
              <w:bottom w:val="single" w:sz="4" w:space="0" w:color="000000"/>
            </w:tcBorders>
          </w:tcPr>
          <w:p w14:paraId="05D4A48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1,0</w:t>
            </w:r>
          </w:p>
        </w:tc>
        <w:tc>
          <w:tcPr>
            <w:tcW w:w="851" w:type="dxa"/>
            <w:tcBorders>
              <w:top w:val="single" w:sz="4" w:space="0" w:color="000000"/>
              <w:left w:val="single" w:sz="4" w:space="0" w:color="000000"/>
              <w:bottom w:val="single" w:sz="4" w:space="0" w:color="000000"/>
            </w:tcBorders>
          </w:tcPr>
          <w:p w14:paraId="49B961F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0,07</w:t>
            </w:r>
          </w:p>
        </w:tc>
        <w:tc>
          <w:tcPr>
            <w:tcW w:w="708" w:type="dxa"/>
            <w:tcBorders>
              <w:top w:val="single" w:sz="4" w:space="0" w:color="000000"/>
              <w:left w:val="single" w:sz="4" w:space="0" w:color="000000"/>
              <w:bottom w:val="single" w:sz="4" w:space="0" w:color="000000"/>
            </w:tcBorders>
          </w:tcPr>
          <w:p w14:paraId="67EFB856"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27FAE41"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74CECD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0,59</w:t>
            </w:r>
          </w:p>
        </w:tc>
        <w:tc>
          <w:tcPr>
            <w:tcW w:w="851" w:type="dxa"/>
            <w:tcBorders>
              <w:top w:val="single" w:sz="4" w:space="0" w:color="000000"/>
              <w:left w:val="single" w:sz="4" w:space="0" w:color="000000"/>
              <w:bottom w:val="single" w:sz="4" w:space="0" w:color="000000"/>
            </w:tcBorders>
          </w:tcPr>
          <w:p w14:paraId="4D2716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0,008</w:t>
            </w:r>
          </w:p>
        </w:tc>
        <w:tc>
          <w:tcPr>
            <w:tcW w:w="140" w:type="dxa"/>
            <w:tcBorders>
              <w:left w:val="single" w:sz="4" w:space="0" w:color="000000"/>
            </w:tcBorders>
          </w:tcPr>
          <w:p w14:paraId="6FA190E1" w14:textId="77777777" w:rsidR="00F26790" w:rsidRPr="00E11487" w:rsidRDefault="00F26790" w:rsidP="00D74B78">
            <w:pPr>
              <w:suppressAutoHyphens/>
              <w:snapToGrid w:val="0"/>
              <w:rPr>
                <w:sz w:val="16"/>
                <w:szCs w:val="16"/>
                <w:lang w:eastAsia="zh-CN"/>
              </w:rPr>
            </w:pPr>
          </w:p>
        </w:tc>
      </w:tr>
      <w:tr w:rsidR="00F26790" w:rsidRPr="00E11487" w14:paraId="7D7F38FB"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450AD67E"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4BD369C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xml:space="preserve">№ </w:t>
            </w:r>
            <w:proofErr w:type="gramStart"/>
            <w:r w:rsidRPr="00C53723">
              <w:rPr>
                <w:sz w:val="16"/>
                <w:szCs w:val="16"/>
                <w:lang w:eastAsia="zh-CN"/>
              </w:rPr>
              <w:t>65  «</w:t>
            </w:r>
            <w:proofErr w:type="gramEnd"/>
            <w:r w:rsidRPr="00C53723">
              <w:rPr>
                <w:sz w:val="16"/>
                <w:szCs w:val="16"/>
                <w:lang w:eastAsia="zh-CN"/>
              </w:rPr>
              <w:t>В»</w:t>
            </w:r>
          </w:p>
        </w:tc>
        <w:tc>
          <w:tcPr>
            <w:tcW w:w="709" w:type="dxa"/>
            <w:tcBorders>
              <w:top w:val="single" w:sz="4" w:space="0" w:color="000000"/>
              <w:left w:val="single" w:sz="4" w:space="0" w:color="000000"/>
              <w:bottom w:val="single" w:sz="4" w:space="0" w:color="000000"/>
            </w:tcBorders>
          </w:tcPr>
          <w:p w14:paraId="088EC90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5,23</w:t>
            </w:r>
          </w:p>
        </w:tc>
        <w:tc>
          <w:tcPr>
            <w:tcW w:w="567" w:type="dxa"/>
            <w:tcBorders>
              <w:top w:val="single" w:sz="4" w:space="0" w:color="000000"/>
              <w:left w:val="single" w:sz="4" w:space="0" w:color="000000"/>
              <w:bottom w:val="single" w:sz="4" w:space="0" w:color="000000"/>
            </w:tcBorders>
          </w:tcPr>
          <w:p w14:paraId="68C1AB3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0,16</w:t>
            </w:r>
          </w:p>
        </w:tc>
        <w:tc>
          <w:tcPr>
            <w:tcW w:w="708" w:type="dxa"/>
            <w:gridSpan w:val="2"/>
            <w:tcBorders>
              <w:top w:val="single" w:sz="4" w:space="0" w:color="000000"/>
              <w:left w:val="single" w:sz="4" w:space="0" w:color="000000"/>
              <w:bottom w:val="single" w:sz="4" w:space="0" w:color="000000"/>
            </w:tcBorders>
          </w:tcPr>
          <w:p w14:paraId="68D228E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0,2</w:t>
            </w:r>
          </w:p>
        </w:tc>
        <w:tc>
          <w:tcPr>
            <w:tcW w:w="709" w:type="dxa"/>
            <w:tcBorders>
              <w:top w:val="single" w:sz="4" w:space="0" w:color="000000"/>
              <w:left w:val="single" w:sz="4" w:space="0" w:color="000000"/>
              <w:bottom w:val="single" w:sz="4" w:space="0" w:color="000000"/>
            </w:tcBorders>
          </w:tcPr>
          <w:p w14:paraId="6177400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361,0</w:t>
            </w:r>
          </w:p>
        </w:tc>
        <w:tc>
          <w:tcPr>
            <w:tcW w:w="567" w:type="dxa"/>
            <w:tcBorders>
              <w:top w:val="single" w:sz="4" w:space="0" w:color="000000"/>
              <w:left w:val="single" w:sz="4" w:space="0" w:color="000000"/>
              <w:bottom w:val="single" w:sz="4" w:space="0" w:color="000000"/>
            </w:tcBorders>
          </w:tcPr>
          <w:p w14:paraId="36DFB21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110,5</w:t>
            </w:r>
          </w:p>
        </w:tc>
        <w:tc>
          <w:tcPr>
            <w:tcW w:w="709" w:type="dxa"/>
            <w:tcBorders>
              <w:top w:val="single" w:sz="4" w:space="0" w:color="000000"/>
              <w:left w:val="single" w:sz="4" w:space="0" w:color="000000"/>
              <w:bottom w:val="single" w:sz="4" w:space="0" w:color="000000"/>
            </w:tcBorders>
          </w:tcPr>
          <w:p w14:paraId="3EC017FD"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6A65138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7,9</w:t>
            </w:r>
          </w:p>
        </w:tc>
        <w:tc>
          <w:tcPr>
            <w:tcW w:w="567" w:type="dxa"/>
            <w:tcBorders>
              <w:top w:val="single" w:sz="4" w:space="0" w:color="000000"/>
              <w:left w:val="single" w:sz="4" w:space="0" w:color="000000"/>
              <w:bottom w:val="single" w:sz="4" w:space="0" w:color="000000"/>
            </w:tcBorders>
          </w:tcPr>
          <w:p w14:paraId="42AA50D2"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1AEB660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53B5D6E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26,0</w:t>
            </w:r>
          </w:p>
        </w:tc>
        <w:tc>
          <w:tcPr>
            <w:tcW w:w="567" w:type="dxa"/>
            <w:tcBorders>
              <w:top w:val="single" w:sz="4" w:space="0" w:color="000000"/>
              <w:left w:val="single" w:sz="4" w:space="0" w:color="000000"/>
              <w:bottom w:val="single" w:sz="4" w:space="0" w:color="000000"/>
            </w:tcBorders>
          </w:tcPr>
          <w:p w14:paraId="0203781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7,22</w:t>
            </w:r>
          </w:p>
        </w:tc>
        <w:tc>
          <w:tcPr>
            <w:tcW w:w="709" w:type="dxa"/>
            <w:tcBorders>
              <w:top w:val="single" w:sz="4" w:space="0" w:color="000000"/>
              <w:left w:val="single" w:sz="4" w:space="0" w:color="000000"/>
              <w:bottom w:val="single" w:sz="4" w:space="0" w:color="000000"/>
            </w:tcBorders>
          </w:tcPr>
          <w:p w14:paraId="5A2338C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0,12</w:t>
            </w:r>
          </w:p>
        </w:tc>
        <w:tc>
          <w:tcPr>
            <w:tcW w:w="567" w:type="dxa"/>
            <w:tcBorders>
              <w:top w:val="single" w:sz="4" w:space="0" w:color="000000"/>
              <w:left w:val="single" w:sz="4" w:space="0" w:color="000000"/>
              <w:bottom w:val="single" w:sz="4" w:space="0" w:color="000000"/>
            </w:tcBorders>
          </w:tcPr>
          <w:p w14:paraId="144671D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9,2</w:t>
            </w:r>
          </w:p>
        </w:tc>
        <w:tc>
          <w:tcPr>
            <w:tcW w:w="851" w:type="dxa"/>
            <w:tcBorders>
              <w:top w:val="single" w:sz="4" w:space="0" w:color="000000"/>
              <w:left w:val="single" w:sz="4" w:space="0" w:color="000000"/>
              <w:bottom w:val="single" w:sz="4" w:space="0" w:color="000000"/>
            </w:tcBorders>
          </w:tcPr>
          <w:p w14:paraId="6D89B7B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w:t>
            </w:r>
          </w:p>
        </w:tc>
        <w:tc>
          <w:tcPr>
            <w:tcW w:w="708" w:type="dxa"/>
            <w:tcBorders>
              <w:top w:val="single" w:sz="4" w:space="0" w:color="000000"/>
              <w:left w:val="single" w:sz="4" w:space="0" w:color="000000"/>
              <w:bottom w:val="single" w:sz="4" w:space="0" w:color="000000"/>
            </w:tcBorders>
          </w:tcPr>
          <w:p w14:paraId="5758EDCC"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09A7858D"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ABB2EE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0,62</w:t>
            </w:r>
          </w:p>
        </w:tc>
        <w:tc>
          <w:tcPr>
            <w:tcW w:w="851" w:type="dxa"/>
            <w:tcBorders>
              <w:top w:val="single" w:sz="4" w:space="0" w:color="000000"/>
              <w:left w:val="single" w:sz="4" w:space="0" w:color="000000"/>
              <w:bottom w:val="single" w:sz="4" w:space="0" w:color="000000"/>
            </w:tcBorders>
          </w:tcPr>
          <w:p w14:paraId="7A03A5C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140" w:type="dxa"/>
            <w:tcBorders>
              <w:left w:val="single" w:sz="4" w:space="0" w:color="000000"/>
            </w:tcBorders>
          </w:tcPr>
          <w:p w14:paraId="78FC2E0A" w14:textId="77777777" w:rsidR="00F26790" w:rsidRPr="00E11487" w:rsidRDefault="00F26790" w:rsidP="00D74B78">
            <w:pPr>
              <w:suppressAutoHyphens/>
              <w:snapToGrid w:val="0"/>
              <w:rPr>
                <w:sz w:val="16"/>
                <w:szCs w:val="16"/>
                <w:lang w:eastAsia="zh-CN"/>
              </w:rPr>
            </w:pPr>
          </w:p>
        </w:tc>
      </w:tr>
      <w:tr w:rsidR="00F26790" w:rsidRPr="00E11487" w14:paraId="155C49CA" w14:textId="77777777" w:rsidTr="00D74B78">
        <w:tblPrEx>
          <w:tblCellMar>
            <w:left w:w="0" w:type="dxa"/>
            <w:right w:w="0" w:type="dxa"/>
          </w:tblCellMar>
        </w:tblPrEx>
        <w:trPr>
          <w:trHeight w:val="171"/>
        </w:trPr>
        <w:tc>
          <w:tcPr>
            <w:tcW w:w="1145" w:type="dxa"/>
            <w:gridSpan w:val="2"/>
            <w:tcBorders>
              <w:top w:val="single" w:sz="4" w:space="0" w:color="000000"/>
              <w:left w:val="single" w:sz="4" w:space="0" w:color="000000"/>
              <w:bottom w:val="single" w:sz="4" w:space="0" w:color="000000"/>
            </w:tcBorders>
          </w:tcPr>
          <w:p w14:paraId="14B9DF0F"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39AF0F4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xml:space="preserve">№ </w:t>
            </w:r>
            <w:proofErr w:type="gramStart"/>
            <w:r w:rsidRPr="00C53723">
              <w:rPr>
                <w:sz w:val="16"/>
                <w:szCs w:val="16"/>
                <w:lang w:eastAsia="zh-CN"/>
              </w:rPr>
              <w:t>62  «</w:t>
            </w:r>
            <w:proofErr w:type="gramEnd"/>
            <w:r w:rsidRPr="00C53723">
              <w:rPr>
                <w:sz w:val="16"/>
                <w:szCs w:val="16"/>
                <w:lang w:eastAsia="zh-CN"/>
              </w:rPr>
              <w:t>В»</w:t>
            </w:r>
          </w:p>
        </w:tc>
        <w:tc>
          <w:tcPr>
            <w:tcW w:w="709" w:type="dxa"/>
            <w:tcBorders>
              <w:top w:val="single" w:sz="4" w:space="0" w:color="000000"/>
              <w:left w:val="single" w:sz="4" w:space="0" w:color="000000"/>
              <w:bottom w:val="single" w:sz="4" w:space="0" w:color="000000"/>
            </w:tcBorders>
          </w:tcPr>
          <w:p w14:paraId="0BE8EB1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6,82</w:t>
            </w:r>
          </w:p>
        </w:tc>
        <w:tc>
          <w:tcPr>
            <w:tcW w:w="567" w:type="dxa"/>
            <w:tcBorders>
              <w:top w:val="single" w:sz="4" w:space="0" w:color="000000"/>
              <w:left w:val="single" w:sz="4" w:space="0" w:color="000000"/>
              <w:bottom w:val="single" w:sz="4" w:space="0" w:color="000000"/>
            </w:tcBorders>
          </w:tcPr>
          <w:p w14:paraId="018E6C0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0,45</w:t>
            </w:r>
          </w:p>
        </w:tc>
        <w:tc>
          <w:tcPr>
            <w:tcW w:w="708" w:type="dxa"/>
            <w:gridSpan w:val="2"/>
            <w:tcBorders>
              <w:top w:val="single" w:sz="4" w:space="0" w:color="000000"/>
              <w:left w:val="single" w:sz="4" w:space="0" w:color="000000"/>
              <w:bottom w:val="single" w:sz="4" w:space="0" w:color="000000"/>
            </w:tcBorders>
          </w:tcPr>
          <w:p w14:paraId="4FD215C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0,13</w:t>
            </w:r>
          </w:p>
        </w:tc>
        <w:tc>
          <w:tcPr>
            <w:tcW w:w="709" w:type="dxa"/>
            <w:tcBorders>
              <w:top w:val="single" w:sz="4" w:space="0" w:color="000000"/>
              <w:left w:val="single" w:sz="4" w:space="0" w:color="000000"/>
              <w:bottom w:val="single" w:sz="4" w:space="0" w:color="000000"/>
            </w:tcBorders>
          </w:tcPr>
          <w:p w14:paraId="4999CAE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340,0</w:t>
            </w:r>
          </w:p>
        </w:tc>
        <w:tc>
          <w:tcPr>
            <w:tcW w:w="567" w:type="dxa"/>
            <w:tcBorders>
              <w:top w:val="single" w:sz="4" w:space="0" w:color="000000"/>
              <w:left w:val="single" w:sz="4" w:space="0" w:color="000000"/>
              <w:bottom w:val="single" w:sz="4" w:space="0" w:color="000000"/>
            </w:tcBorders>
          </w:tcPr>
          <w:p w14:paraId="2C0A0F4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93,0</w:t>
            </w:r>
          </w:p>
        </w:tc>
        <w:tc>
          <w:tcPr>
            <w:tcW w:w="709" w:type="dxa"/>
            <w:tcBorders>
              <w:top w:val="single" w:sz="4" w:space="0" w:color="000000"/>
              <w:left w:val="single" w:sz="4" w:space="0" w:color="000000"/>
              <w:bottom w:val="single" w:sz="4" w:space="0" w:color="000000"/>
            </w:tcBorders>
          </w:tcPr>
          <w:p w14:paraId="18F81CD0"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0176162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7,8</w:t>
            </w:r>
          </w:p>
        </w:tc>
        <w:tc>
          <w:tcPr>
            <w:tcW w:w="567" w:type="dxa"/>
            <w:tcBorders>
              <w:top w:val="single" w:sz="4" w:space="0" w:color="000000"/>
              <w:left w:val="single" w:sz="4" w:space="0" w:color="000000"/>
              <w:bottom w:val="single" w:sz="4" w:space="0" w:color="000000"/>
            </w:tcBorders>
          </w:tcPr>
          <w:p w14:paraId="2A3BBD2B"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50D4D18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0F77AC4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24,5</w:t>
            </w:r>
          </w:p>
        </w:tc>
        <w:tc>
          <w:tcPr>
            <w:tcW w:w="567" w:type="dxa"/>
            <w:tcBorders>
              <w:top w:val="single" w:sz="4" w:space="0" w:color="000000"/>
              <w:left w:val="single" w:sz="4" w:space="0" w:color="000000"/>
              <w:bottom w:val="single" w:sz="4" w:space="0" w:color="000000"/>
            </w:tcBorders>
          </w:tcPr>
          <w:p w14:paraId="7D1A169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w:t>
            </w:r>
          </w:p>
        </w:tc>
        <w:tc>
          <w:tcPr>
            <w:tcW w:w="709" w:type="dxa"/>
            <w:tcBorders>
              <w:top w:val="single" w:sz="4" w:space="0" w:color="000000"/>
              <w:left w:val="single" w:sz="4" w:space="0" w:color="000000"/>
              <w:bottom w:val="single" w:sz="4" w:space="0" w:color="000000"/>
            </w:tcBorders>
          </w:tcPr>
          <w:p w14:paraId="6CE141B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0,16</w:t>
            </w:r>
          </w:p>
        </w:tc>
        <w:tc>
          <w:tcPr>
            <w:tcW w:w="567" w:type="dxa"/>
            <w:tcBorders>
              <w:top w:val="single" w:sz="4" w:space="0" w:color="000000"/>
              <w:left w:val="single" w:sz="4" w:space="0" w:color="000000"/>
              <w:bottom w:val="single" w:sz="4" w:space="0" w:color="000000"/>
            </w:tcBorders>
          </w:tcPr>
          <w:p w14:paraId="18A2355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9,5</w:t>
            </w:r>
          </w:p>
        </w:tc>
        <w:tc>
          <w:tcPr>
            <w:tcW w:w="851" w:type="dxa"/>
            <w:tcBorders>
              <w:top w:val="single" w:sz="4" w:space="0" w:color="000000"/>
              <w:left w:val="single" w:sz="4" w:space="0" w:color="000000"/>
              <w:bottom w:val="single" w:sz="4" w:space="0" w:color="000000"/>
            </w:tcBorders>
          </w:tcPr>
          <w:p w14:paraId="21E4FED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708" w:type="dxa"/>
            <w:tcBorders>
              <w:top w:val="single" w:sz="4" w:space="0" w:color="000000"/>
              <w:left w:val="single" w:sz="4" w:space="0" w:color="000000"/>
              <w:bottom w:val="single" w:sz="4" w:space="0" w:color="000000"/>
            </w:tcBorders>
          </w:tcPr>
          <w:p w14:paraId="6910FC01"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4BA0AF45"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E70BC0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w:t>
            </w:r>
          </w:p>
        </w:tc>
        <w:tc>
          <w:tcPr>
            <w:tcW w:w="851" w:type="dxa"/>
            <w:tcBorders>
              <w:top w:val="single" w:sz="4" w:space="0" w:color="000000"/>
              <w:left w:val="single" w:sz="4" w:space="0" w:color="000000"/>
              <w:bottom w:val="single" w:sz="4" w:space="0" w:color="000000"/>
            </w:tcBorders>
          </w:tcPr>
          <w:p w14:paraId="75EA9A8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44373796" w14:textId="77777777" w:rsidR="00F26790" w:rsidRPr="00E11487" w:rsidRDefault="00F26790" w:rsidP="00D74B78">
            <w:pPr>
              <w:suppressAutoHyphens/>
              <w:snapToGrid w:val="0"/>
              <w:rPr>
                <w:sz w:val="16"/>
                <w:szCs w:val="16"/>
                <w:lang w:eastAsia="zh-CN"/>
              </w:rPr>
            </w:pPr>
          </w:p>
        </w:tc>
      </w:tr>
      <w:tr w:rsidR="00F26790" w:rsidRPr="00E11487" w14:paraId="18FC8800" w14:textId="77777777" w:rsidTr="00D74B78">
        <w:tblPrEx>
          <w:tblCellMar>
            <w:left w:w="0" w:type="dxa"/>
            <w:right w:w="0" w:type="dxa"/>
          </w:tblCellMar>
        </w:tblPrEx>
        <w:trPr>
          <w:trHeight w:val="116"/>
        </w:trPr>
        <w:tc>
          <w:tcPr>
            <w:tcW w:w="1145" w:type="dxa"/>
            <w:gridSpan w:val="2"/>
            <w:tcBorders>
              <w:top w:val="single" w:sz="4" w:space="0" w:color="000000"/>
              <w:left w:val="single" w:sz="4" w:space="0" w:color="000000"/>
              <w:bottom w:val="single" w:sz="4" w:space="0" w:color="000000"/>
            </w:tcBorders>
          </w:tcPr>
          <w:p w14:paraId="10878B20"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3AF0FBB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Скважина № 2 «В»</w:t>
            </w:r>
          </w:p>
        </w:tc>
        <w:tc>
          <w:tcPr>
            <w:tcW w:w="709" w:type="dxa"/>
            <w:tcBorders>
              <w:top w:val="single" w:sz="4" w:space="0" w:color="000000"/>
              <w:left w:val="single" w:sz="4" w:space="0" w:color="000000"/>
              <w:bottom w:val="single" w:sz="4" w:space="0" w:color="000000"/>
            </w:tcBorders>
          </w:tcPr>
          <w:p w14:paraId="49F5014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5,33</w:t>
            </w:r>
          </w:p>
        </w:tc>
        <w:tc>
          <w:tcPr>
            <w:tcW w:w="567" w:type="dxa"/>
            <w:tcBorders>
              <w:top w:val="single" w:sz="4" w:space="0" w:color="000000"/>
              <w:left w:val="single" w:sz="4" w:space="0" w:color="000000"/>
              <w:bottom w:val="single" w:sz="4" w:space="0" w:color="000000"/>
            </w:tcBorders>
          </w:tcPr>
          <w:p w14:paraId="573E04C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0,33</w:t>
            </w:r>
          </w:p>
        </w:tc>
        <w:tc>
          <w:tcPr>
            <w:tcW w:w="708" w:type="dxa"/>
            <w:gridSpan w:val="2"/>
            <w:tcBorders>
              <w:top w:val="single" w:sz="4" w:space="0" w:color="000000"/>
              <w:left w:val="single" w:sz="4" w:space="0" w:color="000000"/>
              <w:bottom w:val="single" w:sz="4" w:space="0" w:color="000000"/>
            </w:tcBorders>
          </w:tcPr>
          <w:p w14:paraId="014A7BA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0,06</w:t>
            </w:r>
          </w:p>
        </w:tc>
        <w:tc>
          <w:tcPr>
            <w:tcW w:w="709" w:type="dxa"/>
            <w:tcBorders>
              <w:top w:val="single" w:sz="4" w:space="0" w:color="000000"/>
              <w:left w:val="single" w:sz="4" w:space="0" w:color="000000"/>
              <w:bottom w:val="single" w:sz="4" w:space="0" w:color="000000"/>
            </w:tcBorders>
          </w:tcPr>
          <w:p w14:paraId="21754C1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321,0</w:t>
            </w:r>
          </w:p>
        </w:tc>
        <w:tc>
          <w:tcPr>
            <w:tcW w:w="567" w:type="dxa"/>
            <w:tcBorders>
              <w:top w:val="single" w:sz="4" w:space="0" w:color="000000"/>
              <w:left w:val="single" w:sz="4" w:space="0" w:color="000000"/>
              <w:bottom w:val="single" w:sz="4" w:space="0" w:color="000000"/>
            </w:tcBorders>
          </w:tcPr>
          <w:p w14:paraId="2BF5EE1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75,2</w:t>
            </w:r>
          </w:p>
        </w:tc>
        <w:tc>
          <w:tcPr>
            <w:tcW w:w="709" w:type="dxa"/>
            <w:tcBorders>
              <w:top w:val="single" w:sz="4" w:space="0" w:color="000000"/>
              <w:left w:val="single" w:sz="4" w:space="0" w:color="000000"/>
              <w:bottom w:val="single" w:sz="4" w:space="0" w:color="000000"/>
            </w:tcBorders>
          </w:tcPr>
          <w:p w14:paraId="14BAFF59"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64E2AA2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8,1</w:t>
            </w:r>
          </w:p>
        </w:tc>
        <w:tc>
          <w:tcPr>
            <w:tcW w:w="567" w:type="dxa"/>
            <w:tcBorders>
              <w:top w:val="single" w:sz="4" w:space="0" w:color="000000"/>
              <w:left w:val="single" w:sz="4" w:space="0" w:color="000000"/>
              <w:bottom w:val="single" w:sz="4" w:space="0" w:color="000000"/>
            </w:tcBorders>
          </w:tcPr>
          <w:p w14:paraId="66A64776"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14105F5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567" w:type="dxa"/>
            <w:tcBorders>
              <w:top w:val="single" w:sz="4" w:space="0" w:color="000000"/>
              <w:left w:val="single" w:sz="4" w:space="0" w:color="000000"/>
              <w:bottom w:val="single" w:sz="4" w:space="0" w:color="000000"/>
            </w:tcBorders>
          </w:tcPr>
          <w:p w14:paraId="5325A46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24,5</w:t>
            </w:r>
          </w:p>
        </w:tc>
        <w:tc>
          <w:tcPr>
            <w:tcW w:w="567" w:type="dxa"/>
            <w:tcBorders>
              <w:top w:val="single" w:sz="4" w:space="0" w:color="000000"/>
              <w:left w:val="single" w:sz="4" w:space="0" w:color="000000"/>
              <w:bottom w:val="single" w:sz="4" w:space="0" w:color="000000"/>
            </w:tcBorders>
          </w:tcPr>
          <w:p w14:paraId="6620040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7,35</w:t>
            </w:r>
          </w:p>
        </w:tc>
        <w:tc>
          <w:tcPr>
            <w:tcW w:w="709" w:type="dxa"/>
            <w:tcBorders>
              <w:top w:val="single" w:sz="4" w:space="0" w:color="000000"/>
              <w:left w:val="single" w:sz="4" w:space="0" w:color="000000"/>
              <w:bottom w:val="single" w:sz="4" w:space="0" w:color="000000"/>
            </w:tcBorders>
          </w:tcPr>
          <w:p w14:paraId="7547D59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0,19</w:t>
            </w:r>
          </w:p>
        </w:tc>
        <w:tc>
          <w:tcPr>
            <w:tcW w:w="567" w:type="dxa"/>
            <w:tcBorders>
              <w:top w:val="single" w:sz="4" w:space="0" w:color="000000"/>
              <w:left w:val="single" w:sz="4" w:space="0" w:color="000000"/>
              <w:bottom w:val="single" w:sz="4" w:space="0" w:color="000000"/>
            </w:tcBorders>
          </w:tcPr>
          <w:p w14:paraId="5FD8DEA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10,4</w:t>
            </w:r>
          </w:p>
        </w:tc>
        <w:tc>
          <w:tcPr>
            <w:tcW w:w="851" w:type="dxa"/>
            <w:tcBorders>
              <w:top w:val="single" w:sz="4" w:space="0" w:color="000000"/>
              <w:left w:val="single" w:sz="4" w:space="0" w:color="000000"/>
              <w:bottom w:val="single" w:sz="4" w:space="0" w:color="000000"/>
            </w:tcBorders>
          </w:tcPr>
          <w:p w14:paraId="1DE2E23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w:t>
            </w:r>
          </w:p>
        </w:tc>
        <w:tc>
          <w:tcPr>
            <w:tcW w:w="708" w:type="dxa"/>
            <w:tcBorders>
              <w:top w:val="single" w:sz="4" w:space="0" w:color="000000"/>
              <w:left w:val="single" w:sz="4" w:space="0" w:color="000000"/>
              <w:bottom w:val="single" w:sz="4" w:space="0" w:color="000000"/>
            </w:tcBorders>
          </w:tcPr>
          <w:p w14:paraId="240D5C9B"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FA66D1E"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EB4E45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0,63</w:t>
            </w:r>
          </w:p>
        </w:tc>
        <w:tc>
          <w:tcPr>
            <w:tcW w:w="851" w:type="dxa"/>
            <w:tcBorders>
              <w:top w:val="single" w:sz="4" w:space="0" w:color="000000"/>
              <w:left w:val="single" w:sz="4" w:space="0" w:color="000000"/>
              <w:bottom w:val="single" w:sz="4" w:space="0" w:color="000000"/>
            </w:tcBorders>
          </w:tcPr>
          <w:p w14:paraId="1CA8287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0,006</w:t>
            </w:r>
          </w:p>
        </w:tc>
        <w:tc>
          <w:tcPr>
            <w:tcW w:w="140" w:type="dxa"/>
            <w:tcBorders>
              <w:left w:val="single" w:sz="4" w:space="0" w:color="000000"/>
            </w:tcBorders>
          </w:tcPr>
          <w:p w14:paraId="7A25D8D6" w14:textId="77777777" w:rsidR="00F26790" w:rsidRPr="00E11487" w:rsidRDefault="00F26790" w:rsidP="00D74B78">
            <w:pPr>
              <w:suppressAutoHyphens/>
              <w:snapToGrid w:val="0"/>
              <w:rPr>
                <w:sz w:val="16"/>
                <w:szCs w:val="16"/>
                <w:lang w:eastAsia="zh-CN"/>
              </w:rPr>
            </w:pPr>
          </w:p>
        </w:tc>
      </w:tr>
      <w:tr w:rsidR="00F26790" w:rsidRPr="00E11487" w14:paraId="0FB373CF" w14:textId="77777777" w:rsidTr="00D74B78">
        <w:tblPrEx>
          <w:tblCellMar>
            <w:left w:w="0" w:type="dxa"/>
            <w:right w:w="0" w:type="dxa"/>
          </w:tblCellMar>
        </w:tblPrEx>
        <w:trPr>
          <w:trHeight w:val="116"/>
        </w:trPr>
        <w:tc>
          <w:tcPr>
            <w:tcW w:w="1145" w:type="dxa"/>
            <w:gridSpan w:val="2"/>
            <w:tcBorders>
              <w:top w:val="single" w:sz="4" w:space="0" w:color="000000"/>
              <w:left w:val="single" w:sz="4" w:space="0" w:color="000000"/>
              <w:bottom w:val="single" w:sz="4" w:space="0" w:color="000000"/>
            </w:tcBorders>
          </w:tcPr>
          <w:p w14:paraId="2AFA1E06"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585EA49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74 «В»</w:t>
            </w:r>
          </w:p>
        </w:tc>
        <w:tc>
          <w:tcPr>
            <w:tcW w:w="709" w:type="dxa"/>
            <w:tcBorders>
              <w:top w:val="single" w:sz="4" w:space="0" w:color="000000"/>
              <w:left w:val="single" w:sz="4" w:space="0" w:color="000000"/>
              <w:bottom w:val="single" w:sz="4" w:space="0" w:color="000000"/>
            </w:tcBorders>
          </w:tcPr>
          <w:p w14:paraId="41DD41F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9,55</w:t>
            </w:r>
          </w:p>
        </w:tc>
        <w:tc>
          <w:tcPr>
            <w:tcW w:w="567" w:type="dxa"/>
            <w:tcBorders>
              <w:top w:val="single" w:sz="4" w:space="0" w:color="000000"/>
              <w:left w:val="single" w:sz="4" w:space="0" w:color="000000"/>
              <w:bottom w:val="single" w:sz="4" w:space="0" w:color="000000"/>
            </w:tcBorders>
          </w:tcPr>
          <w:p w14:paraId="6037BBE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1,63</w:t>
            </w:r>
          </w:p>
        </w:tc>
        <w:tc>
          <w:tcPr>
            <w:tcW w:w="708" w:type="dxa"/>
            <w:gridSpan w:val="2"/>
            <w:tcBorders>
              <w:top w:val="single" w:sz="4" w:space="0" w:color="000000"/>
              <w:left w:val="single" w:sz="4" w:space="0" w:color="000000"/>
              <w:bottom w:val="single" w:sz="4" w:space="0" w:color="000000"/>
            </w:tcBorders>
          </w:tcPr>
          <w:p w14:paraId="552F6DD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0,51</w:t>
            </w:r>
          </w:p>
        </w:tc>
        <w:tc>
          <w:tcPr>
            <w:tcW w:w="709" w:type="dxa"/>
            <w:tcBorders>
              <w:top w:val="single" w:sz="4" w:space="0" w:color="000000"/>
              <w:left w:val="single" w:sz="4" w:space="0" w:color="000000"/>
              <w:bottom w:val="single" w:sz="4" w:space="0" w:color="000000"/>
            </w:tcBorders>
          </w:tcPr>
          <w:p w14:paraId="1795DF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408,0</w:t>
            </w:r>
          </w:p>
        </w:tc>
        <w:tc>
          <w:tcPr>
            <w:tcW w:w="567" w:type="dxa"/>
            <w:tcBorders>
              <w:top w:val="single" w:sz="4" w:space="0" w:color="000000"/>
              <w:left w:val="single" w:sz="4" w:space="0" w:color="000000"/>
              <w:bottom w:val="single" w:sz="4" w:space="0" w:color="000000"/>
            </w:tcBorders>
          </w:tcPr>
          <w:p w14:paraId="6BB65C6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79,5</w:t>
            </w:r>
          </w:p>
        </w:tc>
        <w:tc>
          <w:tcPr>
            <w:tcW w:w="709" w:type="dxa"/>
            <w:tcBorders>
              <w:top w:val="single" w:sz="4" w:space="0" w:color="000000"/>
              <w:left w:val="single" w:sz="4" w:space="0" w:color="000000"/>
              <w:bottom w:val="single" w:sz="4" w:space="0" w:color="000000"/>
            </w:tcBorders>
          </w:tcPr>
          <w:p w14:paraId="4E040BCC"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0C45816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10,0</w:t>
            </w:r>
          </w:p>
        </w:tc>
        <w:tc>
          <w:tcPr>
            <w:tcW w:w="567" w:type="dxa"/>
            <w:tcBorders>
              <w:top w:val="single" w:sz="4" w:space="0" w:color="000000"/>
              <w:left w:val="single" w:sz="4" w:space="0" w:color="000000"/>
              <w:bottom w:val="single" w:sz="4" w:space="0" w:color="000000"/>
            </w:tcBorders>
          </w:tcPr>
          <w:p w14:paraId="61831726"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7D1C03D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36CD272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19,0</w:t>
            </w:r>
          </w:p>
        </w:tc>
        <w:tc>
          <w:tcPr>
            <w:tcW w:w="567" w:type="dxa"/>
            <w:tcBorders>
              <w:top w:val="single" w:sz="4" w:space="0" w:color="000000"/>
              <w:left w:val="single" w:sz="4" w:space="0" w:color="000000"/>
              <w:bottom w:val="single" w:sz="4" w:space="0" w:color="000000"/>
            </w:tcBorders>
          </w:tcPr>
          <w:p w14:paraId="7764C6C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w:t>
            </w:r>
          </w:p>
        </w:tc>
        <w:tc>
          <w:tcPr>
            <w:tcW w:w="709" w:type="dxa"/>
            <w:tcBorders>
              <w:top w:val="single" w:sz="4" w:space="0" w:color="000000"/>
              <w:left w:val="single" w:sz="4" w:space="0" w:color="000000"/>
              <w:bottom w:val="single" w:sz="4" w:space="0" w:color="000000"/>
            </w:tcBorders>
          </w:tcPr>
          <w:p w14:paraId="702AD3E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0,41</w:t>
            </w:r>
          </w:p>
        </w:tc>
        <w:tc>
          <w:tcPr>
            <w:tcW w:w="567" w:type="dxa"/>
            <w:tcBorders>
              <w:top w:val="single" w:sz="4" w:space="0" w:color="000000"/>
              <w:left w:val="single" w:sz="4" w:space="0" w:color="000000"/>
              <w:bottom w:val="single" w:sz="4" w:space="0" w:color="000000"/>
            </w:tcBorders>
          </w:tcPr>
          <w:p w14:paraId="3610187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8,3</w:t>
            </w:r>
          </w:p>
        </w:tc>
        <w:tc>
          <w:tcPr>
            <w:tcW w:w="851" w:type="dxa"/>
            <w:tcBorders>
              <w:top w:val="single" w:sz="4" w:space="0" w:color="000000"/>
              <w:left w:val="single" w:sz="4" w:space="0" w:color="000000"/>
              <w:bottom w:val="single" w:sz="4" w:space="0" w:color="000000"/>
            </w:tcBorders>
          </w:tcPr>
          <w:p w14:paraId="2287551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0,02</w:t>
            </w:r>
          </w:p>
        </w:tc>
        <w:tc>
          <w:tcPr>
            <w:tcW w:w="708" w:type="dxa"/>
            <w:tcBorders>
              <w:top w:val="single" w:sz="4" w:space="0" w:color="000000"/>
              <w:left w:val="single" w:sz="4" w:space="0" w:color="000000"/>
              <w:bottom w:val="single" w:sz="4" w:space="0" w:color="000000"/>
            </w:tcBorders>
          </w:tcPr>
          <w:p w14:paraId="3CD80E40"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47A77E3F"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FA31E4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0,36</w:t>
            </w:r>
          </w:p>
        </w:tc>
        <w:tc>
          <w:tcPr>
            <w:tcW w:w="851" w:type="dxa"/>
            <w:tcBorders>
              <w:top w:val="single" w:sz="4" w:space="0" w:color="000000"/>
              <w:left w:val="single" w:sz="4" w:space="0" w:color="000000"/>
              <w:bottom w:val="single" w:sz="4" w:space="0" w:color="000000"/>
            </w:tcBorders>
          </w:tcPr>
          <w:p w14:paraId="2FCDC9D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140" w:type="dxa"/>
            <w:tcBorders>
              <w:left w:val="single" w:sz="4" w:space="0" w:color="000000"/>
            </w:tcBorders>
          </w:tcPr>
          <w:p w14:paraId="04C4DF34" w14:textId="77777777" w:rsidR="00F26790" w:rsidRPr="00E11487" w:rsidRDefault="00F26790" w:rsidP="00D74B78">
            <w:pPr>
              <w:suppressAutoHyphens/>
              <w:snapToGrid w:val="0"/>
              <w:rPr>
                <w:sz w:val="16"/>
                <w:szCs w:val="16"/>
                <w:lang w:eastAsia="zh-CN"/>
              </w:rPr>
            </w:pPr>
          </w:p>
        </w:tc>
      </w:tr>
      <w:tr w:rsidR="00F26790" w:rsidRPr="00E11487" w14:paraId="570EC3EE" w14:textId="77777777" w:rsidTr="00D74B78">
        <w:tblPrEx>
          <w:tblCellMar>
            <w:left w:w="0" w:type="dxa"/>
            <w:right w:w="0" w:type="dxa"/>
          </w:tblCellMar>
        </w:tblPrEx>
        <w:trPr>
          <w:trHeight w:val="116"/>
        </w:trPr>
        <w:tc>
          <w:tcPr>
            <w:tcW w:w="1145" w:type="dxa"/>
            <w:gridSpan w:val="2"/>
            <w:tcBorders>
              <w:top w:val="single" w:sz="4" w:space="0" w:color="000000"/>
              <w:left w:val="single" w:sz="4" w:space="0" w:color="000000"/>
              <w:bottom w:val="single" w:sz="4" w:space="0" w:color="000000"/>
            </w:tcBorders>
          </w:tcPr>
          <w:p w14:paraId="726E7C3A"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13A0A77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63 «В»</w:t>
            </w:r>
          </w:p>
        </w:tc>
        <w:tc>
          <w:tcPr>
            <w:tcW w:w="709" w:type="dxa"/>
            <w:tcBorders>
              <w:top w:val="single" w:sz="4" w:space="0" w:color="000000"/>
              <w:left w:val="single" w:sz="4" w:space="0" w:color="000000"/>
              <w:bottom w:val="single" w:sz="4" w:space="0" w:color="000000"/>
            </w:tcBorders>
          </w:tcPr>
          <w:p w14:paraId="15457DB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11,9</w:t>
            </w:r>
          </w:p>
        </w:tc>
        <w:tc>
          <w:tcPr>
            <w:tcW w:w="567" w:type="dxa"/>
            <w:tcBorders>
              <w:top w:val="single" w:sz="4" w:space="0" w:color="000000"/>
              <w:left w:val="single" w:sz="4" w:space="0" w:color="000000"/>
              <w:bottom w:val="single" w:sz="4" w:space="0" w:color="000000"/>
            </w:tcBorders>
          </w:tcPr>
          <w:p w14:paraId="25F578A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1,66</w:t>
            </w:r>
          </w:p>
        </w:tc>
        <w:tc>
          <w:tcPr>
            <w:tcW w:w="708" w:type="dxa"/>
            <w:gridSpan w:val="2"/>
            <w:tcBorders>
              <w:top w:val="single" w:sz="4" w:space="0" w:color="000000"/>
              <w:left w:val="single" w:sz="4" w:space="0" w:color="000000"/>
              <w:bottom w:val="single" w:sz="4" w:space="0" w:color="000000"/>
            </w:tcBorders>
          </w:tcPr>
          <w:p w14:paraId="552272F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0,75</w:t>
            </w:r>
          </w:p>
        </w:tc>
        <w:tc>
          <w:tcPr>
            <w:tcW w:w="709" w:type="dxa"/>
            <w:tcBorders>
              <w:top w:val="single" w:sz="4" w:space="0" w:color="000000"/>
              <w:left w:val="single" w:sz="4" w:space="0" w:color="000000"/>
              <w:bottom w:val="single" w:sz="4" w:space="0" w:color="000000"/>
            </w:tcBorders>
          </w:tcPr>
          <w:p w14:paraId="25A12E7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444,0</w:t>
            </w:r>
          </w:p>
        </w:tc>
        <w:tc>
          <w:tcPr>
            <w:tcW w:w="567" w:type="dxa"/>
            <w:tcBorders>
              <w:top w:val="single" w:sz="4" w:space="0" w:color="000000"/>
              <w:left w:val="single" w:sz="4" w:space="0" w:color="000000"/>
              <w:bottom w:val="single" w:sz="4" w:space="0" w:color="000000"/>
            </w:tcBorders>
          </w:tcPr>
          <w:p w14:paraId="3380890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37,8</w:t>
            </w:r>
          </w:p>
        </w:tc>
        <w:tc>
          <w:tcPr>
            <w:tcW w:w="709" w:type="dxa"/>
            <w:tcBorders>
              <w:top w:val="single" w:sz="4" w:space="0" w:color="000000"/>
              <w:left w:val="single" w:sz="4" w:space="0" w:color="000000"/>
              <w:bottom w:val="single" w:sz="4" w:space="0" w:color="000000"/>
            </w:tcBorders>
          </w:tcPr>
          <w:p w14:paraId="6515F722"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16B6BD8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7,0</w:t>
            </w:r>
          </w:p>
        </w:tc>
        <w:tc>
          <w:tcPr>
            <w:tcW w:w="567" w:type="dxa"/>
            <w:tcBorders>
              <w:top w:val="single" w:sz="4" w:space="0" w:color="000000"/>
              <w:left w:val="single" w:sz="4" w:space="0" w:color="000000"/>
              <w:bottom w:val="single" w:sz="4" w:space="0" w:color="000000"/>
            </w:tcBorders>
          </w:tcPr>
          <w:p w14:paraId="7B91A647"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1DA4E18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596C31D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15,5</w:t>
            </w:r>
          </w:p>
        </w:tc>
        <w:tc>
          <w:tcPr>
            <w:tcW w:w="567" w:type="dxa"/>
            <w:tcBorders>
              <w:top w:val="single" w:sz="4" w:space="0" w:color="000000"/>
              <w:left w:val="single" w:sz="4" w:space="0" w:color="000000"/>
              <w:bottom w:val="single" w:sz="4" w:space="0" w:color="000000"/>
            </w:tcBorders>
          </w:tcPr>
          <w:p w14:paraId="26C0B10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7,26</w:t>
            </w:r>
          </w:p>
        </w:tc>
        <w:tc>
          <w:tcPr>
            <w:tcW w:w="709" w:type="dxa"/>
            <w:tcBorders>
              <w:top w:val="single" w:sz="4" w:space="0" w:color="000000"/>
              <w:left w:val="single" w:sz="4" w:space="0" w:color="000000"/>
              <w:bottom w:val="single" w:sz="4" w:space="0" w:color="000000"/>
            </w:tcBorders>
          </w:tcPr>
          <w:p w14:paraId="4953AAD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0,45</w:t>
            </w:r>
          </w:p>
        </w:tc>
        <w:tc>
          <w:tcPr>
            <w:tcW w:w="567" w:type="dxa"/>
            <w:tcBorders>
              <w:top w:val="single" w:sz="4" w:space="0" w:color="000000"/>
              <w:left w:val="single" w:sz="4" w:space="0" w:color="000000"/>
              <w:bottom w:val="single" w:sz="4" w:space="0" w:color="000000"/>
            </w:tcBorders>
          </w:tcPr>
          <w:p w14:paraId="29CEB3E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4,2</w:t>
            </w:r>
          </w:p>
        </w:tc>
        <w:tc>
          <w:tcPr>
            <w:tcW w:w="851" w:type="dxa"/>
            <w:tcBorders>
              <w:top w:val="single" w:sz="4" w:space="0" w:color="000000"/>
              <w:left w:val="single" w:sz="4" w:space="0" w:color="000000"/>
              <w:bottom w:val="single" w:sz="4" w:space="0" w:color="000000"/>
            </w:tcBorders>
          </w:tcPr>
          <w:p w14:paraId="79D89A0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0,012</w:t>
            </w:r>
          </w:p>
        </w:tc>
        <w:tc>
          <w:tcPr>
            <w:tcW w:w="708" w:type="dxa"/>
            <w:tcBorders>
              <w:top w:val="single" w:sz="4" w:space="0" w:color="000000"/>
              <w:left w:val="single" w:sz="4" w:space="0" w:color="000000"/>
              <w:bottom w:val="single" w:sz="4" w:space="0" w:color="000000"/>
            </w:tcBorders>
          </w:tcPr>
          <w:p w14:paraId="0599FB14"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7F41DD8B"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CDD0EF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0,51</w:t>
            </w:r>
          </w:p>
        </w:tc>
        <w:tc>
          <w:tcPr>
            <w:tcW w:w="851" w:type="dxa"/>
            <w:tcBorders>
              <w:top w:val="single" w:sz="4" w:space="0" w:color="000000"/>
              <w:left w:val="single" w:sz="4" w:space="0" w:color="000000"/>
              <w:bottom w:val="single" w:sz="4" w:space="0" w:color="000000"/>
            </w:tcBorders>
          </w:tcPr>
          <w:p w14:paraId="6792E75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140" w:type="dxa"/>
            <w:tcBorders>
              <w:left w:val="single" w:sz="4" w:space="0" w:color="000000"/>
            </w:tcBorders>
          </w:tcPr>
          <w:p w14:paraId="09C148B3" w14:textId="77777777" w:rsidR="00F26790" w:rsidRPr="00E11487" w:rsidRDefault="00F26790" w:rsidP="00D74B78">
            <w:pPr>
              <w:suppressAutoHyphens/>
              <w:snapToGrid w:val="0"/>
              <w:rPr>
                <w:sz w:val="16"/>
                <w:szCs w:val="16"/>
                <w:lang w:eastAsia="zh-CN"/>
              </w:rPr>
            </w:pPr>
          </w:p>
        </w:tc>
      </w:tr>
      <w:tr w:rsidR="00F26790" w:rsidRPr="00E11487" w14:paraId="11042F37" w14:textId="77777777" w:rsidTr="00D74B78">
        <w:tblPrEx>
          <w:tblCellMar>
            <w:left w:w="0" w:type="dxa"/>
            <w:right w:w="0" w:type="dxa"/>
          </w:tblCellMar>
        </w:tblPrEx>
        <w:trPr>
          <w:trHeight w:val="116"/>
        </w:trPr>
        <w:tc>
          <w:tcPr>
            <w:tcW w:w="1145" w:type="dxa"/>
            <w:gridSpan w:val="2"/>
            <w:tcBorders>
              <w:top w:val="single" w:sz="4" w:space="0" w:color="000000"/>
              <w:left w:val="single" w:sz="4" w:space="0" w:color="000000"/>
              <w:bottom w:val="single" w:sz="4" w:space="0" w:color="000000"/>
            </w:tcBorders>
          </w:tcPr>
          <w:p w14:paraId="6C7F778C"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711A19E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 xml:space="preserve">№ </w:t>
            </w:r>
            <w:proofErr w:type="gramStart"/>
            <w:r w:rsidRPr="00C53723">
              <w:rPr>
                <w:sz w:val="16"/>
                <w:szCs w:val="16"/>
                <w:lang w:eastAsia="zh-CN"/>
              </w:rPr>
              <w:t>1  «</w:t>
            </w:r>
            <w:proofErr w:type="gramEnd"/>
            <w:r w:rsidRPr="00C53723">
              <w:rPr>
                <w:sz w:val="16"/>
                <w:szCs w:val="16"/>
                <w:lang w:eastAsia="zh-CN"/>
              </w:rPr>
              <w:t>В»</w:t>
            </w:r>
          </w:p>
        </w:tc>
        <w:tc>
          <w:tcPr>
            <w:tcW w:w="709" w:type="dxa"/>
            <w:tcBorders>
              <w:top w:val="single" w:sz="4" w:space="0" w:color="000000"/>
              <w:left w:val="single" w:sz="4" w:space="0" w:color="000000"/>
              <w:bottom w:val="single" w:sz="4" w:space="0" w:color="000000"/>
            </w:tcBorders>
          </w:tcPr>
          <w:p w14:paraId="1160063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11,2</w:t>
            </w:r>
          </w:p>
        </w:tc>
        <w:tc>
          <w:tcPr>
            <w:tcW w:w="567" w:type="dxa"/>
            <w:tcBorders>
              <w:top w:val="single" w:sz="4" w:space="0" w:color="000000"/>
              <w:left w:val="single" w:sz="4" w:space="0" w:color="000000"/>
              <w:bottom w:val="single" w:sz="4" w:space="0" w:color="000000"/>
            </w:tcBorders>
          </w:tcPr>
          <w:p w14:paraId="2BDA287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3,5</w:t>
            </w:r>
          </w:p>
        </w:tc>
        <w:tc>
          <w:tcPr>
            <w:tcW w:w="708" w:type="dxa"/>
            <w:gridSpan w:val="2"/>
            <w:tcBorders>
              <w:top w:val="single" w:sz="4" w:space="0" w:color="000000"/>
              <w:left w:val="single" w:sz="4" w:space="0" w:color="000000"/>
              <w:bottom w:val="single" w:sz="4" w:space="0" w:color="000000"/>
            </w:tcBorders>
          </w:tcPr>
          <w:p w14:paraId="6B50476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0,88</w:t>
            </w:r>
          </w:p>
        </w:tc>
        <w:tc>
          <w:tcPr>
            <w:tcW w:w="709" w:type="dxa"/>
            <w:tcBorders>
              <w:top w:val="single" w:sz="4" w:space="0" w:color="000000"/>
              <w:left w:val="single" w:sz="4" w:space="0" w:color="000000"/>
              <w:bottom w:val="single" w:sz="4" w:space="0" w:color="000000"/>
            </w:tcBorders>
          </w:tcPr>
          <w:p w14:paraId="01D1491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428,0</w:t>
            </w:r>
          </w:p>
        </w:tc>
        <w:tc>
          <w:tcPr>
            <w:tcW w:w="567" w:type="dxa"/>
            <w:tcBorders>
              <w:top w:val="single" w:sz="4" w:space="0" w:color="000000"/>
              <w:left w:val="single" w:sz="4" w:space="0" w:color="000000"/>
              <w:bottom w:val="single" w:sz="4" w:space="0" w:color="000000"/>
            </w:tcBorders>
          </w:tcPr>
          <w:p w14:paraId="54EEA4A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26,6</w:t>
            </w:r>
          </w:p>
        </w:tc>
        <w:tc>
          <w:tcPr>
            <w:tcW w:w="709" w:type="dxa"/>
            <w:tcBorders>
              <w:top w:val="single" w:sz="4" w:space="0" w:color="000000"/>
              <w:left w:val="single" w:sz="4" w:space="0" w:color="000000"/>
              <w:bottom w:val="single" w:sz="4" w:space="0" w:color="000000"/>
            </w:tcBorders>
          </w:tcPr>
          <w:p w14:paraId="622F0FE1"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4281159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6,8</w:t>
            </w:r>
          </w:p>
        </w:tc>
        <w:tc>
          <w:tcPr>
            <w:tcW w:w="567" w:type="dxa"/>
            <w:tcBorders>
              <w:top w:val="single" w:sz="4" w:space="0" w:color="000000"/>
              <w:left w:val="single" w:sz="4" w:space="0" w:color="000000"/>
              <w:bottom w:val="single" w:sz="4" w:space="0" w:color="000000"/>
            </w:tcBorders>
          </w:tcPr>
          <w:p w14:paraId="6D25F614"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645E4E4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0,008</w:t>
            </w:r>
          </w:p>
        </w:tc>
        <w:tc>
          <w:tcPr>
            <w:tcW w:w="567" w:type="dxa"/>
            <w:tcBorders>
              <w:top w:val="single" w:sz="4" w:space="0" w:color="000000"/>
              <w:left w:val="single" w:sz="4" w:space="0" w:color="000000"/>
              <w:bottom w:val="single" w:sz="4" w:space="0" w:color="000000"/>
            </w:tcBorders>
          </w:tcPr>
          <w:p w14:paraId="10ED108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11,5</w:t>
            </w:r>
          </w:p>
        </w:tc>
        <w:tc>
          <w:tcPr>
            <w:tcW w:w="567" w:type="dxa"/>
            <w:tcBorders>
              <w:top w:val="single" w:sz="4" w:space="0" w:color="000000"/>
              <w:left w:val="single" w:sz="4" w:space="0" w:color="000000"/>
              <w:bottom w:val="single" w:sz="4" w:space="0" w:color="000000"/>
            </w:tcBorders>
          </w:tcPr>
          <w:p w14:paraId="719F904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7,28</w:t>
            </w:r>
          </w:p>
        </w:tc>
        <w:tc>
          <w:tcPr>
            <w:tcW w:w="709" w:type="dxa"/>
            <w:tcBorders>
              <w:top w:val="single" w:sz="4" w:space="0" w:color="000000"/>
              <w:left w:val="single" w:sz="4" w:space="0" w:color="000000"/>
              <w:bottom w:val="single" w:sz="4" w:space="0" w:color="000000"/>
            </w:tcBorders>
          </w:tcPr>
          <w:p w14:paraId="116F35C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0,64</w:t>
            </w:r>
          </w:p>
        </w:tc>
        <w:tc>
          <w:tcPr>
            <w:tcW w:w="567" w:type="dxa"/>
            <w:tcBorders>
              <w:top w:val="single" w:sz="4" w:space="0" w:color="000000"/>
              <w:left w:val="single" w:sz="4" w:space="0" w:color="000000"/>
              <w:bottom w:val="single" w:sz="4" w:space="0" w:color="000000"/>
            </w:tcBorders>
          </w:tcPr>
          <w:p w14:paraId="726F1DD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4,0</w:t>
            </w:r>
          </w:p>
        </w:tc>
        <w:tc>
          <w:tcPr>
            <w:tcW w:w="851" w:type="dxa"/>
            <w:tcBorders>
              <w:top w:val="single" w:sz="4" w:space="0" w:color="000000"/>
              <w:left w:val="single" w:sz="4" w:space="0" w:color="000000"/>
              <w:bottom w:val="single" w:sz="4" w:space="0" w:color="000000"/>
            </w:tcBorders>
          </w:tcPr>
          <w:p w14:paraId="2BD86EF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0,035</w:t>
            </w:r>
          </w:p>
        </w:tc>
        <w:tc>
          <w:tcPr>
            <w:tcW w:w="708" w:type="dxa"/>
            <w:tcBorders>
              <w:top w:val="single" w:sz="4" w:space="0" w:color="000000"/>
              <w:left w:val="single" w:sz="4" w:space="0" w:color="000000"/>
              <w:bottom w:val="single" w:sz="4" w:space="0" w:color="000000"/>
            </w:tcBorders>
          </w:tcPr>
          <w:p w14:paraId="2925B380"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6641110"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67EF6B4D"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0,45</w:t>
            </w:r>
          </w:p>
        </w:tc>
        <w:tc>
          <w:tcPr>
            <w:tcW w:w="851" w:type="dxa"/>
            <w:tcBorders>
              <w:top w:val="single" w:sz="4" w:space="0" w:color="000000"/>
              <w:left w:val="single" w:sz="4" w:space="0" w:color="000000"/>
              <w:bottom w:val="single" w:sz="4" w:space="0" w:color="000000"/>
            </w:tcBorders>
          </w:tcPr>
          <w:p w14:paraId="66F456A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0,008</w:t>
            </w:r>
          </w:p>
        </w:tc>
        <w:tc>
          <w:tcPr>
            <w:tcW w:w="140" w:type="dxa"/>
            <w:tcBorders>
              <w:left w:val="single" w:sz="4" w:space="0" w:color="000000"/>
            </w:tcBorders>
          </w:tcPr>
          <w:p w14:paraId="46ADB4F7" w14:textId="77777777" w:rsidR="00F26790" w:rsidRPr="00E11487" w:rsidRDefault="00F26790" w:rsidP="00D74B78">
            <w:pPr>
              <w:suppressAutoHyphens/>
              <w:snapToGrid w:val="0"/>
              <w:rPr>
                <w:sz w:val="16"/>
                <w:szCs w:val="16"/>
                <w:lang w:eastAsia="zh-CN"/>
              </w:rPr>
            </w:pPr>
          </w:p>
        </w:tc>
      </w:tr>
      <w:tr w:rsidR="00F26790" w:rsidRPr="00E11487" w14:paraId="6EC7C8F6" w14:textId="77777777" w:rsidTr="00D74B78">
        <w:tblPrEx>
          <w:tblCellMar>
            <w:left w:w="0" w:type="dxa"/>
            <w:right w:w="0" w:type="dxa"/>
          </w:tblCellMar>
        </w:tblPrEx>
        <w:trPr>
          <w:trHeight w:val="116"/>
        </w:trPr>
        <w:tc>
          <w:tcPr>
            <w:tcW w:w="1145" w:type="dxa"/>
            <w:gridSpan w:val="2"/>
            <w:tcBorders>
              <w:top w:val="single" w:sz="4" w:space="0" w:color="000000"/>
              <w:left w:val="single" w:sz="4" w:space="0" w:color="000000"/>
              <w:bottom w:val="single" w:sz="4" w:space="0" w:color="000000"/>
            </w:tcBorders>
          </w:tcPr>
          <w:p w14:paraId="68940F65"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131F7B4C" w14:textId="77777777" w:rsidR="00F26790" w:rsidRPr="00C53723" w:rsidRDefault="00F26790" w:rsidP="00D74B78">
            <w:pPr>
              <w:widowControl w:val="0"/>
              <w:suppressAutoHyphens/>
              <w:jc w:val="center"/>
              <w:rPr>
                <w:sz w:val="16"/>
                <w:szCs w:val="16"/>
                <w:lang w:eastAsia="zh-CN"/>
              </w:rPr>
            </w:pPr>
            <w:proofErr w:type="gramStart"/>
            <w:r w:rsidRPr="00C53723">
              <w:rPr>
                <w:sz w:val="16"/>
                <w:szCs w:val="16"/>
                <w:lang w:eastAsia="zh-CN"/>
              </w:rPr>
              <w:t>№  79</w:t>
            </w:r>
            <w:proofErr w:type="gramEnd"/>
            <w:r w:rsidRPr="00C53723">
              <w:rPr>
                <w:sz w:val="16"/>
                <w:szCs w:val="16"/>
                <w:lang w:eastAsia="zh-CN"/>
              </w:rPr>
              <w:t xml:space="preserve"> «В»</w:t>
            </w:r>
          </w:p>
        </w:tc>
        <w:tc>
          <w:tcPr>
            <w:tcW w:w="709" w:type="dxa"/>
            <w:tcBorders>
              <w:top w:val="single" w:sz="4" w:space="0" w:color="000000"/>
              <w:left w:val="single" w:sz="4" w:space="0" w:color="000000"/>
              <w:bottom w:val="single" w:sz="4" w:space="0" w:color="000000"/>
            </w:tcBorders>
          </w:tcPr>
          <w:p w14:paraId="39C9D1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12,5</w:t>
            </w:r>
          </w:p>
        </w:tc>
        <w:tc>
          <w:tcPr>
            <w:tcW w:w="567" w:type="dxa"/>
            <w:tcBorders>
              <w:top w:val="single" w:sz="4" w:space="0" w:color="000000"/>
              <w:left w:val="single" w:sz="4" w:space="0" w:color="000000"/>
              <w:bottom w:val="single" w:sz="4" w:space="0" w:color="000000"/>
            </w:tcBorders>
          </w:tcPr>
          <w:p w14:paraId="0E81777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1,59</w:t>
            </w:r>
          </w:p>
        </w:tc>
        <w:tc>
          <w:tcPr>
            <w:tcW w:w="708" w:type="dxa"/>
            <w:gridSpan w:val="2"/>
            <w:tcBorders>
              <w:top w:val="single" w:sz="4" w:space="0" w:color="000000"/>
              <w:left w:val="single" w:sz="4" w:space="0" w:color="000000"/>
              <w:bottom w:val="single" w:sz="4" w:space="0" w:color="000000"/>
            </w:tcBorders>
          </w:tcPr>
          <w:p w14:paraId="17D1D91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0,48</w:t>
            </w:r>
          </w:p>
        </w:tc>
        <w:tc>
          <w:tcPr>
            <w:tcW w:w="709" w:type="dxa"/>
            <w:tcBorders>
              <w:top w:val="single" w:sz="4" w:space="0" w:color="000000"/>
              <w:left w:val="single" w:sz="4" w:space="0" w:color="000000"/>
              <w:bottom w:val="single" w:sz="4" w:space="0" w:color="000000"/>
            </w:tcBorders>
          </w:tcPr>
          <w:p w14:paraId="688229A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399,0</w:t>
            </w:r>
          </w:p>
        </w:tc>
        <w:tc>
          <w:tcPr>
            <w:tcW w:w="567" w:type="dxa"/>
            <w:tcBorders>
              <w:top w:val="single" w:sz="4" w:space="0" w:color="000000"/>
              <w:left w:val="single" w:sz="4" w:space="0" w:color="000000"/>
              <w:bottom w:val="single" w:sz="4" w:space="0" w:color="000000"/>
            </w:tcBorders>
          </w:tcPr>
          <w:p w14:paraId="64851E3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22,0</w:t>
            </w:r>
          </w:p>
        </w:tc>
        <w:tc>
          <w:tcPr>
            <w:tcW w:w="709" w:type="dxa"/>
            <w:tcBorders>
              <w:top w:val="single" w:sz="4" w:space="0" w:color="000000"/>
              <w:left w:val="single" w:sz="4" w:space="0" w:color="000000"/>
              <w:bottom w:val="single" w:sz="4" w:space="0" w:color="000000"/>
            </w:tcBorders>
          </w:tcPr>
          <w:p w14:paraId="61E544C6"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338C587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9,5</w:t>
            </w:r>
          </w:p>
        </w:tc>
        <w:tc>
          <w:tcPr>
            <w:tcW w:w="567" w:type="dxa"/>
            <w:tcBorders>
              <w:top w:val="single" w:sz="4" w:space="0" w:color="000000"/>
              <w:left w:val="single" w:sz="4" w:space="0" w:color="000000"/>
              <w:bottom w:val="single" w:sz="4" w:space="0" w:color="000000"/>
            </w:tcBorders>
          </w:tcPr>
          <w:p w14:paraId="2A2B9737"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6554F0B8"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567" w:type="dxa"/>
            <w:tcBorders>
              <w:top w:val="single" w:sz="4" w:space="0" w:color="000000"/>
              <w:left w:val="single" w:sz="4" w:space="0" w:color="000000"/>
              <w:bottom w:val="single" w:sz="4" w:space="0" w:color="000000"/>
            </w:tcBorders>
          </w:tcPr>
          <w:p w14:paraId="06A3B79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16,5</w:t>
            </w:r>
          </w:p>
        </w:tc>
        <w:tc>
          <w:tcPr>
            <w:tcW w:w="567" w:type="dxa"/>
            <w:tcBorders>
              <w:top w:val="single" w:sz="4" w:space="0" w:color="000000"/>
              <w:left w:val="single" w:sz="4" w:space="0" w:color="000000"/>
              <w:bottom w:val="single" w:sz="4" w:space="0" w:color="000000"/>
            </w:tcBorders>
          </w:tcPr>
          <w:p w14:paraId="51C6A8D1"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7,22</w:t>
            </w:r>
          </w:p>
        </w:tc>
        <w:tc>
          <w:tcPr>
            <w:tcW w:w="709" w:type="dxa"/>
            <w:tcBorders>
              <w:top w:val="single" w:sz="4" w:space="0" w:color="000000"/>
              <w:left w:val="single" w:sz="4" w:space="0" w:color="000000"/>
              <w:bottom w:val="single" w:sz="4" w:space="0" w:color="000000"/>
            </w:tcBorders>
          </w:tcPr>
          <w:p w14:paraId="4D47440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0,51</w:t>
            </w:r>
          </w:p>
        </w:tc>
        <w:tc>
          <w:tcPr>
            <w:tcW w:w="567" w:type="dxa"/>
            <w:tcBorders>
              <w:top w:val="single" w:sz="4" w:space="0" w:color="000000"/>
              <w:left w:val="single" w:sz="4" w:space="0" w:color="000000"/>
              <w:bottom w:val="single" w:sz="4" w:space="0" w:color="000000"/>
            </w:tcBorders>
          </w:tcPr>
          <w:p w14:paraId="42097BD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9,3</w:t>
            </w:r>
          </w:p>
        </w:tc>
        <w:tc>
          <w:tcPr>
            <w:tcW w:w="851" w:type="dxa"/>
            <w:tcBorders>
              <w:top w:val="single" w:sz="4" w:space="0" w:color="000000"/>
              <w:left w:val="single" w:sz="4" w:space="0" w:color="000000"/>
              <w:bottom w:val="single" w:sz="4" w:space="0" w:color="000000"/>
            </w:tcBorders>
          </w:tcPr>
          <w:p w14:paraId="00DFA80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0,047</w:t>
            </w:r>
          </w:p>
        </w:tc>
        <w:tc>
          <w:tcPr>
            <w:tcW w:w="708" w:type="dxa"/>
            <w:tcBorders>
              <w:top w:val="single" w:sz="4" w:space="0" w:color="000000"/>
              <w:left w:val="single" w:sz="4" w:space="0" w:color="000000"/>
              <w:bottom w:val="single" w:sz="4" w:space="0" w:color="000000"/>
            </w:tcBorders>
          </w:tcPr>
          <w:p w14:paraId="1F3E5A6E"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361FFCCA"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043193A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0,5</w:t>
            </w:r>
          </w:p>
        </w:tc>
        <w:tc>
          <w:tcPr>
            <w:tcW w:w="851" w:type="dxa"/>
            <w:tcBorders>
              <w:top w:val="single" w:sz="4" w:space="0" w:color="000000"/>
              <w:left w:val="single" w:sz="4" w:space="0" w:color="000000"/>
              <w:bottom w:val="single" w:sz="4" w:space="0" w:color="000000"/>
            </w:tcBorders>
          </w:tcPr>
          <w:p w14:paraId="7CFA741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140" w:type="dxa"/>
            <w:tcBorders>
              <w:left w:val="single" w:sz="4" w:space="0" w:color="000000"/>
            </w:tcBorders>
          </w:tcPr>
          <w:p w14:paraId="2F446AF3" w14:textId="77777777" w:rsidR="00F26790" w:rsidRPr="00E11487" w:rsidRDefault="00F26790" w:rsidP="00D74B78">
            <w:pPr>
              <w:suppressAutoHyphens/>
              <w:snapToGrid w:val="0"/>
              <w:rPr>
                <w:sz w:val="16"/>
                <w:szCs w:val="16"/>
                <w:lang w:eastAsia="zh-CN"/>
              </w:rPr>
            </w:pPr>
          </w:p>
        </w:tc>
      </w:tr>
      <w:tr w:rsidR="00F26790" w:rsidRPr="00E11487" w14:paraId="5BCD76DD" w14:textId="77777777" w:rsidTr="00D74B78">
        <w:tblPrEx>
          <w:tblCellMar>
            <w:left w:w="0" w:type="dxa"/>
            <w:right w:w="0" w:type="dxa"/>
          </w:tblCellMar>
        </w:tblPrEx>
        <w:trPr>
          <w:trHeight w:val="106"/>
        </w:trPr>
        <w:tc>
          <w:tcPr>
            <w:tcW w:w="1145" w:type="dxa"/>
            <w:gridSpan w:val="2"/>
            <w:tcBorders>
              <w:top w:val="single" w:sz="4" w:space="0" w:color="000000"/>
              <w:left w:val="single" w:sz="4" w:space="0" w:color="000000"/>
              <w:bottom w:val="single" w:sz="4" w:space="0" w:color="000000"/>
            </w:tcBorders>
          </w:tcPr>
          <w:p w14:paraId="017579A9"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12C8F847" w14:textId="77777777" w:rsidR="00F26790" w:rsidRPr="00C53723" w:rsidRDefault="00F26790" w:rsidP="00D74B78">
            <w:pPr>
              <w:widowControl w:val="0"/>
              <w:suppressAutoHyphens/>
              <w:jc w:val="center"/>
              <w:rPr>
                <w:sz w:val="16"/>
                <w:szCs w:val="16"/>
                <w:lang w:eastAsia="zh-CN"/>
              </w:rPr>
            </w:pPr>
            <w:proofErr w:type="gramStart"/>
            <w:r w:rsidRPr="00C53723">
              <w:rPr>
                <w:sz w:val="16"/>
                <w:szCs w:val="16"/>
                <w:lang w:eastAsia="zh-CN"/>
              </w:rPr>
              <w:t>№  66</w:t>
            </w:r>
            <w:proofErr w:type="gramEnd"/>
            <w:r w:rsidRPr="00C53723">
              <w:rPr>
                <w:sz w:val="16"/>
                <w:szCs w:val="16"/>
                <w:lang w:eastAsia="zh-CN"/>
              </w:rPr>
              <w:t xml:space="preserve"> «В»</w:t>
            </w:r>
          </w:p>
        </w:tc>
        <w:tc>
          <w:tcPr>
            <w:tcW w:w="709" w:type="dxa"/>
            <w:tcBorders>
              <w:top w:val="single" w:sz="4" w:space="0" w:color="000000"/>
              <w:left w:val="single" w:sz="4" w:space="0" w:color="000000"/>
              <w:bottom w:val="single" w:sz="4" w:space="0" w:color="000000"/>
            </w:tcBorders>
          </w:tcPr>
          <w:p w14:paraId="42E971E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15,9</w:t>
            </w:r>
          </w:p>
        </w:tc>
        <w:tc>
          <w:tcPr>
            <w:tcW w:w="567" w:type="dxa"/>
            <w:tcBorders>
              <w:top w:val="single" w:sz="4" w:space="0" w:color="000000"/>
              <w:left w:val="single" w:sz="4" w:space="0" w:color="000000"/>
              <w:bottom w:val="single" w:sz="4" w:space="0" w:color="000000"/>
            </w:tcBorders>
          </w:tcPr>
          <w:p w14:paraId="10C322B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1,6</w:t>
            </w:r>
          </w:p>
        </w:tc>
        <w:tc>
          <w:tcPr>
            <w:tcW w:w="708" w:type="dxa"/>
            <w:gridSpan w:val="2"/>
            <w:tcBorders>
              <w:top w:val="single" w:sz="4" w:space="0" w:color="000000"/>
              <w:left w:val="single" w:sz="4" w:space="0" w:color="000000"/>
              <w:bottom w:val="single" w:sz="4" w:space="0" w:color="000000"/>
            </w:tcBorders>
          </w:tcPr>
          <w:p w14:paraId="2917916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0,71</w:t>
            </w:r>
          </w:p>
        </w:tc>
        <w:tc>
          <w:tcPr>
            <w:tcW w:w="709" w:type="dxa"/>
            <w:tcBorders>
              <w:top w:val="single" w:sz="4" w:space="0" w:color="000000"/>
              <w:left w:val="single" w:sz="4" w:space="0" w:color="000000"/>
              <w:bottom w:val="single" w:sz="4" w:space="0" w:color="000000"/>
            </w:tcBorders>
          </w:tcPr>
          <w:p w14:paraId="0832353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410,0</w:t>
            </w:r>
          </w:p>
        </w:tc>
        <w:tc>
          <w:tcPr>
            <w:tcW w:w="567" w:type="dxa"/>
            <w:tcBorders>
              <w:top w:val="single" w:sz="4" w:space="0" w:color="000000"/>
              <w:left w:val="single" w:sz="4" w:space="0" w:color="000000"/>
              <w:bottom w:val="single" w:sz="4" w:space="0" w:color="000000"/>
            </w:tcBorders>
          </w:tcPr>
          <w:p w14:paraId="092FA70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20,2</w:t>
            </w:r>
          </w:p>
        </w:tc>
        <w:tc>
          <w:tcPr>
            <w:tcW w:w="709" w:type="dxa"/>
            <w:tcBorders>
              <w:top w:val="single" w:sz="4" w:space="0" w:color="000000"/>
              <w:left w:val="single" w:sz="4" w:space="0" w:color="000000"/>
              <w:bottom w:val="single" w:sz="4" w:space="0" w:color="000000"/>
            </w:tcBorders>
          </w:tcPr>
          <w:p w14:paraId="042714DB"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6A57C53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7,0</w:t>
            </w:r>
          </w:p>
        </w:tc>
        <w:tc>
          <w:tcPr>
            <w:tcW w:w="567" w:type="dxa"/>
            <w:tcBorders>
              <w:top w:val="single" w:sz="4" w:space="0" w:color="000000"/>
              <w:left w:val="single" w:sz="4" w:space="0" w:color="000000"/>
              <w:bottom w:val="single" w:sz="4" w:space="0" w:color="000000"/>
            </w:tcBorders>
          </w:tcPr>
          <w:p w14:paraId="44359689"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56DCF18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0,01</w:t>
            </w:r>
          </w:p>
        </w:tc>
        <w:tc>
          <w:tcPr>
            <w:tcW w:w="567" w:type="dxa"/>
            <w:tcBorders>
              <w:top w:val="single" w:sz="4" w:space="0" w:color="000000"/>
              <w:left w:val="single" w:sz="4" w:space="0" w:color="000000"/>
              <w:bottom w:val="single" w:sz="4" w:space="0" w:color="000000"/>
            </w:tcBorders>
          </w:tcPr>
          <w:p w14:paraId="752A366F"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15,0</w:t>
            </w:r>
          </w:p>
        </w:tc>
        <w:tc>
          <w:tcPr>
            <w:tcW w:w="567" w:type="dxa"/>
            <w:tcBorders>
              <w:top w:val="single" w:sz="4" w:space="0" w:color="000000"/>
              <w:left w:val="single" w:sz="4" w:space="0" w:color="000000"/>
              <w:bottom w:val="single" w:sz="4" w:space="0" w:color="000000"/>
            </w:tcBorders>
          </w:tcPr>
          <w:p w14:paraId="6F77263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7,3</w:t>
            </w:r>
          </w:p>
        </w:tc>
        <w:tc>
          <w:tcPr>
            <w:tcW w:w="709" w:type="dxa"/>
            <w:tcBorders>
              <w:top w:val="single" w:sz="4" w:space="0" w:color="000000"/>
              <w:left w:val="single" w:sz="4" w:space="0" w:color="000000"/>
              <w:bottom w:val="single" w:sz="4" w:space="0" w:color="000000"/>
            </w:tcBorders>
          </w:tcPr>
          <w:p w14:paraId="49025A1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0,43</w:t>
            </w:r>
          </w:p>
        </w:tc>
        <w:tc>
          <w:tcPr>
            <w:tcW w:w="567" w:type="dxa"/>
            <w:tcBorders>
              <w:top w:val="single" w:sz="4" w:space="0" w:color="000000"/>
              <w:left w:val="single" w:sz="4" w:space="0" w:color="000000"/>
              <w:bottom w:val="single" w:sz="4" w:space="0" w:color="000000"/>
            </w:tcBorders>
          </w:tcPr>
          <w:p w14:paraId="7A47B252"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2,0</w:t>
            </w:r>
          </w:p>
        </w:tc>
        <w:tc>
          <w:tcPr>
            <w:tcW w:w="851" w:type="dxa"/>
            <w:tcBorders>
              <w:top w:val="single" w:sz="4" w:space="0" w:color="000000"/>
              <w:left w:val="single" w:sz="4" w:space="0" w:color="000000"/>
              <w:bottom w:val="single" w:sz="4" w:space="0" w:color="000000"/>
            </w:tcBorders>
          </w:tcPr>
          <w:p w14:paraId="2B90DEF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0,035</w:t>
            </w:r>
          </w:p>
        </w:tc>
        <w:tc>
          <w:tcPr>
            <w:tcW w:w="708" w:type="dxa"/>
            <w:tcBorders>
              <w:top w:val="single" w:sz="4" w:space="0" w:color="000000"/>
              <w:left w:val="single" w:sz="4" w:space="0" w:color="000000"/>
              <w:bottom w:val="single" w:sz="4" w:space="0" w:color="000000"/>
            </w:tcBorders>
          </w:tcPr>
          <w:p w14:paraId="6FC56D6F"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040429C6"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2EC33A84"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0,62</w:t>
            </w:r>
          </w:p>
        </w:tc>
        <w:tc>
          <w:tcPr>
            <w:tcW w:w="851" w:type="dxa"/>
            <w:tcBorders>
              <w:top w:val="single" w:sz="4" w:space="0" w:color="000000"/>
              <w:left w:val="single" w:sz="4" w:space="0" w:color="000000"/>
              <w:bottom w:val="single" w:sz="4" w:space="0" w:color="000000"/>
            </w:tcBorders>
          </w:tcPr>
          <w:p w14:paraId="12A8AC87"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0,007</w:t>
            </w:r>
          </w:p>
        </w:tc>
        <w:tc>
          <w:tcPr>
            <w:tcW w:w="140" w:type="dxa"/>
            <w:tcBorders>
              <w:left w:val="single" w:sz="4" w:space="0" w:color="000000"/>
            </w:tcBorders>
          </w:tcPr>
          <w:p w14:paraId="6BEF70F6" w14:textId="77777777" w:rsidR="00F26790" w:rsidRPr="00E11487" w:rsidRDefault="00F26790" w:rsidP="00D74B78">
            <w:pPr>
              <w:suppressAutoHyphens/>
              <w:snapToGrid w:val="0"/>
              <w:rPr>
                <w:sz w:val="16"/>
                <w:szCs w:val="16"/>
                <w:lang w:eastAsia="zh-CN"/>
              </w:rPr>
            </w:pPr>
          </w:p>
        </w:tc>
      </w:tr>
      <w:tr w:rsidR="00F26790" w:rsidRPr="00E11487" w14:paraId="249DC388" w14:textId="77777777" w:rsidTr="00D74B78">
        <w:tblPrEx>
          <w:tblCellMar>
            <w:left w:w="0" w:type="dxa"/>
            <w:right w:w="0" w:type="dxa"/>
          </w:tblCellMar>
        </w:tblPrEx>
        <w:trPr>
          <w:trHeight w:val="126"/>
        </w:trPr>
        <w:tc>
          <w:tcPr>
            <w:tcW w:w="1145" w:type="dxa"/>
            <w:gridSpan w:val="2"/>
            <w:tcBorders>
              <w:top w:val="single" w:sz="4" w:space="0" w:color="000000"/>
              <w:left w:val="single" w:sz="4" w:space="0" w:color="000000"/>
              <w:bottom w:val="single" w:sz="4" w:space="0" w:color="000000"/>
            </w:tcBorders>
          </w:tcPr>
          <w:p w14:paraId="7455F2E5" w14:textId="77777777" w:rsidR="00F26790" w:rsidRPr="00C53723" w:rsidRDefault="00F26790" w:rsidP="00D74B78">
            <w:pPr>
              <w:widowControl w:val="0"/>
              <w:suppressAutoHyphens/>
              <w:snapToGrid w:val="0"/>
              <w:jc w:val="center"/>
              <w:rPr>
                <w:sz w:val="16"/>
                <w:szCs w:val="16"/>
                <w:lang w:eastAsia="zh-CN"/>
              </w:rPr>
            </w:pPr>
          </w:p>
        </w:tc>
        <w:tc>
          <w:tcPr>
            <w:tcW w:w="1843" w:type="dxa"/>
            <w:tcBorders>
              <w:top w:val="single" w:sz="4" w:space="0" w:color="000000"/>
              <w:left w:val="single" w:sz="4" w:space="0" w:color="000000"/>
              <w:bottom w:val="single" w:sz="4" w:space="0" w:color="000000"/>
            </w:tcBorders>
          </w:tcPr>
          <w:p w14:paraId="205429A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Скважина № 9 «С»</w:t>
            </w:r>
          </w:p>
        </w:tc>
        <w:tc>
          <w:tcPr>
            <w:tcW w:w="709" w:type="dxa"/>
            <w:tcBorders>
              <w:top w:val="single" w:sz="4" w:space="0" w:color="000000"/>
              <w:left w:val="single" w:sz="4" w:space="0" w:color="000000"/>
              <w:bottom w:val="single" w:sz="4" w:space="0" w:color="000000"/>
            </w:tcBorders>
          </w:tcPr>
          <w:p w14:paraId="57CE222A"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6,0</w:t>
            </w:r>
          </w:p>
        </w:tc>
        <w:tc>
          <w:tcPr>
            <w:tcW w:w="567" w:type="dxa"/>
            <w:tcBorders>
              <w:top w:val="single" w:sz="4" w:space="0" w:color="000000"/>
              <w:left w:val="single" w:sz="4" w:space="0" w:color="000000"/>
              <w:bottom w:val="single" w:sz="4" w:space="0" w:color="000000"/>
            </w:tcBorders>
          </w:tcPr>
          <w:p w14:paraId="1A0177D5"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0,24</w:t>
            </w:r>
          </w:p>
        </w:tc>
        <w:tc>
          <w:tcPr>
            <w:tcW w:w="708" w:type="dxa"/>
            <w:gridSpan w:val="2"/>
            <w:tcBorders>
              <w:top w:val="single" w:sz="4" w:space="0" w:color="000000"/>
              <w:left w:val="single" w:sz="4" w:space="0" w:color="000000"/>
              <w:bottom w:val="single" w:sz="4" w:space="0" w:color="000000"/>
            </w:tcBorders>
          </w:tcPr>
          <w:p w14:paraId="455EE04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0,10</w:t>
            </w:r>
          </w:p>
        </w:tc>
        <w:tc>
          <w:tcPr>
            <w:tcW w:w="709" w:type="dxa"/>
            <w:tcBorders>
              <w:top w:val="single" w:sz="4" w:space="0" w:color="000000"/>
              <w:left w:val="single" w:sz="4" w:space="0" w:color="000000"/>
              <w:bottom w:val="single" w:sz="4" w:space="0" w:color="000000"/>
            </w:tcBorders>
          </w:tcPr>
          <w:p w14:paraId="63CFAD1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361,0</w:t>
            </w:r>
          </w:p>
        </w:tc>
        <w:tc>
          <w:tcPr>
            <w:tcW w:w="567" w:type="dxa"/>
            <w:tcBorders>
              <w:top w:val="single" w:sz="4" w:space="0" w:color="000000"/>
              <w:left w:val="single" w:sz="4" w:space="0" w:color="000000"/>
              <w:bottom w:val="single" w:sz="4" w:space="0" w:color="000000"/>
            </w:tcBorders>
          </w:tcPr>
          <w:p w14:paraId="3130DB6C"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24,0</w:t>
            </w:r>
          </w:p>
        </w:tc>
        <w:tc>
          <w:tcPr>
            <w:tcW w:w="709" w:type="dxa"/>
            <w:tcBorders>
              <w:top w:val="single" w:sz="4" w:space="0" w:color="000000"/>
              <w:left w:val="single" w:sz="4" w:space="0" w:color="000000"/>
              <w:bottom w:val="single" w:sz="4" w:space="0" w:color="000000"/>
            </w:tcBorders>
          </w:tcPr>
          <w:p w14:paraId="3A5E8651" w14:textId="77777777" w:rsidR="00F26790" w:rsidRPr="00C53723" w:rsidRDefault="00F26790" w:rsidP="00D74B78">
            <w:pPr>
              <w:widowControl w:val="0"/>
              <w:suppressAutoHyphens/>
              <w:snapToGrid w:val="0"/>
              <w:jc w:val="center"/>
              <w:rPr>
                <w:sz w:val="16"/>
                <w:szCs w:val="16"/>
                <w:lang w:eastAsia="zh-CN"/>
              </w:rPr>
            </w:pPr>
          </w:p>
        </w:tc>
        <w:tc>
          <w:tcPr>
            <w:tcW w:w="709" w:type="dxa"/>
            <w:tcBorders>
              <w:top w:val="single" w:sz="4" w:space="0" w:color="000000"/>
              <w:left w:val="single" w:sz="4" w:space="0" w:color="000000"/>
              <w:bottom w:val="single" w:sz="4" w:space="0" w:color="000000"/>
            </w:tcBorders>
          </w:tcPr>
          <w:p w14:paraId="5753A139"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7,0</w:t>
            </w:r>
          </w:p>
        </w:tc>
        <w:tc>
          <w:tcPr>
            <w:tcW w:w="567" w:type="dxa"/>
            <w:tcBorders>
              <w:top w:val="single" w:sz="4" w:space="0" w:color="000000"/>
              <w:left w:val="single" w:sz="4" w:space="0" w:color="000000"/>
              <w:bottom w:val="single" w:sz="4" w:space="0" w:color="000000"/>
            </w:tcBorders>
          </w:tcPr>
          <w:p w14:paraId="3E5CF2B4" w14:textId="77777777" w:rsidR="00F26790" w:rsidRPr="00C53723" w:rsidRDefault="00F26790" w:rsidP="00D74B78">
            <w:pPr>
              <w:widowControl w:val="0"/>
              <w:suppressAutoHyphens/>
              <w:snapToGrid w:val="0"/>
              <w:jc w:val="center"/>
              <w:rPr>
                <w:sz w:val="16"/>
                <w:szCs w:val="16"/>
                <w:lang w:eastAsia="zh-CN"/>
              </w:rPr>
            </w:pPr>
          </w:p>
        </w:tc>
        <w:tc>
          <w:tcPr>
            <w:tcW w:w="708" w:type="dxa"/>
            <w:tcBorders>
              <w:top w:val="single" w:sz="4" w:space="0" w:color="000000"/>
              <w:left w:val="single" w:sz="4" w:space="0" w:color="000000"/>
              <w:bottom w:val="single" w:sz="4" w:space="0" w:color="000000"/>
            </w:tcBorders>
          </w:tcPr>
          <w:p w14:paraId="0ED7CBE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0,003</w:t>
            </w:r>
          </w:p>
        </w:tc>
        <w:tc>
          <w:tcPr>
            <w:tcW w:w="567" w:type="dxa"/>
            <w:tcBorders>
              <w:top w:val="single" w:sz="4" w:space="0" w:color="000000"/>
              <w:left w:val="single" w:sz="4" w:space="0" w:color="000000"/>
              <w:bottom w:val="single" w:sz="4" w:space="0" w:color="000000"/>
            </w:tcBorders>
          </w:tcPr>
          <w:p w14:paraId="07B6B8C3"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29,0</w:t>
            </w:r>
          </w:p>
        </w:tc>
        <w:tc>
          <w:tcPr>
            <w:tcW w:w="567" w:type="dxa"/>
            <w:tcBorders>
              <w:top w:val="single" w:sz="4" w:space="0" w:color="000000"/>
              <w:left w:val="single" w:sz="4" w:space="0" w:color="000000"/>
              <w:bottom w:val="single" w:sz="4" w:space="0" w:color="000000"/>
            </w:tcBorders>
          </w:tcPr>
          <w:p w14:paraId="07DAC1C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7,71</w:t>
            </w:r>
          </w:p>
        </w:tc>
        <w:tc>
          <w:tcPr>
            <w:tcW w:w="709" w:type="dxa"/>
            <w:tcBorders>
              <w:top w:val="single" w:sz="4" w:space="0" w:color="000000"/>
              <w:left w:val="single" w:sz="4" w:space="0" w:color="000000"/>
              <w:bottom w:val="single" w:sz="4" w:space="0" w:color="000000"/>
            </w:tcBorders>
          </w:tcPr>
          <w:p w14:paraId="6E486D7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0,36</w:t>
            </w:r>
          </w:p>
        </w:tc>
        <w:tc>
          <w:tcPr>
            <w:tcW w:w="567" w:type="dxa"/>
            <w:tcBorders>
              <w:top w:val="single" w:sz="4" w:space="0" w:color="000000"/>
              <w:left w:val="single" w:sz="4" w:space="0" w:color="000000"/>
              <w:bottom w:val="single" w:sz="4" w:space="0" w:color="000000"/>
            </w:tcBorders>
          </w:tcPr>
          <w:p w14:paraId="6B9D6D30"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7,1</w:t>
            </w:r>
          </w:p>
        </w:tc>
        <w:tc>
          <w:tcPr>
            <w:tcW w:w="851" w:type="dxa"/>
            <w:tcBorders>
              <w:top w:val="single" w:sz="4" w:space="0" w:color="000000"/>
              <w:left w:val="single" w:sz="4" w:space="0" w:color="000000"/>
              <w:bottom w:val="single" w:sz="4" w:space="0" w:color="000000"/>
            </w:tcBorders>
          </w:tcPr>
          <w:p w14:paraId="1172B25E"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0,005</w:t>
            </w:r>
          </w:p>
        </w:tc>
        <w:tc>
          <w:tcPr>
            <w:tcW w:w="708" w:type="dxa"/>
            <w:tcBorders>
              <w:top w:val="single" w:sz="4" w:space="0" w:color="000000"/>
              <w:left w:val="single" w:sz="4" w:space="0" w:color="000000"/>
              <w:bottom w:val="single" w:sz="4" w:space="0" w:color="000000"/>
            </w:tcBorders>
          </w:tcPr>
          <w:p w14:paraId="78317139"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1BD196F0" w14:textId="77777777" w:rsidR="00F26790" w:rsidRPr="00C53723" w:rsidRDefault="00F26790" w:rsidP="00D74B78">
            <w:pPr>
              <w:widowControl w:val="0"/>
              <w:suppressAutoHyphens/>
              <w:snapToGrid w:val="0"/>
              <w:jc w:val="center"/>
              <w:rPr>
                <w:sz w:val="16"/>
                <w:szCs w:val="16"/>
                <w:lang w:eastAsia="zh-CN"/>
              </w:rPr>
            </w:pPr>
          </w:p>
        </w:tc>
        <w:tc>
          <w:tcPr>
            <w:tcW w:w="567" w:type="dxa"/>
            <w:tcBorders>
              <w:top w:val="single" w:sz="4" w:space="0" w:color="000000"/>
              <w:left w:val="single" w:sz="4" w:space="0" w:color="000000"/>
              <w:bottom w:val="single" w:sz="4" w:space="0" w:color="000000"/>
            </w:tcBorders>
          </w:tcPr>
          <w:p w14:paraId="52983926"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0,75</w:t>
            </w:r>
          </w:p>
        </w:tc>
        <w:tc>
          <w:tcPr>
            <w:tcW w:w="851" w:type="dxa"/>
            <w:tcBorders>
              <w:top w:val="single" w:sz="4" w:space="0" w:color="000000"/>
              <w:left w:val="single" w:sz="4" w:space="0" w:color="000000"/>
              <w:bottom w:val="single" w:sz="4" w:space="0" w:color="000000"/>
            </w:tcBorders>
          </w:tcPr>
          <w:p w14:paraId="34D536FB" w14:textId="77777777" w:rsidR="00F26790" w:rsidRPr="00C53723" w:rsidRDefault="00F26790" w:rsidP="00D74B78">
            <w:pPr>
              <w:widowControl w:val="0"/>
              <w:suppressAutoHyphens/>
              <w:jc w:val="center"/>
              <w:rPr>
                <w:sz w:val="16"/>
                <w:szCs w:val="16"/>
                <w:lang w:eastAsia="zh-CN"/>
              </w:rPr>
            </w:pPr>
            <w:r w:rsidRPr="00C53723">
              <w:rPr>
                <w:sz w:val="16"/>
                <w:szCs w:val="16"/>
                <w:lang w:eastAsia="zh-CN"/>
              </w:rPr>
              <w:t>0,008</w:t>
            </w:r>
          </w:p>
        </w:tc>
        <w:tc>
          <w:tcPr>
            <w:tcW w:w="140" w:type="dxa"/>
            <w:tcBorders>
              <w:left w:val="single" w:sz="4" w:space="0" w:color="000000"/>
            </w:tcBorders>
          </w:tcPr>
          <w:p w14:paraId="72AAFC4B" w14:textId="77777777" w:rsidR="00F26790" w:rsidRPr="00E11487" w:rsidRDefault="00F26790" w:rsidP="00D74B78">
            <w:pPr>
              <w:suppressAutoHyphens/>
              <w:snapToGrid w:val="0"/>
              <w:rPr>
                <w:sz w:val="16"/>
                <w:szCs w:val="16"/>
                <w:lang w:eastAsia="zh-CN"/>
              </w:rPr>
            </w:pPr>
          </w:p>
        </w:tc>
      </w:tr>
      <w:tr w:rsidR="00F26790" w:rsidRPr="00E11487" w14:paraId="1A567791"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362FCAA" w14:textId="77777777" w:rsidR="00F26790" w:rsidRPr="00C53723" w:rsidRDefault="00F26790" w:rsidP="00D74B78">
            <w:pPr>
              <w:rPr>
                <w:sz w:val="16"/>
                <w:szCs w:val="16"/>
              </w:rPr>
            </w:pPr>
            <w:r w:rsidRPr="00C53723">
              <w:rPr>
                <w:sz w:val="16"/>
                <w:szCs w:val="16"/>
              </w:rPr>
              <w:t>18.10.22г.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783F1CF" w14:textId="77777777" w:rsidR="00F26790" w:rsidRPr="00C53723" w:rsidRDefault="00F26790" w:rsidP="00D74B78">
            <w:pPr>
              <w:jc w:val="center"/>
              <w:rPr>
                <w:sz w:val="16"/>
                <w:szCs w:val="16"/>
              </w:rPr>
            </w:pPr>
            <w:r w:rsidRPr="00C53723">
              <w:rPr>
                <w:sz w:val="16"/>
                <w:szCs w:val="16"/>
              </w:rPr>
              <w:t>Ул.Ленина,21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E042D4" w14:textId="77777777" w:rsidR="00F26790" w:rsidRPr="00C53723" w:rsidRDefault="00F26790" w:rsidP="00D74B78">
            <w:pPr>
              <w:jc w:val="center"/>
              <w:rPr>
                <w:sz w:val="16"/>
                <w:szCs w:val="16"/>
              </w:rPr>
            </w:pPr>
            <w:r w:rsidRPr="00C53723">
              <w:rPr>
                <w:sz w:val="16"/>
                <w:szCs w:val="16"/>
              </w:rPr>
              <w:t>6,86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709470" w14:textId="77777777" w:rsidR="00F26790" w:rsidRPr="00C53723" w:rsidRDefault="00F26790" w:rsidP="00D74B78">
            <w:pPr>
              <w:jc w:val="center"/>
              <w:rPr>
                <w:sz w:val="16"/>
                <w:szCs w:val="16"/>
              </w:rPr>
            </w:pPr>
            <w:r w:rsidRPr="00C53723">
              <w:rPr>
                <w:sz w:val="16"/>
                <w:szCs w:val="16"/>
              </w:rPr>
              <w:t>0,68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AFB42DC" w14:textId="77777777" w:rsidR="00F26790" w:rsidRPr="00C53723" w:rsidRDefault="00F26790" w:rsidP="00D74B78">
            <w:pPr>
              <w:jc w:val="center"/>
              <w:rPr>
                <w:sz w:val="16"/>
                <w:szCs w:val="16"/>
              </w:rPr>
            </w:pPr>
            <w:r w:rsidRPr="00C53723">
              <w:rPr>
                <w:sz w:val="16"/>
                <w:szCs w:val="16"/>
              </w:rPr>
              <w:t>0,28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40D84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6B5D411"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8955377"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FB40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9B3CEC"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C7D20A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5A3DE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05600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54173E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079DCF"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3E0005"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B936FF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23C5B9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0933E93"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D44B37" w14:textId="77777777" w:rsidR="00F26790" w:rsidRPr="00C53723" w:rsidRDefault="00F26790" w:rsidP="00D74B78">
            <w:pPr>
              <w:snapToGrid w:val="0"/>
              <w:jc w:val="center"/>
              <w:rPr>
                <w:sz w:val="16"/>
                <w:szCs w:val="16"/>
              </w:rPr>
            </w:pPr>
          </w:p>
        </w:tc>
      </w:tr>
      <w:tr w:rsidR="00F26790" w:rsidRPr="00E11487" w14:paraId="4F185746"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235AF73" w14:textId="77777777" w:rsidR="00F26790" w:rsidRPr="00C53723" w:rsidRDefault="00F26790" w:rsidP="00D74B78">
            <w:pPr>
              <w:rPr>
                <w:sz w:val="16"/>
                <w:szCs w:val="16"/>
              </w:rPr>
            </w:pPr>
            <w:r w:rsidRPr="00C53723">
              <w:rPr>
                <w:sz w:val="16"/>
                <w:szCs w:val="16"/>
              </w:rPr>
              <w:t>19.10.22г.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9883FA" w14:textId="77777777" w:rsidR="00F26790" w:rsidRPr="00C53723" w:rsidRDefault="00F26790" w:rsidP="00D74B78">
            <w:pPr>
              <w:jc w:val="center"/>
              <w:rPr>
                <w:sz w:val="16"/>
                <w:szCs w:val="16"/>
              </w:rPr>
            </w:pPr>
            <w:r w:rsidRPr="00C53723">
              <w:rPr>
                <w:sz w:val="16"/>
                <w:szCs w:val="16"/>
              </w:rPr>
              <w:t>Ул.Ленина,172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0BE650" w14:textId="77777777" w:rsidR="00F26790" w:rsidRPr="00C53723" w:rsidRDefault="00F26790" w:rsidP="00D74B78">
            <w:pPr>
              <w:jc w:val="center"/>
              <w:rPr>
                <w:sz w:val="16"/>
                <w:szCs w:val="16"/>
              </w:rPr>
            </w:pPr>
            <w:r w:rsidRPr="00C53723">
              <w:rPr>
                <w:sz w:val="16"/>
                <w:szCs w:val="16"/>
              </w:rPr>
              <w:t>5,68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8F6966" w14:textId="77777777" w:rsidR="00F26790" w:rsidRPr="00C53723" w:rsidRDefault="00F26790" w:rsidP="00D74B78">
            <w:pPr>
              <w:jc w:val="center"/>
              <w:rPr>
                <w:sz w:val="16"/>
                <w:szCs w:val="16"/>
              </w:rPr>
            </w:pPr>
            <w:r w:rsidRPr="00C53723">
              <w:rPr>
                <w:sz w:val="16"/>
                <w:szCs w:val="16"/>
              </w:rPr>
              <w:t>0,55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5CB3BD5" w14:textId="77777777" w:rsidR="00F26790" w:rsidRPr="00C53723" w:rsidRDefault="00F26790" w:rsidP="00D74B78">
            <w:pPr>
              <w:jc w:val="center"/>
              <w:rPr>
                <w:sz w:val="16"/>
                <w:szCs w:val="16"/>
              </w:rPr>
            </w:pPr>
            <w:r w:rsidRPr="00C53723">
              <w:rPr>
                <w:sz w:val="16"/>
                <w:szCs w:val="16"/>
              </w:rPr>
              <w:t>0,22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C322B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167847"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111A6D"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2FB13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AF9C39"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509048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00B13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39BB84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F9CDE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5C89F5"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54596"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2EB4D3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FDA93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50ACD2"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02BCF8" w14:textId="77777777" w:rsidR="00F26790" w:rsidRPr="00C53723" w:rsidRDefault="00F26790" w:rsidP="00D74B78">
            <w:pPr>
              <w:snapToGrid w:val="0"/>
              <w:jc w:val="center"/>
              <w:rPr>
                <w:sz w:val="16"/>
                <w:szCs w:val="16"/>
              </w:rPr>
            </w:pPr>
          </w:p>
        </w:tc>
      </w:tr>
      <w:tr w:rsidR="00F26790" w:rsidRPr="00E11487" w14:paraId="068F54F8"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3D908D2" w14:textId="77777777" w:rsidR="00F26790" w:rsidRPr="00C53723" w:rsidRDefault="00F26790" w:rsidP="00D74B78">
            <w:pPr>
              <w:rPr>
                <w:sz w:val="16"/>
                <w:szCs w:val="16"/>
              </w:rPr>
            </w:pPr>
            <w:r w:rsidRPr="00C53723">
              <w:rPr>
                <w:sz w:val="16"/>
                <w:szCs w:val="16"/>
              </w:rPr>
              <w:t>14.10.22г.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344BCF" w14:textId="77777777" w:rsidR="00F26790" w:rsidRPr="00C53723" w:rsidRDefault="00F26790" w:rsidP="00D74B78">
            <w:pPr>
              <w:jc w:val="center"/>
              <w:rPr>
                <w:sz w:val="16"/>
                <w:szCs w:val="16"/>
              </w:rPr>
            </w:pPr>
            <w:r w:rsidRPr="00C53723">
              <w:rPr>
                <w:sz w:val="16"/>
                <w:szCs w:val="16"/>
              </w:rPr>
              <w:t>Ул.Маркса,112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4D3737" w14:textId="77777777" w:rsidR="00F26790" w:rsidRPr="00C53723" w:rsidRDefault="00F26790" w:rsidP="00D74B78">
            <w:pPr>
              <w:jc w:val="center"/>
              <w:rPr>
                <w:sz w:val="16"/>
                <w:szCs w:val="16"/>
              </w:rPr>
            </w:pPr>
            <w:r w:rsidRPr="00C53723">
              <w:rPr>
                <w:sz w:val="16"/>
                <w:szCs w:val="16"/>
              </w:rPr>
              <w:t>6,44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4C0BD9" w14:textId="77777777" w:rsidR="00F26790" w:rsidRPr="00C53723" w:rsidRDefault="00F26790" w:rsidP="00D74B78">
            <w:pPr>
              <w:jc w:val="center"/>
              <w:rPr>
                <w:sz w:val="16"/>
                <w:szCs w:val="16"/>
              </w:rPr>
            </w:pPr>
            <w:r w:rsidRPr="00C53723">
              <w:rPr>
                <w:sz w:val="16"/>
                <w:szCs w:val="16"/>
              </w:rPr>
              <w:t>0,66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A6F7FFE" w14:textId="77777777" w:rsidR="00F26790" w:rsidRPr="00C53723" w:rsidRDefault="00F26790" w:rsidP="00D74B78">
            <w:pPr>
              <w:jc w:val="center"/>
              <w:rPr>
                <w:sz w:val="16"/>
                <w:szCs w:val="16"/>
              </w:rPr>
            </w:pPr>
            <w:r w:rsidRPr="00C53723">
              <w:rPr>
                <w:sz w:val="16"/>
                <w:szCs w:val="16"/>
              </w:rPr>
              <w:t>0,16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DE5E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BA86D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D3ECD5"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314B2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1BB06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A4AB4C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064F6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1FCCE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036D4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848767"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4B4245"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3A58B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69291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59FFF7"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BD91CD" w14:textId="77777777" w:rsidR="00F26790" w:rsidRPr="00C53723" w:rsidRDefault="00F26790" w:rsidP="00D74B78">
            <w:pPr>
              <w:snapToGrid w:val="0"/>
              <w:jc w:val="center"/>
              <w:rPr>
                <w:sz w:val="16"/>
                <w:szCs w:val="16"/>
              </w:rPr>
            </w:pPr>
          </w:p>
        </w:tc>
      </w:tr>
      <w:tr w:rsidR="00F26790" w:rsidRPr="00E11487" w14:paraId="1B7D539B"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3BB6C5C" w14:textId="77777777" w:rsidR="00F26790" w:rsidRPr="00C53723" w:rsidRDefault="00F26790" w:rsidP="00D74B78">
            <w:pPr>
              <w:rPr>
                <w:sz w:val="16"/>
                <w:szCs w:val="16"/>
              </w:rPr>
            </w:pPr>
            <w:r w:rsidRPr="00C53723">
              <w:rPr>
                <w:sz w:val="16"/>
                <w:szCs w:val="16"/>
              </w:rPr>
              <w:t>20.10.22г.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838DD17" w14:textId="77777777" w:rsidR="00F26790" w:rsidRPr="00C53723" w:rsidRDefault="00F26790" w:rsidP="00D74B78">
            <w:pPr>
              <w:jc w:val="center"/>
              <w:rPr>
                <w:sz w:val="16"/>
                <w:szCs w:val="16"/>
              </w:rPr>
            </w:pPr>
            <w:r w:rsidRPr="00C53723">
              <w:rPr>
                <w:sz w:val="16"/>
                <w:szCs w:val="16"/>
              </w:rPr>
              <w:t>Ул.Курчатова,53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88682C4" w14:textId="77777777" w:rsidR="00F26790" w:rsidRPr="00C53723" w:rsidRDefault="00F26790" w:rsidP="00D74B78">
            <w:pPr>
              <w:jc w:val="center"/>
              <w:rPr>
                <w:sz w:val="16"/>
                <w:szCs w:val="16"/>
              </w:rPr>
            </w:pPr>
            <w:r w:rsidRPr="00C53723">
              <w:rPr>
                <w:sz w:val="16"/>
                <w:szCs w:val="16"/>
              </w:rPr>
              <w:t>6,46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5350A7" w14:textId="77777777" w:rsidR="00F26790" w:rsidRPr="00C53723" w:rsidRDefault="00F26790" w:rsidP="00D74B78">
            <w:pPr>
              <w:jc w:val="center"/>
              <w:rPr>
                <w:sz w:val="16"/>
                <w:szCs w:val="16"/>
              </w:rPr>
            </w:pPr>
            <w:r w:rsidRPr="00C53723">
              <w:rPr>
                <w:sz w:val="16"/>
                <w:szCs w:val="16"/>
              </w:rPr>
              <w:t>0,54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649DA08" w14:textId="77777777" w:rsidR="00F26790" w:rsidRPr="00C53723" w:rsidRDefault="00F26790" w:rsidP="00D74B78">
            <w:pPr>
              <w:jc w:val="center"/>
              <w:rPr>
                <w:sz w:val="16"/>
                <w:szCs w:val="16"/>
              </w:rPr>
            </w:pPr>
            <w:r w:rsidRPr="00C53723">
              <w:rPr>
                <w:sz w:val="16"/>
                <w:szCs w:val="16"/>
              </w:rPr>
              <w:t>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3E23B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EC45B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3C815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39942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EF4AD6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BADF6C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BE020E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05A3E9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20F5E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87B70E"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8656C5"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BBB6B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5E04D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EB9A71"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90DD0F" w14:textId="77777777" w:rsidR="00F26790" w:rsidRPr="00C53723" w:rsidRDefault="00F26790" w:rsidP="00D74B78">
            <w:pPr>
              <w:snapToGrid w:val="0"/>
              <w:jc w:val="center"/>
              <w:rPr>
                <w:sz w:val="16"/>
                <w:szCs w:val="16"/>
              </w:rPr>
            </w:pPr>
          </w:p>
        </w:tc>
      </w:tr>
      <w:tr w:rsidR="00F26790" w:rsidRPr="00E11487" w14:paraId="1B42C935"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1FD1BE7" w14:textId="77777777" w:rsidR="00F26790" w:rsidRPr="00C53723" w:rsidRDefault="00F26790" w:rsidP="00D74B78">
            <w:pPr>
              <w:rPr>
                <w:sz w:val="16"/>
                <w:szCs w:val="16"/>
              </w:rPr>
            </w:pPr>
            <w:r w:rsidRPr="00C53723">
              <w:rPr>
                <w:sz w:val="16"/>
                <w:szCs w:val="16"/>
              </w:rPr>
              <w:t>10.11.22г.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6244868" w14:textId="77777777" w:rsidR="00F26790" w:rsidRPr="00C53723" w:rsidRDefault="00F26790" w:rsidP="00D74B78">
            <w:pPr>
              <w:jc w:val="center"/>
              <w:rPr>
                <w:sz w:val="16"/>
                <w:szCs w:val="16"/>
              </w:rPr>
            </w:pPr>
            <w:r w:rsidRPr="00C53723">
              <w:rPr>
                <w:sz w:val="16"/>
                <w:szCs w:val="16"/>
              </w:rPr>
              <w:t xml:space="preserve">Скважина № </w:t>
            </w:r>
            <w:proofErr w:type="gramStart"/>
            <w:r w:rsidRPr="00C53723">
              <w:rPr>
                <w:sz w:val="16"/>
                <w:szCs w:val="16"/>
              </w:rPr>
              <w:t>1  «</w:t>
            </w:r>
            <w:proofErr w:type="gramEnd"/>
            <w:r w:rsidRPr="00C53723">
              <w:rPr>
                <w:sz w:val="16"/>
                <w:szCs w:val="16"/>
              </w:rPr>
              <w:t>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FA8F4E" w14:textId="77777777" w:rsidR="00F26790" w:rsidRPr="00C53723" w:rsidRDefault="00F26790" w:rsidP="00D74B78">
            <w:pPr>
              <w:jc w:val="center"/>
              <w:rPr>
                <w:sz w:val="16"/>
                <w:szCs w:val="16"/>
              </w:rPr>
            </w:pPr>
            <w:r w:rsidRPr="00C53723">
              <w:rPr>
                <w:sz w:val="16"/>
                <w:szCs w:val="16"/>
              </w:rPr>
              <w:t>5,43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586ECA" w14:textId="77777777" w:rsidR="00F26790" w:rsidRPr="00C53723" w:rsidRDefault="00F26790" w:rsidP="00D74B78">
            <w:pPr>
              <w:jc w:val="center"/>
              <w:rPr>
                <w:sz w:val="16"/>
                <w:szCs w:val="16"/>
              </w:rPr>
            </w:pPr>
            <w:r w:rsidRPr="00C53723">
              <w:rPr>
                <w:sz w:val="16"/>
                <w:szCs w:val="16"/>
              </w:rPr>
              <w:t>0,5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E9F11DA" w14:textId="77777777" w:rsidR="00F26790" w:rsidRPr="00C53723" w:rsidRDefault="00F26790" w:rsidP="00D74B78">
            <w:pPr>
              <w:jc w:val="center"/>
              <w:rPr>
                <w:sz w:val="16"/>
                <w:szCs w:val="16"/>
              </w:rPr>
            </w:pPr>
            <w:r w:rsidRPr="00C53723">
              <w:rPr>
                <w:bCs/>
                <w:sz w:val="16"/>
                <w:szCs w:val="16"/>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CA334" w14:textId="77777777" w:rsidR="00F26790" w:rsidRPr="00C53723" w:rsidRDefault="00F26790" w:rsidP="00D74B78">
            <w:pPr>
              <w:snapToGrid w:val="0"/>
              <w:jc w:val="center"/>
              <w:rPr>
                <w:sz w:val="16"/>
                <w:szCs w:val="16"/>
              </w:rPr>
            </w:pPr>
            <w:r w:rsidRPr="00C53723">
              <w:rPr>
                <w:sz w:val="16"/>
                <w:szCs w:val="16"/>
              </w:rPr>
              <w:t>382,0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8DAE8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E149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18B5A2" w14:textId="77777777" w:rsidR="00F26790" w:rsidRPr="00C53723" w:rsidRDefault="00F26790" w:rsidP="00D74B78">
            <w:pPr>
              <w:snapToGrid w:val="0"/>
              <w:jc w:val="center"/>
              <w:rPr>
                <w:sz w:val="16"/>
                <w:szCs w:val="16"/>
              </w:rPr>
            </w:pPr>
            <w:r w:rsidRPr="00C53723">
              <w:rPr>
                <w:sz w:val="16"/>
                <w:szCs w:val="16"/>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FCB42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A97639B"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D5075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86E912" w14:textId="77777777" w:rsidR="00F26790" w:rsidRPr="00C53723" w:rsidRDefault="00F26790" w:rsidP="00D74B78">
            <w:pPr>
              <w:snapToGrid w:val="0"/>
              <w:jc w:val="center"/>
              <w:rPr>
                <w:sz w:val="16"/>
                <w:szCs w:val="16"/>
              </w:rPr>
            </w:pPr>
            <w:r w:rsidRPr="00C53723">
              <w:rPr>
                <w:sz w:val="16"/>
                <w:szCs w:val="16"/>
              </w:rPr>
              <w:t>7,12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A84349" w14:textId="77777777" w:rsidR="00F26790" w:rsidRPr="00C53723" w:rsidRDefault="00F26790" w:rsidP="00D74B78">
            <w:pPr>
              <w:jc w:val="center"/>
              <w:rPr>
                <w:sz w:val="16"/>
                <w:szCs w:val="16"/>
              </w:rPr>
            </w:pPr>
            <w:r w:rsidRPr="00C53723">
              <w:rPr>
                <w:sz w:val="16"/>
                <w:szCs w:val="16"/>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72A2900" w14:textId="77777777" w:rsidR="00F26790" w:rsidRPr="00C53723" w:rsidRDefault="00F26790" w:rsidP="00D74B78">
            <w:pPr>
              <w:snapToGrid w:val="0"/>
              <w:jc w:val="center"/>
              <w:rPr>
                <w:sz w:val="16"/>
                <w:szCs w:val="16"/>
              </w:rPr>
            </w:pPr>
            <w:r w:rsidRPr="00C53723">
              <w:rPr>
                <w:sz w:val="16"/>
                <w:szCs w:val="16"/>
              </w:rPr>
              <w:t>4,72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73CAE8"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3BDAF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4BB71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ABB5E72" w14:textId="77777777" w:rsidR="00F26790" w:rsidRPr="00C53723" w:rsidRDefault="00F26790" w:rsidP="00D74B78">
            <w:pPr>
              <w:snapToGrid w:val="0"/>
              <w:jc w:val="center"/>
              <w:rPr>
                <w:sz w:val="16"/>
                <w:szCs w:val="16"/>
              </w:rPr>
            </w:pPr>
            <w:r w:rsidRPr="00C53723">
              <w:rPr>
                <w:sz w:val="16"/>
                <w:szCs w:val="16"/>
              </w:rPr>
              <w:t>0,36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231E00"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4E5D6D6B"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C2DBC9C"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A99C04" w14:textId="77777777" w:rsidR="00F26790" w:rsidRPr="00C53723" w:rsidRDefault="00F26790" w:rsidP="00D74B78">
            <w:pPr>
              <w:jc w:val="center"/>
              <w:rPr>
                <w:sz w:val="16"/>
                <w:szCs w:val="16"/>
              </w:rPr>
            </w:pPr>
            <w:r w:rsidRPr="00C53723">
              <w:rPr>
                <w:sz w:val="16"/>
                <w:szCs w:val="16"/>
              </w:rPr>
              <w:t xml:space="preserve">№ </w:t>
            </w:r>
            <w:proofErr w:type="gramStart"/>
            <w:r w:rsidRPr="00C53723">
              <w:rPr>
                <w:sz w:val="16"/>
                <w:szCs w:val="16"/>
              </w:rPr>
              <w:t>2  «</w:t>
            </w:r>
            <w:proofErr w:type="gramEnd"/>
            <w:r w:rsidRPr="00C53723">
              <w:rPr>
                <w:sz w:val="16"/>
                <w:szCs w:val="16"/>
              </w:rPr>
              <w:t>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D31C4B" w14:textId="77777777" w:rsidR="00F26790" w:rsidRPr="00C53723" w:rsidRDefault="00F26790" w:rsidP="00D74B78">
            <w:pPr>
              <w:jc w:val="center"/>
              <w:rPr>
                <w:sz w:val="16"/>
                <w:szCs w:val="16"/>
              </w:rPr>
            </w:pPr>
            <w:r w:rsidRPr="00C53723">
              <w:rPr>
                <w:sz w:val="16"/>
                <w:szCs w:val="16"/>
              </w:rPr>
              <w:t>5,61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F15718" w14:textId="77777777" w:rsidR="00F26790" w:rsidRPr="00C53723" w:rsidRDefault="00F26790" w:rsidP="00D74B78">
            <w:pPr>
              <w:jc w:val="center"/>
              <w:rPr>
                <w:sz w:val="16"/>
                <w:szCs w:val="16"/>
              </w:rPr>
            </w:pPr>
            <w:r w:rsidRPr="00C53723">
              <w:rPr>
                <w:sz w:val="16"/>
                <w:szCs w:val="16"/>
              </w:rPr>
              <w:t>0,71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0A6F222" w14:textId="77777777" w:rsidR="00F26790" w:rsidRPr="00C53723" w:rsidRDefault="00F26790" w:rsidP="00D74B78">
            <w:pPr>
              <w:jc w:val="center"/>
              <w:rPr>
                <w:sz w:val="16"/>
                <w:szCs w:val="16"/>
              </w:rPr>
            </w:pPr>
            <w:r w:rsidRPr="00C53723">
              <w:rPr>
                <w:sz w:val="16"/>
                <w:szCs w:val="16"/>
              </w:rPr>
              <w:t>2,07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A3E7F5" w14:textId="77777777" w:rsidR="00F26790" w:rsidRPr="00C53723" w:rsidRDefault="00F26790" w:rsidP="00D74B78">
            <w:pPr>
              <w:snapToGrid w:val="0"/>
              <w:jc w:val="center"/>
              <w:rPr>
                <w:sz w:val="16"/>
                <w:szCs w:val="16"/>
              </w:rPr>
            </w:pPr>
            <w:r w:rsidRPr="00C53723">
              <w:rPr>
                <w:sz w:val="16"/>
                <w:szCs w:val="16"/>
              </w:rPr>
              <w:t>472,0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06612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CA8D2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970065" w14:textId="77777777" w:rsidR="00F26790" w:rsidRPr="00C53723" w:rsidRDefault="00F26790" w:rsidP="00D74B78">
            <w:pPr>
              <w:snapToGrid w:val="0"/>
              <w:jc w:val="center"/>
              <w:rPr>
                <w:sz w:val="16"/>
                <w:szCs w:val="16"/>
              </w:rPr>
            </w:pPr>
            <w:r w:rsidRPr="00C53723">
              <w:rPr>
                <w:sz w:val="16"/>
                <w:szCs w:val="16"/>
              </w:rPr>
              <w:t>6,6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F6DEA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EC7D2AE"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EA314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71695A" w14:textId="77777777" w:rsidR="00F26790" w:rsidRPr="00C53723" w:rsidRDefault="00F26790" w:rsidP="00D74B78">
            <w:pPr>
              <w:snapToGrid w:val="0"/>
              <w:jc w:val="center"/>
              <w:rPr>
                <w:sz w:val="16"/>
                <w:szCs w:val="16"/>
              </w:rPr>
            </w:pPr>
            <w:r w:rsidRPr="00C53723">
              <w:rPr>
                <w:sz w:val="16"/>
                <w:szCs w:val="16"/>
              </w:rPr>
              <w:t>7,75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E38581" w14:textId="77777777" w:rsidR="00F26790" w:rsidRPr="00C53723" w:rsidRDefault="00F26790" w:rsidP="00D74B78">
            <w:pPr>
              <w:jc w:val="center"/>
              <w:rPr>
                <w:sz w:val="16"/>
                <w:szCs w:val="16"/>
              </w:rPr>
            </w:pPr>
            <w:r w:rsidRPr="00C53723">
              <w:rPr>
                <w:sz w:val="16"/>
                <w:szCs w:val="16"/>
              </w:rPr>
              <w:t>0,56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85573E" w14:textId="77777777" w:rsidR="00F26790" w:rsidRPr="00C53723" w:rsidRDefault="00F26790" w:rsidP="00D74B78">
            <w:pPr>
              <w:snapToGrid w:val="0"/>
              <w:jc w:val="center"/>
              <w:rPr>
                <w:sz w:val="16"/>
                <w:szCs w:val="16"/>
              </w:rPr>
            </w:pPr>
            <w:r w:rsidRPr="00C53723">
              <w:rPr>
                <w:sz w:val="16"/>
                <w:szCs w:val="16"/>
              </w:rPr>
              <w:t>6,06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F70B3E6"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1B2583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F02CA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ECB165" w14:textId="77777777" w:rsidR="00F26790" w:rsidRPr="00C53723" w:rsidRDefault="00F26790" w:rsidP="00D74B78">
            <w:pPr>
              <w:snapToGrid w:val="0"/>
              <w:jc w:val="center"/>
              <w:rPr>
                <w:sz w:val="16"/>
                <w:szCs w:val="16"/>
              </w:rPr>
            </w:pPr>
            <w:r w:rsidRPr="00C53723">
              <w:rPr>
                <w:sz w:val="16"/>
                <w:szCs w:val="16"/>
              </w:rPr>
              <w:t>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45E3D2B"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1FC1BF90"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13B70B1"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5F39CE" w14:textId="77777777" w:rsidR="00F26790" w:rsidRPr="00C53723" w:rsidRDefault="00F26790" w:rsidP="00D74B78">
            <w:pPr>
              <w:jc w:val="center"/>
              <w:rPr>
                <w:sz w:val="16"/>
                <w:szCs w:val="16"/>
              </w:rPr>
            </w:pPr>
            <w:r w:rsidRPr="00C53723">
              <w:rPr>
                <w:sz w:val="16"/>
                <w:szCs w:val="16"/>
              </w:rPr>
              <w:t xml:space="preserve">№ </w:t>
            </w:r>
            <w:proofErr w:type="gramStart"/>
            <w:r w:rsidRPr="00C53723">
              <w:rPr>
                <w:sz w:val="16"/>
                <w:szCs w:val="16"/>
              </w:rPr>
              <w:t>3  «</w:t>
            </w:r>
            <w:proofErr w:type="gramEnd"/>
            <w:r w:rsidRPr="00C53723">
              <w:rPr>
                <w:sz w:val="16"/>
                <w:szCs w:val="16"/>
              </w:rPr>
              <w:t>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393EEC" w14:textId="77777777" w:rsidR="00F26790" w:rsidRPr="00C53723" w:rsidRDefault="00F26790" w:rsidP="00D74B78">
            <w:pPr>
              <w:jc w:val="center"/>
              <w:rPr>
                <w:sz w:val="16"/>
                <w:szCs w:val="16"/>
              </w:rPr>
            </w:pPr>
            <w:r w:rsidRPr="00C53723">
              <w:rPr>
                <w:sz w:val="16"/>
                <w:szCs w:val="16"/>
              </w:rPr>
              <w:t>5,07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2FA839" w14:textId="77777777" w:rsidR="00F26790" w:rsidRPr="00C53723" w:rsidRDefault="00F26790" w:rsidP="00D74B78">
            <w:pPr>
              <w:jc w:val="center"/>
              <w:rPr>
                <w:sz w:val="16"/>
                <w:szCs w:val="16"/>
              </w:rPr>
            </w:pPr>
            <w:r w:rsidRPr="00C53723">
              <w:rPr>
                <w:sz w:val="16"/>
                <w:szCs w:val="16"/>
              </w:rPr>
              <w:t>0,49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25546F0" w14:textId="77777777" w:rsidR="00F26790" w:rsidRPr="00C53723" w:rsidRDefault="00F26790" w:rsidP="00D74B78">
            <w:pPr>
              <w:jc w:val="center"/>
              <w:rPr>
                <w:sz w:val="16"/>
                <w:szCs w:val="16"/>
              </w:rPr>
            </w:pPr>
            <w:r w:rsidRPr="00C53723">
              <w:rPr>
                <w:sz w:val="16"/>
                <w:szCs w:val="16"/>
              </w:rPr>
              <w:t>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8F0975" w14:textId="77777777" w:rsidR="00F26790" w:rsidRPr="00C53723" w:rsidRDefault="00F26790" w:rsidP="00D74B78">
            <w:pPr>
              <w:snapToGrid w:val="0"/>
              <w:jc w:val="center"/>
              <w:rPr>
                <w:sz w:val="16"/>
                <w:szCs w:val="16"/>
              </w:rPr>
            </w:pPr>
            <w:r w:rsidRPr="00C53723">
              <w:rPr>
                <w:sz w:val="16"/>
                <w:szCs w:val="16"/>
              </w:rPr>
              <w:t>395,0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6A7DB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648B8D"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24A660E" w14:textId="77777777" w:rsidR="00F26790" w:rsidRPr="00C53723" w:rsidRDefault="00F26790" w:rsidP="00D74B78">
            <w:pPr>
              <w:snapToGrid w:val="0"/>
              <w:jc w:val="center"/>
              <w:rPr>
                <w:sz w:val="16"/>
                <w:szCs w:val="16"/>
              </w:rPr>
            </w:pPr>
            <w:r w:rsidRPr="00C53723">
              <w:rPr>
                <w:sz w:val="16"/>
                <w:szCs w:val="16"/>
              </w:rPr>
              <w:t>6,3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A0C0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CEBC2A1"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9677C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7DC63D" w14:textId="77777777" w:rsidR="00F26790" w:rsidRPr="00C53723" w:rsidRDefault="00F26790" w:rsidP="00D74B78">
            <w:pPr>
              <w:snapToGrid w:val="0"/>
              <w:jc w:val="center"/>
              <w:rPr>
                <w:sz w:val="16"/>
                <w:szCs w:val="16"/>
              </w:rPr>
            </w:pPr>
            <w:r w:rsidRPr="00C53723">
              <w:rPr>
                <w:sz w:val="16"/>
                <w:szCs w:val="16"/>
              </w:rPr>
              <w:t>7,72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2AEDCD" w14:textId="77777777" w:rsidR="00F26790" w:rsidRPr="00C53723" w:rsidRDefault="00F26790" w:rsidP="00D74B78">
            <w:pPr>
              <w:jc w:val="center"/>
              <w:rPr>
                <w:sz w:val="16"/>
                <w:szCs w:val="16"/>
              </w:rPr>
            </w:pPr>
            <w:r w:rsidRPr="00C53723">
              <w:rPr>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F18A92" w14:textId="77777777" w:rsidR="00F26790" w:rsidRPr="00C53723" w:rsidRDefault="00F26790" w:rsidP="00D74B78">
            <w:pPr>
              <w:snapToGrid w:val="0"/>
              <w:jc w:val="center"/>
              <w:rPr>
                <w:sz w:val="16"/>
                <w:szCs w:val="16"/>
              </w:rPr>
            </w:pPr>
            <w:r w:rsidRPr="00C53723">
              <w:rPr>
                <w:sz w:val="16"/>
                <w:szCs w:val="16"/>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5DC640"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C8B5C7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9672B8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FEB6C2" w14:textId="77777777" w:rsidR="00F26790" w:rsidRPr="00C53723" w:rsidRDefault="00F26790" w:rsidP="00D74B78">
            <w:pPr>
              <w:snapToGrid w:val="0"/>
              <w:jc w:val="center"/>
              <w:rPr>
                <w:sz w:val="16"/>
                <w:szCs w:val="16"/>
              </w:rPr>
            </w:pPr>
            <w:r w:rsidRPr="00C53723">
              <w:rPr>
                <w:sz w:val="16"/>
                <w:szCs w:val="16"/>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B617F3"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59EFA24D"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6DEBB92"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CEBC17" w14:textId="77777777" w:rsidR="00F26790" w:rsidRPr="00C53723" w:rsidRDefault="00F26790" w:rsidP="00D74B78">
            <w:pPr>
              <w:jc w:val="center"/>
              <w:rPr>
                <w:sz w:val="16"/>
                <w:szCs w:val="16"/>
              </w:rPr>
            </w:pPr>
            <w:proofErr w:type="gramStart"/>
            <w:r w:rsidRPr="00C53723">
              <w:rPr>
                <w:sz w:val="16"/>
                <w:szCs w:val="16"/>
              </w:rPr>
              <w:t>№  4</w:t>
            </w:r>
            <w:proofErr w:type="gramEnd"/>
            <w:r w:rsidRPr="00C53723">
              <w:rPr>
                <w:sz w:val="16"/>
                <w:szCs w:val="16"/>
              </w:rPr>
              <w:t xml:space="preserve"> «Д»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B126EFC" w14:textId="77777777" w:rsidR="00F26790" w:rsidRPr="00C53723" w:rsidRDefault="00F26790" w:rsidP="00D74B78">
            <w:pPr>
              <w:jc w:val="center"/>
              <w:rPr>
                <w:sz w:val="16"/>
                <w:szCs w:val="16"/>
              </w:rPr>
            </w:pPr>
            <w:r w:rsidRPr="00C53723">
              <w:rPr>
                <w:sz w:val="16"/>
                <w:szCs w:val="16"/>
              </w:rPr>
              <w:t>6,18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388EF6" w14:textId="77777777" w:rsidR="00F26790" w:rsidRPr="00C53723" w:rsidRDefault="00F26790" w:rsidP="00D74B78">
            <w:pPr>
              <w:jc w:val="center"/>
              <w:rPr>
                <w:sz w:val="16"/>
                <w:szCs w:val="16"/>
              </w:rPr>
            </w:pPr>
            <w:r w:rsidRPr="00C53723">
              <w:rPr>
                <w:sz w:val="16"/>
                <w:szCs w:val="16"/>
              </w:rPr>
              <w:t>0,67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DD17645" w14:textId="77777777" w:rsidR="00F26790" w:rsidRPr="00C53723" w:rsidRDefault="00F26790" w:rsidP="00D74B78">
            <w:pPr>
              <w:jc w:val="center"/>
              <w:rPr>
                <w:sz w:val="16"/>
                <w:szCs w:val="16"/>
              </w:rPr>
            </w:pPr>
            <w:r w:rsidRPr="00C53723">
              <w:rPr>
                <w:sz w:val="16"/>
                <w:szCs w:val="16"/>
              </w:rPr>
              <w:t>0,17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B2F521" w14:textId="77777777" w:rsidR="00F26790" w:rsidRPr="00C53723" w:rsidRDefault="00F26790" w:rsidP="00D74B78">
            <w:pPr>
              <w:snapToGrid w:val="0"/>
              <w:jc w:val="center"/>
              <w:rPr>
                <w:sz w:val="16"/>
                <w:szCs w:val="16"/>
              </w:rPr>
            </w:pPr>
            <w:r w:rsidRPr="00C53723">
              <w:rPr>
                <w:sz w:val="16"/>
                <w:szCs w:val="16"/>
              </w:rPr>
              <w:t>402,0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72D87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BE63EA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FE0062" w14:textId="77777777" w:rsidR="00F26790" w:rsidRPr="00C53723" w:rsidRDefault="00F26790" w:rsidP="00D74B78">
            <w:pPr>
              <w:snapToGrid w:val="0"/>
              <w:jc w:val="center"/>
              <w:rPr>
                <w:sz w:val="16"/>
                <w:szCs w:val="16"/>
              </w:rPr>
            </w:pPr>
            <w:r w:rsidRPr="00C53723">
              <w:rPr>
                <w:sz w:val="16"/>
                <w:szCs w:val="16"/>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616B2B"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D5939F8"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11C7E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2F60A2" w14:textId="77777777" w:rsidR="00F26790" w:rsidRPr="00C53723" w:rsidRDefault="00F26790" w:rsidP="00D74B78">
            <w:pPr>
              <w:snapToGrid w:val="0"/>
              <w:jc w:val="center"/>
              <w:rPr>
                <w:sz w:val="16"/>
                <w:szCs w:val="16"/>
              </w:rPr>
            </w:pPr>
            <w:r w:rsidRPr="00C53723">
              <w:rPr>
                <w:sz w:val="16"/>
                <w:szCs w:val="16"/>
              </w:rPr>
              <w:t>7,94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9AEDD0" w14:textId="77777777" w:rsidR="00F26790" w:rsidRPr="00C53723" w:rsidRDefault="00F26790" w:rsidP="00D74B78">
            <w:pPr>
              <w:jc w:val="center"/>
              <w:rPr>
                <w:sz w:val="16"/>
                <w:szCs w:val="16"/>
              </w:rPr>
            </w:pPr>
            <w:r w:rsidRPr="00C53723">
              <w:rPr>
                <w:sz w:val="16"/>
                <w:szCs w:val="16"/>
              </w:rPr>
              <w:t>0,31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2A1F891" w14:textId="77777777" w:rsidR="00F26790" w:rsidRPr="00C53723" w:rsidRDefault="00F26790" w:rsidP="00D74B78">
            <w:pPr>
              <w:snapToGrid w:val="0"/>
              <w:jc w:val="center"/>
              <w:rPr>
                <w:sz w:val="16"/>
                <w:szCs w:val="16"/>
              </w:rPr>
            </w:pPr>
            <w:r w:rsidRPr="00C53723">
              <w:rPr>
                <w:sz w:val="16"/>
                <w:szCs w:val="16"/>
              </w:rPr>
              <w:t>4,07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AC98866"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08293F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73153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01B872" w14:textId="77777777" w:rsidR="00F26790" w:rsidRPr="00C53723" w:rsidRDefault="00F26790" w:rsidP="00D74B78">
            <w:pPr>
              <w:snapToGrid w:val="0"/>
              <w:jc w:val="center"/>
              <w:rPr>
                <w:sz w:val="16"/>
                <w:szCs w:val="16"/>
              </w:rPr>
            </w:pPr>
            <w:r w:rsidRPr="00C53723">
              <w:rPr>
                <w:sz w:val="16"/>
                <w:szCs w:val="16"/>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0DC29B"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4890129B"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93256B0"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B347B4B" w14:textId="77777777" w:rsidR="00F26790" w:rsidRPr="00C53723" w:rsidRDefault="00F26790" w:rsidP="00D74B78">
            <w:pPr>
              <w:jc w:val="center"/>
              <w:rPr>
                <w:sz w:val="16"/>
                <w:szCs w:val="16"/>
              </w:rPr>
            </w:pPr>
            <w:r w:rsidRPr="00C53723">
              <w:rPr>
                <w:sz w:val="16"/>
                <w:szCs w:val="16"/>
              </w:rPr>
              <w:t xml:space="preserve">№ </w:t>
            </w:r>
            <w:proofErr w:type="gramStart"/>
            <w:r w:rsidRPr="00C53723">
              <w:rPr>
                <w:sz w:val="16"/>
                <w:szCs w:val="16"/>
              </w:rPr>
              <w:t>5  «</w:t>
            </w:r>
            <w:proofErr w:type="gramEnd"/>
            <w:r w:rsidRPr="00C53723">
              <w:rPr>
                <w:sz w:val="16"/>
                <w:szCs w:val="16"/>
              </w:rPr>
              <w:t>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76AF8E3" w14:textId="77777777" w:rsidR="00F26790" w:rsidRPr="00C53723" w:rsidRDefault="00F26790" w:rsidP="00D74B78">
            <w:pPr>
              <w:jc w:val="center"/>
              <w:rPr>
                <w:sz w:val="16"/>
                <w:szCs w:val="16"/>
              </w:rPr>
            </w:pPr>
            <w:r w:rsidRPr="00C53723">
              <w:rPr>
                <w:sz w:val="16"/>
                <w:szCs w:val="16"/>
              </w:rPr>
              <w:t>5,2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DAF40E" w14:textId="77777777" w:rsidR="00F26790" w:rsidRPr="00C53723" w:rsidRDefault="00F26790" w:rsidP="00D74B78">
            <w:pPr>
              <w:jc w:val="center"/>
              <w:rPr>
                <w:sz w:val="16"/>
                <w:szCs w:val="16"/>
              </w:rPr>
            </w:pPr>
            <w:r w:rsidRPr="00C53723">
              <w:rPr>
                <w:sz w:val="16"/>
                <w:szCs w:val="16"/>
              </w:rPr>
              <w:t>0,56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3D1A3E3" w14:textId="77777777" w:rsidR="00F26790" w:rsidRPr="00C53723" w:rsidRDefault="00F26790" w:rsidP="00D74B78">
            <w:pPr>
              <w:jc w:val="center"/>
              <w:rPr>
                <w:sz w:val="16"/>
                <w:szCs w:val="16"/>
              </w:rPr>
            </w:pPr>
            <w:r w:rsidRPr="00C53723">
              <w:rPr>
                <w:sz w:val="16"/>
                <w:szCs w:val="16"/>
              </w:rPr>
              <w:t>0,19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891D65" w14:textId="77777777" w:rsidR="00F26790" w:rsidRPr="00C53723" w:rsidRDefault="00F26790" w:rsidP="00D74B78">
            <w:pPr>
              <w:snapToGrid w:val="0"/>
              <w:jc w:val="center"/>
              <w:rPr>
                <w:sz w:val="16"/>
                <w:szCs w:val="16"/>
              </w:rPr>
            </w:pPr>
            <w:r w:rsidRPr="00C53723">
              <w:rPr>
                <w:sz w:val="16"/>
                <w:szCs w:val="16"/>
              </w:rPr>
              <w:t>386,0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39950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178975"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012BC3" w14:textId="77777777" w:rsidR="00F26790" w:rsidRPr="00C53723" w:rsidRDefault="00F26790" w:rsidP="00D74B78">
            <w:pPr>
              <w:snapToGrid w:val="0"/>
              <w:jc w:val="center"/>
              <w:rPr>
                <w:sz w:val="16"/>
                <w:szCs w:val="16"/>
              </w:rPr>
            </w:pPr>
            <w:r w:rsidRPr="00C53723">
              <w:rPr>
                <w:sz w:val="16"/>
                <w:szCs w:val="16"/>
              </w:rPr>
              <w:t>5,8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F8C50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AAD098"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A111C2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71E234" w14:textId="77777777" w:rsidR="00F26790" w:rsidRPr="00C53723" w:rsidRDefault="00F26790" w:rsidP="00D74B78">
            <w:pPr>
              <w:snapToGrid w:val="0"/>
              <w:jc w:val="center"/>
              <w:rPr>
                <w:sz w:val="16"/>
                <w:szCs w:val="16"/>
              </w:rPr>
            </w:pPr>
            <w:r w:rsidRPr="00C53723">
              <w:rPr>
                <w:sz w:val="16"/>
                <w:szCs w:val="16"/>
              </w:rPr>
              <w:t>8,12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FFBD29" w14:textId="77777777" w:rsidR="00F26790" w:rsidRPr="00C53723" w:rsidRDefault="00F26790" w:rsidP="00D74B78">
            <w:pPr>
              <w:jc w:val="center"/>
              <w:rPr>
                <w:sz w:val="16"/>
                <w:szCs w:val="16"/>
              </w:rPr>
            </w:pPr>
            <w:r w:rsidRPr="00C53723">
              <w:rPr>
                <w:sz w:val="16"/>
                <w:szCs w:val="16"/>
              </w:rPr>
              <w:t>0,43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088052" w14:textId="77777777" w:rsidR="00F26790" w:rsidRPr="00C53723" w:rsidRDefault="00F26790" w:rsidP="00D74B78">
            <w:pPr>
              <w:snapToGrid w:val="0"/>
              <w:jc w:val="center"/>
              <w:rPr>
                <w:sz w:val="16"/>
                <w:szCs w:val="16"/>
              </w:rPr>
            </w:pPr>
            <w:r w:rsidRPr="00C53723">
              <w:rPr>
                <w:sz w:val="16"/>
                <w:szCs w:val="16"/>
              </w:rPr>
              <w:t>5,12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2FACFE"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F0C78F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8A97B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EA3F08" w14:textId="77777777" w:rsidR="00F26790" w:rsidRPr="00C53723" w:rsidRDefault="00F26790" w:rsidP="00D74B78">
            <w:pPr>
              <w:snapToGrid w:val="0"/>
              <w:jc w:val="center"/>
              <w:rPr>
                <w:sz w:val="16"/>
                <w:szCs w:val="16"/>
              </w:rPr>
            </w:pPr>
            <w:r w:rsidRPr="00C53723">
              <w:rPr>
                <w:sz w:val="16"/>
                <w:szCs w:val="16"/>
              </w:rPr>
              <w:t>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811F06"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5977E732"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A268D96"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412A610" w14:textId="77777777" w:rsidR="00F26790" w:rsidRPr="00C53723" w:rsidRDefault="00F26790" w:rsidP="00D74B78">
            <w:pPr>
              <w:jc w:val="center"/>
              <w:rPr>
                <w:sz w:val="16"/>
                <w:szCs w:val="16"/>
              </w:rPr>
            </w:pPr>
            <w:proofErr w:type="gramStart"/>
            <w:r w:rsidRPr="00C53723">
              <w:rPr>
                <w:sz w:val="16"/>
                <w:szCs w:val="16"/>
              </w:rPr>
              <w:t>№  6</w:t>
            </w:r>
            <w:proofErr w:type="gramEnd"/>
            <w:r w:rsidRPr="00C53723">
              <w:rPr>
                <w:sz w:val="16"/>
                <w:szCs w:val="16"/>
              </w:rPr>
              <w:t xml:space="preserve"> «Д»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795CE0" w14:textId="77777777" w:rsidR="00F26790" w:rsidRPr="00C53723" w:rsidRDefault="00F26790" w:rsidP="00D74B78">
            <w:pPr>
              <w:jc w:val="center"/>
              <w:rPr>
                <w:sz w:val="16"/>
                <w:szCs w:val="16"/>
              </w:rPr>
            </w:pPr>
            <w:r w:rsidRPr="00C53723">
              <w:rPr>
                <w:sz w:val="16"/>
                <w:szCs w:val="16"/>
              </w:rPr>
              <w:t>7,25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ECC589" w14:textId="77777777" w:rsidR="00F26790" w:rsidRPr="00C53723" w:rsidRDefault="00F26790" w:rsidP="00D74B78">
            <w:pPr>
              <w:jc w:val="center"/>
              <w:rPr>
                <w:sz w:val="16"/>
                <w:szCs w:val="16"/>
              </w:rPr>
            </w:pPr>
            <w:r w:rsidRPr="00C53723">
              <w:rPr>
                <w:sz w:val="16"/>
                <w:szCs w:val="16"/>
              </w:rPr>
              <w:t>0,61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262C92C" w14:textId="77777777" w:rsidR="00F26790" w:rsidRPr="00C53723" w:rsidRDefault="00F26790" w:rsidP="00D74B78">
            <w:pPr>
              <w:jc w:val="center"/>
              <w:rPr>
                <w:sz w:val="16"/>
                <w:szCs w:val="16"/>
              </w:rPr>
            </w:pPr>
            <w:r w:rsidRPr="00C53723">
              <w:rPr>
                <w:sz w:val="16"/>
                <w:szCs w:val="16"/>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CC83DC" w14:textId="77777777" w:rsidR="00F26790" w:rsidRPr="00C53723" w:rsidRDefault="00F26790" w:rsidP="00D74B78">
            <w:pPr>
              <w:snapToGrid w:val="0"/>
              <w:jc w:val="center"/>
              <w:rPr>
                <w:sz w:val="16"/>
                <w:szCs w:val="16"/>
              </w:rPr>
            </w:pPr>
            <w:r w:rsidRPr="00C53723">
              <w:rPr>
                <w:sz w:val="16"/>
                <w:szCs w:val="16"/>
              </w:rPr>
              <w:t>420,0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EB77E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63786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0E52E5" w14:textId="77777777" w:rsidR="00F26790" w:rsidRPr="00C53723" w:rsidRDefault="00F26790" w:rsidP="00D74B78">
            <w:pPr>
              <w:snapToGrid w:val="0"/>
              <w:jc w:val="center"/>
              <w:rPr>
                <w:sz w:val="16"/>
                <w:szCs w:val="16"/>
              </w:rPr>
            </w:pPr>
            <w:r w:rsidRPr="00C53723">
              <w:rPr>
                <w:sz w:val="16"/>
                <w:szCs w:val="16"/>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8EE85F"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753B6F"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75F0A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9D527C" w14:textId="77777777" w:rsidR="00F26790" w:rsidRPr="00C53723" w:rsidRDefault="00F26790" w:rsidP="00D74B78">
            <w:pPr>
              <w:snapToGrid w:val="0"/>
              <w:jc w:val="center"/>
              <w:rPr>
                <w:sz w:val="16"/>
                <w:szCs w:val="16"/>
              </w:rPr>
            </w:pPr>
            <w:r w:rsidRPr="00C53723">
              <w:rPr>
                <w:sz w:val="16"/>
                <w:szCs w:val="16"/>
              </w:rPr>
              <w:t>7,41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7264DF" w14:textId="77777777" w:rsidR="00F26790" w:rsidRPr="00C53723" w:rsidRDefault="00F26790" w:rsidP="00D74B78">
            <w:pPr>
              <w:jc w:val="center"/>
              <w:rPr>
                <w:sz w:val="16"/>
                <w:szCs w:val="16"/>
              </w:rPr>
            </w:pPr>
            <w:r w:rsidRPr="00C53723">
              <w:rPr>
                <w:sz w:val="16"/>
                <w:szCs w:val="16"/>
              </w:rPr>
              <w:t>0,34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948260" w14:textId="77777777" w:rsidR="00F26790" w:rsidRPr="00C53723" w:rsidRDefault="00F26790" w:rsidP="00D74B78">
            <w:pPr>
              <w:snapToGrid w:val="0"/>
              <w:jc w:val="center"/>
              <w:rPr>
                <w:sz w:val="16"/>
                <w:szCs w:val="16"/>
              </w:rPr>
            </w:pPr>
            <w:r w:rsidRPr="00C53723">
              <w:rPr>
                <w:sz w:val="16"/>
                <w:szCs w:val="16"/>
              </w:rPr>
              <w:t>6,33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5A5BAB"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F7B6AD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CBE8B0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E86BFA" w14:textId="77777777" w:rsidR="00F26790" w:rsidRPr="00C53723" w:rsidRDefault="00F26790" w:rsidP="00D74B78">
            <w:pPr>
              <w:snapToGrid w:val="0"/>
              <w:jc w:val="center"/>
              <w:rPr>
                <w:sz w:val="16"/>
                <w:szCs w:val="16"/>
              </w:rPr>
            </w:pPr>
            <w:r w:rsidRPr="00C53723">
              <w:rPr>
                <w:sz w:val="16"/>
                <w:szCs w:val="16"/>
              </w:rPr>
              <w:t>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38326E6"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5509F534" w14:textId="77777777" w:rsidTr="00D74B78">
        <w:trPr>
          <w:gridBefore w:val="1"/>
          <w:gridAfter w:val="1"/>
          <w:wBefore w:w="7" w:type="dxa"/>
          <w:wAfter w:w="140" w:type="dxa"/>
          <w:trHeight w:val="18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7ED585B"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7638A2E" w14:textId="77777777" w:rsidR="00F26790" w:rsidRPr="00C53723" w:rsidRDefault="00F26790" w:rsidP="00D74B78">
            <w:pPr>
              <w:jc w:val="center"/>
              <w:rPr>
                <w:sz w:val="16"/>
                <w:szCs w:val="16"/>
              </w:rPr>
            </w:pPr>
            <w:r w:rsidRPr="00C53723">
              <w:rPr>
                <w:sz w:val="16"/>
                <w:szCs w:val="16"/>
              </w:rPr>
              <w:t>№ 7 «Д»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B8C87F" w14:textId="77777777" w:rsidR="00F26790" w:rsidRPr="00C53723" w:rsidRDefault="00F26790" w:rsidP="00D74B78">
            <w:pPr>
              <w:jc w:val="center"/>
              <w:rPr>
                <w:sz w:val="16"/>
                <w:szCs w:val="16"/>
              </w:rPr>
            </w:pPr>
            <w:r w:rsidRPr="00C53723">
              <w:rPr>
                <w:sz w:val="16"/>
                <w:szCs w:val="16"/>
              </w:rPr>
              <w:t>5,28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F09C69" w14:textId="77777777" w:rsidR="00F26790" w:rsidRPr="00C53723" w:rsidRDefault="00F26790" w:rsidP="00D74B78">
            <w:pPr>
              <w:jc w:val="center"/>
              <w:rPr>
                <w:sz w:val="16"/>
                <w:szCs w:val="16"/>
              </w:rPr>
            </w:pPr>
            <w:r w:rsidRPr="00C53723">
              <w:rPr>
                <w:sz w:val="16"/>
                <w:szCs w:val="16"/>
              </w:rPr>
              <w:t>0,65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8AD2DAE" w14:textId="77777777" w:rsidR="00F26790" w:rsidRPr="00C53723" w:rsidRDefault="00F26790" w:rsidP="00D74B78">
            <w:pPr>
              <w:jc w:val="center"/>
              <w:rPr>
                <w:sz w:val="16"/>
                <w:szCs w:val="16"/>
              </w:rPr>
            </w:pPr>
            <w:r w:rsidRPr="00C53723">
              <w:rPr>
                <w:sz w:val="16"/>
                <w:szCs w:val="16"/>
              </w:rPr>
              <w:t>0,78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BE3544" w14:textId="77777777" w:rsidR="00F26790" w:rsidRPr="00C53723" w:rsidRDefault="00F26790" w:rsidP="00D74B78">
            <w:pPr>
              <w:snapToGrid w:val="0"/>
              <w:jc w:val="center"/>
              <w:rPr>
                <w:sz w:val="16"/>
                <w:szCs w:val="16"/>
              </w:rPr>
            </w:pPr>
            <w:r w:rsidRPr="00C53723">
              <w:rPr>
                <w:sz w:val="16"/>
                <w:szCs w:val="16"/>
              </w:rPr>
              <w:t>436,0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A0E4F5D"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077E9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8F9470" w14:textId="77777777" w:rsidR="00F26790" w:rsidRPr="00C53723" w:rsidRDefault="00F26790" w:rsidP="00D74B78">
            <w:pPr>
              <w:snapToGrid w:val="0"/>
              <w:jc w:val="center"/>
              <w:rPr>
                <w:sz w:val="16"/>
                <w:szCs w:val="16"/>
              </w:rPr>
            </w:pPr>
            <w:r w:rsidRPr="00C53723">
              <w:rPr>
                <w:sz w:val="16"/>
                <w:szCs w:val="16"/>
              </w:rPr>
              <w:t>6,3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3E47A9"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74FCFFF"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EB4CE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F2A0B2" w14:textId="77777777" w:rsidR="00F26790" w:rsidRPr="00C53723" w:rsidRDefault="00F26790" w:rsidP="00D74B78">
            <w:pPr>
              <w:snapToGrid w:val="0"/>
              <w:jc w:val="center"/>
              <w:rPr>
                <w:sz w:val="16"/>
                <w:szCs w:val="16"/>
              </w:rPr>
            </w:pPr>
            <w:r w:rsidRPr="00C53723">
              <w:rPr>
                <w:sz w:val="16"/>
                <w:szCs w:val="16"/>
              </w:rPr>
              <w:t>7,33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0BB7E4" w14:textId="77777777" w:rsidR="00F26790" w:rsidRPr="00C53723" w:rsidRDefault="00F26790" w:rsidP="00D74B78">
            <w:pPr>
              <w:jc w:val="center"/>
              <w:rPr>
                <w:sz w:val="16"/>
                <w:szCs w:val="16"/>
              </w:rPr>
            </w:pPr>
            <w:r w:rsidRPr="00C53723">
              <w:rPr>
                <w:sz w:val="16"/>
                <w:szCs w:val="16"/>
              </w:rPr>
              <w:t>0,4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9A569B" w14:textId="77777777" w:rsidR="00F26790" w:rsidRPr="00C53723" w:rsidRDefault="00F26790" w:rsidP="00D74B78">
            <w:pPr>
              <w:snapToGrid w:val="0"/>
              <w:jc w:val="center"/>
              <w:rPr>
                <w:sz w:val="16"/>
                <w:szCs w:val="16"/>
              </w:rPr>
            </w:pPr>
            <w:r w:rsidRPr="00C53723">
              <w:rPr>
                <w:sz w:val="16"/>
                <w:szCs w:val="16"/>
              </w:rPr>
              <w:t>6,62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F95BAB"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33E742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F9FAF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1ECD6B" w14:textId="77777777" w:rsidR="00F26790" w:rsidRPr="00C53723" w:rsidRDefault="00F26790" w:rsidP="00D74B78">
            <w:pPr>
              <w:snapToGrid w:val="0"/>
              <w:jc w:val="center"/>
              <w:rPr>
                <w:sz w:val="16"/>
                <w:szCs w:val="16"/>
              </w:rPr>
            </w:pPr>
            <w:r w:rsidRPr="00C53723">
              <w:rPr>
                <w:sz w:val="16"/>
                <w:szCs w:val="16"/>
              </w:rPr>
              <w:t>0,63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ABB787C"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538708CA"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A10A2A8" w14:textId="77777777" w:rsidR="00F26790" w:rsidRPr="00C53723" w:rsidRDefault="00F26790" w:rsidP="00D74B78">
            <w:pPr>
              <w:rPr>
                <w:sz w:val="16"/>
                <w:szCs w:val="16"/>
              </w:rPr>
            </w:pPr>
            <w:r w:rsidRPr="00C53723">
              <w:rPr>
                <w:sz w:val="16"/>
                <w:szCs w:val="16"/>
              </w:rPr>
              <w:t>15.11.22г.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B3CEDE8" w14:textId="77777777" w:rsidR="00F26790" w:rsidRPr="00C53723" w:rsidRDefault="00F26790" w:rsidP="00D74B78">
            <w:pPr>
              <w:jc w:val="center"/>
              <w:rPr>
                <w:sz w:val="16"/>
                <w:szCs w:val="16"/>
              </w:rPr>
            </w:pPr>
            <w:r w:rsidRPr="00C53723">
              <w:rPr>
                <w:sz w:val="16"/>
                <w:szCs w:val="16"/>
              </w:rPr>
              <w:t>Скважина № 5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7FC642" w14:textId="77777777" w:rsidR="00F26790" w:rsidRPr="00C53723" w:rsidRDefault="00F26790" w:rsidP="00D74B78">
            <w:pPr>
              <w:jc w:val="center"/>
              <w:rPr>
                <w:sz w:val="16"/>
                <w:szCs w:val="16"/>
              </w:rPr>
            </w:pPr>
            <w:r w:rsidRPr="00C53723">
              <w:rPr>
                <w:sz w:val="16"/>
                <w:szCs w:val="16"/>
              </w:rPr>
              <w:t>6,82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E597E3" w14:textId="77777777" w:rsidR="00F26790" w:rsidRPr="00C53723" w:rsidRDefault="00F26790" w:rsidP="00D74B78">
            <w:pPr>
              <w:jc w:val="center"/>
              <w:rPr>
                <w:sz w:val="16"/>
                <w:szCs w:val="16"/>
              </w:rPr>
            </w:pPr>
            <w:r w:rsidRPr="00C53723">
              <w:rPr>
                <w:sz w:val="16"/>
                <w:szCs w:val="16"/>
              </w:rPr>
              <w:t>0,58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600A4FF" w14:textId="77777777" w:rsidR="00F26790" w:rsidRPr="00C53723" w:rsidRDefault="00F26790" w:rsidP="00D74B78">
            <w:pPr>
              <w:jc w:val="center"/>
              <w:rPr>
                <w:sz w:val="16"/>
                <w:szCs w:val="16"/>
              </w:rPr>
            </w:pPr>
            <w:r w:rsidRPr="00C53723">
              <w:rPr>
                <w:sz w:val="16"/>
                <w:szCs w:val="16"/>
              </w:rPr>
              <w: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C6BA0F" w14:textId="77777777" w:rsidR="00F26790" w:rsidRPr="00C53723" w:rsidRDefault="00F26790" w:rsidP="00D74B78">
            <w:pPr>
              <w:snapToGrid w:val="0"/>
              <w:jc w:val="center"/>
              <w:rPr>
                <w:sz w:val="16"/>
                <w:szCs w:val="16"/>
              </w:rPr>
            </w:pPr>
            <w:r w:rsidRPr="00C53723">
              <w:rPr>
                <w:sz w:val="16"/>
                <w:szCs w:val="16"/>
              </w:rPr>
              <w:t>356,0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DC88D3"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79C30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3C6645" w14:textId="77777777" w:rsidR="00F26790" w:rsidRPr="00C53723" w:rsidRDefault="00F26790" w:rsidP="00D74B78">
            <w:pPr>
              <w:snapToGrid w:val="0"/>
              <w:jc w:val="center"/>
              <w:rPr>
                <w:sz w:val="16"/>
                <w:szCs w:val="16"/>
              </w:rPr>
            </w:pPr>
            <w:r w:rsidRPr="00C53723">
              <w:rPr>
                <w:sz w:val="16"/>
                <w:szCs w:val="16"/>
              </w:rPr>
              <w:t>6,7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2C46C6"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1A3EE5F" w14:textId="77777777" w:rsidR="00F26790" w:rsidRPr="00C53723" w:rsidRDefault="00F26790" w:rsidP="00D74B78">
            <w:pPr>
              <w:snapToGrid w:val="0"/>
              <w:jc w:val="center"/>
              <w:rPr>
                <w:sz w:val="16"/>
                <w:szCs w:val="16"/>
              </w:rPr>
            </w:pPr>
            <w:r w:rsidRPr="00C53723">
              <w:rPr>
                <w:sz w:val="16"/>
                <w:szCs w:val="16"/>
              </w:rPr>
              <w: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FCA78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B49B92" w14:textId="77777777" w:rsidR="00F26790" w:rsidRPr="00C53723" w:rsidRDefault="00F26790" w:rsidP="00D74B78">
            <w:pPr>
              <w:snapToGrid w:val="0"/>
              <w:jc w:val="center"/>
              <w:rPr>
                <w:sz w:val="16"/>
                <w:szCs w:val="16"/>
              </w:rPr>
            </w:pPr>
            <w:r w:rsidRPr="00C53723">
              <w:rPr>
                <w:sz w:val="16"/>
                <w:szCs w:val="16"/>
              </w:rPr>
              <w:t>7,27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C11797" w14:textId="77777777" w:rsidR="00F26790" w:rsidRPr="00C53723" w:rsidRDefault="00F26790" w:rsidP="00D74B78">
            <w:pPr>
              <w:jc w:val="center"/>
              <w:rPr>
                <w:sz w:val="16"/>
                <w:szCs w:val="16"/>
              </w:rPr>
            </w:pPr>
            <w:r w:rsidRPr="00C53723">
              <w:rPr>
                <w:sz w:val="16"/>
                <w:szCs w:val="16"/>
              </w:rPr>
              <w: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B2D6BF" w14:textId="77777777" w:rsidR="00F26790" w:rsidRPr="00C53723" w:rsidRDefault="00F26790" w:rsidP="00D74B78">
            <w:pPr>
              <w:snapToGrid w:val="0"/>
              <w:jc w:val="center"/>
              <w:rPr>
                <w:sz w:val="16"/>
                <w:szCs w:val="16"/>
              </w:rPr>
            </w:pPr>
            <w:r w:rsidRPr="00C53723">
              <w:rPr>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7E51D86"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BAA8A1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80DAE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25B2A2E" w14:textId="77777777" w:rsidR="00F26790" w:rsidRPr="00C53723" w:rsidRDefault="00F26790" w:rsidP="00D74B78">
            <w:pPr>
              <w:snapToGrid w:val="0"/>
              <w:jc w:val="center"/>
              <w:rPr>
                <w:sz w:val="16"/>
                <w:szCs w:val="16"/>
              </w:rPr>
            </w:pPr>
            <w:r w:rsidRPr="00C53723">
              <w:rPr>
                <w:sz w:val="16"/>
                <w:szCs w:val="16"/>
              </w:rPr>
              <w:t>0,38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6E2B7C"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52FF1836"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E6917ED"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C7EA8B" w14:textId="77777777" w:rsidR="00F26790" w:rsidRPr="00C53723" w:rsidRDefault="00F26790" w:rsidP="00D74B78">
            <w:pPr>
              <w:jc w:val="center"/>
              <w:rPr>
                <w:sz w:val="16"/>
                <w:szCs w:val="16"/>
              </w:rPr>
            </w:pPr>
            <w:r w:rsidRPr="00C53723">
              <w:rPr>
                <w:sz w:val="16"/>
                <w:szCs w:val="16"/>
              </w:rPr>
              <w:t>№ 77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D8B52" w14:textId="77777777" w:rsidR="00F26790" w:rsidRPr="00C53723" w:rsidRDefault="00F26790" w:rsidP="00D74B78">
            <w:pPr>
              <w:jc w:val="center"/>
              <w:rPr>
                <w:sz w:val="16"/>
                <w:szCs w:val="16"/>
              </w:rPr>
            </w:pPr>
            <w:r w:rsidRPr="00C53723">
              <w:rPr>
                <w:sz w:val="16"/>
                <w:szCs w:val="16"/>
              </w:rPr>
              <w:t>6,11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56A4CD" w14:textId="77777777" w:rsidR="00F26790" w:rsidRPr="00C53723" w:rsidRDefault="00F26790" w:rsidP="00D74B78">
            <w:pPr>
              <w:jc w:val="center"/>
              <w:rPr>
                <w:sz w:val="16"/>
                <w:szCs w:val="16"/>
              </w:rPr>
            </w:pPr>
            <w:r w:rsidRPr="00C53723">
              <w:rPr>
                <w:sz w:val="16"/>
                <w:szCs w:val="16"/>
              </w:rPr>
              <w:t>0,55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5FD2869" w14:textId="77777777" w:rsidR="00F26790" w:rsidRPr="00C53723" w:rsidRDefault="00F26790" w:rsidP="00D74B78">
            <w:pPr>
              <w:jc w:val="center"/>
              <w:rPr>
                <w:sz w:val="16"/>
                <w:szCs w:val="16"/>
              </w:rPr>
            </w:pPr>
            <w:r w:rsidRPr="00C53723">
              <w:rPr>
                <w:sz w:val="16"/>
                <w:szCs w:val="16"/>
              </w:rPr>
              <w:t>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04191C" w14:textId="77777777" w:rsidR="00F26790" w:rsidRPr="00C53723" w:rsidRDefault="00F26790" w:rsidP="00D74B78">
            <w:pPr>
              <w:snapToGrid w:val="0"/>
              <w:jc w:val="center"/>
              <w:rPr>
                <w:sz w:val="16"/>
                <w:szCs w:val="16"/>
              </w:rPr>
            </w:pPr>
            <w:r w:rsidRPr="00C53723">
              <w:rPr>
                <w:sz w:val="16"/>
                <w:szCs w:val="16"/>
              </w:rPr>
              <w:t>376,0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4446A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5640E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053437" w14:textId="77777777" w:rsidR="00F26790" w:rsidRPr="00C53723" w:rsidRDefault="00F26790" w:rsidP="00D74B78">
            <w:pPr>
              <w:snapToGrid w:val="0"/>
              <w:jc w:val="center"/>
              <w:rPr>
                <w:sz w:val="16"/>
                <w:szCs w:val="16"/>
              </w:rPr>
            </w:pPr>
            <w:r w:rsidRPr="00C53723">
              <w:rPr>
                <w:sz w:val="16"/>
                <w:szCs w:val="16"/>
              </w:rPr>
              <w:t>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B0E857"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CE1A96"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DEC32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F2C1FB" w14:textId="77777777" w:rsidR="00F26790" w:rsidRPr="00C53723" w:rsidRDefault="00F26790" w:rsidP="00D74B78">
            <w:pPr>
              <w:snapToGrid w:val="0"/>
              <w:jc w:val="center"/>
              <w:rPr>
                <w:sz w:val="16"/>
                <w:szCs w:val="16"/>
              </w:rPr>
            </w:pPr>
            <w:r w:rsidRPr="00C53723">
              <w:rPr>
                <w:sz w:val="16"/>
                <w:szCs w:val="16"/>
              </w:rPr>
              <w:t>7,41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08A735" w14:textId="77777777" w:rsidR="00F26790" w:rsidRPr="00C53723" w:rsidRDefault="00F26790" w:rsidP="00D74B78">
            <w:pPr>
              <w:jc w:val="center"/>
              <w:rPr>
                <w:sz w:val="16"/>
                <w:szCs w:val="16"/>
              </w:rPr>
            </w:pPr>
            <w:r w:rsidRPr="00C53723">
              <w:rPr>
                <w:sz w:val="16"/>
                <w:szCs w:val="16"/>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1035ABF" w14:textId="77777777" w:rsidR="00F26790" w:rsidRPr="00C53723" w:rsidRDefault="00F26790" w:rsidP="00D74B78">
            <w:pPr>
              <w:snapToGrid w:val="0"/>
              <w:jc w:val="center"/>
              <w:rPr>
                <w:sz w:val="16"/>
                <w:szCs w:val="16"/>
              </w:rPr>
            </w:pPr>
            <w:r w:rsidRPr="00C53723">
              <w:rPr>
                <w:sz w:val="16"/>
                <w:szCs w:val="16"/>
              </w:rPr>
              <w:t>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D1798"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93F03A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7AF01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584E9C" w14:textId="77777777" w:rsidR="00F26790" w:rsidRPr="00C53723" w:rsidRDefault="00F26790" w:rsidP="00D74B78">
            <w:pPr>
              <w:snapToGrid w:val="0"/>
              <w:jc w:val="center"/>
              <w:rPr>
                <w:sz w:val="16"/>
                <w:szCs w:val="16"/>
              </w:rPr>
            </w:pPr>
            <w:r w:rsidRPr="00C53723">
              <w:rPr>
                <w:sz w:val="16"/>
                <w:szCs w:val="16"/>
              </w:rPr>
              <w:t>0,65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ACC8460"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4EC5368D"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F50B872"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C0A54F" w14:textId="77777777" w:rsidR="00F26790" w:rsidRPr="00C53723" w:rsidRDefault="00F26790" w:rsidP="00D74B78">
            <w:pPr>
              <w:jc w:val="center"/>
              <w:rPr>
                <w:sz w:val="16"/>
                <w:szCs w:val="16"/>
              </w:rPr>
            </w:pPr>
            <w:r w:rsidRPr="00C53723">
              <w:rPr>
                <w:sz w:val="16"/>
                <w:szCs w:val="16"/>
              </w:rPr>
              <w:t>№ 7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92B4DE" w14:textId="77777777" w:rsidR="00F26790" w:rsidRPr="00C53723" w:rsidRDefault="00F26790" w:rsidP="00D74B78">
            <w:pPr>
              <w:jc w:val="center"/>
              <w:rPr>
                <w:sz w:val="16"/>
                <w:szCs w:val="16"/>
              </w:rPr>
            </w:pPr>
            <w:r w:rsidRPr="00C53723">
              <w:rPr>
                <w:sz w:val="16"/>
                <w:szCs w:val="16"/>
              </w:rPr>
              <w:t>6,18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319B84" w14:textId="77777777" w:rsidR="00F26790" w:rsidRPr="00C53723" w:rsidRDefault="00F26790" w:rsidP="00D74B78">
            <w:pPr>
              <w:jc w:val="center"/>
              <w:rPr>
                <w:sz w:val="16"/>
                <w:szCs w:val="16"/>
              </w:rPr>
            </w:pPr>
            <w:r w:rsidRPr="00C53723">
              <w:rPr>
                <w:sz w:val="16"/>
                <w:szCs w:val="16"/>
              </w:rPr>
              <w:t>0,64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427DBE3" w14:textId="77777777" w:rsidR="00F26790" w:rsidRPr="00C53723" w:rsidRDefault="00F26790" w:rsidP="00D74B78">
            <w:pPr>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2B717F" w14:textId="77777777" w:rsidR="00F26790" w:rsidRPr="00C53723" w:rsidRDefault="00F26790" w:rsidP="00D74B78">
            <w:pPr>
              <w:snapToGrid w:val="0"/>
              <w:jc w:val="center"/>
              <w:rPr>
                <w:sz w:val="16"/>
                <w:szCs w:val="16"/>
              </w:rPr>
            </w:pPr>
            <w:r w:rsidRPr="00C53723">
              <w:rPr>
                <w:sz w:val="16"/>
                <w:szCs w:val="16"/>
              </w:rPr>
              <w:t>309,0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AE13C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391F2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6C9939"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EDDF9"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7D6711F"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BEA00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0E30CB" w14:textId="77777777" w:rsidR="00F26790" w:rsidRPr="00C53723" w:rsidRDefault="00F26790" w:rsidP="00D74B78">
            <w:pPr>
              <w:snapToGrid w:val="0"/>
              <w:jc w:val="center"/>
              <w:rPr>
                <w:sz w:val="16"/>
                <w:szCs w:val="16"/>
              </w:rPr>
            </w:pPr>
            <w:r w:rsidRPr="00C53723">
              <w:rPr>
                <w:sz w:val="16"/>
                <w:szCs w:val="16"/>
              </w:rPr>
              <w:t>7,44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72A626" w14:textId="77777777" w:rsidR="00F26790" w:rsidRPr="00C53723" w:rsidRDefault="00F26790" w:rsidP="00D74B78">
            <w:pPr>
              <w:jc w:val="center"/>
              <w:rPr>
                <w:sz w:val="16"/>
                <w:szCs w:val="16"/>
              </w:rPr>
            </w:pPr>
            <w:r w:rsidRPr="00C53723">
              <w:rPr>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5CE7CF" w14:textId="77777777" w:rsidR="00F26790" w:rsidRPr="00C53723" w:rsidRDefault="00F26790" w:rsidP="00D74B78">
            <w:pPr>
              <w:snapToGrid w:val="0"/>
              <w:jc w:val="center"/>
              <w:rPr>
                <w:sz w:val="16"/>
                <w:szCs w:val="16"/>
              </w:rPr>
            </w:pPr>
            <w:r w:rsidRPr="00C53723">
              <w:rPr>
                <w:sz w:val="16"/>
                <w:szCs w:val="16"/>
              </w:rPr>
              <w:t>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35A82C"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C816DC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5C9A2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926226" w14:textId="77777777" w:rsidR="00F26790" w:rsidRPr="00C53723" w:rsidRDefault="00F26790" w:rsidP="00D74B78">
            <w:pPr>
              <w:snapToGrid w:val="0"/>
              <w:jc w:val="center"/>
              <w:rPr>
                <w:sz w:val="16"/>
                <w:szCs w:val="16"/>
              </w:rPr>
            </w:pPr>
            <w:r w:rsidRPr="00C53723">
              <w:rPr>
                <w:sz w:val="16"/>
                <w:szCs w:val="16"/>
              </w:rPr>
              <w:t>0,32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CC0414"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1B11AD52"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ECA9D67"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E0584FC" w14:textId="77777777" w:rsidR="00F26790" w:rsidRPr="00C53723" w:rsidRDefault="00F26790" w:rsidP="00D74B78">
            <w:pPr>
              <w:jc w:val="center"/>
              <w:rPr>
                <w:sz w:val="16"/>
                <w:szCs w:val="16"/>
              </w:rPr>
            </w:pPr>
            <w:r w:rsidRPr="00C53723">
              <w:rPr>
                <w:sz w:val="16"/>
                <w:szCs w:val="16"/>
              </w:rPr>
              <w:t>№ 56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CB8818" w14:textId="77777777" w:rsidR="00F26790" w:rsidRPr="00C53723" w:rsidRDefault="00F26790" w:rsidP="00D74B78">
            <w:pPr>
              <w:jc w:val="center"/>
              <w:rPr>
                <w:sz w:val="16"/>
                <w:szCs w:val="16"/>
              </w:rPr>
            </w:pPr>
            <w:r w:rsidRPr="00C53723">
              <w:rPr>
                <w:sz w:val="16"/>
                <w:szCs w:val="16"/>
              </w:rPr>
              <w:t>5,94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30E4AC" w14:textId="77777777" w:rsidR="00F26790" w:rsidRPr="00C53723" w:rsidRDefault="00F26790" w:rsidP="00D74B78">
            <w:pPr>
              <w:jc w:val="center"/>
              <w:rPr>
                <w:sz w:val="16"/>
                <w:szCs w:val="16"/>
              </w:rPr>
            </w:pPr>
            <w:r w:rsidRPr="00C53723">
              <w:rPr>
                <w:sz w:val="16"/>
                <w:szCs w:val="16"/>
              </w:rPr>
              <w:t>0,47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1C18050" w14:textId="77777777" w:rsidR="00F26790" w:rsidRPr="00C53723" w:rsidRDefault="00F26790" w:rsidP="00D74B78">
            <w:pPr>
              <w:jc w:val="center"/>
              <w:rPr>
                <w:sz w:val="16"/>
                <w:szCs w:val="16"/>
              </w:rPr>
            </w:pPr>
            <w:r w:rsidRPr="00C53723">
              <w:rPr>
                <w:sz w:val="16"/>
                <w:szCs w:val="16"/>
              </w:rPr>
              <w:t>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645123" w14:textId="77777777" w:rsidR="00F26790" w:rsidRPr="00C53723" w:rsidRDefault="00F26790" w:rsidP="00D74B78">
            <w:pPr>
              <w:snapToGrid w:val="0"/>
              <w:jc w:val="center"/>
              <w:rPr>
                <w:sz w:val="16"/>
                <w:szCs w:val="16"/>
              </w:rPr>
            </w:pPr>
            <w:r w:rsidRPr="00C53723">
              <w:rPr>
                <w:sz w:val="16"/>
                <w:szCs w:val="16"/>
              </w:rPr>
              <w:t>306,0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89578D"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F079A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78467F" w14:textId="77777777" w:rsidR="00F26790" w:rsidRPr="00C53723" w:rsidRDefault="00F26790" w:rsidP="00D74B78">
            <w:pPr>
              <w:snapToGrid w:val="0"/>
              <w:jc w:val="center"/>
              <w:rPr>
                <w:sz w:val="16"/>
                <w:szCs w:val="16"/>
              </w:rPr>
            </w:pPr>
            <w:r w:rsidRPr="00C53723">
              <w:rPr>
                <w:sz w:val="16"/>
                <w:szCs w:val="16"/>
              </w:rPr>
              <w:t>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356AE1"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651ED10" w14:textId="77777777" w:rsidR="00F26790" w:rsidRPr="00C53723" w:rsidRDefault="00F26790" w:rsidP="00D74B78">
            <w:pPr>
              <w:snapToGrid w:val="0"/>
              <w:jc w:val="center"/>
              <w:rPr>
                <w:sz w:val="16"/>
                <w:szCs w:val="16"/>
              </w:rPr>
            </w:pPr>
            <w:r w:rsidRPr="00C53723">
              <w:rPr>
                <w:sz w:val="16"/>
                <w:szCs w:val="16"/>
              </w:rPr>
              <w:t>0,011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00068EA"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C5AB47" w14:textId="77777777" w:rsidR="00F26790" w:rsidRPr="00C53723" w:rsidRDefault="00F26790" w:rsidP="00D74B78">
            <w:pPr>
              <w:snapToGrid w:val="0"/>
              <w:jc w:val="center"/>
              <w:rPr>
                <w:sz w:val="16"/>
                <w:szCs w:val="16"/>
              </w:rPr>
            </w:pPr>
            <w:r w:rsidRPr="00C53723">
              <w:rPr>
                <w:sz w:val="16"/>
                <w:szCs w:val="16"/>
              </w:rPr>
              <w:t>7,72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48AD91" w14:textId="77777777" w:rsidR="00F26790" w:rsidRPr="00C53723" w:rsidRDefault="00F26790" w:rsidP="00D74B78">
            <w:pPr>
              <w:jc w:val="center"/>
              <w:rPr>
                <w:sz w:val="16"/>
                <w:szCs w:val="16"/>
              </w:rPr>
            </w:pPr>
            <w:r w:rsidRPr="00C53723">
              <w:rPr>
                <w:sz w:val="16"/>
                <w:szCs w:val="16"/>
              </w:rPr>
              <w:t>0,008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37674C" w14:textId="77777777" w:rsidR="00F26790" w:rsidRPr="00C53723" w:rsidRDefault="00F26790" w:rsidP="00D74B78">
            <w:pPr>
              <w:snapToGrid w:val="0"/>
              <w:jc w:val="center"/>
              <w:rPr>
                <w:sz w:val="16"/>
                <w:szCs w:val="16"/>
              </w:rPr>
            </w:pPr>
            <w:r w:rsidRPr="00C53723">
              <w:rPr>
                <w:sz w:val="16"/>
                <w:szCs w:val="16"/>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829D5D" w14:textId="77777777" w:rsidR="00F26790" w:rsidRPr="00C53723" w:rsidRDefault="00F26790" w:rsidP="00D74B78">
            <w:pPr>
              <w:snapToGrid w:val="0"/>
              <w:jc w:val="center"/>
              <w:rPr>
                <w:sz w:val="16"/>
                <w:szCs w:val="16"/>
              </w:rPr>
            </w:pPr>
            <w:r w:rsidRPr="00C53723">
              <w:rPr>
                <w:sz w:val="16"/>
                <w:szCs w:val="16"/>
              </w:rPr>
              <w:t>0,052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8DBA89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DDF7E5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FEFFD6" w14:textId="77777777" w:rsidR="00F26790" w:rsidRPr="00C53723" w:rsidRDefault="00F26790" w:rsidP="00D74B78">
            <w:pPr>
              <w:snapToGrid w:val="0"/>
              <w:jc w:val="center"/>
              <w:rPr>
                <w:sz w:val="16"/>
                <w:szCs w:val="16"/>
              </w:rPr>
            </w:pPr>
            <w:r w:rsidRPr="00C53723">
              <w:rPr>
                <w:sz w:val="16"/>
                <w:szCs w:val="16"/>
              </w:rPr>
              <w:t>0,58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EA996FA"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6FBBCF22"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032D49F"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138339" w14:textId="77777777" w:rsidR="00F26790" w:rsidRPr="00C53723" w:rsidRDefault="00F26790" w:rsidP="00D74B78">
            <w:pPr>
              <w:jc w:val="center"/>
              <w:rPr>
                <w:sz w:val="16"/>
                <w:szCs w:val="16"/>
              </w:rPr>
            </w:pPr>
            <w:r w:rsidRPr="00C53723">
              <w:rPr>
                <w:sz w:val="16"/>
                <w:szCs w:val="16"/>
              </w:rPr>
              <w:t>№ 72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9DE2AB" w14:textId="77777777" w:rsidR="00F26790" w:rsidRPr="00C53723" w:rsidRDefault="00F26790" w:rsidP="00D74B78">
            <w:pPr>
              <w:jc w:val="center"/>
              <w:rPr>
                <w:sz w:val="16"/>
                <w:szCs w:val="16"/>
              </w:rPr>
            </w:pPr>
            <w:r w:rsidRPr="00C53723">
              <w:rPr>
                <w:sz w:val="16"/>
                <w:szCs w:val="16"/>
              </w:rPr>
              <w:t>6,38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0DA677" w14:textId="77777777" w:rsidR="00F26790" w:rsidRPr="00C53723" w:rsidRDefault="00F26790" w:rsidP="00D74B78">
            <w:pPr>
              <w:jc w:val="center"/>
              <w:rPr>
                <w:sz w:val="16"/>
                <w:szCs w:val="16"/>
              </w:rPr>
            </w:pPr>
            <w:r w:rsidRPr="00C53723">
              <w:rPr>
                <w:sz w:val="16"/>
                <w:szCs w:val="16"/>
              </w:rPr>
              <w:t>0,7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6B81619" w14:textId="77777777" w:rsidR="00F26790" w:rsidRPr="00C53723" w:rsidRDefault="00F26790" w:rsidP="00D74B78">
            <w:pPr>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348204" w14:textId="77777777" w:rsidR="00F26790" w:rsidRPr="00C53723" w:rsidRDefault="00F26790" w:rsidP="00D74B78">
            <w:pPr>
              <w:snapToGrid w:val="0"/>
              <w:jc w:val="center"/>
              <w:rPr>
                <w:sz w:val="16"/>
                <w:szCs w:val="16"/>
              </w:rPr>
            </w:pPr>
            <w:r w:rsidRPr="00C53723">
              <w:rPr>
                <w:sz w:val="16"/>
                <w:szCs w:val="16"/>
              </w:rPr>
              <w:t>260,0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6CB17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1E0A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47525CA"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37813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565C63F" w14:textId="77777777" w:rsidR="00F26790" w:rsidRPr="00C53723" w:rsidRDefault="00F26790" w:rsidP="00D74B78">
            <w:pPr>
              <w:snapToGrid w:val="0"/>
              <w:jc w:val="center"/>
              <w:rPr>
                <w:sz w:val="16"/>
                <w:szCs w:val="16"/>
              </w:rPr>
            </w:pPr>
            <w:r w:rsidRPr="00C53723">
              <w:rPr>
                <w:sz w:val="16"/>
                <w:szCs w:val="16"/>
              </w:rPr>
              <w:t>0,016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73247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4BEC28" w14:textId="77777777" w:rsidR="00F26790" w:rsidRPr="00C53723" w:rsidRDefault="00F26790" w:rsidP="00D74B78">
            <w:pPr>
              <w:snapToGrid w:val="0"/>
              <w:jc w:val="center"/>
              <w:rPr>
                <w:sz w:val="16"/>
                <w:szCs w:val="16"/>
              </w:rPr>
            </w:pPr>
            <w:r w:rsidRPr="00C53723">
              <w:rPr>
                <w:sz w:val="16"/>
                <w:szCs w:val="16"/>
              </w:rPr>
              <w:t>7,43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AFBA6F" w14:textId="77777777" w:rsidR="00F26790" w:rsidRPr="00C53723" w:rsidRDefault="00F26790" w:rsidP="00D74B78">
            <w:pPr>
              <w:jc w:val="center"/>
              <w:rPr>
                <w:sz w:val="16"/>
                <w:szCs w:val="16"/>
              </w:rPr>
            </w:pPr>
            <w:r w:rsidRPr="00C53723">
              <w:rPr>
                <w:sz w:val="16"/>
                <w:szCs w:val="16"/>
              </w:rPr>
              <w:t>0,012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90107C" w14:textId="77777777" w:rsidR="00F26790" w:rsidRPr="00C53723" w:rsidRDefault="00F26790" w:rsidP="00D74B78">
            <w:pPr>
              <w:snapToGrid w:val="0"/>
              <w:jc w:val="center"/>
              <w:rPr>
                <w:sz w:val="16"/>
                <w:szCs w:val="16"/>
              </w:rPr>
            </w:pPr>
            <w:r w:rsidRPr="00C53723">
              <w:rPr>
                <w:sz w:val="16"/>
                <w:szCs w:val="16"/>
              </w:rPr>
              <w:t>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54EEB" w14:textId="77777777" w:rsidR="00F26790" w:rsidRPr="00C53723" w:rsidRDefault="00F26790" w:rsidP="00D74B78">
            <w:pPr>
              <w:snapToGrid w:val="0"/>
              <w:jc w:val="center"/>
              <w:rPr>
                <w:sz w:val="16"/>
                <w:szCs w:val="16"/>
              </w:rPr>
            </w:pPr>
            <w:r w:rsidRPr="00C53723">
              <w:rPr>
                <w:sz w:val="16"/>
                <w:szCs w:val="16"/>
              </w:rPr>
              <w:t>0,03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E41807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1EA08B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5CD96E" w14:textId="77777777" w:rsidR="00F26790" w:rsidRPr="00C53723" w:rsidRDefault="00F26790" w:rsidP="00D74B78">
            <w:pPr>
              <w:snapToGrid w:val="0"/>
              <w:jc w:val="center"/>
              <w:rPr>
                <w:sz w:val="16"/>
                <w:szCs w:val="16"/>
              </w:rPr>
            </w:pPr>
            <w:r w:rsidRPr="00C53723">
              <w:rPr>
                <w:sz w:val="16"/>
                <w:szCs w:val="16"/>
              </w:rPr>
              <w:t>0,42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0E03FC"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5AEB3124"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3063D78"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170F0A5" w14:textId="77777777" w:rsidR="00F26790" w:rsidRPr="00C53723" w:rsidRDefault="00F26790" w:rsidP="00D74B78">
            <w:pPr>
              <w:jc w:val="center"/>
              <w:rPr>
                <w:sz w:val="16"/>
                <w:szCs w:val="16"/>
              </w:rPr>
            </w:pPr>
            <w:r w:rsidRPr="00C53723">
              <w:rPr>
                <w:sz w:val="16"/>
                <w:szCs w:val="16"/>
              </w:rPr>
              <w:t>№ 69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CD1CC" w14:textId="77777777" w:rsidR="00F26790" w:rsidRPr="00C53723" w:rsidRDefault="00F26790" w:rsidP="00D74B78">
            <w:pPr>
              <w:jc w:val="center"/>
              <w:rPr>
                <w:sz w:val="16"/>
                <w:szCs w:val="16"/>
              </w:rPr>
            </w:pPr>
            <w:r w:rsidRPr="00C53723">
              <w:rPr>
                <w:sz w:val="16"/>
                <w:szCs w:val="16"/>
              </w:rPr>
              <w:t>5,14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099294C" w14:textId="77777777" w:rsidR="00F26790" w:rsidRPr="00C53723" w:rsidRDefault="00F26790" w:rsidP="00D74B78">
            <w:pPr>
              <w:jc w:val="center"/>
              <w:rPr>
                <w:sz w:val="16"/>
                <w:szCs w:val="16"/>
              </w:rPr>
            </w:pPr>
            <w:r w:rsidRPr="00C53723">
              <w:rPr>
                <w:sz w:val="16"/>
                <w:szCs w:val="16"/>
              </w:rPr>
              <w:t>0,39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ED20633" w14:textId="77777777" w:rsidR="00F26790" w:rsidRPr="00C53723" w:rsidRDefault="00F26790" w:rsidP="00D74B78">
            <w:pPr>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44B835" w14:textId="77777777" w:rsidR="00F26790" w:rsidRPr="00C53723" w:rsidRDefault="00F26790" w:rsidP="00D74B78">
            <w:pPr>
              <w:snapToGrid w:val="0"/>
              <w:jc w:val="center"/>
              <w:rPr>
                <w:sz w:val="16"/>
                <w:szCs w:val="16"/>
              </w:rPr>
            </w:pPr>
            <w:r w:rsidRPr="00C53723">
              <w:rPr>
                <w:sz w:val="16"/>
                <w:szCs w:val="16"/>
              </w:rPr>
              <w:t>333,0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5B8F6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98A367"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C1898D"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C6A59C"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0CC4522"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85261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A13C434" w14:textId="77777777" w:rsidR="00F26790" w:rsidRPr="00C53723" w:rsidRDefault="00F26790" w:rsidP="00D74B78">
            <w:pPr>
              <w:snapToGrid w:val="0"/>
              <w:jc w:val="center"/>
              <w:rPr>
                <w:sz w:val="16"/>
                <w:szCs w:val="16"/>
              </w:rPr>
            </w:pPr>
            <w:r w:rsidRPr="00C53723">
              <w:rPr>
                <w:sz w:val="16"/>
                <w:szCs w:val="16"/>
              </w:rPr>
              <w:t>7,18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5AFC66" w14:textId="77777777" w:rsidR="00F26790" w:rsidRPr="00C53723" w:rsidRDefault="00F26790" w:rsidP="00D74B78">
            <w:pPr>
              <w:jc w:val="center"/>
              <w:rPr>
                <w:sz w:val="16"/>
                <w:szCs w:val="16"/>
              </w:rPr>
            </w:pPr>
            <w:r w:rsidRPr="00C53723">
              <w:rPr>
                <w:sz w:val="16"/>
                <w:szCs w:val="16"/>
              </w:rPr>
              <w:t>0,04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91920C" w14:textId="77777777" w:rsidR="00F26790" w:rsidRPr="00C53723" w:rsidRDefault="00F26790" w:rsidP="00D74B78">
            <w:pPr>
              <w:snapToGrid w:val="0"/>
              <w:jc w:val="center"/>
              <w:rPr>
                <w:sz w:val="16"/>
                <w:szCs w:val="16"/>
              </w:rPr>
            </w:pPr>
            <w:r w:rsidRPr="00C53723">
              <w:rPr>
                <w:sz w:val="16"/>
                <w:szCs w:val="16"/>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F9CAAA6"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84BAFC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A2F00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DE5597" w14:textId="77777777" w:rsidR="00F26790" w:rsidRPr="00C53723" w:rsidRDefault="00F26790" w:rsidP="00D74B78">
            <w:pPr>
              <w:snapToGrid w:val="0"/>
              <w:jc w:val="center"/>
              <w:rPr>
                <w:sz w:val="16"/>
                <w:szCs w:val="16"/>
              </w:rPr>
            </w:pPr>
            <w:r w:rsidRPr="00C53723">
              <w:rPr>
                <w:sz w:val="16"/>
                <w:szCs w:val="16"/>
              </w:rPr>
              <w:t>0,45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7866C07"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6ADCCB19"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BC921CD"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E226248" w14:textId="77777777" w:rsidR="00F26790" w:rsidRPr="00C53723" w:rsidRDefault="00F26790" w:rsidP="00D74B78">
            <w:pPr>
              <w:jc w:val="center"/>
              <w:rPr>
                <w:sz w:val="16"/>
                <w:szCs w:val="16"/>
              </w:rPr>
            </w:pPr>
            <w:r w:rsidRPr="00C53723">
              <w:rPr>
                <w:sz w:val="16"/>
                <w:szCs w:val="16"/>
              </w:rPr>
              <w:t>№ 71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212F76" w14:textId="77777777" w:rsidR="00F26790" w:rsidRPr="00C53723" w:rsidRDefault="00F26790" w:rsidP="00D74B78">
            <w:pPr>
              <w:jc w:val="center"/>
              <w:rPr>
                <w:sz w:val="16"/>
                <w:szCs w:val="16"/>
              </w:rPr>
            </w:pPr>
            <w:r w:rsidRPr="00C53723">
              <w:rPr>
                <w:sz w:val="16"/>
                <w:szCs w:val="16"/>
              </w:rPr>
              <w:t>5,18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268A66" w14:textId="77777777" w:rsidR="00F26790" w:rsidRPr="00C53723" w:rsidRDefault="00F26790" w:rsidP="00D74B78">
            <w:pPr>
              <w:jc w:val="center"/>
              <w:rPr>
                <w:sz w:val="16"/>
                <w:szCs w:val="16"/>
              </w:rPr>
            </w:pPr>
            <w:r w:rsidRPr="00C53723">
              <w:rPr>
                <w:sz w:val="16"/>
                <w:szCs w:val="16"/>
              </w:rPr>
              <w:t>0,55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D983E4D" w14:textId="77777777" w:rsidR="00F26790" w:rsidRPr="00C53723" w:rsidRDefault="00F26790" w:rsidP="00D74B78">
            <w:pPr>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9AE23E" w14:textId="77777777" w:rsidR="00F26790" w:rsidRPr="00C53723" w:rsidRDefault="00F26790" w:rsidP="00D74B78">
            <w:pPr>
              <w:snapToGrid w:val="0"/>
              <w:jc w:val="center"/>
              <w:rPr>
                <w:sz w:val="16"/>
                <w:szCs w:val="16"/>
              </w:rPr>
            </w:pPr>
            <w:r w:rsidRPr="00C53723">
              <w:rPr>
                <w:sz w:val="16"/>
                <w:szCs w:val="16"/>
              </w:rPr>
              <w:t>315,0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4E64F4D"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7CEA3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D32A82F"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6AE93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F82C504"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CD0E0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A0321B" w14:textId="77777777" w:rsidR="00F26790" w:rsidRPr="00C53723" w:rsidRDefault="00F26790" w:rsidP="00D74B78">
            <w:pPr>
              <w:snapToGrid w:val="0"/>
              <w:jc w:val="center"/>
              <w:rPr>
                <w:sz w:val="16"/>
                <w:szCs w:val="16"/>
              </w:rPr>
            </w:pPr>
            <w:r w:rsidRPr="00C53723">
              <w:rPr>
                <w:sz w:val="16"/>
                <w:szCs w:val="16"/>
              </w:rPr>
              <w:t>7,19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AF108D" w14:textId="77777777" w:rsidR="00F26790" w:rsidRPr="00C53723" w:rsidRDefault="00F26790" w:rsidP="00D74B78">
            <w:pPr>
              <w:jc w:val="center"/>
              <w:rPr>
                <w:sz w:val="16"/>
                <w:szCs w:val="16"/>
              </w:rPr>
            </w:pPr>
            <w:r w:rsidRPr="00C53723">
              <w:rPr>
                <w:sz w:val="16"/>
                <w:szCs w:val="16"/>
              </w:rPr>
              <w:t>0,03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1AA36D" w14:textId="77777777" w:rsidR="00F26790" w:rsidRPr="00C53723" w:rsidRDefault="00F26790" w:rsidP="00D74B78">
            <w:pPr>
              <w:snapToGrid w:val="0"/>
              <w:jc w:val="center"/>
              <w:rPr>
                <w:sz w:val="16"/>
                <w:szCs w:val="16"/>
              </w:rPr>
            </w:pPr>
            <w:r w:rsidRPr="00C53723">
              <w:rPr>
                <w:sz w:val="16"/>
                <w:szCs w:val="16"/>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FC5AE6"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237FC4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8D5F7A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8A7C90" w14:textId="77777777" w:rsidR="00F26790" w:rsidRPr="00C53723" w:rsidRDefault="00F26790" w:rsidP="00D74B78">
            <w:pPr>
              <w:snapToGrid w:val="0"/>
              <w:jc w:val="center"/>
              <w:rPr>
                <w:sz w:val="16"/>
                <w:szCs w:val="16"/>
              </w:rPr>
            </w:pPr>
            <w:r w:rsidRPr="00C53723">
              <w:rPr>
                <w:sz w:val="16"/>
                <w:szCs w:val="16"/>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D97150"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08459D72"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3687166" w14:textId="77777777" w:rsidR="00F26790" w:rsidRPr="00C53723" w:rsidRDefault="00F26790" w:rsidP="00D74B78">
            <w:pPr>
              <w:rPr>
                <w:sz w:val="16"/>
                <w:szCs w:val="16"/>
              </w:rPr>
            </w:pPr>
            <w:r w:rsidRPr="00C53723">
              <w:rPr>
                <w:sz w:val="16"/>
                <w:szCs w:val="16"/>
              </w:rPr>
              <w:t>17.11.22г.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8D33570" w14:textId="77777777" w:rsidR="00F26790" w:rsidRPr="00C53723" w:rsidRDefault="00F26790" w:rsidP="00D74B78">
            <w:pPr>
              <w:jc w:val="center"/>
              <w:rPr>
                <w:sz w:val="16"/>
                <w:szCs w:val="16"/>
              </w:rPr>
            </w:pPr>
            <w:r w:rsidRPr="00C53723">
              <w:rPr>
                <w:sz w:val="16"/>
                <w:szCs w:val="16"/>
              </w:rPr>
              <w:t>Скважина № 73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B5EC4A" w14:textId="77777777" w:rsidR="00F26790" w:rsidRPr="00C53723" w:rsidRDefault="00F26790" w:rsidP="00D74B78">
            <w:pPr>
              <w:jc w:val="center"/>
              <w:rPr>
                <w:sz w:val="16"/>
                <w:szCs w:val="16"/>
              </w:rPr>
            </w:pPr>
            <w:r w:rsidRPr="00C53723">
              <w:rPr>
                <w:sz w:val="16"/>
                <w:szCs w:val="16"/>
              </w:rPr>
              <w:t>11,2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336D496" w14:textId="77777777" w:rsidR="00F26790" w:rsidRPr="00C53723" w:rsidRDefault="00F26790" w:rsidP="00D74B78">
            <w:pPr>
              <w:jc w:val="center"/>
              <w:rPr>
                <w:sz w:val="16"/>
                <w:szCs w:val="16"/>
              </w:rPr>
            </w:pPr>
            <w:r w:rsidRPr="00C53723">
              <w:rPr>
                <w:bCs/>
                <w:sz w:val="16"/>
                <w:szCs w:val="16"/>
              </w:rPr>
              <w:t>1,8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9864213" w14:textId="77777777" w:rsidR="00F26790" w:rsidRPr="00C53723" w:rsidRDefault="00F26790" w:rsidP="00D74B78">
            <w:pPr>
              <w:jc w:val="center"/>
              <w:rPr>
                <w:sz w:val="16"/>
                <w:szCs w:val="16"/>
              </w:rPr>
            </w:pPr>
            <w:r w:rsidRPr="00C53723">
              <w:rPr>
                <w:bCs/>
                <w:sz w:val="16"/>
                <w:szCs w:val="16"/>
              </w:rPr>
              <w:t>0,72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A1CCF6" w14:textId="77777777" w:rsidR="00F26790" w:rsidRPr="00C53723" w:rsidRDefault="00F26790" w:rsidP="00D74B78">
            <w:pPr>
              <w:snapToGrid w:val="0"/>
              <w:jc w:val="center"/>
              <w:rPr>
                <w:sz w:val="16"/>
                <w:szCs w:val="16"/>
              </w:rPr>
            </w:pPr>
            <w:r w:rsidRPr="00C53723">
              <w:rPr>
                <w:sz w:val="16"/>
                <w:szCs w:val="16"/>
              </w:rPr>
              <w:t>336,0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40E61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7C95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3BEF0" w14:textId="77777777" w:rsidR="00F26790" w:rsidRPr="00C53723" w:rsidRDefault="00F26790" w:rsidP="00D74B78">
            <w:pPr>
              <w:snapToGrid w:val="0"/>
              <w:jc w:val="center"/>
              <w:rPr>
                <w:sz w:val="16"/>
                <w:szCs w:val="16"/>
              </w:rPr>
            </w:pPr>
            <w:r w:rsidRPr="00C53723">
              <w:rPr>
                <w:sz w:val="16"/>
                <w:szCs w:val="16"/>
              </w:rPr>
              <w:t>7,3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40C51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BD6F81F"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F9B08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F5066C" w14:textId="77777777" w:rsidR="00F26790" w:rsidRPr="00C53723" w:rsidRDefault="00F26790" w:rsidP="00D74B78">
            <w:pPr>
              <w:snapToGrid w:val="0"/>
              <w:jc w:val="center"/>
              <w:rPr>
                <w:sz w:val="16"/>
                <w:szCs w:val="16"/>
              </w:rPr>
            </w:pPr>
            <w:r w:rsidRPr="00C53723">
              <w:rPr>
                <w:sz w:val="16"/>
                <w:szCs w:val="16"/>
              </w:rPr>
              <w:t>7,28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045AF7" w14:textId="77777777" w:rsidR="00F26790" w:rsidRPr="00C53723" w:rsidRDefault="00F26790" w:rsidP="00D74B78">
            <w:pPr>
              <w:jc w:val="center"/>
              <w:rPr>
                <w:sz w:val="16"/>
                <w:szCs w:val="16"/>
              </w:rPr>
            </w:pPr>
            <w:r w:rsidRPr="00C53723">
              <w:rPr>
                <w:sz w:val="16"/>
                <w:szCs w:val="16"/>
              </w:rPr>
              <w:t>0,19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287C7" w14:textId="77777777" w:rsidR="00F26790" w:rsidRPr="00C53723" w:rsidRDefault="00F26790" w:rsidP="00D74B78">
            <w:pPr>
              <w:snapToGrid w:val="0"/>
              <w:jc w:val="center"/>
              <w:rPr>
                <w:sz w:val="16"/>
                <w:szCs w:val="16"/>
              </w:rPr>
            </w:pPr>
            <w:r w:rsidRPr="00C53723">
              <w:rPr>
                <w:sz w:val="16"/>
                <w:szCs w:val="16"/>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5BFB329"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6490BE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B59845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437C486" w14:textId="77777777" w:rsidR="00F26790" w:rsidRPr="00C53723" w:rsidRDefault="00F26790" w:rsidP="00D74B78">
            <w:pPr>
              <w:snapToGrid w:val="0"/>
              <w:jc w:val="center"/>
              <w:rPr>
                <w:sz w:val="16"/>
                <w:szCs w:val="16"/>
              </w:rPr>
            </w:pPr>
            <w:r w:rsidRPr="00C53723">
              <w:rPr>
                <w:sz w:val="16"/>
                <w:szCs w:val="16"/>
              </w:rPr>
              <w:t>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7AE8E6" w14:textId="77777777" w:rsidR="00F26790" w:rsidRPr="00C53723" w:rsidRDefault="00F26790" w:rsidP="00D74B78">
            <w:pPr>
              <w:snapToGrid w:val="0"/>
              <w:jc w:val="center"/>
              <w:rPr>
                <w:sz w:val="16"/>
                <w:szCs w:val="16"/>
              </w:rPr>
            </w:pPr>
            <w:r w:rsidRPr="00C53723">
              <w:rPr>
                <w:sz w:val="16"/>
                <w:szCs w:val="16"/>
              </w:rPr>
              <w:t>0,009</w:t>
            </w:r>
          </w:p>
        </w:tc>
      </w:tr>
      <w:tr w:rsidR="00F26790" w:rsidRPr="00E11487" w14:paraId="1F7D3841"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1B5C260"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4EEE445" w14:textId="77777777" w:rsidR="00F26790" w:rsidRPr="00C53723" w:rsidRDefault="00F26790" w:rsidP="00D74B78">
            <w:pPr>
              <w:jc w:val="center"/>
              <w:rPr>
                <w:sz w:val="16"/>
                <w:szCs w:val="16"/>
              </w:rPr>
            </w:pPr>
            <w:r w:rsidRPr="00C53723">
              <w:rPr>
                <w:sz w:val="16"/>
                <w:szCs w:val="16"/>
              </w:rPr>
              <w:t>№ 65«В»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B80D99" w14:textId="77777777" w:rsidR="00F26790" w:rsidRPr="00C53723" w:rsidRDefault="00F26790" w:rsidP="00D74B78">
            <w:pPr>
              <w:jc w:val="center"/>
              <w:rPr>
                <w:sz w:val="16"/>
                <w:szCs w:val="16"/>
              </w:rPr>
            </w:pPr>
            <w:r w:rsidRPr="00C53723">
              <w:rPr>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EEE7AF4" w14:textId="77777777" w:rsidR="00F26790" w:rsidRPr="00C53723" w:rsidRDefault="00F26790" w:rsidP="00D74B78">
            <w:pPr>
              <w:jc w:val="center"/>
              <w:rPr>
                <w:sz w:val="16"/>
                <w:szCs w:val="16"/>
              </w:rPr>
            </w:pPr>
            <w:r w:rsidRPr="00C53723">
              <w:rPr>
                <w:sz w:val="16"/>
                <w:szCs w:val="16"/>
              </w:rPr>
              <w:t>0,35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DEFAA59" w14:textId="77777777" w:rsidR="00F26790" w:rsidRPr="00C53723" w:rsidRDefault="00F26790" w:rsidP="00D74B78">
            <w:pPr>
              <w:jc w:val="center"/>
              <w:rPr>
                <w:sz w:val="16"/>
                <w:szCs w:val="16"/>
              </w:rPr>
            </w:pPr>
            <w:r w:rsidRPr="00C53723">
              <w:rPr>
                <w:sz w:val="16"/>
                <w:szCs w:val="16"/>
              </w:rPr>
              <w:t>0,23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66EBA7" w14:textId="77777777" w:rsidR="00F26790" w:rsidRPr="00C53723" w:rsidRDefault="00F26790" w:rsidP="00D74B78">
            <w:pPr>
              <w:snapToGrid w:val="0"/>
              <w:jc w:val="center"/>
              <w:rPr>
                <w:sz w:val="16"/>
                <w:szCs w:val="16"/>
              </w:rPr>
            </w:pPr>
            <w:r w:rsidRPr="00C53723">
              <w:rPr>
                <w:sz w:val="16"/>
                <w:szCs w:val="16"/>
              </w:rPr>
              <w:t>352,0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6B3EE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5930E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B714D2" w14:textId="77777777" w:rsidR="00F26790" w:rsidRPr="00C53723" w:rsidRDefault="00F26790" w:rsidP="00D74B78">
            <w:pPr>
              <w:snapToGrid w:val="0"/>
              <w:jc w:val="center"/>
              <w:rPr>
                <w:sz w:val="16"/>
                <w:szCs w:val="16"/>
              </w:rPr>
            </w:pPr>
            <w:r w:rsidRPr="00C53723">
              <w:rPr>
                <w:bCs/>
                <w:sz w:val="16"/>
                <w:szCs w:val="16"/>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A68785"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7A9BAE2"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73211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C9DAB5" w14:textId="77777777" w:rsidR="00F26790" w:rsidRPr="00C53723" w:rsidRDefault="00F26790" w:rsidP="00D74B78">
            <w:pPr>
              <w:snapToGrid w:val="0"/>
              <w:jc w:val="center"/>
              <w:rPr>
                <w:sz w:val="16"/>
                <w:szCs w:val="16"/>
              </w:rPr>
            </w:pPr>
            <w:r w:rsidRPr="00C53723">
              <w:rPr>
                <w:sz w:val="16"/>
                <w:szCs w:val="16"/>
              </w:rPr>
              <w:t>7,02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D819B0" w14:textId="77777777" w:rsidR="00F26790" w:rsidRPr="00C53723" w:rsidRDefault="00F26790" w:rsidP="00D74B78">
            <w:pPr>
              <w:jc w:val="center"/>
              <w:rPr>
                <w:sz w:val="16"/>
                <w:szCs w:val="16"/>
              </w:rPr>
            </w:pPr>
            <w:r w:rsidRPr="00C53723">
              <w:rPr>
                <w:sz w:val="16"/>
                <w:szCs w:val="16"/>
              </w:rPr>
              <w:t>0,07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5E36CD" w14:textId="77777777" w:rsidR="00F26790" w:rsidRPr="00C53723" w:rsidRDefault="00F26790" w:rsidP="00D74B78">
            <w:pPr>
              <w:snapToGrid w:val="0"/>
              <w:jc w:val="center"/>
              <w:rPr>
                <w:sz w:val="16"/>
                <w:szCs w:val="16"/>
              </w:rPr>
            </w:pPr>
            <w:r w:rsidRPr="00C53723">
              <w:rPr>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869235A" w14:textId="77777777" w:rsidR="00F26790" w:rsidRPr="00C53723" w:rsidRDefault="00F26790" w:rsidP="00D74B78">
            <w:pPr>
              <w:snapToGrid w:val="0"/>
              <w:jc w:val="center"/>
              <w:rPr>
                <w:sz w:val="16"/>
                <w:szCs w:val="16"/>
              </w:rPr>
            </w:pPr>
            <w:r w:rsidRPr="00C53723">
              <w:rPr>
                <w:sz w:val="16"/>
                <w:szCs w:val="16"/>
              </w:rPr>
              <w:t>0,06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47DF51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30FC9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577A17" w14:textId="77777777" w:rsidR="00F26790" w:rsidRPr="00C53723" w:rsidRDefault="00F26790" w:rsidP="00D74B78">
            <w:pPr>
              <w:snapToGrid w:val="0"/>
              <w:jc w:val="center"/>
              <w:rPr>
                <w:sz w:val="16"/>
                <w:szCs w:val="16"/>
              </w:rPr>
            </w:pPr>
            <w:r w:rsidRPr="00C53723">
              <w:rPr>
                <w:sz w:val="16"/>
                <w:szCs w:val="16"/>
              </w:rPr>
              <w:t>0,54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F3652E" w14:textId="77777777" w:rsidR="00F26790" w:rsidRPr="00C53723" w:rsidRDefault="00F26790" w:rsidP="00D74B78">
            <w:pPr>
              <w:snapToGrid w:val="0"/>
              <w:jc w:val="center"/>
              <w:rPr>
                <w:sz w:val="16"/>
                <w:szCs w:val="16"/>
              </w:rPr>
            </w:pPr>
            <w:r w:rsidRPr="00C53723">
              <w:rPr>
                <w:sz w:val="16"/>
                <w:szCs w:val="16"/>
              </w:rPr>
              <w:t>0,009</w:t>
            </w:r>
          </w:p>
        </w:tc>
      </w:tr>
      <w:tr w:rsidR="00F26790" w:rsidRPr="00E11487" w14:paraId="1681B9F0"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1E3E557"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EE1F846" w14:textId="77777777" w:rsidR="00F26790" w:rsidRPr="00C53723" w:rsidRDefault="00F26790" w:rsidP="00D74B78">
            <w:pPr>
              <w:jc w:val="center"/>
              <w:rPr>
                <w:sz w:val="16"/>
                <w:szCs w:val="16"/>
              </w:rPr>
            </w:pPr>
            <w:r w:rsidRPr="00C53723">
              <w:rPr>
                <w:sz w:val="16"/>
                <w:szCs w:val="16"/>
              </w:rPr>
              <w:t>№ 3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FE5BB5" w14:textId="77777777" w:rsidR="00F26790" w:rsidRPr="00C53723" w:rsidRDefault="00F26790" w:rsidP="00D74B78">
            <w:pPr>
              <w:jc w:val="center"/>
              <w:rPr>
                <w:sz w:val="16"/>
                <w:szCs w:val="16"/>
              </w:rPr>
            </w:pPr>
            <w:r w:rsidRPr="00C53723">
              <w:rPr>
                <w:sz w:val="16"/>
                <w:szCs w:val="16"/>
              </w:rPr>
              <w:t>5,77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2113D7F" w14:textId="77777777" w:rsidR="00F26790" w:rsidRPr="00C53723" w:rsidRDefault="00F26790" w:rsidP="00D74B78">
            <w:pPr>
              <w:jc w:val="center"/>
              <w:rPr>
                <w:sz w:val="16"/>
                <w:szCs w:val="16"/>
              </w:rPr>
            </w:pPr>
            <w:r w:rsidRPr="00C53723">
              <w:rPr>
                <w:sz w:val="16"/>
                <w:szCs w:val="16"/>
              </w:rPr>
              <w:t>0,22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A70E5AA" w14:textId="77777777" w:rsidR="00F26790" w:rsidRPr="00C53723" w:rsidRDefault="00F26790" w:rsidP="00D74B78">
            <w:pPr>
              <w:jc w:val="center"/>
              <w:rPr>
                <w:sz w:val="16"/>
                <w:szCs w:val="16"/>
              </w:rPr>
            </w:pPr>
            <w:r w:rsidRPr="00C53723">
              <w:rPr>
                <w:sz w:val="16"/>
                <w:szCs w:val="16"/>
              </w:rPr>
              <w:t>0,14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276AE6" w14:textId="77777777" w:rsidR="00F26790" w:rsidRPr="00C53723" w:rsidRDefault="00F26790" w:rsidP="00D74B78">
            <w:pPr>
              <w:snapToGrid w:val="0"/>
              <w:jc w:val="center"/>
              <w:rPr>
                <w:sz w:val="16"/>
                <w:szCs w:val="16"/>
              </w:rPr>
            </w:pPr>
            <w:r w:rsidRPr="00C53723">
              <w:rPr>
                <w:sz w:val="16"/>
                <w:szCs w:val="16"/>
              </w:rPr>
              <w:t>320,0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B3CBF9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8FBD8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65E50B"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108F0B"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74C6DBE"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1AD63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989456" w14:textId="77777777" w:rsidR="00F26790" w:rsidRPr="00C53723" w:rsidRDefault="00F26790" w:rsidP="00D74B78">
            <w:pPr>
              <w:snapToGrid w:val="0"/>
              <w:jc w:val="center"/>
              <w:rPr>
                <w:sz w:val="16"/>
                <w:szCs w:val="16"/>
              </w:rPr>
            </w:pPr>
            <w:r w:rsidRPr="00C53723">
              <w:rPr>
                <w:sz w:val="16"/>
                <w:szCs w:val="16"/>
              </w:rPr>
              <w:t>6,97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7F5BFF" w14:textId="77777777" w:rsidR="00F26790" w:rsidRPr="00C53723" w:rsidRDefault="00F26790" w:rsidP="00D74B78">
            <w:pPr>
              <w:jc w:val="center"/>
              <w:rPr>
                <w:sz w:val="16"/>
                <w:szCs w:val="16"/>
              </w:rPr>
            </w:pPr>
            <w:r w:rsidRPr="00C53723">
              <w:rPr>
                <w:sz w:val="16"/>
                <w:szCs w:val="16"/>
              </w:rPr>
              <w:t>0,06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AF8F451" w14:textId="77777777" w:rsidR="00F26790" w:rsidRPr="00C53723" w:rsidRDefault="00F26790" w:rsidP="00D74B78">
            <w:pPr>
              <w:snapToGrid w:val="0"/>
              <w:jc w:val="center"/>
              <w:rPr>
                <w:sz w:val="16"/>
                <w:szCs w:val="16"/>
              </w:rPr>
            </w:pPr>
            <w:r w:rsidRPr="00C53723">
              <w:rPr>
                <w:sz w:val="16"/>
                <w:szCs w:val="16"/>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C1A77C" w14:textId="77777777" w:rsidR="00F26790" w:rsidRPr="00C53723" w:rsidRDefault="00F26790" w:rsidP="00D74B78">
            <w:pPr>
              <w:snapToGrid w:val="0"/>
              <w:jc w:val="center"/>
              <w:rPr>
                <w:sz w:val="16"/>
                <w:szCs w:val="16"/>
              </w:rPr>
            </w:pPr>
            <w:r w:rsidRPr="00C53723">
              <w:rPr>
                <w:sz w:val="16"/>
                <w:szCs w:val="16"/>
              </w:rPr>
              <w:t>0,06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432BB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F10C6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076C908" w14:textId="77777777" w:rsidR="00F26790" w:rsidRPr="00C53723" w:rsidRDefault="00F26790" w:rsidP="00D74B78">
            <w:pPr>
              <w:snapToGrid w:val="0"/>
              <w:jc w:val="center"/>
              <w:rPr>
                <w:sz w:val="16"/>
                <w:szCs w:val="16"/>
              </w:rPr>
            </w:pPr>
            <w:r w:rsidRPr="00C53723">
              <w:rPr>
                <w:sz w:val="16"/>
                <w:szCs w:val="16"/>
              </w:rPr>
              <w:t>0,44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0AEF0E" w14:textId="77777777" w:rsidR="00F26790" w:rsidRPr="00C53723" w:rsidRDefault="00F26790" w:rsidP="00D74B78">
            <w:pPr>
              <w:snapToGrid w:val="0"/>
              <w:jc w:val="center"/>
              <w:rPr>
                <w:sz w:val="16"/>
                <w:szCs w:val="16"/>
              </w:rPr>
            </w:pPr>
            <w:r w:rsidRPr="00C53723">
              <w:rPr>
                <w:sz w:val="16"/>
                <w:szCs w:val="16"/>
              </w:rPr>
              <w:t>0,008</w:t>
            </w:r>
          </w:p>
        </w:tc>
      </w:tr>
      <w:tr w:rsidR="00F26790" w:rsidRPr="00E11487" w14:paraId="0329985A"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9C6FB77"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A9BE73" w14:textId="77777777" w:rsidR="00F26790" w:rsidRPr="00C53723" w:rsidRDefault="00F26790" w:rsidP="00D74B78">
            <w:pPr>
              <w:jc w:val="center"/>
              <w:rPr>
                <w:sz w:val="16"/>
                <w:szCs w:val="16"/>
              </w:rPr>
            </w:pPr>
            <w:r w:rsidRPr="00C53723">
              <w:rPr>
                <w:sz w:val="16"/>
                <w:szCs w:val="16"/>
              </w:rPr>
              <w:t xml:space="preserve">№ </w:t>
            </w:r>
            <w:proofErr w:type="gramStart"/>
            <w:r w:rsidRPr="00C53723">
              <w:rPr>
                <w:sz w:val="16"/>
                <w:szCs w:val="16"/>
              </w:rPr>
              <w:t>89  «</w:t>
            </w:r>
            <w:proofErr w:type="gramEnd"/>
            <w:r w:rsidRPr="00C53723">
              <w:rPr>
                <w:sz w:val="16"/>
                <w:szCs w:val="16"/>
              </w:rPr>
              <w:t>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FC20C9" w14:textId="77777777" w:rsidR="00F26790" w:rsidRPr="00C53723" w:rsidRDefault="00F26790" w:rsidP="00D74B78">
            <w:pPr>
              <w:jc w:val="center"/>
              <w:rPr>
                <w:sz w:val="16"/>
                <w:szCs w:val="16"/>
              </w:rPr>
            </w:pPr>
            <w:r w:rsidRPr="00C53723">
              <w:rPr>
                <w:sz w:val="16"/>
                <w:szCs w:val="16"/>
              </w:rPr>
              <w:t>5,55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82A525" w14:textId="77777777" w:rsidR="00F26790" w:rsidRPr="00C53723" w:rsidRDefault="00F26790" w:rsidP="00D74B78">
            <w:pPr>
              <w:jc w:val="center"/>
              <w:rPr>
                <w:sz w:val="16"/>
                <w:szCs w:val="16"/>
              </w:rPr>
            </w:pPr>
            <w:r w:rsidRPr="00C53723">
              <w:rPr>
                <w:sz w:val="16"/>
                <w:szCs w:val="16"/>
              </w:rPr>
              <w:t>0,16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5066C62" w14:textId="77777777" w:rsidR="00F26790" w:rsidRPr="00C53723" w:rsidRDefault="00F26790" w:rsidP="00D74B78">
            <w:pPr>
              <w:jc w:val="center"/>
              <w:rPr>
                <w:sz w:val="16"/>
                <w:szCs w:val="16"/>
              </w:rPr>
            </w:pPr>
            <w:r w:rsidRPr="00C53723">
              <w:rPr>
                <w:sz w:val="16"/>
                <w:szCs w:val="16"/>
              </w:rPr>
              <w:t>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78D3D4" w14:textId="77777777" w:rsidR="00F26790" w:rsidRPr="00C53723" w:rsidRDefault="00F26790" w:rsidP="00D74B78">
            <w:pPr>
              <w:snapToGrid w:val="0"/>
              <w:jc w:val="center"/>
              <w:rPr>
                <w:sz w:val="16"/>
                <w:szCs w:val="16"/>
              </w:rPr>
            </w:pPr>
            <w:r w:rsidRPr="00C53723">
              <w:rPr>
                <w:sz w:val="16"/>
                <w:szCs w:val="16"/>
              </w:rPr>
              <w:t>342,0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6338F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8D4A7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6EEFA0" w14:textId="77777777" w:rsidR="00F26790" w:rsidRPr="00C53723" w:rsidRDefault="00F26790" w:rsidP="00D74B78">
            <w:pPr>
              <w:snapToGrid w:val="0"/>
              <w:jc w:val="center"/>
              <w:rPr>
                <w:sz w:val="16"/>
                <w:szCs w:val="16"/>
              </w:rPr>
            </w:pPr>
            <w:r w:rsidRPr="00C53723">
              <w:rPr>
                <w:sz w:val="16"/>
                <w:szCs w:val="16"/>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EBCE00"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F4AC006"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1B580D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B1CB011" w14:textId="77777777" w:rsidR="00F26790" w:rsidRPr="00C53723" w:rsidRDefault="00F26790" w:rsidP="00D74B78">
            <w:pPr>
              <w:snapToGrid w:val="0"/>
              <w:jc w:val="center"/>
              <w:rPr>
                <w:sz w:val="16"/>
                <w:szCs w:val="16"/>
              </w:rPr>
            </w:pPr>
            <w:r w:rsidRPr="00C53723">
              <w:rPr>
                <w:sz w:val="16"/>
                <w:szCs w:val="16"/>
              </w:rPr>
              <w:t>7,18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9B4E99" w14:textId="77777777" w:rsidR="00F26790" w:rsidRPr="00C53723" w:rsidRDefault="00F26790" w:rsidP="00D74B78">
            <w:pPr>
              <w:jc w:val="center"/>
              <w:rPr>
                <w:sz w:val="16"/>
                <w:szCs w:val="16"/>
              </w:rPr>
            </w:pPr>
            <w:r w:rsidRPr="00C53723">
              <w:rPr>
                <w:sz w:val="16"/>
                <w:szCs w:val="16"/>
              </w:rPr>
              <w:t>0,12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2315EE" w14:textId="77777777" w:rsidR="00F26790" w:rsidRPr="00C53723" w:rsidRDefault="00F26790" w:rsidP="00D74B78">
            <w:pPr>
              <w:snapToGrid w:val="0"/>
              <w:jc w:val="center"/>
              <w:rPr>
                <w:sz w:val="16"/>
                <w:szCs w:val="16"/>
              </w:rPr>
            </w:pPr>
            <w:r w:rsidRPr="00C53723">
              <w:rPr>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0D16D7" w14:textId="77777777" w:rsidR="00F26790" w:rsidRPr="00C53723" w:rsidRDefault="00F26790" w:rsidP="00D74B78">
            <w:pPr>
              <w:snapToGrid w:val="0"/>
              <w:jc w:val="center"/>
              <w:rPr>
                <w:sz w:val="16"/>
                <w:szCs w:val="16"/>
              </w:rPr>
            </w:pPr>
            <w:r w:rsidRPr="00C53723">
              <w:rPr>
                <w:sz w:val="16"/>
                <w:szCs w:val="16"/>
              </w:rPr>
              <w:t>0,05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32059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0DDA6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81A6F9" w14:textId="77777777" w:rsidR="00F26790" w:rsidRPr="00C53723" w:rsidRDefault="00F26790" w:rsidP="00D74B78">
            <w:pPr>
              <w:snapToGrid w:val="0"/>
              <w:jc w:val="center"/>
              <w:rPr>
                <w:sz w:val="16"/>
                <w:szCs w:val="16"/>
              </w:rPr>
            </w:pPr>
            <w:r w:rsidRPr="00C53723">
              <w:rPr>
                <w:sz w:val="16"/>
                <w:szCs w:val="16"/>
              </w:rPr>
              <w:t>0,36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EF5F59"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05799BED"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DC65EF4"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E35A190" w14:textId="77777777" w:rsidR="00F26790" w:rsidRPr="00C53723" w:rsidRDefault="00F26790" w:rsidP="00D74B78">
            <w:pPr>
              <w:jc w:val="center"/>
              <w:rPr>
                <w:sz w:val="16"/>
                <w:szCs w:val="16"/>
              </w:rPr>
            </w:pPr>
            <w:r w:rsidRPr="00C53723">
              <w:rPr>
                <w:sz w:val="16"/>
                <w:szCs w:val="16"/>
              </w:rPr>
              <w:t>№ 4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8409E0" w14:textId="77777777" w:rsidR="00F26790" w:rsidRPr="00C53723" w:rsidRDefault="00F26790" w:rsidP="00D74B78">
            <w:pPr>
              <w:jc w:val="center"/>
              <w:rPr>
                <w:sz w:val="16"/>
                <w:szCs w:val="16"/>
              </w:rPr>
            </w:pPr>
            <w:r w:rsidRPr="00C53723">
              <w:rPr>
                <w:sz w:val="16"/>
                <w:szCs w:val="16"/>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7B93E4" w14:textId="77777777" w:rsidR="00F26790" w:rsidRPr="00C53723" w:rsidRDefault="00F26790" w:rsidP="00D74B78">
            <w:pPr>
              <w:jc w:val="center"/>
              <w:rPr>
                <w:sz w:val="16"/>
                <w:szCs w:val="16"/>
              </w:rPr>
            </w:pPr>
            <w:r w:rsidRPr="00C53723">
              <w:rPr>
                <w:sz w:val="16"/>
                <w:szCs w:val="16"/>
              </w:rPr>
              <w:t>0,27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DE57089" w14:textId="77777777" w:rsidR="00F26790" w:rsidRPr="00C53723" w:rsidRDefault="00F26790" w:rsidP="00D74B78">
            <w:pPr>
              <w:jc w:val="center"/>
              <w:rPr>
                <w:sz w:val="16"/>
                <w:szCs w:val="16"/>
              </w:rPr>
            </w:pPr>
            <w:r w:rsidRPr="00C53723">
              <w:rPr>
                <w:sz w:val="16"/>
                <w:szCs w:val="16"/>
              </w:rPr>
              <w:t>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1B2863" w14:textId="77777777" w:rsidR="00F26790" w:rsidRPr="00C53723" w:rsidRDefault="00F26790" w:rsidP="00D74B78">
            <w:pPr>
              <w:snapToGrid w:val="0"/>
              <w:jc w:val="center"/>
              <w:rPr>
                <w:sz w:val="16"/>
                <w:szCs w:val="16"/>
              </w:rPr>
            </w:pPr>
            <w:r w:rsidRPr="00C53723">
              <w:rPr>
                <w:sz w:val="16"/>
                <w:szCs w:val="16"/>
              </w:rPr>
              <w:t>317,0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E9380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174B2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A9B14A" w14:textId="77777777" w:rsidR="00F26790" w:rsidRPr="00C53723" w:rsidRDefault="00F26790" w:rsidP="00D74B78">
            <w:pPr>
              <w:snapToGrid w:val="0"/>
              <w:jc w:val="center"/>
              <w:rPr>
                <w:sz w:val="16"/>
                <w:szCs w:val="16"/>
              </w:rPr>
            </w:pPr>
            <w:r w:rsidRPr="00C53723">
              <w:rPr>
                <w:sz w:val="16"/>
                <w:szCs w:val="16"/>
              </w:rPr>
              <w:t>7,2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103333C"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2D153A4"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828FD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D5466E" w14:textId="77777777" w:rsidR="00F26790" w:rsidRPr="00C53723" w:rsidRDefault="00F26790" w:rsidP="00D74B78">
            <w:pPr>
              <w:snapToGrid w:val="0"/>
              <w:jc w:val="center"/>
              <w:rPr>
                <w:sz w:val="16"/>
                <w:szCs w:val="16"/>
              </w:rPr>
            </w:pPr>
            <w:r w:rsidRPr="00C53723">
              <w:rPr>
                <w:sz w:val="16"/>
                <w:szCs w:val="16"/>
              </w:rPr>
              <w:t>7,36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FBD88F" w14:textId="77777777" w:rsidR="00F26790" w:rsidRPr="00C53723" w:rsidRDefault="00F26790" w:rsidP="00D74B78">
            <w:pPr>
              <w:jc w:val="center"/>
              <w:rPr>
                <w:sz w:val="16"/>
                <w:szCs w:val="16"/>
              </w:rPr>
            </w:pPr>
            <w:r w:rsidRPr="00C53723">
              <w:rPr>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AF9D53" w14:textId="77777777" w:rsidR="00F26790" w:rsidRPr="00C53723" w:rsidRDefault="00F26790" w:rsidP="00D74B78">
            <w:pPr>
              <w:snapToGrid w:val="0"/>
              <w:jc w:val="center"/>
              <w:rPr>
                <w:sz w:val="16"/>
                <w:szCs w:val="16"/>
              </w:rPr>
            </w:pPr>
            <w:r w:rsidRPr="00C53723">
              <w:rPr>
                <w:sz w:val="16"/>
                <w:szCs w:val="16"/>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E33358B" w14:textId="77777777" w:rsidR="00F26790" w:rsidRPr="00C53723" w:rsidRDefault="00F26790" w:rsidP="00D74B78">
            <w:pPr>
              <w:snapToGrid w:val="0"/>
              <w:jc w:val="center"/>
              <w:rPr>
                <w:sz w:val="16"/>
                <w:szCs w:val="16"/>
              </w:rPr>
            </w:pPr>
            <w:r w:rsidRPr="00C53723">
              <w:rPr>
                <w:sz w:val="16"/>
                <w:szCs w:val="16"/>
              </w:rPr>
              <w:t>0,06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D99FEC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CFAD4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372AE1" w14:textId="77777777" w:rsidR="00F26790" w:rsidRPr="00C53723" w:rsidRDefault="00F26790" w:rsidP="00D74B78">
            <w:pPr>
              <w:snapToGrid w:val="0"/>
              <w:jc w:val="center"/>
              <w:rPr>
                <w:sz w:val="16"/>
                <w:szCs w:val="16"/>
              </w:rPr>
            </w:pPr>
            <w:r w:rsidRPr="00C53723">
              <w:rPr>
                <w:sz w:val="16"/>
                <w:szCs w:val="16"/>
              </w:rPr>
              <w:t>0,62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74A20D"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50E7FED6"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55F865A"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CB1E776" w14:textId="77777777" w:rsidR="00F26790" w:rsidRPr="00C53723" w:rsidRDefault="00F26790" w:rsidP="00D74B78">
            <w:pPr>
              <w:jc w:val="center"/>
              <w:rPr>
                <w:sz w:val="16"/>
                <w:szCs w:val="16"/>
              </w:rPr>
            </w:pPr>
            <w:r w:rsidRPr="00C53723">
              <w:rPr>
                <w:sz w:val="16"/>
                <w:szCs w:val="16"/>
              </w:rPr>
              <w:t>№ 88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097F9F" w14:textId="77777777" w:rsidR="00F26790" w:rsidRPr="00C53723" w:rsidRDefault="00F26790" w:rsidP="00D74B78">
            <w:pPr>
              <w:jc w:val="center"/>
              <w:rPr>
                <w:sz w:val="16"/>
                <w:szCs w:val="16"/>
              </w:rPr>
            </w:pPr>
            <w:r w:rsidRPr="00C53723">
              <w:rPr>
                <w:sz w:val="16"/>
                <w:szCs w:val="16"/>
              </w:rPr>
              <w:t>6,84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771C3DC" w14:textId="77777777" w:rsidR="00F26790" w:rsidRPr="00C53723" w:rsidRDefault="00F26790" w:rsidP="00D74B78">
            <w:pPr>
              <w:jc w:val="center"/>
              <w:rPr>
                <w:sz w:val="16"/>
                <w:szCs w:val="16"/>
              </w:rPr>
            </w:pPr>
            <w:r w:rsidRPr="00C53723">
              <w:rPr>
                <w:sz w:val="16"/>
                <w:szCs w:val="16"/>
              </w:rPr>
              <w:t>0,42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273CB9A" w14:textId="77777777" w:rsidR="00F26790" w:rsidRPr="00C53723" w:rsidRDefault="00F26790" w:rsidP="00D74B78">
            <w:pPr>
              <w:jc w:val="center"/>
              <w:rPr>
                <w:sz w:val="16"/>
                <w:szCs w:val="16"/>
              </w:rPr>
            </w:pPr>
            <w:r w:rsidRPr="00C53723">
              <w:rPr>
                <w:sz w:val="16"/>
                <w:szCs w:val="16"/>
              </w:rPr>
              <w:t>0,11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56B661" w14:textId="77777777" w:rsidR="00F26790" w:rsidRPr="00C53723" w:rsidRDefault="00F26790" w:rsidP="00D74B78">
            <w:pPr>
              <w:snapToGrid w:val="0"/>
              <w:jc w:val="center"/>
              <w:rPr>
                <w:sz w:val="16"/>
                <w:szCs w:val="16"/>
              </w:rPr>
            </w:pPr>
            <w:r w:rsidRPr="00C53723">
              <w:rPr>
                <w:sz w:val="16"/>
                <w:szCs w:val="16"/>
              </w:rPr>
              <w:t>314,0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9F5C2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9E8DB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AEBD7B"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A7ED07"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3CFB1C"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7A4BA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B4D70C" w14:textId="77777777" w:rsidR="00F26790" w:rsidRPr="00C53723" w:rsidRDefault="00F26790" w:rsidP="00D74B78">
            <w:pPr>
              <w:snapToGrid w:val="0"/>
              <w:jc w:val="center"/>
              <w:rPr>
                <w:sz w:val="16"/>
                <w:szCs w:val="16"/>
              </w:rPr>
            </w:pPr>
            <w:r w:rsidRPr="00C53723">
              <w:rPr>
                <w:sz w:val="16"/>
                <w:szCs w:val="16"/>
              </w:rPr>
              <w:t>7,18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AAECF5" w14:textId="77777777" w:rsidR="00F26790" w:rsidRPr="00C53723" w:rsidRDefault="00F26790" w:rsidP="00D74B78">
            <w:pPr>
              <w:jc w:val="center"/>
              <w:rPr>
                <w:sz w:val="16"/>
                <w:szCs w:val="16"/>
              </w:rPr>
            </w:pPr>
            <w:r w:rsidRPr="00C53723">
              <w:rPr>
                <w:sz w:val="16"/>
                <w:szCs w:val="16"/>
              </w:rPr>
              <w:t>0,19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5147BF" w14:textId="77777777" w:rsidR="00F26790" w:rsidRPr="00C53723" w:rsidRDefault="00F26790" w:rsidP="00D74B78">
            <w:pPr>
              <w:snapToGrid w:val="0"/>
              <w:jc w:val="center"/>
              <w:rPr>
                <w:sz w:val="16"/>
                <w:szCs w:val="16"/>
              </w:rPr>
            </w:pPr>
            <w:r w:rsidRPr="00C53723">
              <w:rPr>
                <w:sz w:val="16"/>
                <w:szCs w:val="16"/>
              </w:rPr>
              <w:t>11,2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3A54EF" w14:textId="77777777" w:rsidR="00F26790" w:rsidRPr="00C53723" w:rsidRDefault="00F26790" w:rsidP="00D74B78">
            <w:pPr>
              <w:snapToGrid w:val="0"/>
              <w:jc w:val="center"/>
              <w:rPr>
                <w:sz w:val="16"/>
                <w:szCs w:val="16"/>
              </w:rPr>
            </w:pPr>
            <w:r w:rsidRPr="00C53723">
              <w:rPr>
                <w:sz w:val="16"/>
                <w:szCs w:val="16"/>
              </w:rPr>
              <w:t>0,03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1D939E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8F2E0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E5BDF3" w14:textId="77777777" w:rsidR="00F26790" w:rsidRPr="00C53723" w:rsidRDefault="00F26790" w:rsidP="00D74B78">
            <w:pPr>
              <w:snapToGrid w:val="0"/>
              <w:jc w:val="center"/>
              <w:rPr>
                <w:sz w:val="16"/>
                <w:szCs w:val="16"/>
              </w:rPr>
            </w:pPr>
            <w:r w:rsidRPr="00C53723">
              <w:rPr>
                <w:sz w:val="16"/>
                <w:szCs w:val="16"/>
              </w:rPr>
              <w:t>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B4F355" w14:textId="77777777" w:rsidR="00F26790" w:rsidRPr="00C53723" w:rsidRDefault="00F26790" w:rsidP="00D74B78">
            <w:pPr>
              <w:snapToGrid w:val="0"/>
              <w:jc w:val="center"/>
              <w:rPr>
                <w:sz w:val="16"/>
                <w:szCs w:val="16"/>
              </w:rPr>
            </w:pPr>
            <w:r w:rsidRPr="00C53723">
              <w:rPr>
                <w:sz w:val="16"/>
                <w:szCs w:val="16"/>
              </w:rPr>
              <w:t>0,01</w:t>
            </w:r>
          </w:p>
        </w:tc>
      </w:tr>
      <w:tr w:rsidR="00F26790" w:rsidRPr="00E11487" w14:paraId="7F1E612D"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F28346D"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4702DE2" w14:textId="77777777" w:rsidR="00F26790" w:rsidRPr="00C53723" w:rsidRDefault="00F26790" w:rsidP="00D74B78">
            <w:pPr>
              <w:jc w:val="center"/>
              <w:rPr>
                <w:sz w:val="16"/>
                <w:szCs w:val="16"/>
              </w:rPr>
            </w:pPr>
            <w:r w:rsidRPr="00C53723">
              <w:rPr>
                <w:sz w:val="16"/>
                <w:szCs w:val="16"/>
              </w:rPr>
              <w:t>№ 87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9D33B6" w14:textId="77777777" w:rsidR="00F26790" w:rsidRPr="00C53723" w:rsidRDefault="00F26790" w:rsidP="00D74B78">
            <w:pPr>
              <w:jc w:val="center"/>
              <w:rPr>
                <w:sz w:val="16"/>
                <w:szCs w:val="16"/>
              </w:rPr>
            </w:pPr>
            <w:r w:rsidRPr="00C53723">
              <w:rPr>
                <w:sz w:val="16"/>
                <w:szCs w:val="16"/>
              </w:rPr>
              <w:t>7,15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D5834A" w14:textId="77777777" w:rsidR="00F26790" w:rsidRPr="00C53723" w:rsidRDefault="00F26790" w:rsidP="00D74B78">
            <w:pPr>
              <w:jc w:val="center"/>
              <w:rPr>
                <w:sz w:val="16"/>
                <w:szCs w:val="16"/>
              </w:rPr>
            </w:pPr>
            <w:r w:rsidRPr="00C53723">
              <w:rPr>
                <w:sz w:val="16"/>
                <w:szCs w:val="16"/>
              </w:rPr>
              <w:t>0,21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D1A943B" w14:textId="77777777" w:rsidR="00F26790" w:rsidRPr="00C53723" w:rsidRDefault="00F26790" w:rsidP="00D74B78">
            <w:pPr>
              <w:jc w:val="center"/>
              <w:rPr>
                <w:sz w:val="16"/>
                <w:szCs w:val="16"/>
              </w:rPr>
            </w:pPr>
            <w:r w:rsidRPr="00C53723">
              <w:rPr>
                <w:sz w:val="16"/>
                <w:szCs w:val="16"/>
              </w:rPr>
              <w:t>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B5A047" w14:textId="77777777" w:rsidR="00F26790" w:rsidRPr="00C53723" w:rsidRDefault="00F26790" w:rsidP="00D74B78">
            <w:pPr>
              <w:snapToGrid w:val="0"/>
              <w:jc w:val="center"/>
              <w:rPr>
                <w:sz w:val="16"/>
                <w:szCs w:val="16"/>
              </w:rPr>
            </w:pPr>
            <w:r w:rsidRPr="00C53723">
              <w:rPr>
                <w:sz w:val="16"/>
                <w:szCs w:val="16"/>
              </w:rPr>
              <w:t>343,0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D2C5F1"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2009C0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6E5431"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A0B69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8A8492"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0C9F3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44FA70" w14:textId="77777777" w:rsidR="00F26790" w:rsidRPr="00C53723" w:rsidRDefault="00F26790" w:rsidP="00D74B78">
            <w:pPr>
              <w:snapToGrid w:val="0"/>
              <w:jc w:val="center"/>
              <w:rPr>
                <w:sz w:val="16"/>
                <w:szCs w:val="16"/>
              </w:rPr>
            </w:pPr>
            <w:r w:rsidRPr="00C53723">
              <w:rPr>
                <w:sz w:val="16"/>
                <w:szCs w:val="16"/>
              </w:rPr>
              <w:t>7,26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488563" w14:textId="77777777" w:rsidR="00F26790" w:rsidRPr="00C53723" w:rsidRDefault="00F26790" w:rsidP="00D74B78">
            <w:pPr>
              <w:jc w:val="center"/>
              <w:rPr>
                <w:sz w:val="16"/>
                <w:szCs w:val="16"/>
              </w:rPr>
            </w:pPr>
            <w:r w:rsidRPr="00C53723">
              <w:rPr>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31F39E" w14:textId="77777777" w:rsidR="00F26790" w:rsidRPr="00C53723" w:rsidRDefault="00F26790" w:rsidP="00D74B78">
            <w:pPr>
              <w:snapToGrid w:val="0"/>
              <w:jc w:val="center"/>
              <w:rPr>
                <w:sz w:val="16"/>
                <w:szCs w:val="16"/>
              </w:rPr>
            </w:pPr>
            <w:r w:rsidRPr="00C53723">
              <w:rPr>
                <w:sz w:val="16"/>
                <w:szCs w:val="16"/>
              </w:rPr>
              <w:t>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5BC746" w14:textId="77777777" w:rsidR="00F26790" w:rsidRPr="00C53723" w:rsidRDefault="00F26790" w:rsidP="00D74B78">
            <w:pPr>
              <w:snapToGrid w:val="0"/>
              <w:jc w:val="center"/>
              <w:rPr>
                <w:sz w:val="16"/>
                <w:szCs w:val="16"/>
              </w:rPr>
            </w:pPr>
            <w:r w:rsidRPr="00C53723">
              <w:rPr>
                <w:sz w:val="16"/>
                <w:szCs w:val="16"/>
              </w:rPr>
              <w:t>0,04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FF877D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1B0BF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A5C7F0" w14:textId="77777777" w:rsidR="00F26790" w:rsidRPr="00C53723" w:rsidRDefault="00F26790" w:rsidP="00D74B78">
            <w:pPr>
              <w:snapToGrid w:val="0"/>
              <w:jc w:val="center"/>
              <w:rPr>
                <w:sz w:val="16"/>
                <w:szCs w:val="16"/>
              </w:rPr>
            </w:pPr>
            <w:r w:rsidRPr="00C53723">
              <w:rPr>
                <w:sz w:val="16"/>
                <w:szCs w:val="16"/>
              </w:rPr>
              <w:t>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F3FC2E" w14:textId="77777777" w:rsidR="00F26790" w:rsidRPr="00C53723" w:rsidRDefault="00F26790" w:rsidP="00D74B78">
            <w:pPr>
              <w:snapToGrid w:val="0"/>
              <w:jc w:val="center"/>
              <w:rPr>
                <w:sz w:val="16"/>
                <w:szCs w:val="16"/>
              </w:rPr>
            </w:pPr>
            <w:r w:rsidRPr="00C53723">
              <w:rPr>
                <w:sz w:val="16"/>
                <w:szCs w:val="16"/>
              </w:rPr>
              <w:t>0,008</w:t>
            </w:r>
          </w:p>
        </w:tc>
      </w:tr>
      <w:tr w:rsidR="00F26790" w:rsidRPr="00E11487" w14:paraId="33C4FD73"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B82EDD6" w14:textId="77777777" w:rsidR="00F26790" w:rsidRPr="00C53723" w:rsidRDefault="00F26790" w:rsidP="00D74B78">
            <w:pPr>
              <w:rPr>
                <w:sz w:val="16"/>
                <w:szCs w:val="16"/>
              </w:rPr>
            </w:pPr>
            <w:r w:rsidRPr="00C53723">
              <w:rPr>
                <w:sz w:val="16"/>
                <w:szCs w:val="16"/>
              </w:rPr>
              <w:t>22.11.22г.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EB198F" w14:textId="77777777" w:rsidR="00F26790" w:rsidRPr="00C53723" w:rsidRDefault="00F26790" w:rsidP="00D74B78">
            <w:pPr>
              <w:jc w:val="center"/>
              <w:rPr>
                <w:sz w:val="16"/>
                <w:szCs w:val="16"/>
              </w:rPr>
            </w:pPr>
            <w:r w:rsidRPr="00C53723">
              <w:rPr>
                <w:sz w:val="16"/>
                <w:szCs w:val="16"/>
              </w:rPr>
              <w:t>Скважина № 62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407596" w14:textId="77777777" w:rsidR="00F26790" w:rsidRPr="00C53723" w:rsidRDefault="00F26790" w:rsidP="00D74B78">
            <w:pPr>
              <w:jc w:val="center"/>
              <w:rPr>
                <w:sz w:val="16"/>
                <w:szCs w:val="16"/>
              </w:rPr>
            </w:pPr>
            <w:r w:rsidRPr="00C53723">
              <w:rPr>
                <w:sz w:val="16"/>
                <w:szCs w:val="16"/>
              </w:rPr>
              <w:t>6,92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EBF866" w14:textId="77777777" w:rsidR="00F26790" w:rsidRPr="00C53723" w:rsidRDefault="00F26790" w:rsidP="00D74B78">
            <w:pPr>
              <w:jc w:val="center"/>
              <w:rPr>
                <w:sz w:val="16"/>
                <w:szCs w:val="16"/>
              </w:rPr>
            </w:pPr>
            <w:r w:rsidRPr="00C53723">
              <w:rPr>
                <w:sz w:val="16"/>
                <w:szCs w:val="16"/>
              </w:rPr>
              <w:t>0,42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CA5331A" w14:textId="77777777" w:rsidR="00F26790" w:rsidRPr="00C53723" w:rsidRDefault="00F26790" w:rsidP="00D74B78">
            <w:pPr>
              <w:jc w:val="center"/>
              <w:rPr>
                <w:sz w:val="16"/>
                <w:szCs w:val="16"/>
              </w:rPr>
            </w:pPr>
            <w:r w:rsidRPr="00C53723">
              <w:rPr>
                <w:sz w:val="16"/>
                <w:szCs w:val="16"/>
              </w:rPr>
              <w:t>0,19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A64250" w14:textId="77777777" w:rsidR="00F26790" w:rsidRPr="00C53723" w:rsidRDefault="00F26790" w:rsidP="00D74B78">
            <w:pPr>
              <w:snapToGrid w:val="0"/>
              <w:jc w:val="center"/>
              <w:rPr>
                <w:sz w:val="16"/>
                <w:szCs w:val="16"/>
              </w:rPr>
            </w:pPr>
            <w:r w:rsidRPr="00C53723">
              <w:rPr>
                <w:sz w:val="16"/>
                <w:szCs w:val="16"/>
              </w:rPr>
              <w:t>348,0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4AD70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28B4F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3B40848" w14:textId="77777777" w:rsidR="00F26790" w:rsidRPr="00C53723" w:rsidRDefault="00F26790" w:rsidP="00D74B78">
            <w:pPr>
              <w:snapToGrid w:val="0"/>
              <w:jc w:val="center"/>
              <w:rPr>
                <w:sz w:val="16"/>
                <w:szCs w:val="16"/>
              </w:rPr>
            </w:pPr>
            <w:r w:rsidRPr="00C53723">
              <w:rPr>
                <w:bCs/>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AE78B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C5AC88B"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CC6D3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A85AB78" w14:textId="77777777" w:rsidR="00F26790" w:rsidRPr="00C53723" w:rsidRDefault="00F26790" w:rsidP="00D74B78">
            <w:pPr>
              <w:snapToGrid w:val="0"/>
              <w:jc w:val="center"/>
              <w:rPr>
                <w:sz w:val="16"/>
                <w:szCs w:val="16"/>
              </w:rPr>
            </w:pPr>
            <w:r w:rsidRPr="00C53723">
              <w:rPr>
                <w:sz w:val="16"/>
                <w:szCs w:val="16"/>
              </w:rPr>
              <w:t>7,28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0FFD0D" w14:textId="77777777" w:rsidR="00F26790" w:rsidRPr="00C53723" w:rsidRDefault="00F26790" w:rsidP="00D74B78">
            <w:pPr>
              <w:jc w:val="center"/>
              <w:rPr>
                <w:sz w:val="16"/>
                <w:szCs w:val="16"/>
              </w:rPr>
            </w:pPr>
            <w:r w:rsidRPr="00C53723">
              <w:rPr>
                <w:sz w:val="16"/>
                <w:szCs w:val="16"/>
              </w:rPr>
              <w:t>0,18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16BA920" w14:textId="77777777" w:rsidR="00F26790" w:rsidRPr="00C53723" w:rsidRDefault="00F26790" w:rsidP="00D74B78">
            <w:pPr>
              <w:snapToGrid w:val="0"/>
              <w:jc w:val="center"/>
              <w:rPr>
                <w:sz w:val="16"/>
                <w:szCs w:val="16"/>
              </w:rPr>
            </w:pPr>
            <w:r w:rsidRPr="00C53723">
              <w:rPr>
                <w:sz w:val="16"/>
                <w:szCs w:val="16"/>
              </w:rPr>
              <w:t>9,37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A43FC73"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D38C11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5445C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04D229" w14:textId="77777777" w:rsidR="00F26790" w:rsidRPr="00C53723" w:rsidRDefault="00F26790" w:rsidP="00D74B78">
            <w:pPr>
              <w:snapToGrid w:val="0"/>
              <w:jc w:val="center"/>
              <w:rPr>
                <w:sz w:val="16"/>
                <w:szCs w:val="16"/>
              </w:rPr>
            </w:pPr>
            <w:r w:rsidRPr="00C53723">
              <w:rPr>
                <w:sz w:val="16"/>
                <w:szCs w:val="16"/>
              </w:rPr>
              <w:t>0,58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FF2898"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64A04522"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73C0164"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0E2049" w14:textId="77777777" w:rsidR="00F26790" w:rsidRPr="00C53723" w:rsidRDefault="00F26790" w:rsidP="00D74B78">
            <w:pPr>
              <w:jc w:val="center"/>
              <w:rPr>
                <w:sz w:val="16"/>
                <w:szCs w:val="16"/>
              </w:rPr>
            </w:pPr>
            <w:r w:rsidRPr="00C53723">
              <w:rPr>
                <w:sz w:val="16"/>
                <w:szCs w:val="16"/>
              </w:rPr>
              <w:t>№2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F96AE1" w14:textId="77777777" w:rsidR="00F26790" w:rsidRPr="00C53723" w:rsidRDefault="00F26790" w:rsidP="00D74B78">
            <w:pPr>
              <w:jc w:val="center"/>
              <w:rPr>
                <w:sz w:val="16"/>
                <w:szCs w:val="16"/>
              </w:rPr>
            </w:pPr>
            <w:r w:rsidRPr="00C53723">
              <w:rPr>
                <w:sz w:val="16"/>
                <w:szCs w:val="16"/>
              </w:rPr>
              <w:t>6,47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863C30" w14:textId="77777777" w:rsidR="00F26790" w:rsidRPr="00C53723" w:rsidRDefault="00F26790" w:rsidP="00D74B78">
            <w:pPr>
              <w:jc w:val="center"/>
              <w:rPr>
                <w:sz w:val="16"/>
                <w:szCs w:val="16"/>
              </w:rPr>
            </w:pPr>
            <w:r w:rsidRPr="00C53723">
              <w:rPr>
                <w:sz w:val="16"/>
                <w:szCs w:val="16"/>
              </w:rPr>
              <w:t>0,36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3BFE06B" w14:textId="77777777" w:rsidR="00F26790" w:rsidRPr="00C53723" w:rsidRDefault="00F26790" w:rsidP="00D74B78">
            <w:pPr>
              <w:jc w:val="center"/>
              <w:rPr>
                <w:sz w:val="16"/>
                <w:szCs w:val="16"/>
              </w:rPr>
            </w:pPr>
            <w:r w:rsidRPr="00C53723">
              <w:rPr>
                <w:sz w:val="16"/>
                <w:szCs w:val="16"/>
              </w:rPr>
              <w:t>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1140AF" w14:textId="77777777" w:rsidR="00F26790" w:rsidRPr="00C53723" w:rsidRDefault="00F26790" w:rsidP="00D74B78">
            <w:pPr>
              <w:snapToGrid w:val="0"/>
              <w:jc w:val="center"/>
              <w:rPr>
                <w:sz w:val="16"/>
                <w:szCs w:val="16"/>
              </w:rPr>
            </w:pPr>
            <w:r w:rsidRPr="00C53723">
              <w:rPr>
                <w:sz w:val="16"/>
                <w:szCs w:val="16"/>
              </w:rPr>
              <w:t>322,0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EB754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F20B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9743AE" w14:textId="77777777" w:rsidR="00F26790" w:rsidRPr="00C53723" w:rsidRDefault="00F26790" w:rsidP="00D74B78">
            <w:pPr>
              <w:snapToGrid w:val="0"/>
              <w:jc w:val="center"/>
              <w:rPr>
                <w:sz w:val="16"/>
                <w:szCs w:val="16"/>
              </w:rPr>
            </w:pPr>
            <w:r w:rsidRPr="00C53723">
              <w:rPr>
                <w:bCs/>
                <w:sz w:val="16"/>
                <w:szCs w:val="16"/>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0C485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C3F5106"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1427D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49AA6A" w14:textId="77777777" w:rsidR="00F26790" w:rsidRPr="00C53723" w:rsidRDefault="00F26790" w:rsidP="00D74B78">
            <w:pPr>
              <w:snapToGrid w:val="0"/>
              <w:jc w:val="center"/>
              <w:rPr>
                <w:sz w:val="16"/>
                <w:szCs w:val="16"/>
              </w:rPr>
            </w:pPr>
            <w:r w:rsidRPr="00C53723">
              <w:rPr>
                <w:sz w:val="16"/>
                <w:szCs w:val="16"/>
              </w:rPr>
              <w:t>7,33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1B84A3" w14:textId="77777777" w:rsidR="00F26790" w:rsidRPr="00C53723" w:rsidRDefault="00F26790" w:rsidP="00D74B78">
            <w:pPr>
              <w:jc w:val="center"/>
              <w:rPr>
                <w:sz w:val="16"/>
                <w:szCs w:val="16"/>
              </w:rPr>
            </w:pPr>
            <w:r w:rsidRPr="00C53723">
              <w:rPr>
                <w:sz w:val="16"/>
                <w:szCs w:val="16"/>
              </w:rPr>
              <w:t>0,19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BC6324" w14:textId="77777777" w:rsidR="00F26790" w:rsidRPr="00C53723" w:rsidRDefault="00F26790" w:rsidP="00D74B78">
            <w:pPr>
              <w:snapToGrid w:val="0"/>
              <w:jc w:val="center"/>
              <w:rPr>
                <w:sz w:val="16"/>
                <w:szCs w:val="16"/>
              </w:rPr>
            </w:pPr>
            <w:r w:rsidRPr="00C53723">
              <w:rPr>
                <w:sz w:val="16"/>
                <w:szCs w:val="16"/>
              </w:rPr>
              <w:t>11,4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93434B7"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2D74C1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8FC32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3DDDF1" w14:textId="77777777" w:rsidR="00F26790" w:rsidRPr="00C53723" w:rsidRDefault="00F26790" w:rsidP="00D74B78">
            <w:pPr>
              <w:snapToGrid w:val="0"/>
              <w:jc w:val="center"/>
              <w:rPr>
                <w:sz w:val="16"/>
                <w:szCs w:val="16"/>
              </w:rPr>
            </w:pPr>
            <w:r w:rsidRPr="00C53723">
              <w:rPr>
                <w:sz w:val="16"/>
                <w:szCs w:val="16"/>
              </w:rPr>
              <w:t>0,76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6786AA6"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6D1A5F64"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3891997"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A7B9CD" w14:textId="77777777" w:rsidR="00F26790" w:rsidRPr="00C53723" w:rsidRDefault="00F26790" w:rsidP="00D74B78">
            <w:pPr>
              <w:jc w:val="center"/>
              <w:rPr>
                <w:sz w:val="16"/>
                <w:szCs w:val="16"/>
              </w:rPr>
            </w:pPr>
            <w:r w:rsidRPr="00C53723">
              <w:rPr>
                <w:sz w:val="16"/>
                <w:szCs w:val="16"/>
              </w:rPr>
              <w:t>№ 74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8FE8BB" w14:textId="77777777" w:rsidR="00F26790" w:rsidRPr="00C53723" w:rsidRDefault="00F26790" w:rsidP="00D74B78">
            <w:pPr>
              <w:jc w:val="center"/>
              <w:rPr>
                <w:sz w:val="16"/>
                <w:szCs w:val="16"/>
              </w:rPr>
            </w:pPr>
            <w:r w:rsidRPr="00C53723">
              <w:rPr>
                <w:sz w:val="16"/>
                <w:szCs w:val="16"/>
              </w:rPr>
              <w:t>7,88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E02021" w14:textId="77777777" w:rsidR="00F26790" w:rsidRPr="00C53723" w:rsidRDefault="00F26790" w:rsidP="00D74B78">
            <w:pPr>
              <w:jc w:val="center"/>
              <w:rPr>
                <w:sz w:val="16"/>
                <w:szCs w:val="16"/>
              </w:rPr>
            </w:pPr>
            <w:r w:rsidRPr="00C53723">
              <w:rPr>
                <w:sz w:val="16"/>
                <w:szCs w:val="16"/>
              </w:rPr>
              <w:t>0,87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63D75CB" w14:textId="77777777" w:rsidR="00F26790" w:rsidRPr="00C53723" w:rsidRDefault="00F26790" w:rsidP="00D74B78">
            <w:pPr>
              <w:jc w:val="center"/>
              <w:rPr>
                <w:sz w:val="16"/>
                <w:szCs w:val="16"/>
              </w:rPr>
            </w:pPr>
            <w:r w:rsidRPr="00C53723">
              <w:rPr>
                <w:bCs/>
                <w:sz w:val="16"/>
                <w:szCs w:val="16"/>
              </w:rPr>
              <w:t>0,42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DCC47E" w14:textId="77777777" w:rsidR="00F26790" w:rsidRPr="00C53723" w:rsidRDefault="00F26790" w:rsidP="00D74B78">
            <w:pPr>
              <w:snapToGrid w:val="0"/>
              <w:jc w:val="center"/>
              <w:rPr>
                <w:sz w:val="16"/>
                <w:szCs w:val="16"/>
              </w:rPr>
            </w:pPr>
            <w:r w:rsidRPr="00C53723">
              <w:rPr>
                <w:sz w:val="16"/>
                <w:szCs w:val="16"/>
              </w:rPr>
              <w:t>379,0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6ABDC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FFA1B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EB86D9" w14:textId="77777777" w:rsidR="00F26790" w:rsidRPr="00C53723" w:rsidRDefault="00F26790" w:rsidP="00D74B78">
            <w:pPr>
              <w:snapToGrid w:val="0"/>
              <w:jc w:val="center"/>
              <w:rPr>
                <w:sz w:val="16"/>
                <w:szCs w:val="16"/>
              </w:rPr>
            </w:pPr>
            <w:r w:rsidRPr="00C53723">
              <w:rPr>
                <w:bCs/>
                <w:sz w:val="16"/>
                <w:szCs w:val="16"/>
              </w:rPr>
              <w:t>10,5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A13AD5"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65AA490"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68287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E441C1" w14:textId="77777777" w:rsidR="00F26790" w:rsidRPr="00C53723" w:rsidRDefault="00F26790" w:rsidP="00D74B78">
            <w:pPr>
              <w:snapToGrid w:val="0"/>
              <w:jc w:val="center"/>
              <w:rPr>
                <w:sz w:val="16"/>
                <w:szCs w:val="16"/>
              </w:rPr>
            </w:pPr>
            <w:r w:rsidRPr="00C53723">
              <w:rPr>
                <w:sz w:val="16"/>
                <w:szCs w:val="16"/>
              </w:rPr>
              <w:t>7,17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BB66A0" w14:textId="77777777" w:rsidR="00F26790" w:rsidRPr="00C53723" w:rsidRDefault="00F26790" w:rsidP="00D74B78">
            <w:pPr>
              <w:jc w:val="center"/>
              <w:rPr>
                <w:sz w:val="16"/>
                <w:szCs w:val="16"/>
              </w:rPr>
            </w:pPr>
            <w:r w:rsidRPr="00C53723">
              <w:rPr>
                <w:sz w:val="16"/>
                <w:szCs w:val="16"/>
              </w:rPr>
              <w:t>0,37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F5CD5F9" w14:textId="77777777" w:rsidR="00F26790" w:rsidRPr="00C53723" w:rsidRDefault="00F26790" w:rsidP="00D74B78">
            <w:pPr>
              <w:snapToGrid w:val="0"/>
              <w:jc w:val="center"/>
              <w:rPr>
                <w:sz w:val="16"/>
                <w:szCs w:val="16"/>
              </w:rPr>
            </w:pPr>
            <w:r w:rsidRPr="00C53723">
              <w:rPr>
                <w:sz w:val="16"/>
                <w:szCs w:val="16"/>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89A719"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6DC247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6F3CB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96318" w14:textId="77777777" w:rsidR="00F26790" w:rsidRPr="00C53723" w:rsidRDefault="00F26790" w:rsidP="00D74B78">
            <w:pPr>
              <w:snapToGrid w:val="0"/>
              <w:jc w:val="center"/>
              <w:rPr>
                <w:sz w:val="16"/>
                <w:szCs w:val="16"/>
              </w:rPr>
            </w:pPr>
            <w:r w:rsidRPr="00C53723">
              <w:rPr>
                <w:sz w:val="16"/>
                <w:szCs w:val="16"/>
              </w:rPr>
              <w:t>0,51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FDB5A0D"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42833165"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7CA61C9"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A162993" w14:textId="77777777" w:rsidR="00F26790" w:rsidRPr="00C53723" w:rsidRDefault="00F26790" w:rsidP="00D74B78">
            <w:pPr>
              <w:jc w:val="center"/>
              <w:rPr>
                <w:sz w:val="16"/>
                <w:szCs w:val="16"/>
              </w:rPr>
            </w:pPr>
            <w:r w:rsidRPr="00C53723">
              <w:rPr>
                <w:sz w:val="16"/>
                <w:szCs w:val="16"/>
              </w:rPr>
              <w:t>№ 63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459FCD" w14:textId="77777777" w:rsidR="00F26790" w:rsidRPr="00C53723" w:rsidRDefault="00F26790" w:rsidP="00D74B78">
            <w:pPr>
              <w:jc w:val="center"/>
              <w:rPr>
                <w:sz w:val="16"/>
                <w:szCs w:val="16"/>
              </w:rPr>
            </w:pPr>
            <w:r w:rsidRPr="00C53723">
              <w:rPr>
                <w:sz w:val="16"/>
                <w:szCs w:val="16"/>
              </w:rPr>
              <w:t>12,6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106C8B" w14:textId="77777777" w:rsidR="00F26790" w:rsidRPr="00C53723" w:rsidRDefault="00F26790" w:rsidP="00D74B78">
            <w:pPr>
              <w:jc w:val="center"/>
              <w:rPr>
                <w:sz w:val="16"/>
                <w:szCs w:val="16"/>
              </w:rPr>
            </w:pPr>
            <w:r w:rsidRPr="00C53723">
              <w:rPr>
                <w:sz w:val="16"/>
                <w:szCs w:val="16"/>
              </w:rPr>
              <w:t>1,72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A20C7A5" w14:textId="77777777" w:rsidR="00F26790" w:rsidRPr="00C53723" w:rsidRDefault="00F26790" w:rsidP="00D74B78">
            <w:pPr>
              <w:jc w:val="center"/>
              <w:rPr>
                <w:sz w:val="16"/>
                <w:szCs w:val="16"/>
              </w:rPr>
            </w:pPr>
            <w:r w:rsidRPr="00C53723">
              <w:rPr>
                <w:sz w:val="16"/>
                <w:szCs w:val="16"/>
              </w:rPr>
              <w:t>0,65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97D2CA" w14:textId="77777777" w:rsidR="00F26790" w:rsidRPr="00C53723" w:rsidRDefault="00F26790" w:rsidP="00D74B78">
            <w:pPr>
              <w:snapToGrid w:val="0"/>
              <w:jc w:val="center"/>
              <w:rPr>
                <w:sz w:val="16"/>
                <w:szCs w:val="16"/>
              </w:rPr>
            </w:pPr>
            <w:r w:rsidRPr="00C53723">
              <w:rPr>
                <w:sz w:val="16"/>
                <w:szCs w:val="16"/>
              </w:rPr>
              <w:t>419,0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7E8505"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C1F16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6B510"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6D0CF0"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964334"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9D10E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9F8202" w14:textId="77777777" w:rsidR="00F26790" w:rsidRPr="00C53723" w:rsidRDefault="00F26790" w:rsidP="00D74B78">
            <w:pPr>
              <w:snapToGrid w:val="0"/>
              <w:jc w:val="center"/>
              <w:rPr>
                <w:sz w:val="16"/>
                <w:szCs w:val="16"/>
              </w:rPr>
            </w:pPr>
            <w:r w:rsidRPr="00C53723">
              <w:rPr>
                <w:sz w:val="16"/>
                <w:szCs w:val="16"/>
              </w:rPr>
              <w:t>7,19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4B50C2" w14:textId="77777777" w:rsidR="00F26790" w:rsidRPr="00C53723" w:rsidRDefault="00F26790" w:rsidP="00D74B78">
            <w:pPr>
              <w:jc w:val="center"/>
              <w:rPr>
                <w:sz w:val="16"/>
                <w:szCs w:val="16"/>
              </w:rPr>
            </w:pPr>
            <w:r w:rsidRPr="00C53723">
              <w:rPr>
                <w:sz w:val="16"/>
                <w:szCs w:val="16"/>
              </w:rPr>
              <w:t>0,42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65E7A3" w14:textId="77777777" w:rsidR="00F26790" w:rsidRPr="00C53723" w:rsidRDefault="00F26790" w:rsidP="00D74B78">
            <w:pPr>
              <w:snapToGrid w:val="0"/>
              <w:jc w:val="center"/>
              <w:rPr>
                <w:sz w:val="16"/>
                <w:szCs w:val="16"/>
              </w:rPr>
            </w:pPr>
            <w:r w:rsidRPr="00C53723">
              <w:rPr>
                <w:sz w:val="16"/>
                <w:szCs w:val="16"/>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7424CB"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2B44BA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C6F93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53B1FB" w14:textId="77777777" w:rsidR="00F26790" w:rsidRPr="00C53723" w:rsidRDefault="00F26790" w:rsidP="00D74B78">
            <w:pPr>
              <w:snapToGrid w:val="0"/>
              <w:jc w:val="center"/>
              <w:rPr>
                <w:sz w:val="16"/>
                <w:szCs w:val="16"/>
              </w:rPr>
            </w:pPr>
            <w:r w:rsidRPr="00C53723">
              <w:rPr>
                <w:sz w:val="16"/>
                <w:szCs w:val="16"/>
              </w:rPr>
              <w:t>0,57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DFE5E3"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14C6DE02" w14:textId="77777777" w:rsidTr="00D74B78">
        <w:trPr>
          <w:gridBefore w:val="1"/>
          <w:gridAfter w:val="1"/>
          <w:wBefore w:w="7" w:type="dxa"/>
          <w:wAfter w:w="140" w:type="dxa"/>
          <w:trHeight w:val="10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E0ADA2A"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1605B5E" w14:textId="77777777" w:rsidR="00F26790" w:rsidRPr="00C53723" w:rsidRDefault="00F26790" w:rsidP="00D74B78">
            <w:pPr>
              <w:jc w:val="center"/>
              <w:rPr>
                <w:sz w:val="16"/>
                <w:szCs w:val="16"/>
              </w:rPr>
            </w:pPr>
            <w:r w:rsidRPr="00C53723">
              <w:rPr>
                <w:sz w:val="16"/>
                <w:szCs w:val="16"/>
              </w:rPr>
              <w:t xml:space="preserve">№ </w:t>
            </w:r>
            <w:proofErr w:type="gramStart"/>
            <w:r w:rsidRPr="00C53723">
              <w:rPr>
                <w:sz w:val="16"/>
                <w:szCs w:val="16"/>
              </w:rPr>
              <w:t>1  «</w:t>
            </w:r>
            <w:proofErr w:type="gramEnd"/>
            <w:r w:rsidRPr="00C53723">
              <w:rPr>
                <w:sz w:val="16"/>
                <w:szCs w:val="16"/>
              </w:rPr>
              <w:t>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9E0462" w14:textId="77777777" w:rsidR="00F26790" w:rsidRPr="00C53723" w:rsidRDefault="00F26790" w:rsidP="00D74B78">
            <w:pPr>
              <w:jc w:val="center"/>
              <w:rPr>
                <w:sz w:val="16"/>
                <w:szCs w:val="16"/>
              </w:rPr>
            </w:pPr>
            <w:r w:rsidRPr="00C53723">
              <w:rPr>
                <w:sz w:val="16"/>
                <w:szCs w:val="16"/>
              </w:rPr>
              <w:t>11,9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11AF845" w14:textId="77777777" w:rsidR="00F26790" w:rsidRPr="00C53723" w:rsidRDefault="00F26790" w:rsidP="00D74B78">
            <w:pPr>
              <w:jc w:val="center"/>
              <w:rPr>
                <w:sz w:val="16"/>
                <w:szCs w:val="16"/>
              </w:rPr>
            </w:pPr>
            <w:r w:rsidRPr="00C53723">
              <w:rPr>
                <w:sz w:val="16"/>
                <w:szCs w:val="16"/>
              </w:rPr>
              <w:t>2,7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2B352A6" w14:textId="77777777" w:rsidR="00F26790" w:rsidRPr="00C53723" w:rsidRDefault="00F26790" w:rsidP="00D74B78">
            <w:pPr>
              <w:jc w:val="center"/>
              <w:rPr>
                <w:sz w:val="16"/>
                <w:szCs w:val="16"/>
              </w:rPr>
            </w:pPr>
            <w:r w:rsidRPr="00C53723">
              <w:rPr>
                <w:sz w:val="16"/>
                <w:szCs w:val="16"/>
              </w:rPr>
              <w:t>0,92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766D25" w14:textId="77777777" w:rsidR="00F26790" w:rsidRPr="00C53723" w:rsidRDefault="00F26790" w:rsidP="00D74B78">
            <w:pPr>
              <w:snapToGrid w:val="0"/>
              <w:jc w:val="center"/>
              <w:rPr>
                <w:sz w:val="16"/>
                <w:szCs w:val="16"/>
              </w:rPr>
            </w:pPr>
            <w:r w:rsidRPr="00C53723">
              <w:rPr>
                <w:sz w:val="16"/>
                <w:szCs w:val="16"/>
              </w:rPr>
              <w:t>420,0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45D8D1"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9BA27D"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B58A13"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07ECDA0"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BA33AFB"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1A907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41033" w14:textId="77777777" w:rsidR="00F26790" w:rsidRPr="00C53723" w:rsidRDefault="00F26790" w:rsidP="00D74B78">
            <w:pPr>
              <w:snapToGrid w:val="0"/>
              <w:jc w:val="center"/>
              <w:rPr>
                <w:sz w:val="16"/>
                <w:szCs w:val="16"/>
              </w:rPr>
            </w:pPr>
            <w:r w:rsidRPr="00C53723">
              <w:rPr>
                <w:sz w:val="16"/>
                <w:szCs w:val="16"/>
              </w:rPr>
              <w:t>7,15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8E4393" w14:textId="77777777" w:rsidR="00F26790" w:rsidRPr="00C53723" w:rsidRDefault="00F26790" w:rsidP="00D74B78">
            <w:pPr>
              <w:jc w:val="center"/>
              <w:rPr>
                <w:sz w:val="16"/>
                <w:szCs w:val="16"/>
              </w:rPr>
            </w:pPr>
            <w:r w:rsidRPr="00C53723">
              <w:rPr>
                <w:sz w:val="16"/>
                <w:szCs w:val="16"/>
              </w:rPr>
              <w:t>0,58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C35072" w14:textId="77777777" w:rsidR="00F26790" w:rsidRPr="00C53723" w:rsidRDefault="00F26790" w:rsidP="00D74B78">
            <w:pPr>
              <w:snapToGrid w:val="0"/>
              <w:jc w:val="center"/>
              <w:rPr>
                <w:sz w:val="16"/>
                <w:szCs w:val="16"/>
              </w:rPr>
            </w:pPr>
            <w:r w:rsidRPr="00C53723">
              <w:rPr>
                <w:sz w:val="16"/>
                <w:szCs w:val="16"/>
              </w:rPr>
              <w:t>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F1EA94" w14:textId="77777777" w:rsidR="00F26790" w:rsidRPr="00C53723" w:rsidRDefault="00F26790" w:rsidP="00D74B78">
            <w:pPr>
              <w:snapToGrid w:val="0"/>
              <w:jc w:val="center"/>
              <w:rPr>
                <w:sz w:val="16"/>
                <w:szCs w:val="16"/>
              </w:rPr>
            </w:pPr>
            <w:r w:rsidRPr="00C53723">
              <w:rPr>
                <w:sz w:val="16"/>
                <w:szCs w:val="16"/>
              </w:rPr>
              <w:t>0,06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AC0D5F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DDCA1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9E87E9" w14:textId="77777777" w:rsidR="00F26790" w:rsidRPr="00C53723" w:rsidRDefault="00F26790" w:rsidP="00D74B78">
            <w:pPr>
              <w:snapToGrid w:val="0"/>
              <w:jc w:val="center"/>
              <w:rPr>
                <w:sz w:val="16"/>
                <w:szCs w:val="16"/>
              </w:rPr>
            </w:pPr>
            <w:r w:rsidRPr="00C53723">
              <w:rPr>
                <w:sz w:val="16"/>
                <w:szCs w:val="16"/>
              </w:rPr>
              <w:t>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D0A7EC" w14:textId="77777777" w:rsidR="00F26790" w:rsidRPr="00C53723" w:rsidRDefault="00F26790" w:rsidP="00D74B78">
            <w:pPr>
              <w:snapToGrid w:val="0"/>
              <w:jc w:val="center"/>
              <w:rPr>
                <w:sz w:val="16"/>
                <w:szCs w:val="16"/>
              </w:rPr>
            </w:pPr>
            <w:r w:rsidRPr="00C53723">
              <w:rPr>
                <w:sz w:val="16"/>
                <w:szCs w:val="16"/>
              </w:rPr>
              <w:t>0,008</w:t>
            </w:r>
          </w:p>
        </w:tc>
      </w:tr>
      <w:tr w:rsidR="00F26790" w:rsidRPr="00E11487" w14:paraId="779E78FE"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C3FA66E"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E08A2D" w14:textId="77777777" w:rsidR="00F26790" w:rsidRPr="00C53723" w:rsidRDefault="00F26790" w:rsidP="00D74B78">
            <w:pPr>
              <w:jc w:val="center"/>
              <w:rPr>
                <w:sz w:val="16"/>
                <w:szCs w:val="16"/>
              </w:rPr>
            </w:pPr>
            <w:proofErr w:type="gramStart"/>
            <w:r w:rsidRPr="00C53723">
              <w:rPr>
                <w:sz w:val="16"/>
                <w:szCs w:val="16"/>
              </w:rPr>
              <w:t>№  79</w:t>
            </w:r>
            <w:proofErr w:type="gramEnd"/>
            <w:r w:rsidRPr="00C53723">
              <w:rPr>
                <w:sz w:val="16"/>
                <w:szCs w:val="16"/>
              </w:rPr>
              <w:t xml:space="preserve">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21AD5F" w14:textId="77777777" w:rsidR="00F26790" w:rsidRPr="00C53723" w:rsidRDefault="00F26790" w:rsidP="00D74B78">
            <w:pPr>
              <w:jc w:val="center"/>
              <w:rPr>
                <w:sz w:val="16"/>
                <w:szCs w:val="16"/>
              </w:rPr>
            </w:pPr>
            <w:r w:rsidRPr="00C53723">
              <w:rPr>
                <w:sz w:val="16"/>
                <w:szCs w:val="16"/>
              </w:rPr>
              <w:t>13,1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50B39" w14:textId="77777777" w:rsidR="00F26790" w:rsidRPr="00C53723" w:rsidRDefault="00F26790" w:rsidP="00D74B78">
            <w:pPr>
              <w:jc w:val="center"/>
              <w:rPr>
                <w:sz w:val="16"/>
                <w:szCs w:val="16"/>
              </w:rPr>
            </w:pPr>
            <w:r w:rsidRPr="00C53723">
              <w:rPr>
                <w:sz w:val="16"/>
                <w:szCs w:val="16"/>
              </w:rPr>
              <w:t>1,55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08C7142" w14:textId="77777777" w:rsidR="00F26790" w:rsidRPr="00C53723" w:rsidRDefault="00F26790" w:rsidP="00D74B78">
            <w:pPr>
              <w:jc w:val="center"/>
              <w:rPr>
                <w:sz w:val="16"/>
                <w:szCs w:val="16"/>
              </w:rPr>
            </w:pPr>
            <w:r w:rsidRPr="00C53723">
              <w:rPr>
                <w:sz w:val="16"/>
                <w:szCs w:val="16"/>
              </w:rPr>
              <w:t>0,51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E1CBDE" w14:textId="77777777" w:rsidR="00F26790" w:rsidRPr="00C53723" w:rsidRDefault="00F26790" w:rsidP="00D74B78">
            <w:pPr>
              <w:snapToGrid w:val="0"/>
              <w:jc w:val="center"/>
              <w:rPr>
                <w:sz w:val="16"/>
                <w:szCs w:val="16"/>
              </w:rPr>
            </w:pPr>
            <w:r w:rsidRPr="00C53723">
              <w:rPr>
                <w:sz w:val="16"/>
                <w:szCs w:val="16"/>
              </w:rPr>
              <w:t>385,0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56C3C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A1E27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78DC98" w14:textId="77777777" w:rsidR="00F26790" w:rsidRPr="00C53723" w:rsidRDefault="00F26790" w:rsidP="00D74B78">
            <w:pPr>
              <w:snapToGrid w:val="0"/>
              <w:jc w:val="center"/>
              <w:rPr>
                <w:sz w:val="16"/>
                <w:szCs w:val="16"/>
              </w:rPr>
            </w:pPr>
            <w:r w:rsidRPr="00C53723">
              <w:rPr>
                <w:bCs/>
                <w:sz w:val="16"/>
                <w:szCs w:val="16"/>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B3A170"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C4526F2"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F3E2E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54EC0B" w14:textId="77777777" w:rsidR="00F26790" w:rsidRPr="00C53723" w:rsidRDefault="00F26790" w:rsidP="00D74B78">
            <w:pPr>
              <w:snapToGrid w:val="0"/>
              <w:jc w:val="center"/>
              <w:rPr>
                <w:sz w:val="16"/>
                <w:szCs w:val="16"/>
              </w:rPr>
            </w:pPr>
            <w:r w:rsidRPr="00C53723">
              <w:rPr>
                <w:sz w:val="16"/>
                <w:szCs w:val="16"/>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F0554F" w14:textId="77777777" w:rsidR="00F26790" w:rsidRPr="00C53723" w:rsidRDefault="00F26790" w:rsidP="00D74B78">
            <w:pPr>
              <w:jc w:val="center"/>
              <w:rPr>
                <w:sz w:val="16"/>
                <w:szCs w:val="16"/>
              </w:rPr>
            </w:pPr>
            <w:r w:rsidRPr="00C53723">
              <w:rPr>
                <w:sz w:val="16"/>
                <w:szCs w:val="16"/>
              </w:rPr>
              <w:t>0,48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05A686" w14:textId="77777777" w:rsidR="00F26790" w:rsidRPr="00C53723" w:rsidRDefault="00F26790" w:rsidP="00D74B78">
            <w:pPr>
              <w:snapToGrid w:val="0"/>
              <w:jc w:val="center"/>
              <w:rPr>
                <w:sz w:val="16"/>
                <w:szCs w:val="16"/>
              </w:rPr>
            </w:pPr>
            <w:r w:rsidRPr="00C53723">
              <w:rPr>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D20898" w14:textId="77777777" w:rsidR="00F26790" w:rsidRPr="00C53723" w:rsidRDefault="00F26790" w:rsidP="00D74B78">
            <w:pPr>
              <w:snapToGrid w:val="0"/>
              <w:jc w:val="center"/>
              <w:rPr>
                <w:sz w:val="16"/>
                <w:szCs w:val="16"/>
              </w:rPr>
            </w:pPr>
            <w:r w:rsidRPr="00C53723">
              <w:rPr>
                <w:sz w:val="16"/>
                <w:szCs w:val="16"/>
              </w:rPr>
              <w:t>0,05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4A0859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32A78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5201E4" w14:textId="77777777" w:rsidR="00F26790" w:rsidRPr="00C53723" w:rsidRDefault="00F26790" w:rsidP="00D74B78">
            <w:pPr>
              <w:snapToGrid w:val="0"/>
              <w:jc w:val="center"/>
              <w:rPr>
                <w:sz w:val="16"/>
                <w:szCs w:val="16"/>
              </w:rPr>
            </w:pPr>
            <w:r w:rsidRPr="00C53723">
              <w:rPr>
                <w:sz w:val="16"/>
                <w:szCs w:val="16"/>
              </w:rPr>
              <w:t>0,51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1F80D6"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519B4F77"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5948DCE"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F10D01B" w14:textId="77777777" w:rsidR="00F26790" w:rsidRPr="00C53723" w:rsidRDefault="00F26790" w:rsidP="00D74B78">
            <w:pPr>
              <w:jc w:val="center"/>
              <w:rPr>
                <w:sz w:val="16"/>
                <w:szCs w:val="16"/>
              </w:rPr>
            </w:pPr>
            <w:proofErr w:type="gramStart"/>
            <w:r w:rsidRPr="00C53723">
              <w:rPr>
                <w:sz w:val="16"/>
                <w:szCs w:val="16"/>
              </w:rPr>
              <w:t>№  76</w:t>
            </w:r>
            <w:proofErr w:type="gramEnd"/>
            <w:r w:rsidRPr="00C53723">
              <w:rPr>
                <w:sz w:val="16"/>
                <w:szCs w:val="16"/>
              </w:rPr>
              <w:t xml:space="preserve">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0C8575" w14:textId="77777777" w:rsidR="00F26790" w:rsidRPr="00C53723" w:rsidRDefault="00F26790" w:rsidP="00D74B78">
            <w:pPr>
              <w:jc w:val="center"/>
              <w:rPr>
                <w:sz w:val="16"/>
                <w:szCs w:val="16"/>
              </w:rPr>
            </w:pPr>
            <w:r w:rsidRPr="00C53723">
              <w:rPr>
                <w:sz w:val="16"/>
                <w:szCs w:val="16"/>
              </w:rPr>
              <w:t>11,2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68B7D6" w14:textId="77777777" w:rsidR="00F26790" w:rsidRPr="00C53723" w:rsidRDefault="00F26790" w:rsidP="00D74B78">
            <w:pPr>
              <w:jc w:val="center"/>
              <w:rPr>
                <w:sz w:val="16"/>
                <w:szCs w:val="16"/>
              </w:rPr>
            </w:pPr>
            <w:r w:rsidRPr="00C53723">
              <w:rPr>
                <w:sz w:val="16"/>
                <w:szCs w:val="16"/>
              </w:rPr>
              <w:t>0,65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66180E2" w14:textId="77777777" w:rsidR="00F26790" w:rsidRPr="00C53723" w:rsidRDefault="00F26790" w:rsidP="00D74B78">
            <w:pPr>
              <w:jc w:val="center"/>
              <w:rPr>
                <w:sz w:val="16"/>
                <w:szCs w:val="16"/>
              </w:rPr>
            </w:pPr>
            <w:r w:rsidRPr="00C53723">
              <w:rPr>
                <w:bCs/>
                <w:sz w:val="16"/>
                <w:szCs w:val="16"/>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9A2669" w14:textId="77777777" w:rsidR="00F26790" w:rsidRPr="00C53723" w:rsidRDefault="00F26790" w:rsidP="00D74B78">
            <w:pPr>
              <w:snapToGrid w:val="0"/>
              <w:jc w:val="center"/>
              <w:rPr>
                <w:sz w:val="16"/>
                <w:szCs w:val="16"/>
              </w:rPr>
            </w:pPr>
            <w:r w:rsidRPr="00C53723">
              <w:rPr>
                <w:sz w:val="16"/>
                <w:szCs w:val="16"/>
              </w:rPr>
              <w:t>375,0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C0487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A99BA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C64BEF" w14:textId="77777777" w:rsidR="00F26790" w:rsidRPr="00C53723" w:rsidRDefault="00F26790" w:rsidP="00D74B78">
            <w:pPr>
              <w:snapToGrid w:val="0"/>
              <w:jc w:val="center"/>
              <w:rPr>
                <w:sz w:val="16"/>
                <w:szCs w:val="16"/>
              </w:rPr>
            </w:pPr>
            <w:r w:rsidRPr="00C53723">
              <w:rPr>
                <w:bCs/>
                <w:sz w:val="16"/>
                <w:szCs w:val="16"/>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5BF50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5D4DCC6"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2664E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F8FA7B" w14:textId="77777777" w:rsidR="00F26790" w:rsidRPr="00C53723" w:rsidRDefault="00F26790" w:rsidP="00D74B78">
            <w:pPr>
              <w:snapToGrid w:val="0"/>
              <w:jc w:val="center"/>
              <w:rPr>
                <w:sz w:val="16"/>
                <w:szCs w:val="16"/>
              </w:rPr>
            </w:pPr>
            <w:r w:rsidRPr="00C53723">
              <w:rPr>
                <w:sz w:val="16"/>
                <w:szCs w:val="16"/>
              </w:rPr>
              <w:t>7,21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AE2C5B" w14:textId="77777777" w:rsidR="00F26790" w:rsidRPr="00C53723" w:rsidRDefault="00F26790" w:rsidP="00D74B78">
            <w:pPr>
              <w:jc w:val="center"/>
              <w:rPr>
                <w:sz w:val="16"/>
                <w:szCs w:val="16"/>
              </w:rPr>
            </w:pPr>
            <w:r w:rsidRPr="00C53723">
              <w:rPr>
                <w:sz w:val="16"/>
                <w:szCs w:val="16"/>
              </w:rPr>
              <w:t>0,43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E87992" w14:textId="77777777" w:rsidR="00F26790" w:rsidRPr="00C53723" w:rsidRDefault="00F26790" w:rsidP="00D74B78">
            <w:pPr>
              <w:snapToGrid w:val="0"/>
              <w:jc w:val="center"/>
              <w:rPr>
                <w:sz w:val="16"/>
                <w:szCs w:val="16"/>
              </w:rPr>
            </w:pPr>
            <w:r w:rsidRPr="00C53723">
              <w:rPr>
                <w:sz w:val="16"/>
                <w:szCs w:val="16"/>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8CC010" w14:textId="77777777" w:rsidR="00F26790" w:rsidRPr="00C53723" w:rsidRDefault="00F26790" w:rsidP="00D74B78">
            <w:pPr>
              <w:snapToGrid w:val="0"/>
              <w:jc w:val="center"/>
              <w:rPr>
                <w:sz w:val="16"/>
                <w:szCs w:val="16"/>
              </w:rPr>
            </w:pPr>
            <w:r w:rsidRPr="00C53723">
              <w:rPr>
                <w:sz w:val="16"/>
                <w:szCs w:val="16"/>
              </w:rPr>
              <w:t>0,1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AB1008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6EF9C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7188B0" w14:textId="77777777" w:rsidR="00F26790" w:rsidRPr="00C53723" w:rsidRDefault="00F26790" w:rsidP="00D74B78">
            <w:pPr>
              <w:snapToGrid w:val="0"/>
              <w:jc w:val="center"/>
              <w:rPr>
                <w:sz w:val="16"/>
                <w:szCs w:val="16"/>
              </w:rPr>
            </w:pPr>
            <w:r w:rsidRPr="00C53723">
              <w:rPr>
                <w:sz w:val="16"/>
                <w:szCs w:val="16"/>
              </w:rPr>
              <w:t>0,38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595744D" w14:textId="77777777" w:rsidR="00F26790" w:rsidRPr="00C53723" w:rsidRDefault="00F26790" w:rsidP="00D74B78">
            <w:pPr>
              <w:snapToGrid w:val="0"/>
              <w:jc w:val="center"/>
              <w:rPr>
                <w:sz w:val="16"/>
                <w:szCs w:val="16"/>
              </w:rPr>
            </w:pPr>
            <w:r w:rsidRPr="00C53723">
              <w:rPr>
                <w:sz w:val="16"/>
                <w:szCs w:val="16"/>
              </w:rPr>
              <w:t>0,008</w:t>
            </w:r>
          </w:p>
        </w:tc>
      </w:tr>
      <w:tr w:rsidR="00F26790" w:rsidRPr="00E11487" w14:paraId="2C70661F"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E44697D"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8FB169" w14:textId="77777777" w:rsidR="00F26790" w:rsidRPr="00C53723" w:rsidRDefault="00F26790" w:rsidP="00D74B78">
            <w:pPr>
              <w:jc w:val="center"/>
              <w:rPr>
                <w:sz w:val="16"/>
                <w:szCs w:val="16"/>
              </w:rPr>
            </w:pPr>
            <w:proofErr w:type="gramStart"/>
            <w:r w:rsidRPr="00C53723">
              <w:rPr>
                <w:sz w:val="16"/>
                <w:szCs w:val="16"/>
              </w:rPr>
              <w:t>№  66</w:t>
            </w:r>
            <w:proofErr w:type="gramEnd"/>
            <w:r w:rsidRPr="00C53723">
              <w:rPr>
                <w:sz w:val="16"/>
                <w:szCs w:val="16"/>
              </w:rPr>
              <w:t xml:space="preserve">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95CA2E" w14:textId="77777777" w:rsidR="00F26790" w:rsidRPr="00C53723" w:rsidRDefault="00F26790" w:rsidP="00D74B78">
            <w:pPr>
              <w:jc w:val="center"/>
              <w:rPr>
                <w:sz w:val="16"/>
                <w:szCs w:val="16"/>
              </w:rPr>
            </w:pPr>
            <w:r w:rsidRPr="00C53723">
              <w:rPr>
                <w:sz w:val="16"/>
                <w:szCs w:val="16"/>
              </w:rPr>
              <w:t>14,9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7A3A07" w14:textId="77777777" w:rsidR="00F26790" w:rsidRPr="00C53723" w:rsidRDefault="00F26790" w:rsidP="00D74B78">
            <w:pPr>
              <w:jc w:val="center"/>
              <w:rPr>
                <w:sz w:val="16"/>
                <w:szCs w:val="16"/>
              </w:rPr>
            </w:pPr>
            <w:r w:rsidRPr="00C53723">
              <w:rPr>
                <w:sz w:val="16"/>
                <w:szCs w:val="16"/>
              </w:rPr>
              <w:t>1,92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510E700" w14:textId="77777777" w:rsidR="00F26790" w:rsidRPr="00C53723" w:rsidRDefault="00F26790" w:rsidP="00D74B78">
            <w:pPr>
              <w:jc w:val="center"/>
              <w:rPr>
                <w:sz w:val="16"/>
                <w:szCs w:val="16"/>
              </w:rPr>
            </w:pPr>
            <w:r w:rsidRPr="00C53723">
              <w:rPr>
                <w:sz w:val="16"/>
                <w:szCs w:val="16"/>
              </w:rPr>
              <w:t>0,64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7AB747" w14:textId="77777777" w:rsidR="00F26790" w:rsidRPr="00C53723" w:rsidRDefault="00F26790" w:rsidP="00D74B78">
            <w:pPr>
              <w:snapToGrid w:val="0"/>
              <w:jc w:val="center"/>
              <w:rPr>
                <w:sz w:val="16"/>
                <w:szCs w:val="16"/>
              </w:rPr>
            </w:pPr>
            <w:r w:rsidRPr="00C53723">
              <w:rPr>
                <w:sz w:val="16"/>
                <w:szCs w:val="16"/>
              </w:rPr>
              <w:t>396,0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D5F53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2BF67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9B571A" w14:textId="77777777" w:rsidR="00F26790" w:rsidRPr="00C53723" w:rsidRDefault="00F26790" w:rsidP="00D74B78">
            <w:pPr>
              <w:snapToGrid w:val="0"/>
              <w:jc w:val="center"/>
              <w:rPr>
                <w:sz w:val="16"/>
                <w:szCs w:val="16"/>
              </w:rPr>
            </w:pPr>
            <w:r w:rsidRPr="00C53723">
              <w:rPr>
                <w:sz w:val="16"/>
                <w:szCs w:val="16"/>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C693D6F"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C66C5FC"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C6155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2E48D5" w14:textId="77777777" w:rsidR="00F26790" w:rsidRPr="00C53723" w:rsidRDefault="00F26790" w:rsidP="00D74B78">
            <w:pPr>
              <w:snapToGrid w:val="0"/>
              <w:jc w:val="center"/>
              <w:rPr>
                <w:sz w:val="16"/>
                <w:szCs w:val="16"/>
              </w:rPr>
            </w:pPr>
            <w:r w:rsidRPr="00C53723">
              <w:rPr>
                <w:sz w:val="16"/>
                <w:szCs w:val="16"/>
              </w:rPr>
              <w:t>7,3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ACE81F" w14:textId="77777777" w:rsidR="00F26790" w:rsidRPr="00C53723" w:rsidRDefault="00F26790" w:rsidP="00D74B78">
            <w:pPr>
              <w:jc w:val="center"/>
              <w:rPr>
                <w:sz w:val="16"/>
                <w:szCs w:val="16"/>
              </w:rPr>
            </w:pPr>
            <w:r w:rsidRPr="00C53723">
              <w:rPr>
                <w:sz w:val="16"/>
                <w:szCs w:val="16"/>
              </w:rPr>
              <w:t>0,45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51D7D0" w14:textId="77777777" w:rsidR="00F26790" w:rsidRPr="00C53723" w:rsidRDefault="00F26790" w:rsidP="00D74B78">
            <w:pPr>
              <w:snapToGrid w:val="0"/>
              <w:jc w:val="center"/>
              <w:rPr>
                <w:sz w:val="16"/>
                <w:szCs w:val="16"/>
              </w:rPr>
            </w:pPr>
            <w:r w:rsidRPr="00C53723">
              <w:rPr>
                <w:sz w:val="16"/>
                <w:szCs w:val="16"/>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D10547" w14:textId="77777777" w:rsidR="00F26790" w:rsidRPr="00C53723" w:rsidRDefault="00F26790" w:rsidP="00D74B78">
            <w:pPr>
              <w:snapToGrid w:val="0"/>
              <w:jc w:val="center"/>
              <w:rPr>
                <w:sz w:val="16"/>
                <w:szCs w:val="16"/>
              </w:rPr>
            </w:pPr>
            <w:r w:rsidRPr="00C53723">
              <w:rPr>
                <w:sz w:val="16"/>
                <w:szCs w:val="16"/>
              </w:rPr>
              <w:t>0,03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CC44FE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3A4C5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8EEC49" w14:textId="77777777" w:rsidR="00F26790" w:rsidRPr="00C53723" w:rsidRDefault="00F26790" w:rsidP="00D74B78">
            <w:pPr>
              <w:snapToGrid w:val="0"/>
              <w:jc w:val="center"/>
              <w:rPr>
                <w:sz w:val="16"/>
                <w:szCs w:val="16"/>
              </w:rPr>
            </w:pPr>
            <w:r w:rsidRPr="00C53723">
              <w:rPr>
                <w:sz w:val="16"/>
                <w:szCs w:val="16"/>
              </w:rPr>
              <w:t>0,56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0B8815"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688ED130"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F0A7A97" w14:textId="77777777" w:rsidR="00F26790" w:rsidRPr="00C53723" w:rsidRDefault="00F26790" w:rsidP="00D74B78">
            <w:pPr>
              <w:rPr>
                <w:sz w:val="16"/>
                <w:szCs w:val="16"/>
              </w:rPr>
            </w:pPr>
            <w:r w:rsidRPr="00C53723">
              <w:rPr>
                <w:sz w:val="16"/>
                <w:szCs w:val="16"/>
              </w:rPr>
              <w:t>24.11.22г.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00DF011" w14:textId="77777777" w:rsidR="00F26790" w:rsidRPr="00C53723" w:rsidRDefault="00F26790" w:rsidP="00D74B78">
            <w:pPr>
              <w:jc w:val="center"/>
              <w:rPr>
                <w:sz w:val="16"/>
                <w:szCs w:val="16"/>
              </w:rPr>
            </w:pPr>
            <w:r w:rsidRPr="00C53723">
              <w:rPr>
                <w:sz w:val="16"/>
                <w:szCs w:val="16"/>
              </w:rPr>
              <w:t>в/з «</w:t>
            </w:r>
            <w:proofErr w:type="spellStart"/>
            <w:r w:rsidRPr="00C53723">
              <w:rPr>
                <w:sz w:val="16"/>
                <w:szCs w:val="16"/>
              </w:rPr>
              <w:t>Вашутино</w:t>
            </w:r>
            <w:proofErr w:type="spellEnd"/>
            <w:r w:rsidRPr="00C53723">
              <w:rPr>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BF5D5F" w14:textId="77777777" w:rsidR="00F26790" w:rsidRPr="00C53723" w:rsidRDefault="00F26790" w:rsidP="00D74B78">
            <w:pPr>
              <w:jc w:val="center"/>
              <w:rPr>
                <w:sz w:val="16"/>
                <w:szCs w:val="16"/>
              </w:rPr>
            </w:pPr>
            <w:r w:rsidRPr="00C53723">
              <w:rPr>
                <w:sz w:val="16"/>
                <w:szCs w:val="16"/>
              </w:rPr>
              <w:t>5,75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CAE6" w14:textId="77777777" w:rsidR="00F26790" w:rsidRPr="00C53723" w:rsidRDefault="00F26790" w:rsidP="00D74B78">
            <w:pPr>
              <w:jc w:val="center"/>
              <w:rPr>
                <w:sz w:val="16"/>
                <w:szCs w:val="16"/>
              </w:rPr>
            </w:pPr>
            <w:r w:rsidRPr="00C53723">
              <w:rPr>
                <w:sz w:val="16"/>
                <w:szCs w:val="16"/>
              </w:rPr>
              <w:t>0,4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00DA250" w14:textId="77777777" w:rsidR="00F26790" w:rsidRPr="00C53723" w:rsidRDefault="00F26790" w:rsidP="00D74B78">
            <w:pPr>
              <w:jc w:val="center"/>
              <w:rPr>
                <w:sz w:val="16"/>
                <w:szCs w:val="16"/>
              </w:rPr>
            </w:pPr>
            <w:r w:rsidRPr="00C53723">
              <w:rPr>
                <w:sz w:val="16"/>
                <w:szCs w:val="16"/>
              </w:rPr>
              <w:t>0,26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1898DA" w14:textId="77777777" w:rsidR="00F26790" w:rsidRPr="00C53723" w:rsidRDefault="00F26790" w:rsidP="00D74B78">
            <w:pPr>
              <w:jc w:val="center"/>
              <w:rPr>
                <w:sz w:val="16"/>
                <w:szCs w:val="16"/>
              </w:rPr>
            </w:pPr>
            <w:r w:rsidRPr="00C53723">
              <w:rPr>
                <w:sz w:val="16"/>
                <w:szCs w:val="16"/>
              </w:rPr>
              <w:t>358,0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8ACA91A" w14:textId="77777777" w:rsidR="00F26790" w:rsidRPr="00C53723" w:rsidRDefault="00F26790" w:rsidP="00D74B78">
            <w:pPr>
              <w:snapToGrid w:val="0"/>
              <w:jc w:val="center"/>
              <w:rPr>
                <w:sz w:val="16"/>
                <w:szCs w:val="16"/>
              </w:rPr>
            </w:pPr>
            <w:r w:rsidRPr="00C53723">
              <w:rPr>
                <w:sz w:val="16"/>
                <w:szCs w:val="16"/>
              </w:rPr>
              <w:t>46,0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E03658"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919707"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5B9ED8"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FE979E5"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F60D3B" w14:textId="77777777" w:rsidR="00F26790" w:rsidRPr="00C53723" w:rsidRDefault="00F26790" w:rsidP="00D74B78">
            <w:pPr>
              <w:snapToGrid w:val="0"/>
              <w:jc w:val="center"/>
              <w:rPr>
                <w:sz w:val="16"/>
                <w:szCs w:val="16"/>
              </w:rPr>
            </w:pPr>
            <w:r w:rsidRPr="00C53723">
              <w:rPr>
                <w:sz w:val="16"/>
                <w:szCs w:val="16"/>
              </w:rPr>
              <w:t>35,5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663C0B" w14:textId="77777777" w:rsidR="00F26790" w:rsidRPr="00C53723" w:rsidRDefault="00F26790" w:rsidP="00D74B78">
            <w:pPr>
              <w:jc w:val="center"/>
              <w:rPr>
                <w:sz w:val="16"/>
                <w:szCs w:val="16"/>
              </w:rPr>
            </w:pPr>
            <w:r w:rsidRPr="00C53723">
              <w:rPr>
                <w:sz w:val="16"/>
                <w:szCs w:val="16"/>
              </w:rPr>
              <w:t>7,23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1A40E6" w14:textId="77777777" w:rsidR="00F26790" w:rsidRPr="00C53723" w:rsidRDefault="00F26790" w:rsidP="00D74B78">
            <w:pPr>
              <w:jc w:val="center"/>
              <w:rPr>
                <w:sz w:val="16"/>
                <w:szCs w:val="16"/>
              </w:rPr>
            </w:pPr>
            <w:r w:rsidRPr="00C53723">
              <w:rPr>
                <w:sz w:val="16"/>
                <w:szCs w:val="16"/>
              </w:rPr>
              <w:t>0,35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38754C" w14:textId="77777777" w:rsidR="00F26790" w:rsidRPr="00C53723" w:rsidRDefault="00F26790" w:rsidP="00D74B78">
            <w:pPr>
              <w:snapToGrid w:val="0"/>
              <w:jc w:val="center"/>
              <w:rPr>
                <w:sz w:val="16"/>
                <w:szCs w:val="16"/>
              </w:rPr>
            </w:pPr>
            <w:r w:rsidRPr="00C53723">
              <w:rPr>
                <w:sz w:val="16"/>
                <w:szCs w:val="16"/>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F8B1DC"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CC292E" w14:textId="77777777" w:rsidR="00F26790" w:rsidRPr="00C53723" w:rsidRDefault="00F26790" w:rsidP="00D74B78">
            <w:pPr>
              <w:snapToGrid w:val="0"/>
              <w:jc w:val="center"/>
              <w:rPr>
                <w:sz w:val="16"/>
                <w:szCs w:val="16"/>
              </w:rPr>
            </w:pPr>
            <w:r w:rsidRPr="00C53723">
              <w:rPr>
                <w:sz w:val="16"/>
                <w:szCs w:val="16"/>
              </w:rPr>
              <w:t>&lt;0,005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547E89" w14:textId="77777777" w:rsidR="00F26790" w:rsidRPr="00C53723" w:rsidRDefault="00F26790" w:rsidP="00D74B78">
            <w:pPr>
              <w:snapToGrid w:val="0"/>
              <w:jc w:val="center"/>
              <w:rPr>
                <w:sz w:val="16"/>
                <w:szCs w:val="16"/>
              </w:rPr>
            </w:pPr>
            <w:r w:rsidRPr="00C53723">
              <w:rPr>
                <w:sz w:val="16"/>
                <w:szCs w:val="16"/>
              </w:rPr>
              <w:t>0,43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8729C9" w14:textId="77777777" w:rsidR="00F26790" w:rsidRPr="00C53723" w:rsidRDefault="00F26790" w:rsidP="00D74B78">
            <w:pPr>
              <w:snapToGrid w:val="0"/>
              <w:jc w:val="center"/>
              <w:rPr>
                <w:sz w:val="16"/>
                <w:szCs w:val="16"/>
              </w:rPr>
            </w:pPr>
            <w:r w:rsidRPr="00C53723">
              <w:rPr>
                <w:sz w:val="16"/>
                <w:szCs w:val="16"/>
              </w:rPr>
              <w:t>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5AB998"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55095DBE"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9FC02FE"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40B9AF8" w14:textId="77777777" w:rsidR="00F26790" w:rsidRPr="00C53723" w:rsidRDefault="00F26790" w:rsidP="00D74B78">
            <w:pPr>
              <w:jc w:val="center"/>
              <w:rPr>
                <w:sz w:val="16"/>
                <w:szCs w:val="16"/>
              </w:rPr>
            </w:pPr>
            <w:r w:rsidRPr="00C53723">
              <w:rPr>
                <w:sz w:val="16"/>
                <w:szCs w:val="16"/>
              </w:rPr>
              <w:t>в/з «</w:t>
            </w:r>
            <w:proofErr w:type="spellStart"/>
            <w:r w:rsidRPr="00C53723">
              <w:rPr>
                <w:sz w:val="16"/>
                <w:szCs w:val="16"/>
              </w:rPr>
              <w:t>Самсоново</w:t>
            </w:r>
            <w:proofErr w:type="spellEnd"/>
            <w:r w:rsidRPr="00C53723">
              <w:rPr>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450DFC" w14:textId="77777777" w:rsidR="00F26790" w:rsidRPr="00C53723" w:rsidRDefault="00F26790" w:rsidP="00D74B78">
            <w:pPr>
              <w:jc w:val="center"/>
              <w:rPr>
                <w:sz w:val="16"/>
                <w:szCs w:val="16"/>
              </w:rPr>
            </w:pPr>
            <w:r w:rsidRPr="00C53723">
              <w:rPr>
                <w:sz w:val="16"/>
                <w:szCs w:val="16"/>
              </w:rPr>
              <w:t>6,22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3659FB" w14:textId="77777777" w:rsidR="00F26790" w:rsidRPr="00C53723" w:rsidRDefault="00F26790" w:rsidP="00D74B78">
            <w:pPr>
              <w:jc w:val="center"/>
              <w:rPr>
                <w:sz w:val="16"/>
                <w:szCs w:val="16"/>
              </w:rPr>
            </w:pPr>
            <w:r w:rsidRPr="00C53723">
              <w:rPr>
                <w:sz w:val="16"/>
                <w:szCs w:val="16"/>
              </w:rPr>
              <w:t>0,46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026DF6D" w14:textId="77777777" w:rsidR="00F26790" w:rsidRPr="00C53723" w:rsidRDefault="00F26790" w:rsidP="00D74B78">
            <w:pPr>
              <w:jc w:val="center"/>
              <w:rPr>
                <w:sz w:val="16"/>
                <w:szCs w:val="16"/>
              </w:rPr>
            </w:pPr>
            <w:r w:rsidRPr="00C53723">
              <w:rPr>
                <w:sz w:val="16"/>
                <w:szCs w:val="16"/>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E565282" w14:textId="77777777" w:rsidR="00F26790" w:rsidRPr="00C53723" w:rsidRDefault="00F26790" w:rsidP="00D74B78">
            <w:pPr>
              <w:jc w:val="center"/>
              <w:rPr>
                <w:sz w:val="16"/>
                <w:szCs w:val="16"/>
              </w:rPr>
            </w:pPr>
            <w:r w:rsidRPr="00C53723">
              <w:rPr>
                <w:sz w:val="16"/>
                <w:szCs w:val="16"/>
              </w:rPr>
              <w:t>443,0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A80D15" w14:textId="77777777" w:rsidR="00F26790" w:rsidRPr="00C53723" w:rsidRDefault="00F26790" w:rsidP="00D74B78">
            <w:pPr>
              <w:snapToGrid w:val="0"/>
              <w:jc w:val="center"/>
              <w:rPr>
                <w:sz w:val="16"/>
                <w:szCs w:val="16"/>
              </w:rPr>
            </w:pPr>
            <w:r w:rsidRPr="00C53723">
              <w:rPr>
                <w:sz w:val="16"/>
                <w:szCs w:val="16"/>
              </w:rPr>
              <w:t>36,6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ABFE2"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70389E"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38AE16"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67B4DAB"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5F847F" w14:textId="77777777" w:rsidR="00F26790" w:rsidRPr="00C53723" w:rsidRDefault="00F26790" w:rsidP="00D74B78">
            <w:pPr>
              <w:snapToGrid w:val="0"/>
              <w:jc w:val="center"/>
              <w:rPr>
                <w:sz w:val="16"/>
                <w:szCs w:val="16"/>
              </w:rPr>
            </w:pPr>
            <w:r w:rsidRPr="00C53723">
              <w:rPr>
                <w:sz w:val="16"/>
                <w:szCs w:val="16"/>
              </w:rPr>
              <w:t>40,5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26ABAC7" w14:textId="77777777" w:rsidR="00F26790" w:rsidRPr="00C53723" w:rsidRDefault="00F26790" w:rsidP="00D74B78">
            <w:pPr>
              <w:jc w:val="center"/>
              <w:rPr>
                <w:sz w:val="16"/>
                <w:szCs w:val="16"/>
              </w:rPr>
            </w:pPr>
            <w:r w:rsidRPr="00C53723">
              <w:rPr>
                <w:sz w:val="16"/>
                <w:szCs w:val="16"/>
              </w:rPr>
              <w:t>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38C386F" w14:textId="77777777" w:rsidR="00F26790" w:rsidRPr="00C53723" w:rsidRDefault="00F26790" w:rsidP="00D74B78">
            <w:pPr>
              <w:jc w:val="center"/>
              <w:rPr>
                <w:sz w:val="16"/>
                <w:szCs w:val="16"/>
              </w:rPr>
            </w:pPr>
            <w:r w:rsidRPr="00C53723">
              <w:rPr>
                <w:sz w:val="16"/>
                <w:szCs w:val="16"/>
              </w:rPr>
              <w:t>0,43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5DF9DA" w14:textId="77777777" w:rsidR="00F26790" w:rsidRPr="00C53723" w:rsidRDefault="00F26790" w:rsidP="00D74B78">
            <w:pPr>
              <w:snapToGrid w:val="0"/>
              <w:jc w:val="center"/>
              <w:rPr>
                <w:sz w:val="16"/>
                <w:szCs w:val="16"/>
              </w:rPr>
            </w:pPr>
            <w:r w:rsidRPr="00C53723">
              <w:rPr>
                <w:sz w:val="16"/>
                <w:szCs w:val="16"/>
              </w:rPr>
              <w:t>5,62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470007"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D8F298" w14:textId="77777777" w:rsidR="00F26790" w:rsidRPr="00C53723" w:rsidRDefault="00F26790" w:rsidP="00D74B78">
            <w:pPr>
              <w:snapToGrid w:val="0"/>
              <w:jc w:val="center"/>
              <w:rPr>
                <w:sz w:val="16"/>
                <w:szCs w:val="16"/>
              </w:rPr>
            </w:pPr>
            <w:r w:rsidRPr="00C53723">
              <w:rPr>
                <w:sz w:val="16"/>
                <w:szCs w:val="16"/>
              </w:rPr>
              <w:t>&lt;0,005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DF9A31" w14:textId="77777777" w:rsidR="00F26790" w:rsidRPr="00C53723" w:rsidRDefault="00F26790" w:rsidP="00D74B78">
            <w:pPr>
              <w:snapToGrid w:val="0"/>
              <w:jc w:val="center"/>
              <w:rPr>
                <w:sz w:val="16"/>
                <w:szCs w:val="16"/>
              </w:rPr>
            </w:pPr>
            <w:r w:rsidRPr="00C53723">
              <w:rPr>
                <w:sz w:val="16"/>
                <w:szCs w:val="16"/>
              </w:rPr>
              <w:t>0,35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2B3613" w14:textId="77777777" w:rsidR="00F26790" w:rsidRPr="00C53723" w:rsidRDefault="00F26790" w:rsidP="00D74B78">
            <w:pPr>
              <w:snapToGrid w:val="0"/>
              <w:jc w:val="center"/>
              <w:rPr>
                <w:sz w:val="16"/>
                <w:szCs w:val="16"/>
              </w:rPr>
            </w:pPr>
            <w:r w:rsidRPr="00C53723">
              <w:rPr>
                <w:sz w:val="16"/>
                <w:szCs w:val="16"/>
              </w:rPr>
              <w:t>0,56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9C63C6F"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725A4373"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35E1FAF"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F2585D" w14:textId="77777777" w:rsidR="00F26790" w:rsidRPr="00C53723" w:rsidRDefault="00F26790" w:rsidP="00D74B78">
            <w:pPr>
              <w:jc w:val="center"/>
              <w:rPr>
                <w:sz w:val="16"/>
                <w:szCs w:val="16"/>
              </w:rPr>
            </w:pPr>
            <w:r w:rsidRPr="00C53723">
              <w:rPr>
                <w:sz w:val="16"/>
                <w:szCs w:val="16"/>
              </w:rPr>
              <w:t>в/з «Доброе»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34AED1" w14:textId="77777777" w:rsidR="00F26790" w:rsidRPr="00C53723" w:rsidRDefault="00F26790" w:rsidP="00D74B78">
            <w:pPr>
              <w:jc w:val="center"/>
              <w:rPr>
                <w:sz w:val="16"/>
                <w:szCs w:val="16"/>
              </w:rPr>
            </w:pPr>
            <w:r w:rsidRPr="00C53723">
              <w:rPr>
                <w:sz w:val="16"/>
                <w:szCs w:val="16"/>
              </w:rPr>
              <w:t>5,92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8236942" w14:textId="77777777" w:rsidR="00F26790" w:rsidRPr="00C53723" w:rsidRDefault="00F26790" w:rsidP="00D74B78">
            <w:pPr>
              <w:jc w:val="center"/>
              <w:rPr>
                <w:sz w:val="16"/>
                <w:szCs w:val="16"/>
              </w:rPr>
            </w:pPr>
            <w:r w:rsidRPr="00C53723">
              <w:rPr>
                <w:sz w:val="16"/>
                <w:szCs w:val="16"/>
              </w:rPr>
              <w:t>0,39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189E0F2" w14:textId="77777777" w:rsidR="00F26790" w:rsidRPr="00C53723" w:rsidRDefault="00F26790" w:rsidP="00D74B78">
            <w:pPr>
              <w:jc w:val="center"/>
              <w:rPr>
                <w:sz w:val="16"/>
                <w:szCs w:val="16"/>
              </w:rPr>
            </w:pPr>
            <w:r w:rsidRPr="00C53723">
              <w:rPr>
                <w:sz w:val="16"/>
                <w:szCs w:val="16"/>
              </w:rPr>
              <w:t>0,29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8760D4" w14:textId="77777777" w:rsidR="00F26790" w:rsidRPr="00C53723" w:rsidRDefault="00F26790" w:rsidP="00D74B78">
            <w:pPr>
              <w:jc w:val="center"/>
              <w:rPr>
                <w:sz w:val="16"/>
                <w:szCs w:val="16"/>
              </w:rPr>
            </w:pPr>
            <w:r w:rsidRPr="00C53723">
              <w:rPr>
                <w:sz w:val="16"/>
                <w:szCs w:val="16"/>
              </w:rPr>
              <w:t>400,0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9A98B4" w14:textId="77777777" w:rsidR="00F26790" w:rsidRPr="00C53723" w:rsidRDefault="00F26790" w:rsidP="00D74B78">
            <w:pPr>
              <w:snapToGrid w:val="0"/>
              <w:jc w:val="center"/>
              <w:rPr>
                <w:sz w:val="16"/>
                <w:szCs w:val="16"/>
              </w:rPr>
            </w:pPr>
            <w:r w:rsidRPr="00C53723">
              <w:rPr>
                <w:sz w:val="16"/>
                <w:szCs w:val="16"/>
              </w:rPr>
              <w:t>39,8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E11C9D"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1138A2E" w14:textId="77777777" w:rsidR="00F26790" w:rsidRPr="00C53723" w:rsidRDefault="00F26790" w:rsidP="00D74B78">
            <w:pPr>
              <w:snapToGrid w:val="0"/>
              <w:jc w:val="center"/>
              <w:rPr>
                <w:sz w:val="16"/>
                <w:szCs w:val="16"/>
              </w:rPr>
            </w:pPr>
            <w:r w:rsidRPr="00C53723">
              <w:rPr>
                <w:sz w:val="16"/>
                <w:szCs w:val="16"/>
              </w:rPr>
              <w:t>6,7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A8C3B5"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668A4B0"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82B4AC" w14:textId="77777777" w:rsidR="00F26790" w:rsidRPr="00C53723" w:rsidRDefault="00F26790" w:rsidP="00D74B78">
            <w:pPr>
              <w:snapToGrid w:val="0"/>
              <w:jc w:val="center"/>
              <w:rPr>
                <w:sz w:val="16"/>
                <w:szCs w:val="16"/>
              </w:rPr>
            </w:pPr>
            <w:r w:rsidRPr="00C53723">
              <w:rPr>
                <w:sz w:val="16"/>
                <w:szCs w:val="16"/>
              </w:rPr>
              <w:t>32,0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5A284B" w14:textId="77777777" w:rsidR="00F26790" w:rsidRPr="00C53723" w:rsidRDefault="00F26790" w:rsidP="00D74B78">
            <w:pPr>
              <w:jc w:val="center"/>
              <w:rPr>
                <w:sz w:val="16"/>
                <w:szCs w:val="16"/>
              </w:rPr>
            </w:pPr>
            <w:r w:rsidRPr="00C53723">
              <w:rPr>
                <w:sz w:val="16"/>
                <w:szCs w:val="16"/>
              </w:rPr>
              <w:t>7,44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C877BF" w14:textId="77777777" w:rsidR="00F26790" w:rsidRPr="00C53723" w:rsidRDefault="00F26790" w:rsidP="00D74B78">
            <w:pPr>
              <w:jc w:val="center"/>
              <w:rPr>
                <w:sz w:val="16"/>
                <w:szCs w:val="16"/>
              </w:rPr>
            </w:pPr>
            <w:r w:rsidRPr="00C53723">
              <w:rPr>
                <w:sz w:val="16"/>
                <w:szCs w:val="16"/>
              </w:rPr>
              <w:t>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AA6C490" w14:textId="77777777" w:rsidR="00F26790" w:rsidRPr="00C53723" w:rsidRDefault="00F26790" w:rsidP="00D74B78">
            <w:pPr>
              <w:snapToGrid w:val="0"/>
              <w:jc w:val="center"/>
              <w:rPr>
                <w:sz w:val="16"/>
                <w:szCs w:val="16"/>
              </w:rPr>
            </w:pPr>
            <w:r w:rsidRPr="00C53723">
              <w:rPr>
                <w:sz w:val="16"/>
                <w:szCs w:val="16"/>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ACF8A8C"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7030C93" w14:textId="77777777" w:rsidR="00F26790" w:rsidRPr="00C53723" w:rsidRDefault="00F26790" w:rsidP="00D74B78">
            <w:pPr>
              <w:snapToGrid w:val="0"/>
              <w:jc w:val="center"/>
              <w:rPr>
                <w:sz w:val="16"/>
                <w:szCs w:val="16"/>
              </w:rPr>
            </w:pPr>
            <w:r w:rsidRPr="00C53723">
              <w:rPr>
                <w:sz w:val="16"/>
                <w:szCs w:val="16"/>
              </w:rPr>
              <w:t>&lt;0,005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065CEF" w14:textId="77777777" w:rsidR="00F26790" w:rsidRPr="00C53723" w:rsidRDefault="00F26790" w:rsidP="00D74B78">
            <w:pPr>
              <w:snapToGrid w:val="0"/>
              <w:jc w:val="center"/>
              <w:rPr>
                <w:sz w:val="16"/>
                <w:szCs w:val="16"/>
              </w:rPr>
            </w:pPr>
            <w:r w:rsidRPr="00C53723">
              <w:rPr>
                <w:sz w:val="16"/>
                <w:szCs w:val="16"/>
              </w:rPr>
              <w:t>0,52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282E7E" w14:textId="77777777" w:rsidR="00F26790" w:rsidRPr="00C53723" w:rsidRDefault="00F26790" w:rsidP="00D74B78">
            <w:pPr>
              <w:snapToGrid w:val="0"/>
              <w:jc w:val="center"/>
              <w:rPr>
                <w:sz w:val="16"/>
                <w:szCs w:val="16"/>
              </w:rPr>
            </w:pPr>
            <w:r w:rsidRPr="00C53723">
              <w:rPr>
                <w:sz w:val="16"/>
                <w:szCs w:val="16"/>
              </w:rPr>
              <w:t>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8C6061"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1E52BEE3"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0BDA874B"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59850D1B" w14:textId="77777777" w:rsidR="00F26790" w:rsidRPr="00C53723" w:rsidRDefault="00F26790" w:rsidP="00D74B78">
            <w:pPr>
              <w:jc w:val="center"/>
              <w:rPr>
                <w:sz w:val="16"/>
                <w:szCs w:val="16"/>
              </w:rPr>
            </w:pPr>
            <w:r w:rsidRPr="00C53723">
              <w:rPr>
                <w:sz w:val="16"/>
                <w:szCs w:val="16"/>
              </w:rPr>
              <w:t>Скважина № 9 «С»</w:t>
            </w:r>
          </w:p>
        </w:tc>
        <w:tc>
          <w:tcPr>
            <w:tcW w:w="709" w:type="dxa"/>
            <w:tcBorders>
              <w:left w:val="single" w:sz="4" w:space="0" w:color="000000"/>
              <w:bottom w:val="single" w:sz="4" w:space="0" w:color="000000"/>
              <w:right w:val="single" w:sz="4" w:space="0" w:color="000000"/>
            </w:tcBorders>
            <w:shd w:val="clear" w:color="auto" w:fill="auto"/>
          </w:tcPr>
          <w:p w14:paraId="60549BE0" w14:textId="77777777" w:rsidR="00F26790" w:rsidRPr="00C53723" w:rsidRDefault="00F26790" w:rsidP="00D74B78">
            <w:pPr>
              <w:jc w:val="center"/>
              <w:rPr>
                <w:sz w:val="16"/>
                <w:szCs w:val="16"/>
              </w:rPr>
            </w:pPr>
            <w:r w:rsidRPr="00C53723">
              <w:rPr>
                <w:sz w:val="16"/>
                <w:szCs w:val="16"/>
              </w:rPr>
              <w:t>6,15</w:t>
            </w:r>
          </w:p>
        </w:tc>
        <w:tc>
          <w:tcPr>
            <w:tcW w:w="567" w:type="dxa"/>
            <w:tcBorders>
              <w:left w:val="single" w:sz="4" w:space="0" w:color="000000"/>
              <w:bottom w:val="single" w:sz="4" w:space="0" w:color="000000"/>
              <w:right w:val="single" w:sz="4" w:space="0" w:color="000000"/>
            </w:tcBorders>
            <w:shd w:val="clear" w:color="auto" w:fill="auto"/>
          </w:tcPr>
          <w:p w14:paraId="28ECBCC3" w14:textId="77777777" w:rsidR="00F26790" w:rsidRPr="00C53723" w:rsidRDefault="00F26790" w:rsidP="00D74B78">
            <w:pPr>
              <w:jc w:val="center"/>
              <w:rPr>
                <w:sz w:val="16"/>
                <w:szCs w:val="16"/>
              </w:rPr>
            </w:pPr>
            <w:r w:rsidRPr="00C53723">
              <w:rPr>
                <w:sz w:val="16"/>
                <w:szCs w:val="16"/>
              </w:rPr>
              <w:t>0,25</w:t>
            </w:r>
          </w:p>
        </w:tc>
        <w:tc>
          <w:tcPr>
            <w:tcW w:w="708" w:type="dxa"/>
            <w:gridSpan w:val="2"/>
            <w:tcBorders>
              <w:left w:val="single" w:sz="4" w:space="0" w:color="000000"/>
              <w:bottom w:val="single" w:sz="4" w:space="0" w:color="000000"/>
              <w:right w:val="single" w:sz="4" w:space="0" w:color="000000"/>
            </w:tcBorders>
            <w:shd w:val="clear" w:color="auto" w:fill="auto"/>
          </w:tcPr>
          <w:p w14:paraId="1D125D42" w14:textId="77777777" w:rsidR="00F26790" w:rsidRPr="00C53723" w:rsidRDefault="00F26790" w:rsidP="00D74B78">
            <w:pPr>
              <w:jc w:val="center"/>
              <w:rPr>
                <w:sz w:val="16"/>
                <w:szCs w:val="16"/>
              </w:rPr>
            </w:pPr>
            <w:r w:rsidRPr="00C53723">
              <w:rPr>
                <w:sz w:val="16"/>
                <w:szCs w:val="16"/>
              </w:rPr>
              <w:t>0,14</w:t>
            </w:r>
          </w:p>
        </w:tc>
        <w:tc>
          <w:tcPr>
            <w:tcW w:w="709" w:type="dxa"/>
            <w:tcBorders>
              <w:left w:val="single" w:sz="4" w:space="0" w:color="000000"/>
              <w:bottom w:val="single" w:sz="4" w:space="0" w:color="000000"/>
              <w:right w:val="single" w:sz="4" w:space="0" w:color="000000"/>
            </w:tcBorders>
            <w:shd w:val="clear" w:color="auto" w:fill="auto"/>
          </w:tcPr>
          <w:p w14:paraId="64906D57" w14:textId="77777777" w:rsidR="00F26790" w:rsidRPr="00C53723" w:rsidRDefault="00F26790" w:rsidP="00D74B78">
            <w:pPr>
              <w:snapToGrid w:val="0"/>
              <w:jc w:val="center"/>
              <w:rPr>
                <w:sz w:val="16"/>
                <w:szCs w:val="16"/>
              </w:rPr>
            </w:pPr>
            <w:r w:rsidRPr="00C53723">
              <w:rPr>
                <w:sz w:val="16"/>
                <w:szCs w:val="16"/>
              </w:rPr>
              <w:t>344,0</w:t>
            </w:r>
          </w:p>
        </w:tc>
        <w:tc>
          <w:tcPr>
            <w:tcW w:w="567" w:type="dxa"/>
            <w:tcBorders>
              <w:left w:val="single" w:sz="4" w:space="0" w:color="000000"/>
              <w:bottom w:val="single" w:sz="4" w:space="0" w:color="000000"/>
              <w:right w:val="single" w:sz="4" w:space="0" w:color="000000"/>
            </w:tcBorders>
            <w:shd w:val="clear" w:color="auto" w:fill="auto"/>
          </w:tcPr>
          <w:p w14:paraId="13BF7D92"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4411126"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F3BA0BE" w14:textId="77777777" w:rsidR="00F26790" w:rsidRPr="00C53723" w:rsidRDefault="00F26790" w:rsidP="00D74B78">
            <w:pPr>
              <w:snapToGrid w:val="0"/>
              <w:jc w:val="center"/>
              <w:rPr>
                <w:sz w:val="16"/>
                <w:szCs w:val="16"/>
              </w:rPr>
            </w:pPr>
            <w:r w:rsidRPr="00C53723">
              <w:rPr>
                <w:sz w:val="16"/>
                <w:szCs w:val="16"/>
              </w:rPr>
              <w:t>7,0</w:t>
            </w:r>
          </w:p>
        </w:tc>
        <w:tc>
          <w:tcPr>
            <w:tcW w:w="567" w:type="dxa"/>
            <w:tcBorders>
              <w:left w:val="single" w:sz="4" w:space="0" w:color="000000"/>
              <w:bottom w:val="single" w:sz="4" w:space="0" w:color="000000"/>
              <w:right w:val="single" w:sz="4" w:space="0" w:color="000000"/>
            </w:tcBorders>
            <w:shd w:val="clear" w:color="auto" w:fill="auto"/>
          </w:tcPr>
          <w:p w14:paraId="6D926CDE"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567644E"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left w:val="single" w:sz="4" w:space="0" w:color="000000"/>
              <w:bottom w:val="single" w:sz="4" w:space="0" w:color="000000"/>
              <w:right w:val="single" w:sz="4" w:space="0" w:color="000000"/>
            </w:tcBorders>
            <w:shd w:val="clear" w:color="auto" w:fill="auto"/>
          </w:tcPr>
          <w:p w14:paraId="0A7FCE4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419D16F" w14:textId="77777777" w:rsidR="00F26790" w:rsidRPr="00C53723" w:rsidRDefault="00F26790" w:rsidP="00D74B78">
            <w:pPr>
              <w:snapToGrid w:val="0"/>
              <w:jc w:val="center"/>
              <w:rPr>
                <w:sz w:val="16"/>
                <w:szCs w:val="16"/>
              </w:rPr>
            </w:pPr>
            <w:r w:rsidRPr="00C53723">
              <w:rPr>
                <w:sz w:val="16"/>
                <w:szCs w:val="16"/>
              </w:rPr>
              <w:t>7,48</w:t>
            </w:r>
          </w:p>
        </w:tc>
        <w:tc>
          <w:tcPr>
            <w:tcW w:w="709" w:type="dxa"/>
            <w:tcBorders>
              <w:left w:val="single" w:sz="4" w:space="0" w:color="000000"/>
              <w:bottom w:val="single" w:sz="4" w:space="0" w:color="000000"/>
              <w:right w:val="single" w:sz="4" w:space="0" w:color="000000"/>
            </w:tcBorders>
            <w:shd w:val="clear" w:color="auto" w:fill="auto"/>
          </w:tcPr>
          <w:p w14:paraId="4D848663" w14:textId="77777777" w:rsidR="00F26790" w:rsidRPr="00C53723" w:rsidRDefault="00F26790" w:rsidP="00D74B78">
            <w:pPr>
              <w:jc w:val="center"/>
              <w:rPr>
                <w:sz w:val="16"/>
                <w:szCs w:val="16"/>
              </w:rPr>
            </w:pPr>
            <w:r w:rsidRPr="00C53723">
              <w:rPr>
                <w:sz w:val="16"/>
                <w:szCs w:val="16"/>
              </w:rPr>
              <w:t>0,31</w:t>
            </w:r>
          </w:p>
        </w:tc>
        <w:tc>
          <w:tcPr>
            <w:tcW w:w="567" w:type="dxa"/>
            <w:tcBorders>
              <w:left w:val="single" w:sz="4" w:space="0" w:color="000000"/>
              <w:bottom w:val="single" w:sz="4" w:space="0" w:color="000000"/>
              <w:right w:val="single" w:sz="4" w:space="0" w:color="000000"/>
            </w:tcBorders>
            <w:shd w:val="clear" w:color="auto" w:fill="auto"/>
          </w:tcPr>
          <w:p w14:paraId="70244F7D" w14:textId="77777777" w:rsidR="00F26790" w:rsidRPr="00C53723" w:rsidRDefault="00F26790" w:rsidP="00D74B78">
            <w:pPr>
              <w:snapToGrid w:val="0"/>
              <w:jc w:val="center"/>
              <w:rPr>
                <w:sz w:val="16"/>
                <w:szCs w:val="16"/>
              </w:rPr>
            </w:pPr>
            <w:r w:rsidRPr="00C53723">
              <w:rPr>
                <w:sz w:val="16"/>
                <w:szCs w:val="16"/>
              </w:rPr>
              <w:t>6,9</w:t>
            </w:r>
          </w:p>
        </w:tc>
        <w:tc>
          <w:tcPr>
            <w:tcW w:w="851" w:type="dxa"/>
            <w:tcBorders>
              <w:left w:val="single" w:sz="4" w:space="0" w:color="000000"/>
              <w:bottom w:val="single" w:sz="4" w:space="0" w:color="000000"/>
              <w:right w:val="single" w:sz="4" w:space="0" w:color="000000"/>
            </w:tcBorders>
            <w:shd w:val="clear" w:color="auto" w:fill="auto"/>
          </w:tcPr>
          <w:p w14:paraId="3C0A7236"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77CC489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30909C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CC88071" w14:textId="77777777" w:rsidR="00F26790" w:rsidRPr="00C53723" w:rsidRDefault="00F26790" w:rsidP="00D74B78">
            <w:pPr>
              <w:snapToGrid w:val="0"/>
              <w:jc w:val="center"/>
              <w:rPr>
                <w:sz w:val="16"/>
                <w:szCs w:val="16"/>
              </w:rPr>
            </w:pPr>
            <w:r w:rsidRPr="00C53723">
              <w:rPr>
                <w:sz w:val="16"/>
                <w:szCs w:val="16"/>
              </w:rPr>
              <w:t>0,66</w:t>
            </w:r>
          </w:p>
        </w:tc>
        <w:tc>
          <w:tcPr>
            <w:tcW w:w="851" w:type="dxa"/>
            <w:tcBorders>
              <w:left w:val="single" w:sz="4" w:space="0" w:color="000000"/>
              <w:bottom w:val="single" w:sz="4" w:space="0" w:color="000000"/>
              <w:right w:val="single" w:sz="4" w:space="0" w:color="000000"/>
            </w:tcBorders>
            <w:shd w:val="clear" w:color="auto" w:fill="auto"/>
          </w:tcPr>
          <w:p w14:paraId="72F4399A"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55A037AF"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6771BA58"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11069E6F" w14:textId="77777777" w:rsidR="00F26790" w:rsidRPr="00C53723" w:rsidRDefault="00F26790" w:rsidP="00D74B78">
            <w:pPr>
              <w:jc w:val="center"/>
              <w:rPr>
                <w:sz w:val="16"/>
                <w:szCs w:val="16"/>
              </w:rPr>
            </w:pPr>
            <w:r w:rsidRPr="00C53723">
              <w:rPr>
                <w:sz w:val="16"/>
                <w:szCs w:val="16"/>
              </w:rPr>
              <w:t>№ 12 «С»</w:t>
            </w:r>
          </w:p>
        </w:tc>
        <w:tc>
          <w:tcPr>
            <w:tcW w:w="709" w:type="dxa"/>
            <w:tcBorders>
              <w:left w:val="single" w:sz="4" w:space="0" w:color="000000"/>
              <w:bottom w:val="single" w:sz="4" w:space="0" w:color="000000"/>
              <w:right w:val="single" w:sz="4" w:space="0" w:color="000000"/>
            </w:tcBorders>
            <w:shd w:val="clear" w:color="auto" w:fill="auto"/>
          </w:tcPr>
          <w:p w14:paraId="45F8C158" w14:textId="77777777" w:rsidR="00F26790" w:rsidRPr="00C53723" w:rsidRDefault="00F26790" w:rsidP="00D74B78">
            <w:pPr>
              <w:jc w:val="center"/>
              <w:rPr>
                <w:sz w:val="16"/>
                <w:szCs w:val="16"/>
              </w:rPr>
            </w:pPr>
            <w:r w:rsidRPr="00C53723">
              <w:rPr>
                <w:sz w:val="16"/>
                <w:szCs w:val="16"/>
              </w:rPr>
              <w:t>8,52</w:t>
            </w:r>
          </w:p>
        </w:tc>
        <w:tc>
          <w:tcPr>
            <w:tcW w:w="567" w:type="dxa"/>
            <w:tcBorders>
              <w:left w:val="single" w:sz="4" w:space="0" w:color="000000"/>
              <w:bottom w:val="single" w:sz="4" w:space="0" w:color="000000"/>
              <w:right w:val="single" w:sz="4" w:space="0" w:color="000000"/>
            </w:tcBorders>
            <w:shd w:val="clear" w:color="auto" w:fill="auto"/>
          </w:tcPr>
          <w:p w14:paraId="731E2F92" w14:textId="77777777" w:rsidR="00F26790" w:rsidRPr="00C53723" w:rsidRDefault="00F26790" w:rsidP="00D74B78">
            <w:pPr>
              <w:jc w:val="center"/>
              <w:rPr>
                <w:sz w:val="16"/>
                <w:szCs w:val="16"/>
              </w:rPr>
            </w:pPr>
            <w:r w:rsidRPr="00C53723">
              <w:rPr>
                <w:bCs/>
                <w:sz w:val="16"/>
                <w:szCs w:val="16"/>
              </w:rPr>
              <w:t>1,72</w:t>
            </w:r>
          </w:p>
        </w:tc>
        <w:tc>
          <w:tcPr>
            <w:tcW w:w="708" w:type="dxa"/>
            <w:gridSpan w:val="2"/>
            <w:tcBorders>
              <w:left w:val="single" w:sz="4" w:space="0" w:color="000000"/>
              <w:bottom w:val="single" w:sz="4" w:space="0" w:color="000000"/>
              <w:right w:val="single" w:sz="4" w:space="0" w:color="000000"/>
            </w:tcBorders>
            <w:shd w:val="clear" w:color="auto" w:fill="auto"/>
          </w:tcPr>
          <w:p w14:paraId="6813F5BD" w14:textId="77777777" w:rsidR="00F26790" w:rsidRPr="00C53723" w:rsidRDefault="00F26790" w:rsidP="00D74B78">
            <w:pPr>
              <w:jc w:val="center"/>
              <w:rPr>
                <w:sz w:val="16"/>
                <w:szCs w:val="16"/>
              </w:rPr>
            </w:pPr>
            <w:r w:rsidRPr="00C53723">
              <w:rPr>
                <w:bCs/>
                <w:sz w:val="16"/>
                <w:szCs w:val="16"/>
              </w:rPr>
              <w:t>1,51</w:t>
            </w:r>
          </w:p>
        </w:tc>
        <w:tc>
          <w:tcPr>
            <w:tcW w:w="709" w:type="dxa"/>
            <w:tcBorders>
              <w:left w:val="single" w:sz="4" w:space="0" w:color="000000"/>
              <w:bottom w:val="single" w:sz="4" w:space="0" w:color="000000"/>
              <w:right w:val="single" w:sz="4" w:space="0" w:color="000000"/>
            </w:tcBorders>
            <w:shd w:val="clear" w:color="auto" w:fill="auto"/>
          </w:tcPr>
          <w:p w14:paraId="60C73DAF" w14:textId="77777777" w:rsidR="00F26790" w:rsidRPr="00C53723" w:rsidRDefault="00F26790" w:rsidP="00D74B78">
            <w:pPr>
              <w:snapToGrid w:val="0"/>
              <w:jc w:val="center"/>
              <w:rPr>
                <w:sz w:val="16"/>
                <w:szCs w:val="16"/>
              </w:rPr>
            </w:pPr>
            <w:r w:rsidRPr="00C53723">
              <w:rPr>
                <w:sz w:val="16"/>
                <w:szCs w:val="16"/>
              </w:rPr>
              <w:t>476,0</w:t>
            </w:r>
          </w:p>
        </w:tc>
        <w:tc>
          <w:tcPr>
            <w:tcW w:w="567" w:type="dxa"/>
            <w:tcBorders>
              <w:left w:val="single" w:sz="4" w:space="0" w:color="000000"/>
              <w:bottom w:val="single" w:sz="4" w:space="0" w:color="000000"/>
              <w:right w:val="single" w:sz="4" w:space="0" w:color="000000"/>
            </w:tcBorders>
            <w:shd w:val="clear" w:color="auto" w:fill="auto"/>
          </w:tcPr>
          <w:p w14:paraId="56963D3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CB81EC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E80CAE6" w14:textId="77777777" w:rsidR="00F26790" w:rsidRPr="00C53723" w:rsidRDefault="00F26790" w:rsidP="00D74B78">
            <w:pPr>
              <w:snapToGrid w:val="0"/>
              <w:jc w:val="center"/>
              <w:rPr>
                <w:sz w:val="16"/>
                <w:szCs w:val="16"/>
              </w:rPr>
            </w:pPr>
            <w:r w:rsidRPr="00C53723">
              <w:rPr>
                <w:bCs/>
                <w:sz w:val="16"/>
                <w:szCs w:val="16"/>
              </w:rPr>
              <w:t>7,1</w:t>
            </w:r>
          </w:p>
        </w:tc>
        <w:tc>
          <w:tcPr>
            <w:tcW w:w="567" w:type="dxa"/>
            <w:tcBorders>
              <w:left w:val="single" w:sz="4" w:space="0" w:color="000000"/>
              <w:bottom w:val="single" w:sz="4" w:space="0" w:color="000000"/>
              <w:right w:val="single" w:sz="4" w:space="0" w:color="000000"/>
            </w:tcBorders>
            <w:shd w:val="clear" w:color="auto" w:fill="auto"/>
          </w:tcPr>
          <w:p w14:paraId="4DF4ABE6"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E73884C"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left w:val="single" w:sz="4" w:space="0" w:color="000000"/>
              <w:bottom w:val="single" w:sz="4" w:space="0" w:color="000000"/>
              <w:right w:val="single" w:sz="4" w:space="0" w:color="000000"/>
            </w:tcBorders>
            <w:shd w:val="clear" w:color="auto" w:fill="auto"/>
          </w:tcPr>
          <w:p w14:paraId="71409B1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68B504C" w14:textId="77777777" w:rsidR="00F26790" w:rsidRPr="00C53723" w:rsidRDefault="00F26790" w:rsidP="00D74B78">
            <w:pPr>
              <w:snapToGrid w:val="0"/>
              <w:jc w:val="center"/>
              <w:rPr>
                <w:sz w:val="16"/>
                <w:szCs w:val="16"/>
              </w:rPr>
            </w:pPr>
            <w:r w:rsidRPr="00C53723">
              <w:rPr>
                <w:sz w:val="16"/>
                <w:szCs w:val="16"/>
              </w:rPr>
              <w:t>7,9</w:t>
            </w:r>
          </w:p>
        </w:tc>
        <w:tc>
          <w:tcPr>
            <w:tcW w:w="709" w:type="dxa"/>
            <w:tcBorders>
              <w:left w:val="single" w:sz="4" w:space="0" w:color="000000"/>
              <w:bottom w:val="single" w:sz="4" w:space="0" w:color="000000"/>
              <w:right w:val="single" w:sz="4" w:space="0" w:color="000000"/>
            </w:tcBorders>
            <w:shd w:val="clear" w:color="auto" w:fill="auto"/>
          </w:tcPr>
          <w:p w14:paraId="39944642" w14:textId="77777777" w:rsidR="00F26790" w:rsidRPr="00C53723" w:rsidRDefault="00F26790" w:rsidP="00D74B78">
            <w:pPr>
              <w:jc w:val="center"/>
              <w:rPr>
                <w:sz w:val="16"/>
                <w:szCs w:val="16"/>
              </w:rPr>
            </w:pPr>
            <w:r w:rsidRPr="00C53723">
              <w:rPr>
                <w:sz w:val="16"/>
                <w:szCs w:val="16"/>
              </w:rPr>
              <w:t>0,45</w:t>
            </w:r>
          </w:p>
        </w:tc>
        <w:tc>
          <w:tcPr>
            <w:tcW w:w="567" w:type="dxa"/>
            <w:tcBorders>
              <w:left w:val="single" w:sz="4" w:space="0" w:color="000000"/>
              <w:bottom w:val="single" w:sz="4" w:space="0" w:color="000000"/>
              <w:right w:val="single" w:sz="4" w:space="0" w:color="000000"/>
            </w:tcBorders>
            <w:shd w:val="clear" w:color="auto" w:fill="auto"/>
          </w:tcPr>
          <w:p w14:paraId="085812DE" w14:textId="77777777" w:rsidR="00F26790" w:rsidRPr="00C53723" w:rsidRDefault="00F26790" w:rsidP="00D74B78">
            <w:pPr>
              <w:snapToGrid w:val="0"/>
              <w:jc w:val="center"/>
              <w:rPr>
                <w:sz w:val="16"/>
                <w:szCs w:val="16"/>
              </w:rPr>
            </w:pPr>
            <w:r w:rsidRPr="00C53723">
              <w:rPr>
                <w:sz w:val="16"/>
                <w:szCs w:val="16"/>
              </w:rPr>
              <w:t>2,5</w:t>
            </w:r>
          </w:p>
        </w:tc>
        <w:tc>
          <w:tcPr>
            <w:tcW w:w="851" w:type="dxa"/>
            <w:tcBorders>
              <w:left w:val="single" w:sz="4" w:space="0" w:color="000000"/>
              <w:bottom w:val="single" w:sz="4" w:space="0" w:color="000000"/>
              <w:right w:val="single" w:sz="4" w:space="0" w:color="000000"/>
            </w:tcBorders>
            <w:shd w:val="clear" w:color="auto" w:fill="auto"/>
          </w:tcPr>
          <w:p w14:paraId="35D88DAA"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4FBF836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1200B2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5590573" w14:textId="77777777" w:rsidR="00F26790" w:rsidRPr="00C53723" w:rsidRDefault="00F26790" w:rsidP="00D74B78">
            <w:pPr>
              <w:snapToGrid w:val="0"/>
              <w:jc w:val="center"/>
              <w:rPr>
                <w:sz w:val="16"/>
                <w:szCs w:val="16"/>
              </w:rPr>
            </w:pPr>
            <w:r w:rsidRPr="00C53723">
              <w:rPr>
                <w:sz w:val="16"/>
                <w:szCs w:val="16"/>
              </w:rPr>
              <w:t>0,97</w:t>
            </w:r>
          </w:p>
        </w:tc>
        <w:tc>
          <w:tcPr>
            <w:tcW w:w="851" w:type="dxa"/>
            <w:tcBorders>
              <w:left w:val="single" w:sz="4" w:space="0" w:color="000000"/>
              <w:bottom w:val="single" w:sz="4" w:space="0" w:color="000000"/>
              <w:right w:val="single" w:sz="4" w:space="0" w:color="000000"/>
            </w:tcBorders>
            <w:shd w:val="clear" w:color="auto" w:fill="auto"/>
          </w:tcPr>
          <w:p w14:paraId="0332F9A7"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60EED37C"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7E85215E"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545E2076" w14:textId="77777777" w:rsidR="00F26790" w:rsidRPr="00C53723" w:rsidRDefault="00F26790" w:rsidP="00D74B78">
            <w:pPr>
              <w:jc w:val="center"/>
              <w:rPr>
                <w:sz w:val="16"/>
                <w:szCs w:val="16"/>
              </w:rPr>
            </w:pPr>
            <w:proofErr w:type="gramStart"/>
            <w:r w:rsidRPr="00C53723">
              <w:rPr>
                <w:sz w:val="16"/>
                <w:szCs w:val="16"/>
              </w:rPr>
              <w:t>№  15</w:t>
            </w:r>
            <w:proofErr w:type="gramEnd"/>
            <w:r w:rsidRPr="00C53723">
              <w:rPr>
                <w:sz w:val="16"/>
                <w:szCs w:val="16"/>
              </w:rPr>
              <w:t xml:space="preserve"> «С»</w:t>
            </w:r>
          </w:p>
        </w:tc>
        <w:tc>
          <w:tcPr>
            <w:tcW w:w="709" w:type="dxa"/>
            <w:tcBorders>
              <w:left w:val="single" w:sz="4" w:space="0" w:color="000000"/>
              <w:bottom w:val="single" w:sz="4" w:space="0" w:color="000000"/>
              <w:right w:val="single" w:sz="4" w:space="0" w:color="000000"/>
            </w:tcBorders>
            <w:shd w:val="clear" w:color="auto" w:fill="auto"/>
          </w:tcPr>
          <w:p w14:paraId="3A103EE3" w14:textId="77777777" w:rsidR="00F26790" w:rsidRPr="00C53723" w:rsidRDefault="00F26790" w:rsidP="00D74B78">
            <w:pPr>
              <w:jc w:val="center"/>
              <w:rPr>
                <w:sz w:val="16"/>
                <w:szCs w:val="16"/>
              </w:rPr>
            </w:pPr>
            <w:r w:rsidRPr="00C53723">
              <w:rPr>
                <w:sz w:val="16"/>
                <w:szCs w:val="16"/>
              </w:rPr>
              <w:t>15,2</w:t>
            </w:r>
          </w:p>
        </w:tc>
        <w:tc>
          <w:tcPr>
            <w:tcW w:w="567" w:type="dxa"/>
            <w:tcBorders>
              <w:left w:val="single" w:sz="4" w:space="0" w:color="000000"/>
              <w:bottom w:val="single" w:sz="4" w:space="0" w:color="000000"/>
              <w:right w:val="single" w:sz="4" w:space="0" w:color="000000"/>
            </w:tcBorders>
            <w:shd w:val="clear" w:color="auto" w:fill="auto"/>
          </w:tcPr>
          <w:p w14:paraId="1C495326" w14:textId="77777777" w:rsidR="00F26790" w:rsidRPr="00C53723" w:rsidRDefault="00F26790" w:rsidP="00D74B78">
            <w:pPr>
              <w:jc w:val="center"/>
              <w:rPr>
                <w:sz w:val="16"/>
                <w:szCs w:val="16"/>
              </w:rPr>
            </w:pPr>
            <w:r w:rsidRPr="00C53723">
              <w:rPr>
                <w:bCs/>
                <w:sz w:val="16"/>
                <w:szCs w:val="16"/>
              </w:rPr>
              <w:t>4,9</w:t>
            </w:r>
          </w:p>
        </w:tc>
        <w:tc>
          <w:tcPr>
            <w:tcW w:w="708" w:type="dxa"/>
            <w:gridSpan w:val="2"/>
            <w:tcBorders>
              <w:left w:val="single" w:sz="4" w:space="0" w:color="000000"/>
              <w:bottom w:val="single" w:sz="4" w:space="0" w:color="000000"/>
              <w:right w:val="single" w:sz="4" w:space="0" w:color="000000"/>
            </w:tcBorders>
            <w:shd w:val="clear" w:color="auto" w:fill="auto"/>
          </w:tcPr>
          <w:p w14:paraId="440793A0" w14:textId="77777777" w:rsidR="00F26790" w:rsidRPr="00C53723" w:rsidRDefault="00F26790" w:rsidP="00D74B78">
            <w:pPr>
              <w:jc w:val="center"/>
              <w:rPr>
                <w:sz w:val="16"/>
                <w:szCs w:val="16"/>
              </w:rPr>
            </w:pPr>
            <w:r w:rsidRPr="00C53723">
              <w:rPr>
                <w:bCs/>
                <w:sz w:val="16"/>
                <w:szCs w:val="16"/>
              </w:rPr>
              <w:t>1,88</w:t>
            </w:r>
          </w:p>
        </w:tc>
        <w:tc>
          <w:tcPr>
            <w:tcW w:w="709" w:type="dxa"/>
            <w:tcBorders>
              <w:left w:val="single" w:sz="4" w:space="0" w:color="000000"/>
              <w:bottom w:val="single" w:sz="4" w:space="0" w:color="000000"/>
              <w:right w:val="single" w:sz="4" w:space="0" w:color="000000"/>
            </w:tcBorders>
            <w:shd w:val="clear" w:color="auto" w:fill="auto"/>
          </w:tcPr>
          <w:p w14:paraId="71B72B27" w14:textId="77777777" w:rsidR="00F26790" w:rsidRPr="00C53723" w:rsidRDefault="00F26790" w:rsidP="00D74B78">
            <w:pPr>
              <w:snapToGrid w:val="0"/>
              <w:jc w:val="center"/>
              <w:rPr>
                <w:sz w:val="16"/>
                <w:szCs w:val="16"/>
              </w:rPr>
            </w:pPr>
            <w:r w:rsidRPr="00C53723">
              <w:rPr>
                <w:sz w:val="16"/>
                <w:szCs w:val="16"/>
              </w:rPr>
              <w:t>501,0</w:t>
            </w:r>
          </w:p>
        </w:tc>
        <w:tc>
          <w:tcPr>
            <w:tcW w:w="567" w:type="dxa"/>
            <w:tcBorders>
              <w:left w:val="single" w:sz="4" w:space="0" w:color="000000"/>
              <w:bottom w:val="single" w:sz="4" w:space="0" w:color="000000"/>
              <w:right w:val="single" w:sz="4" w:space="0" w:color="000000"/>
            </w:tcBorders>
            <w:shd w:val="clear" w:color="auto" w:fill="auto"/>
          </w:tcPr>
          <w:p w14:paraId="1AFF62B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279ECF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A841F83" w14:textId="77777777" w:rsidR="00F26790" w:rsidRPr="00C53723" w:rsidRDefault="00F26790" w:rsidP="00D74B78">
            <w:pPr>
              <w:snapToGrid w:val="0"/>
              <w:jc w:val="center"/>
              <w:rPr>
                <w:sz w:val="16"/>
                <w:szCs w:val="16"/>
              </w:rPr>
            </w:pPr>
            <w:r w:rsidRPr="00C53723">
              <w:rPr>
                <w:sz w:val="16"/>
                <w:szCs w:val="16"/>
              </w:rPr>
              <w:t>7,0</w:t>
            </w:r>
          </w:p>
        </w:tc>
        <w:tc>
          <w:tcPr>
            <w:tcW w:w="567" w:type="dxa"/>
            <w:tcBorders>
              <w:left w:val="single" w:sz="4" w:space="0" w:color="000000"/>
              <w:bottom w:val="single" w:sz="4" w:space="0" w:color="000000"/>
              <w:right w:val="single" w:sz="4" w:space="0" w:color="000000"/>
            </w:tcBorders>
            <w:shd w:val="clear" w:color="auto" w:fill="auto"/>
          </w:tcPr>
          <w:p w14:paraId="29B9BA62"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55301A9E"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left w:val="single" w:sz="4" w:space="0" w:color="000000"/>
              <w:bottom w:val="single" w:sz="4" w:space="0" w:color="000000"/>
              <w:right w:val="single" w:sz="4" w:space="0" w:color="000000"/>
            </w:tcBorders>
            <w:shd w:val="clear" w:color="auto" w:fill="auto"/>
          </w:tcPr>
          <w:p w14:paraId="3179F125"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E24F8CD" w14:textId="77777777" w:rsidR="00F26790" w:rsidRPr="00C53723" w:rsidRDefault="00F26790" w:rsidP="00D74B78">
            <w:pPr>
              <w:snapToGrid w:val="0"/>
              <w:jc w:val="center"/>
              <w:rPr>
                <w:sz w:val="16"/>
                <w:szCs w:val="16"/>
              </w:rPr>
            </w:pPr>
            <w:r w:rsidRPr="00C53723">
              <w:rPr>
                <w:sz w:val="16"/>
                <w:szCs w:val="16"/>
              </w:rPr>
              <w:t>7,6</w:t>
            </w:r>
          </w:p>
        </w:tc>
        <w:tc>
          <w:tcPr>
            <w:tcW w:w="709" w:type="dxa"/>
            <w:tcBorders>
              <w:left w:val="single" w:sz="4" w:space="0" w:color="000000"/>
              <w:bottom w:val="single" w:sz="4" w:space="0" w:color="000000"/>
              <w:right w:val="single" w:sz="4" w:space="0" w:color="000000"/>
            </w:tcBorders>
            <w:shd w:val="clear" w:color="auto" w:fill="auto"/>
          </w:tcPr>
          <w:p w14:paraId="5B699A93" w14:textId="77777777" w:rsidR="00F26790" w:rsidRPr="00C53723" w:rsidRDefault="00F26790" w:rsidP="00D74B78">
            <w:pPr>
              <w:jc w:val="center"/>
              <w:rPr>
                <w:sz w:val="16"/>
                <w:szCs w:val="16"/>
              </w:rPr>
            </w:pPr>
            <w:r w:rsidRPr="00C53723">
              <w:rPr>
                <w:sz w:val="16"/>
                <w:szCs w:val="16"/>
              </w:rPr>
              <w:t>0,47</w:t>
            </w:r>
          </w:p>
        </w:tc>
        <w:tc>
          <w:tcPr>
            <w:tcW w:w="567" w:type="dxa"/>
            <w:tcBorders>
              <w:left w:val="single" w:sz="4" w:space="0" w:color="000000"/>
              <w:bottom w:val="single" w:sz="4" w:space="0" w:color="000000"/>
              <w:right w:val="single" w:sz="4" w:space="0" w:color="000000"/>
            </w:tcBorders>
            <w:shd w:val="clear" w:color="auto" w:fill="auto"/>
          </w:tcPr>
          <w:p w14:paraId="7D5BEBE4" w14:textId="77777777" w:rsidR="00F26790" w:rsidRPr="00C53723" w:rsidRDefault="00F26790" w:rsidP="00D74B78">
            <w:pPr>
              <w:snapToGrid w:val="0"/>
              <w:jc w:val="center"/>
              <w:rPr>
                <w:sz w:val="16"/>
                <w:szCs w:val="16"/>
              </w:rPr>
            </w:pPr>
            <w:r w:rsidRPr="00C53723">
              <w:rPr>
                <w:sz w:val="16"/>
                <w:szCs w:val="16"/>
              </w:rPr>
              <w:t>1,2</w:t>
            </w:r>
          </w:p>
        </w:tc>
        <w:tc>
          <w:tcPr>
            <w:tcW w:w="851" w:type="dxa"/>
            <w:tcBorders>
              <w:left w:val="single" w:sz="4" w:space="0" w:color="000000"/>
              <w:bottom w:val="single" w:sz="4" w:space="0" w:color="000000"/>
              <w:right w:val="single" w:sz="4" w:space="0" w:color="000000"/>
            </w:tcBorders>
            <w:shd w:val="clear" w:color="auto" w:fill="auto"/>
          </w:tcPr>
          <w:p w14:paraId="4A7578A6"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17A244A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730BE6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404E89B" w14:textId="77777777" w:rsidR="00F26790" w:rsidRPr="00C53723" w:rsidRDefault="00F26790" w:rsidP="00D74B78">
            <w:pPr>
              <w:snapToGrid w:val="0"/>
              <w:jc w:val="center"/>
              <w:rPr>
                <w:sz w:val="16"/>
                <w:szCs w:val="16"/>
              </w:rPr>
            </w:pPr>
            <w:r w:rsidRPr="00C53723">
              <w:rPr>
                <w:sz w:val="16"/>
                <w:szCs w:val="16"/>
              </w:rPr>
              <w:t>0,9</w:t>
            </w:r>
          </w:p>
        </w:tc>
        <w:tc>
          <w:tcPr>
            <w:tcW w:w="851" w:type="dxa"/>
            <w:tcBorders>
              <w:left w:val="single" w:sz="4" w:space="0" w:color="000000"/>
              <w:bottom w:val="single" w:sz="4" w:space="0" w:color="000000"/>
              <w:right w:val="single" w:sz="4" w:space="0" w:color="000000"/>
            </w:tcBorders>
            <w:shd w:val="clear" w:color="auto" w:fill="auto"/>
          </w:tcPr>
          <w:p w14:paraId="3B5C59D3"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7E082EC8"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5342219"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C0D020E" w14:textId="77777777" w:rsidR="00F26790" w:rsidRPr="00C53723" w:rsidRDefault="00F26790" w:rsidP="00D74B78">
            <w:pPr>
              <w:jc w:val="center"/>
              <w:rPr>
                <w:sz w:val="16"/>
                <w:szCs w:val="16"/>
              </w:rPr>
            </w:pPr>
            <w:r w:rsidRPr="00C53723">
              <w:rPr>
                <w:sz w:val="16"/>
                <w:szCs w:val="16"/>
              </w:rPr>
              <w:t>Ул. Ленина, д. 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14BF49" w14:textId="77777777" w:rsidR="00F26790" w:rsidRPr="00C53723" w:rsidRDefault="00F26790" w:rsidP="00D74B78">
            <w:pPr>
              <w:jc w:val="center"/>
              <w:rPr>
                <w:sz w:val="16"/>
                <w:szCs w:val="16"/>
              </w:rPr>
            </w:pPr>
            <w:r w:rsidRPr="00C53723">
              <w:rPr>
                <w:sz w:val="16"/>
                <w:szCs w:val="16"/>
              </w:rPr>
              <w:t>6,55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FB1216" w14:textId="77777777" w:rsidR="00F26790" w:rsidRPr="00C53723" w:rsidRDefault="00F26790" w:rsidP="00D74B78">
            <w:pPr>
              <w:jc w:val="center"/>
              <w:rPr>
                <w:sz w:val="16"/>
                <w:szCs w:val="16"/>
              </w:rPr>
            </w:pPr>
            <w:r w:rsidRPr="00C53723">
              <w:rPr>
                <w:sz w:val="16"/>
                <w:szCs w:val="16"/>
              </w:rPr>
              <w:t>0,49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2F1A32B" w14:textId="77777777" w:rsidR="00F26790" w:rsidRPr="00C53723" w:rsidRDefault="00F26790" w:rsidP="00D74B78">
            <w:pPr>
              <w:jc w:val="center"/>
              <w:rPr>
                <w:sz w:val="16"/>
                <w:szCs w:val="16"/>
              </w:rPr>
            </w:pPr>
            <w:r w:rsidRPr="00C53723">
              <w:rPr>
                <w:sz w:val="16"/>
                <w:szCs w:val="16"/>
              </w:rPr>
              <w:t>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0D85E8" w14:textId="77777777" w:rsidR="00F26790" w:rsidRPr="00C53723" w:rsidRDefault="00F26790" w:rsidP="00D74B78">
            <w:pPr>
              <w:snapToGrid w:val="0"/>
              <w:jc w:val="center"/>
              <w:rPr>
                <w:sz w:val="16"/>
                <w:szCs w:val="16"/>
              </w:rPr>
            </w:pPr>
            <w:r w:rsidRPr="00C53723">
              <w:rPr>
                <w:sz w:val="16"/>
                <w:szCs w:val="16"/>
              </w:rPr>
              <w:t>378,0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D6F497"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72207E"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55613C" w14:textId="77777777" w:rsidR="00F26790" w:rsidRPr="00C53723" w:rsidRDefault="00F26790" w:rsidP="00D74B78">
            <w:pPr>
              <w:snapToGrid w:val="0"/>
              <w:jc w:val="center"/>
              <w:rPr>
                <w:sz w:val="16"/>
                <w:szCs w:val="16"/>
              </w:rPr>
            </w:pPr>
            <w:r w:rsidRPr="00C53723">
              <w:rPr>
                <w:sz w:val="16"/>
                <w:szCs w:val="16"/>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07FFE0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94069F1"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2D43E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91D5D8" w14:textId="77777777" w:rsidR="00F26790" w:rsidRPr="00C53723" w:rsidRDefault="00F26790" w:rsidP="00D74B78">
            <w:pPr>
              <w:snapToGrid w:val="0"/>
              <w:jc w:val="center"/>
              <w:rPr>
                <w:sz w:val="16"/>
                <w:szCs w:val="16"/>
              </w:rPr>
            </w:pPr>
            <w:r w:rsidRPr="00C53723">
              <w:rPr>
                <w:sz w:val="16"/>
                <w:szCs w:val="16"/>
              </w:rPr>
              <w:t>7,41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C5A7C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C20468"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63013C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74696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FD5F2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382BDD" w14:textId="77777777" w:rsidR="00F26790" w:rsidRPr="00C53723" w:rsidRDefault="00F26790" w:rsidP="00D74B78">
            <w:pPr>
              <w:snapToGrid w:val="0"/>
              <w:jc w:val="center"/>
              <w:rPr>
                <w:sz w:val="16"/>
                <w:szCs w:val="16"/>
              </w:rPr>
            </w:pPr>
            <w:r w:rsidRPr="00C53723">
              <w:rPr>
                <w:sz w:val="16"/>
                <w:szCs w:val="16"/>
              </w:rPr>
              <w:t>0,55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9F7AF2E"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27CE9748"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AF79BE8"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824C077" w14:textId="77777777" w:rsidR="00F26790" w:rsidRPr="00C53723" w:rsidRDefault="00F26790" w:rsidP="00D74B78">
            <w:pPr>
              <w:jc w:val="center"/>
              <w:rPr>
                <w:sz w:val="16"/>
                <w:szCs w:val="16"/>
              </w:rPr>
            </w:pPr>
            <w:r w:rsidRPr="00C53723">
              <w:rPr>
                <w:sz w:val="16"/>
                <w:szCs w:val="16"/>
              </w:rPr>
              <w:t>Ул. Ленина, д. 172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4F85D04" w14:textId="77777777" w:rsidR="00F26790" w:rsidRPr="00C53723" w:rsidRDefault="00F26790" w:rsidP="00D74B78">
            <w:pPr>
              <w:jc w:val="center"/>
              <w:rPr>
                <w:sz w:val="16"/>
                <w:szCs w:val="16"/>
              </w:rPr>
            </w:pPr>
            <w:r w:rsidRPr="00C53723">
              <w:rPr>
                <w:sz w:val="16"/>
                <w:szCs w:val="16"/>
              </w:rPr>
              <w:t>6,1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151660" w14:textId="77777777" w:rsidR="00F26790" w:rsidRPr="00C53723" w:rsidRDefault="00F26790" w:rsidP="00D74B78">
            <w:pPr>
              <w:jc w:val="center"/>
              <w:rPr>
                <w:sz w:val="16"/>
                <w:szCs w:val="16"/>
              </w:rPr>
            </w:pPr>
            <w:r w:rsidRPr="00C53723">
              <w:rPr>
                <w:sz w:val="16"/>
                <w:szCs w:val="16"/>
              </w:rPr>
              <w:t>0,3</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F085C5C" w14:textId="77777777" w:rsidR="00F26790" w:rsidRPr="00C53723" w:rsidRDefault="00F26790" w:rsidP="00D74B78">
            <w:pPr>
              <w:jc w:val="center"/>
              <w:rPr>
                <w:sz w:val="16"/>
                <w:szCs w:val="16"/>
              </w:rPr>
            </w:pPr>
            <w:r w:rsidRPr="00C53723">
              <w:rPr>
                <w:sz w:val="16"/>
                <w:szCs w:val="16"/>
              </w:rPr>
              <w:t>0,18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CBF615" w14:textId="77777777" w:rsidR="00F26790" w:rsidRPr="00C53723" w:rsidRDefault="00F26790" w:rsidP="00D74B78">
            <w:pPr>
              <w:snapToGrid w:val="0"/>
              <w:jc w:val="center"/>
              <w:rPr>
                <w:sz w:val="16"/>
                <w:szCs w:val="16"/>
              </w:rPr>
            </w:pPr>
            <w:r w:rsidRPr="00C53723">
              <w:rPr>
                <w:sz w:val="16"/>
                <w:szCs w:val="16"/>
              </w:rPr>
              <w:t>347,0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AC7A7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3045D"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2B5B85" w14:textId="77777777" w:rsidR="00F26790" w:rsidRPr="00C53723" w:rsidRDefault="00F26790" w:rsidP="00D74B78">
            <w:pPr>
              <w:snapToGrid w:val="0"/>
              <w:jc w:val="center"/>
              <w:rPr>
                <w:sz w:val="16"/>
                <w:szCs w:val="16"/>
              </w:rPr>
            </w:pPr>
            <w:r w:rsidRPr="00C53723">
              <w:rPr>
                <w:sz w:val="16"/>
                <w:szCs w:val="16"/>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A62E159"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6BD99E"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88446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B54AF5" w14:textId="77777777" w:rsidR="00F26790" w:rsidRPr="00C53723" w:rsidRDefault="00F26790" w:rsidP="00D74B78">
            <w:pPr>
              <w:snapToGrid w:val="0"/>
              <w:jc w:val="center"/>
              <w:rPr>
                <w:sz w:val="16"/>
                <w:szCs w:val="16"/>
              </w:rPr>
            </w:pPr>
            <w:r w:rsidRPr="00C53723">
              <w:rPr>
                <w:sz w:val="16"/>
                <w:szCs w:val="16"/>
              </w:rPr>
              <w:t>7,38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09788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621051"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918A029"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0C5093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FFE91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9DC3DD" w14:textId="77777777" w:rsidR="00F26790" w:rsidRPr="00C53723" w:rsidRDefault="00F26790" w:rsidP="00D74B78">
            <w:pPr>
              <w:snapToGrid w:val="0"/>
              <w:jc w:val="center"/>
              <w:rPr>
                <w:sz w:val="16"/>
                <w:szCs w:val="16"/>
              </w:rPr>
            </w:pPr>
            <w:r w:rsidRPr="00C53723">
              <w:rPr>
                <w:sz w:val="16"/>
                <w:szCs w:val="16"/>
              </w:rPr>
              <w:t>0,45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6FCB14"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2E388C88"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B8E76E7"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3745C46" w14:textId="77777777" w:rsidR="00F26790" w:rsidRPr="00C53723" w:rsidRDefault="00F26790" w:rsidP="00D74B78">
            <w:pPr>
              <w:jc w:val="center"/>
              <w:rPr>
                <w:sz w:val="16"/>
                <w:szCs w:val="16"/>
              </w:rPr>
            </w:pPr>
            <w:proofErr w:type="spellStart"/>
            <w:r w:rsidRPr="00C53723">
              <w:rPr>
                <w:sz w:val="16"/>
                <w:szCs w:val="16"/>
              </w:rPr>
              <w:t>Ул.Курчатова</w:t>
            </w:r>
            <w:proofErr w:type="spellEnd"/>
            <w:r w:rsidRPr="00C53723">
              <w:rPr>
                <w:sz w:val="16"/>
                <w:szCs w:val="16"/>
              </w:rPr>
              <w:t xml:space="preserve"> 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04D9E7" w14:textId="77777777" w:rsidR="00F26790" w:rsidRPr="00C53723" w:rsidRDefault="00F26790" w:rsidP="00D74B78">
            <w:pPr>
              <w:jc w:val="center"/>
              <w:rPr>
                <w:sz w:val="16"/>
                <w:szCs w:val="16"/>
              </w:rPr>
            </w:pPr>
            <w:r w:rsidRPr="00C53723">
              <w:rPr>
                <w:sz w:val="16"/>
                <w:szCs w:val="16"/>
              </w:rPr>
              <w:t>5,87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818AF" w14:textId="77777777" w:rsidR="00F26790" w:rsidRPr="00C53723" w:rsidRDefault="00F26790" w:rsidP="00D74B78">
            <w:pPr>
              <w:jc w:val="center"/>
              <w:rPr>
                <w:sz w:val="16"/>
                <w:szCs w:val="16"/>
              </w:rPr>
            </w:pPr>
            <w:r w:rsidRPr="00C53723">
              <w:rPr>
                <w:sz w:val="16"/>
                <w:szCs w:val="16"/>
              </w:rPr>
              <w:t>0,39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047BA09" w14:textId="77777777" w:rsidR="00F26790" w:rsidRPr="00C53723" w:rsidRDefault="00F26790" w:rsidP="00D74B78">
            <w:pPr>
              <w:jc w:val="center"/>
              <w:rPr>
                <w:sz w:val="16"/>
                <w:szCs w:val="16"/>
              </w:rPr>
            </w:pPr>
            <w:r w:rsidRPr="00C53723">
              <w:rPr>
                <w:sz w:val="16"/>
                <w:szCs w:val="16"/>
              </w:rPr>
              <w:t>0,16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8A830" w14:textId="77777777" w:rsidR="00F26790" w:rsidRPr="00C53723" w:rsidRDefault="00F26790" w:rsidP="00D74B78">
            <w:pPr>
              <w:snapToGrid w:val="0"/>
              <w:jc w:val="center"/>
              <w:rPr>
                <w:sz w:val="16"/>
                <w:szCs w:val="16"/>
              </w:rPr>
            </w:pPr>
            <w:r w:rsidRPr="00C53723">
              <w:rPr>
                <w:sz w:val="16"/>
                <w:szCs w:val="16"/>
              </w:rPr>
              <w:t>352,0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1906C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255211"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CA06E1"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76C220"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021E0B" w14:textId="77777777" w:rsidR="00F26790" w:rsidRPr="00C53723" w:rsidRDefault="00F26790" w:rsidP="00D74B78">
            <w:pPr>
              <w:snapToGrid w:val="0"/>
              <w:jc w:val="center"/>
              <w:rPr>
                <w:sz w:val="16"/>
                <w:szCs w:val="16"/>
              </w:rPr>
            </w:pPr>
            <w:r w:rsidRPr="00C53723">
              <w:rPr>
                <w:sz w:val="16"/>
                <w:szCs w:val="16"/>
              </w:rPr>
              <w:t>&lt;0,01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474C5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494063" w14:textId="77777777" w:rsidR="00F26790" w:rsidRPr="00C53723" w:rsidRDefault="00F26790" w:rsidP="00D74B78">
            <w:pPr>
              <w:snapToGrid w:val="0"/>
              <w:jc w:val="center"/>
              <w:rPr>
                <w:sz w:val="16"/>
                <w:szCs w:val="16"/>
              </w:rPr>
            </w:pPr>
            <w:r w:rsidRPr="00C53723">
              <w:rPr>
                <w:sz w:val="16"/>
                <w:szCs w:val="16"/>
              </w:rPr>
              <w:t>7,17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37DD1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28E3D7"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6B982F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5E187F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28A5A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66E81C" w14:textId="77777777" w:rsidR="00F26790" w:rsidRPr="00C53723" w:rsidRDefault="00F26790" w:rsidP="00D74B78">
            <w:pPr>
              <w:snapToGrid w:val="0"/>
              <w:jc w:val="center"/>
              <w:rPr>
                <w:sz w:val="16"/>
                <w:szCs w:val="16"/>
              </w:rPr>
            </w:pPr>
            <w:r w:rsidRPr="00C53723">
              <w:rPr>
                <w:sz w:val="16"/>
                <w:szCs w:val="16"/>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8E32CC0"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6C82AB40"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A73FB86" w14:textId="77777777" w:rsidR="00F26790" w:rsidRPr="00C53723" w:rsidRDefault="00F26790" w:rsidP="00D74B78">
            <w:pPr>
              <w:rPr>
                <w:sz w:val="16"/>
                <w:szCs w:val="16"/>
              </w:rPr>
            </w:pPr>
            <w:r w:rsidRPr="00C53723">
              <w:rPr>
                <w:sz w:val="16"/>
                <w:szCs w:val="16"/>
              </w:rPr>
              <w:t>25.11.22г.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850D68" w14:textId="77777777" w:rsidR="00F26790" w:rsidRPr="00C53723" w:rsidRDefault="00F26790" w:rsidP="00D74B78">
            <w:pPr>
              <w:jc w:val="center"/>
              <w:rPr>
                <w:sz w:val="16"/>
                <w:szCs w:val="16"/>
              </w:rPr>
            </w:pPr>
            <w:r w:rsidRPr="00C53723">
              <w:rPr>
                <w:sz w:val="16"/>
                <w:szCs w:val="16"/>
              </w:rPr>
              <w:t>Ул.Маркса,112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6044C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3BFCCE" w14:textId="77777777" w:rsidR="00F26790" w:rsidRPr="00C53723" w:rsidRDefault="00F26790" w:rsidP="00D74B78">
            <w:pPr>
              <w:snapToGrid w:val="0"/>
              <w:jc w:val="center"/>
              <w:rPr>
                <w:sz w:val="16"/>
                <w:szCs w:val="16"/>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95E5B9A" w14:textId="77777777" w:rsidR="00F26790" w:rsidRPr="00C53723" w:rsidRDefault="00F26790" w:rsidP="00D74B78">
            <w:pPr>
              <w:jc w:val="center"/>
              <w:rPr>
                <w:sz w:val="16"/>
                <w:szCs w:val="16"/>
              </w:rPr>
            </w:pPr>
            <w:r w:rsidRPr="00C53723">
              <w:rPr>
                <w:sz w:val="16"/>
                <w:szCs w:val="16"/>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D0AF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C9C44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7A990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4D69D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E28E8A"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683136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8C5D5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E697C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5A2CE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785707"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6AF9697"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930D9A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21B8BE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D1FBE6"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B97322" w14:textId="77777777" w:rsidR="00F26790" w:rsidRPr="00C53723" w:rsidRDefault="00F26790" w:rsidP="00D74B78">
            <w:pPr>
              <w:snapToGrid w:val="0"/>
              <w:jc w:val="center"/>
              <w:rPr>
                <w:sz w:val="16"/>
                <w:szCs w:val="16"/>
              </w:rPr>
            </w:pPr>
          </w:p>
        </w:tc>
      </w:tr>
      <w:tr w:rsidR="00F26790" w:rsidRPr="00E11487" w14:paraId="2E9E502D"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6BF0B686" w14:textId="77777777" w:rsidR="00F26790" w:rsidRPr="00C53723" w:rsidRDefault="00F26790" w:rsidP="00D74B78">
            <w:pPr>
              <w:rPr>
                <w:sz w:val="16"/>
                <w:szCs w:val="16"/>
              </w:rPr>
            </w:pPr>
            <w:r w:rsidRPr="00C53723">
              <w:rPr>
                <w:sz w:val="16"/>
                <w:szCs w:val="16"/>
              </w:rPr>
              <w:t>23.12.22г.</w:t>
            </w:r>
          </w:p>
        </w:tc>
        <w:tc>
          <w:tcPr>
            <w:tcW w:w="1843" w:type="dxa"/>
            <w:tcBorders>
              <w:left w:val="single" w:sz="4" w:space="0" w:color="000000"/>
              <w:bottom w:val="single" w:sz="4" w:space="0" w:color="000000"/>
              <w:right w:val="single" w:sz="4" w:space="0" w:color="000000"/>
            </w:tcBorders>
            <w:shd w:val="clear" w:color="auto" w:fill="auto"/>
          </w:tcPr>
          <w:p w14:paraId="0C9731B0" w14:textId="77777777" w:rsidR="00F26790" w:rsidRPr="00C53723" w:rsidRDefault="00F26790" w:rsidP="00D74B78">
            <w:pPr>
              <w:jc w:val="center"/>
              <w:rPr>
                <w:sz w:val="16"/>
                <w:szCs w:val="16"/>
              </w:rPr>
            </w:pPr>
            <w:r w:rsidRPr="00C53723">
              <w:rPr>
                <w:sz w:val="16"/>
                <w:szCs w:val="16"/>
              </w:rPr>
              <w:t>Ул. Ленина, д. 21</w:t>
            </w:r>
          </w:p>
        </w:tc>
        <w:tc>
          <w:tcPr>
            <w:tcW w:w="709" w:type="dxa"/>
            <w:tcBorders>
              <w:left w:val="single" w:sz="4" w:space="0" w:color="000000"/>
              <w:bottom w:val="single" w:sz="4" w:space="0" w:color="000000"/>
              <w:right w:val="single" w:sz="4" w:space="0" w:color="000000"/>
            </w:tcBorders>
            <w:shd w:val="clear" w:color="auto" w:fill="auto"/>
          </w:tcPr>
          <w:p w14:paraId="1F59DBE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5569BF0" w14:textId="77777777" w:rsidR="00F26790" w:rsidRPr="00C53723" w:rsidRDefault="00F26790" w:rsidP="00D74B78">
            <w:pPr>
              <w:snapToGrid w:val="0"/>
              <w:jc w:val="center"/>
              <w:rPr>
                <w:sz w:val="16"/>
                <w:szCs w:val="16"/>
              </w:rPr>
            </w:pPr>
          </w:p>
        </w:tc>
        <w:tc>
          <w:tcPr>
            <w:tcW w:w="708" w:type="dxa"/>
            <w:gridSpan w:val="2"/>
            <w:tcBorders>
              <w:left w:val="single" w:sz="4" w:space="0" w:color="000000"/>
              <w:bottom w:val="single" w:sz="4" w:space="0" w:color="000000"/>
              <w:right w:val="single" w:sz="4" w:space="0" w:color="000000"/>
            </w:tcBorders>
            <w:shd w:val="clear" w:color="auto" w:fill="auto"/>
          </w:tcPr>
          <w:p w14:paraId="76A930A8" w14:textId="77777777" w:rsidR="00F26790" w:rsidRPr="00C53723" w:rsidRDefault="00F26790" w:rsidP="00D74B78">
            <w:pPr>
              <w:snapToGrid w:val="0"/>
              <w:jc w:val="center"/>
              <w:rPr>
                <w:sz w:val="16"/>
                <w:szCs w:val="16"/>
              </w:rPr>
            </w:pPr>
            <w:r w:rsidRPr="00C53723">
              <w:rPr>
                <w:sz w:val="16"/>
                <w:szCs w:val="16"/>
              </w:rPr>
              <w:t>0,3</w:t>
            </w:r>
          </w:p>
        </w:tc>
        <w:tc>
          <w:tcPr>
            <w:tcW w:w="709" w:type="dxa"/>
            <w:tcBorders>
              <w:left w:val="single" w:sz="4" w:space="0" w:color="000000"/>
              <w:bottom w:val="single" w:sz="4" w:space="0" w:color="000000"/>
              <w:right w:val="single" w:sz="4" w:space="0" w:color="000000"/>
            </w:tcBorders>
            <w:shd w:val="clear" w:color="auto" w:fill="auto"/>
          </w:tcPr>
          <w:p w14:paraId="53BCA18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68CB11A"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E72E0C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7825095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FE3C4B7"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1FFE7B3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0C9EBE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D6C17F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6DF71A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5174D8A"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A065A03"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0B7E56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9E78E3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3485F06"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A72511C" w14:textId="77777777" w:rsidR="00F26790" w:rsidRPr="00C53723" w:rsidRDefault="00F26790" w:rsidP="00D74B78">
            <w:pPr>
              <w:snapToGrid w:val="0"/>
              <w:jc w:val="center"/>
              <w:rPr>
                <w:sz w:val="16"/>
                <w:szCs w:val="16"/>
              </w:rPr>
            </w:pPr>
          </w:p>
        </w:tc>
      </w:tr>
      <w:tr w:rsidR="00F26790" w:rsidRPr="00E11487" w14:paraId="3B423DF3" w14:textId="77777777" w:rsidTr="00D74B78">
        <w:trPr>
          <w:gridBefore w:val="1"/>
          <w:gridAfter w:val="1"/>
          <w:wBefore w:w="7" w:type="dxa"/>
          <w:wAfter w:w="140" w:type="dxa"/>
          <w:trHeight w:val="107"/>
        </w:trPr>
        <w:tc>
          <w:tcPr>
            <w:tcW w:w="1138" w:type="dxa"/>
            <w:tcBorders>
              <w:left w:val="single" w:sz="4" w:space="0" w:color="000000"/>
              <w:bottom w:val="single" w:sz="4" w:space="0" w:color="000000"/>
              <w:right w:val="single" w:sz="4" w:space="0" w:color="000000"/>
            </w:tcBorders>
            <w:shd w:val="clear" w:color="auto" w:fill="auto"/>
          </w:tcPr>
          <w:p w14:paraId="0A76A03F" w14:textId="77777777" w:rsidR="00F26790" w:rsidRPr="00C53723" w:rsidRDefault="00F26790" w:rsidP="00D74B78">
            <w:pPr>
              <w:rPr>
                <w:sz w:val="16"/>
                <w:szCs w:val="16"/>
              </w:rPr>
            </w:pPr>
            <w:r w:rsidRPr="00C53723">
              <w:rPr>
                <w:sz w:val="16"/>
                <w:szCs w:val="16"/>
              </w:rPr>
              <w:t>26.12.22г.</w:t>
            </w:r>
          </w:p>
        </w:tc>
        <w:tc>
          <w:tcPr>
            <w:tcW w:w="1843" w:type="dxa"/>
            <w:tcBorders>
              <w:left w:val="single" w:sz="4" w:space="0" w:color="000000"/>
              <w:bottom w:val="single" w:sz="4" w:space="0" w:color="000000"/>
              <w:right w:val="single" w:sz="4" w:space="0" w:color="000000"/>
            </w:tcBorders>
            <w:shd w:val="clear" w:color="auto" w:fill="auto"/>
          </w:tcPr>
          <w:p w14:paraId="03EE58D2" w14:textId="77777777" w:rsidR="00F26790" w:rsidRPr="00C53723" w:rsidRDefault="00F26790" w:rsidP="00D74B78">
            <w:pPr>
              <w:jc w:val="center"/>
              <w:rPr>
                <w:sz w:val="16"/>
                <w:szCs w:val="16"/>
              </w:rPr>
            </w:pPr>
            <w:r w:rsidRPr="00C53723">
              <w:rPr>
                <w:sz w:val="16"/>
                <w:szCs w:val="16"/>
              </w:rPr>
              <w:t>Ул. Ленина, д. 172</w:t>
            </w:r>
          </w:p>
        </w:tc>
        <w:tc>
          <w:tcPr>
            <w:tcW w:w="709" w:type="dxa"/>
            <w:tcBorders>
              <w:left w:val="single" w:sz="4" w:space="0" w:color="000000"/>
              <w:bottom w:val="single" w:sz="4" w:space="0" w:color="000000"/>
              <w:right w:val="single" w:sz="4" w:space="0" w:color="000000"/>
            </w:tcBorders>
            <w:shd w:val="clear" w:color="auto" w:fill="auto"/>
          </w:tcPr>
          <w:p w14:paraId="69D2322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FDACF0B" w14:textId="77777777" w:rsidR="00F26790" w:rsidRPr="00C53723" w:rsidRDefault="00F26790" w:rsidP="00D74B78">
            <w:pPr>
              <w:snapToGrid w:val="0"/>
              <w:jc w:val="center"/>
              <w:rPr>
                <w:sz w:val="16"/>
                <w:szCs w:val="16"/>
              </w:rPr>
            </w:pPr>
          </w:p>
        </w:tc>
        <w:tc>
          <w:tcPr>
            <w:tcW w:w="708" w:type="dxa"/>
            <w:gridSpan w:val="2"/>
            <w:tcBorders>
              <w:left w:val="single" w:sz="4" w:space="0" w:color="000000"/>
              <w:bottom w:val="single" w:sz="4" w:space="0" w:color="000000"/>
              <w:right w:val="single" w:sz="4" w:space="0" w:color="000000"/>
            </w:tcBorders>
            <w:shd w:val="clear" w:color="auto" w:fill="auto"/>
          </w:tcPr>
          <w:p w14:paraId="4845C0C6" w14:textId="77777777" w:rsidR="00F26790" w:rsidRPr="00C53723" w:rsidRDefault="00F26790" w:rsidP="00D74B78">
            <w:pPr>
              <w:snapToGrid w:val="0"/>
              <w:jc w:val="center"/>
              <w:rPr>
                <w:sz w:val="16"/>
                <w:szCs w:val="16"/>
              </w:rPr>
            </w:pPr>
            <w:r w:rsidRPr="00C53723">
              <w:rPr>
                <w:sz w:val="16"/>
                <w:szCs w:val="16"/>
              </w:rPr>
              <w:t>0,22</w:t>
            </w:r>
          </w:p>
        </w:tc>
        <w:tc>
          <w:tcPr>
            <w:tcW w:w="709" w:type="dxa"/>
            <w:tcBorders>
              <w:left w:val="single" w:sz="4" w:space="0" w:color="000000"/>
              <w:bottom w:val="single" w:sz="4" w:space="0" w:color="000000"/>
              <w:right w:val="single" w:sz="4" w:space="0" w:color="000000"/>
            </w:tcBorders>
            <w:shd w:val="clear" w:color="auto" w:fill="auto"/>
          </w:tcPr>
          <w:p w14:paraId="3701355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468E49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7152F8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2CBE40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2F849B8"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A30FBE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43B86B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AACA346"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4C00B17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1A5C207"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5F117A88"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C96942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7BDEFA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CA00447"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1D10890" w14:textId="77777777" w:rsidR="00F26790" w:rsidRPr="00C53723" w:rsidRDefault="00F26790" w:rsidP="00D74B78">
            <w:pPr>
              <w:snapToGrid w:val="0"/>
              <w:jc w:val="center"/>
              <w:rPr>
                <w:sz w:val="16"/>
                <w:szCs w:val="16"/>
              </w:rPr>
            </w:pPr>
          </w:p>
        </w:tc>
      </w:tr>
      <w:tr w:rsidR="00F26790" w:rsidRPr="00E11487" w14:paraId="16703A47"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774F719C" w14:textId="77777777" w:rsidR="00F26790" w:rsidRPr="00C53723" w:rsidRDefault="00F26790" w:rsidP="00D74B78">
            <w:pPr>
              <w:rPr>
                <w:sz w:val="16"/>
                <w:szCs w:val="16"/>
              </w:rPr>
            </w:pPr>
            <w:r w:rsidRPr="00C53723">
              <w:rPr>
                <w:sz w:val="16"/>
                <w:szCs w:val="16"/>
              </w:rPr>
              <w:t>27.12.22г.</w:t>
            </w:r>
          </w:p>
        </w:tc>
        <w:tc>
          <w:tcPr>
            <w:tcW w:w="1843" w:type="dxa"/>
            <w:tcBorders>
              <w:left w:val="single" w:sz="4" w:space="0" w:color="000000"/>
              <w:bottom w:val="single" w:sz="4" w:space="0" w:color="000000"/>
              <w:right w:val="single" w:sz="4" w:space="0" w:color="000000"/>
            </w:tcBorders>
            <w:shd w:val="clear" w:color="auto" w:fill="auto"/>
          </w:tcPr>
          <w:p w14:paraId="3DC661D0" w14:textId="77777777" w:rsidR="00F26790" w:rsidRPr="00C53723" w:rsidRDefault="00F26790" w:rsidP="00D74B78">
            <w:pPr>
              <w:jc w:val="center"/>
              <w:rPr>
                <w:sz w:val="16"/>
                <w:szCs w:val="16"/>
              </w:rPr>
            </w:pPr>
            <w:proofErr w:type="spellStart"/>
            <w:r w:rsidRPr="00C53723">
              <w:rPr>
                <w:sz w:val="16"/>
                <w:szCs w:val="16"/>
              </w:rPr>
              <w:t>Ул.Курчатова</w:t>
            </w:r>
            <w:proofErr w:type="spellEnd"/>
            <w:r w:rsidRPr="00C53723">
              <w:rPr>
                <w:sz w:val="16"/>
                <w:szCs w:val="16"/>
              </w:rPr>
              <w:t xml:space="preserve"> 53</w:t>
            </w:r>
          </w:p>
        </w:tc>
        <w:tc>
          <w:tcPr>
            <w:tcW w:w="709" w:type="dxa"/>
            <w:tcBorders>
              <w:left w:val="single" w:sz="4" w:space="0" w:color="000000"/>
              <w:bottom w:val="single" w:sz="4" w:space="0" w:color="000000"/>
              <w:right w:val="single" w:sz="4" w:space="0" w:color="000000"/>
            </w:tcBorders>
            <w:shd w:val="clear" w:color="auto" w:fill="auto"/>
          </w:tcPr>
          <w:p w14:paraId="7EA3310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59C5918" w14:textId="77777777" w:rsidR="00F26790" w:rsidRPr="00C53723" w:rsidRDefault="00F26790" w:rsidP="00D74B78">
            <w:pPr>
              <w:snapToGrid w:val="0"/>
              <w:jc w:val="center"/>
              <w:rPr>
                <w:sz w:val="16"/>
                <w:szCs w:val="16"/>
              </w:rPr>
            </w:pPr>
          </w:p>
        </w:tc>
        <w:tc>
          <w:tcPr>
            <w:tcW w:w="708" w:type="dxa"/>
            <w:gridSpan w:val="2"/>
            <w:tcBorders>
              <w:left w:val="single" w:sz="4" w:space="0" w:color="000000"/>
              <w:bottom w:val="single" w:sz="4" w:space="0" w:color="000000"/>
              <w:right w:val="single" w:sz="4" w:space="0" w:color="000000"/>
            </w:tcBorders>
            <w:shd w:val="clear" w:color="auto" w:fill="auto"/>
          </w:tcPr>
          <w:p w14:paraId="6A12C442" w14:textId="77777777" w:rsidR="00F26790" w:rsidRPr="00C53723" w:rsidRDefault="00F26790" w:rsidP="00D74B78">
            <w:pPr>
              <w:snapToGrid w:val="0"/>
              <w:jc w:val="center"/>
              <w:rPr>
                <w:sz w:val="16"/>
                <w:szCs w:val="16"/>
              </w:rPr>
            </w:pPr>
            <w:r w:rsidRPr="00C53723">
              <w:rPr>
                <w:sz w:val="16"/>
                <w:szCs w:val="16"/>
              </w:rPr>
              <w:t>0,23</w:t>
            </w:r>
          </w:p>
        </w:tc>
        <w:tc>
          <w:tcPr>
            <w:tcW w:w="709" w:type="dxa"/>
            <w:tcBorders>
              <w:left w:val="single" w:sz="4" w:space="0" w:color="000000"/>
              <w:bottom w:val="single" w:sz="4" w:space="0" w:color="000000"/>
              <w:right w:val="single" w:sz="4" w:space="0" w:color="000000"/>
            </w:tcBorders>
            <w:shd w:val="clear" w:color="auto" w:fill="auto"/>
          </w:tcPr>
          <w:p w14:paraId="6D00104F"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67E9BF7"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232108C"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45B19F1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A30A266"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6D2FE9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77ECBE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660B129"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67948B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5E84224"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6A3E43DB"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1BE0E3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335004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35917AF"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4BEE77A1" w14:textId="77777777" w:rsidR="00F26790" w:rsidRPr="00C53723" w:rsidRDefault="00F26790" w:rsidP="00D74B78">
            <w:pPr>
              <w:snapToGrid w:val="0"/>
              <w:jc w:val="center"/>
              <w:rPr>
                <w:sz w:val="16"/>
                <w:szCs w:val="16"/>
              </w:rPr>
            </w:pPr>
          </w:p>
        </w:tc>
      </w:tr>
      <w:tr w:rsidR="00F26790" w:rsidRPr="00E11487" w14:paraId="21281FF1"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6A7860A6" w14:textId="77777777" w:rsidR="00F26790" w:rsidRPr="00C53723" w:rsidRDefault="00F26790" w:rsidP="00D74B78">
            <w:pPr>
              <w:rPr>
                <w:sz w:val="16"/>
                <w:szCs w:val="16"/>
              </w:rPr>
            </w:pPr>
            <w:r w:rsidRPr="00C53723">
              <w:rPr>
                <w:sz w:val="16"/>
                <w:szCs w:val="16"/>
              </w:rPr>
              <w:t>26.12.22г.</w:t>
            </w:r>
          </w:p>
        </w:tc>
        <w:tc>
          <w:tcPr>
            <w:tcW w:w="1843" w:type="dxa"/>
            <w:tcBorders>
              <w:left w:val="single" w:sz="4" w:space="0" w:color="000000"/>
              <w:bottom w:val="single" w:sz="4" w:space="0" w:color="000000"/>
              <w:right w:val="single" w:sz="4" w:space="0" w:color="000000"/>
            </w:tcBorders>
            <w:shd w:val="clear" w:color="auto" w:fill="auto"/>
          </w:tcPr>
          <w:p w14:paraId="2720BC9D" w14:textId="77777777" w:rsidR="00F26790" w:rsidRPr="00C53723" w:rsidRDefault="00F26790" w:rsidP="00D74B78">
            <w:pPr>
              <w:jc w:val="center"/>
              <w:rPr>
                <w:sz w:val="16"/>
                <w:szCs w:val="16"/>
              </w:rPr>
            </w:pPr>
            <w:r w:rsidRPr="00C53723">
              <w:rPr>
                <w:sz w:val="16"/>
                <w:szCs w:val="16"/>
              </w:rPr>
              <w:t>Ул.Маркса,112</w:t>
            </w:r>
          </w:p>
        </w:tc>
        <w:tc>
          <w:tcPr>
            <w:tcW w:w="709" w:type="dxa"/>
            <w:tcBorders>
              <w:left w:val="single" w:sz="4" w:space="0" w:color="000000"/>
              <w:bottom w:val="single" w:sz="4" w:space="0" w:color="000000"/>
              <w:right w:val="single" w:sz="4" w:space="0" w:color="000000"/>
            </w:tcBorders>
            <w:shd w:val="clear" w:color="auto" w:fill="auto"/>
          </w:tcPr>
          <w:p w14:paraId="2DF093A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15C2AA2" w14:textId="77777777" w:rsidR="00F26790" w:rsidRPr="00C53723" w:rsidRDefault="00F26790" w:rsidP="00D74B78">
            <w:pPr>
              <w:snapToGrid w:val="0"/>
              <w:jc w:val="center"/>
              <w:rPr>
                <w:sz w:val="16"/>
                <w:szCs w:val="16"/>
              </w:rPr>
            </w:pPr>
          </w:p>
        </w:tc>
        <w:tc>
          <w:tcPr>
            <w:tcW w:w="708" w:type="dxa"/>
            <w:gridSpan w:val="2"/>
            <w:tcBorders>
              <w:left w:val="single" w:sz="4" w:space="0" w:color="000000"/>
              <w:bottom w:val="single" w:sz="4" w:space="0" w:color="000000"/>
              <w:right w:val="single" w:sz="4" w:space="0" w:color="000000"/>
            </w:tcBorders>
            <w:shd w:val="clear" w:color="auto" w:fill="auto"/>
          </w:tcPr>
          <w:p w14:paraId="47DC4398" w14:textId="77777777" w:rsidR="00F26790" w:rsidRPr="00C53723" w:rsidRDefault="00F26790" w:rsidP="00D74B78">
            <w:pPr>
              <w:snapToGrid w:val="0"/>
              <w:jc w:val="center"/>
              <w:rPr>
                <w:sz w:val="16"/>
                <w:szCs w:val="16"/>
              </w:rPr>
            </w:pPr>
            <w:r w:rsidRPr="00C53723">
              <w:rPr>
                <w:sz w:val="16"/>
                <w:szCs w:val="16"/>
              </w:rPr>
              <w:t>0,2</w:t>
            </w:r>
          </w:p>
        </w:tc>
        <w:tc>
          <w:tcPr>
            <w:tcW w:w="709" w:type="dxa"/>
            <w:tcBorders>
              <w:left w:val="single" w:sz="4" w:space="0" w:color="000000"/>
              <w:bottom w:val="single" w:sz="4" w:space="0" w:color="000000"/>
              <w:right w:val="single" w:sz="4" w:space="0" w:color="000000"/>
            </w:tcBorders>
            <w:shd w:val="clear" w:color="auto" w:fill="auto"/>
          </w:tcPr>
          <w:p w14:paraId="681A07A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9A419AF"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77A392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6EE3F5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D00C7B8"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01FAB2E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9AD8E8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2417F46"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5BC940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E87F23D"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064E740"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A085AF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D9691F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46AA193"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79C54D01" w14:textId="77777777" w:rsidR="00F26790" w:rsidRPr="00C53723" w:rsidRDefault="00F26790" w:rsidP="00D74B78">
            <w:pPr>
              <w:snapToGrid w:val="0"/>
              <w:jc w:val="center"/>
              <w:rPr>
                <w:sz w:val="16"/>
                <w:szCs w:val="16"/>
              </w:rPr>
            </w:pPr>
          </w:p>
        </w:tc>
      </w:tr>
      <w:tr w:rsidR="00F26790" w:rsidRPr="00E11487" w14:paraId="1A01D48A" w14:textId="77777777" w:rsidTr="00D74B78">
        <w:trPr>
          <w:gridBefore w:val="1"/>
          <w:gridAfter w:val="1"/>
          <w:wBefore w:w="7" w:type="dxa"/>
          <w:wAfter w:w="140" w:type="dxa"/>
          <w:trHeight w:val="187"/>
        </w:trPr>
        <w:tc>
          <w:tcPr>
            <w:tcW w:w="1138" w:type="dxa"/>
            <w:tcBorders>
              <w:left w:val="single" w:sz="4" w:space="0" w:color="000000"/>
              <w:bottom w:val="single" w:sz="4" w:space="0" w:color="000000"/>
              <w:right w:val="single" w:sz="4" w:space="0" w:color="000000"/>
            </w:tcBorders>
            <w:shd w:val="clear" w:color="auto" w:fill="auto"/>
          </w:tcPr>
          <w:p w14:paraId="1B5E2EB4" w14:textId="77777777" w:rsidR="00F26790" w:rsidRPr="00C53723" w:rsidRDefault="00F26790" w:rsidP="00D74B78">
            <w:pPr>
              <w:rPr>
                <w:sz w:val="16"/>
                <w:szCs w:val="16"/>
              </w:rPr>
            </w:pPr>
            <w:r w:rsidRPr="00C53723">
              <w:rPr>
                <w:sz w:val="16"/>
                <w:szCs w:val="16"/>
              </w:rPr>
              <w:t>03.11.2023г.</w:t>
            </w:r>
          </w:p>
        </w:tc>
        <w:tc>
          <w:tcPr>
            <w:tcW w:w="1843" w:type="dxa"/>
            <w:tcBorders>
              <w:left w:val="single" w:sz="4" w:space="0" w:color="000000"/>
              <w:bottom w:val="single" w:sz="4" w:space="0" w:color="000000"/>
              <w:right w:val="single" w:sz="4" w:space="0" w:color="000000"/>
            </w:tcBorders>
            <w:shd w:val="clear" w:color="auto" w:fill="auto"/>
          </w:tcPr>
          <w:p w14:paraId="0732742E" w14:textId="77777777" w:rsidR="00F26790" w:rsidRPr="00C53723" w:rsidRDefault="00F26790" w:rsidP="00D74B78">
            <w:pPr>
              <w:jc w:val="center"/>
              <w:rPr>
                <w:sz w:val="16"/>
                <w:szCs w:val="16"/>
              </w:rPr>
            </w:pPr>
            <w:proofErr w:type="gramStart"/>
            <w:r w:rsidRPr="00C53723">
              <w:rPr>
                <w:sz w:val="16"/>
                <w:szCs w:val="16"/>
              </w:rPr>
              <w:t>Скважина  №</w:t>
            </w:r>
            <w:proofErr w:type="gramEnd"/>
            <w:r w:rsidRPr="00C53723">
              <w:rPr>
                <w:sz w:val="16"/>
                <w:szCs w:val="16"/>
              </w:rPr>
              <w:t xml:space="preserve"> </w:t>
            </w:r>
            <w:r w:rsidRPr="00C53723">
              <w:rPr>
                <w:sz w:val="16"/>
                <w:szCs w:val="16"/>
                <w:lang w:val="en-US"/>
              </w:rPr>
              <w:t>1</w:t>
            </w:r>
            <w:r w:rsidRPr="00C53723">
              <w:rPr>
                <w:sz w:val="16"/>
                <w:szCs w:val="16"/>
              </w:rPr>
              <w:t>«Д»</w:t>
            </w:r>
          </w:p>
        </w:tc>
        <w:tc>
          <w:tcPr>
            <w:tcW w:w="709" w:type="dxa"/>
            <w:tcBorders>
              <w:left w:val="single" w:sz="4" w:space="0" w:color="000000"/>
              <w:bottom w:val="single" w:sz="4" w:space="0" w:color="000000"/>
              <w:right w:val="single" w:sz="4" w:space="0" w:color="000000"/>
            </w:tcBorders>
            <w:shd w:val="clear" w:color="auto" w:fill="auto"/>
          </w:tcPr>
          <w:p w14:paraId="359FB272" w14:textId="77777777" w:rsidR="00F26790" w:rsidRPr="00C53723" w:rsidRDefault="00F26790" w:rsidP="00D74B78">
            <w:pPr>
              <w:snapToGrid w:val="0"/>
              <w:jc w:val="center"/>
              <w:rPr>
                <w:sz w:val="16"/>
                <w:szCs w:val="16"/>
              </w:rPr>
            </w:pPr>
            <w:r w:rsidRPr="00C53723">
              <w:rPr>
                <w:sz w:val="16"/>
                <w:szCs w:val="16"/>
              </w:rPr>
              <w:t>5,77</w:t>
            </w:r>
          </w:p>
        </w:tc>
        <w:tc>
          <w:tcPr>
            <w:tcW w:w="567" w:type="dxa"/>
            <w:tcBorders>
              <w:left w:val="single" w:sz="4" w:space="0" w:color="000000"/>
              <w:bottom w:val="single" w:sz="4" w:space="0" w:color="000000"/>
              <w:right w:val="single" w:sz="4" w:space="0" w:color="000000"/>
            </w:tcBorders>
            <w:shd w:val="clear" w:color="auto" w:fill="auto"/>
          </w:tcPr>
          <w:p w14:paraId="4A8D9FEC" w14:textId="77777777" w:rsidR="00F26790" w:rsidRPr="00C53723" w:rsidRDefault="00F26790" w:rsidP="00D74B78">
            <w:pPr>
              <w:snapToGrid w:val="0"/>
              <w:jc w:val="center"/>
              <w:rPr>
                <w:sz w:val="16"/>
                <w:szCs w:val="16"/>
              </w:rPr>
            </w:pPr>
            <w:r w:rsidRPr="00C53723">
              <w:rPr>
                <w:sz w:val="16"/>
                <w:szCs w:val="16"/>
              </w:rPr>
              <w:t>0,38</w:t>
            </w:r>
          </w:p>
        </w:tc>
        <w:tc>
          <w:tcPr>
            <w:tcW w:w="708" w:type="dxa"/>
            <w:gridSpan w:val="2"/>
            <w:tcBorders>
              <w:left w:val="single" w:sz="4" w:space="0" w:color="000000"/>
              <w:bottom w:val="single" w:sz="4" w:space="0" w:color="000000"/>
              <w:right w:val="single" w:sz="4" w:space="0" w:color="000000"/>
            </w:tcBorders>
            <w:shd w:val="clear" w:color="auto" w:fill="auto"/>
          </w:tcPr>
          <w:p w14:paraId="363CF8C7" w14:textId="77777777" w:rsidR="00F26790" w:rsidRPr="00C53723" w:rsidRDefault="00F26790" w:rsidP="00D74B78">
            <w:pPr>
              <w:snapToGrid w:val="0"/>
              <w:jc w:val="center"/>
              <w:rPr>
                <w:sz w:val="16"/>
                <w:szCs w:val="16"/>
              </w:rPr>
            </w:pPr>
            <w:r w:rsidRPr="00C53723">
              <w:rPr>
                <w:sz w:val="16"/>
                <w:szCs w:val="16"/>
              </w:rPr>
              <w:t>0,34</w:t>
            </w:r>
          </w:p>
        </w:tc>
        <w:tc>
          <w:tcPr>
            <w:tcW w:w="709" w:type="dxa"/>
            <w:tcBorders>
              <w:left w:val="single" w:sz="4" w:space="0" w:color="000000"/>
              <w:bottom w:val="single" w:sz="4" w:space="0" w:color="000000"/>
              <w:right w:val="single" w:sz="4" w:space="0" w:color="000000"/>
            </w:tcBorders>
            <w:shd w:val="clear" w:color="auto" w:fill="auto"/>
          </w:tcPr>
          <w:p w14:paraId="5C20AE2D" w14:textId="77777777" w:rsidR="00F26790" w:rsidRPr="00C53723" w:rsidRDefault="00F26790" w:rsidP="00D74B78">
            <w:pPr>
              <w:snapToGrid w:val="0"/>
              <w:jc w:val="center"/>
              <w:rPr>
                <w:sz w:val="16"/>
                <w:szCs w:val="16"/>
              </w:rPr>
            </w:pPr>
            <w:r w:rsidRPr="00C53723">
              <w:rPr>
                <w:sz w:val="16"/>
                <w:szCs w:val="16"/>
              </w:rPr>
              <w:t>367,0</w:t>
            </w:r>
          </w:p>
        </w:tc>
        <w:tc>
          <w:tcPr>
            <w:tcW w:w="567" w:type="dxa"/>
            <w:tcBorders>
              <w:left w:val="single" w:sz="4" w:space="0" w:color="000000"/>
              <w:bottom w:val="single" w:sz="4" w:space="0" w:color="000000"/>
              <w:right w:val="single" w:sz="4" w:space="0" w:color="000000"/>
            </w:tcBorders>
            <w:shd w:val="clear" w:color="auto" w:fill="auto"/>
          </w:tcPr>
          <w:p w14:paraId="6CC6E3EA"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522739B"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5B9D4DB" w14:textId="77777777" w:rsidR="00F26790" w:rsidRPr="00C53723" w:rsidRDefault="00F26790" w:rsidP="00D74B78">
            <w:pPr>
              <w:snapToGrid w:val="0"/>
              <w:jc w:val="center"/>
              <w:rPr>
                <w:sz w:val="16"/>
                <w:szCs w:val="16"/>
              </w:rPr>
            </w:pPr>
            <w:r w:rsidRPr="00C53723">
              <w:rPr>
                <w:sz w:val="16"/>
                <w:szCs w:val="16"/>
              </w:rPr>
              <w:t>6,0</w:t>
            </w:r>
          </w:p>
        </w:tc>
        <w:tc>
          <w:tcPr>
            <w:tcW w:w="567" w:type="dxa"/>
            <w:tcBorders>
              <w:left w:val="single" w:sz="4" w:space="0" w:color="000000"/>
              <w:bottom w:val="single" w:sz="4" w:space="0" w:color="000000"/>
              <w:right w:val="single" w:sz="4" w:space="0" w:color="000000"/>
            </w:tcBorders>
            <w:shd w:val="clear" w:color="auto" w:fill="auto"/>
          </w:tcPr>
          <w:p w14:paraId="35279D57"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BCBECE5" w14:textId="77777777" w:rsidR="00F26790" w:rsidRPr="00C53723" w:rsidRDefault="00F26790" w:rsidP="00D74B78">
            <w:pPr>
              <w:snapToGrid w:val="0"/>
              <w:jc w:val="center"/>
              <w:rPr>
                <w:sz w:val="16"/>
                <w:szCs w:val="16"/>
              </w:rPr>
            </w:pPr>
            <w:r w:rsidRPr="00C53723">
              <w:rPr>
                <w:sz w:val="16"/>
                <w:szCs w:val="16"/>
              </w:rPr>
              <w:t>0,001</w:t>
            </w:r>
          </w:p>
        </w:tc>
        <w:tc>
          <w:tcPr>
            <w:tcW w:w="567" w:type="dxa"/>
            <w:tcBorders>
              <w:left w:val="single" w:sz="4" w:space="0" w:color="000000"/>
              <w:bottom w:val="single" w:sz="4" w:space="0" w:color="000000"/>
              <w:right w:val="single" w:sz="4" w:space="0" w:color="000000"/>
            </w:tcBorders>
            <w:shd w:val="clear" w:color="auto" w:fill="auto"/>
          </w:tcPr>
          <w:p w14:paraId="694BE24F"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F35D7BA" w14:textId="77777777" w:rsidR="00F26790" w:rsidRPr="00C53723" w:rsidRDefault="00F26790" w:rsidP="00D74B78">
            <w:pPr>
              <w:snapToGrid w:val="0"/>
              <w:jc w:val="center"/>
              <w:rPr>
                <w:sz w:val="16"/>
                <w:szCs w:val="16"/>
              </w:rPr>
            </w:pPr>
            <w:r w:rsidRPr="00C53723">
              <w:rPr>
                <w:sz w:val="16"/>
                <w:szCs w:val="16"/>
              </w:rPr>
              <w:t>7,19</w:t>
            </w:r>
          </w:p>
        </w:tc>
        <w:tc>
          <w:tcPr>
            <w:tcW w:w="709" w:type="dxa"/>
            <w:tcBorders>
              <w:left w:val="single" w:sz="4" w:space="0" w:color="000000"/>
              <w:bottom w:val="single" w:sz="4" w:space="0" w:color="000000"/>
              <w:right w:val="single" w:sz="4" w:space="0" w:color="000000"/>
            </w:tcBorders>
            <w:shd w:val="clear" w:color="auto" w:fill="auto"/>
          </w:tcPr>
          <w:p w14:paraId="6FA1CB0A" w14:textId="77777777" w:rsidR="00F26790" w:rsidRPr="00C53723" w:rsidRDefault="00F26790" w:rsidP="00D74B78">
            <w:pPr>
              <w:snapToGrid w:val="0"/>
              <w:jc w:val="center"/>
              <w:rPr>
                <w:sz w:val="16"/>
                <w:szCs w:val="16"/>
              </w:rPr>
            </w:pPr>
            <w:r w:rsidRPr="00C53723">
              <w:rPr>
                <w:sz w:val="16"/>
                <w:szCs w:val="16"/>
              </w:rPr>
              <w:t>0,09</w:t>
            </w:r>
          </w:p>
        </w:tc>
        <w:tc>
          <w:tcPr>
            <w:tcW w:w="567" w:type="dxa"/>
            <w:tcBorders>
              <w:left w:val="single" w:sz="4" w:space="0" w:color="000000"/>
              <w:bottom w:val="single" w:sz="4" w:space="0" w:color="000000"/>
              <w:right w:val="single" w:sz="4" w:space="0" w:color="000000"/>
            </w:tcBorders>
            <w:shd w:val="clear" w:color="auto" w:fill="auto"/>
          </w:tcPr>
          <w:p w14:paraId="2CF741FC" w14:textId="77777777" w:rsidR="00F26790" w:rsidRPr="00C53723" w:rsidRDefault="00F26790" w:rsidP="00D74B78">
            <w:pPr>
              <w:snapToGrid w:val="0"/>
              <w:jc w:val="center"/>
              <w:rPr>
                <w:sz w:val="16"/>
                <w:szCs w:val="16"/>
              </w:rPr>
            </w:pPr>
            <w:r w:rsidRPr="00C53723">
              <w:rPr>
                <w:sz w:val="16"/>
                <w:szCs w:val="16"/>
              </w:rPr>
              <w:t>4,51</w:t>
            </w:r>
          </w:p>
        </w:tc>
        <w:tc>
          <w:tcPr>
            <w:tcW w:w="851" w:type="dxa"/>
            <w:tcBorders>
              <w:left w:val="single" w:sz="4" w:space="0" w:color="000000"/>
              <w:bottom w:val="single" w:sz="4" w:space="0" w:color="000000"/>
              <w:right w:val="single" w:sz="4" w:space="0" w:color="000000"/>
            </w:tcBorders>
            <w:shd w:val="clear" w:color="auto" w:fill="auto"/>
          </w:tcPr>
          <w:p w14:paraId="24AB240F"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5493202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B46383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FE65B1C" w14:textId="77777777" w:rsidR="00F26790" w:rsidRPr="00C53723" w:rsidRDefault="00F26790" w:rsidP="00D74B78">
            <w:pPr>
              <w:snapToGrid w:val="0"/>
              <w:jc w:val="center"/>
              <w:rPr>
                <w:sz w:val="16"/>
                <w:szCs w:val="16"/>
              </w:rPr>
            </w:pPr>
            <w:r w:rsidRPr="00C53723">
              <w:rPr>
                <w:sz w:val="16"/>
                <w:szCs w:val="16"/>
              </w:rPr>
              <w:t>0,4</w:t>
            </w:r>
          </w:p>
        </w:tc>
        <w:tc>
          <w:tcPr>
            <w:tcW w:w="851" w:type="dxa"/>
            <w:tcBorders>
              <w:left w:val="single" w:sz="4" w:space="0" w:color="000000"/>
              <w:bottom w:val="single" w:sz="4" w:space="0" w:color="000000"/>
              <w:right w:val="single" w:sz="4" w:space="0" w:color="000000"/>
            </w:tcBorders>
            <w:shd w:val="clear" w:color="auto" w:fill="auto"/>
          </w:tcPr>
          <w:p w14:paraId="03421A91"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55677E73" w14:textId="77777777" w:rsidTr="00D74B78">
        <w:trPr>
          <w:gridBefore w:val="1"/>
          <w:gridAfter w:val="1"/>
          <w:wBefore w:w="7" w:type="dxa"/>
          <w:wAfter w:w="140" w:type="dxa"/>
          <w:trHeight w:val="187"/>
        </w:trPr>
        <w:tc>
          <w:tcPr>
            <w:tcW w:w="1138" w:type="dxa"/>
            <w:tcBorders>
              <w:left w:val="single" w:sz="4" w:space="0" w:color="000000"/>
              <w:bottom w:val="single" w:sz="4" w:space="0" w:color="000000"/>
              <w:right w:val="single" w:sz="4" w:space="0" w:color="000000"/>
            </w:tcBorders>
            <w:shd w:val="clear" w:color="auto" w:fill="auto"/>
          </w:tcPr>
          <w:p w14:paraId="53437DE3"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5F415072" w14:textId="77777777" w:rsidR="00F26790" w:rsidRPr="00C53723" w:rsidRDefault="00F26790" w:rsidP="00D74B78">
            <w:pPr>
              <w:jc w:val="center"/>
              <w:rPr>
                <w:sz w:val="16"/>
                <w:szCs w:val="16"/>
              </w:rPr>
            </w:pPr>
            <w:proofErr w:type="gramStart"/>
            <w:r w:rsidRPr="00C53723">
              <w:rPr>
                <w:sz w:val="16"/>
                <w:szCs w:val="16"/>
              </w:rPr>
              <w:t>№  2</w:t>
            </w:r>
            <w:proofErr w:type="gramEnd"/>
            <w:r w:rsidRPr="00C53723">
              <w:rPr>
                <w:sz w:val="16"/>
                <w:szCs w:val="16"/>
              </w:rPr>
              <w:t xml:space="preserve"> «Д»</w:t>
            </w:r>
          </w:p>
        </w:tc>
        <w:tc>
          <w:tcPr>
            <w:tcW w:w="709" w:type="dxa"/>
            <w:tcBorders>
              <w:left w:val="single" w:sz="4" w:space="0" w:color="000000"/>
              <w:bottom w:val="single" w:sz="4" w:space="0" w:color="000000"/>
              <w:right w:val="single" w:sz="4" w:space="0" w:color="000000"/>
            </w:tcBorders>
            <w:shd w:val="clear" w:color="auto" w:fill="auto"/>
          </w:tcPr>
          <w:p w14:paraId="67B7FD3A" w14:textId="77777777" w:rsidR="00F26790" w:rsidRPr="00C53723" w:rsidRDefault="00F26790" w:rsidP="00D74B78">
            <w:pPr>
              <w:snapToGrid w:val="0"/>
              <w:jc w:val="center"/>
              <w:rPr>
                <w:sz w:val="16"/>
                <w:szCs w:val="16"/>
              </w:rPr>
            </w:pPr>
            <w:r w:rsidRPr="00C53723">
              <w:rPr>
                <w:sz w:val="16"/>
                <w:szCs w:val="16"/>
              </w:rPr>
              <w:t>19,7</w:t>
            </w:r>
          </w:p>
        </w:tc>
        <w:tc>
          <w:tcPr>
            <w:tcW w:w="567" w:type="dxa"/>
            <w:tcBorders>
              <w:left w:val="single" w:sz="4" w:space="0" w:color="000000"/>
              <w:bottom w:val="single" w:sz="4" w:space="0" w:color="000000"/>
              <w:right w:val="single" w:sz="4" w:space="0" w:color="000000"/>
            </w:tcBorders>
            <w:shd w:val="clear" w:color="auto" w:fill="auto"/>
          </w:tcPr>
          <w:p w14:paraId="187A95C8" w14:textId="77777777" w:rsidR="00F26790" w:rsidRPr="00C53723" w:rsidRDefault="00F26790" w:rsidP="00D74B78">
            <w:pPr>
              <w:snapToGrid w:val="0"/>
              <w:jc w:val="center"/>
              <w:rPr>
                <w:sz w:val="16"/>
                <w:szCs w:val="16"/>
              </w:rPr>
            </w:pPr>
            <w:r w:rsidRPr="00C53723">
              <w:rPr>
                <w:sz w:val="16"/>
                <w:szCs w:val="16"/>
              </w:rPr>
              <w:t>1,48</w:t>
            </w:r>
          </w:p>
        </w:tc>
        <w:tc>
          <w:tcPr>
            <w:tcW w:w="708" w:type="dxa"/>
            <w:gridSpan w:val="2"/>
            <w:tcBorders>
              <w:left w:val="single" w:sz="4" w:space="0" w:color="000000"/>
              <w:bottom w:val="single" w:sz="4" w:space="0" w:color="000000"/>
              <w:right w:val="single" w:sz="4" w:space="0" w:color="000000"/>
            </w:tcBorders>
            <w:shd w:val="clear" w:color="auto" w:fill="auto"/>
          </w:tcPr>
          <w:p w14:paraId="31D0C8DD" w14:textId="77777777" w:rsidR="00F26790" w:rsidRPr="00C53723" w:rsidRDefault="00F26790" w:rsidP="00D74B78">
            <w:pPr>
              <w:snapToGrid w:val="0"/>
              <w:jc w:val="center"/>
              <w:rPr>
                <w:sz w:val="16"/>
                <w:szCs w:val="16"/>
              </w:rPr>
            </w:pPr>
            <w:r w:rsidRPr="00C53723">
              <w:rPr>
                <w:bCs/>
                <w:sz w:val="16"/>
                <w:szCs w:val="16"/>
              </w:rPr>
              <w:t>0,4</w:t>
            </w:r>
          </w:p>
        </w:tc>
        <w:tc>
          <w:tcPr>
            <w:tcW w:w="709" w:type="dxa"/>
            <w:tcBorders>
              <w:left w:val="single" w:sz="4" w:space="0" w:color="000000"/>
              <w:bottom w:val="single" w:sz="4" w:space="0" w:color="000000"/>
              <w:right w:val="single" w:sz="4" w:space="0" w:color="000000"/>
            </w:tcBorders>
            <w:shd w:val="clear" w:color="auto" w:fill="auto"/>
          </w:tcPr>
          <w:p w14:paraId="31B68A65" w14:textId="77777777" w:rsidR="00F26790" w:rsidRPr="00C53723" w:rsidRDefault="00F26790" w:rsidP="00D74B78">
            <w:pPr>
              <w:snapToGrid w:val="0"/>
              <w:jc w:val="center"/>
              <w:rPr>
                <w:sz w:val="16"/>
                <w:szCs w:val="16"/>
              </w:rPr>
            </w:pPr>
            <w:r w:rsidRPr="00C53723">
              <w:rPr>
                <w:sz w:val="16"/>
                <w:szCs w:val="16"/>
              </w:rPr>
              <w:t>400,0</w:t>
            </w:r>
          </w:p>
        </w:tc>
        <w:tc>
          <w:tcPr>
            <w:tcW w:w="567" w:type="dxa"/>
            <w:tcBorders>
              <w:left w:val="single" w:sz="4" w:space="0" w:color="000000"/>
              <w:bottom w:val="single" w:sz="4" w:space="0" w:color="000000"/>
              <w:right w:val="single" w:sz="4" w:space="0" w:color="000000"/>
            </w:tcBorders>
            <w:shd w:val="clear" w:color="auto" w:fill="auto"/>
          </w:tcPr>
          <w:p w14:paraId="42E822C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E8BF1B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9C4816C" w14:textId="77777777" w:rsidR="00F26790" w:rsidRPr="00C53723" w:rsidRDefault="00F26790" w:rsidP="00D74B78">
            <w:pPr>
              <w:snapToGrid w:val="0"/>
              <w:jc w:val="center"/>
              <w:rPr>
                <w:sz w:val="16"/>
                <w:szCs w:val="16"/>
              </w:rPr>
            </w:pPr>
            <w:r w:rsidRPr="00C53723">
              <w:rPr>
                <w:sz w:val="16"/>
                <w:szCs w:val="16"/>
              </w:rPr>
              <w:t>6,1</w:t>
            </w:r>
          </w:p>
        </w:tc>
        <w:tc>
          <w:tcPr>
            <w:tcW w:w="567" w:type="dxa"/>
            <w:tcBorders>
              <w:left w:val="single" w:sz="4" w:space="0" w:color="000000"/>
              <w:bottom w:val="single" w:sz="4" w:space="0" w:color="000000"/>
              <w:right w:val="single" w:sz="4" w:space="0" w:color="000000"/>
            </w:tcBorders>
            <w:shd w:val="clear" w:color="auto" w:fill="auto"/>
          </w:tcPr>
          <w:p w14:paraId="42A5EFD0"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2EDE7C2" w14:textId="77777777" w:rsidR="00F26790" w:rsidRPr="00C53723" w:rsidRDefault="00F26790" w:rsidP="00D74B78">
            <w:pPr>
              <w:snapToGrid w:val="0"/>
              <w:jc w:val="center"/>
              <w:rPr>
                <w:sz w:val="16"/>
                <w:szCs w:val="16"/>
              </w:rPr>
            </w:pPr>
            <w:r w:rsidRPr="00C53723">
              <w:rPr>
                <w:sz w:val="16"/>
                <w:szCs w:val="16"/>
              </w:rPr>
              <w:t>0,003</w:t>
            </w:r>
          </w:p>
        </w:tc>
        <w:tc>
          <w:tcPr>
            <w:tcW w:w="567" w:type="dxa"/>
            <w:tcBorders>
              <w:left w:val="single" w:sz="4" w:space="0" w:color="000000"/>
              <w:bottom w:val="single" w:sz="4" w:space="0" w:color="000000"/>
              <w:right w:val="single" w:sz="4" w:space="0" w:color="000000"/>
            </w:tcBorders>
            <w:shd w:val="clear" w:color="auto" w:fill="auto"/>
          </w:tcPr>
          <w:p w14:paraId="2BE0FE9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1934C67" w14:textId="77777777" w:rsidR="00F26790" w:rsidRPr="00C53723" w:rsidRDefault="00F26790" w:rsidP="00D74B78">
            <w:pPr>
              <w:snapToGrid w:val="0"/>
              <w:jc w:val="center"/>
              <w:rPr>
                <w:sz w:val="16"/>
                <w:szCs w:val="16"/>
              </w:rPr>
            </w:pPr>
            <w:r w:rsidRPr="00C53723">
              <w:rPr>
                <w:sz w:val="16"/>
                <w:szCs w:val="16"/>
              </w:rPr>
              <w:t>7,23</w:t>
            </w:r>
          </w:p>
        </w:tc>
        <w:tc>
          <w:tcPr>
            <w:tcW w:w="709" w:type="dxa"/>
            <w:tcBorders>
              <w:left w:val="single" w:sz="4" w:space="0" w:color="000000"/>
              <w:bottom w:val="single" w:sz="4" w:space="0" w:color="000000"/>
              <w:right w:val="single" w:sz="4" w:space="0" w:color="000000"/>
            </w:tcBorders>
            <w:shd w:val="clear" w:color="auto" w:fill="auto"/>
          </w:tcPr>
          <w:p w14:paraId="3AE7070D" w14:textId="77777777" w:rsidR="00F26790" w:rsidRPr="00C53723" w:rsidRDefault="00F26790" w:rsidP="00D74B78">
            <w:pPr>
              <w:snapToGrid w:val="0"/>
              <w:jc w:val="center"/>
              <w:rPr>
                <w:sz w:val="16"/>
                <w:szCs w:val="16"/>
              </w:rPr>
            </w:pPr>
            <w:r w:rsidRPr="00C53723">
              <w:rPr>
                <w:sz w:val="16"/>
                <w:szCs w:val="16"/>
              </w:rPr>
              <w:t>0,45</w:t>
            </w:r>
          </w:p>
        </w:tc>
        <w:tc>
          <w:tcPr>
            <w:tcW w:w="567" w:type="dxa"/>
            <w:tcBorders>
              <w:left w:val="single" w:sz="4" w:space="0" w:color="000000"/>
              <w:bottom w:val="single" w:sz="4" w:space="0" w:color="000000"/>
              <w:right w:val="single" w:sz="4" w:space="0" w:color="000000"/>
            </w:tcBorders>
            <w:shd w:val="clear" w:color="auto" w:fill="auto"/>
          </w:tcPr>
          <w:p w14:paraId="4C064C79" w14:textId="77777777" w:rsidR="00F26790" w:rsidRPr="00C53723" w:rsidRDefault="00F26790" w:rsidP="00D74B78">
            <w:pPr>
              <w:snapToGrid w:val="0"/>
              <w:jc w:val="center"/>
              <w:rPr>
                <w:sz w:val="16"/>
                <w:szCs w:val="16"/>
              </w:rPr>
            </w:pPr>
            <w:r w:rsidRPr="00C53723">
              <w:rPr>
                <w:sz w:val="16"/>
                <w:szCs w:val="16"/>
              </w:rPr>
              <w:t>6,0</w:t>
            </w:r>
          </w:p>
        </w:tc>
        <w:tc>
          <w:tcPr>
            <w:tcW w:w="851" w:type="dxa"/>
            <w:tcBorders>
              <w:left w:val="single" w:sz="4" w:space="0" w:color="000000"/>
              <w:bottom w:val="single" w:sz="4" w:space="0" w:color="000000"/>
              <w:right w:val="single" w:sz="4" w:space="0" w:color="000000"/>
            </w:tcBorders>
            <w:shd w:val="clear" w:color="auto" w:fill="auto"/>
          </w:tcPr>
          <w:p w14:paraId="28B09420"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192F651F"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A47136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3C038A7" w14:textId="77777777" w:rsidR="00F26790" w:rsidRPr="00C53723" w:rsidRDefault="00F26790" w:rsidP="00D74B78">
            <w:pPr>
              <w:snapToGrid w:val="0"/>
              <w:jc w:val="center"/>
              <w:rPr>
                <w:sz w:val="16"/>
                <w:szCs w:val="16"/>
              </w:rPr>
            </w:pPr>
            <w:r w:rsidRPr="00C53723">
              <w:rPr>
                <w:sz w:val="16"/>
                <w:szCs w:val="16"/>
              </w:rPr>
              <w:t>0,56</w:t>
            </w:r>
          </w:p>
        </w:tc>
        <w:tc>
          <w:tcPr>
            <w:tcW w:w="851" w:type="dxa"/>
            <w:tcBorders>
              <w:left w:val="single" w:sz="4" w:space="0" w:color="000000"/>
              <w:bottom w:val="single" w:sz="4" w:space="0" w:color="000000"/>
              <w:right w:val="single" w:sz="4" w:space="0" w:color="000000"/>
            </w:tcBorders>
            <w:shd w:val="clear" w:color="auto" w:fill="auto"/>
          </w:tcPr>
          <w:p w14:paraId="204A172B"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6E3D0881" w14:textId="77777777" w:rsidTr="00D74B78">
        <w:trPr>
          <w:gridBefore w:val="1"/>
          <w:gridAfter w:val="1"/>
          <w:wBefore w:w="7" w:type="dxa"/>
          <w:wAfter w:w="140" w:type="dxa"/>
          <w:trHeight w:val="187"/>
        </w:trPr>
        <w:tc>
          <w:tcPr>
            <w:tcW w:w="1138" w:type="dxa"/>
            <w:tcBorders>
              <w:left w:val="single" w:sz="4" w:space="0" w:color="000000"/>
              <w:bottom w:val="single" w:sz="4" w:space="0" w:color="000000"/>
              <w:right w:val="single" w:sz="4" w:space="0" w:color="000000"/>
            </w:tcBorders>
            <w:shd w:val="clear" w:color="auto" w:fill="auto"/>
          </w:tcPr>
          <w:p w14:paraId="7E6AD398"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63447BE8" w14:textId="77777777" w:rsidR="00F26790" w:rsidRPr="00C53723" w:rsidRDefault="00F26790" w:rsidP="00D74B78">
            <w:pPr>
              <w:jc w:val="center"/>
              <w:rPr>
                <w:sz w:val="16"/>
                <w:szCs w:val="16"/>
              </w:rPr>
            </w:pPr>
            <w:proofErr w:type="gramStart"/>
            <w:r w:rsidRPr="00C53723">
              <w:rPr>
                <w:sz w:val="16"/>
                <w:szCs w:val="16"/>
              </w:rPr>
              <w:t>№  3</w:t>
            </w:r>
            <w:proofErr w:type="gramEnd"/>
            <w:r w:rsidRPr="00C53723">
              <w:rPr>
                <w:sz w:val="16"/>
                <w:szCs w:val="16"/>
              </w:rPr>
              <w:t xml:space="preserve"> «Д»</w:t>
            </w:r>
          </w:p>
        </w:tc>
        <w:tc>
          <w:tcPr>
            <w:tcW w:w="709" w:type="dxa"/>
            <w:tcBorders>
              <w:left w:val="single" w:sz="4" w:space="0" w:color="000000"/>
              <w:bottom w:val="single" w:sz="4" w:space="0" w:color="000000"/>
              <w:right w:val="single" w:sz="4" w:space="0" w:color="000000"/>
            </w:tcBorders>
            <w:shd w:val="clear" w:color="auto" w:fill="auto"/>
          </w:tcPr>
          <w:p w14:paraId="55525FB4" w14:textId="77777777" w:rsidR="00F26790" w:rsidRPr="00C53723" w:rsidRDefault="00F26790" w:rsidP="00D74B78">
            <w:pPr>
              <w:snapToGrid w:val="0"/>
              <w:jc w:val="center"/>
              <w:rPr>
                <w:sz w:val="16"/>
                <w:szCs w:val="16"/>
              </w:rPr>
            </w:pPr>
            <w:r w:rsidRPr="00C53723">
              <w:rPr>
                <w:sz w:val="16"/>
                <w:szCs w:val="16"/>
              </w:rPr>
              <w:t>5,93</w:t>
            </w:r>
          </w:p>
        </w:tc>
        <w:tc>
          <w:tcPr>
            <w:tcW w:w="567" w:type="dxa"/>
            <w:tcBorders>
              <w:left w:val="single" w:sz="4" w:space="0" w:color="000000"/>
              <w:bottom w:val="single" w:sz="4" w:space="0" w:color="000000"/>
              <w:right w:val="single" w:sz="4" w:space="0" w:color="000000"/>
            </w:tcBorders>
            <w:shd w:val="clear" w:color="auto" w:fill="auto"/>
          </w:tcPr>
          <w:p w14:paraId="542E4FDC" w14:textId="77777777" w:rsidR="00F26790" w:rsidRPr="00C53723" w:rsidRDefault="00F26790" w:rsidP="00D74B78">
            <w:pPr>
              <w:snapToGrid w:val="0"/>
              <w:jc w:val="center"/>
              <w:rPr>
                <w:sz w:val="16"/>
                <w:szCs w:val="16"/>
              </w:rPr>
            </w:pPr>
            <w:r w:rsidRPr="00C53723">
              <w:rPr>
                <w:sz w:val="16"/>
                <w:szCs w:val="16"/>
              </w:rPr>
              <w:t>0,62</w:t>
            </w:r>
          </w:p>
        </w:tc>
        <w:tc>
          <w:tcPr>
            <w:tcW w:w="708" w:type="dxa"/>
            <w:gridSpan w:val="2"/>
            <w:tcBorders>
              <w:left w:val="single" w:sz="4" w:space="0" w:color="000000"/>
              <w:bottom w:val="single" w:sz="4" w:space="0" w:color="000000"/>
              <w:right w:val="single" w:sz="4" w:space="0" w:color="000000"/>
            </w:tcBorders>
            <w:shd w:val="clear" w:color="auto" w:fill="auto"/>
          </w:tcPr>
          <w:p w14:paraId="0FBA921A" w14:textId="77777777" w:rsidR="00F26790" w:rsidRPr="00C53723" w:rsidRDefault="00F26790" w:rsidP="00D74B78">
            <w:pPr>
              <w:snapToGrid w:val="0"/>
              <w:jc w:val="center"/>
              <w:rPr>
                <w:sz w:val="16"/>
                <w:szCs w:val="16"/>
              </w:rPr>
            </w:pPr>
            <w:r w:rsidRPr="00C53723">
              <w:rPr>
                <w:sz w:val="16"/>
                <w:szCs w:val="16"/>
              </w:rPr>
              <w:t>0,08</w:t>
            </w:r>
          </w:p>
        </w:tc>
        <w:tc>
          <w:tcPr>
            <w:tcW w:w="709" w:type="dxa"/>
            <w:tcBorders>
              <w:left w:val="single" w:sz="4" w:space="0" w:color="000000"/>
              <w:bottom w:val="single" w:sz="4" w:space="0" w:color="000000"/>
              <w:right w:val="single" w:sz="4" w:space="0" w:color="000000"/>
            </w:tcBorders>
            <w:shd w:val="clear" w:color="auto" w:fill="auto"/>
          </w:tcPr>
          <w:p w14:paraId="0383A77F" w14:textId="77777777" w:rsidR="00F26790" w:rsidRPr="00C53723" w:rsidRDefault="00F26790" w:rsidP="00D74B78">
            <w:pPr>
              <w:snapToGrid w:val="0"/>
              <w:jc w:val="center"/>
              <w:rPr>
                <w:sz w:val="16"/>
                <w:szCs w:val="16"/>
              </w:rPr>
            </w:pPr>
            <w:r w:rsidRPr="00C53723">
              <w:rPr>
                <w:sz w:val="16"/>
                <w:szCs w:val="16"/>
              </w:rPr>
              <w:t>397,0</w:t>
            </w:r>
          </w:p>
        </w:tc>
        <w:tc>
          <w:tcPr>
            <w:tcW w:w="567" w:type="dxa"/>
            <w:tcBorders>
              <w:left w:val="single" w:sz="4" w:space="0" w:color="000000"/>
              <w:bottom w:val="single" w:sz="4" w:space="0" w:color="000000"/>
              <w:right w:val="single" w:sz="4" w:space="0" w:color="000000"/>
            </w:tcBorders>
            <w:shd w:val="clear" w:color="auto" w:fill="auto"/>
          </w:tcPr>
          <w:p w14:paraId="6CBD618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852EF8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0BAE6BA" w14:textId="77777777" w:rsidR="00F26790" w:rsidRPr="00C53723" w:rsidRDefault="00F26790" w:rsidP="00D74B78">
            <w:pPr>
              <w:snapToGrid w:val="0"/>
              <w:jc w:val="center"/>
              <w:rPr>
                <w:sz w:val="16"/>
                <w:szCs w:val="16"/>
              </w:rPr>
            </w:pPr>
            <w:r w:rsidRPr="00C53723">
              <w:rPr>
                <w:sz w:val="16"/>
                <w:szCs w:val="16"/>
              </w:rPr>
              <w:t>6,5</w:t>
            </w:r>
          </w:p>
        </w:tc>
        <w:tc>
          <w:tcPr>
            <w:tcW w:w="567" w:type="dxa"/>
            <w:tcBorders>
              <w:left w:val="single" w:sz="4" w:space="0" w:color="000000"/>
              <w:bottom w:val="single" w:sz="4" w:space="0" w:color="000000"/>
              <w:right w:val="single" w:sz="4" w:space="0" w:color="000000"/>
            </w:tcBorders>
            <w:shd w:val="clear" w:color="auto" w:fill="auto"/>
          </w:tcPr>
          <w:p w14:paraId="7D32569E"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0F31DE91" w14:textId="77777777" w:rsidR="00F26790" w:rsidRPr="00C53723" w:rsidRDefault="00F26790" w:rsidP="00D74B78">
            <w:pPr>
              <w:snapToGrid w:val="0"/>
              <w:jc w:val="center"/>
              <w:rPr>
                <w:sz w:val="16"/>
                <w:szCs w:val="16"/>
              </w:rPr>
            </w:pPr>
            <w:r w:rsidRPr="00C53723">
              <w:rPr>
                <w:sz w:val="16"/>
                <w:szCs w:val="16"/>
              </w:rPr>
              <w:t>0,003</w:t>
            </w:r>
          </w:p>
        </w:tc>
        <w:tc>
          <w:tcPr>
            <w:tcW w:w="567" w:type="dxa"/>
            <w:tcBorders>
              <w:left w:val="single" w:sz="4" w:space="0" w:color="000000"/>
              <w:bottom w:val="single" w:sz="4" w:space="0" w:color="000000"/>
              <w:right w:val="single" w:sz="4" w:space="0" w:color="000000"/>
            </w:tcBorders>
            <w:shd w:val="clear" w:color="auto" w:fill="auto"/>
          </w:tcPr>
          <w:p w14:paraId="07341B3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50421AE" w14:textId="77777777" w:rsidR="00F26790" w:rsidRPr="00C53723" w:rsidRDefault="00F26790" w:rsidP="00D74B78">
            <w:pPr>
              <w:snapToGrid w:val="0"/>
              <w:jc w:val="center"/>
              <w:rPr>
                <w:sz w:val="16"/>
                <w:szCs w:val="16"/>
              </w:rPr>
            </w:pPr>
            <w:r w:rsidRPr="00C53723">
              <w:rPr>
                <w:sz w:val="16"/>
                <w:szCs w:val="16"/>
              </w:rPr>
              <w:t>7,46</w:t>
            </w:r>
          </w:p>
        </w:tc>
        <w:tc>
          <w:tcPr>
            <w:tcW w:w="709" w:type="dxa"/>
            <w:tcBorders>
              <w:left w:val="single" w:sz="4" w:space="0" w:color="000000"/>
              <w:bottom w:val="single" w:sz="4" w:space="0" w:color="000000"/>
              <w:right w:val="single" w:sz="4" w:space="0" w:color="000000"/>
            </w:tcBorders>
            <w:shd w:val="clear" w:color="auto" w:fill="auto"/>
          </w:tcPr>
          <w:p w14:paraId="3A8D0C38" w14:textId="77777777" w:rsidR="00F26790" w:rsidRPr="00C53723" w:rsidRDefault="00F26790" w:rsidP="00D74B78">
            <w:pPr>
              <w:snapToGrid w:val="0"/>
              <w:jc w:val="center"/>
              <w:rPr>
                <w:sz w:val="16"/>
                <w:szCs w:val="16"/>
              </w:rPr>
            </w:pPr>
            <w:r w:rsidRPr="00C53723">
              <w:rPr>
                <w:sz w:val="16"/>
                <w:szCs w:val="16"/>
              </w:rPr>
              <w:t>0,12</w:t>
            </w:r>
          </w:p>
        </w:tc>
        <w:tc>
          <w:tcPr>
            <w:tcW w:w="567" w:type="dxa"/>
            <w:tcBorders>
              <w:left w:val="single" w:sz="4" w:space="0" w:color="000000"/>
              <w:bottom w:val="single" w:sz="4" w:space="0" w:color="000000"/>
              <w:right w:val="single" w:sz="4" w:space="0" w:color="000000"/>
            </w:tcBorders>
            <w:shd w:val="clear" w:color="auto" w:fill="auto"/>
          </w:tcPr>
          <w:p w14:paraId="501A8B7F" w14:textId="77777777" w:rsidR="00F26790" w:rsidRPr="00C53723" w:rsidRDefault="00F26790" w:rsidP="00D74B78">
            <w:pPr>
              <w:snapToGrid w:val="0"/>
              <w:jc w:val="center"/>
              <w:rPr>
                <w:sz w:val="16"/>
                <w:szCs w:val="16"/>
              </w:rPr>
            </w:pPr>
            <w:r w:rsidRPr="00C53723">
              <w:rPr>
                <w:sz w:val="16"/>
                <w:szCs w:val="16"/>
              </w:rPr>
              <w:t>3,8</w:t>
            </w:r>
          </w:p>
        </w:tc>
        <w:tc>
          <w:tcPr>
            <w:tcW w:w="851" w:type="dxa"/>
            <w:tcBorders>
              <w:left w:val="single" w:sz="4" w:space="0" w:color="000000"/>
              <w:bottom w:val="single" w:sz="4" w:space="0" w:color="000000"/>
              <w:right w:val="single" w:sz="4" w:space="0" w:color="000000"/>
            </w:tcBorders>
            <w:shd w:val="clear" w:color="auto" w:fill="auto"/>
          </w:tcPr>
          <w:p w14:paraId="25666819"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64B43C3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1768EC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C5033BE" w14:textId="77777777" w:rsidR="00F26790" w:rsidRPr="00C53723" w:rsidRDefault="00F26790" w:rsidP="00D74B78">
            <w:pPr>
              <w:snapToGrid w:val="0"/>
              <w:jc w:val="center"/>
              <w:rPr>
                <w:sz w:val="16"/>
                <w:szCs w:val="16"/>
              </w:rPr>
            </w:pPr>
            <w:r w:rsidRPr="00C53723">
              <w:rPr>
                <w:sz w:val="16"/>
                <w:szCs w:val="16"/>
              </w:rPr>
              <w:t>0,36</w:t>
            </w:r>
          </w:p>
        </w:tc>
        <w:tc>
          <w:tcPr>
            <w:tcW w:w="851" w:type="dxa"/>
            <w:tcBorders>
              <w:left w:val="single" w:sz="4" w:space="0" w:color="000000"/>
              <w:bottom w:val="single" w:sz="4" w:space="0" w:color="000000"/>
              <w:right w:val="single" w:sz="4" w:space="0" w:color="000000"/>
            </w:tcBorders>
            <w:shd w:val="clear" w:color="auto" w:fill="auto"/>
          </w:tcPr>
          <w:p w14:paraId="5BDDFCED"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35477F1E" w14:textId="77777777" w:rsidTr="00D74B78">
        <w:trPr>
          <w:gridBefore w:val="1"/>
          <w:gridAfter w:val="1"/>
          <w:wBefore w:w="7" w:type="dxa"/>
          <w:wAfter w:w="140" w:type="dxa"/>
          <w:trHeight w:val="187"/>
        </w:trPr>
        <w:tc>
          <w:tcPr>
            <w:tcW w:w="1138" w:type="dxa"/>
            <w:tcBorders>
              <w:left w:val="single" w:sz="4" w:space="0" w:color="000000"/>
              <w:bottom w:val="single" w:sz="4" w:space="0" w:color="000000"/>
              <w:right w:val="single" w:sz="4" w:space="0" w:color="000000"/>
            </w:tcBorders>
            <w:shd w:val="clear" w:color="auto" w:fill="auto"/>
          </w:tcPr>
          <w:p w14:paraId="367C3918"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56A72DDA" w14:textId="77777777" w:rsidR="00F26790" w:rsidRPr="00C53723" w:rsidRDefault="00F26790" w:rsidP="00D74B78">
            <w:pPr>
              <w:jc w:val="center"/>
              <w:rPr>
                <w:sz w:val="16"/>
                <w:szCs w:val="16"/>
              </w:rPr>
            </w:pPr>
            <w:proofErr w:type="gramStart"/>
            <w:r w:rsidRPr="00C53723">
              <w:rPr>
                <w:sz w:val="16"/>
                <w:szCs w:val="16"/>
              </w:rPr>
              <w:t>№  4</w:t>
            </w:r>
            <w:proofErr w:type="gramEnd"/>
            <w:r w:rsidRPr="00C53723">
              <w:rPr>
                <w:sz w:val="16"/>
                <w:szCs w:val="16"/>
              </w:rPr>
              <w:t xml:space="preserve"> «Д»</w:t>
            </w:r>
          </w:p>
        </w:tc>
        <w:tc>
          <w:tcPr>
            <w:tcW w:w="709" w:type="dxa"/>
            <w:tcBorders>
              <w:left w:val="single" w:sz="4" w:space="0" w:color="000000"/>
              <w:bottom w:val="single" w:sz="4" w:space="0" w:color="000000"/>
              <w:right w:val="single" w:sz="4" w:space="0" w:color="000000"/>
            </w:tcBorders>
            <w:shd w:val="clear" w:color="auto" w:fill="auto"/>
          </w:tcPr>
          <w:p w14:paraId="6696DFC1" w14:textId="77777777" w:rsidR="00F26790" w:rsidRPr="00C53723" w:rsidRDefault="00F26790" w:rsidP="00D74B78">
            <w:pPr>
              <w:snapToGrid w:val="0"/>
              <w:jc w:val="center"/>
              <w:rPr>
                <w:sz w:val="16"/>
                <w:szCs w:val="16"/>
              </w:rPr>
            </w:pPr>
            <w:r w:rsidRPr="00C53723">
              <w:rPr>
                <w:sz w:val="16"/>
                <w:szCs w:val="16"/>
              </w:rPr>
              <w:t>6,55</w:t>
            </w:r>
          </w:p>
        </w:tc>
        <w:tc>
          <w:tcPr>
            <w:tcW w:w="567" w:type="dxa"/>
            <w:tcBorders>
              <w:left w:val="single" w:sz="4" w:space="0" w:color="000000"/>
              <w:bottom w:val="single" w:sz="4" w:space="0" w:color="000000"/>
              <w:right w:val="single" w:sz="4" w:space="0" w:color="000000"/>
            </w:tcBorders>
            <w:shd w:val="clear" w:color="auto" w:fill="auto"/>
          </w:tcPr>
          <w:p w14:paraId="4512EDF8" w14:textId="77777777" w:rsidR="00F26790" w:rsidRPr="00C53723" w:rsidRDefault="00F26790" w:rsidP="00D74B78">
            <w:pPr>
              <w:snapToGrid w:val="0"/>
              <w:jc w:val="center"/>
              <w:rPr>
                <w:sz w:val="16"/>
                <w:szCs w:val="16"/>
              </w:rPr>
            </w:pPr>
            <w:r w:rsidRPr="00C53723">
              <w:rPr>
                <w:sz w:val="16"/>
                <w:szCs w:val="16"/>
              </w:rPr>
              <w:t>0,62</w:t>
            </w:r>
          </w:p>
        </w:tc>
        <w:tc>
          <w:tcPr>
            <w:tcW w:w="708" w:type="dxa"/>
            <w:gridSpan w:val="2"/>
            <w:tcBorders>
              <w:left w:val="single" w:sz="4" w:space="0" w:color="000000"/>
              <w:bottom w:val="single" w:sz="4" w:space="0" w:color="000000"/>
              <w:right w:val="single" w:sz="4" w:space="0" w:color="000000"/>
            </w:tcBorders>
            <w:shd w:val="clear" w:color="auto" w:fill="auto"/>
          </w:tcPr>
          <w:p w14:paraId="02400A6E" w14:textId="77777777" w:rsidR="00F26790" w:rsidRPr="00C53723" w:rsidRDefault="00F26790" w:rsidP="00D74B78">
            <w:pPr>
              <w:snapToGrid w:val="0"/>
              <w:jc w:val="center"/>
              <w:rPr>
                <w:sz w:val="16"/>
                <w:szCs w:val="16"/>
              </w:rPr>
            </w:pPr>
            <w:r w:rsidRPr="00C53723">
              <w:rPr>
                <w:sz w:val="16"/>
                <w:szCs w:val="16"/>
              </w:rPr>
              <w:t>0,22</w:t>
            </w:r>
          </w:p>
        </w:tc>
        <w:tc>
          <w:tcPr>
            <w:tcW w:w="709" w:type="dxa"/>
            <w:tcBorders>
              <w:left w:val="single" w:sz="4" w:space="0" w:color="000000"/>
              <w:bottom w:val="single" w:sz="4" w:space="0" w:color="000000"/>
              <w:right w:val="single" w:sz="4" w:space="0" w:color="000000"/>
            </w:tcBorders>
            <w:shd w:val="clear" w:color="auto" w:fill="auto"/>
          </w:tcPr>
          <w:p w14:paraId="6DDCCE70" w14:textId="77777777" w:rsidR="00F26790" w:rsidRPr="00C53723" w:rsidRDefault="00F26790" w:rsidP="00D74B78">
            <w:pPr>
              <w:snapToGrid w:val="0"/>
              <w:jc w:val="center"/>
              <w:rPr>
                <w:sz w:val="16"/>
                <w:szCs w:val="16"/>
              </w:rPr>
            </w:pPr>
            <w:r w:rsidRPr="00C53723">
              <w:rPr>
                <w:sz w:val="16"/>
                <w:szCs w:val="16"/>
              </w:rPr>
              <w:t>420,0</w:t>
            </w:r>
          </w:p>
        </w:tc>
        <w:tc>
          <w:tcPr>
            <w:tcW w:w="567" w:type="dxa"/>
            <w:tcBorders>
              <w:left w:val="single" w:sz="4" w:space="0" w:color="000000"/>
              <w:bottom w:val="single" w:sz="4" w:space="0" w:color="000000"/>
              <w:right w:val="single" w:sz="4" w:space="0" w:color="000000"/>
            </w:tcBorders>
            <w:shd w:val="clear" w:color="auto" w:fill="auto"/>
          </w:tcPr>
          <w:p w14:paraId="4AE88C89"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6643943"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DF5A2D8" w14:textId="77777777" w:rsidR="00F26790" w:rsidRPr="00C53723" w:rsidRDefault="00F26790" w:rsidP="00D74B78">
            <w:pPr>
              <w:snapToGrid w:val="0"/>
              <w:jc w:val="center"/>
              <w:rPr>
                <w:sz w:val="16"/>
                <w:szCs w:val="16"/>
              </w:rPr>
            </w:pPr>
            <w:r w:rsidRPr="00C53723">
              <w:rPr>
                <w:sz w:val="16"/>
                <w:szCs w:val="16"/>
              </w:rPr>
              <w:t>6,3</w:t>
            </w:r>
          </w:p>
        </w:tc>
        <w:tc>
          <w:tcPr>
            <w:tcW w:w="567" w:type="dxa"/>
            <w:tcBorders>
              <w:left w:val="single" w:sz="4" w:space="0" w:color="000000"/>
              <w:bottom w:val="single" w:sz="4" w:space="0" w:color="000000"/>
              <w:right w:val="single" w:sz="4" w:space="0" w:color="000000"/>
            </w:tcBorders>
            <w:shd w:val="clear" w:color="auto" w:fill="auto"/>
          </w:tcPr>
          <w:p w14:paraId="33751AB3"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E8E23E3" w14:textId="77777777" w:rsidR="00F26790" w:rsidRPr="00C53723" w:rsidRDefault="00F26790" w:rsidP="00D74B78">
            <w:pPr>
              <w:snapToGrid w:val="0"/>
              <w:jc w:val="center"/>
              <w:rPr>
                <w:sz w:val="16"/>
                <w:szCs w:val="16"/>
              </w:rPr>
            </w:pPr>
            <w:r w:rsidRPr="00C53723">
              <w:rPr>
                <w:sz w:val="16"/>
                <w:szCs w:val="16"/>
              </w:rPr>
              <w:t>0,005</w:t>
            </w:r>
          </w:p>
        </w:tc>
        <w:tc>
          <w:tcPr>
            <w:tcW w:w="567" w:type="dxa"/>
            <w:tcBorders>
              <w:left w:val="single" w:sz="4" w:space="0" w:color="000000"/>
              <w:bottom w:val="single" w:sz="4" w:space="0" w:color="000000"/>
              <w:right w:val="single" w:sz="4" w:space="0" w:color="000000"/>
            </w:tcBorders>
            <w:shd w:val="clear" w:color="auto" w:fill="auto"/>
          </w:tcPr>
          <w:p w14:paraId="1E0393A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A4465DB" w14:textId="77777777" w:rsidR="00F26790" w:rsidRPr="00C53723" w:rsidRDefault="00F26790" w:rsidP="00D74B78">
            <w:pPr>
              <w:snapToGrid w:val="0"/>
              <w:jc w:val="center"/>
              <w:rPr>
                <w:sz w:val="16"/>
                <w:szCs w:val="16"/>
              </w:rPr>
            </w:pPr>
            <w:r w:rsidRPr="00C53723">
              <w:rPr>
                <w:sz w:val="16"/>
                <w:szCs w:val="16"/>
              </w:rPr>
              <w:t>7,62</w:t>
            </w:r>
          </w:p>
        </w:tc>
        <w:tc>
          <w:tcPr>
            <w:tcW w:w="709" w:type="dxa"/>
            <w:tcBorders>
              <w:left w:val="single" w:sz="4" w:space="0" w:color="000000"/>
              <w:bottom w:val="single" w:sz="4" w:space="0" w:color="000000"/>
              <w:right w:val="single" w:sz="4" w:space="0" w:color="000000"/>
            </w:tcBorders>
            <w:shd w:val="clear" w:color="auto" w:fill="auto"/>
          </w:tcPr>
          <w:p w14:paraId="7D044385" w14:textId="77777777" w:rsidR="00F26790" w:rsidRPr="00C53723" w:rsidRDefault="00F26790" w:rsidP="00D74B78">
            <w:pPr>
              <w:snapToGrid w:val="0"/>
              <w:jc w:val="center"/>
              <w:rPr>
                <w:sz w:val="16"/>
                <w:szCs w:val="16"/>
              </w:rPr>
            </w:pPr>
            <w:r w:rsidRPr="00C53723">
              <w:rPr>
                <w:sz w:val="16"/>
                <w:szCs w:val="16"/>
              </w:rPr>
              <w:t>0,35</w:t>
            </w:r>
          </w:p>
        </w:tc>
        <w:tc>
          <w:tcPr>
            <w:tcW w:w="567" w:type="dxa"/>
            <w:tcBorders>
              <w:left w:val="single" w:sz="4" w:space="0" w:color="000000"/>
              <w:bottom w:val="single" w:sz="4" w:space="0" w:color="000000"/>
              <w:right w:val="single" w:sz="4" w:space="0" w:color="000000"/>
            </w:tcBorders>
            <w:shd w:val="clear" w:color="auto" w:fill="auto"/>
          </w:tcPr>
          <w:p w14:paraId="279F31AA" w14:textId="77777777" w:rsidR="00F26790" w:rsidRPr="00C53723" w:rsidRDefault="00F26790" w:rsidP="00D74B78">
            <w:pPr>
              <w:snapToGrid w:val="0"/>
              <w:jc w:val="center"/>
              <w:rPr>
                <w:sz w:val="16"/>
                <w:szCs w:val="16"/>
              </w:rPr>
            </w:pPr>
            <w:r w:rsidRPr="00C53723">
              <w:rPr>
                <w:sz w:val="16"/>
                <w:szCs w:val="16"/>
              </w:rPr>
              <w:t>5,0</w:t>
            </w:r>
          </w:p>
        </w:tc>
        <w:tc>
          <w:tcPr>
            <w:tcW w:w="851" w:type="dxa"/>
            <w:tcBorders>
              <w:left w:val="single" w:sz="4" w:space="0" w:color="000000"/>
              <w:bottom w:val="single" w:sz="4" w:space="0" w:color="000000"/>
              <w:right w:val="single" w:sz="4" w:space="0" w:color="000000"/>
            </w:tcBorders>
            <w:shd w:val="clear" w:color="auto" w:fill="auto"/>
          </w:tcPr>
          <w:p w14:paraId="21411369"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5892760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5C64D4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38E42E7" w14:textId="77777777" w:rsidR="00F26790" w:rsidRPr="00C53723" w:rsidRDefault="00F26790" w:rsidP="00D74B78">
            <w:pPr>
              <w:snapToGrid w:val="0"/>
              <w:jc w:val="center"/>
              <w:rPr>
                <w:sz w:val="16"/>
                <w:szCs w:val="16"/>
              </w:rPr>
            </w:pPr>
            <w:r w:rsidRPr="00C53723">
              <w:rPr>
                <w:sz w:val="16"/>
                <w:szCs w:val="16"/>
              </w:rPr>
              <w:t>0,48</w:t>
            </w:r>
          </w:p>
        </w:tc>
        <w:tc>
          <w:tcPr>
            <w:tcW w:w="851" w:type="dxa"/>
            <w:tcBorders>
              <w:left w:val="single" w:sz="4" w:space="0" w:color="000000"/>
              <w:bottom w:val="single" w:sz="4" w:space="0" w:color="000000"/>
              <w:right w:val="single" w:sz="4" w:space="0" w:color="000000"/>
            </w:tcBorders>
            <w:shd w:val="clear" w:color="auto" w:fill="auto"/>
          </w:tcPr>
          <w:p w14:paraId="23A969AB"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1084545B" w14:textId="77777777" w:rsidTr="00D74B78">
        <w:trPr>
          <w:gridBefore w:val="1"/>
          <w:gridAfter w:val="1"/>
          <w:wBefore w:w="7" w:type="dxa"/>
          <w:wAfter w:w="140" w:type="dxa"/>
          <w:trHeight w:val="187"/>
        </w:trPr>
        <w:tc>
          <w:tcPr>
            <w:tcW w:w="1138" w:type="dxa"/>
            <w:tcBorders>
              <w:left w:val="single" w:sz="4" w:space="0" w:color="000000"/>
              <w:bottom w:val="single" w:sz="4" w:space="0" w:color="000000"/>
              <w:right w:val="single" w:sz="4" w:space="0" w:color="000000"/>
            </w:tcBorders>
            <w:shd w:val="clear" w:color="auto" w:fill="auto"/>
          </w:tcPr>
          <w:p w14:paraId="12E46C01"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60102E7D" w14:textId="77777777" w:rsidR="00F26790" w:rsidRPr="00C53723" w:rsidRDefault="00F26790" w:rsidP="00D74B78">
            <w:pPr>
              <w:jc w:val="center"/>
              <w:rPr>
                <w:sz w:val="16"/>
                <w:szCs w:val="16"/>
              </w:rPr>
            </w:pPr>
            <w:r w:rsidRPr="00C53723">
              <w:rPr>
                <w:sz w:val="16"/>
                <w:szCs w:val="16"/>
              </w:rPr>
              <w:t>№ 5 «Д»</w:t>
            </w:r>
          </w:p>
        </w:tc>
        <w:tc>
          <w:tcPr>
            <w:tcW w:w="709" w:type="dxa"/>
            <w:tcBorders>
              <w:left w:val="single" w:sz="4" w:space="0" w:color="000000"/>
              <w:bottom w:val="single" w:sz="4" w:space="0" w:color="000000"/>
              <w:right w:val="single" w:sz="4" w:space="0" w:color="000000"/>
            </w:tcBorders>
            <w:shd w:val="clear" w:color="auto" w:fill="auto"/>
          </w:tcPr>
          <w:p w14:paraId="67D4603A" w14:textId="77777777" w:rsidR="00F26790" w:rsidRPr="00C53723" w:rsidRDefault="00F26790" w:rsidP="00D74B78">
            <w:pPr>
              <w:snapToGrid w:val="0"/>
              <w:jc w:val="center"/>
              <w:rPr>
                <w:sz w:val="16"/>
                <w:szCs w:val="16"/>
              </w:rPr>
            </w:pPr>
            <w:r w:rsidRPr="00C53723">
              <w:rPr>
                <w:sz w:val="16"/>
                <w:szCs w:val="16"/>
              </w:rPr>
              <w:t>6,7</w:t>
            </w:r>
          </w:p>
        </w:tc>
        <w:tc>
          <w:tcPr>
            <w:tcW w:w="567" w:type="dxa"/>
            <w:tcBorders>
              <w:left w:val="single" w:sz="4" w:space="0" w:color="000000"/>
              <w:bottom w:val="single" w:sz="4" w:space="0" w:color="000000"/>
              <w:right w:val="single" w:sz="4" w:space="0" w:color="000000"/>
            </w:tcBorders>
            <w:shd w:val="clear" w:color="auto" w:fill="auto"/>
          </w:tcPr>
          <w:p w14:paraId="597C83B6" w14:textId="77777777" w:rsidR="00F26790" w:rsidRPr="00C53723" w:rsidRDefault="00F26790" w:rsidP="00D74B78">
            <w:pPr>
              <w:snapToGrid w:val="0"/>
              <w:jc w:val="center"/>
              <w:rPr>
                <w:sz w:val="16"/>
                <w:szCs w:val="16"/>
              </w:rPr>
            </w:pPr>
            <w:r w:rsidRPr="00C53723">
              <w:rPr>
                <w:sz w:val="16"/>
                <w:szCs w:val="16"/>
              </w:rPr>
              <w:t>0,59</w:t>
            </w:r>
          </w:p>
        </w:tc>
        <w:tc>
          <w:tcPr>
            <w:tcW w:w="708" w:type="dxa"/>
            <w:gridSpan w:val="2"/>
            <w:tcBorders>
              <w:left w:val="single" w:sz="4" w:space="0" w:color="000000"/>
              <w:bottom w:val="single" w:sz="4" w:space="0" w:color="000000"/>
              <w:right w:val="single" w:sz="4" w:space="0" w:color="000000"/>
            </w:tcBorders>
            <w:shd w:val="clear" w:color="auto" w:fill="auto"/>
          </w:tcPr>
          <w:p w14:paraId="18D5B383" w14:textId="77777777" w:rsidR="00F26790" w:rsidRPr="00C53723" w:rsidRDefault="00F26790" w:rsidP="00D74B78">
            <w:pPr>
              <w:snapToGrid w:val="0"/>
              <w:jc w:val="center"/>
              <w:rPr>
                <w:sz w:val="16"/>
                <w:szCs w:val="16"/>
              </w:rPr>
            </w:pPr>
            <w:r w:rsidRPr="00C53723">
              <w:rPr>
                <w:sz w:val="16"/>
                <w:szCs w:val="16"/>
              </w:rPr>
              <w:t>0,16</w:t>
            </w:r>
          </w:p>
        </w:tc>
        <w:tc>
          <w:tcPr>
            <w:tcW w:w="709" w:type="dxa"/>
            <w:tcBorders>
              <w:left w:val="single" w:sz="4" w:space="0" w:color="000000"/>
              <w:bottom w:val="single" w:sz="4" w:space="0" w:color="000000"/>
              <w:right w:val="single" w:sz="4" w:space="0" w:color="000000"/>
            </w:tcBorders>
            <w:shd w:val="clear" w:color="auto" w:fill="auto"/>
          </w:tcPr>
          <w:p w14:paraId="59546CA0" w14:textId="77777777" w:rsidR="00F26790" w:rsidRPr="00C53723" w:rsidRDefault="00F26790" w:rsidP="00D74B78">
            <w:pPr>
              <w:snapToGrid w:val="0"/>
              <w:jc w:val="center"/>
              <w:rPr>
                <w:sz w:val="16"/>
                <w:szCs w:val="16"/>
              </w:rPr>
            </w:pPr>
            <w:r w:rsidRPr="00C53723">
              <w:rPr>
                <w:sz w:val="16"/>
                <w:szCs w:val="16"/>
              </w:rPr>
              <w:t>372,0</w:t>
            </w:r>
          </w:p>
        </w:tc>
        <w:tc>
          <w:tcPr>
            <w:tcW w:w="567" w:type="dxa"/>
            <w:tcBorders>
              <w:left w:val="single" w:sz="4" w:space="0" w:color="000000"/>
              <w:bottom w:val="single" w:sz="4" w:space="0" w:color="000000"/>
              <w:right w:val="single" w:sz="4" w:space="0" w:color="000000"/>
            </w:tcBorders>
            <w:shd w:val="clear" w:color="auto" w:fill="auto"/>
          </w:tcPr>
          <w:p w14:paraId="16D80D4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7981CD0E"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3A48CBF" w14:textId="77777777" w:rsidR="00F26790" w:rsidRPr="00C53723" w:rsidRDefault="00F26790" w:rsidP="00D74B78">
            <w:pPr>
              <w:snapToGrid w:val="0"/>
              <w:jc w:val="center"/>
              <w:rPr>
                <w:sz w:val="16"/>
                <w:szCs w:val="16"/>
              </w:rPr>
            </w:pPr>
            <w:r w:rsidRPr="00C53723">
              <w:rPr>
                <w:sz w:val="16"/>
                <w:szCs w:val="16"/>
              </w:rPr>
              <w:t>6,3</w:t>
            </w:r>
          </w:p>
        </w:tc>
        <w:tc>
          <w:tcPr>
            <w:tcW w:w="567" w:type="dxa"/>
            <w:tcBorders>
              <w:left w:val="single" w:sz="4" w:space="0" w:color="000000"/>
              <w:bottom w:val="single" w:sz="4" w:space="0" w:color="000000"/>
              <w:right w:val="single" w:sz="4" w:space="0" w:color="000000"/>
            </w:tcBorders>
            <w:shd w:val="clear" w:color="auto" w:fill="auto"/>
          </w:tcPr>
          <w:p w14:paraId="5AB83C33"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68EA4EEF" w14:textId="77777777" w:rsidR="00F26790" w:rsidRPr="00C53723" w:rsidRDefault="00F26790" w:rsidP="00D74B78">
            <w:pPr>
              <w:snapToGrid w:val="0"/>
              <w:jc w:val="center"/>
              <w:rPr>
                <w:sz w:val="16"/>
                <w:szCs w:val="16"/>
              </w:rPr>
            </w:pPr>
            <w:r w:rsidRPr="00C53723">
              <w:rPr>
                <w:sz w:val="16"/>
                <w:szCs w:val="16"/>
              </w:rPr>
              <w:t>0,004</w:t>
            </w:r>
          </w:p>
        </w:tc>
        <w:tc>
          <w:tcPr>
            <w:tcW w:w="567" w:type="dxa"/>
            <w:tcBorders>
              <w:left w:val="single" w:sz="4" w:space="0" w:color="000000"/>
              <w:bottom w:val="single" w:sz="4" w:space="0" w:color="000000"/>
              <w:right w:val="single" w:sz="4" w:space="0" w:color="000000"/>
            </w:tcBorders>
            <w:shd w:val="clear" w:color="auto" w:fill="auto"/>
          </w:tcPr>
          <w:p w14:paraId="7FE321E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7999202" w14:textId="77777777" w:rsidR="00F26790" w:rsidRPr="00C53723" w:rsidRDefault="00F26790" w:rsidP="00D74B78">
            <w:pPr>
              <w:snapToGrid w:val="0"/>
              <w:jc w:val="center"/>
              <w:rPr>
                <w:sz w:val="16"/>
                <w:szCs w:val="16"/>
              </w:rPr>
            </w:pPr>
            <w:r w:rsidRPr="00C53723">
              <w:rPr>
                <w:sz w:val="16"/>
                <w:szCs w:val="16"/>
              </w:rPr>
              <w:t>7,83</w:t>
            </w:r>
          </w:p>
        </w:tc>
        <w:tc>
          <w:tcPr>
            <w:tcW w:w="709" w:type="dxa"/>
            <w:tcBorders>
              <w:left w:val="single" w:sz="4" w:space="0" w:color="000000"/>
              <w:bottom w:val="single" w:sz="4" w:space="0" w:color="000000"/>
              <w:right w:val="single" w:sz="4" w:space="0" w:color="000000"/>
            </w:tcBorders>
            <w:shd w:val="clear" w:color="auto" w:fill="auto"/>
          </w:tcPr>
          <w:p w14:paraId="69833BF4" w14:textId="77777777" w:rsidR="00F26790" w:rsidRPr="00C53723" w:rsidRDefault="00F26790" w:rsidP="00D74B78">
            <w:pPr>
              <w:snapToGrid w:val="0"/>
              <w:jc w:val="center"/>
              <w:rPr>
                <w:sz w:val="16"/>
                <w:szCs w:val="16"/>
              </w:rPr>
            </w:pPr>
            <w:r w:rsidRPr="00C53723">
              <w:rPr>
                <w:sz w:val="16"/>
                <w:szCs w:val="16"/>
              </w:rPr>
              <w:t>0,35</w:t>
            </w:r>
          </w:p>
        </w:tc>
        <w:tc>
          <w:tcPr>
            <w:tcW w:w="567" w:type="dxa"/>
            <w:tcBorders>
              <w:left w:val="single" w:sz="4" w:space="0" w:color="000000"/>
              <w:bottom w:val="single" w:sz="4" w:space="0" w:color="000000"/>
              <w:right w:val="single" w:sz="4" w:space="0" w:color="000000"/>
            </w:tcBorders>
            <w:shd w:val="clear" w:color="auto" w:fill="auto"/>
          </w:tcPr>
          <w:p w14:paraId="6A9FE8B0" w14:textId="77777777" w:rsidR="00F26790" w:rsidRPr="00C53723" w:rsidRDefault="00F26790" w:rsidP="00D74B78">
            <w:pPr>
              <w:snapToGrid w:val="0"/>
              <w:jc w:val="center"/>
              <w:rPr>
                <w:sz w:val="16"/>
                <w:szCs w:val="16"/>
              </w:rPr>
            </w:pPr>
            <w:r w:rsidRPr="00C53723">
              <w:rPr>
                <w:sz w:val="16"/>
                <w:szCs w:val="16"/>
              </w:rPr>
              <w:t>6,8</w:t>
            </w:r>
          </w:p>
        </w:tc>
        <w:tc>
          <w:tcPr>
            <w:tcW w:w="851" w:type="dxa"/>
            <w:tcBorders>
              <w:left w:val="single" w:sz="4" w:space="0" w:color="000000"/>
              <w:bottom w:val="single" w:sz="4" w:space="0" w:color="000000"/>
              <w:right w:val="single" w:sz="4" w:space="0" w:color="000000"/>
            </w:tcBorders>
            <w:shd w:val="clear" w:color="auto" w:fill="auto"/>
          </w:tcPr>
          <w:p w14:paraId="13AE9B1B"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2C81154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F192C2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3C02106" w14:textId="77777777" w:rsidR="00F26790" w:rsidRPr="00C53723" w:rsidRDefault="00F26790" w:rsidP="00D74B78">
            <w:pPr>
              <w:snapToGrid w:val="0"/>
              <w:jc w:val="center"/>
              <w:rPr>
                <w:sz w:val="16"/>
                <w:szCs w:val="16"/>
              </w:rPr>
            </w:pPr>
            <w:r w:rsidRPr="00C53723">
              <w:rPr>
                <w:sz w:val="16"/>
                <w:szCs w:val="16"/>
              </w:rPr>
              <w:t>0,6</w:t>
            </w:r>
          </w:p>
        </w:tc>
        <w:tc>
          <w:tcPr>
            <w:tcW w:w="851" w:type="dxa"/>
            <w:tcBorders>
              <w:left w:val="single" w:sz="4" w:space="0" w:color="000000"/>
              <w:bottom w:val="single" w:sz="4" w:space="0" w:color="000000"/>
              <w:right w:val="single" w:sz="4" w:space="0" w:color="000000"/>
            </w:tcBorders>
            <w:shd w:val="clear" w:color="auto" w:fill="auto"/>
          </w:tcPr>
          <w:p w14:paraId="6CBFAE08"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162CF70A" w14:textId="77777777" w:rsidTr="00D74B78">
        <w:trPr>
          <w:gridBefore w:val="1"/>
          <w:gridAfter w:val="1"/>
          <w:wBefore w:w="7" w:type="dxa"/>
          <w:wAfter w:w="140" w:type="dxa"/>
          <w:trHeight w:val="187"/>
        </w:trPr>
        <w:tc>
          <w:tcPr>
            <w:tcW w:w="1138" w:type="dxa"/>
            <w:tcBorders>
              <w:left w:val="single" w:sz="4" w:space="0" w:color="000000"/>
              <w:bottom w:val="single" w:sz="4" w:space="0" w:color="000000"/>
              <w:right w:val="single" w:sz="4" w:space="0" w:color="000000"/>
            </w:tcBorders>
            <w:shd w:val="clear" w:color="auto" w:fill="auto"/>
          </w:tcPr>
          <w:p w14:paraId="3FA4ECD1"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351DEBE3" w14:textId="77777777" w:rsidR="00F26790" w:rsidRPr="00C53723" w:rsidRDefault="00F26790" w:rsidP="00D74B78">
            <w:pPr>
              <w:jc w:val="center"/>
              <w:rPr>
                <w:sz w:val="16"/>
                <w:szCs w:val="16"/>
              </w:rPr>
            </w:pPr>
            <w:r w:rsidRPr="00C53723">
              <w:rPr>
                <w:sz w:val="16"/>
                <w:szCs w:val="16"/>
              </w:rPr>
              <w:t>№ 6 «Д»</w:t>
            </w:r>
          </w:p>
        </w:tc>
        <w:tc>
          <w:tcPr>
            <w:tcW w:w="709" w:type="dxa"/>
            <w:tcBorders>
              <w:left w:val="single" w:sz="4" w:space="0" w:color="000000"/>
              <w:bottom w:val="single" w:sz="4" w:space="0" w:color="000000"/>
              <w:right w:val="single" w:sz="4" w:space="0" w:color="000000"/>
            </w:tcBorders>
            <w:shd w:val="clear" w:color="auto" w:fill="auto"/>
          </w:tcPr>
          <w:p w14:paraId="57EF34C3" w14:textId="77777777" w:rsidR="00F26790" w:rsidRPr="00C53723" w:rsidRDefault="00F26790" w:rsidP="00D74B78">
            <w:pPr>
              <w:snapToGrid w:val="0"/>
              <w:jc w:val="center"/>
              <w:rPr>
                <w:sz w:val="16"/>
                <w:szCs w:val="16"/>
              </w:rPr>
            </w:pPr>
            <w:r w:rsidRPr="00C53723">
              <w:rPr>
                <w:sz w:val="16"/>
                <w:szCs w:val="16"/>
              </w:rPr>
              <w:t>6,85</w:t>
            </w:r>
          </w:p>
        </w:tc>
        <w:tc>
          <w:tcPr>
            <w:tcW w:w="567" w:type="dxa"/>
            <w:tcBorders>
              <w:left w:val="single" w:sz="4" w:space="0" w:color="000000"/>
              <w:bottom w:val="single" w:sz="4" w:space="0" w:color="000000"/>
              <w:right w:val="single" w:sz="4" w:space="0" w:color="000000"/>
            </w:tcBorders>
            <w:shd w:val="clear" w:color="auto" w:fill="auto"/>
          </w:tcPr>
          <w:p w14:paraId="0EC7F9C1" w14:textId="77777777" w:rsidR="00F26790" w:rsidRPr="00C53723" w:rsidRDefault="00F26790" w:rsidP="00D74B78">
            <w:pPr>
              <w:snapToGrid w:val="0"/>
              <w:jc w:val="center"/>
              <w:rPr>
                <w:sz w:val="16"/>
                <w:szCs w:val="16"/>
              </w:rPr>
            </w:pPr>
            <w:r w:rsidRPr="00C53723">
              <w:rPr>
                <w:sz w:val="16"/>
                <w:szCs w:val="16"/>
              </w:rPr>
              <w:t>0,77</w:t>
            </w:r>
          </w:p>
        </w:tc>
        <w:tc>
          <w:tcPr>
            <w:tcW w:w="708" w:type="dxa"/>
            <w:gridSpan w:val="2"/>
            <w:tcBorders>
              <w:left w:val="single" w:sz="4" w:space="0" w:color="000000"/>
              <w:bottom w:val="single" w:sz="4" w:space="0" w:color="000000"/>
              <w:right w:val="single" w:sz="4" w:space="0" w:color="000000"/>
            </w:tcBorders>
            <w:shd w:val="clear" w:color="auto" w:fill="auto"/>
          </w:tcPr>
          <w:p w14:paraId="28C51D95" w14:textId="77777777" w:rsidR="00F26790" w:rsidRPr="00C53723" w:rsidRDefault="00F26790" w:rsidP="00D74B78">
            <w:pPr>
              <w:snapToGrid w:val="0"/>
              <w:jc w:val="center"/>
              <w:rPr>
                <w:sz w:val="16"/>
                <w:szCs w:val="16"/>
              </w:rPr>
            </w:pPr>
            <w:r w:rsidRPr="00C53723">
              <w:rPr>
                <w:sz w:val="16"/>
                <w:szCs w:val="16"/>
              </w:rPr>
              <w:t>0,2</w:t>
            </w:r>
          </w:p>
        </w:tc>
        <w:tc>
          <w:tcPr>
            <w:tcW w:w="709" w:type="dxa"/>
            <w:tcBorders>
              <w:left w:val="single" w:sz="4" w:space="0" w:color="000000"/>
              <w:bottom w:val="single" w:sz="4" w:space="0" w:color="000000"/>
              <w:right w:val="single" w:sz="4" w:space="0" w:color="000000"/>
            </w:tcBorders>
            <w:shd w:val="clear" w:color="auto" w:fill="auto"/>
          </w:tcPr>
          <w:p w14:paraId="2D0CA702" w14:textId="77777777" w:rsidR="00F26790" w:rsidRPr="00C53723" w:rsidRDefault="00F26790" w:rsidP="00D74B78">
            <w:pPr>
              <w:snapToGrid w:val="0"/>
              <w:jc w:val="center"/>
              <w:rPr>
                <w:sz w:val="16"/>
                <w:szCs w:val="16"/>
              </w:rPr>
            </w:pPr>
            <w:r w:rsidRPr="00C53723">
              <w:rPr>
                <w:sz w:val="16"/>
                <w:szCs w:val="16"/>
              </w:rPr>
              <w:t>386,0</w:t>
            </w:r>
          </w:p>
        </w:tc>
        <w:tc>
          <w:tcPr>
            <w:tcW w:w="567" w:type="dxa"/>
            <w:tcBorders>
              <w:left w:val="single" w:sz="4" w:space="0" w:color="000000"/>
              <w:bottom w:val="single" w:sz="4" w:space="0" w:color="000000"/>
              <w:right w:val="single" w:sz="4" w:space="0" w:color="000000"/>
            </w:tcBorders>
            <w:shd w:val="clear" w:color="auto" w:fill="auto"/>
          </w:tcPr>
          <w:p w14:paraId="596FD55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25732E2"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647D341" w14:textId="77777777" w:rsidR="00F26790" w:rsidRPr="00C53723" w:rsidRDefault="00F26790" w:rsidP="00D74B78">
            <w:pPr>
              <w:snapToGrid w:val="0"/>
              <w:jc w:val="center"/>
              <w:rPr>
                <w:sz w:val="16"/>
                <w:szCs w:val="16"/>
              </w:rPr>
            </w:pPr>
            <w:r w:rsidRPr="00C53723">
              <w:rPr>
                <w:sz w:val="16"/>
                <w:szCs w:val="16"/>
              </w:rPr>
              <w:t>6,4</w:t>
            </w:r>
          </w:p>
        </w:tc>
        <w:tc>
          <w:tcPr>
            <w:tcW w:w="567" w:type="dxa"/>
            <w:tcBorders>
              <w:left w:val="single" w:sz="4" w:space="0" w:color="000000"/>
              <w:bottom w:val="single" w:sz="4" w:space="0" w:color="000000"/>
              <w:right w:val="single" w:sz="4" w:space="0" w:color="000000"/>
            </w:tcBorders>
            <w:shd w:val="clear" w:color="auto" w:fill="auto"/>
          </w:tcPr>
          <w:p w14:paraId="1C804593"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FF9CD86" w14:textId="77777777" w:rsidR="00F26790" w:rsidRPr="00C53723" w:rsidRDefault="00F26790" w:rsidP="00D74B78">
            <w:pPr>
              <w:snapToGrid w:val="0"/>
              <w:jc w:val="center"/>
              <w:rPr>
                <w:sz w:val="16"/>
                <w:szCs w:val="16"/>
              </w:rPr>
            </w:pPr>
            <w:r w:rsidRPr="00C53723">
              <w:rPr>
                <w:sz w:val="16"/>
                <w:szCs w:val="16"/>
              </w:rPr>
              <w:t>0,001</w:t>
            </w:r>
          </w:p>
        </w:tc>
        <w:tc>
          <w:tcPr>
            <w:tcW w:w="567" w:type="dxa"/>
            <w:tcBorders>
              <w:left w:val="single" w:sz="4" w:space="0" w:color="000000"/>
              <w:bottom w:val="single" w:sz="4" w:space="0" w:color="000000"/>
              <w:right w:val="single" w:sz="4" w:space="0" w:color="000000"/>
            </w:tcBorders>
            <w:shd w:val="clear" w:color="auto" w:fill="auto"/>
          </w:tcPr>
          <w:p w14:paraId="2D4E859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866D721" w14:textId="77777777" w:rsidR="00F26790" w:rsidRPr="00C53723" w:rsidRDefault="00F26790" w:rsidP="00D74B78">
            <w:pPr>
              <w:snapToGrid w:val="0"/>
              <w:jc w:val="center"/>
              <w:rPr>
                <w:sz w:val="16"/>
                <w:szCs w:val="16"/>
              </w:rPr>
            </w:pPr>
            <w:r w:rsidRPr="00C53723">
              <w:rPr>
                <w:sz w:val="16"/>
                <w:szCs w:val="16"/>
              </w:rPr>
              <w:t>7,28</w:t>
            </w:r>
          </w:p>
        </w:tc>
        <w:tc>
          <w:tcPr>
            <w:tcW w:w="709" w:type="dxa"/>
            <w:tcBorders>
              <w:left w:val="single" w:sz="4" w:space="0" w:color="000000"/>
              <w:bottom w:val="single" w:sz="4" w:space="0" w:color="000000"/>
              <w:right w:val="single" w:sz="4" w:space="0" w:color="000000"/>
            </w:tcBorders>
            <w:shd w:val="clear" w:color="auto" w:fill="auto"/>
          </w:tcPr>
          <w:p w14:paraId="5C57E374" w14:textId="77777777" w:rsidR="00F26790" w:rsidRPr="00C53723" w:rsidRDefault="00F26790" w:rsidP="00D74B78">
            <w:pPr>
              <w:snapToGrid w:val="0"/>
              <w:jc w:val="center"/>
              <w:rPr>
                <w:sz w:val="16"/>
                <w:szCs w:val="16"/>
              </w:rPr>
            </w:pPr>
            <w:r w:rsidRPr="00C53723">
              <w:rPr>
                <w:sz w:val="16"/>
                <w:szCs w:val="16"/>
              </w:rPr>
              <w:t>0,26</w:t>
            </w:r>
          </w:p>
        </w:tc>
        <w:tc>
          <w:tcPr>
            <w:tcW w:w="567" w:type="dxa"/>
            <w:tcBorders>
              <w:left w:val="single" w:sz="4" w:space="0" w:color="000000"/>
              <w:bottom w:val="single" w:sz="4" w:space="0" w:color="000000"/>
              <w:right w:val="single" w:sz="4" w:space="0" w:color="000000"/>
            </w:tcBorders>
            <w:shd w:val="clear" w:color="auto" w:fill="auto"/>
          </w:tcPr>
          <w:p w14:paraId="32BDCA82" w14:textId="77777777" w:rsidR="00F26790" w:rsidRPr="00C53723" w:rsidRDefault="00F26790" w:rsidP="00D74B78">
            <w:pPr>
              <w:snapToGrid w:val="0"/>
              <w:jc w:val="center"/>
              <w:rPr>
                <w:sz w:val="16"/>
                <w:szCs w:val="16"/>
              </w:rPr>
            </w:pPr>
            <w:r w:rsidRPr="00C53723">
              <w:rPr>
                <w:sz w:val="16"/>
                <w:szCs w:val="16"/>
              </w:rPr>
              <w:t>6,5</w:t>
            </w:r>
          </w:p>
        </w:tc>
        <w:tc>
          <w:tcPr>
            <w:tcW w:w="851" w:type="dxa"/>
            <w:tcBorders>
              <w:left w:val="single" w:sz="4" w:space="0" w:color="000000"/>
              <w:bottom w:val="single" w:sz="4" w:space="0" w:color="000000"/>
              <w:right w:val="single" w:sz="4" w:space="0" w:color="000000"/>
            </w:tcBorders>
            <w:shd w:val="clear" w:color="auto" w:fill="auto"/>
          </w:tcPr>
          <w:p w14:paraId="360EB03F"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6C8C449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C31322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65E94A1" w14:textId="77777777" w:rsidR="00F26790" w:rsidRPr="00C53723" w:rsidRDefault="00F26790" w:rsidP="00D74B78">
            <w:pPr>
              <w:snapToGrid w:val="0"/>
              <w:jc w:val="center"/>
              <w:rPr>
                <w:sz w:val="16"/>
                <w:szCs w:val="16"/>
              </w:rPr>
            </w:pPr>
            <w:r w:rsidRPr="00C53723">
              <w:rPr>
                <w:sz w:val="16"/>
                <w:szCs w:val="16"/>
              </w:rPr>
              <w:t>0,44</w:t>
            </w:r>
          </w:p>
        </w:tc>
        <w:tc>
          <w:tcPr>
            <w:tcW w:w="851" w:type="dxa"/>
            <w:tcBorders>
              <w:left w:val="single" w:sz="4" w:space="0" w:color="000000"/>
              <w:bottom w:val="single" w:sz="4" w:space="0" w:color="000000"/>
              <w:right w:val="single" w:sz="4" w:space="0" w:color="000000"/>
            </w:tcBorders>
            <w:shd w:val="clear" w:color="auto" w:fill="auto"/>
          </w:tcPr>
          <w:p w14:paraId="5578CBBD"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626ECAEE" w14:textId="77777777" w:rsidTr="00D74B78">
        <w:trPr>
          <w:gridBefore w:val="1"/>
          <w:gridAfter w:val="1"/>
          <w:wBefore w:w="7" w:type="dxa"/>
          <w:wAfter w:w="140" w:type="dxa"/>
          <w:trHeight w:val="187"/>
        </w:trPr>
        <w:tc>
          <w:tcPr>
            <w:tcW w:w="1138" w:type="dxa"/>
            <w:tcBorders>
              <w:left w:val="single" w:sz="4" w:space="0" w:color="000000"/>
              <w:bottom w:val="single" w:sz="4" w:space="0" w:color="000000"/>
              <w:right w:val="single" w:sz="4" w:space="0" w:color="000000"/>
            </w:tcBorders>
            <w:shd w:val="clear" w:color="auto" w:fill="auto"/>
          </w:tcPr>
          <w:p w14:paraId="560E0B41"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73D2A788" w14:textId="77777777" w:rsidR="00F26790" w:rsidRPr="00C53723" w:rsidRDefault="00F26790" w:rsidP="00D74B78">
            <w:pPr>
              <w:jc w:val="center"/>
              <w:rPr>
                <w:sz w:val="16"/>
                <w:szCs w:val="16"/>
              </w:rPr>
            </w:pPr>
            <w:r w:rsidRPr="00C53723">
              <w:rPr>
                <w:sz w:val="16"/>
                <w:szCs w:val="16"/>
              </w:rPr>
              <w:t>№ 7 «Д»</w:t>
            </w:r>
          </w:p>
        </w:tc>
        <w:tc>
          <w:tcPr>
            <w:tcW w:w="709" w:type="dxa"/>
            <w:tcBorders>
              <w:left w:val="single" w:sz="4" w:space="0" w:color="000000"/>
              <w:bottom w:val="single" w:sz="4" w:space="0" w:color="000000"/>
              <w:right w:val="single" w:sz="4" w:space="0" w:color="000000"/>
            </w:tcBorders>
            <w:shd w:val="clear" w:color="auto" w:fill="auto"/>
          </w:tcPr>
          <w:p w14:paraId="73721453" w14:textId="77777777" w:rsidR="00F26790" w:rsidRPr="00C53723" w:rsidRDefault="00F26790" w:rsidP="00D74B78">
            <w:pPr>
              <w:snapToGrid w:val="0"/>
              <w:jc w:val="center"/>
              <w:rPr>
                <w:sz w:val="16"/>
                <w:szCs w:val="16"/>
              </w:rPr>
            </w:pPr>
            <w:r w:rsidRPr="00C53723">
              <w:rPr>
                <w:sz w:val="16"/>
                <w:szCs w:val="16"/>
              </w:rPr>
              <w:t>7,35</w:t>
            </w:r>
          </w:p>
        </w:tc>
        <w:tc>
          <w:tcPr>
            <w:tcW w:w="567" w:type="dxa"/>
            <w:tcBorders>
              <w:left w:val="single" w:sz="4" w:space="0" w:color="000000"/>
              <w:bottom w:val="single" w:sz="4" w:space="0" w:color="000000"/>
              <w:right w:val="single" w:sz="4" w:space="0" w:color="000000"/>
            </w:tcBorders>
            <w:shd w:val="clear" w:color="auto" w:fill="auto"/>
          </w:tcPr>
          <w:p w14:paraId="7A82A12B" w14:textId="77777777" w:rsidR="00F26790" w:rsidRPr="00C53723" w:rsidRDefault="00F26790" w:rsidP="00D74B78">
            <w:pPr>
              <w:snapToGrid w:val="0"/>
              <w:jc w:val="center"/>
              <w:rPr>
                <w:sz w:val="16"/>
                <w:szCs w:val="16"/>
              </w:rPr>
            </w:pPr>
            <w:r w:rsidRPr="00C53723">
              <w:rPr>
                <w:sz w:val="16"/>
                <w:szCs w:val="16"/>
              </w:rPr>
              <w:t>0,7</w:t>
            </w:r>
          </w:p>
        </w:tc>
        <w:tc>
          <w:tcPr>
            <w:tcW w:w="708" w:type="dxa"/>
            <w:gridSpan w:val="2"/>
            <w:tcBorders>
              <w:left w:val="single" w:sz="4" w:space="0" w:color="000000"/>
              <w:bottom w:val="single" w:sz="4" w:space="0" w:color="000000"/>
              <w:right w:val="single" w:sz="4" w:space="0" w:color="000000"/>
            </w:tcBorders>
            <w:shd w:val="clear" w:color="auto" w:fill="auto"/>
          </w:tcPr>
          <w:p w14:paraId="006DF9EB" w14:textId="77777777" w:rsidR="00F26790" w:rsidRPr="00C53723" w:rsidRDefault="00F26790" w:rsidP="00D74B78">
            <w:pPr>
              <w:snapToGrid w:val="0"/>
              <w:jc w:val="center"/>
              <w:rPr>
                <w:sz w:val="16"/>
                <w:szCs w:val="16"/>
              </w:rPr>
            </w:pPr>
            <w:r w:rsidRPr="00C53723">
              <w:rPr>
                <w:sz w:val="16"/>
                <w:szCs w:val="16"/>
              </w:rPr>
              <w:t>0,12</w:t>
            </w:r>
          </w:p>
        </w:tc>
        <w:tc>
          <w:tcPr>
            <w:tcW w:w="709" w:type="dxa"/>
            <w:tcBorders>
              <w:left w:val="single" w:sz="4" w:space="0" w:color="000000"/>
              <w:bottom w:val="single" w:sz="4" w:space="0" w:color="000000"/>
              <w:right w:val="single" w:sz="4" w:space="0" w:color="000000"/>
            </w:tcBorders>
            <w:shd w:val="clear" w:color="auto" w:fill="auto"/>
          </w:tcPr>
          <w:p w14:paraId="16195343" w14:textId="77777777" w:rsidR="00F26790" w:rsidRPr="00C53723" w:rsidRDefault="00F26790" w:rsidP="00D74B78">
            <w:pPr>
              <w:snapToGrid w:val="0"/>
              <w:jc w:val="center"/>
              <w:rPr>
                <w:sz w:val="16"/>
                <w:szCs w:val="16"/>
              </w:rPr>
            </w:pPr>
            <w:r w:rsidRPr="00C53723">
              <w:rPr>
                <w:sz w:val="16"/>
                <w:szCs w:val="16"/>
              </w:rPr>
              <w:t>358,0</w:t>
            </w:r>
          </w:p>
        </w:tc>
        <w:tc>
          <w:tcPr>
            <w:tcW w:w="567" w:type="dxa"/>
            <w:tcBorders>
              <w:left w:val="single" w:sz="4" w:space="0" w:color="000000"/>
              <w:bottom w:val="single" w:sz="4" w:space="0" w:color="000000"/>
              <w:right w:val="single" w:sz="4" w:space="0" w:color="000000"/>
            </w:tcBorders>
            <w:shd w:val="clear" w:color="auto" w:fill="auto"/>
          </w:tcPr>
          <w:p w14:paraId="649BEF3B"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4D35911F"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B0D3CF6" w14:textId="77777777" w:rsidR="00F26790" w:rsidRPr="00C53723" w:rsidRDefault="00F26790" w:rsidP="00D74B78">
            <w:pPr>
              <w:snapToGrid w:val="0"/>
              <w:jc w:val="center"/>
              <w:rPr>
                <w:sz w:val="16"/>
                <w:szCs w:val="16"/>
              </w:rPr>
            </w:pPr>
            <w:r w:rsidRPr="00C53723">
              <w:rPr>
                <w:sz w:val="16"/>
                <w:szCs w:val="16"/>
              </w:rPr>
              <w:t>6,7</w:t>
            </w:r>
          </w:p>
        </w:tc>
        <w:tc>
          <w:tcPr>
            <w:tcW w:w="567" w:type="dxa"/>
            <w:tcBorders>
              <w:left w:val="single" w:sz="4" w:space="0" w:color="000000"/>
              <w:bottom w:val="single" w:sz="4" w:space="0" w:color="000000"/>
              <w:right w:val="single" w:sz="4" w:space="0" w:color="000000"/>
            </w:tcBorders>
            <w:shd w:val="clear" w:color="auto" w:fill="auto"/>
          </w:tcPr>
          <w:p w14:paraId="65E87604"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20470B0" w14:textId="77777777" w:rsidR="00F26790" w:rsidRPr="00C53723" w:rsidRDefault="00F26790" w:rsidP="00D74B78">
            <w:pPr>
              <w:snapToGrid w:val="0"/>
              <w:jc w:val="center"/>
              <w:rPr>
                <w:sz w:val="16"/>
                <w:szCs w:val="16"/>
              </w:rPr>
            </w:pPr>
            <w:r w:rsidRPr="00C53723">
              <w:rPr>
                <w:sz w:val="16"/>
                <w:szCs w:val="16"/>
              </w:rPr>
              <w:t>0,004</w:t>
            </w:r>
          </w:p>
        </w:tc>
        <w:tc>
          <w:tcPr>
            <w:tcW w:w="567" w:type="dxa"/>
            <w:tcBorders>
              <w:left w:val="single" w:sz="4" w:space="0" w:color="000000"/>
              <w:bottom w:val="single" w:sz="4" w:space="0" w:color="000000"/>
              <w:right w:val="single" w:sz="4" w:space="0" w:color="000000"/>
            </w:tcBorders>
            <w:shd w:val="clear" w:color="auto" w:fill="auto"/>
          </w:tcPr>
          <w:p w14:paraId="1F63E5B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6710FF3" w14:textId="77777777" w:rsidR="00F26790" w:rsidRPr="00C53723" w:rsidRDefault="00F26790" w:rsidP="00D74B78">
            <w:pPr>
              <w:snapToGrid w:val="0"/>
              <w:jc w:val="center"/>
              <w:rPr>
                <w:sz w:val="16"/>
                <w:szCs w:val="16"/>
              </w:rPr>
            </w:pPr>
            <w:r w:rsidRPr="00C53723">
              <w:rPr>
                <w:sz w:val="16"/>
                <w:szCs w:val="16"/>
              </w:rPr>
              <w:t>7,31</w:t>
            </w:r>
          </w:p>
        </w:tc>
        <w:tc>
          <w:tcPr>
            <w:tcW w:w="709" w:type="dxa"/>
            <w:tcBorders>
              <w:left w:val="single" w:sz="4" w:space="0" w:color="000000"/>
              <w:bottom w:val="single" w:sz="4" w:space="0" w:color="000000"/>
              <w:right w:val="single" w:sz="4" w:space="0" w:color="000000"/>
            </w:tcBorders>
            <w:shd w:val="clear" w:color="auto" w:fill="auto"/>
          </w:tcPr>
          <w:p w14:paraId="4A7DAF06" w14:textId="77777777" w:rsidR="00F26790" w:rsidRPr="00C53723" w:rsidRDefault="00F26790" w:rsidP="00D74B78">
            <w:pPr>
              <w:snapToGrid w:val="0"/>
              <w:jc w:val="center"/>
              <w:rPr>
                <w:sz w:val="16"/>
                <w:szCs w:val="16"/>
              </w:rPr>
            </w:pPr>
            <w:r w:rsidRPr="00C53723">
              <w:rPr>
                <w:sz w:val="16"/>
                <w:szCs w:val="16"/>
              </w:rPr>
              <w:t>0,32</w:t>
            </w:r>
          </w:p>
        </w:tc>
        <w:tc>
          <w:tcPr>
            <w:tcW w:w="567" w:type="dxa"/>
            <w:tcBorders>
              <w:left w:val="single" w:sz="4" w:space="0" w:color="000000"/>
              <w:bottom w:val="single" w:sz="4" w:space="0" w:color="000000"/>
              <w:right w:val="single" w:sz="4" w:space="0" w:color="000000"/>
            </w:tcBorders>
            <w:shd w:val="clear" w:color="auto" w:fill="auto"/>
          </w:tcPr>
          <w:p w14:paraId="52B05989" w14:textId="77777777" w:rsidR="00F26790" w:rsidRPr="00C53723" w:rsidRDefault="00F26790" w:rsidP="00D74B78">
            <w:pPr>
              <w:snapToGrid w:val="0"/>
              <w:jc w:val="center"/>
              <w:rPr>
                <w:sz w:val="16"/>
                <w:szCs w:val="16"/>
              </w:rPr>
            </w:pPr>
            <w:r w:rsidRPr="00C53723">
              <w:rPr>
                <w:sz w:val="16"/>
                <w:szCs w:val="16"/>
              </w:rPr>
              <w:t>7,21</w:t>
            </w:r>
          </w:p>
        </w:tc>
        <w:tc>
          <w:tcPr>
            <w:tcW w:w="851" w:type="dxa"/>
            <w:tcBorders>
              <w:left w:val="single" w:sz="4" w:space="0" w:color="000000"/>
              <w:bottom w:val="single" w:sz="4" w:space="0" w:color="000000"/>
              <w:right w:val="single" w:sz="4" w:space="0" w:color="000000"/>
            </w:tcBorders>
            <w:shd w:val="clear" w:color="auto" w:fill="auto"/>
          </w:tcPr>
          <w:p w14:paraId="5267CD3C"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7339694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C89045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F7849F5" w14:textId="77777777" w:rsidR="00F26790" w:rsidRPr="00C53723" w:rsidRDefault="00F26790" w:rsidP="00D74B78">
            <w:pPr>
              <w:snapToGrid w:val="0"/>
              <w:jc w:val="center"/>
              <w:rPr>
                <w:sz w:val="16"/>
                <w:szCs w:val="16"/>
              </w:rPr>
            </w:pPr>
            <w:r w:rsidRPr="00C53723">
              <w:rPr>
                <w:sz w:val="16"/>
                <w:szCs w:val="16"/>
              </w:rPr>
              <w:t>0,48</w:t>
            </w:r>
          </w:p>
        </w:tc>
        <w:tc>
          <w:tcPr>
            <w:tcW w:w="851" w:type="dxa"/>
            <w:tcBorders>
              <w:left w:val="single" w:sz="4" w:space="0" w:color="000000"/>
              <w:bottom w:val="single" w:sz="4" w:space="0" w:color="000000"/>
              <w:right w:val="single" w:sz="4" w:space="0" w:color="000000"/>
            </w:tcBorders>
            <w:shd w:val="clear" w:color="auto" w:fill="auto"/>
          </w:tcPr>
          <w:p w14:paraId="34BA1971"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2FB81A34"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F6C0638" w14:textId="77777777" w:rsidR="00F26790" w:rsidRPr="00C53723" w:rsidRDefault="00F26790" w:rsidP="00D74B78">
            <w:pPr>
              <w:rPr>
                <w:sz w:val="16"/>
                <w:szCs w:val="16"/>
              </w:rPr>
            </w:pPr>
            <w:r w:rsidRPr="00C53723">
              <w:rPr>
                <w:sz w:val="16"/>
                <w:szCs w:val="16"/>
              </w:rPr>
              <w:t>07.11.2023г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E37728C" w14:textId="77777777" w:rsidR="00F26790" w:rsidRPr="00C53723" w:rsidRDefault="00F26790" w:rsidP="00D74B78">
            <w:pPr>
              <w:jc w:val="center"/>
              <w:rPr>
                <w:sz w:val="16"/>
                <w:szCs w:val="16"/>
              </w:rPr>
            </w:pPr>
            <w:r w:rsidRPr="00C53723">
              <w:rPr>
                <w:sz w:val="16"/>
                <w:szCs w:val="16"/>
              </w:rPr>
              <w:t>Скважина № 71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326DC1" w14:textId="77777777" w:rsidR="00F26790" w:rsidRPr="00C53723" w:rsidRDefault="00F26790" w:rsidP="00D74B78">
            <w:pPr>
              <w:snapToGrid w:val="0"/>
              <w:jc w:val="center"/>
              <w:rPr>
                <w:sz w:val="16"/>
                <w:szCs w:val="16"/>
              </w:rPr>
            </w:pPr>
            <w:r w:rsidRPr="00C53723">
              <w:rPr>
                <w:sz w:val="16"/>
                <w:szCs w:val="16"/>
              </w:rPr>
              <w:t>5,85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A9598F" w14:textId="77777777" w:rsidR="00F26790" w:rsidRPr="00C53723" w:rsidRDefault="00F26790" w:rsidP="00D74B78">
            <w:pPr>
              <w:snapToGrid w:val="0"/>
              <w:jc w:val="center"/>
              <w:rPr>
                <w:sz w:val="16"/>
                <w:szCs w:val="16"/>
              </w:rPr>
            </w:pPr>
            <w:r w:rsidRPr="00C53723">
              <w:rPr>
                <w:sz w:val="16"/>
                <w:szCs w:val="16"/>
              </w:rPr>
              <w:t>0,41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0DD91A1" w14:textId="77777777" w:rsidR="00F26790" w:rsidRPr="00C53723" w:rsidRDefault="00F26790" w:rsidP="00D74B78">
            <w:pPr>
              <w:snapToGrid w:val="0"/>
              <w:jc w:val="center"/>
              <w:rPr>
                <w:sz w:val="16"/>
                <w:szCs w:val="16"/>
              </w:rPr>
            </w:pPr>
            <w:r w:rsidRPr="00C53723">
              <w:rPr>
                <w:sz w:val="16"/>
                <w:szCs w:val="16"/>
              </w:rPr>
              <w:t>0,06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287654" w14:textId="77777777" w:rsidR="00F26790" w:rsidRPr="00C53723" w:rsidRDefault="00F26790" w:rsidP="00D74B78">
            <w:pPr>
              <w:snapToGrid w:val="0"/>
              <w:jc w:val="center"/>
              <w:rPr>
                <w:sz w:val="16"/>
                <w:szCs w:val="16"/>
              </w:rPr>
            </w:pPr>
            <w:r w:rsidRPr="00C53723">
              <w:rPr>
                <w:sz w:val="16"/>
                <w:szCs w:val="16"/>
              </w:rPr>
              <w:t>330,0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5027C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26D5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1F93BB5" w14:textId="77777777" w:rsidR="00F26790" w:rsidRPr="00C53723" w:rsidRDefault="00F26790" w:rsidP="00D74B78">
            <w:pPr>
              <w:snapToGrid w:val="0"/>
              <w:jc w:val="center"/>
              <w:rPr>
                <w:sz w:val="16"/>
                <w:szCs w:val="16"/>
              </w:rPr>
            </w:pPr>
            <w:r w:rsidRPr="00C53723">
              <w:rPr>
                <w:sz w:val="16"/>
                <w:szCs w:val="16"/>
              </w:rPr>
              <w:t>6,6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7462D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9000ADA" w14:textId="77777777" w:rsidR="00F26790" w:rsidRPr="00C53723" w:rsidRDefault="00F26790" w:rsidP="00D74B78">
            <w:pPr>
              <w:snapToGrid w:val="0"/>
              <w:jc w:val="center"/>
              <w:rPr>
                <w:sz w:val="16"/>
                <w:szCs w:val="16"/>
              </w:rPr>
            </w:pPr>
            <w:r w:rsidRPr="00C53723">
              <w:rPr>
                <w:sz w:val="16"/>
                <w:szCs w:val="16"/>
              </w:rPr>
              <w:t>0,002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AD0AB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80C6D3" w14:textId="77777777" w:rsidR="00F26790" w:rsidRPr="00C53723" w:rsidRDefault="00F26790" w:rsidP="00D74B78">
            <w:pPr>
              <w:snapToGrid w:val="0"/>
              <w:jc w:val="center"/>
              <w:rPr>
                <w:sz w:val="16"/>
                <w:szCs w:val="16"/>
              </w:rPr>
            </w:pPr>
            <w:r w:rsidRPr="00C53723">
              <w:rPr>
                <w:sz w:val="16"/>
                <w:szCs w:val="16"/>
              </w:rPr>
              <w:t>7,55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587D46" w14:textId="77777777" w:rsidR="00F26790" w:rsidRPr="00C53723" w:rsidRDefault="00F26790" w:rsidP="00D74B78">
            <w:pPr>
              <w:snapToGrid w:val="0"/>
              <w:jc w:val="center"/>
              <w:rPr>
                <w:sz w:val="16"/>
                <w:szCs w:val="16"/>
              </w:rPr>
            </w:pPr>
            <w:r w:rsidRPr="00C53723">
              <w:rPr>
                <w:sz w:val="16"/>
                <w:szCs w:val="16"/>
              </w:rPr>
              <w:t>0,12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CA9A21" w14:textId="77777777" w:rsidR="00F26790" w:rsidRPr="00C53723" w:rsidRDefault="00F26790" w:rsidP="00D74B78">
            <w:pPr>
              <w:snapToGrid w:val="0"/>
              <w:jc w:val="center"/>
              <w:rPr>
                <w:sz w:val="16"/>
                <w:szCs w:val="16"/>
              </w:rPr>
            </w:pPr>
            <w:r w:rsidRPr="00C53723">
              <w:rPr>
                <w:sz w:val="16"/>
                <w:szCs w:val="16"/>
              </w:rPr>
              <w:t>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87CA91"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D72E9B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C7C6DB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8AD348" w14:textId="77777777" w:rsidR="00F26790" w:rsidRPr="00C53723" w:rsidRDefault="00F26790" w:rsidP="00D74B78">
            <w:pPr>
              <w:snapToGrid w:val="0"/>
              <w:jc w:val="center"/>
              <w:rPr>
                <w:sz w:val="16"/>
                <w:szCs w:val="16"/>
              </w:rPr>
            </w:pPr>
            <w:r w:rsidRPr="00C53723">
              <w:rPr>
                <w:sz w:val="16"/>
                <w:szCs w:val="16"/>
              </w:rPr>
              <w:t>0,36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D87973"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168D441E"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4D2063F"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846720F" w14:textId="77777777" w:rsidR="00F26790" w:rsidRPr="00C53723" w:rsidRDefault="00F26790" w:rsidP="00D74B78">
            <w:pPr>
              <w:jc w:val="center"/>
              <w:rPr>
                <w:sz w:val="16"/>
                <w:szCs w:val="16"/>
              </w:rPr>
            </w:pPr>
            <w:r w:rsidRPr="00C53723">
              <w:rPr>
                <w:sz w:val="16"/>
                <w:szCs w:val="16"/>
              </w:rPr>
              <w:t>№ 69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274C0" w14:textId="77777777" w:rsidR="00F26790" w:rsidRPr="00C53723" w:rsidRDefault="00F26790" w:rsidP="00D74B78">
            <w:pPr>
              <w:snapToGrid w:val="0"/>
              <w:jc w:val="center"/>
              <w:rPr>
                <w:sz w:val="16"/>
                <w:szCs w:val="16"/>
              </w:rPr>
            </w:pPr>
            <w:r w:rsidRPr="00C53723">
              <w:rPr>
                <w:sz w:val="16"/>
                <w:szCs w:val="16"/>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95D8A4" w14:textId="77777777" w:rsidR="00F26790" w:rsidRPr="00C53723" w:rsidRDefault="00F26790" w:rsidP="00D74B78">
            <w:pPr>
              <w:snapToGrid w:val="0"/>
              <w:jc w:val="center"/>
              <w:rPr>
                <w:sz w:val="16"/>
                <w:szCs w:val="16"/>
              </w:rPr>
            </w:pPr>
            <w:r w:rsidRPr="00C53723">
              <w:rPr>
                <w:sz w:val="16"/>
                <w:szCs w:val="16"/>
              </w:rPr>
              <w:t>0,35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1A5052F" w14:textId="77777777" w:rsidR="00F26790" w:rsidRPr="00C53723" w:rsidRDefault="00F26790" w:rsidP="00D74B78">
            <w:pPr>
              <w:snapToGrid w:val="0"/>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C4D4C9" w14:textId="77777777" w:rsidR="00F26790" w:rsidRPr="00C53723" w:rsidRDefault="00F26790" w:rsidP="00D74B78">
            <w:pPr>
              <w:snapToGrid w:val="0"/>
              <w:jc w:val="center"/>
              <w:rPr>
                <w:sz w:val="16"/>
                <w:szCs w:val="16"/>
              </w:rPr>
            </w:pPr>
            <w:r w:rsidRPr="00C53723">
              <w:rPr>
                <w:sz w:val="16"/>
                <w:szCs w:val="16"/>
              </w:rPr>
              <w:t>352,0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23EE6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D8E8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D2ACB7" w14:textId="77777777" w:rsidR="00F26790" w:rsidRPr="00C53723" w:rsidRDefault="00F26790" w:rsidP="00D74B78">
            <w:pPr>
              <w:snapToGrid w:val="0"/>
              <w:jc w:val="center"/>
              <w:rPr>
                <w:sz w:val="16"/>
                <w:szCs w:val="16"/>
              </w:rPr>
            </w:pPr>
            <w:r w:rsidRPr="00C53723">
              <w:rPr>
                <w:sz w:val="16"/>
                <w:szCs w:val="16"/>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3894C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6AFE417" w14:textId="77777777" w:rsidR="00F26790" w:rsidRPr="00C53723" w:rsidRDefault="00F26790" w:rsidP="00D74B78">
            <w:pPr>
              <w:snapToGrid w:val="0"/>
              <w:jc w:val="center"/>
              <w:rPr>
                <w:sz w:val="16"/>
                <w:szCs w:val="16"/>
              </w:rPr>
            </w:pPr>
            <w:r w:rsidRPr="00C53723">
              <w:rPr>
                <w:sz w:val="16"/>
                <w:szCs w:val="16"/>
              </w:rPr>
              <w:t>0,004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E2BB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709BEB" w14:textId="77777777" w:rsidR="00F26790" w:rsidRPr="00C53723" w:rsidRDefault="00F26790" w:rsidP="00D74B78">
            <w:pPr>
              <w:snapToGrid w:val="0"/>
              <w:jc w:val="center"/>
              <w:rPr>
                <w:sz w:val="16"/>
                <w:szCs w:val="16"/>
              </w:rPr>
            </w:pPr>
            <w:r w:rsidRPr="00C53723">
              <w:rPr>
                <w:sz w:val="16"/>
                <w:szCs w:val="16"/>
              </w:rPr>
              <w:t>7,3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1A714A" w14:textId="77777777" w:rsidR="00F26790" w:rsidRPr="00C53723" w:rsidRDefault="00F26790" w:rsidP="00D74B78">
            <w:pPr>
              <w:snapToGrid w:val="0"/>
              <w:jc w:val="center"/>
              <w:rPr>
                <w:sz w:val="16"/>
                <w:szCs w:val="16"/>
              </w:rPr>
            </w:pPr>
            <w:r w:rsidRPr="00C53723">
              <w:rPr>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792BCE" w14:textId="77777777" w:rsidR="00F26790" w:rsidRPr="00C53723" w:rsidRDefault="00F26790" w:rsidP="00D74B78">
            <w:pPr>
              <w:snapToGrid w:val="0"/>
              <w:jc w:val="center"/>
              <w:rPr>
                <w:sz w:val="16"/>
                <w:szCs w:val="16"/>
              </w:rPr>
            </w:pPr>
            <w:r w:rsidRPr="00C53723">
              <w:rPr>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92447F"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5A7AA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71F38B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3CEE613" w14:textId="77777777" w:rsidR="00F26790" w:rsidRPr="00C53723" w:rsidRDefault="00F26790" w:rsidP="00D74B78">
            <w:pPr>
              <w:snapToGrid w:val="0"/>
              <w:jc w:val="center"/>
              <w:rPr>
                <w:sz w:val="16"/>
                <w:szCs w:val="16"/>
              </w:rPr>
            </w:pPr>
            <w:r w:rsidRPr="00C53723">
              <w:rPr>
                <w:sz w:val="16"/>
                <w:szCs w:val="16"/>
              </w:rPr>
              <w:t>0,44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5D1F79"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1471F373"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47B0099"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DD2D549" w14:textId="77777777" w:rsidR="00F26790" w:rsidRPr="00C53723" w:rsidRDefault="00F26790" w:rsidP="00D74B78">
            <w:pPr>
              <w:jc w:val="center"/>
              <w:rPr>
                <w:sz w:val="16"/>
                <w:szCs w:val="16"/>
              </w:rPr>
            </w:pPr>
            <w:r w:rsidRPr="00C53723">
              <w:rPr>
                <w:sz w:val="16"/>
                <w:szCs w:val="16"/>
              </w:rPr>
              <w:t>№ 72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4D13FB" w14:textId="77777777" w:rsidR="00F26790" w:rsidRPr="00C53723" w:rsidRDefault="00F26790" w:rsidP="00D74B78">
            <w:pPr>
              <w:snapToGrid w:val="0"/>
              <w:jc w:val="center"/>
              <w:rPr>
                <w:sz w:val="16"/>
                <w:szCs w:val="16"/>
              </w:rPr>
            </w:pPr>
            <w:r w:rsidRPr="00C53723">
              <w:rPr>
                <w:sz w:val="16"/>
                <w:szCs w:val="16"/>
              </w:rPr>
              <w:t>6,42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046272" w14:textId="77777777" w:rsidR="00F26790" w:rsidRPr="00C53723" w:rsidRDefault="00F26790" w:rsidP="00D74B78">
            <w:pPr>
              <w:snapToGrid w:val="0"/>
              <w:jc w:val="center"/>
              <w:rPr>
                <w:sz w:val="16"/>
                <w:szCs w:val="16"/>
              </w:rPr>
            </w:pPr>
            <w:r w:rsidRPr="00C53723">
              <w:rPr>
                <w:sz w:val="16"/>
                <w:szCs w:val="16"/>
              </w:rPr>
              <w:t>0,38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741763A" w14:textId="77777777" w:rsidR="00F26790" w:rsidRPr="00C53723" w:rsidRDefault="00F26790" w:rsidP="00D74B78">
            <w:pPr>
              <w:snapToGrid w:val="0"/>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5613522" w14:textId="77777777" w:rsidR="00F26790" w:rsidRPr="00C53723" w:rsidRDefault="00F26790" w:rsidP="00D74B78">
            <w:pPr>
              <w:snapToGrid w:val="0"/>
              <w:jc w:val="center"/>
              <w:rPr>
                <w:sz w:val="16"/>
                <w:szCs w:val="16"/>
              </w:rPr>
            </w:pPr>
            <w:r w:rsidRPr="00C53723">
              <w:rPr>
                <w:sz w:val="16"/>
                <w:szCs w:val="16"/>
              </w:rPr>
              <w:t>310,0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403DA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8B1E7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1BB3E9" w14:textId="77777777" w:rsidR="00F26790" w:rsidRPr="00C53723" w:rsidRDefault="00F26790" w:rsidP="00D74B78">
            <w:pPr>
              <w:snapToGrid w:val="0"/>
              <w:jc w:val="center"/>
              <w:rPr>
                <w:sz w:val="16"/>
                <w:szCs w:val="16"/>
              </w:rPr>
            </w:pPr>
            <w:r w:rsidRPr="00C53723">
              <w:rPr>
                <w:sz w:val="16"/>
                <w:szCs w:val="16"/>
              </w:rPr>
              <w:t>6,7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D1C9D6"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038E891" w14:textId="77777777" w:rsidR="00F26790" w:rsidRPr="00C53723" w:rsidRDefault="00F26790" w:rsidP="00D74B78">
            <w:pPr>
              <w:snapToGrid w:val="0"/>
              <w:jc w:val="center"/>
              <w:rPr>
                <w:sz w:val="16"/>
                <w:szCs w:val="16"/>
              </w:rPr>
            </w:pPr>
            <w:r w:rsidRPr="00C53723">
              <w:rPr>
                <w:sz w:val="16"/>
                <w:szCs w:val="16"/>
              </w:rPr>
              <w: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3EC3A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E4308F" w14:textId="77777777" w:rsidR="00F26790" w:rsidRPr="00C53723" w:rsidRDefault="00F26790" w:rsidP="00D74B78">
            <w:pPr>
              <w:snapToGrid w:val="0"/>
              <w:jc w:val="center"/>
              <w:rPr>
                <w:sz w:val="16"/>
                <w:szCs w:val="16"/>
              </w:rPr>
            </w:pPr>
            <w:r w:rsidRPr="00C53723">
              <w:rPr>
                <w:sz w:val="16"/>
                <w:szCs w:val="16"/>
              </w:rPr>
              <w:t>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7D0D0" w14:textId="77777777" w:rsidR="00F26790" w:rsidRPr="00C53723" w:rsidRDefault="00F26790" w:rsidP="00D74B78">
            <w:pPr>
              <w:snapToGrid w:val="0"/>
              <w:jc w:val="center"/>
              <w:rPr>
                <w:sz w:val="16"/>
                <w:szCs w:val="16"/>
              </w:rPr>
            </w:pPr>
            <w:r w:rsidRPr="00C53723">
              <w:rPr>
                <w:sz w:val="16"/>
                <w:szCs w:val="16"/>
              </w:rPr>
              <w:t>0,02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82A6EF" w14:textId="77777777" w:rsidR="00F26790" w:rsidRPr="00C53723" w:rsidRDefault="00F26790" w:rsidP="00D74B78">
            <w:pPr>
              <w:snapToGrid w:val="0"/>
              <w:jc w:val="center"/>
              <w:rPr>
                <w:sz w:val="16"/>
                <w:szCs w:val="16"/>
              </w:rPr>
            </w:pPr>
            <w:r w:rsidRPr="00C53723">
              <w:rPr>
                <w:sz w:val="16"/>
                <w:szCs w:val="16"/>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4B03D5" w14:textId="77777777" w:rsidR="00F26790" w:rsidRPr="00C53723" w:rsidRDefault="00F26790" w:rsidP="00D74B78">
            <w:pPr>
              <w:snapToGrid w:val="0"/>
              <w:jc w:val="center"/>
              <w:rPr>
                <w:sz w:val="16"/>
                <w:szCs w:val="16"/>
              </w:rPr>
            </w:pPr>
            <w:r w:rsidRPr="00C53723">
              <w:rPr>
                <w:sz w:val="16"/>
                <w:szCs w:val="16"/>
              </w:rPr>
              <w:t>0,03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ADEB02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18EE0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719522" w14:textId="77777777" w:rsidR="00F26790" w:rsidRPr="00C53723" w:rsidRDefault="00F26790" w:rsidP="00D74B78">
            <w:pPr>
              <w:snapToGrid w:val="0"/>
              <w:jc w:val="center"/>
              <w:rPr>
                <w:sz w:val="16"/>
                <w:szCs w:val="16"/>
              </w:rPr>
            </w:pPr>
            <w:r w:rsidRPr="00C53723">
              <w:rPr>
                <w:sz w:val="16"/>
                <w:szCs w:val="16"/>
              </w:rPr>
              <w:t>0,36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731177"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7B44EE39"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729547EF"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3F58EC3" w14:textId="77777777" w:rsidR="00F26790" w:rsidRPr="00C53723" w:rsidRDefault="00F26790" w:rsidP="00D74B78">
            <w:pPr>
              <w:jc w:val="center"/>
              <w:rPr>
                <w:sz w:val="16"/>
                <w:szCs w:val="16"/>
              </w:rPr>
            </w:pPr>
            <w:r w:rsidRPr="00C53723">
              <w:rPr>
                <w:sz w:val="16"/>
                <w:szCs w:val="16"/>
              </w:rPr>
              <w:t>№ 56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72C141" w14:textId="77777777" w:rsidR="00F26790" w:rsidRPr="00C53723" w:rsidRDefault="00F26790" w:rsidP="00D74B78">
            <w:pPr>
              <w:snapToGrid w:val="0"/>
              <w:jc w:val="center"/>
              <w:rPr>
                <w:sz w:val="16"/>
                <w:szCs w:val="16"/>
              </w:rPr>
            </w:pPr>
            <w:r w:rsidRPr="00C53723">
              <w:rPr>
                <w:sz w:val="16"/>
                <w:szCs w:val="16"/>
              </w:rPr>
              <w:t>4,92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6CC276" w14:textId="77777777" w:rsidR="00F26790" w:rsidRPr="00C53723" w:rsidRDefault="00F26790" w:rsidP="00D74B78">
            <w:pPr>
              <w:snapToGrid w:val="0"/>
              <w:jc w:val="center"/>
              <w:rPr>
                <w:sz w:val="16"/>
                <w:szCs w:val="16"/>
              </w:rPr>
            </w:pPr>
            <w:r w:rsidRPr="00C53723">
              <w:rPr>
                <w:sz w:val="16"/>
                <w:szCs w:val="16"/>
              </w:rPr>
              <w:t>0,15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E6D1FA1" w14:textId="77777777" w:rsidR="00F26790" w:rsidRPr="00C53723" w:rsidRDefault="00F26790" w:rsidP="00D74B78">
            <w:pPr>
              <w:snapToGrid w:val="0"/>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633995" w14:textId="77777777" w:rsidR="00F26790" w:rsidRPr="00C53723" w:rsidRDefault="00F26790" w:rsidP="00D74B78">
            <w:pPr>
              <w:snapToGrid w:val="0"/>
              <w:jc w:val="center"/>
              <w:rPr>
                <w:sz w:val="16"/>
                <w:szCs w:val="16"/>
              </w:rPr>
            </w:pPr>
            <w:r w:rsidRPr="00C53723">
              <w:rPr>
                <w:sz w:val="16"/>
                <w:szCs w:val="16"/>
              </w:rPr>
              <w:t>318,0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A4D7A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F2094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5B641B" w14:textId="77777777" w:rsidR="00F26790" w:rsidRPr="00C53723" w:rsidRDefault="00F26790" w:rsidP="00D74B78">
            <w:pPr>
              <w:snapToGrid w:val="0"/>
              <w:jc w:val="center"/>
              <w:rPr>
                <w:sz w:val="16"/>
                <w:szCs w:val="16"/>
              </w:rPr>
            </w:pPr>
            <w:r w:rsidRPr="00C53723">
              <w:rPr>
                <w:sz w:val="16"/>
                <w:szCs w:val="16"/>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1C1BD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8645A73" w14:textId="77777777" w:rsidR="00F26790" w:rsidRPr="00C53723" w:rsidRDefault="00F26790" w:rsidP="00D74B78">
            <w:pPr>
              <w:snapToGrid w:val="0"/>
              <w:jc w:val="center"/>
              <w:rPr>
                <w:sz w:val="16"/>
                <w:szCs w:val="16"/>
              </w:rPr>
            </w:pPr>
            <w:r w:rsidRPr="00C53723">
              <w:rPr>
                <w:sz w:val="16"/>
                <w:szCs w:val="16"/>
              </w:rPr>
              <w:t>0,009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EEBDBA"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F15B23" w14:textId="77777777" w:rsidR="00F26790" w:rsidRPr="00C53723" w:rsidRDefault="00F26790" w:rsidP="00D74B78">
            <w:pPr>
              <w:snapToGrid w:val="0"/>
              <w:jc w:val="center"/>
              <w:rPr>
                <w:sz w:val="16"/>
                <w:szCs w:val="16"/>
              </w:rPr>
            </w:pPr>
            <w:r w:rsidRPr="00C53723">
              <w:rPr>
                <w:sz w:val="16"/>
                <w:szCs w:val="16"/>
              </w:rPr>
              <w:t>7,12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42545D" w14:textId="77777777" w:rsidR="00F26790" w:rsidRPr="00C53723" w:rsidRDefault="00F26790" w:rsidP="00D74B78">
            <w:pPr>
              <w:snapToGrid w:val="0"/>
              <w:jc w:val="center"/>
              <w:rPr>
                <w:sz w:val="16"/>
                <w:szCs w:val="16"/>
              </w:rPr>
            </w:pPr>
            <w:r w:rsidRPr="00C53723">
              <w:rPr>
                <w:sz w:val="16"/>
                <w:szCs w:val="16"/>
              </w:rPr>
              <w:t>&lt;0,05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EAB3700" w14:textId="77777777" w:rsidR="00F26790" w:rsidRPr="00C53723" w:rsidRDefault="00F26790" w:rsidP="00D74B78">
            <w:pPr>
              <w:snapToGrid w:val="0"/>
              <w:jc w:val="center"/>
              <w:rPr>
                <w:sz w:val="16"/>
                <w:szCs w:val="16"/>
              </w:rPr>
            </w:pPr>
            <w:r w:rsidRPr="00C53723">
              <w:rPr>
                <w:sz w:val="16"/>
                <w:szCs w:val="16"/>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969ABDB" w14:textId="77777777" w:rsidR="00F26790" w:rsidRPr="00C53723" w:rsidRDefault="00F26790" w:rsidP="00D74B78">
            <w:pPr>
              <w:snapToGrid w:val="0"/>
              <w:jc w:val="center"/>
              <w:rPr>
                <w:sz w:val="16"/>
                <w:szCs w:val="16"/>
              </w:rPr>
            </w:pPr>
            <w:r w:rsidRPr="00C53723">
              <w:rPr>
                <w:sz w:val="16"/>
                <w:szCs w:val="16"/>
              </w:rPr>
              <w:t>0,048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5F2B48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04227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8ABFCE3" w14:textId="77777777" w:rsidR="00F26790" w:rsidRPr="00C53723" w:rsidRDefault="00F26790" w:rsidP="00D74B78">
            <w:pPr>
              <w:snapToGrid w:val="0"/>
              <w:jc w:val="center"/>
              <w:rPr>
                <w:sz w:val="16"/>
                <w:szCs w:val="16"/>
              </w:rPr>
            </w:pPr>
            <w:r w:rsidRPr="00C53723">
              <w:rPr>
                <w:sz w:val="16"/>
                <w:szCs w:val="16"/>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9116463"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58854EBF"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E73ECC2"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4E7F41" w14:textId="77777777" w:rsidR="00F26790" w:rsidRPr="00C53723" w:rsidRDefault="00F26790" w:rsidP="00D74B78">
            <w:pPr>
              <w:jc w:val="center"/>
              <w:rPr>
                <w:sz w:val="16"/>
                <w:szCs w:val="16"/>
              </w:rPr>
            </w:pPr>
            <w:r w:rsidRPr="00C53723">
              <w:rPr>
                <w:sz w:val="16"/>
                <w:szCs w:val="16"/>
              </w:rPr>
              <w:t>№ 7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74C3F8" w14:textId="77777777" w:rsidR="00F26790" w:rsidRPr="00C53723" w:rsidRDefault="00F26790" w:rsidP="00D74B78">
            <w:pPr>
              <w:snapToGrid w:val="0"/>
              <w:jc w:val="center"/>
              <w:rPr>
                <w:sz w:val="16"/>
                <w:szCs w:val="16"/>
              </w:rPr>
            </w:pPr>
            <w:r w:rsidRPr="00C53723">
              <w:rPr>
                <w:sz w:val="16"/>
                <w:szCs w:val="16"/>
              </w:rPr>
              <w:t>5,55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08ED564" w14:textId="77777777" w:rsidR="00F26790" w:rsidRPr="00C53723" w:rsidRDefault="00F26790" w:rsidP="00D74B78">
            <w:pPr>
              <w:snapToGrid w:val="0"/>
              <w:jc w:val="center"/>
              <w:rPr>
                <w:sz w:val="16"/>
                <w:szCs w:val="16"/>
              </w:rPr>
            </w:pPr>
            <w:r w:rsidRPr="00C53723">
              <w:rPr>
                <w:sz w:val="16"/>
                <w:szCs w:val="16"/>
              </w:rPr>
              <w:t>0,27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29D1E11" w14:textId="77777777" w:rsidR="00F26790" w:rsidRPr="00C53723" w:rsidRDefault="00F26790" w:rsidP="00D74B78">
            <w:pPr>
              <w:snapToGrid w:val="0"/>
              <w:jc w:val="center"/>
              <w:rPr>
                <w:sz w:val="16"/>
                <w:szCs w:val="16"/>
              </w:rPr>
            </w:pPr>
            <w:r w:rsidRPr="00C53723">
              <w:rPr>
                <w:sz w:val="16"/>
                <w:szCs w:val="16"/>
              </w:rPr>
              <w:t>&lt;0,05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97499F" w14:textId="77777777" w:rsidR="00F26790" w:rsidRPr="00C53723" w:rsidRDefault="00F26790" w:rsidP="00D74B78">
            <w:pPr>
              <w:snapToGrid w:val="0"/>
              <w:jc w:val="center"/>
              <w:rPr>
                <w:sz w:val="16"/>
                <w:szCs w:val="16"/>
              </w:rPr>
            </w:pPr>
            <w:r w:rsidRPr="00C53723">
              <w:rPr>
                <w:sz w:val="16"/>
                <w:szCs w:val="16"/>
              </w:rPr>
              <w:t>302,0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F00B43"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ECF385"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46DCA7" w14:textId="77777777" w:rsidR="00F26790" w:rsidRPr="00C53723" w:rsidRDefault="00F26790" w:rsidP="00D74B78">
            <w:pPr>
              <w:snapToGrid w:val="0"/>
              <w:jc w:val="center"/>
              <w:rPr>
                <w:sz w:val="16"/>
                <w:szCs w:val="16"/>
              </w:rPr>
            </w:pPr>
            <w:r w:rsidRPr="00C53723">
              <w:rPr>
                <w:sz w:val="16"/>
                <w:szCs w:val="16"/>
              </w:rPr>
              <w:t>6,6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B8BDA60"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F45480E" w14:textId="77777777" w:rsidR="00F26790" w:rsidRPr="00C53723" w:rsidRDefault="00F26790" w:rsidP="00D74B78">
            <w:pPr>
              <w:snapToGrid w:val="0"/>
              <w:jc w:val="center"/>
              <w:rPr>
                <w:sz w:val="16"/>
                <w:szCs w:val="16"/>
              </w:rPr>
            </w:pPr>
            <w:r w:rsidRPr="00C53723">
              <w:rPr>
                <w:sz w:val="16"/>
                <w:szCs w:val="16"/>
              </w:rPr>
              <w:t>0,003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E9F6E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B125F9" w14:textId="77777777" w:rsidR="00F26790" w:rsidRPr="00C53723" w:rsidRDefault="00F26790" w:rsidP="00D74B78">
            <w:pPr>
              <w:snapToGrid w:val="0"/>
              <w:jc w:val="center"/>
              <w:rPr>
                <w:sz w:val="16"/>
                <w:szCs w:val="16"/>
              </w:rPr>
            </w:pPr>
            <w:r w:rsidRPr="00C53723">
              <w:rPr>
                <w:sz w:val="16"/>
                <w:szCs w:val="16"/>
              </w:rPr>
              <w:t>7,32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0AB4A0" w14:textId="77777777" w:rsidR="00F26790" w:rsidRPr="00C53723" w:rsidRDefault="00F26790" w:rsidP="00D74B78">
            <w:pPr>
              <w:snapToGrid w:val="0"/>
              <w:jc w:val="center"/>
              <w:rPr>
                <w:sz w:val="16"/>
                <w:szCs w:val="16"/>
              </w:rPr>
            </w:pPr>
            <w:r w:rsidRPr="00C53723">
              <w:rPr>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C018A6" w14:textId="77777777" w:rsidR="00F26790" w:rsidRPr="00C53723" w:rsidRDefault="00F26790" w:rsidP="00D74B78">
            <w:pPr>
              <w:snapToGrid w:val="0"/>
              <w:jc w:val="center"/>
              <w:rPr>
                <w:sz w:val="16"/>
                <w:szCs w:val="16"/>
              </w:rPr>
            </w:pPr>
            <w:r w:rsidRPr="00C53723">
              <w:rPr>
                <w:sz w:val="16"/>
                <w:szCs w:val="16"/>
              </w:rPr>
              <w:t>4,95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57E4676"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861F28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A156A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86B81B" w14:textId="77777777" w:rsidR="00F26790" w:rsidRPr="00C53723" w:rsidRDefault="00F26790" w:rsidP="00D74B78">
            <w:pPr>
              <w:snapToGrid w:val="0"/>
              <w:jc w:val="center"/>
              <w:rPr>
                <w:sz w:val="16"/>
                <w:szCs w:val="16"/>
              </w:rPr>
            </w:pPr>
            <w:r w:rsidRPr="00C53723">
              <w:rPr>
                <w:sz w:val="16"/>
                <w:szCs w:val="16"/>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51E9DA"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17587545"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D2AED93"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2E8E15E" w14:textId="77777777" w:rsidR="00F26790" w:rsidRPr="00C53723" w:rsidRDefault="00F26790" w:rsidP="00D74B78">
            <w:pPr>
              <w:jc w:val="center"/>
              <w:rPr>
                <w:sz w:val="16"/>
                <w:szCs w:val="16"/>
              </w:rPr>
            </w:pPr>
            <w:r w:rsidRPr="00C53723">
              <w:rPr>
                <w:sz w:val="16"/>
                <w:szCs w:val="16"/>
              </w:rPr>
              <w:t>№ 77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1A9921" w14:textId="77777777" w:rsidR="00F26790" w:rsidRPr="00C53723" w:rsidRDefault="00F26790" w:rsidP="00D74B78">
            <w:pPr>
              <w:snapToGrid w:val="0"/>
              <w:jc w:val="center"/>
              <w:rPr>
                <w:sz w:val="16"/>
                <w:szCs w:val="16"/>
              </w:rPr>
            </w:pPr>
            <w:r w:rsidRPr="00C53723">
              <w:rPr>
                <w:sz w:val="16"/>
                <w:szCs w:val="16"/>
              </w:rPr>
              <w:t>4,95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7179DA" w14:textId="77777777" w:rsidR="00F26790" w:rsidRPr="00C53723" w:rsidRDefault="00F26790" w:rsidP="00D74B78">
            <w:pPr>
              <w:snapToGrid w:val="0"/>
              <w:jc w:val="center"/>
              <w:rPr>
                <w:sz w:val="16"/>
                <w:szCs w:val="16"/>
              </w:rPr>
            </w:pPr>
            <w:r w:rsidRPr="00C53723">
              <w:rPr>
                <w:sz w:val="16"/>
                <w:szCs w:val="16"/>
              </w:rPr>
              <w:t>0,36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A5C8B92" w14:textId="77777777" w:rsidR="00F26790" w:rsidRPr="00C53723" w:rsidRDefault="00F26790" w:rsidP="00D74B78">
            <w:pPr>
              <w:snapToGrid w:val="0"/>
              <w:jc w:val="center"/>
              <w:rPr>
                <w:sz w:val="16"/>
                <w:szCs w:val="16"/>
              </w:rPr>
            </w:pPr>
            <w:r w:rsidRPr="00C53723">
              <w:rPr>
                <w:sz w:val="16"/>
                <w:szCs w:val="16"/>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631EAF" w14:textId="77777777" w:rsidR="00F26790" w:rsidRPr="00C53723" w:rsidRDefault="00F26790" w:rsidP="00D74B78">
            <w:pPr>
              <w:snapToGrid w:val="0"/>
              <w:jc w:val="center"/>
              <w:rPr>
                <w:sz w:val="16"/>
                <w:szCs w:val="16"/>
              </w:rPr>
            </w:pPr>
            <w:r w:rsidRPr="00C53723">
              <w:rPr>
                <w:sz w:val="16"/>
                <w:szCs w:val="16"/>
              </w:rPr>
              <w:t>363,0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9CCD5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E7EF53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926B63" w14:textId="77777777" w:rsidR="00F26790" w:rsidRPr="00C53723" w:rsidRDefault="00F26790" w:rsidP="00D74B78">
            <w:pPr>
              <w:snapToGrid w:val="0"/>
              <w:jc w:val="center"/>
              <w:rPr>
                <w:sz w:val="16"/>
                <w:szCs w:val="16"/>
              </w:rPr>
            </w:pPr>
            <w:r w:rsidRPr="00C53723">
              <w:rPr>
                <w:sz w:val="16"/>
                <w:szCs w:val="16"/>
              </w:rPr>
              <w:t>6,7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2EB37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5A6E744" w14:textId="77777777" w:rsidR="00F26790" w:rsidRPr="00C53723" w:rsidRDefault="00F26790" w:rsidP="00D74B78">
            <w:pPr>
              <w:snapToGrid w:val="0"/>
              <w:jc w:val="center"/>
              <w:rPr>
                <w:sz w:val="16"/>
                <w:szCs w:val="16"/>
              </w:rPr>
            </w:pPr>
            <w:r w:rsidRPr="00C53723">
              <w:rPr>
                <w:sz w:val="16"/>
                <w:szCs w:val="16"/>
              </w:rPr>
              <w:t>0,003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03072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3628C7" w14:textId="77777777" w:rsidR="00F26790" w:rsidRPr="00C53723" w:rsidRDefault="00F26790" w:rsidP="00D74B78">
            <w:pPr>
              <w:snapToGrid w:val="0"/>
              <w:jc w:val="center"/>
              <w:rPr>
                <w:sz w:val="16"/>
                <w:szCs w:val="16"/>
              </w:rPr>
            </w:pPr>
            <w:r w:rsidRPr="00C53723">
              <w:rPr>
                <w:sz w:val="16"/>
                <w:szCs w:val="16"/>
              </w:rPr>
              <w:t>7,34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2C72A51" w14:textId="77777777" w:rsidR="00F26790" w:rsidRPr="00C53723" w:rsidRDefault="00F26790" w:rsidP="00D74B78">
            <w:pPr>
              <w:snapToGrid w:val="0"/>
              <w:jc w:val="center"/>
              <w:rPr>
                <w:sz w:val="16"/>
                <w:szCs w:val="16"/>
              </w:rPr>
            </w:pPr>
            <w:r w:rsidRPr="00C53723">
              <w:rPr>
                <w:sz w:val="16"/>
                <w:szCs w:val="16"/>
              </w:rPr>
              <w:t>0,24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AF3EF8" w14:textId="77777777" w:rsidR="00F26790" w:rsidRPr="00C53723" w:rsidRDefault="00F26790" w:rsidP="00D74B78">
            <w:pPr>
              <w:snapToGrid w:val="0"/>
              <w:jc w:val="center"/>
              <w:rPr>
                <w:sz w:val="16"/>
                <w:szCs w:val="16"/>
              </w:rPr>
            </w:pPr>
            <w:r w:rsidRPr="00C53723">
              <w:rPr>
                <w:sz w:val="16"/>
                <w:szCs w:val="16"/>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0F65E4"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4C4C5B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E1571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D7F3BD" w14:textId="77777777" w:rsidR="00F26790" w:rsidRPr="00C53723" w:rsidRDefault="00F26790" w:rsidP="00D74B78">
            <w:pPr>
              <w:snapToGrid w:val="0"/>
              <w:jc w:val="center"/>
              <w:rPr>
                <w:sz w:val="16"/>
                <w:szCs w:val="16"/>
              </w:rPr>
            </w:pPr>
            <w:r w:rsidRPr="00C53723">
              <w:rPr>
                <w:sz w:val="16"/>
                <w:szCs w:val="16"/>
              </w:rPr>
              <w:t>0,44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DAE6B55"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2DB1AD05" w14:textId="77777777" w:rsidTr="00D74B78">
        <w:trPr>
          <w:gridBefore w:val="1"/>
          <w:gridAfter w:val="1"/>
          <w:wBefore w:w="7" w:type="dxa"/>
          <w:wAfter w:w="140" w:type="dxa"/>
          <w:trHeight w:val="172"/>
        </w:trPr>
        <w:tc>
          <w:tcPr>
            <w:tcW w:w="1138" w:type="dxa"/>
            <w:tcBorders>
              <w:left w:val="single" w:sz="4" w:space="0" w:color="000000"/>
              <w:bottom w:val="single" w:sz="4" w:space="0" w:color="000000"/>
              <w:right w:val="single" w:sz="4" w:space="0" w:color="000000"/>
            </w:tcBorders>
            <w:shd w:val="clear" w:color="auto" w:fill="auto"/>
          </w:tcPr>
          <w:p w14:paraId="3797A64B"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4FD356FF" w14:textId="77777777" w:rsidR="00F26790" w:rsidRPr="00C53723" w:rsidRDefault="00F26790" w:rsidP="00D74B78">
            <w:pPr>
              <w:jc w:val="center"/>
              <w:rPr>
                <w:sz w:val="16"/>
                <w:szCs w:val="16"/>
              </w:rPr>
            </w:pPr>
            <w:r w:rsidRPr="00C53723">
              <w:rPr>
                <w:sz w:val="16"/>
                <w:szCs w:val="16"/>
              </w:rPr>
              <w:t>№ 5 «В»</w:t>
            </w:r>
          </w:p>
        </w:tc>
        <w:tc>
          <w:tcPr>
            <w:tcW w:w="709" w:type="dxa"/>
            <w:tcBorders>
              <w:left w:val="single" w:sz="4" w:space="0" w:color="000000"/>
              <w:bottom w:val="single" w:sz="4" w:space="0" w:color="000000"/>
              <w:right w:val="single" w:sz="4" w:space="0" w:color="000000"/>
            </w:tcBorders>
            <w:shd w:val="clear" w:color="auto" w:fill="auto"/>
          </w:tcPr>
          <w:p w14:paraId="79BD66F9" w14:textId="77777777" w:rsidR="00F26790" w:rsidRPr="00C53723" w:rsidRDefault="00F26790" w:rsidP="00D74B78">
            <w:pPr>
              <w:snapToGrid w:val="0"/>
              <w:jc w:val="center"/>
              <w:rPr>
                <w:sz w:val="16"/>
                <w:szCs w:val="16"/>
              </w:rPr>
            </w:pPr>
            <w:r w:rsidRPr="00C53723">
              <w:rPr>
                <w:sz w:val="16"/>
                <w:szCs w:val="16"/>
              </w:rPr>
              <w:t>5,58</w:t>
            </w:r>
          </w:p>
        </w:tc>
        <w:tc>
          <w:tcPr>
            <w:tcW w:w="567" w:type="dxa"/>
            <w:tcBorders>
              <w:left w:val="single" w:sz="4" w:space="0" w:color="000000"/>
              <w:bottom w:val="single" w:sz="4" w:space="0" w:color="000000"/>
              <w:right w:val="single" w:sz="4" w:space="0" w:color="000000"/>
            </w:tcBorders>
            <w:shd w:val="clear" w:color="auto" w:fill="auto"/>
          </w:tcPr>
          <w:p w14:paraId="722465B3" w14:textId="77777777" w:rsidR="00F26790" w:rsidRPr="00C53723" w:rsidRDefault="00F26790" w:rsidP="00D74B78">
            <w:pPr>
              <w:snapToGrid w:val="0"/>
              <w:jc w:val="center"/>
              <w:rPr>
                <w:sz w:val="16"/>
                <w:szCs w:val="16"/>
              </w:rPr>
            </w:pPr>
            <w:r w:rsidRPr="00C53723">
              <w:rPr>
                <w:sz w:val="16"/>
                <w:szCs w:val="16"/>
              </w:rPr>
              <w:t>0,32</w:t>
            </w:r>
          </w:p>
        </w:tc>
        <w:tc>
          <w:tcPr>
            <w:tcW w:w="708" w:type="dxa"/>
            <w:gridSpan w:val="2"/>
            <w:tcBorders>
              <w:left w:val="single" w:sz="4" w:space="0" w:color="000000"/>
              <w:bottom w:val="single" w:sz="4" w:space="0" w:color="000000"/>
              <w:right w:val="single" w:sz="4" w:space="0" w:color="000000"/>
            </w:tcBorders>
            <w:shd w:val="clear" w:color="auto" w:fill="auto"/>
          </w:tcPr>
          <w:p w14:paraId="795E7EFB" w14:textId="77777777" w:rsidR="00F26790" w:rsidRPr="00C53723" w:rsidRDefault="00F26790" w:rsidP="00D74B78">
            <w:pPr>
              <w:snapToGrid w:val="0"/>
              <w:jc w:val="center"/>
              <w:rPr>
                <w:sz w:val="16"/>
                <w:szCs w:val="16"/>
              </w:rPr>
            </w:pPr>
            <w:r w:rsidRPr="00C53723">
              <w:rPr>
                <w:sz w:val="16"/>
                <w:szCs w:val="16"/>
              </w:rPr>
              <w:t>0,06</w:t>
            </w:r>
          </w:p>
        </w:tc>
        <w:tc>
          <w:tcPr>
            <w:tcW w:w="709" w:type="dxa"/>
            <w:tcBorders>
              <w:left w:val="single" w:sz="4" w:space="0" w:color="000000"/>
              <w:bottom w:val="single" w:sz="4" w:space="0" w:color="000000"/>
              <w:right w:val="single" w:sz="4" w:space="0" w:color="000000"/>
            </w:tcBorders>
            <w:shd w:val="clear" w:color="auto" w:fill="auto"/>
          </w:tcPr>
          <w:p w14:paraId="393A663C" w14:textId="77777777" w:rsidR="00F26790" w:rsidRPr="00C53723" w:rsidRDefault="00F26790" w:rsidP="00D74B78">
            <w:pPr>
              <w:snapToGrid w:val="0"/>
              <w:jc w:val="center"/>
              <w:rPr>
                <w:sz w:val="16"/>
                <w:szCs w:val="16"/>
              </w:rPr>
            </w:pPr>
            <w:r w:rsidRPr="00C53723">
              <w:rPr>
                <w:sz w:val="16"/>
                <w:szCs w:val="16"/>
              </w:rPr>
              <w:t>366,0</w:t>
            </w:r>
          </w:p>
        </w:tc>
        <w:tc>
          <w:tcPr>
            <w:tcW w:w="567" w:type="dxa"/>
            <w:tcBorders>
              <w:left w:val="single" w:sz="4" w:space="0" w:color="000000"/>
              <w:bottom w:val="single" w:sz="4" w:space="0" w:color="000000"/>
              <w:right w:val="single" w:sz="4" w:space="0" w:color="000000"/>
            </w:tcBorders>
            <w:shd w:val="clear" w:color="auto" w:fill="auto"/>
          </w:tcPr>
          <w:p w14:paraId="1070D9C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4604452"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C29D622" w14:textId="77777777" w:rsidR="00F26790" w:rsidRPr="00C53723" w:rsidRDefault="00F26790" w:rsidP="00D74B78">
            <w:pPr>
              <w:snapToGrid w:val="0"/>
              <w:jc w:val="center"/>
              <w:rPr>
                <w:sz w:val="16"/>
                <w:szCs w:val="16"/>
              </w:rPr>
            </w:pPr>
            <w:r w:rsidRPr="00C53723">
              <w:rPr>
                <w:sz w:val="16"/>
                <w:szCs w:val="16"/>
              </w:rPr>
              <w:t>6,5</w:t>
            </w:r>
          </w:p>
        </w:tc>
        <w:tc>
          <w:tcPr>
            <w:tcW w:w="567" w:type="dxa"/>
            <w:tcBorders>
              <w:left w:val="single" w:sz="4" w:space="0" w:color="000000"/>
              <w:bottom w:val="single" w:sz="4" w:space="0" w:color="000000"/>
              <w:right w:val="single" w:sz="4" w:space="0" w:color="000000"/>
            </w:tcBorders>
            <w:shd w:val="clear" w:color="auto" w:fill="auto"/>
          </w:tcPr>
          <w:p w14:paraId="3C088FBF"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F7F7179" w14:textId="77777777" w:rsidR="00F26790" w:rsidRPr="00C53723" w:rsidRDefault="00F26790" w:rsidP="00D74B78">
            <w:pPr>
              <w:snapToGrid w:val="0"/>
              <w:jc w:val="center"/>
              <w:rPr>
                <w:sz w:val="16"/>
                <w:szCs w:val="16"/>
              </w:rPr>
            </w:pPr>
            <w:r w:rsidRPr="00C53723">
              <w:rPr>
                <w:sz w:val="16"/>
                <w:szCs w:val="16"/>
              </w:rPr>
              <w:t>0,008</w:t>
            </w:r>
          </w:p>
        </w:tc>
        <w:tc>
          <w:tcPr>
            <w:tcW w:w="567" w:type="dxa"/>
            <w:tcBorders>
              <w:left w:val="single" w:sz="4" w:space="0" w:color="000000"/>
              <w:bottom w:val="single" w:sz="4" w:space="0" w:color="000000"/>
              <w:right w:val="single" w:sz="4" w:space="0" w:color="000000"/>
            </w:tcBorders>
            <w:shd w:val="clear" w:color="auto" w:fill="auto"/>
          </w:tcPr>
          <w:p w14:paraId="4730F5B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C4E4CC3" w14:textId="77777777" w:rsidR="00F26790" w:rsidRPr="00C53723" w:rsidRDefault="00F26790" w:rsidP="00D74B78">
            <w:pPr>
              <w:snapToGrid w:val="0"/>
              <w:jc w:val="center"/>
              <w:rPr>
                <w:sz w:val="16"/>
                <w:szCs w:val="16"/>
              </w:rPr>
            </w:pPr>
            <w:r w:rsidRPr="00C53723">
              <w:rPr>
                <w:sz w:val="16"/>
                <w:szCs w:val="16"/>
              </w:rPr>
              <w:t>7,22</w:t>
            </w:r>
          </w:p>
        </w:tc>
        <w:tc>
          <w:tcPr>
            <w:tcW w:w="709" w:type="dxa"/>
            <w:tcBorders>
              <w:left w:val="single" w:sz="4" w:space="0" w:color="000000"/>
              <w:bottom w:val="single" w:sz="4" w:space="0" w:color="000000"/>
              <w:right w:val="single" w:sz="4" w:space="0" w:color="000000"/>
            </w:tcBorders>
            <w:shd w:val="clear" w:color="auto" w:fill="auto"/>
          </w:tcPr>
          <w:p w14:paraId="22E396EE" w14:textId="77777777" w:rsidR="00F26790" w:rsidRPr="00C53723" w:rsidRDefault="00F26790" w:rsidP="00D74B78">
            <w:pPr>
              <w:snapToGrid w:val="0"/>
              <w:jc w:val="center"/>
              <w:rPr>
                <w:sz w:val="16"/>
                <w:szCs w:val="16"/>
              </w:rPr>
            </w:pPr>
            <w:r w:rsidRPr="00C53723">
              <w:rPr>
                <w:sz w:val="16"/>
                <w:szCs w:val="16"/>
              </w:rPr>
              <w:t>0,05</w:t>
            </w:r>
          </w:p>
        </w:tc>
        <w:tc>
          <w:tcPr>
            <w:tcW w:w="567" w:type="dxa"/>
            <w:tcBorders>
              <w:left w:val="single" w:sz="4" w:space="0" w:color="000000"/>
              <w:bottom w:val="single" w:sz="4" w:space="0" w:color="000000"/>
              <w:right w:val="single" w:sz="4" w:space="0" w:color="000000"/>
            </w:tcBorders>
            <w:shd w:val="clear" w:color="auto" w:fill="auto"/>
          </w:tcPr>
          <w:p w14:paraId="1021E3E2" w14:textId="77777777" w:rsidR="00F26790" w:rsidRPr="00C53723" w:rsidRDefault="00F26790" w:rsidP="00D74B78">
            <w:pPr>
              <w:snapToGrid w:val="0"/>
              <w:jc w:val="center"/>
              <w:rPr>
                <w:sz w:val="16"/>
                <w:szCs w:val="16"/>
              </w:rPr>
            </w:pPr>
            <w:r w:rsidRPr="00C53723">
              <w:rPr>
                <w:sz w:val="16"/>
                <w:szCs w:val="16"/>
              </w:rPr>
              <w:t>9,2</w:t>
            </w:r>
          </w:p>
        </w:tc>
        <w:tc>
          <w:tcPr>
            <w:tcW w:w="851" w:type="dxa"/>
            <w:tcBorders>
              <w:left w:val="single" w:sz="4" w:space="0" w:color="000000"/>
              <w:bottom w:val="single" w:sz="4" w:space="0" w:color="000000"/>
              <w:right w:val="single" w:sz="4" w:space="0" w:color="000000"/>
            </w:tcBorders>
            <w:shd w:val="clear" w:color="auto" w:fill="auto"/>
          </w:tcPr>
          <w:p w14:paraId="7F300A26"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710244B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F133CD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0127AB2" w14:textId="77777777" w:rsidR="00F26790" w:rsidRPr="00C53723" w:rsidRDefault="00F26790" w:rsidP="00D74B78">
            <w:pPr>
              <w:snapToGrid w:val="0"/>
              <w:jc w:val="center"/>
              <w:rPr>
                <w:sz w:val="16"/>
                <w:szCs w:val="16"/>
              </w:rPr>
            </w:pPr>
            <w:r w:rsidRPr="00C53723">
              <w:rPr>
                <w:sz w:val="16"/>
                <w:szCs w:val="16"/>
              </w:rPr>
              <w:t>0,4</w:t>
            </w:r>
          </w:p>
        </w:tc>
        <w:tc>
          <w:tcPr>
            <w:tcW w:w="851" w:type="dxa"/>
            <w:tcBorders>
              <w:left w:val="single" w:sz="4" w:space="0" w:color="000000"/>
              <w:bottom w:val="single" w:sz="4" w:space="0" w:color="000000"/>
              <w:right w:val="single" w:sz="4" w:space="0" w:color="000000"/>
            </w:tcBorders>
            <w:shd w:val="clear" w:color="auto" w:fill="auto"/>
          </w:tcPr>
          <w:p w14:paraId="7FF9D01C"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7231502F"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447738F" w14:textId="77777777" w:rsidR="00F26790" w:rsidRPr="00C53723" w:rsidRDefault="00F26790" w:rsidP="00D74B78">
            <w:pPr>
              <w:rPr>
                <w:sz w:val="16"/>
                <w:szCs w:val="16"/>
              </w:rPr>
            </w:pPr>
            <w:r w:rsidRPr="00C53723">
              <w:rPr>
                <w:sz w:val="16"/>
                <w:szCs w:val="16"/>
              </w:rPr>
              <w:t>09.11.2023г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428E727" w14:textId="77777777" w:rsidR="00F26790" w:rsidRPr="00C53723" w:rsidRDefault="00F26790" w:rsidP="00D74B78">
            <w:pPr>
              <w:jc w:val="center"/>
              <w:rPr>
                <w:sz w:val="16"/>
                <w:szCs w:val="16"/>
              </w:rPr>
            </w:pPr>
            <w:r w:rsidRPr="00C53723">
              <w:rPr>
                <w:sz w:val="16"/>
                <w:szCs w:val="16"/>
              </w:rPr>
              <w:t>Скважина № 62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389179" w14:textId="77777777" w:rsidR="00F26790" w:rsidRPr="00C53723" w:rsidRDefault="00F26790" w:rsidP="00D74B78">
            <w:pPr>
              <w:snapToGrid w:val="0"/>
              <w:jc w:val="center"/>
              <w:rPr>
                <w:sz w:val="16"/>
                <w:szCs w:val="16"/>
              </w:rPr>
            </w:pPr>
            <w:r w:rsidRPr="00C53723">
              <w:rPr>
                <w:sz w:val="16"/>
                <w:szCs w:val="16"/>
              </w:rPr>
              <w:t>6,55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317B51" w14:textId="77777777" w:rsidR="00F26790" w:rsidRPr="00C53723" w:rsidRDefault="00F26790" w:rsidP="00D74B78">
            <w:pPr>
              <w:snapToGrid w:val="0"/>
              <w:jc w:val="center"/>
              <w:rPr>
                <w:sz w:val="16"/>
                <w:szCs w:val="16"/>
              </w:rPr>
            </w:pPr>
            <w:r w:rsidRPr="00C53723">
              <w:rPr>
                <w:sz w:val="16"/>
                <w:szCs w:val="16"/>
              </w:rPr>
              <w:t>0,27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6549A49" w14:textId="77777777" w:rsidR="00F26790" w:rsidRPr="00C53723" w:rsidRDefault="00F26790" w:rsidP="00D74B78">
            <w:pPr>
              <w:snapToGrid w:val="0"/>
              <w:jc w:val="center"/>
              <w:rPr>
                <w:sz w:val="16"/>
                <w:szCs w:val="16"/>
              </w:rPr>
            </w:pPr>
            <w:r w:rsidRPr="00C53723">
              <w:rPr>
                <w:sz w:val="16"/>
                <w:szCs w:val="16"/>
              </w:rPr>
              <w:t>0,11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AFABC9" w14:textId="77777777" w:rsidR="00F26790" w:rsidRPr="00C53723" w:rsidRDefault="00F26790" w:rsidP="00D74B78">
            <w:pPr>
              <w:snapToGrid w:val="0"/>
              <w:jc w:val="center"/>
              <w:rPr>
                <w:sz w:val="16"/>
                <w:szCs w:val="16"/>
              </w:rPr>
            </w:pPr>
            <w:r w:rsidRPr="00C53723">
              <w:rPr>
                <w:sz w:val="16"/>
                <w:szCs w:val="16"/>
              </w:rPr>
              <w:t>344,0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C5DEBB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2910C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751315" w14:textId="77777777" w:rsidR="00F26790" w:rsidRPr="00C53723" w:rsidRDefault="00F26790" w:rsidP="00D74B78">
            <w:pPr>
              <w:snapToGrid w:val="0"/>
              <w:jc w:val="center"/>
              <w:rPr>
                <w:sz w:val="16"/>
                <w:szCs w:val="16"/>
              </w:rPr>
            </w:pPr>
            <w:r w:rsidRPr="00C53723">
              <w:rPr>
                <w:sz w:val="16"/>
                <w:szCs w:val="16"/>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A69EB56"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C7632DC" w14:textId="77777777" w:rsidR="00F26790" w:rsidRPr="00C53723" w:rsidRDefault="00F26790" w:rsidP="00D74B78">
            <w:pPr>
              <w:snapToGrid w:val="0"/>
              <w:jc w:val="center"/>
              <w:rPr>
                <w:sz w:val="16"/>
                <w:szCs w:val="16"/>
              </w:rPr>
            </w:pPr>
            <w:r w:rsidRPr="00C53723">
              <w:rPr>
                <w:sz w:val="16"/>
                <w:szCs w:val="16"/>
              </w:rPr>
              <w: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89FBF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194D920" w14:textId="77777777" w:rsidR="00F26790" w:rsidRPr="00C53723" w:rsidRDefault="00F26790" w:rsidP="00D74B78">
            <w:pPr>
              <w:snapToGrid w:val="0"/>
              <w:jc w:val="center"/>
              <w:rPr>
                <w:sz w:val="16"/>
                <w:szCs w:val="16"/>
              </w:rPr>
            </w:pPr>
            <w:r w:rsidRPr="00C53723">
              <w:rPr>
                <w:sz w:val="16"/>
                <w:szCs w:val="16"/>
              </w:rPr>
              <w:t>7,34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A6DA8" w14:textId="77777777" w:rsidR="00F26790" w:rsidRPr="00C53723" w:rsidRDefault="00F26790" w:rsidP="00D74B78">
            <w:pPr>
              <w:snapToGrid w:val="0"/>
              <w:jc w:val="center"/>
              <w:rPr>
                <w:sz w:val="16"/>
                <w:szCs w:val="16"/>
              </w:rPr>
            </w:pPr>
            <w:r w:rsidRPr="00C53723">
              <w:rPr>
                <w:sz w:val="16"/>
                <w:szCs w:val="16"/>
              </w:rPr>
              <w:t>0,21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2D6F04" w14:textId="77777777" w:rsidR="00F26790" w:rsidRPr="00C53723" w:rsidRDefault="00F26790" w:rsidP="00D74B78">
            <w:pPr>
              <w:snapToGrid w:val="0"/>
              <w:jc w:val="center"/>
              <w:rPr>
                <w:sz w:val="16"/>
                <w:szCs w:val="16"/>
              </w:rPr>
            </w:pPr>
            <w:r w:rsidRPr="00C53723">
              <w:rPr>
                <w:sz w:val="16"/>
                <w:szCs w:val="16"/>
              </w:rPr>
              <w:t>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808D401"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5BA054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684EC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8A2082C" w14:textId="77777777" w:rsidR="00F26790" w:rsidRPr="00C53723" w:rsidRDefault="00F26790" w:rsidP="00D74B78">
            <w:pPr>
              <w:snapToGrid w:val="0"/>
              <w:jc w:val="center"/>
              <w:rPr>
                <w:sz w:val="16"/>
                <w:szCs w:val="16"/>
              </w:rPr>
            </w:pPr>
            <w:r w:rsidRPr="00C53723">
              <w:rPr>
                <w:sz w:val="16"/>
                <w:szCs w:val="16"/>
              </w:rPr>
              <w:t>0,44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205388"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50518D4E"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8DE1BB9"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BDA83C4" w14:textId="77777777" w:rsidR="00F26790" w:rsidRPr="00C53723" w:rsidRDefault="00F26790" w:rsidP="00D74B78">
            <w:pPr>
              <w:jc w:val="center"/>
              <w:rPr>
                <w:sz w:val="16"/>
                <w:szCs w:val="16"/>
              </w:rPr>
            </w:pPr>
            <w:r w:rsidRPr="00C53723">
              <w:rPr>
                <w:sz w:val="16"/>
                <w:szCs w:val="16"/>
              </w:rPr>
              <w:t>№ 65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FDBDD5" w14:textId="77777777" w:rsidR="00F26790" w:rsidRPr="00C53723" w:rsidRDefault="00F26790" w:rsidP="00D74B78">
            <w:pPr>
              <w:snapToGrid w:val="0"/>
              <w:jc w:val="center"/>
              <w:rPr>
                <w:sz w:val="16"/>
                <w:szCs w:val="16"/>
              </w:rPr>
            </w:pPr>
            <w:r w:rsidRPr="00C53723">
              <w:rPr>
                <w:sz w:val="16"/>
                <w:szCs w:val="16"/>
              </w:rPr>
              <w:t>6,22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688718" w14:textId="77777777" w:rsidR="00F26790" w:rsidRPr="00C53723" w:rsidRDefault="00F26790" w:rsidP="00D74B78">
            <w:pPr>
              <w:snapToGrid w:val="0"/>
              <w:jc w:val="center"/>
              <w:rPr>
                <w:sz w:val="16"/>
                <w:szCs w:val="16"/>
              </w:rPr>
            </w:pPr>
            <w:r w:rsidRPr="00C53723">
              <w:rPr>
                <w:sz w:val="16"/>
                <w:szCs w:val="16"/>
              </w:rPr>
              <w:t>0,28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A138127" w14:textId="77777777" w:rsidR="00F26790" w:rsidRPr="00C53723" w:rsidRDefault="00F26790" w:rsidP="00D74B78">
            <w:pPr>
              <w:snapToGrid w:val="0"/>
              <w:jc w:val="center"/>
              <w:rPr>
                <w:sz w:val="16"/>
                <w:szCs w:val="16"/>
              </w:rPr>
            </w:pPr>
            <w:r w:rsidRPr="00C53723">
              <w:rPr>
                <w:sz w:val="16"/>
                <w:szCs w:val="16"/>
              </w:rPr>
              <w:t>0,21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4EA26A" w14:textId="77777777" w:rsidR="00F26790" w:rsidRPr="00C53723" w:rsidRDefault="00F26790" w:rsidP="00D74B78">
            <w:pPr>
              <w:snapToGrid w:val="0"/>
              <w:jc w:val="center"/>
              <w:rPr>
                <w:sz w:val="16"/>
                <w:szCs w:val="16"/>
              </w:rPr>
            </w:pPr>
            <w:r w:rsidRPr="00C53723">
              <w:rPr>
                <w:sz w:val="16"/>
                <w:szCs w:val="16"/>
              </w:rPr>
              <w:t>350,0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B9900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D830D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D78EF0" w14:textId="77777777" w:rsidR="00F26790" w:rsidRPr="00C53723" w:rsidRDefault="00F26790" w:rsidP="00D74B78">
            <w:pPr>
              <w:snapToGrid w:val="0"/>
              <w:jc w:val="center"/>
              <w:rPr>
                <w:sz w:val="16"/>
                <w:szCs w:val="16"/>
              </w:rPr>
            </w:pPr>
            <w:r w:rsidRPr="00C53723">
              <w:rPr>
                <w:bCs/>
                <w:sz w:val="16"/>
                <w:szCs w:val="16"/>
              </w:rPr>
              <w:t>7,4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93624E"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E2F315D" w14:textId="77777777" w:rsidR="00F26790" w:rsidRPr="00C53723" w:rsidRDefault="00F26790" w:rsidP="00D74B78">
            <w:pPr>
              <w:snapToGrid w:val="0"/>
              <w:jc w:val="center"/>
              <w:rPr>
                <w:sz w:val="16"/>
                <w:szCs w:val="16"/>
              </w:rPr>
            </w:pPr>
            <w:r w:rsidRPr="00C53723">
              <w:rPr>
                <w:sz w:val="16"/>
                <w:szCs w:val="16"/>
              </w:rPr>
              <w:t>0,007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858D56"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8BD9D6" w14:textId="77777777" w:rsidR="00F26790" w:rsidRPr="00C53723" w:rsidRDefault="00F26790" w:rsidP="00D74B78">
            <w:pPr>
              <w:snapToGrid w:val="0"/>
              <w:jc w:val="center"/>
              <w:rPr>
                <w:sz w:val="16"/>
                <w:szCs w:val="16"/>
              </w:rPr>
            </w:pPr>
            <w:r w:rsidRPr="00C53723">
              <w:rPr>
                <w:sz w:val="16"/>
                <w:szCs w:val="16"/>
              </w:rPr>
              <w:t>7,1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30A610" w14:textId="77777777" w:rsidR="00F26790" w:rsidRPr="00C53723" w:rsidRDefault="00F26790" w:rsidP="00D74B78">
            <w:pPr>
              <w:snapToGrid w:val="0"/>
              <w:jc w:val="center"/>
              <w:rPr>
                <w:sz w:val="16"/>
                <w:szCs w:val="16"/>
              </w:rPr>
            </w:pPr>
            <w:r w:rsidRPr="00C53723">
              <w:rPr>
                <w:sz w:val="16"/>
                <w:szCs w:val="16"/>
              </w:rPr>
              <w:t>0,12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5F5395" w14:textId="77777777" w:rsidR="00F26790" w:rsidRPr="00C53723" w:rsidRDefault="00F26790" w:rsidP="00D74B78">
            <w:pPr>
              <w:snapToGrid w:val="0"/>
              <w:jc w:val="center"/>
              <w:rPr>
                <w:sz w:val="16"/>
                <w:szCs w:val="16"/>
              </w:rPr>
            </w:pPr>
            <w:r w:rsidRPr="00C53723">
              <w:rPr>
                <w:sz w:val="16"/>
                <w:szCs w:val="16"/>
              </w:rPr>
              <w:t>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E165591" w14:textId="77777777" w:rsidR="00F26790" w:rsidRPr="00C53723" w:rsidRDefault="00F26790" w:rsidP="00D74B78">
            <w:pPr>
              <w:snapToGrid w:val="0"/>
              <w:jc w:val="center"/>
              <w:rPr>
                <w:sz w:val="16"/>
                <w:szCs w:val="16"/>
              </w:rPr>
            </w:pPr>
            <w:r w:rsidRPr="00C53723">
              <w:rPr>
                <w:sz w:val="16"/>
                <w:szCs w:val="16"/>
              </w:rPr>
              <w:t>0,023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9DD8A3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30B76E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DE6F56" w14:textId="77777777" w:rsidR="00F26790" w:rsidRPr="00C53723" w:rsidRDefault="00F26790" w:rsidP="00D74B78">
            <w:pPr>
              <w:snapToGrid w:val="0"/>
              <w:jc w:val="center"/>
              <w:rPr>
                <w:sz w:val="16"/>
                <w:szCs w:val="16"/>
              </w:rPr>
            </w:pPr>
            <w:r w:rsidRPr="00C53723">
              <w:rPr>
                <w:sz w:val="16"/>
                <w:szCs w:val="16"/>
              </w:rPr>
              <w:t>0,56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5621F24"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7D461F55"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3A6D275"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1E4CCA4" w14:textId="77777777" w:rsidR="00F26790" w:rsidRPr="00C53723" w:rsidRDefault="00F26790" w:rsidP="00D74B78">
            <w:pPr>
              <w:jc w:val="center"/>
              <w:rPr>
                <w:sz w:val="16"/>
                <w:szCs w:val="16"/>
              </w:rPr>
            </w:pPr>
            <w:r w:rsidRPr="00C53723">
              <w:rPr>
                <w:sz w:val="16"/>
                <w:szCs w:val="16"/>
              </w:rPr>
              <w:t>№ 3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8B65E8" w14:textId="77777777" w:rsidR="00F26790" w:rsidRPr="00C53723" w:rsidRDefault="00F26790" w:rsidP="00D74B78">
            <w:pPr>
              <w:snapToGrid w:val="0"/>
              <w:jc w:val="center"/>
              <w:rPr>
                <w:sz w:val="16"/>
                <w:szCs w:val="16"/>
              </w:rPr>
            </w:pPr>
            <w:r w:rsidRPr="00C53723">
              <w:rPr>
                <w:sz w:val="16"/>
                <w:szCs w:val="16"/>
              </w:rPr>
              <w:t>5,81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D11CD8" w14:textId="77777777" w:rsidR="00F26790" w:rsidRPr="00C53723" w:rsidRDefault="00F26790" w:rsidP="00D74B78">
            <w:pPr>
              <w:snapToGrid w:val="0"/>
              <w:jc w:val="center"/>
              <w:rPr>
                <w:sz w:val="16"/>
                <w:szCs w:val="16"/>
              </w:rPr>
            </w:pPr>
            <w:r w:rsidRPr="00C53723">
              <w:rPr>
                <w:sz w:val="16"/>
                <w:szCs w:val="16"/>
              </w:rPr>
              <w:t>0,24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04C60B7" w14:textId="77777777" w:rsidR="00F26790" w:rsidRPr="00C53723" w:rsidRDefault="00F26790" w:rsidP="00D74B78">
            <w:pPr>
              <w:snapToGrid w:val="0"/>
              <w:jc w:val="center"/>
              <w:rPr>
                <w:sz w:val="16"/>
                <w:szCs w:val="16"/>
              </w:rPr>
            </w:pPr>
            <w:r w:rsidRPr="00C53723">
              <w:rPr>
                <w:sz w:val="16"/>
                <w:szCs w:val="16"/>
              </w:rPr>
              <w:t>0,17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D270294" w14:textId="77777777" w:rsidR="00F26790" w:rsidRPr="00C53723" w:rsidRDefault="00F26790" w:rsidP="00D74B78">
            <w:pPr>
              <w:snapToGrid w:val="0"/>
              <w:jc w:val="center"/>
              <w:rPr>
                <w:sz w:val="16"/>
                <w:szCs w:val="16"/>
              </w:rPr>
            </w:pPr>
            <w:r w:rsidRPr="00C53723">
              <w:rPr>
                <w:sz w:val="16"/>
                <w:szCs w:val="16"/>
              </w:rPr>
              <w:t>354,0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9AC72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D6DF6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459A7C" w14:textId="77777777" w:rsidR="00F26790" w:rsidRPr="00C53723" w:rsidRDefault="00F26790" w:rsidP="00D74B78">
            <w:pPr>
              <w:snapToGrid w:val="0"/>
              <w:jc w:val="center"/>
              <w:rPr>
                <w:sz w:val="16"/>
                <w:szCs w:val="16"/>
              </w:rPr>
            </w:pPr>
            <w:r w:rsidRPr="00C53723">
              <w:rPr>
                <w:bCs/>
                <w:sz w:val="16"/>
                <w:szCs w:val="16"/>
              </w:rPr>
              <w:t>7,2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444AA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1EFFC8C" w14:textId="77777777" w:rsidR="00F26790" w:rsidRPr="00C53723" w:rsidRDefault="00F26790" w:rsidP="00D74B78">
            <w:pPr>
              <w:snapToGrid w:val="0"/>
              <w:jc w:val="center"/>
              <w:rPr>
                <w:sz w:val="16"/>
                <w:szCs w:val="16"/>
              </w:rPr>
            </w:pPr>
            <w:r w:rsidRPr="00C53723">
              <w:rPr>
                <w:sz w:val="16"/>
                <w:szCs w:val="16"/>
              </w:rPr>
              <w:t>0,007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B85C9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C46BD1" w14:textId="77777777" w:rsidR="00F26790" w:rsidRPr="00C53723" w:rsidRDefault="00F26790" w:rsidP="00D74B78">
            <w:pPr>
              <w:snapToGrid w:val="0"/>
              <w:jc w:val="center"/>
              <w:rPr>
                <w:sz w:val="16"/>
                <w:szCs w:val="16"/>
              </w:rPr>
            </w:pPr>
            <w:r w:rsidRPr="00C53723">
              <w:rPr>
                <w:sz w:val="16"/>
                <w:szCs w:val="16"/>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68E081" w14:textId="77777777" w:rsidR="00F26790" w:rsidRPr="00C53723" w:rsidRDefault="00F26790" w:rsidP="00D74B78">
            <w:pPr>
              <w:snapToGrid w:val="0"/>
              <w:jc w:val="center"/>
              <w:rPr>
                <w:sz w:val="16"/>
                <w:szCs w:val="16"/>
              </w:rPr>
            </w:pPr>
            <w:r w:rsidRPr="00C53723">
              <w:rPr>
                <w:sz w:val="16"/>
                <w:szCs w:val="16"/>
              </w:rPr>
              <w:t>0,098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799BD1" w14:textId="77777777" w:rsidR="00F26790" w:rsidRPr="00C53723" w:rsidRDefault="00F26790" w:rsidP="00D74B78">
            <w:pPr>
              <w:snapToGrid w:val="0"/>
              <w:jc w:val="center"/>
              <w:rPr>
                <w:sz w:val="16"/>
                <w:szCs w:val="16"/>
              </w:rPr>
            </w:pPr>
            <w:r w:rsidRPr="00C53723">
              <w:rPr>
                <w:sz w:val="16"/>
                <w:szCs w:val="16"/>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5B816E" w14:textId="77777777" w:rsidR="00F26790" w:rsidRPr="00C53723" w:rsidRDefault="00F26790" w:rsidP="00D74B78">
            <w:pPr>
              <w:snapToGrid w:val="0"/>
              <w:jc w:val="center"/>
              <w:rPr>
                <w:sz w:val="16"/>
                <w:szCs w:val="16"/>
              </w:rPr>
            </w:pPr>
            <w:r w:rsidRPr="00C53723">
              <w:rPr>
                <w:sz w:val="16"/>
                <w:szCs w:val="16"/>
              </w:rPr>
              <w:t>0,058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A81575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01751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F68358" w14:textId="77777777" w:rsidR="00F26790" w:rsidRPr="00C53723" w:rsidRDefault="00F26790" w:rsidP="00D74B78">
            <w:pPr>
              <w:snapToGrid w:val="0"/>
              <w:jc w:val="center"/>
              <w:rPr>
                <w:sz w:val="16"/>
                <w:szCs w:val="16"/>
              </w:rPr>
            </w:pPr>
            <w:r w:rsidRPr="00C53723">
              <w:rPr>
                <w:sz w:val="16"/>
                <w:szCs w:val="16"/>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19AE72" w14:textId="77777777" w:rsidR="00F26790" w:rsidRPr="00C53723" w:rsidRDefault="00F26790" w:rsidP="00D74B78">
            <w:pPr>
              <w:snapToGrid w:val="0"/>
              <w:jc w:val="center"/>
              <w:rPr>
                <w:sz w:val="16"/>
                <w:szCs w:val="16"/>
              </w:rPr>
            </w:pPr>
            <w:r w:rsidRPr="00C53723">
              <w:rPr>
                <w:sz w:val="16"/>
                <w:szCs w:val="16"/>
              </w:rPr>
              <w:t>0,008</w:t>
            </w:r>
          </w:p>
        </w:tc>
      </w:tr>
      <w:tr w:rsidR="00F26790" w:rsidRPr="00E11487" w14:paraId="2A1E036A"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62CEA81"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42D1CA0" w14:textId="77777777" w:rsidR="00F26790" w:rsidRPr="00C53723" w:rsidRDefault="00F26790" w:rsidP="00D74B78">
            <w:pPr>
              <w:jc w:val="center"/>
              <w:rPr>
                <w:sz w:val="16"/>
                <w:szCs w:val="16"/>
              </w:rPr>
            </w:pPr>
            <w:r w:rsidRPr="00C53723">
              <w:rPr>
                <w:sz w:val="16"/>
                <w:szCs w:val="16"/>
              </w:rPr>
              <w:t>№ 89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AFDDB9" w14:textId="77777777" w:rsidR="00F26790" w:rsidRPr="00C53723" w:rsidRDefault="00F26790" w:rsidP="00D74B78">
            <w:pPr>
              <w:snapToGrid w:val="0"/>
              <w:jc w:val="center"/>
              <w:rPr>
                <w:sz w:val="16"/>
                <w:szCs w:val="16"/>
              </w:rPr>
            </w:pPr>
            <w:r w:rsidRPr="00C53723">
              <w:rPr>
                <w:sz w:val="16"/>
                <w:szCs w:val="16"/>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D9D381" w14:textId="77777777" w:rsidR="00F26790" w:rsidRPr="00C53723" w:rsidRDefault="00F26790" w:rsidP="00D74B78">
            <w:pPr>
              <w:snapToGrid w:val="0"/>
              <w:jc w:val="center"/>
              <w:rPr>
                <w:sz w:val="16"/>
                <w:szCs w:val="16"/>
              </w:rPr>
            </w:pPr>
            <w:r w:rsidRPr="00C53723">
              <w:rPr>
                <w:sz w:val="16"/>
                <w:szCs w:val="16"/>
              </w:rPr>
              <w:t>0,18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993D8C6" w14:textId="77777777" w:rsidR="00F26790" w:rsidRPr="00C53723" w:rsidRDefault="00F26790" w:rsidP="00D74B78">
            <w:pPr>
              <w:snapToGrid w:val="0"/>
              <w:jc w:val="center"/>
              <w:rPr>
                <w:sz w:val="16"/>
                <w:szCs w:val="16"/>
              </w:rPr>
            </w:pPr>
            <w:r w:rsidRPr="00C53723">
              <w:rPr>
                <w:sz w:val="16"/>
                <w:szCs w:val="16"/>
              </w:rPr>
              <w:t>0,06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F006C3" w14:textId="77777777" w:rsidR="00F26790" w:rsidRPr="00C53723" w:rsidRDefault="00F26790" w:rsidP="00D74B78">
            <w:pPr>
              <w:snapToGrid w:val="0"/>
              <w:jc w:val="center"/>
              <w:rPr>
                <w:sz w:val="16"/>
                <w:szCs w:val="16"/>
              </w:rPr>
            </w:pPr>
            <w:r w:rsidRPr="00C53723">
              <w:rPr>
                <w:sz w:val="16"/>
                <w:szCs w:val="16"/>
              </w:rPr>
              <w:t>360,0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4030B7"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99E06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43B0DB" w14:textId="77777777" w:rsidR="00F26790" w:rsidRPr="00C53723" w:rsidRDefault="00F26790" w:rsidP="00D74B78">
            <w:pPr>
              <w:snapToGrid w:val="0"/>
              <w:jc w:val="center"/>
              <w:rPr>
                <w:sz w:val="16"/>
                <w:szCs w:val="16"/>
              </w:rPr>
            </w:pPr>
            <w:r w:rsidRPr="00C53723">
              <w:rPr>
                <w:sz w:val="16"/>
                <w:szCs w:val="16"/>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E493A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402570D" w14:textId="77777777" w:rsidR="00F26790" w:rsidRPr="00C53723" w:rsidRDefault="00F26790" w:rsidP="00D74B78">
            <w:pPr>
              <w:snapToGrid w:val="0"/>
              <w:jc w:val="center"/>
              <w:rPr>
                <w:sz w:val="16"/>
                <w:szCs w:val="16"/>
              </w:rPr>
            </w:pPr>
            <w:r w:rsidRPr="00C53723">
              <w:rPr>
                <w:sz w:val="16"/>
                <w:szCs w:val="16"/>
              </w:rPr>
              <w:t>0,005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8D2433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69AFB6" w14:textId="77777777" w:rsidR="00F26790" w:rsidRPr="00C53723" w:rsidRDefault="00F26790" w:rsidP="00D74B78">
            <w:pPr>
              <w:snapToGrid w:val="0"/>
              <w:jc w:val="center"/>
              <w:rPr>
                <w:sz w:val="16"/>
                <w:szCs w:val="16"/>
              </w:rPr>
            </w:pPr>
            <w:r w:rsidRPr="00C53723">
              <w:rPr>
                <w:sz w:val="16"/>
                <w:szCs w:val="16"/>
              </w:rPr>
              <w:t>7,32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68FF7" w14:textId="77777777" w:rsidR="00F26790" w:rsidRPr="00C53723" w:rsidRDefault="00F26790" w:rsidP="00D74B78">
            <w:pPr>
              <w:snapToGrid w:val="0"/>
              <w:jc w:val="center"/>
              <w:rPr>
                <w:sz w:val="16"/>
                <w:szCs w:val="16"/>
              </w:rPr>
            </w:pPr>
            <w:r w:rsidRPr="00C53723">
              <w:rPr>
                <w:sz w:val="16"/>
                <w:szCs w:val="16"/>
              </w:rPr>
              <w:t>0,078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4DCF12" w14:textId="77777777" w:rsidR="00F26790" w:rsidRPr="00C53723" w:rsidRDefault="00F26790" w:rsidP="00D74B78">
            <w:pPr>
              <w:snapToGrid w:val="0"/>
              <w:jc w:val="center"/>
              <w:rPr>
                <w:sz w:val="16"/>
                <w:szCs w:val="16"/>
              </w:rPr>
            </w:pPr>
            <w:r w:rsidRPr="00C53723">
              <w:rPr>
                <w:sz w:val="16"/>
                <w:szCs w:val="16"/>
              </w:rPr>
              <w:t>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0DC54D" w14:textId="77777777" w:rsidR="00F26790" w:rsidRPr="00C53723" w:rsidRDefault="00F26790" w:rsidP="00D74B78">
            <w:pPr>
              <w:snapToGrid w:val="0"/>
              <w:jc w:val="center"/>
              <w:rPr>
                <w:sz w:val="16"/>
                <w:szCs w:val="16"/>
              </w:rPr>
            </w:pPr>
            <w:r w:rsidRPr="00C53723">
              <w:rPr>
                <w:sz w:val="16"/>
                <w:szCs w:val="16"/>
              </w:rPr>
              <w:t>0,06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656D3B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041A6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758084" w14:textId="77777777" w:rsidR="00F26790" w:rsidRPr="00C53723" w:rsidRDefault="00F26790" w:rsidP="00D74B78">
            <w:pPr>
              <w:snapToGrid w:val="0"/>
              <w:jc w:val="center"/>
              <w:rPr>
                <w:sz w:val="16"/>
                <w:szCs w:val="16"/>
              </w:rPr>
            </w:pPr>
            <w:r w:rsidRPr="00C53723">
              <w:rPr>
                <w:sz w:val="16"/>
                <w:szCs w:val="16"/>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AD00A0A"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7A7CA17C"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C75D4EB"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762C4A" w14:textId="77777777" w:rsidR="00F26790" w:rsidRPr="00C53723" w:rsidRDefault="00F26790" w:rsidP="00D74B78">
            <w:pPr>
              <w:jc w:val="center"/>
              <w:rPr>
                <w:sz w:val="16"/>
                <w:szCs w:val="16"/>
              </w:rPr>
            </w:pPr>
            <w:r w:rsidRPr="00C53723">
              <w:rPr>
                <w:sz w:val="16"/>
                <w:szCs w:val="16"/>
              </w:rPr>
              <w:t>№ 4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8DE274" w14:textId="77777777" w:rsidR="00F26790" w:rsidRPr="00C53723" w:rsidRDefault="00F26790" w:rsidP="00D74B78">
            <w:pPr>
              <w:snapToGrid w:val="0"/>
              <w:jc w:val="center"/>
              <w:rPr>
                <w:sz w:val="16"/>
                <w:szCs w:val="16"/>
              </w:rPr>
            </w:pPr>
            <w:r w:rsidRPr="00C53723">
              <w:rPr>
                <w:sz w:val="16"/>
                <w:szCs w:val="16"/>
              </w:rPr>
              <w:t>5,28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357898" w14:textId="77777777" w:rsidR="00F26790" w:rsidRPr="00C53723" w:rsidRDefault="00F26790" w:rsidP="00D74B78">
            <w:pPr>
              <w:snapToGrid w:val="0"/>
              <w:jc w:val="center"/>
              <w:rPr>
                <w:sz w:val="16"/>
                <w:szCs w:val="16"/>
              </w:rPr>
            </w:pPr>
            <w:r w:rsidRPr="00C53723">
              <w:rPr>
                <w:sz w:val="16"/>
                <w:szCs w:val="16"/>
              </w:rPr>
              <w:t>0,21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F60541A" w14:textId="77777777" w:rsidR="00F26790" w:rsidRPr="00C53723" w:rsidRDefault="00F26790" w:rsidP="00D74B78">
            <w:pPr>
              <w:snapToGrid w:val="0"/>
              <w:jc w:val="center"/>
              <w:rPr>
                <w:sz w:val="16"/>
                <w:szCs w:val="16"/>
              </w:rPr>
            </w:pPr>
            <w:r w:rsidRPr="00C53723">
              <w:rPr>
                <w:sz w:val="16"/>
                <w:szCs w:val="16"/>
              </w:rPr>
              <w: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877770" w14:textId="77777777" w:rsidR="00F26790" w:rsidRPr="00C53723" w:rsidRDefault="00F26790" w:rsidP="00D74B78">
            <w:pPr>
              <w:snapToGrid w:val="0"/>
              <w:jc w:val="center"/>
              <w:rPr>
                <w:sz w:val="16"/>
                <w:szCs w:val="16"/>
              </w:rPr>
            </w:pPr>
            <w:r w:rsidRPr="00C53723">
              <w:rPr>
                <w:sz w:val="16"/>
                <w:szCs w:val="16"/>
              </w:rPr>
              <w:t>336,0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FDBF41"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9F09F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4E0B0B"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0A755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A4399D6" w14:textId="77777777" w:rsidR="00F26790" w:rsidRPr="00C53723" w:rsidRDefault="00F26790" w:rsidP="00D74B78">
            <w:pPr>
              <w:snapToGrid w:val="0"/>
              <w:jc w:val="center"/>
              <w:rPr>
                <w:sz w:val="16"/>
                <w:szCs w:val="16"/>
              </w:rPr>
            </w:pPr>
            <w:r w:rsidRPr="00C53723">
              <w:rPr>
                <w:sz w:val="16"/>
                <w:szCs w:val="16"/>
              </w:rPr>
              <w:t>0,006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E7198C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FF1C2E" w14:textId="77777777" w:rsidR="00F26790" w:rsidRPr="00C53723" w:rsidRDefault="00F26790" w:rsidP="00D74B78">
            <w:pPr>
              <w:snapToGrid w:val="0"/>
              <w:jc w:val="center"/>
              <w:rPr>
                <w:sz w:val="16"/>
                <w:szCs w:val="16"/>
              </w:rPr>
            </w:pPr>
            <w:r w:rsidRPr="00C53723">
              <w:rPr>
                <w:sz w:val="16"/>
                <w:szCs w:val="16"/>
              </w:rPr>
              <w:t>7,58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3E8DD49" w14:textId="77777777" w:rsidR="00F26790" w:rsidRPr="00C53723" w:rsidRDefault="00F26790" w:rsidP="00D74B78">
            <w:pPr>
              <w:snapToGrid w:val="0"/>
              <w:jc w:val="center"/>
              <w:rPr>
                <w:sz w:val="16"/>
                <w:szCs w:val="16"/>
              </w:rPr>
            </w:pPr>
            <w:r w:rsidRPr="00C53723">
              <w:rPr>
                <w:sz w:val="16"/>
                <w:szCs w:val="16"/>
              </w:rPr>
              <w:t>0,078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7E2BC9" w14:textId="77777777" w:rsidR="00F26790" w:rsidRPr="00C53723" w:rsidRDefault="00F26790" w:rsidP="00D74B78">
            <w:pPr>
              <w:snapToGrid w:val="0"/>
              <w:jc w:val="center"/>
              <w:rPr>
                <w:sz w:val="16"/>
                <w:szCs w:val="16"/>
              </w:rPr>
            </w:pPr>
            <w:r w:rsidRPr="00C53723">
              <w:rPr>
                <w:sz w:val="16"/>
                <w:szCs w:val="16"/>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E629802" w14:textId="77777777" w:rsidR="00F26790" w:rsidRPr="00C53723" w:rsidRDefault="00F26790" w:rsidP="00D74B78">
            <w:pPr>
              <w:snapToGrid w:val="0"/>
              <w:jc w:val="center"/>
              <w:rPr>
                <w:sz w:val="16"/>
                <w:szCs w:val="16"/>
              </w:rPr>
            </w:pPr>
            <w:r w:rsidRPr="00C53723">
              <w:rPr>
                <w:sz w:val="16"/>
                <w:szCs w:val="16"/>
              </w:rPr>
              <w:t>0,08</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76E645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0C086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AAB34D" w14:textId="77777777" w:rsidR="00F26790" w:rsidRPr="00C53723" w:rsidRDefault="00F26790" w:rsidP="00D74B78">
            <w:pPr>
              <w:snapToGrid w:val="0"/>
              <w:jc w:val="center"/>
              <w:rPr>
                <w:sz w:val="16"/>
                <w:szCs w:val="16"/>
              </w:rPr>
            </w:pPr>
            <w:r w:rsidRPr="00C53723">
              <w:rPr>
                <w:sz w:val="16"/>
                <w:szCs w:val="16"/>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0AD7C0B"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5A3137A4"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A4C1D0B"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502E05F" w14:textId="77777777" w:rsidR="00F26790" w:rsidRPr="00C53723" w:rsidRDefault="00F26790" w:rsidP="00D74B78">
            <w:pPr>
              <w:jc w:val="center"/>
              <w:rPr>
                <w:sz w:val="16"/>
                <w:szCs w:val="16"/>
              </w:rPr>
            </w:pPr>
            <w:r w:rsidRPr="00C53723">
              <w:rPr>
                <w:sz w:val="16"/>
                <w:szCs w:val="16"/>
              </w:rPr>
              <w:t>№ 88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669141" w14:textId="77777777" w:rsidR="00F26790" w:rsidRPr="00C53723" w:rsidRDefault="00F26790" w:rsidP="00D74B78">
            <w:pPr>
              <w:snapToGrid w:val="0"/>
              <w:jc w:val="center"/>
              <w:rPr>
                <w:sz w:val="16"/>
                <w:szCs w:val="16"/>
              </w:rPr>
            </w:pPr>
            <w:r w:rsidRPr="00C53723">
              <w:rPr>
                <w:sz w:val="16"/>
                <w:szCs w:val="16"/>
              </w:rPr>
              <w:t>5,74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DF1E17" w14:textId="77777777" w:rsidR="00F26790" w:rsidRPr="00C53723" w:rsidRDefault="00F26790" w:rsidP="00D74B78">
            <w:pPr>
              <w:snapToGrid w:val="0"/>
              <w:jc w:val="center"/>
              <w:rPr>
                <w:sz w:val="16"/>
                <w:szCs w:val="16"/>
              </w:rPr>
            </w:pPr>
            <w:r w:rsidRPr="00C53723">
              <w:rPr>
                <w:sz w:val="16"/>
                <w:szCs w:val="16"/>
              </w:rPr>
              <w:t>0,29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9922A07" w14:textId="77777777" w:rsidR="00F26790" w:rsidRPr="00C53723" w:rsidRDefault="00F26790" w:rsidP="00D74B78">
            <w:pPr>
              <w:snapToGrid w:val="0"/>
              <w:jc w:val="center"/>
              <w:rPr>
                <w:sz w:val="16"/>
                <w:szCs w:val="16"/>
              </w:rPr>
            </w:pPr>
            <w:r w:rsidRPr="00C53723">
              <w:rPr>
                <w:sz w:val="16"/>
                <w:szCs w:val="16"/>
              </w:rPr>
              <w:t>0,08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6327EE" w14:textId="77777777" w:rsidR="00F26790" w:rsidRPr="00C53723" w:rsidRDefault="00F26790" w:rsidP="00D74B78">
            <w:pPr>
              <w:snapToGrid w:val="0"/>
              <w:jc w:val="center"/>
              <w:rPr>
                <w:sz w:val="16"/>
                <w:szCs w:val="16"/>
              </w:rPr>
            </w:pPr>
            <w:r w:rsidRPr="00C53723">
              <w:rPr>
                <w:sz w:val="16"/>
                <w:szCs w:val="16"/>
              </w:rPr>
              <w:t>356,0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FFCA0D"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F7207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A5B44C" w14:textId="77777777" w:rsidR="00F26790" w:rsidRPr="00C53723" w:rsidRDefault="00F26790" w:rsidP="00D74B78">
            <w:pPr>
              <w:snapToGrid w:val="0"/>
              <w:jc w:val="center"/>
              <w:rPr>
                <w:sz w:val="16"/>
                <w:szCs w:val="16"/>
              </w:rPr>
            </w:pPr>
            <w:r w:rsidRPr="00C53723">
              <w:rPr>
                <w:sz w:val="16"/>
                <w:szCs w:val="16"/>
              </w:rPr>
              <w:t>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02A87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806BE4B" w14:textId="77777777" w:rsidR="00F26790" w:rsidRPr="00C53723" w:rsidRDefault="00F26790" w:rsidP="00D74B78">
            <w:pPr>
              <w:snapToGrid w:val="0"/>
              <w:jc w:val="center"/>
              <w:rPr>
                <w:sz w:val="16"/>
                <w:szCs w:val="16"/>
              </w:rPr>
            </w:pPr>
            <w:r w:rsidRPr="00C53723">
              <w:rPr>
                <w:sz w:val="16"/>
                <w:szCs w:val="16"/>
              </w:rPr>
              <w:t>0,008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BF18E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2AADE8" w14:textId="77777777" w:rsidR="00F26790" w:rsidRPr="00C53723" w:rsidRDefault="00F26790" w:rsidP="00D74B78">
            <w:pPr>
              <w:snapToGrid w:val="0"/>
              <w:jc w:val="center"/>
              <w:rPr>
                <w:sz w:val="16"/>
                <w:szCs w:val="16"/>
              </w:rPr>
            </w:pPr>
            <w:r w:rsidRPr="00C53723">
              <w:rPr>
                <w:sz w:val="16"/>
                <w:szCs w:val="16"/>
              </w:rPr>
              <w:t>7,24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5E776B" w14:textId="77777777" w:rsidR="00F26790" w:rsidRPr="00C53723" w:rsidRDefault="00F26790" w:rsidP="00D74B78">
            <w:pPr>
              <w:snapToGrid w:val="0"/>
              <w:jc w:val="center"/>
              <w:rPr>
                <w:sz w:val="16"/>
                <w:szCs w:val="16"/>
              </w:rPr>
            </w:pPr>
            <w:r w:rsidRPr="00C53723">
              <w:rPr>
                <w:sz w:val="16"/>
                <w:szCs w:val="16"/>
              </w:rPr>
              <w:t>0,18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A18316B" w14:textId="77777777" w:rsidR="00F26790" w:rsidRPr="00C53723" w:rsidRDefault="00F26790" w:rsidP="00D74B78">
            <w:pPr>
              <w:snapToGrid w:val="0"/>
              <w:jc w:val="center"/>
              <w:rPr>
                <w:sz w:val="16"/>
                <w:szCs w:val="16"/>
              </w:rPr>
            </w:pPr>
            <w:r w:rsidRPr="00C53723">
              <w:rPr>
                <w:sz w:val="16"/>
                <w:szCs w:val="16"/>
              </w:rPr>
              <w:t>10,8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2C9EC7" w14:textId="77777777" w:rsidR="00F26790" w:rsidRPr="00C53723" w:rsidRDefault="00F26790" w:rsidP="00D74B78">
            <w:pPr>
              <w:snapToGrid w:val="0"/>
              <w:jc w:val="center"/>
              <w:rPr>
                <w:sz w:val="16"/>
                <w:szCs w:val="16"/>
              </w:rPr>
            </w:pPr>
            <w:r w:rsidRPr="00C53723">
              <w:rPr>
                <w:sz w:val="16"/>
                <w:szCs w:val="16"/>
              </w:rPr>
              <w:t>0,05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3D4080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44657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F60C55" w14:textId="77777777" w:rsidR="00F26790" w:rsidRPr="00C53723" w:rsidRDefault="00F26790" w:rsidP="00D74B78">
            <w:pPr>
              <w:snapToGrid w:val="0"/>
              <w:jc w:val="center"/>
              <w:rPr>
                <w:sz w:val="16"/>
                <w:szCs w:val="16"/>
              </w:rPr>
            </w:pPr>
            <w:r w:rsidRPr="00C53723">
              <w:rPr>
                <w:sz w:val="16"/>
                <w:szCs w:val="16"/>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443DAE5"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0C9885BD" w14:textId="77777777" w:rsidTr="00D74B78">
        <w:trPr>
          <w:gridBefore w:val="1"/>
          <w:gridAfter w:val="1"/>
          <w:wBefore w:w="7" w:type="dxa"/>
          <w:wAfter w:w="140" w:type="dxa"/>
          <w:trHeight w:val="172"/>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D306E1D"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5FD18B7" w14:textId="77777777" w:rsidR="00F26790" w:rsidRPr="00C53723" w:rsidRDefault="00F26790" w:rsidP="00D74B78">
            <w:pPr>
              <w:jc w:val="center"/>
              <w:rPr>
                <w:sz w:val="16"/>
                <w:szCs w:val="16"/>
              </w:rPr>
            </w:pPr>
            <w:r w:rsidRPr="00C53723">
              <w:rPr>
                <w:sz w:val="16"/>
                <w:szCs w:val="16"/>
              </w:rPr>
              <w:t>№ 87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A9F793" w14:textId="77777777" w:rsidR="00F26790" w:rsidRPr="00C53723" w:rsidRDefault="00F26790" w:rsidP="00D74B78">
            <w:pPr>
              <w:snapToGrid w:val="0"/>
              <w:jc w:val="center"/>
              <w:rPr>
                <w:sz w:val="16"/>
                <w:szCs w:val="16"/>
              </w:rPr>
            </w:pPr>
            <w:r w:rsidRPr="00C53723">
              <w:rPr>
                <w:sz w:val="16"/>
                <w:szCs w:val="16"/>
              </w:rPr>
              <w:t>7,1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8BAD1A" w14:textId="77777777" w:rsidR="00F26790" w:rsidRPr="00C53723" w:rsidRDefault="00F26790" w:rsidP="00D74B78">
            <w:pPr>
              <w:snapToGrid w:val="0"/>
              <w:jc w:val="center"/>
              <w:rPr>
                <w:sz w:val="16"/>
                <w:szCs w:val="16"/>
              </w:rPr>
            </w:pPr>
            <w:r w:rsidRPr="00C53723">
              <w:rPr>
                <w:sz w:val="16"/>
                <w:szCs w:val="16"/>
              </w:rPr>
              <w:t>0,33</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17C8B19" w14:textId="77777777" w:rsidR="00F26790" w:rsidRPr="00C53723" w:rsidRDefault="00F26790" w:rsidP="00D74B78">
            <w:pPr>
              <w:snapToGrid w:val="0"/>
              <w:jc w:val="center"/>
              <w:rPr>
                <w:sz w:val="16"/>
                <w:szCs w:val="16"/>
              </w:rPr>
            </w:pPr>
            <w:r w:rsidRPr="00C53723">
              <w:rPr>
                <w:sz w:val="16"/>
                <w:szCs w:val="16"/>
              </w:rPr>
              <w:t>0,14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F110F3" w14:textId="77777777" w:rsidR="00F26790" w:rsidRPr="00C53723" w:rsidRDefault="00F26790" w:rsidP="00D74B78">
            <w:pPr>
              <w:snapToGrid w:val="0"/>
              <w:jc w:val="center"/>
              <w:rPr>
                <w:sz w:val="16"/>
                <w:szCs w:val="16"/>
              </w:rPr>
            </w:pPr>
            <w:r w:rsidRPr="00C53723">
              <w:rPr>
                <w:sz w:val="16"/>
                <w:szCs w:val="16"/>
              </w:rPr>
              <w:t>359,0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24366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491957"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5DF05B" w14:textId="77777777" w:rsidR="00F26790" w:rsidRPr="00C53723" w:rsidRDefault="00F26790" w:rsidP="00D74B78">
            <w:pPr>
              <w:snapToGrid w:val="0"/>
              <w:jc w:val="center"/>
              <w:rPr>
                <w:sz w:val="16"/>
                <w:szCs w:val="16"/>
              </w:rPr>
            </w:pPr>
            <w:r w:rsidRPr="00C53723">
              <w:rPr>
                <w:bCs/>
                <w:sz w:val="16"/>
                <w:szCs w:val="16"/>
              </w:rPr>
              <w:t>7,2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1DA8D0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8621C30" w14:textId="77777777" w:rsidR="00F26790" w:rsidRPr="00C53723" w:rsidRDefault="00F26790" w:rsidP="00D74B78">
            <w:pPr>
              <w:snapToGrid w:val="0"/>
              <w:jc w:val="center"/>
              <w:rPr>
                <w:sz w:val="16"/>
                <w:szCs w:val="16"/>
              </w:rPr>
            </w:pPr>
            <w:r w:rsidRPr="00C53723">
              <w:rPr>
                <w:sz w:val="16"/>
                <w:szCs w:val="16"/>
              </w:rPr>
              <w:t>0,007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4FE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6725EB" w14:textId="77777777" w:rsidR="00F26790" w:rsidRPr="00C53723" w:rsidRDefault="00F26790" w:rsidP="00D74B78">
            <w:pPr>
              <w:snapToGrid w:val="0"/>
              <w:jc w:val="center"/>
              <w:rPr>
                <w:sz w:val="16"/>
                <w:szCs w:val="16"/>
              </w:rPr>
            </w:pPr>
            <w:r w:rsidRPr="00C53723">
              <w:rPr>
                <w:sz w:val="16"/>
                <w:szCs w:val="16"/>
              </w:rPr>
              <w:t>7,35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2674A5" w14:textId="77777777" w:rsidR="00F26790" w:rsidRPr="00C53723" w:rsidRDefault="00F26790" w:rsidP="00D74B78">
            <w:pPr>
              <w:snapToGrid w:val="0"/>
              <w:jc w:val="center"/>
              <w:rPr>
                <w:sz w:val="16"/>
                <w:szCs w:val="16"/>
              </w:rPr>
            </w:pPr>
            <w:r w:rsidRPr="00C53723">
              <w:rPr>
                <w:sz w:val="16"/>
                <w:szCs w:val="16"/>
              </w:rPr>
              <w:t>0,18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55DAB3" w14:textId="77777777" w:rsidR="00F26790" w:rsidRPr="00C53723" w:rsidRDefault="00F26790" w:rsidP="00D74B78">
            <w:pPr>
              <w:snapToGrid w:val="0"/>
              <w:jc w:val="center"/>
              <w:rPr>
                <w:sz w:val="16"/>
                <w:szCs w:val="16"/>
              </w:rPr>
            </w:pPr>
            <w:r w:rsidRPr="00C53723">
              <w:rPr>
                <w:sz w:val="16"/>
                <w:szCs w:val="16"/>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B3C924"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83821D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767AE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552B21" w14:textId="77777777" w:rsidR="00F26790" w:rsidRPr="00C53723" w:rsidRDefault="00F26790" w:rsidP="00D74B78">
            <w:pPr>
              <w:snapToGrid w:val="0"/>
              <w:jc w:val="center"/>
              <w:rPr>
                <w:sz w:val="16"/>
                <w:szCs w:val="16"/>
              </w:rPr>
            </w:pPr>
            <w:r w:rsidRPr="00C53723">
              <w:rPr>
                <w:sz w:val="16"/>
                <w:szCs w:val="16"/>
              </w:rPr>
              <w:t>0,32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649AEE"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1F090B32"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24F5F14" w14:textId="77777777" w:rsidR="00F26790" w:rsidRPr="00C53723" w:rsidRDefault="00F26790" w:rsidP="00D74B78">
            <w:pPr>
              <w:rPr>
                <w:sz w:val="16"/>
                <w:szCs w:val="16"/>
              </w:rPr>
            </w:pPr>
            <w:r w:rsidRPr="00C53723">
              <w:rPr>
                <w:sz w:val="16"/>
                <w:szCs w:val="16"/>
              </w:rPr>
              <w:t>14.11.2023г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9FF5DAE" w14:textId="77777777" w:rsidR="00F26790" w:rsidRPr="00C53723" w:rsidRDefault="00F26790" w:rsidP="00D74B78">
            <w:pPr>
              <w:jc w:val="center"/>
              <w:rPr>
                <w:sz w:val="16"/>
                <w:szCs w:val="16"/>
              </w:rPr>
            </w:pPr>
            <w:proofErr w:type="gramStart"/>
            <w:r w:rsidRPr="00C53723">
              <w:rPr>
                <w:sz w:val="16"/>
                <w:szCs w:val="16"/>
              </w:rPr>
              <w:t>Скважина  №</w:t>
            </w:r>
            <w:proofErr w:type="gramEnd"/>
            <w:r w:rsidRPr="00C53723">
              <w:rPr>
                <w:sz w:val="16"/>
                <w:szCs w:val="16"/>
              </w:rPr>
              <w:t xml:space="preserve"> 2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B9A6C3" w14:textId="77777777" w:rsidR="00F26790" w:rsidRPr="00C53723" w:rsidRDefault="00F26790" w:rsidP="00D74B78">
            <w:pPr>
              <w:snapToGrid w:val="0"/>
              <w:jc w:val="center"/>
              <w:rPr>
                <w:sz w:val="16"/>
                <w:szCs w:val="16"/>
              </w:rPr>
            </w:pPr>
            <w:r w:rsidRPr="00C53723">
              <w:rPr>
                <w:sz w:val="16"/>
                <w:szCs w:val="16"/>
              </w:rPr>
              <w:t>6,62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13F7CC7" w14:textId="77777777" w:rsidR="00F26790" w:rsidRPr="00C53723" w:rsidRDefault="00F26790" w:rsidP="00D74B78">
            <w:pPr>
              <w:snapToGrid w:val="0"/>
              <w:jc w:val="center"/>
              <w:rPr>
                <w:sz w:val="16"/>
                <w:szCs w:val="16"/>
              </w:rPr>
            </w:pPr>
            <w:r w:rsidRPr="00C53723">
              <w:rPr>
                <w:sz w:val="16"/>
                <w:szCs w:val="16"/>
              </w:rPr>
              <w:t>0,34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BA2B463" w14:textId="77777777" w:rsidR="00F26790" w:rsidRPr="00C53723" w:rsidRDefault="00F26790" w:rsidP="00D74B78">
            <w:pPr>
              <w:snapToGrid w:val="0"/>
              <w:jc w:val="center"/>
              <w:rPr>
                <w:sz w:val="16"/>
                <w:szCs w:val="16"/>
              </w:rPr>
            </w:pPr>
            <w:r w:rsidRPr="00C53723">
              <w:rPr>
                <w:sz w:val="16"/>
                <w:szCs w:val="16"/>
              </w:rPr>
              <w:t>0,068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EF087D" w14:textId="77777777" w:rsidR="00F26790" w:rsidRPr="00C53723" w:rsidRDefault="00F26790" w:rsidP="00D74B78">
            <w:pPr>
              <w:snapToGrid w:val="0"/>
              <w:jc w:val="center"/>
              <w:rPr>
                <w:sz w:val="16"/>
                <w:szCs w:val="16"/>
              </w:rPr>
            </w:pPr>
            <w:r w:rsidRPr="00C53723">
              <w:rPr>
                <w:sz w:val="16"/>
                <w:szCs w:val="16"/>
              </w:rPr>
              <w:t>355,0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258B0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53BA33"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1B1FE0" w14:textId="77777777" w:rsidR="00F26790" w:rsidRPr="00C53723" w:rsidRDefault="00F26790" w:rsidP="00D74B78">
            <w:pPr>
              <w:snapToGrid w:val="0"/>
              <w:jc w:val="center"/>
              <w:rPr>
                <w:sz w:val="16"/>
                <w:szCs w:val="16"/>
              </w:rPr>
            </w:pPr>
            <w:r w:rsidRPr="00C53723">
              <w:rPr>
                <w:bCs/>
                <w:sz w:val="16"/>
                <w:szCs w:val="16"/>
              </w:rPr>
              <w:t>8,3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A2BD0D"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F3B6C0B" w14:textId="77777777" w:rsidR="00F26790" w:rsidRPr="00C53723" w:rsidRDefault="00F26790" w:rsidP="00D74B78">
            <w:pPr>
              <w:snapToGrid w:val="0"/>
              <w:jc w:val="center"/>
              <w:rPr>
                <w:sz w:val="16"/>
                <w:szCs w:val="16"/>
              </w:rPr>
            </w:pPr>
            <w:r w:rsidRPr="00C53723">
              <w:rPr>
                <w:sz w:val="16"/>
                <w:szCs w:val="16"/>
              </w:rPr>
              <w:t>0,009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ACD768"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D0A2E5" w14:textId="77777777" w:rsidR="00F26790" w:rsidRPr="00C53723" w:rsidRDefault="00F26790" w:rsidP="00D74B78">
            <w:pPr>
              <w:snapToGrid w:val="0"/>
              <w:jc w:val="center"/>
              <w:rPr>
                <w:sz w:val="16"/>
                <w:szCs w:val="16"/>
              </w:rPr>
            </w:pPr>
            <w:r w:rsidRPr="00C53723">
              <w:rPr>
                <w:sz w:val="16"/>
                <w:szCs w:val="16"/>
              </w:rPr>
              <w:t>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061D87" w14:textId="77777777" w:rsidR="00F26790" w:rsidRPr="00C53723" w:rsidRDefault="00F26790" w:rsidP="00D74B78">
            <w:pPr>
              <w:snapToGrid w:val="0"/>
              <w:jc w:val="center"/>
              <w:rPr>
                <w:sz w:val="16"/>
                <w:szCs w:val="16"/>
              </w:rPr>
            </w:pPr>
            <w:r w:rsidRPr="00C53723">
              <w:rPr>
                <w:sz w:val="16"/>
                <w:szCs w:val="16"/>
              </w:rPr>
              <w:t>0,21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A7CB49" w14:textId="77777777" w:rsidR="00F26790" w:rsidRPr="00C53723" w:rsidRDefault="00F26790" w:rsidP="00D74B78">
            <w:pPr>
              <w:snapToGrid w:val="0"/>
              <w:jc w:val="center"/>
              <w:rPr>
                <w:sz w:val="16"/>
                <w:szCs w:val="16"/>
              </w:rPr>
            </w:pPr>
            <w:r w:rsidRPr="00C53723">
              <w:rPr>
                <w:sz w:val="16"/>
                <w:szCs w:val="16"/>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2EAA7B"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4EE70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0105A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42ADE9" w14:textId="77777777" w:rsidR="00F26790" w:rsidRPr="00C53723" w:rsidRDefault="00F26790" w:rsidP="00D74B78">
            <w:pPr>
              <w:snapToGrid w:val="0"/>
              <w:jc w:val="center"/>
              <w:rPr>
                <w:sz w:val="16"/>
                <w:szCs w:val="16"/>
              </w:rPr>
            </w:pPr>
            <w:r w:rsidRPr="00C53723">
              <w:rPr>
                <w:sz w:val="16"/>
                <w:szCs w:val="16"/>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16A01C"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51D05CA8"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38FF3968"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324A261F" w14:textId="77777777" w:rsidR="00F26790" w:rsidRPr="00C53723" w:rsidRDefault="00F26790" w:rsidP="00D74B78">
            <w:pPr>
              <w:jc w:val="center"/>
              <w:rPr>
                <w:sz w:val="16"/>
                <w:szCs w:val="16"/>
              </w:rPr>
            </w:pPr>
            <w:r w:rsidRPr="00C53723">
              <w:rPr>
                <w:sz w:val="16"/>
                <w:szCs w:val="16"/>
              </w:rPr>
              <w:t>№ 62 «В»</w:t>
            </w:r>
          </w:p>
        </w:tc>
        <w:tc>
          <w:tcPr>
            <w:tcW w:w="709" w:type="dxa"/>
            <w:tcBorders>
              <w:left w:val="single" w:sz="4" w:space="0" w:color="000000"/>
              <w:bottom w:val="single" w:sz="4" w:space="0" w:color="000000"/>
              <w:right w:val="single" w:sz="4" w:space="0" w:color="000000"/>
            </w:tcBorders>
            <w:shd w:val="clear" w:color="auto" w:fill="auto"/>
          </w:tcPr>
          <w:p w14:paraId="61A536D8" w14:textId="77777777" w:rsidR="00F26790" w:rsidRPr="00C53723" w:rsidRDefault="00F26790" w:rsidP="00D74B78">
            <w:pPr>
              <w:snapToGrid w:val="0"/>
              <w:jc w:val="center"/>
              <w:rPr>
                <w:sz w:val="16"/>
                <w:szCs w:val="16"/>
              </w:rPr>
            </w:pPr>
            <w:r w:rsidRPr="00C53723">
              <w:rPr>
                <w:sz w:val="16"/>
                <w:szCs w:val="16"/>
              </w:rPr>
              <w:t>7,12</w:t>
            </w:r>
          </w:p>
        </w:tc>
        <w:tc>
          <w:tcPr>
            <w:tcW w:w="567" w:type="dxa"/>
            <w:tcBorders>
              <w:left w:val="single" w:sz="4" w:space="0" w:color="000000"/>
              <w:bottom w:val="single" w:sz="4" w:space="0" w:color="000000"/>
              <w:right w:val="single" w:sz="4" w:space="0" w:color="000000"/>
            </w:tcBorders>
            <w:shd w:val="clear" w:color="auto" w:fill="auto"/>
          </w:tcPr>
          <w:p w14:paraId="1A35F688" w14:textId="77777777" w:rsidR="00F26790" w:rsidRPr="00C53723" w:rsidRDefault="00F26790" w:rsidP="00D74B78">
            <w:pPr>
              <w:snapToGrid w:val="0"/>
              <w:jc w:val="center"/>
              <w:rPr>
                <w:sz w:val="16"/>
                <w:szCs w:val="16"/>
              </w:rPr>
            </w:pPr>
            <w:r w:rsidRPr="00C53723">
              <w:rPr>
                <w:sz w:val="16"/>
                <w:szCs w:val="16"/>
              </w:rPr>
              <w:t>0,36</w:t>
            </w:r>
          </w:p>
        </w:tc>
        <w:tc>
          <w:tcPr>
            <w:tcW w:w="708" w:type="dxa"/>
            <w:gridSpan w:val="2"/>
            <w:tcBorders>
              <w:left w:val="single" w:sz="4" w:space="0" w:color="000000"/>
              <w:bottom w:val="single" w:sz="4" w:space="0" w:color="000000"/>
              <w:right w:val="single" w:sz="4" w:space="0" w:color="000000"/>
            </w:tcBorders>
            <w:shd w:val="clear" w:color="auto" w:fill="auto"/>
          </w:tcPr>
          <w:p w14:paraId="233F6EC3" w14:textId="77777777" w:rsidR="00F26790" w:rsidRPr="00C53723" w:rsidRDefault="00F26790" w:rsidP="00D74B78">
            <w:pPr>
              <w:snapToGrid w:val="0"/>
              <w:jc w:val="center"/>
              <w:rPr>
                <w:sz w:val="16"/>
                <w:szCs w:val="16"/>
              </w:rPr>
            </w:pPr>
            <w:r w:rsidRPr="00C53723">
              <w:rPr>
                <w:sz w:val="16"/>
                <w:szCs w:val="16"/>
              </w:rPr>
              <w:t>0,09</w:t>
            </w:r>
          </w:p>
        </w:tc>
        <w:tc>
          <w:tcPr>
            <w:tcW w:w="709" w:type="dxa"/>
            <w:tcBorders>
              <w:left w:val="single" w:sz="4" w:space="0" w:color="000000"/>
              <w:bottom w:val="single" w:sz="4" w:space="0" w:color="000000"/>
              <w:right w:val="single" w:sz="4" w:space="0" w:color="000000"/>
            </w:tcBorders>
            <w:shd w:val="clear" w:color="auto" w:fill="auto"/>
          </w:tcPr>
          <w:p w14:paraId="538900E3" w14:textId="77777777" w:rsidR="00F26790" w:rsidRPr="00C53723" w:rsidRDefault="00F26790" w:rsidP="00D74B78">
            <w:pPr>
              <w:snapToGrid w:val="0"/>
              <w:jc w:val="center"/>
              <w:rPr>
                <w:sz w:val="16"/>
                <w:szCs w:val="16"/>
              </w:rPr>
            </w:pPr>
            <w:r w:rsidRPr="00C53723">
              <w:rPr>
                <w:sz w:val="16"/>
                <w:szCs w:val="16"/>
              </w:rPr>
              <w:t>340,0</w:t>
            </w:r>
          </w:p>
        </w:tc>
        <w:tc>
          <w:tcPr>
            <w:tcW w:w="567" w:type="dxa"/>
            <w:tcBorders>
              <w:left w:val="single" w:sz="4" w:space="0" w:color="000000"/>
              <w:bottom w:val="single" w:sz="4" w:space="0" w:color="000000"/>
              <w:right w:val="single" w:sz="4" w:space="0" w:color="000000"/>
            </w:tcBorders>
            <w:shd w:val="clear" w:color="auto" w:fill="auto"/>
          </w:tcPr>
          <w:p w14:paraId="49F3DA5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B0BCED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7F0BC1E8" w14:textId="77777777" w:rsidR="00F26790" w:rsidRPr="00C53723" w:rsidRDefault="00F26790" w:rsidP="00D74B78">
            <w:pPr>
              <w:snapToGrid w:val="0"/>
              <w:jc w:val="center"/>
              <w:rPr>
                <w:sz w:val="16"/>
                <w:szCs w:val="16"/>
              </w:rPr>
            </w:pPr>
            <w:r w:rsidRPr="00C53723">
              <w:rPr>
                <w:bCs/>
                <w:sz w:val="16"/>
                <w:szCs w:val="16"/>
              </w:rPr>
              <w:t>7,6</w:t>
            </w:r>
          </w:p>
        </w:tc>
        <w:tc>
          <w:tcPr>
            <w:tcW w:w="567" w:type="dxa"/>
            <w:tcBorders>
              <w:left w:val="single" w:sz="4" w:space="0" w:color="000000"/>
              <w:bottom w:val="single" w:sz="4" w:space="0" w:color="000000"/>
              <w:right w:val="single" w:sz="4" w:space="0" w:color="000000"/>
            </w:tcBorders>
            <w:shd w:val="clear" w:color="auto" w:fill="auto"/>
          </w:tcPr>
          <w:p w14:paraId="011AE862" w14:textId="77777777" w:rsidR="00F26790" w:rsidRPr="00C53723" w:rsidRDefault="00F26790" w:rsidP="00D74B78">
            <w:pPr>
              <w:snapToGrid w:val="0"/>
              <w:jc w:val="center"/>
              <w:rPr>
                <w:bCs/>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005197E6" w14:textId="77777777" w:rsidR="00F26790" w:rsidRPr="00C53723" w:rsidRDefault="00F26790" w:rsidP="00D74B78">
            <w:pPr>
              <w:snapToGrid w:val="0"/>
              <w:jc w:val="center"/>
              <w:rPr>
                <w:sz w:val="16"/>
                <w:szCs w:val="16"/>
              </w:rPr>
            </w:pPr>
            <w:r w:rsidRPr="00C53723">
              <w:rPr>
                <w:sz w:val="16"/>
                <w:szCs w:val="16"/>
              </w:rPr>
              <w:t>0,009</w:t>
            </w:r>
          </w:p>
        </w:tc>
        <w:tc>
          <w:tcPr>
            <w:tcW w:w="567" w:type="dxa"/>
            <w:tcBorders>
              <w:left w:val="single" w:sz="4" w:space="0" w:color="000000"/>
              <w:bottom w:val="single" w:sz="4" w:space="0" w:color="000000"/>
              <w:right w:val="single" w:sz="4" w:space="0" w:color="000000"/>
            </w:tcBorders>
            <w:shd w:val="clear" w:color="auto" w:fill="auto"/>
          </w:tcPr>
          <w:p w14:paraId="553D110C" w14:textId="77777777" w:rsidR="00F26790" w:rsidRPr="00C53723" w:rsidRDefault="00F26790" w:rsidP="00D74B78">
            <w:pPr>
              <w:snapToGrid w:val="0"/>
              <w:jc w:val="center"/>
              <w:rPr>
                <w:bCs/>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2C3CB12" w14:textId="77777777" w:rsidR="00F26790" w:rsidRPr="00C53723" w:rsidRDefault="00F26790" w:rsidP="00D74B78">
            <w:pPr>
              <w:snapToGrid w:val="0"/>
              <w:jc w:val="center"/>
              <w:rPr>
                <w:sz w:val="16"/>
                <w:szCs w:val="16"/>
              </w:rPr>
            </w:pPr>
            <w:r w:rsidRPr="00C53723">
              <w:rPr>
                <w:sz w:val="16"/>
                <w:szCs w:val="16"/>
              </w:rPr>
              <w:t>7,4</w:t>
            </w:r>
          </w:p>
        </w:tc>
        <w:tc>
          <w:tcPr>
            <w:tcW w:w="709" w:type="dxa"/>
            <w:tcBorders>
              <w:left w:val="single" w:sz="4" w:space="0" w:color="000000"/>
              <w:bottom w:val="single" w:sz="4" w:space="0" w:color="000000"/>
              <w:right w:val="single" w:sz="4" w:space="0" w:color="000000"/>
            </w:tcBorders>
            <w:shd w:val="clear" w:color="auto" w:fill="auto"/>
          </w:tcPr>
          <w:p w14:paraId="4C52271D" w14:textId="77777777" w:rsidR="00F26790" w:rsidRPr="00C53723" w:rsidRDefault="00F26790" w:rsidP="00D74B78">
            <w:pPr>
              <w:snapToGrid w:val="0"/>
              <w:jc w:val="center"/>
              <w:rPr>
                <w:sz w:val="16"/>
                <w:szCs w:val="16"/>
              </w:rPr>
            </w:pPr>
            <w:r w:rsidRPr="00C53723">
              <w:rPr>
                <w:sz w:val="16"/>
                <w:szCs w:val="16"/>
              </w:rPr>
              <w:t>0,24</w:t>
            </w:r>
          </w:p>
        </w:tc>
        <w:tc>
          <w:tcPr>
            <w:tcW w:w="567" w:type="dxa"/>
            <w:tcBorders>
              <w:left w:val="single" w:sz="4" w:space="0" w:color="000000"/>
              <w:bottom w:val="single" w:sz="4" w:space="0" w:color="000000"/>
              <w:right w:val="single" w:sz="4" w:space="0" w:color="000000"/>
            </w:tcBorders>
            <w:shd w:val="clear" w:color="auto" w:fill="auto"/>
          </w:tcPr>
          <w:p w14:paraId="06B35882" w14:textId="77777777" w:rsidR="00F26790" w:rsidRPr="00C53723" w:rsidRDefault="00F26790" w:rsidP="00D74B78">
            <w:pPr>
              <w:snapToGrid w:val="0"/>
              <w:jc w:val="center"/>
              <w:rPr>
                <w:sz w:val="16"/>
                <w:szCs w:val="16"/>
              </w:rPr>
            </w:pPr>
            <w:r w:rsidRPr="00C53723">
              <w:rPr>
                <w:sz w:val="16"/>
                <w:szCs w:val="16"/>
              </w:rPr>
              <w:t>10,7</w:t>
            </w:r>
          </w:p>
        </w:tc>
        <w:tc>
          <w:tcPr>
            <w:tcW w:w="851" w:type="dxa"/>
            <w:tcBorders>
              <w:left w:val="single" w:sz="4" w:space="0" w:color="000000"/>
              <w:bottom w:val="single" w:sz="4" w:space="0" w:color="000000"/>
              <w:right w:val="single" w:sz="4" w:space="0" w:color="000000"/>
            </w:tcBorders>
            <w:shd w:val="clear" w:color="auto" w:fill="auto"/>
          </w:tcPr>
          <w:p w14:paraId="295725F4" w14:textId="77777777" w:rsidR="00F26790" w:rsidRPr="00C53723" w:rsidRDefault="00F26790" w:rsidP="00D74B78">
            <w:pPr>
              <w:snapToGrid w:val="0"/>
              <w:jc w:val="center"/>
              <w:rPr>
                <w:sz w:val="16"/>
                <w:szCs w:val="16"/>
              </w:rPr>
            </w:pPr>
            <w:r w:rsidRPr="00C53723">
              <w:rPr>
                <w:sz w:val="16"/>
                <w:szCs w:val="16"/>
              </w:rPr>
              <w:t>0,02</w:t>
            </w:r>
          </w:p>
        </w:tc>
        <w:tc>
          <w:tcPr>
            <w:tcW w:w="708" w:type="dxa"/>
            <w:tcBorders>
              <w:left w:val="single" w:sz="4" w:space="0" w:color="000000"/>
              <w:bottom w:val="single" w:sz="4" w:space="0" w:color="000000"/>
              <w:right w:val="single" w:sz="4" w:space="0" w:color="000000"/>
            </w:tcBorders>
            <w:shd w:val="clear" w:color="auto" w:fill="auto"/>
          </w:tcPr>
          <w:p w14:paraId="0F57DA5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860B14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07E7B16" w14:textId="77777777" w:rsidR="00F26790" w:rsidRPr="00C53723" w:rsidRDefault="00F26790" w:rsidP="00D74B78">
            <w:pPr>
              <w:snapToGrid w:val="0"/>
              <w:jc w:val="center"/>
              <w:rPr>
                <w:sz w:val="16"/>
                <w:szCs w:val="16"/>
              </w:rPr>
            </w:pPr>
            <w:r w:rsidRPr="00C53723">
              <w:rPr>
                <w:sz w:val="16"/>
                <w:szCs w:val="16"/>
              </w:rPr>
              <w:t>0,4</w:t>
            </w:r>
          </w:p>
        </w:tc>
        <w:tc>
          <w:tcPr>
            <w:tcW w:w="851" w:type="dxa"/>
            <w:tcBorders>
              <w:left w:val="single" w:sz="4" w:space="0" w:color="000000"/>
              <w:bottom w:val="single" w:sz="4" w:space="0" w:color="000000"/>
              <w:right w:val="single" w:sz="4" w:space="0" w:color="000000"/>
            </w:tcBorders>
            <w:shd w:val="clear" w:color="auto" w:fill="auto"/>
          </w:tcPr>
          <w:p w14:paraId="3F44E9F6" w14:textId="77777777" w:rsidR="00F26790" w:rsidRPr="00C53723" w:rsidRDefault="00F26790" w:rsidP="00D74B78">
            <w:pPr>
              <w:snapToGrid w:val="0"/>
              <w:jc w:val="center"/>
              <w:rPr>
                <w:sz w:val="16"/>
                <w:szCs w:val="16"/>
              </w:rPr>
            </w:pPr>
            <w:r w:rsidRPr="00C53723">
              <w:rPr>
                <w:sz w:val="16"/>
                <w:szCs w:val="16"/>
              </w:rPr>
              <w:t>0,006</w:t>
            </w:r>
          </w:p>
        </w:tc>
      </w:tr>
      <w:tr w:rsidR="00F26790" w:rsidRPr="00E11487" w14:paraId="11764B92"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17F6E26"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B18ED5" w14:textId="77777777" w:rsidR="00F26790" w:rsidRPr="00C53723" w:rsidRDefault="00F26790" w:rsidP="00D74B78">
            <w:pPr>
              <w:jc w:val="center"/>
              <w:rPr>
                <w:sz w:val="16"/>
                <w:szCs w:val="16"/>
              </w:rPr>
            </w:pPr>
            <w:r w:rsidRPr="00C53723">
              <w:rPr>
                <w:sz w:val="16"/>
                <w:szCs w:val="16"/>
              </w:rPr>
              <w:t>№ 74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C151DA" w14:textId="77777777" w:rsidR="00F26790" w:rsidRPr="00C53723" w:rsidRDefault="00F26790" w:rsidP="00D74B78">
            <w:pPr>
              <w:snapToGrid w:val="0"/>
              <w:jc w:val="center"/>
              <w:rPr>
                <w:sz w:val="16"/>
                <w:szCs w:val="16"/>
              </w:rPr>
            </w:pPr>
            <w:r w:rsidRPr="00C53723">
              <w:rPr>
                <w:sz w:val="16"/>
                <w:szCs w:val="16"/>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6DF52F" w14:textId="77777777" w:rsidR="00F26790" w:rsidRPr="00C53723" w:rsidRDefault="00F26790" w:rsidP="00D74B78">
            <w:pPr>
              <w:snapToGrid w:val="0"/>
              <w:jc w:val="center"/>
              <w:rPr>
                <w:sz w:val="16"/>
                <w:szCs w:val="16"/>
              </w:rPr>
            </w:pPr>
            <w:r w:rsidRPr="00C53723">
              <w:rPr>
                <w:sz w:val="16"/>
                <w:szCs w:val="16"/>
              </w:rPr>
              <w:t>0,95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263CF82" w14:textId="77777777" w:rsidR="00F26790" w:rsidRPr="00C53723" w:rsidRDefault="00F26790" w:rsidP="00D74B78">
            <w:pPr>
              <w:snapToGrid w:val="0"/>
              <w:jc w:val="center"/>
              <w:rPr>
                <w:sz w:val="16"/>
                <w:szCs w:val="16"/>
              </w:rPr>
            </w:pPr>
            <w:r w:rsidRPr="00C53723">
              <w:rPr>
                <w:bCs/>
                <w:sz w:val="16"/>
                <w:szCs w:val="16"/>
              </w:rPr>
              <w:t>0,44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1C9A59" w14:textId="77777777" w:rsidR="00F26790" w:rsidRPr="00C53723" w:rsidRDefault="00F26790" w:rsidP="00D74B78">
            <w:pPr>
              <w:snapToGrid w:val="0"/>
              <w:jc w:val="center"/>
              <w:rPr>
                <w:sz w:val="16"/>
                <w:szCs w:val="16"/>
              </w:rPr>
            </w:pPr>
            <w:r w:rsidRPr="00C53723">
              <w:rPr>
                <w:bCs/>
                <w:sz w:val="16"/>
                <w:szCs w:val="16"/>
              </w:rPr>
              <w:t>358,0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5A31E8"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396893"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6D9A54" w14:textId="77777777" w:rsidR="00F26790" w:rsidRPr="00C53723" w:rsidRDefault="00F26790" w:rsidP="00D74B78">
            <w:pPr>
              <w:snapToGrid w:val="0"/>
              <w:jc w:val="center"/>
              <w:rPr>
                <w:sz w:val="16"/>
                <w:szCs w:val="16"/>
              </w:rPr>
            </w:pPr>
            <w:r w:rsidRPr="00C53723">
              <w:rPr>
                <w:bCs/>
                <w:sz w:val="16"/>
                <w:szCs w:val="16"/>
              </w:rPr>
              <w:t>11,0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C67AEF"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266E450" w14:textId="77777777" w:rsidR="00F26790" w:rsidRPr="00C53723" w:rsidRDefault="00F26790" w:rsidP="00D74B78">
            <w:pPr>
              <w:snapToGrid w:val="0"/>
              <w:jc w:val="center"/>
              <w:rPr>
                <w:sz w:val="16"/>
                <w:szCs w:val="16"/>
              </w:rPr>
            </w:pPr>
            <w:r w:rsidRPr="00C53723">
              <w:rPr>
                <w:sz w:val="16"/>
                <w:szCs w:val="16"/>
              </w:rPr>
              <w:t>0,01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51A176"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AC01E3" w14:textId="77777777" w:rsidR="00F26790" w:rsidRPr="00C53723" w:rsidRDefault="00F26790" w:rsidP="00D74B78">
            <w:pPr>
              <w:snapToGrid w:val="0"/>
              <w:jc w:val="center"/>
              <w:rPr>
                <w:sz w:val="16"/>
                <w:szCs w:val="16"/>
              </w:rPr>
            </w:pPr>
            <w:r w:rsidRPr="00C53723">
              <w:rPr>
                <w:sz w:val="16"/>
                <w:szCs w:val="16"/>
              </w:rPr>
              <w:t>7,15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D12905" w14:textId="77777777" w:rsidR="00F26790" w:rsidRPr="00C53723" w:rsidRDefault="00F26790" w:rsidP="00D74B78">
            <w:pPr>
              <w:snapToGrid w:val="0"/>
              <w:jc w:val="center"/>
              <w:rPr>
                <w:sz w:val="16"/>
                <w:szCs w:val="16"/>
              </w:rPr>
            </w:pPr>
            <w:r w:rsidRPr="00C53723">
              <w:rPr>
                <w:sz w:val="16"/>
                <w:szCs w:val="16"/>
              </w:rPr>
              <w:t>0,3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1F9091" w14:textId="77777777" w:rsidR="00F26790" w:rsidRPr="00C53723" w:rsidRDefault="00F26790" w:rsidP="00D74B78">
            <w:pPr>
              <w:snapToGrid w:val="0"/>
              <w:jc w:val="center"/>
              <w:rPr>
                <w:sz w:val="16"/>
                <w:szCs w:val="16"/>
              </w:rPr>
            </w:pPr>
            <w:r w:rsidRPr="00C53723">
              <w:rPr>
                <w:sz w:val="16"/>
                <w:szCs w:val="16"/>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F9C5CC" w14:textId="77777777" w:rsidR="00F26790" w:rsidRPr="00C53723" w:rsidRDefault="00F26790" w:rsidP="00D74B78">
            <w:pPr>
              <w:snapToGrid w:val="0"/>
              <w:jc w:val="center"/>
              <w:rPr>
                <w:sz w:val="16"/>
                <w:szCs w:val="16"/>
              </w:rPr>
            </w:pPr>
            <w:r w:rsidRPr="00C53723">
              <w:rPr>
                <w:sz w:val="16"/>
                <w:szCs w:val="16"/>
              </w:rPr>
              <w: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025E2A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874D55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295F0C" w14:textId="77777777" w:rsidR="00F26790" w:rsidRPr="00C53723" w:rsidRDefault="00F26790" w:rsidP="00D74B78">
            <w:pPr>
              <w:snapToGrid w:val="0"/>
              <w:jc w:val="center"/>
              <w:rPr>
                <w:sz w:val="16"/>
                <w:szCs w:val="16"/>
              </w:rPr>
            </w:pPr>
            <w:r w:rsidRPr="00C53723">
              <w:rPr>
                <w:sz w:val="16"/>
                <w:szCs w:val="16"/>
              </w:rPr>
              <w:t>0,64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300D2D"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61AD88CF"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23DD9D0"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9D9B5C4" w14:textId="77777777" w:rsidR="00F26790" w:rsidRPr="00C53723" w:rsidRDefault="00F26790" w:rsidP="00D74B78">
            <w:pPr>
              <w:jc w:val="center"/>
              <w:rPr>
                <w:sz w:val="16"/>
                <w:szCs w:val="16"/>
              </w:rPr>
            </w:pPr>
            <w:r w:rsidRPr="00C53723">
              <w:rPr>
                <w:sz w:val="16"/>
                <w:szCs w:val="16"/>
              </w:rPr>
              <w:t>№ 63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1ED255" w14:textId="77777777" w:rsidR="00F26790" w:rsidRPr="00C53723" w:rsidRDefault="00F26790" w:rsidP="00D74B78">
            <w:pPr>
              <w:snapToGrid w:val="0"/>
              <w:jc w:val="center"/>
              <w:rPr>
                <w:sz w:val="16"/>
                <w:szCs w:val="16"/>
              </w:rPr>
            </w:pPr>
            <w:r w:rsidRPr="00C53723">
              <w:rPr>
                <w:sz w:val="16"/>
                <w:szCs w:val="16"/>
              </w:rPr>
              <w:t>10,5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77E537" w14:textId="77777777" w:rsidR="00F26790" w:rsidRPr="00C53723" w:rsidRDefault="00F26790" w:rsidP="00D74B78">
            <w:pPr>
              <w:snapToGrid w:val="0"/>
              <w:jc w:val="center"/>
              <w:rPr>
                <w:sz w:val="16"/>
                <w:szCs w:val="16"/>
              </w:rPr>
            </w:pPr>
            <w:r w:rsidRPr="00C53723">
              <w:rPr>
                <w:bCs/>
                <w:sz w:val="16"/>
                <w:szCs w:val="16"/>
              </w:rPr>
              <w:t>1,84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7A13CC2" w14:textId="77777777" w:rsidR="00F26790" w:rsidRPr="00C53723" w:rsidRDefault="00F26790" w:rsidP="00D74B78">
            <w:pPr>
              <w:snapToGrid w:val="0"/>
              <w:jc w:val="center"/>
              <w:rPr>
                <w:sz w:val="16"/>
                <w:szCs w:val="16"/>
              </w:rPr>
            </w:pPr>
            <w:r w:rsidRPr="00C53723">
              <w:rPr>
                <w:bCs/>
                <w:sz w:val="16"/>
                <w:szCs w:val="16"/>
              </w:rPr>
              <w:t>0,74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A4A6C9" w14:textId="77777777" w:rsidR="00F26790" w:rsidRPr="00C53723" w:rsidRDefault="00F26790" w:rsidP="00D74B78">
            <w:pPr>
              <w:snapToGrid w:val="0"/>
              <w:jc w:val="center"/>
              <w:rPr>
                <w:sz w:val="16"/>
                <w:szCs w:val="16"/>
              </w:rPr>
            </w:pPr>
            <w:r w:rsidRPr="00C53723">
              <w:rPr>
                <w:bCs/>
                <w:sz w:val="16"/>
                <w:szCs w:val="16"/>
              </w:rPr>
              <w:t>490,0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9F2B5D"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4F470F"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65CDBC" w14:textId="77777777" w:rsidR="00F26790" w:rsidRPr="00C53723" w:rsidRDefault="00F26790" w:rsidP="00D74B78">
            <w:pPr>
              <w:snapToGrid w:val="0"/>
              <w:jc w:val="center"/>
              <w:rPr>
                <w:sz w:val="16"/>
                <w:szCs w:val="16"/>
              </w:rPr>
            </w:pPr>
            <w:r w:rsidRPr="00C53723">
              <w:rPr>
                <w:sz w:val="16"/>
                <w:szCs w:val="16"/>
              </w:rPr>
              <w:t>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792837B"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ACAEBE3" w14:textId="77777777" w:rsidR="00F26790" w:rsidRPr="00C53723" w:rsidRDefault="00F26790" w:rsidP="00D74B78">
            <w:pPr>
              <w:snapToGrid w:val="0"/>
              <w:jc w:val="center"/>
              <w:rPr>
                <w:sz w:val="16"/>
                <w:szCs w:val="16"/>
              </w:rPr>
            </w:pPr>
            <w:r w:rsidRPr="00C53723">
              <w:rPr>
                <w:sz w:val="16"/>
                <w:szCs w:val="16"/>
              </w:rPr>
              <w:t>0,008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5C83403"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803B0B" w14:textId="77777777" w:rsidR="00F26790" w:rsidRPr="00C53723" w:rsidRDefault="00F26790" w:rsidP="00D74B78">
            <w:pPr>
              <w:snapToGrid w:val="0"/>
              <w:jc w:val="center"/>
              <w:rPr>
                <w:sz w:val="16"/>
                <w:szCs w:val="16"/>
              </w:rPr>
            </w:pPr>
            <w:r w:rsidRPr="00C53723">
              <w:rPr>
                <w:sz w:val="16"/>
                <w:szCs w:val="16"/>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5FAAC" w14:textId="77777777" w:rsidR="00F26790" w:rsidRPr="00C53723" w:rsidRDefault="00F26790" w:rsidP="00D74B78">
            <w:pPr>
              <w:snapToGrid w:val="0"/>
              <w:jc w:val="center"/>
              <w:rPr>
                <w:sz w:val="16"/>
                <w:szCs w:val="16"/>
              </w:rPr>
            </w:pPr>
            <w:r w:rsidRPr="00C53723">
              <w:rPr>
                <w:sz w:val="16"/>
                <w:szCs w:val="16"/>
              </w:rPr>
              <w:t>0,42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94E84FB" w14:textId="77777777" w:rsidR="00F26790" w:rsidRPr="00C53723" w:rsidRDefault="00F26790" w:rsidP="00D74B78">
            <w:pPr>
              <w:snapToGrid w:val="0"/>
              <w:jc w:val="center"/>
              <w:rPr>
                <w:sz w:val="16"/>
                <w:szCs w:val="16"/>
              </w:rPr>
            </w:pPr>
            <w:r w:rsidRPr="00C53723">
              <w:rPr>
                <w:sz w:val="16"/>
                <w:szCs w:val="16"/>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506BA0"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C3D95D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A951B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B08457" w14:textId="77777777" w:rsidR="00F26790" w:rsidRPr="00C53723" w:rsidRDefault="00F26790" w:rsidP="00D74B78">
            <w:pPr>
              <w:snapToGrid w:val="0"/>
              <w:jc w:val="center"/>
              <w:rPr>
                <w:sz w:val="16"/>
                <w:szCs w:val="16"/>
              </w:rPr>
            </w:pPr>
            <w:r w:rsidRPr="00C53723">
              <w:rPr>
                <w:sz w:val="16"/>
                <w:szCs w:val="16"/>
              </w:rPr>
              <w:t>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9D1D38C" w14:textId="77777777" w:rsidR="00F26790" w:rsidRPr="00C53723" w:rsidRDefault="00F26790" w:rsidP="00D74B78">
            <w:pPr>
              <w:snapToGrid w:val="0"/>
              <w:jc w:val="center"/>
              <w:rPr>
                <w:sz w:val="16"/>
                <w:szCs w:val="16"/>
              </w:rPr>
            </w:pPr>
            <w:r w:rsidRPr="00C53723">
              <w:rPr>
                <w:sz w:val="16"/>
                <w:szCs w:val="16"/>
              </w:rPr>
              <w:t>0,008</w:t>
            </w:r>
          </w:p>
        </w:tc>
      </w:tr>
      <w:tr w:rsidR="00F26790" w:rsidRPr="00E11487" w14:paraId="433F4DB1"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59665D11"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470D3648" w14:textId="77777777" w:rsidR="00F26790" w:rsidRPr="00C53723" w:rsidRDefault="00F26790" w:rsidP="00D74B78">
            <w:pPr>
              <w:jc w:val="center"/>
              <w:rPr>
                <w:sz w:val="16"/>
                <w:szCs w:val="16"/>
              </w:rPr>
            </w:pPr>
            <w:r w:rsidRPr="00C53723">
              <w:rPr>
                <w:sz w:val="16"/>
                <w:szCs w:val="16"/>
              </w:rPr>
              <w:t>№ 79 «В»</w:t>
            </w:r>
          </w:p>
        </w:tc>
        <w:tc>
          <w:tcPr>
            <w:tcW w:w="709" w:type="dxa"/>
            <w:tcBorders>
              <w:left w:val="single" w:sz="4" w:space="0" w:color="000000"/>
              <w:bottom w:val="single" w:sz="4" w:space="0" w:color="000000"/>
              <w:right w:val="single" w:sz="4" w:space="0" w:color="000000"/>
            </w:tcBorders>
            <w:shd w:val="clear" w:color="auto" w:fill="auto"/>
          </w:tcPr>
          <w:p w14:paraId="60E85194" w14:textId="77777777" w:rsidR="00F26790" w:rsidRPr="00C53723" w:rsidRDefault="00F26790" w:rsidP="00D74B78">
            <w:pPr>
              <w:snapToGrid w:val="0"/>
              <w:jc w:val="center"/>
              <w:rPr>
                <w:sz w:val="16"/>
                <w:szCs w:val="16"/>
              </w:rPr>
            </w:pPr>
            <w:r w:rsidRPr="00C53723">
              <w:rPr>
                <w:sz w:val="16"/>
                <w:szCs w:val="16"/>
              </w:rPr>
              <w:t>10,5</w:t>
            </w:r>
          </w:p>
        </w:tc>
        <w:tc>
          <w:tcPr>
            <w:tcW w:w="567" w:type="dxa"/>
            <w:tcBorders>
              <w:left w:val="single" w:sz="4" w:space="0" w:color="000000"/>
              <w:bottom w:val="single" w:sz="4" w:space="0" w:color="000000"/>
              <w:right w:val="single" w:sz="4" w:space="0" w:color="000000"/>
            </w:tcBorders>
            <w:shd w:val="clear" w:color="auto" w:fill="auto"/>
          </w:tcPr>
          <w:p w14:paraId="4B8E8A69" w14:textId="77777777" w:rsidR="00F26790" w:rsidRPr="00C53723" w:rsidRDefault="00F26790" w:rsidP="00D74B78">
            <w:pPr>
              <w:snapToGrid w:val="0"/>
              <w:jc w:val="center"/>
              <w:rPr>
                <w:sz w:val="16"/>
                <w:szCs w:val="16"/>
              </w:rPr>
            </w:pPr>
            <w:r w:rsidRPr="00C53723">
              <w:rPr>
                <w:bCs/>
                <w:sz w:val="16"/>
                <w:szCs w:val="16"/>
              </w:rPr>
              <w:t>1,62</w:t>
            </w:r>
          </w:p>
        </w:tc>
        <w:tc>
          <w:tcPr>
            <w:tcW w:w="708" w:type="dxa"/>
            <w:gridSpan w:val="2"/>
            <w:tcBorders>
              <w:left w:val="single" w:sz="4" w:space="0" w:color="000000"/>
              <w:bottom w:val="single" w:sz="4" w:space="0" w:color="000000"/>
              <w:right w:val="single" w:sz="4" w:space="0" w:color="000000"/>
            </w:tcBorders>
            <w:shd w:val="clear" w:color="auto" w:fill="auto"/>
          </w:tcPr>
          <w:p w14:paraId="3660AA59" w14:textId="77777777" w:rsidR="00F26790" w:rsidRPr="00C53723" w:rsidRDefault="00F26790" w:rsidP="00D74B78">
            <w:pPr>
              <w:snapToGrid w:val="0"/>
              <w:jc w:val="center"/>
              <w:rPr>
                <w:sz w:val="16"/>
                <w:szCs w:val="16"/>
              </w:rPr>
            </w:pPr>
            <w:r w:rsidRPr="00C53723">
              <w:rPr>
                <w:bCs/>
                <w:sz w:val="16"/>
                <w:szCs w:val="16"/>
              </w:rPr>
              <w:t>0,52</w:t>
            </w:r>
          </w:p>
        </w:tc>
        <w:tc>
          <w:tcPr>
            <w:tcW w:w="709" w:type="dxa"/>
            <w:tcBorders>
              <w:left w:val="single" w:sz="4" w:space="0" w:color="000000"/>
              <w:bottom w:val="single" w:sz="4" w:space="0" w:color="000000"/>
              <w:right w:val="single" w:sz="4" w:space="0" w:color="000000"/>
            </w:tcBorders>
            <w:shd w:val="clear" w:color="auto" w:fill="auto"/>
          </w:tcPr>
          <w:p w14:paraId="3573E7C2" w14:textId="77777777" w:rsidR="00F26790" w:rsidRPr="00C53723" w:rsidRDefault="00F26790" w:rsidP="00D74B78">
            <w:pPr>
              <w:snapToGrid w:val="0"/>
              <w:jc w:val="center"/>
              <w:rPr>
                <w:sz w:val="16"/>
                <w:szCs w:val="16"/>
              </w:rPr>
            </w:pPr>
            <w:r w:rsidRPr="00C53723">
              <w:rPr>
                <w:bCs/>
                <w:sz w:val="16"/>
                <w:szCs w:val="16"/>
              </w:rPr>
              <w:t>456,0</w:t>
            </w:r>
          </w:p>
        </w:tc>
        <w:tc>
          <w:tcPr>
            <w:tcW w:w="567" w:type="dxa"/>
            <w:tcBorders>
              <w:left w:val="single" w:sz="4" w:space="0" w:color="000000"/>
              <w:bottom w:val="single" w:sz="4" w:space="0" w:color="000000"/>
              <w:right w:val="single" w:sz="4" w:space="0" w:color="000000"/>
            </w:tcBorders>
            <w:shd w:val="clear" w:color="auto" w:fill="auto"/>
          </w:tcPr>
          <w:p w14:paraId="3A8EC5A2" w14:textId="77777777" w:rsidR="00F26790" w:rsidRPr="00C53723" w:rsidRDefault="00F26790" w:rsidP="00D74B78">
            <w:pPr>
              <w:snapToGrid w:val="0"/>
              <w:jc w:val="center"/>
              <w:rPr>
                <w:bCs/>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240AE9F" w14:textId="77777777" w:rsidR="00F26790" w:rsidRPr="00C53723" w:rsidRDefault="00F26790" w:rsidP="00D74B78">
            <w:pPr>
              <w:snapToGrid w:val="0"/>
              <w:jc w:val="center"/>
              <w:rPr>
                <w:bCs/>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677CA46" w14:textId="77777777" w:rsidR="00F26790" w:rsidRPr="00C53723" w:rsidRDefault="00F26790" w:rsidP="00D74B78">
            <w:pPr>
              <w:snapToGrid w:val="0"/>
              <w:jc w:val="center"/>
              <w:rPr>
                <w:sz w:val="16"/>
                <w:szCs w:val="16"/>
              </w:rPr>
            </w:pPr>
            <w:r w:rsidRPr="00C53723">
              <w:rPr>
                <w:bCs/>
                <w:sz w:val="16"/>
                <w:szCs w:val="16"/>
              </w:rPr>
              <w:t>7,5</w:t>
            </w:r>
          </w:p>
        </w:tc>
        <w:tc>
          <w:tcPr>
            <w:tcW w:w="567" w:type="dxa"/>
            <w:tcBorders>
              <w:left w:val="single" w:sz="4" w:space="0" w:color="000000"/>
              <w:bottom w:val="single" w:sz="4" w:space="0" w:color="000000"/>
              <w:right w:val="single" w:sz="4" w:space="0" w:color="000000"/>
            </w:tcBorders>
            <w:shd w:val="clear" w:color="auto" w:fill="auto"/>
          </w:tcPr>
          <w:p w14:paraId="4C97C854" w14:textId="77777777" w:rsidR="00F26790" w:rsidRPr="00C53723" w:rsidRDefault="00F26790" w:rsidP="00D74B78">
            <w:pPr>
              <w:snapToGrid w:val="0"/>
              <w:jc w:val="center"/>
              <w:rPr>
                <w:bCs/>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5ED23BE" w14:textId="77777777" w:rsidR="00F26790" w:rsidRPr="00C53723" w:rsidRDefault="00F26790" w:rsidP="00D74B78">
            <w:pPr>
              <w:snapToGrid w:val="0"/>
              <w:jc w:val="center"/>
              <w:rPr>
                <w:sz w:val="16"/>
                <w:szCs w:val="16"/>
              </w:rPr>
            </w:pPr>
            <w:r w:rsidRPr="00C53723">
              <w:rPr>
                <w:sz w:val="16"/>
                <w:szCs w:val="16"/>
              </w:rPr>
              <w:t>0,006</w:t>
            </w:r>
          </w:p>
        </w:tc>
        <w:tc>
          <w:tcPr>
            <w:tcW w:w="567" w:type="dxa"/>
            <w:tcBorders>
              <w:left w:val="single" w:sz="4" w:space="0" w:color="000000"/>
              <w:bottom w:val="single" w:sz="4" w:space="0" w:color="000000"/>
              <w:right w:val="single" w:sz="4" w:space="0" w:color="000000"/>
            </w:tcBorders>
            <w:shd w:val="clear" w:color="auto" w:fill="auto"/>
          </w:tcPr>
          <w:p w14:paraId="25811913" w14:textId="77777777" w:rsidR="00F26790" w:rsidRPr="00C53723" w:rsidRDefault="00F26790" w:rsidP="00D74B78">
            <w:pPr>
              <w:snapToGrid w:val="0"/>
              <w:jc w:val="center"/>
              <w:rPr>
                <w:bCs/>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4ABBADA" w14:textId="77777777" w:rsidR="00F26790" w:rsidRPr="00C53723" w:rsidRDefault="00F26790" w:rsidP="00D74B78">
            <w:pPr>
              <w:snapToGrid w:val="0"/>
              <w:jc w:val="center"/>
              <w:rPr>
                <w:sz w:val="16"/>
                <w:szCs w:val="16"/>
              </w:rPr>
            </w:pPr>
            <w:r w:rsidRPr="00C53723">
              <w:rPr>
                <w:sz w:val="16"/>
                <w:szCs w:val="16"/>
              </w:rPr>
              <w:t>7,18</w:t>
            </w:r>
          </w:p>
        </w:tc>
        <w:tc>
          <w:tcPr>
            <w:tcW w:w="709" w:type="dxa"/>
            <w:tcBorders>
              <w:left w:val="single" w:sz="4" w:space="0" w:color="000000"/>
              <w:bottom w:val="single" w:sz="4" w:space="0" w:color="000000"/>
              <w:right w:val="single" w:sz="4" w:space="0" w:color="000000"/>
            </w:tcBorders>
            <w:shd w:val="clear" w:color="auto" w:fill="auto"/>
          </w:tcPr>
          <w:p w14:paraId="2B2C2BF1" w14:textId="77777777" w:rsidR="00F26790" w:rsidRPr="00C53723" w:rsidRDefault="00F26790" w:rsidP="00D74B78">
            <w:pPr>
              <w:snapToGrid w:val="0"/>
              <w:jc w:val="center"/>
              <w:rPr>
                <w:sz w:val="16"/>
                <w:szCs w:val="16"/>
              </w:rPr>
            </w:pPr>
            <w:r w:rsidRPr="00C53723">
              <w:rPr>
                <w:sz w:val="16"/>
                <w:szCs w:val="16"/>
              </w:rPr>
              <w:t>0,44</w:t>
            </w:r>
          </w:p>
        </w:tc>
        <w:tc>
          <w:tcPr>
            <w:tcW w:w="567" w:type="dxa"/>
            <w:tcBorders>
              <w:left w:val="single" w:sz="4" w:space="0" w:color="000000"/>
              <w:bottom w:val="single" w:sz="4" w:space="0" w:color="000000"/>
              <w:right w:val="single" w:sz="4" w:space="0" w:color="000000"/>
            </w:tcBorders>
            <w:shd w:val="clear" w:color="auto" w:fill="auto"/>
          </w:tcPr>
          <w:p w14:paraId="589E81DC" w14:textId="77777777" w:rsidR="00F26790" w:rsidRPr="00C53723" w:rsidRDefault="00F26790" w:rsidP="00D74B78">
            <w:pPr>
              <w:snapToGrid w:val="0"/>
              <w:jc w:val="center"/>
              <w:rPr>
                <w:sz w:val="16"/>
                <w:szCs w:val="16"/>
              </w:rPr>
            </w:pPr>
            <w:r w:rsidRPr="00C53723">
              <w:rPr>
                <w:sz w:val="16"/>
                <w:szCs w:val="16"/>
              </w:rPr>
              <w:t>5,1</w:t>
            </w:r>
          </w:p>
        </w:tc>
        <w:tc>
          <w:tcPr>
            <w:tcW w:w="851" w:type="dxa"/>
            <w:tcBorders>
              <w:left w:val="single" w:sz="4" w:space="0" w:color="000000"/>
              <w:bottom w:val="single" w:sz="4" w:space="0" w:color="000000"/>
              <w:right w:val="single" w:sz="4" w:space="0" w:color="000000"/>
            </w:tcBorders>
            <w:shd w:val="clear" w:color="auto" w:fill="auto"/>
          </w:tcPr>
          <w:p w14:paraId="53E8AF6F" w14:textId="77777777" w:rsidR="00F26790" w:rsidRPr="00C53723" w:rsidRDefault="00F26790" w:rsidP="00D74B78">
            <w:pPr>
              <w:snapToGrid w:val="0"/>
              <w:jc w:val="center"/>
              <w:rPr>
                <w:sz w:val="16"/>
                <w:szCs w:val="16"/>
              </w:rPr>
            </w:pPr>
            <w:r w:rsidRPr="00C53723">
              <w:rPr>
                <w:sz w:val="16"/>
                <w:szCs w:val="16"/>
              </w:rPr>
              <w:t>0,042</w:t>
            </w:r>
          </w:p>
        </w:tc>
        <w:tc>
          <w:tcPr>
            <w:tcW w:w="708" w:type="dxa"/>
            <w:tcBorders>
              <w:left w:val="single" w:sz="4" w:space="0" w:color="000000"/>
              <w:bottom w:val="single" w:sz="4" w:space="0" w:color="000000"/>
              <w:right w:val="single" w:sz="4" w:space="0" w:color="000000"/>
            </w:tcBorders>
            <w:shd w:val="clear" w:color="auto" w:fill="auto"/>
          </w:tcPr>
          <w:p w14:paraId="209F1F5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382740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EA8CF3D" w14:textId="77777777" w:rsidR="00F26790" w:rsidRPr="00C53723" w:rsidRDefault="00F26790" w:rsidP="00D74B78">
            <w:pPr>
              <w:snapToGrid w:val="0"/>
              <w:jc w:val="center"/>
              <w:rPr>
                <w:sz w:val="16"/>
                <w:szCs w:val="16"/>
              </w:rPr>
            </w:pPr>
            <w:r w:rsidRPr="00C53723">
              <w:rPr>
                <w:sz w:val="16"/>
                <w:szCs w:val="16"/>
              </w:rPr>
              <w:t>0,56</w:t>
            </w:r>
          </w:p>
        </w:tc>
        <w:tc>
          <w:tcPr>
            <w:tcW w:w="851" w:type="dxa"/>
            <w:tcBorders>
              <w:left w:val="single" w:sz="4" w:space="0" w:color="000000"/>
              <w:bottom w:val="single" w:sz="4" w:space="0" w:color="000000"/>
              <w:right w:val="single" w:sz="4" w:space="0" w:color="000000"/>
            </w:tcBorders>
            <w:shd w:val="clear" w:color="auto" w:fill="auto"/>
          </w:tcPr>
          <w:p w14:paraId="7D230337"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68691AA6"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6E944AC0"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A04A495" w14:textId="77777777" w:rsidR="00F26790" w:rsidRPr="00C53723" w:rsidRDefault="00F26790" w:rsidP="00D74B78">
            <w:pPr>
              <w:jc w:val="center"/>
              <w:rPr>
                <w:sz w:val="16"/>
                <w:szCs w:val="16"/>
              </w:rPr>
            </w:pPr>
            <w:r w:rsidRPr="00C53723">
              <w:rPr>
                <w:sz w:val="16"/>
                <w:szCs w:val="16"/>
              </w:rPr>
              <w:t>№ 76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2AB349" w14:textId="77777777" w:rsidR="00F26790" w:rsidRPr="00C53723" w:rsidRDefault="00F26790" w:rsidP="00D74B78">
            <w:pPr>
              <w:snapToGrid w:val="0"/>
              <w:jc w:val="center"/>
              <w:rPr>
                <w:sz w:val="16"/>
                <w:szCs w:val="16"/>
              </w:rPr>
            </w:pPr>
            <w:r w:rsidRPr="00C53723">
              <w:rPr>
                <w:sz w:val="16"/>
                <w:szCs w:val="16"/>
              </w:rPr>
              <w:t>8,7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2CB21E" w14:textId="77777777" w:rsidR="00F26790" w:rsidRPr="00C53723" w:rsidRDefault="00F26790" w:rsidP="00D74B78">
            <w:pPr>
              <w:snapToGrid w:val="0"/>
              <w:jc w:val="center"/>
              <w:rPr>
                <w:sz w:val="16"/>
                <w:szCs w:val="16"/>
              </w:rPr>
            </w:pPr>
            <w:r w:rsidRPr="00C53723">
              <w:rPr>
                <w:sz w:val="16"/>
                <w:szCs w:val="16"/>
              </w:rPr>
              <w:t>0,98</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1B9DE07" w14:textId="77777777" w:rsidR="00F26790" w:rsidRPr="00C53723" w:rsidRDefault="00F26790" w:rsidP="00D74B78">
            <w:pPr>
              <w:snapToGrid w:val="0"/>
              <w:jc w:val="center"/>
              <w:rPr>
                <w:sz w:val="16"/>
                <w:szCs w:val="16"/>
              </w:rPr>
            </w:pPr>
            <w:r w:rsidRPr="00C53723">
              <w:rPr>
                <w:sz w:val="16"/>
                <w:szCs w:val="16"/>
              </w:rPr>
              <w:t>0,33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2875DB4" w14:textId="77777777" w:rsidR="00F26790" w:rsidRPr="00C53723" w:rsidRDefault="00F26790" w:rsidP="00D74B78">
            <w:pPr>
              <w:snapToGrid w:val="0"/>
              <w:jc w:val="center"/>
              <w:rPr>
                <w:sz w:val="16"/>
                <w:szCs w:val="16"/>
              </w:rPr>
            </w:pPr>
            <w:r w:rsidRPr="00C53723">
              <w:rPr>
                <w:sz w:val="16"/>
                <w:szCs w:val="16"/>
              </w:rPr>
              <w:t>422,0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228DD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EA86DE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8E5B31" w14:textId="77777777" w:rsidR="00F26790" w:rsidRPr="00C53723" w:rsidRDefault="00F26790" w:rsidP="00D74B78">
            <w:pPr>
              <w:snapToGrid w:val="0"/>
              <w:jc w:val="center"/>
              <w:rPr>
                <w:sz w:val="16"/>
                <w:szCs w:val="16"/>
              </w:rPr>
            </w:pPr>
            <w:r w:rsidRPr="00C53723">
              <w:rPr>
                <w:bCs/>
                <w:sz w:val="16"/>
                <w:szCs w:val="16"/>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4D39D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BB01104" w14:textId="77777777" w:rsidR="00F26790" w:rsidRPr="00C53723" w:rsidRDefault="00F26790" w:rsidP="00D74B78">
            <w:pPr>
              <w:snapToGrid w:val="0"/>
              <w:jc w:val="center"/>
              <w:rPr>
                <w:sz w:val="16"/>
                <w:szCs w:val="16"/>
              </w:rPr>
            </w:pPr>
            <w:r w:rsidRPr="00C53723">
              <w:rPr>
                <w:sz w:val="16"/>
                <w:szCs w:val="16"/>
              </w:rPr>
              <w:t>0,007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C89BD9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B3B1C81" w14:textId="77777777" w:rsidR="00F26790" w:rsidRPr="00C53723" w:rsidRDefault="00F26790" w:rsidP="00D74B78">
            <w:pPr>
              <w:snapToGrid w:val="0"/>
              <w:jc w:val="center"/>
              <w:rPr>
                <w:sz w:val="16"/>
                <w:szCs w:val="16"/>
              </w:rPr>
            </w:pPr>
            <w:r w:rsidRPr="00C53723">
              <w:rPr>
                <w:sz w:val="16"/>
                <w:szCs w:val="16"/>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C141C0" w14:textId="77777777" w:rsidR="00F26790" w:rsidRPr="00C53723" w:rsidRDefault="00F26790" w:rsidP="00D74B78">
            <w:pPr>
              <w:snapToGrid w:val="0"/>
              <w:jc w:val="center"/>
              <w:rPr>
                <w:sz w:val="16"/>
                <w:szCs w:val="16"/>
              </w:rPr>
            </w:pPr>
            <w:r w:rsidRPr="00C53723">
              <w:rPr>
                <w:sz w:val="16"/>
                <w:szCs w:val="16"/>
              </w:rPr>
              <w:t>0,39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044821" w14:textId="77777777" w:rsidR="00F26790" w:rsidRPr="00C53723" w:rsidRDefault="00F26790" w:rsidP="00D74B78">
            <w:pPr>
              <w:snapToGrid w:val="0"/>
              <w:jc w:val="center"/>
              <w:rPr>
                <w:sz w:val="16"/>
                <w:szCs w:val="16"/>
              </w:rPr>
            </w:pPr>
            <w:r w:rsidRPr="00C53723">
              <w:rPr>
                <w:sz w:val="16"/>
                <w:szCs w:val="16"/>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94FEA9D" w14:textId="77777777" w:rsidR="00F26790" w:rsidRPr="00C53723" w:rsidRDefault="00F26790" w:rsidP="00D74B78">
            <w:pPr>
              <w:snapToGrid w:val="0"/>
              <w:jc w:val="center"/>
              <w:rPr>
                <w:sz w:val="16"/>
                <w:szCs w:val="16"/>
              </w:rPr>
            </w:pPr>
            <w:r w:rsidRPr="00C53723">
              <w:rPr>
                <w:sz w:val="16"/>
                <w:szCs w:val="16"/>
              </w:rPr>
              <w:t>0,09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9E84D9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FF5A1C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4C15CD" w14:textId="77777777" w:rsidR="00F26790" w:rsidRPr="00C53723" w:rsidRDefault="00F26790" w:rsidP="00D74B78">
            <w:pPr>
              <w:snapToGrid w:val="0"/>
              <w:jc w:val="center"/>
              <w:rPr>
                <w:sz w:val="16"/>
                <w:szCs w:val="16"/>
              </w:rPr>
            </w:pPr>
            <w:r w:rsidRPr="00C53723">
              <w:rPr>
                <w:sz w:val="16"/>
                <w:szCs w:val="16"/>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D3077"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01425A0E"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23302ED8"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0A81D476" w14:textId="77777777" w:rsidR="00F26790" w:rsidRPr="00C53723" w:rsidRDefault="00F26790" w:rsidP="00D74B78">
            <w:pPr>
              <w:jc w:val="center"/>
              <w:rPr>
                <w:sz w:val="16"/>
                <w:szCs w:val="16"/>
              </w:rPr>
            </w:pPr>
            <w:r w:rsidRPr="00C53723">
              <w:rPr>
                <w:sz w:val="16"/>
                <w:szCs w:val="16"/>
              </w:rPr>
              <w:t>№ 66 «В»</w:t>
            </w:r>
          </w:p>
        </w:tc>
        <w:tc>
          <w:tcPr>
            <w:tcW w:w="709" w:type="dxa"/>
            <w:tcBorders>
              <w:left w:val="single" w:sz="4" w:space="0" w:color="000000"/>
              <w:bottom w:val="single" w:sz="4" w:space="0" w:color="000000"/>
              <w:right w:val="single" w:sz="4" w:space="0" w:color="000000"/>
            </w:tcBorders>
            <w:shd w:val="clear" w:color="auto" w:fill="auto"/>
          </w:tcPr>
          <w:p w14:paraId="31C06AFD" w14:textId="77777777" w:rsidR="00F26790" w:rsidRPr="00C53723" w:rsidRDefault="00F26790" w:rsidP="00D74B78">
            <w:pPr>
              <w:snapToGrid w:val="0"/>
              <w:jc w:val="center"/>
              <w:rPr>
                <w:sz w:val="16"/>
                <w:szCs w:val="16"/>
              </w:rPr>
            </w:pPr>
            <w:r w:rsidRPr="00C53723">
              <w:rPr>
                <w:sz w:val="16"/>
                <w:szCs w:val="16"/>
              </w:rPr>
              <w:t>8,98</w:t>
            </w:r>
          </w:p>
        </w:tc>
        <w:tc>
          <w:tcPr>
            <w:tcW w:w="567" w:type="dxa"/>
            <w:tcBorders>
              <w:left w:val="single" w:sz="4" w:space="0" w:color="000000"/>
              <w:bottom w:val="single" w:sz="4" w:space="0" w:color="000000"/>
              <w:right w:val="single" w:sz="4" w:space="0" w:color="000000"/>
            </w:tcBorders>
            <w:shd w:val="clear" w:color="auto" w:fill="auto"/>
          </w:tcPr>
          <w:p w14:paraId="3DD5479F" w14:textId="77777777" w:rsidR="00F26790" w:rsidRPr="00C53723" w:rsidRDefault="00F26790" w:rsidP="00D74B78">
            <w:pPr>
              <w:snapToGrid w:val="0"/>
              <w:jc w:val="center"/>
              <w:rPr>
                <w:sz w:val="16"/>
                <w:szCs w:val="16"/>
              </w:rPr>
            </w:pPr>
            <w:r w:rsidRPr="00C53723">
              <w:rPr>
                <w:bCs/>
                <w:sz w:val="16"/>
                <w:szCs w:val="16"/>
              </w:rPr>
              <w:t>1,74</w:t>
            </w:r>
          </w:p>
        </w:tc>
        <w:tc>
          <w:tcPr>
            <w:tcW w:w="708" w:type="dxa"/>
            <w:gridSpan w:val="2"/>
            <w:tcBorders>
              <w:left w:val="single" w:sz="4" w:space="0" w:color="000000"/>
              <w:bottom w:val="single" w:sz="4" w:space="0" w:color="000000"/>
              <w:right w:val="single" w:sz="4" w:space="0" w:color="000000"/>
            </w:tcBorders>
            <w:shd w:val="clear" w:color="auto" w:fill="auto"/>
          </w:tcPr>
          <w:p w14:paraId="3A298530" w14:textId="77777777" w:rsidR="00F26790" w:rsidRPr="00C53723" w:rsidRDefault="00F26790" w:rsidP="00D74B78">
            <w:pPr>
              <w:snapToGrid w:val="0"/>
              <w:jc w:val="center"/>
              <w:rPr>
                <w:sz w:val="16"/>
                <w:szCs w:val="16"/>
              </w:rPr>
            </w:pPr>
            <w:r w:rsidRPr="00C53723">
              <w:rPr>
                <w:sz w:val="16"/>
                <w:szCs w:val="16"/>
              </w:rPr>
              <w:t>0,58</w:t>
            </w:r>
          </w:p>
        </w:tc>
        <w:tc>
          <w:tcPr>
            <w:tcW w:w="709" w:type="dxa"/>
            <w:tcBorders>
              <w:left w:val="single" w:sz="4" w:space="0" w:color="000000"/>
              <w:bottom w:val="single" w:sz="4" w:space="0" w:color="000000"/>
              <w:right w:val="single" w:sz="4" w:space="0" w:color="000000"/>
            </w:tcBorders>
            <w:shd w:val="clear" w:color="auto" w:fill="auto"/>
          </w:tcPr>
          <w:p w14:paraId="65E767E3" w14:textId="77777777" w:rsidR="00F26790" w:rsidRPr="00C53723" w:rsidRDefault="00F26790" w:rsidP="00D74B78">
            <w:pPr>
              <w:snapToGrid w:val="0"/>
              <w:jc w:val="center"/>
              <w:rPr>
                <w:sz w:val="16"/>
                <w:szCs w:val="16"/>
              </w:rPr>
            </w:pPr>
            <w:r w:rsidRPr="00C53723">
              <w:rPr>
                <w:sz w:val="16"/>
                <w:szCs w:val="16"/>
              </w:rPr>
              <w:t>419,0</w:t>
            </w:r>
          </w:p>
        </w:tc>
        <w:tc>
          <w:tcPr>
            <w:tcW w:w="567" w:type="dxa"/>
            <w:tcBorders>
              <w:left w:val="single" w:sz="4" w:space="0" w:color="000000"/>
              <w:bottom w:val="single" w:sz="4" w:space="0" w:color="000000"/>
              <w:right w:val="single" w:sz="4" w:space="0" w:color="000000"/>
            </w:tcBorders>
            <w:shd w:val="clear" w:color="auto" w:fill="auto"/>
          </w:tcPr>
          <w:p w14:paraId="79896D6B"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83788A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7583106A" w14:textId="77777777" w:rsidR="00F26790" w:rsidRPr="00C53723" w:rsidRDefault="00F26790" w:rsidP="00D74B78">
            <w:pPr>
              <w:snapToGrid w:val="0"/>
              <w:jc w:val="center"/>
              <w:rPr>
                <w:sz w:val="16"/>
                <w:szCs w:val="16"/>
              </w:rPr>
            </w:pPr>
            <w:r w:rsidRPr="00C53723">
              <w:rPr>
                <w:sz w:val="16"/>
                <w:szCs w:val="16"/>
              </w:rPr>
              <w:t>6,8</w:t>
            </w:r>
          </w:p>
        </w:tc>
        <w:tc>
          <w:tcPr>
            <w:tcW w:w="567" w:type="dxa"/>
            <w:tcBorders>
              <w:left w:val="single" w:sz="4" w:space="0" w:color="000000"/>
              <w:bottom w:val="single" w:sz="4" w:space="0" w:color="000000"/>
              <w:right w:val="single" w:sz="4" w:space="0" w:color="000000"/>
            </w:tcBorders>
            <w:shd w:val="clear" w:color="auto" w:fill="auto"/>
          </w:tcPr>
          <w:p w14:paraId="40199BDB"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17D0962" w14:textId="77777777" w:rsidR="00F26790" w:rsidRPr="00C53723" w:rsidRDefault="00F26790" w:rsidP="00D74B78">
            <w:pPr>
              <w:snapToGrid w:val="0"/>
              <w:jc w:val="center"/>
              <w:rPr>
                <w:sz w:val="16"/>
                <w:szCs w:val="16"/>
              </w:rPr>
            </w:pPr>
            <w:r w:rsidRPr="00C53723">
              <w:rPr>
                <w:sz w:val="16"/>
                <w:szCs w:val="16"/>
              </w:rPr>
              <w:t>0,008</w:t>
            </w:r>
          </w:p>
        </w:tc>
        <w:tc>
          <w:tcPr>
            <w:tcW w:w="567" w:type="dxa"/>
            <w:tcBorders>
              <w:left w:val="single" w:sz="4" w:space="0" w:color="000000"/>
              <w:bottom w:val="single" w:sz="4" w:space="0" w:color="000000"/>
              <w:right w:val="single" w:sz="4" w:space="0" w:color="000000"/>
            </w:tcBorders>
            <w:shd w:val="clear" w:color="auto" w:fill="auto"/>
          </w:tcPr>
          <w:p w14:paraId="24DDD2D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CEF2F17" w14:textId="77777777" w:rsidR="00F26790" w:rsidRPr="00C53723" w:rsidRDefault="00F26790" w:rsidP="00D74B78">
            <w:pPr>
              <w:snapToGrid w:val="0"/>
              <w:jc w:val="center"/>
              <w:rPr>
                <w:sz w:val="16"/>
                <w:szCs w:val="16"/>
              </w:rPr>
            </w:pPr>
            <w:r w:rsidRPr="00C53723">
              <w:rPr>
                <w:sz w:val="16"/>
                <w:szCs w:val="16"/>
              </w:rPr>
              <w:t>7,32</w:t>
            </w:r>
          </w:p>
        </w:tc>
        <w:tc>
          <w:tcPr>
            <w:tcW w:w="709" w:type="dxa"/>
            <w:tcBorders>
              <w:left w:val="single" w:sz="4" w:space="0" w:color="000000"/>
              <w:bottom w:val="single" w:sz="4" w:space="0" w:color="000000"/>
              <w:right w:val="single" w:sz="4" w:space="0" w:color="000000"/>
            </w:tcBorders>
            <w:shd w:val="clear" w:color="auto" w:fill="auto"/>
          </w:tcPr>
          <w:p w14:paraId="2EEE7826" w14:textId="77777777" w:rsidR="00F26790" w:rsidRPr="00C53723" w:rsidRDefault="00F26790" w:rsidP="00D74B78">
            <w:pPr>
              <w:snapToGrid w:val="0"/>
              <w:jc w:val="center"/>
              <w:rPr>
                <w:sz w:val="16"/>
                <w:szCs w:val="16"/>
              </w:rPr>
            </w:pPr>
            <w:r w:rsidRPr="00C53723">
              <w:rPr>
                <w:sz w:val="16"/>
                <w:szCs w:val="16"/>
              </w:rPr>
              <w:t>0,42</w:t>
            </w:r>
          </w:p>
        </w:tc>
        <w:tc>
          <w:tcPr>
            <w:tcW w:w="567" w:type="dxa"/>
            <w:tcBorders>
              <w:left w:val="single" w:sz="4" w:space="0" w:color="000000"/>
              <w:bottom w:val="single" w:sz="4" w:space="0" w:color="000000"/>
              <w:right w:val="single" w:sz="4" w:space="0" w:color="000000"/>
            </w:tcBorders>
            <w:shd w:val="clear" w:color="auto" w:fill="auto"/>
          </w:tcPr>
          <w:p w14:paraId="0D8407C6" w14:textId="77777777" w:rsidR="00F26790" w:rsidRPr="00C53723" w:rsidRDefault="00F26790" w:rsidP="00D74B78">
            <w:pPr>
              <w:snapToGrid w:val="0"/>
              <w:jc w:val="center"/>
              <w:rPr>
                <w:sz w:val="16"/>
                <w:szCs w:val="16"/>
              </w:rPr>
            </w:pPr>
            <w:r w:rsidRPr="00C53723">
              <w:rPr>
                <w:sz w:val="16"/>
                <w:szCs w:val="16"/>
              </w:rPr>
              <w:t>2,9</w:t>
            </w:r>
          </w:p>
        </w:tc>
        <w:tc>
          <w:tcPr>
            <w:tcW w:w="851" w:type="dxa"/>
            <w:tcBorders>
              <w:left w:val="single" w:sz="4" w:space="0" w:color="000000"/>
              <w:bottom w:val="single" w:sz="4" w:space="0" w:color="000000"/>
              <w:right w:val="single" w:sz="4" w:space="0" w:color="000000"/>
            </w:tcBorders>
            <w:shd w:val="clear" w:color="auto" w:fill="auto"/>
          </w:tcPr>
          <w:p w14:paraId="1D2AF2BA" w14:textId="77777777" w:rsidR="00F26790" w:rsidRPr="00C53723" w:rsidRDefault="00F26790" w:rsidP="00D74B78">
            <w:pPr>
              <w:snapToGrid w:val="0"/>
              <w:jc w:val="center"/>
              <w:rPr>
                <w:sz w:val="16"/>
                <w:szCs w:val="16"/>
              </w:rPr>
            </w:pPr>
            <w:r w:rsidRPr="00C53723">
              <w:rPr>
                <w:sz w:val="16"/>
                <w:szCs w:val="16"/>
              </w:rPr>
              <w:t>0,026</w:t>
            </w:r>
          </w:p>
        </w:tc>
        <w:tc>
          <w:tcPr>
            <w:tcW w:w="708" w:type="dxa"/>
            <w:tcBorders>
              <w:left w:val="single" w:sz="4" w:space="0" w:color="000000"/>
              <w:bottom w:val="single" w:sz="4" w:space="0" w:color="000000"/>
              <w:right w:val="single" w:sz="4" w:space="0" w:color="000000"/>
            </w:tcBorders>
            <w:shd w:val="clear" w:color="auto" w:fill="auto"/>
          </w:tcPr>
          <w:p w14:paraId="13AE7B1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7B54A65"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0F3D623" w14:textId="77777777" w:rsidR="00F26790" w:rsidRPr="00C53723" w:rsidRDefault="00F26790" w:rsidP="00D74B78">
            <w:pPr>
              <w:snapToGrid w:val="0"/>
              <w:jc w:val="center"/>
              <w:rPr>
                <w:sz w:val="16"/>
                <w:szCs w:val="16"/>
              </w:rPr>
            </w:pPr>
            <w:r w:rsidRPr="00C53723">
              <w:rPr>
                <w:sz w:val="16"/>
                <w:szCs w:val="16"/>
              </w:rPr>
              <w:t>0,44</w:t>
            </w:r>
          </w:p>
        </w:tc>
        <w:tc>
          <w:tcPr>
            <w:tcW w:w="851" w:type="dxa"/>
            <w:tcBorders>
              <w:left w:val="single" w:sz="4" w:space="0" w:color="000000"/>
              <w:bottom w:val="single" w:sz="4" w:space="0" w:color="000000"/>
              <w:right w:val="single" w:sz="4" w:space="0" w:color="000000"/>
            </w:tcBorders>
            <w:shd w:val="clear" w:color="auto" w:fill="auto"/>
          </w:tcPr>
          <w:p w14:paraId="556AE790"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4D0A47B5"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69857D49" w14:textId="77777777" w:rsidR="00F26790" w:rsidRPr="00C53723" w:rsidRDefault="00F26790" w:rsidP="00D74B78">
            <w:pPr>
              <w:rPr>
                <w:sz w:val="16"/>
                <w:szCs w:val="16"/>
              </w:rPr>
            </w:pPr>
            <w:r w:rsidRPr="00C53723">
              <w:rPr>
                <w:sz w:val="16"/>
                <w:szCs w:val="16"/>
              </w:rPr>
              <w:t>16.11.2023г.</w:t>
            </w:r>
          </w:p>
        </w:tc>
        <w:tc>
          <w:tcPr>
            <w:tcW w:w="1843" w:type="dxa"/>
            <w:tcBorders>
              <w:left w:val="single" w:sz="4" w:space="0" w:color="000000"/>
              <w:bottom w:val="single" w:sz="4" w:space="0" w:color="000000"/>
              <w:right w:val="single" w:sz="4" w:space="0" w:color="000000"/>
            </w:tcBorders>
            <w:shd w:val="clear" w:color="auto" w:fill="auto"/>
          </w:tcPr>
          <w:p w14:paraId="41244E2F" w14:textId="77777777" w:rsidR="00F26790" w:rsidRPr="00C53723" w:rsidRDefault="00F26790" w:rsidP="00D74B78">
            <w:pPr>
              <w:jc w:val="center"/>
              <w:rPr>
                <w:sz w:val="16"/>
                <w:szCs w:val="16"/>
              </w:rPr>
            </w:pPr>
            <w:r w:rsidRPr="00C53723">
              <w:rPr>
                <w:sz w:val="16"/>
                <w:szCs w:val="16"/>
              </w:rPr>
              <w:t>в/з «</w:t>
            </w:r>
            <w:proofErr w:type="spellStart"/>
            <w:r w:rsidRPr="00C53723">
              <w:rPr>
                <w:sz w:val="16"/>
                <w:szCs w:val="16"/>
              </w:rPr>
              <w:t>Вашутино</w:t>
            </w:r>
            <w:proofErr w:type="spellEnd"/>
            <w:r w:rsidRPr="00C53723">
              <w:rPr>
                <w:sz w:val="16"/>
                <w:szCs w:val="16"/>
              </w:rPr>
              <w:t>»</w:t>
            </w:r>
          </w:p>
        </w:tc>
        <w:tc>
          <w:tcPr>
            <w:tcW w:w="709" w:type="dxa"/>
            <w:tcBorders>
              <w:left w:val="single" w:sz="4" w:space="0" w:color="000000"/>
              <w:bottom w:val="single" w:sz="4" w:space="0" w:color="000000"/>
              <w:right w:val="single" w:sz="4" w:space="0" w:color="000000"/>
            </w:tcBorders>
            <w:shd w:val="clear" w:color="auto" w:fill="auto"/>
          </w:tcPr>
          <w:p w14:paraId="28D83F43" w14:textId="77777777" w:rsidR="00F26790" w:rsidRPr="00C53723" w:rsidRDefault="00F26790" w:rsidP="00D74B78">
            <w:pPr>
              <w:snapToGrid w:val="0"/>
              <w:jc w:val="center"/>
              <w:rPr>
                <w:sz w:val="16"/>
                <w:szCs w:val="16"/>
              </w:rPr>
            </w:pPr>
            <w:r w:rsidRPr="00C53723">
              <w:rPr>
                <w:sz w:val="16"/>
                <w:szCs w:val="16"/>
              </w:rPr>
              <w:t>5,74</w:t>
            </w:r>
          </w:p>
        </w:tc>
        <w:tc>
          <w:tcPr>
            <w:tcW w:w="567" w:type="dxa"/>
            <w:tcBorders>
              <w:left w:val="single" w:sz="4" w:space="0" w:color="000000"/>
              <w:bottom w:val="single" w:sz="4" w:space="0" w:color="000000"/>
              <w:right w:val="single" w:sz="4" w:space="0" w:color="000000"/>
            </w:tcBorders>
            <w:shd w:val="clear" w:color="auto" w:fill="auto"/>
          </w:tcPr>
          <w:p w14:paraId="0AFFAD2F" w14:textId="77777777" w:rsidR="00F26790" w:rsidRPr="00C53723" w:rsidRDefault="00F26790" w:rsidP="00D74B78">
            <w:pPr>
              <w:snapToGrid w:val="0"/>
              <w:jc w:val="center"/>
              <w:rPr>
                <w:sz w:val="16"/>
                <w:szCs w:val="16"/>
              </w:rPr>
            </w:pPr>
            <w:r w:rsidRPr="00C53723">
              <w:rPr>
                <w:sz w:val="16"/>
                <w:szCs w:val="16"/>
              </w:rPr>
              <w:t>0,38</w:t>
            </w:r>
          </w:p>
        </w:tc>
        <w:tc>
          <w:tcPr>
            <w:tcW w:w="708" w:type="dxa"/>
            <w:gridSpan w:val="2"/>
            <w:tcBorders>
              <w:left w:val="single" w:sz="4" w:space="0" w:color="000000"/>
              <w:bottom w:val="single" w:sz="4" w:space="0" w:color="000000"/>
              <w:right w:val="single" w:sz="4" w:space="0" w:color="000000"/>
            </w:tcBorders>
            <w:shd w:val="clear" w:color="auto" w:fill="auto"/>
          </w:tcPr>
          <w:p w14:paraId="0DA38E43" w14:textId="77777777" w:rsidR="00F26790" w:rsidRPr="00C53723" w:rsidRDefault="00F26790" w:rsidP="00D74B78">
            <w:pPr>
              <w:snapToGrid w:val="0"/>
              <w:jc w:val="center"/>
              <w:rPr>
                <w:sz w:val="16"/>
                <w:szCs w:val="16"/>
              </w:rPr>
            </w:pPr>
            <w:r w:rsidRPr="00C53723">
              <w:rPr>
                <w:sz w:val="16"/>
                <w:szCs w:val="16"/>
              </w:rPr>
              <w:t>0,28</w:t>
            </w:r>
          </w:p>
        </w:tc>
        <w:tc>
          <w:tcPr>
            <w:tcW w:w="709" w:type="dxa"/>
            <w:tcBorders>
              <w:left w:val="single" w:sz="4" w:space="0" w:color="000000"/>
              <w:bottom w:val="single" w:sz="4" w:space="0" w:color="000000"/>
              <w:right w:val="single" w:sz="4" w:space="0" w:color="000000"/>
            </w:tcBorders>
            <w:shd w:val="clear" w:color="auto" w:fill="auto"/>
          </w:tcPr>
          <w:p w14:paraId="56955DEE" w14:textId="77777777" w:rsidR="00F26790" w:rsidRPr="00C53723" w:rsidRDefault="00F26790" w:rsidP="00D74B78">
            <w:pPr>
              <w:snapToGrid w:val="0"/>
              <w:jc w:val="center"/>
              <w:rPr>
                <w:sz w:val="16"/>
                <w:szCs w:val="16"/>
              </w:rPr>
            </w:pPr>
            <w:r w:rsidRPr="00C53723">
              <w:rPr>
                <w:sz w:val="16"/>
                <w:szCs w:val="16"/>
              </w:rPr>
              <w:t>388,0</w:t>
            </w:r>
          </w:p>
        </w:tc>
        <w:tc>
          <w:tcPr>
            <w:tcW w:w="567" w:type="dxa"/>
            <w:tcBorders>
              <w:left w:val="single" w:sz="4" w:space="0" w:color="000000"/>
              <w:bottom w:val="single" w:sz="4" w:space="0" w:color="000000"/>
              <w:right w:val="single" w:sz="4" w:space="0" w:color="000000"/>
            </w:tcBorders>
            <w:shd w:val="clear" w:color="auto" w:fill="auto"/>
          </w:tcPr>
          <w:p w14:paraId="3B415924" w14:textId="77777777" w:rsidR="00F26790" w:rsidRPr="00C53723" w:rsidRDefault="00F26790" w:rsidP="00D74B78">
            <w:pPr>
              <w:snapToGrid w:val="0"/>
              <w:jc w:val="center"/>
              <w:rPr>
                <w:sz w:val="16"/>
                <w:szCs w:val="16"/>
              </w:rPr>
            </w:pPr>
            <w:r w:rsidRPr="00C53723">
              <w:rPr>
                <w:sz w:val="16"/>
                <w:szCs w:val="16"/>
              </w:rPr>
              <w:t>50,4</w:t>
            </w:r>
          </w:p>
        </w:tc>
        <w:tc>
          <w:tcPr>
            <w:tcW w:w="709" w:type="dxa"/>
            <w:tcBorders>
              <w:left w:val="single" w:sz="4" w:space="0" w:color="000000"/>
              <w:bottom w:val="single" w:sz="4" w:space="0" w:color="000000"/>
              <w:right w:val="single" w:sz="4" w:space="0" w:color="000000"/>
            </w:tcBorders>
            <w:shd w:val="clear" w:color="auto" w:fill="auto"/>
          </w:tcPr>
          <w:p w14:paraId="55058036"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left w:val="single" w:sz="4" w:space="0" w:color="000000"/>
              <w:bottom w:val="single" w:sz="4" w:space="0" w:color="000000"/>
              <w:right w:val="single" w:sz="4" w:space="0" w:color="000000"/>
            </w:tcBorders>
            <w:shd w:val="clear" w:color="auto" w:fill="auto"/>
          </w:tcPr>
          <w:p w14:paraId="4F14720E" w14:textId="77777777" w:rsidR="00F26790" w:rsidRPr="00C53723" w:rsidRDefault="00F26790" w:rsidP="00D74B78">
            <w:pPr>
              <w:snapToGrid w:val="0"/>
              <w:jc w:val="center"/>
              <w:rPr>
                <w:sz w:val="16"/>
                <w:szCs w:val="16"/>
              </w:rPr>
            </w:pPr>
            <w:r w:rsidRPr="00C53723">
              <w:rPr>
                <w:sz w:val="16"/>
                <w:szCs w:val="16"/>
              </w:rPr>
              <w:t>7,0</w:t>
            </w:r>
          </w:p>
        </w:tc>
        <w:tc>
          <w:tcPr>
            <w:tcW w:w="567" w:type="dxa"/>
            <w:tcBorders>
              <w:left w:val="single" w:sz="4" w:space="0" w:color="000000"/>
              <w:bottom w:val="single" w:sz="4" w:space="0" w:color="000000"/>
              <w:right w:val="single" w:sz="4" w:space="0" w:color="000000"/>
            </w:tcBorders>
            <w:shd w:val="clear" w:color="auto" w:fill="auto"/>
          </w:tcPr>
          <w:p w14:paraId="5E686624" w14:textId="77777777" w:rsidR="00F26790" w:rsidRPr="00C53723" w:rsidRDefault="00F26790" w:rsidP="00D74B78">
            <w:pPr>
              <w:snapToGrid w:val="0"/>
              <w:jc w:val="center"/>
              <w:rPr>
                <w:sz w:val="16"/>
                <w:szCs w:val="16"/>
              </w:rPr>
            </w:pPr>
            <w:r w:rsidRPr="00C53723">
              <w:rPr>
                <w:sz w:val="16"/>
                <w:szCs w:val="16"/>
              </w:rPr>
              <w:t>5,2</w:t>
            </w:r>
          </w:p>
        </w:tc>
        <w:tc>
          <w:tcPr>
            <w:tcW w:w="708" w:type="dxa"/>
            <w:tcBorders>
              <w:left w:val="single" w:sz="4" w:space="0" w:color="000000"/>
              <w:bottom w:val="single" w:sz="4" w:space="0" w:color="000000"/>
              <w:right w:val="single" w:sz="4" w:space="0" w:color="000000"/>
            </w:tcBorders>
            <w:shd w:val="clear" w:color="auto" w:fill="auto"/>
          </w:tcPr>
          <w:p w14:paraId="662351DC" w14:textId="77777777" w:rsidR="00F26790" w:rsidRPr="00C53723" w:rsidRDefault="00F26790" w:rsidP="00D74B78">
            <w:pPr>
              <w:snapToGrid w:val="0"/>
              <w:jc w:val="center"/>
              <w:rPr>
                <w:sz w:val="16"/>
                <w:szCs w:val="16"/>
              </w:rPr>
            </w:pPr>
            <w:r w:rsidRPr="00C53723">
              <w:rPr>
                <w:sz w:val="16"/>
                <w:szCs w:val="16"/>
              </w:rPr>
              <w:t>0,005</w:t>
            </w:r>
          </w:p>
        </w:tc>
        <w:tc>
          <w:tcPr>
            <w:tcW w:w="567" w:type="dxa"/>
            <w:tcBorders>
              <w:left w:val="single" w:sz="4" w:space="0" w:color="000000"/>
              <w:bottom w:val="single" w:sz="4" w:space="0" w:color="000000"/>
              <w:right w:val="single" w:sz="4" w:space="0" w:color="000000"/>
            </w:tcBorders>
            <w:shd w:val="clear" w:color="auto" w:fill="auto"/>
          </w:tcPr>
          <w:p w14:paraId="74085C81" w14:textId="77777777" w:rsidR="00F26790" w:rsidRPr="00C53723" w:rsidRDefault="00F26790" w:rsidP="00D74B78">
            <w:pPr>
              <w:snapToGrid w:val="0"/>
              <w:jc w:val="center"/>
              <w:rPr>
                <w:sz w:val="16"/>
                <w:szCs w:val="16"/>
              </w:rPr>
            </w:pPr>
            <w:r w:rsidRPr="00C53723">
              <w:rPr>
                <w:sz w:val="16"/>
                <w:szCs w:val="16"/>
              </w:rPr>
              <w:t>40,8</w:t>
            </w:r>
          </w:p>
        </w:tc>
        <w:tc>
          <w:tcPr>
            <w:tcW w:w="567" w:type="dxa"/>
            <w:tcBorders>
              <w:left w:val="single" w:sz="4" w:space="0" w:color="000000"/>
              <w:bottom w:val="single" w:sz="4" w:space="0" w:color="000000"/>
              <w:right w:val="single" w:sz="4" w:space="0" w:color="000000"/>
            </w:tcBorders>
            <w:shd w:val="clear" w:color="auto" w:fill="auto"/>
          </w:tcPr>
          <w:p w14:paraId="7FD1BD2A" w14:textId="77777777" w:rsidR="00F26790" w:rsidRPr="00C53723" w:rsidRDefault="00F26790" w:rsidP="00D74B78">
            <w:pPr>
              <w:snapToGrid w:val="0"/>
              <w:jc w:val="center"/>
              <w:rPr>
                <w:sz w:val="16"/>
                <w:szCs w:val="16"/>
              </w:rPr>
            </w:pPr>
            <w:r w:rsidRPr="00C53723">
              <w:rPr>
                <w:sz w:val="16"/>
                <w:szCs w:val="16"/>
              </w:rPr>
              <w:t>7,33</w:t>
            </w:r>
          </w:p>
        </w:tc>
        <w:tc>
          <w:tcPr>
            <w:tcW w:w="709" w:type="dxa"/>
            <w:tcBorders>
              <w:left w:val="single" w:sz="4" w:space="0" w:color="000000"/>
              <w:bottom w:val="single" w:sz="4" w:space="0" w:color="000000"/>
              <w:right w:val="single" w:sz="4" w:space="0" w:color="000000"/>
            </w:tcBorders>
            <w:shd w:val="clear" w:color="auto" w:fill="auto"/>
          </w:tcPr>
          <w:p w14:paraId="2C5301A6" w14:textId="77777777" w:rsidR="00F26790" w:rsidRPr="00C53723" w:rsidRDefault="00F26790" w:rsidP="00D74B78">
            <w:pPr>
              <w:snapToGrid w:val="0"/>
              <w:jc w:val="center"/>
              <w:rPr>
                <w:sz w:val="16"/>
                <w:szCs w:val="16"/>
              </w:rPr>
            </w:pPr>
            <w:r w:rsidRPr="00C53723">
              <w:rPr>
                <w:sz w:val="16"/>
                <w:szCs w:val="16"/>
              </w:rPr>
              <w:t>0,28</w:t>
            </w:r>
          </w:p>
        </w:tc>
        <w:tc>
          <w:tcPr>
            <w:tcW w:w="567" w:type="dxa"/>
            <w:tcBorders>
              <w:left w:val="single" w:sz="4" w:space="0" w:color="000000"/>
              <w:bottom w:val="single" w:sz="4" w:space="0" w:color="000000"/>
              <w:right w:val="single" w:sz="4" w:space="0" w:color="000000"/>
            </w:tcBorders>
            <w:shd w:val="clear" w:color="auto" w:fill="auto"/>
          </w:tcPr>
          <w:p w14:paraId="07730DDB" w14:textId="77777777" w:rsidR="00F26790" w:rsidRPr="00C53723" w:rsidRDefault="00F26790" w:rsidP="00D74B78">
            <w:pPr>
              <w:snapToGrid w:val="0"/>
              <w:jc w:val="center"/>
              <w:rPr>
                <w:sz w:val="16"/>
                <w:szCs w:val="16"/>
              </w:rPr>
            </w:pPr>
            <w:r w:rsidRPr="00C53723">
              <w:rPr>
                <w:sz w:val="16"/>
                <w:szCs w:val="16"/>
              </w:rPr>
              <w:t>5,12</w:t>
            </w:r>
          </w:p>
        </w:tc>
        <w:tc>
          <w:tcPr>
            <w:tcW w:w="851" w:type="dxa"/>
            <w:tcBorders>
              <w:left w:val="single" w:sz="4" w:space="0" w:color="000000"/>
              <w:bottom w:val="single" w:sz="4" w:space="0" w:color="000000"/>
              <w:right w:val="single" w:sz="4" w:space="0" w:color="000000"/>
            </w:tcBorders>
            <w:shd w:val="clear" w:color="auto" w:fill="auto"/>
          </w:tcPr>
          <w:p w14:paraId="63E74826"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3AC7BF7C" w14:textId="77777777" w:rsidR="00F26790" w:rsidRPr="00C53723" w:rsidRDefault="00F26790" w:rsidP="00D74B78">
            <w:pPr>
              <w:snapToGrid w:val="0"/>
              <w:jc w:val="center"/>
              <w:rPr>
                <w:sz w:val="16"/>
                <w:szCs w:val="16"/>
              </w:rPr>
            </w:pPr>
            <w:r w:rsidRPr="00C53723">
              <w:rPr>
                <w:sz w:val="16"/>
                <w:szCs w:val="16"/>
              </w:rPr>
              <w:t>&lt;0,005</w:t>
            </w:r>
          </w:p>
        </w:tc>
        <w:tc>
          <w:tcPr>
            <w:tcW w:w="567" w:type="dxa"/>
            <w:tcBorders>
              <w:left w:val="single" w:sz="4" w:space="0" w:color="000000"/>
              <w:bottom w:val="single" w:sz="4" w:space="0" w:color="000000"/>
              <w:right w:val="single" w:sz="4" w:space="0" w:color="000000"/>
            </w:tcBorders>
            <w:shd w:val="clear" w:color="auto" w:fill="auto"/>
          </w:tcPr>
          <w:p w14:paraId="1C09BE2F" w14:textId="77777777" w:rsidR="00F26790" w:rsidRPr="00C53723" w:rsidRDefault="00F26790" w:rsidP="00D74B78">
            <w:pPr>
              <w:snapToGrid w:val="0"/>
              <w:jc w:val="center"/>
              <w:rPr>
                <w:sz w:val="16"/>
                <w:szCs w:val="16"/>
              </w:rPr>
            </w:pPr>
            <w:r w:rsidRPr="00C53723">
              <w:rPr>
                <w:sz w:val="16"/>
                <w:szCs w:val="16"/>
              </w:rPr>
              <w:t>0,38</w:t>
            </w:r>
          </w:p>
        </w:tc>
        <w:tc>
          <w:tcPr>
            <w:tcW w:w="567" w:type="dxa"/>
            <w:tcBorders>
              <w:left w:val="single" w:sz="4" w:space="0" w:color="000000"/>
              <w:bottom w:val="single" w:sz="4" w:space="0" w:color="000000"/>
              <w:right w:val="single" w:sz="4" w:space="0" w:color="000000"/>
            </w:tcBorders>
            <w:shd w:val="clear" w:color="auto" w:fill="auto"/>
          </w:tcPr>
          <w:p w14:paraId="3CD1C526" w14:textId="77777777" w:rsidR="00F26790" w:rsidRPr="00C53723" w:rsidRDefault="00F26790" w:rsidP="00D74B78">
            <w:pPr>
              <w:snapToGrid w:val="0"/>
              <w:jc w:val="center"/>
              <w:rPr>
                <w:sz w:val="16"/>
                <w:szCs w:val="16"/>
              </w:rPr>
            </w:pPr>
            <w:r w:rsidRPr="00C53723">
              <w:rPr>
                <w:sz w:val="16"/>
                <w:szCs w:val="16"/>
              </w:rPr>
              <w:t>0,48</w:t>
            </w:r>
          </w:p>
        </w:tc>
        <w:tc>
          <w:tcPr>
            <w:tcW w:w="851" w:type="dxa"/>
            <w:tcBorders>
              <w:left w:val="single" w:sz="4" w:space="0" w:color="000000"/>
              <w:bottom w:val="single" w:sz="4" w:space="0" w:color="000000"/>
              <w:right w:val="single" w:sz="4" w:space="0" w:color="000000"/>
            </w:tcBorders>
            <w:shd w:val="clear" w:color="auto" w:fill="auto"/>
          </w:tcPr>
          <w:p w14:paraId="568525DC" w14:textId="77777777" w:rsidR="00F26790" w:rsidRPr="00C53723" w:rsidRDefault="00F26790" w:rsidP="00D74B78">
            <w:pPr>
              <w:snapToGrid w:val="0"/>
              <w:jc w:val="center"/>
              <w:rPr>
                <w:sz w:val="16"/>
                <w:szCs w:val="16"/>
              </w:rPr>
            </w:pPr>
            <w:r w:rsidRPr="00C53723">
              <w:rPr>
                <w:sz w:val="16"/>
                <w:szCs w:val="16"/>
              </w:rPr>
              <w:t>0,007</w:t>
            </w:r>
          </w:p>
        </w:tc>
      </w:tr>
      <w:tr w:rsidR="00F26790" w:rsidRPr="00E11487" w14:paraId="388AD5AF"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1E6DBBFB"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72D13BC3" w14:textId="77777777" w:rsidR="00F26790" w:rsidRPr="00C53723" w:rsidRDefault="00F26790" w:rsidP="00D74B78">
            <w:pPr>
              <w:jc w:val="center"/>
              <w:rPr>
                <w:sz w:val="16"/>
                <w:szCs w:val="16"/>
              </w:rPr>
            </w:pPr>
            <w:r w:rsidRPr="00C53723">
              <w:rPr>
                <w:sz w:val="16"/>
                <w:szCs w:val="16"/>
              </w:rPr>
              <w:t>в/з «</w:t>
            </w:r>
            <w:proofErr w:type="spellStart"/>
            <w:r w:rsidRPr="00C53723">
              <w:rPr>
                <w:sz w:val="16"/>
                <w:szCs w:val="16"/>
              </w:rPr>
              <w:t>Самсоново</w:t>
            </w:r>
            <w:proofErr w:type="spellEnd"/>
            <w:r w:rsidRPr="00C53723">
              <w:rPr>
                <w:sz w:val="16"/>
                <w:szCs w:val="16"/>
              </w:rPr>
              <w:t>»</w:t>
            </w:r>
          </w:p>
        </w:tc>
        <w:tc>
          <w:tcPr>
            <w:tcW w:w="709" w:type="dxa"/>
            <w:tcBorders>
              <w:left w:val="single" w:sz="4" w:space="0" w:color="000000"/>
              <w:bottom w:val="single" w:sz="4" w:space="0" w:color="000000"/>
              <w:right w:val="single" w:sz="4" w:space="0" w:color="000000"/>
            </w:tcBorders>
            <w:shd w:val="clear" w:color="auto" w:fill="auto"/>
          </w:tcPr>
          <w:p w14:paraId="5FEE8ECA" w14:textId="77777777" w:rsidR="00F26790" w:rsidRPr="00C53723" w:rsidRDefault="00F26790" w:rsidP="00D74B78">
            <w:pPr>
              <w:snapToGrid w:val="0"/>
              <w:jc w:val="center"/>
              <w:rPr>
                <w:sz w:val="16"/>
                <w:szCs w:val="16"/>
              </w:rPr>
            </w:pPr>
            <w:r w:rsidRPr="00C53723">
              <w:rPr>
                <w:sz w:val="16"/>
                <w:szCs w:val="16"/>
              </w:rPr>
              <w:t>5,93</w:t>
            </w:r>
          </w:p>
        </w:tc>
        <w:tc>
          <w:tcPr>
            <w:tcW w:w="567" w:type="dxa"/>
            <w:tcBorders>
              <w:left w:val="single" w:sz="4" w:space="0" w:color="000000"/>
              <w:bottom w:val="single" w:sz="4" w:space="0" w:color="000000"/>
              <w:right w:val="single" w:sz="4" w:space="0" w:color="000000"/>
            </w:tcBorders>
            <w:shd w:val="clear" w:color="auto" w:fill="auto"/>
          </w:tcPr>
          <w:p w14:paraId="5DE8CB66" w14:textId="77777777" w:rsidR="00F26790" w:rsidRPr="00C53723" w:rsidRDefault="00F26790" w:rsidP="00D74B78">
            <w:pPr>
              <w:snapToGrid w:val="0"/>
              <w:jc w:val="center"/>
              <w:rPr>
                <w:sz w:val="16"/>
                <w:szCs w:val="16"/>
              </w:rPr>
            </w:pPr>
            <w:r w:rsidRPr="00C53723">
              <w:rPr>
                <w:sz w:val="16"/>
                <w:szCs w:val="16"/>
              </w:rPr>
              <w:t>0,4</w:t>
            </w:r>
          </w:p>
        </w:tc>
        <w:tc>
          <w:tcPr>
            <w:tcW w:w="708" w:type="dxa"/>
            <w:gridSpan w:val="2"/>
            <w:tcBorders>
              <w:left w:val="single" w:sz="4" w:space="0" w:color="000000"/>
              <w:bottom w:val="single" w:sz="4" w:space="0" w:color="000000"/>
              <w:right w:val="single" w:sz="4" w:space="0" w:color="000000"/>
            </w:tcBorders>
            <w:shd w:val="clear" w:color="auto" w:fill="auto"/>
          </w:tcPr>
          <w:p w14:paraId="46CFF719" w14:textId="77777777" w:rsidR="00F26790" w:rsidRPr="00C53723" w:rsidRDefault="00F26790" w:rsidP="00D74B78">
            <w:pPr>
              <w:snapToGrid w:val="0"/>
              <w:jc w:val="center"/>
              <w:rPr>
                <w:sz w:val="16"/>
                <w:szCs w:val="16"/>
              </w:rPr>
            </w:pPr>
            <w:r w:rsidRPr="00C53723">
              <w:rPr>
                <w:sz w:val="16"/>
                <w:szCs w:val="16"/>
              </w:rPr>
              <w:t>0,27</w:t>
            </w:r>
          </w:p>
        </w:tc>
        <w:tc>
          <w:tcPr>
            <w:tcW w:w="709" w:type="dxa"/>
            <w:tcBorders>
              <w:left w:val="single" w:sz="4" w:space="0" w:color="000000"/>
              <w:bottom w:val="single" w:sz="4" w:space="0" w:color="000000"/>
              <w:right w:val="single" w:sz="4" w:space="0" w:color="000000"/>
            </w:tcBorders>
            <w:shd w:val="clear" w:color="auto" w:fill="auto"/>
          </w:tcPr>
          <w:p w14:paraId="33475B44" w14:textId="77777777" w:rsidR="00F26790" w:rsidRPr="00C53723" w:rsidRDefault="00F26790" w:rsidP="00D74B78">
            <w:pPr>
              <w:snapToGrid w:val="0"/>
              <w:jc w:val="center"/>
              <w:rPr>
                <w:sz w:val="16"/>
                <w:szCs w:val="16"/>
              </w:rPr>
            </w:pPr>
            <w:r w:rsidRPr="00C53723">
              <w:rPr>
                <w:sz w:val="16"/>
                <w:szCs w:val="16"/>
              </w:rPr>
              <w:t>396,0</w:t>
            </w:r>
          </w:p>
        </w:tc>
        <w:tc>
          <w:tcPr>
            <w:tcW w:w="567" w:type="dxa"/>
            <w:tcBorders>
              <w:left w:val="single" w:sz="4" w:space="0" w:color="000000"/>
              <w:bottom w:val="single" w:sz="4" w:space="0" w:color="000000"/>
              <w:right w:val="single" w:sz="4" w:space="0" w:color="000000"/>
            </w:tcBorders>
            <w:shd w:val="clear" w:color="auto" w:fill="auto"/>
          </w:tcPr>
          <w:p w14:paraId="538509BB" w14:textId="77777777" w:rsidR="00F26790" w:rsidRPr="00C53723" w:rsidRDefault="00F26790" w:rsidP="00D74B78">
            <w:pPr>
              <w:snapToGrid w:val="0"/>
              <w:jc w:val="center"/>
              <w:rPr>
                <w:sz w:val="16"/>
                <w:szCs w:val="16"/>
              </w:rPr>
            </w:pPr>
            <w:r w:rsidRPr="00C53723">
              <w:rPr>
                <w:sz w:val="16"/>
                <w:szCs w:val="16"/>
              </w:rPr>
              <w:t>48,8</w:t>
            </w:r>
          </w:p>
        </w:tc>
        <w:tc>
          <w:tcPr>
            <w:tcW w:w="709" w:type="dxa"/>
            <w:tcBorders>
              <w:left w:val="single" w:sz="4" w:space="0" w:color="000000"/>
              <w:bottom w:val="single" w:sz="4" w:space="0" w:color="000000"/>
              <w:right w:val="single" w:sz="4" w:space="0" w:color="000000"/>
            </w:tcBorders>
            <w:shd w:val="clear" w:color="auto" w:fill="auto"/>
          </w:tcPr>
          <w:p w14:paraId="31D33675"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left w:val="single" w:sz="4" w:space="0" w:color="000000"/>
              <w:bottom w:val="single" w:sz="4" w:space="0" w:color="000000"/>
              <w:right w:val="single" w:sz="4" w:space="0" w:color="000000"/>
            </w:tcBorders>
            <w:shd w:val="clear" w:color="auto" w:fill="auto"/>
          </w:tcPr>
          <w:p w14:paraId="0EDCF315" w14:textId="77777777" w:rsidR="00F26790" w:rsidRPr="00C53723" w:rsidRDefault="00F26790" w:rsidP="00D74B78">
            <w:pPr>
              <w:snapToGrid w:val="0"/>
              <w:jc w:val="center"/>
              <w:rPr>
                <w:sz w:val="16"/>
                <w:szCs w:val="16"/>
              </w:rPr>
            </w:pPr>
            <w:r w:rsidRPr="00C53723">
              <w:rPr>
                <w:sz w:val="16"/>
                <w:szCs w:val="16"/>
              </w:rPr>
              <w:t>7,0</w:t>
            </w:r>
          </w:p>
        </w:tc>
        <w:tc>
          <w:tcPr>
            <w:tcW w:w="567" w:type="dxa"/>
            <w:tcBorders>
              <w:left w:val="single" w:sz="4" w:space="0" w:color="000000"/>
              <w:bottom w:val="single" w:sz="4" w:space="0" w:color="000000"/>
              <w:right w:val="single" w:sz="4" w:space="0" w:color="000000"/>
            </w:tcBorders>
            <w:shd w:val="clear" w:color="auto" w:fill="auto"/>
          </w:tcPr>
          <w:p w14:paraId="4D663888" w14:textId="77777777" w:rsidR="00F26790" w:rsidRPr="00C53723" w:rsidRDefault="00F26790" w:rsidP="00D74B78">
            <w:pPr>
              <w:snapToGrid w:val="0"/>
              <w:jc w:val="center"/>
              <w:rPr>
                <w:sz w:val="16"/>
                <w:szCs w:val="16"/>
              </w:rPr>
            </w:pPr>
            <w:r w:rsidRPr="00C53723">
              <w:rPr>
                <w:sz w:val="16"/>
                <w:szCs w:val="16"/>
              </w:rPr>
              <w:t>5,0</w:t>
            </w:r>
          </w:p>
        </w:tc>
        <w:tc>
          <w:tcPr>
            <w:tcW w:w="708" w:type="dxa"/>
            <w:tcBorders>
              <w:left w:val="single" w:sz="4" w:space="0" w:color="000000"/>
              <w:bottom w:val="single" w:sz="4" w:space="0" w:color="000000"/>
              <w:right w:val="single" w:sz="4" w:space="0" w:color="000000"/>
            </w:tcBorders>
            <w:shd w:val="clear" w:color="auto" w:fill="auto"/>
          </w:tcPr>
          <w:p w14:paraId="65939351" w14:textId="77777777" w:rsidR="00F26790" w:rsidRPr="00C53723" w:rsidRDefault="00F26790" w:rsidP="00D74B78">
            <w:pPr>
              <w:snapToGrid w:val="0"/>
              <w:jc w:val="center"/>
              <w:rPr>
                <w:sz w:val="16"/>
                <w:szCs w:val="16"/>
              </w:rPr>
            </w:pPr>
            <w:r w:rsidRPr="00C53723">
              <w:rPr>
                <w:sz w:val="16"/>
                <w:szCs w:val="16"/>
              </w:rPr>
              <w:t>0,004</w:t>
            </w:r>
          </w:p>
        </w:tc>
        <w:tc>
          <w:tcPr>
            <w:tcW w:w="567" w:type="dxa"/>
            <w:tcBorders>
              <w:left w:val="single" w:sz="4" w:space="0" w:color="000000"/>
              <w:bottom w:val="single" w:sz="4" w:space="0" w:color="000000"/>
              <w:right w:val="single" w:sz="4" w:space="0" w:color="000000"/>
            </w:tcBorders>
            <w:shd w:val="clear" w:color="auto" w:fill="auto"/>
          </w:tcPr>
          <w:p w14:paraId="6987896D" w14:textId="77777777" w:rsidR="00F26790" w:rsidRPr="00C53723" w:rsidRDefault="00F26790" w:rsidP="00D74B78">
            <w:pPr>
              <w:snapToGrid w:val="0"/>
              <w:jc w:val="center"/>
              <w:rPr>
                <w:sz w:val="16"/>
                <w:szCs w:val="16"/>
              </w:rPr>
            </w:pPr>
            <w:r w:rsidRPr="00C53723">
              <w:rPr>
                <w:sz w:val="16"/>
                <w:szCs w:val="16"/>
              </w:rPr>
              <w:t>39,0</w:t>
            </w:r>
          </w:p>
        </w:tc>
        <w:tc>
          <w:tcPr>
            <w:tcW w:w="567" w:type="dxa"/>
            <w:tcBorders>
              <w:left w:val="single" w:sz="4" w:space="0" w:color="000000"/>
              <w:bottom w:val="single" w:sz="4" w:space="0" w:color="000000"/>
              <w:right w:val="single" w:sz="4" w:space="0" w:color="000000"/>
            </w:tcBorders>
            <w:shd w:val="clear" w:color="auto" w:fill="auto"/>
          </w:tcPr>
          <w:p w14:paraId="0FB0163C" w14:textId="77777777" w:rsidR="00F26790" w:rsidRPr="00C53723" w:rsidRDefault="00F26790" w:rsidP="00D74B78">
            <w:pPr>
              <w:snapToGrid w:val="0"/>
              <w:jc w:val="center"/>
              <w:rPr>
                <w:sz w:val="16"/>
                <w:szCs w:val="16"/>
              </w:rPr>
            </w:pPr>
            <w:r w:rsidRPr="00C53723">
              <w:rPr>
                <w:sz w:val="16"/>
                <w:szCs w:val="16"/>
              </w:rPr>
              <w:t>7,42</w:t>
            </w:r>
          </w:p>
        </w:tc>
        <w:tc>
          <w:tcPr>
            <w:tcW w:w="709" w:type="dxa"/>
            <w:tcBorders>
              <w:left w:val="single" w:sz="4" w:space="0" w:color="000000"/>
              <w:bottom w:val="single" w:sz="4" w:space="0" w:color="000000"/>
              <w:right w:val="single" w:sz="4" w:space="0" w:color="000000"/>
            </w:tcBorders>
            <w:shd w:val="clear" w:color="auto" w:fill="auto"/>
          </w:tcPr>
          <w:p w14:paraId="7151A408" w14:textId="77777777" w:rsidR="00F26790" w:rsidRPr="00C53723" w:rsidRDefault="00F26790" w:rsidP="00D74B78">
            <w:pPr>
              <w:snapToGrid w:val="0"/>
              <w:jc w:val="center"/>
              <w:rPr>
                <w:sz w:val="16"/>
                <w:szCs w:val="16"/>
              </w:rPr>
            </w:pPr>
            <w:r w:rsidRPr="00C53723">
              <w:rPr>
                <w:sz w:val="16"/>
                <w:szCs w:val="16"/>
              </w:rPr>
              <w:t>0,36</w:t>
            </w:r>
          </w:p>
        </w:tc>
        <w:tc>
          <w:tcPr>
            <w:tcW w:w="567" w:type="dxa"/>
            <w:tcBorders>
              <w:left w:val="single" w:sz="4" w:space="0" w:color="000000"/>
              <w:bottom w:val="single" w:sz="4" w:space="0" w:color="000000"/>
              <w:right w:val="single" w:sz="4" w:space="0" w:color="000000"/>
            </w:tcBorders>
            <w:shd w:val="clear" w:color="auto" w:fill="auto"/>
          </w:tcPr>
          <w:p w14:paraId="640EB580" w14:textId="77777777" w:rsidR="00F26790" w:rsidRPr="00C53723" w:rsidRDefault="00F26790" w:rsidP="00D74B78">
            <w:pPr>
              <w:snapToGrid w:val="0"/>
              <w:jc w:val="center"/>
              <w:rPr>
                <w:sz w:val="16"/>
                <w:szCs w:val="16"/>
              </w:rPr>
            </w:pPr>
            <w:r w:rsidRPr="00C53723">
              <w:rPr>
                <w:sz w:val="16"/>
                <w:szCs w:val="16"/>
              </w:rPr>
              <w:t>4,6</w:t>
            </w:r>
          </w:p>
        </w:tc>
        <w:tc>
          <w:tcPr>
            <w:tcW w:w="851" w:type="dxa"/>
            <w:tcBorders>
              <w:left w:val="single" w:sz="4" w:space="0" w:color="000000"/>
              <w:bottom w:val="single" w:sz="4" w:space="0" w:color="000000"/>
              <w:right w:val="single" w:sz="4" w:space="0" w:color="000000"/>
            </w:tcBorders>
            <w:shd w:val="clear" w:color="auto" w:fill="auto"/>
          </w:tcPr>
          <w:p w14:paraId="2355CD3D"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2DAF598E" w14:textId="77777777" w:rsidR="00F26790" w:rsidRPr="00C53723" w:rsidRDefault="00F26790" w:rsidP="00D74B78">
            <w:pPr>
              <w:snapToGrid w:val="0"/>
              <w:jc w:val="center"/>
              <w:rPr>
                <w:sz w:val="16"/>
                <w:szCs w:val="16"/>
              </w:rPr>
            </w:pPr>
            <w:r w:rsidRPr="00C53723">
              <w:rPr>
                <w:sz w:val="16"/>
                <w:szCs w:val="16"/>
              </w:rPr>
              <w:t>&lt;0,005</w:t>
            </w:r>
          </w:p>
        </w:tc>
        <w:tc>
          <w:tcPr>
            <w:tcW w:w="567" w:type="dxa"/>
            <w:tcBorders>
              <w:left w:val="single" w:sz="4" w:space="0" w:color="000000"/>
              <w:bottom w:val="single" w:sz="4" w:space="0" w:color="000000"/>
              <w:right w:val="single" w:sz="4" w:space="0" w:color="000000"/>
            </w:tcBorders>
            <w:shd w:val="clear" w:color="auto" w:fill="auto"/>
          </w:tcPr>
          <w:p w14:paraId="3B0B5F7F" w14:textId="77777777" w:rsidR="00F26790" w:rsidRPr="00C53723" w:rsidRDefault="00F26790" w:rsidP="00D74B78">
            <w:pPr>
              <w:snapToGrid w:val="0"/>
              <w:jc w:val="center"/>
              <w:rPr>
                <w:sz w:val="16"/>
                <w:szCs w:val="16"/>
              </w:rPr>
            </w:pPr>
            <w:r w:rsidRPr="00C53723">
              <w:rPr>
                <w:sz w:val="16"/>
                <w:szCs w:val="16"/>
              </w:rPr>
              <w:t>0,28</w:t>
            </w:r>
          </w:p>
        </w:tc>
        <w:tc>
          <w:tcPr>
            <w:tcW w:w="567" w:type="dxa"/>
            <w:tcBorders>
              <w:left w:val="single" w:sz="4" w:space="0" w:color="000000"/>
              <w:bottom w:val="single" w:sz="4" w:space="0" w:color="000000"/>
              <w:right w:val="single" w:sz="4" w:space="0" w:color="000000"/>
            </w:tcBorders>
            <w:shd w:val="clear" w:color="auto" w:fill="auto"/>
          </w:tcPr>
          <w:p w14:paraId="3E5B6CD8" w14:textId="77777777" w:rsidR="00F26790" w:rsidRPr="00C53723" w:rsidRDefault="00F26790" w:rsidP="00D74B78">
            <w:pPr>
              <w:snapToGrid w:val="0"/>
              <w:jc w:val="center"/>
              <w:rPr>
                <w:sz w:val="16"/>
                <w:szCs w:val="16"/>
              </w:rPr>
            </w:pPr>
            <w:r w:rsidRPr="00C53723">
              <w:rPr>
                <w:sz w:val="16"/>
                <w:szCs w:val="16"/>
              </w:rPr>
              <w:t>0,52</w:t>
            </w:r>
          </w:p>
        </w:tc>
        <w:tc>
          <w:tcPr>
            <w:tcW w:w="851" w:type="dxa"/>
            <w:tcBorders>
              <w:left w:val="single" w:sz="4" w:space="0" w:color="000000"/>
              <w:bottom w:val="single" w:sz="4" w:space="0" w:color="000000"/>
              <w:right w:val="single" w:sz="4" w:space="0" w:color="000000"/>
            </w:tcBorders>
            <w:shd w:val="clear" w:color="auto" w:fill="auto"/>
          </w:tcPr>
          <w:p w14:paraId="546B6EE9"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25286323"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413469C6"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12CAAA8C" w14:textId="77777777" w:rsidR="00F26790" w:rsidRPr="00C53723" w:rsidRDefault="00F26790" w:rsidP="00D74B78">
            <w:pPr>
              <w:jc w:val="center"/>
              <w:rPr>
                <w:sz w:val="16"/>
                <w:szCs w:val="16"/>
              </w:rPr>
            </w:pPr>
            <w:r w:rsidRPr="00C53723">
              <w:rPr>
                <w:sz w:val="16"/>
                <w:szCs w:val="16"/>
              </w:rPr>
              <w:t>в/з «Доброе»</w:t>
            </w:r>
          </w:p>
        </w:tc>
        <w:tc>
          <w:tcPr>
            <w:tcW w:w="709" w:type="dxa"/>
            <w:tcBorders>
              <w:left w:val="single" w:sz="4" w:space="0" w:color="000000"/>
              <w:bottom w:val="single" w:sz="4" w:space="0" w:color="000000"/>
              <w:right w:val="single" w:sz="4" w:space="0" w:color="000000"/>
            </w:tcBorders>
            <w:shd w:val="clear" w:color="auto" w:fill="auto"/>
          </w:tcPr>
          <w:p w14:paraId="03FD79A1" w14:textId="77777777" w:rsidR="00F26790" w:rsidRPr="00C53723" w:rsidRDefault="00F26790" w:rsidP="00D74B78">
            <w:pPr>
              <w:snapToGrid w:val="0"/>
              <w:jc w:val="center"/>
              <w:rPr>
                <w:sz w:val="16"/>
                <w:szCs w:val="16"/>
              </w:rPr>
            </w:pPr>
            <w:r w:rsidRPr="00C53723">
              <w:rPr>
                <w:sz w:val="16"/>
                <w:szCs w:val="16"/>
              </w:rPr>
              <w:t>5,88</w:t>
            </w:r>
          </w:p>
        </w:tc>
        <w:tc>
          <w:tcPr>
            <w:tcW w:w="567" w:type="dxa"/>
            <w:tcBorders>
              <w:left w:val="single" w:sz="4" w:space="0" w:color="000000"/>
              <w:bottom w:val="single" w:sz="4" w:space="0" w:color="000000"/>
              <w:right w:val="single" w:sz="4" w:space="0" w:color="000000"/>
            </w:tcBorders>
            <w:shd w:val="clear" w:color="auto" w:fill="auto"/>
          </w:tcPr>
          <w:p w14:paraId="2E2FD4E1" w14:textId="77777777" w:rsidR="00F26790" w:rsidRPr="00C53723" w:rsidRDefault="00F26790" w:rsidP="00D74B78">
            <w:pPr>
              <w:snapToGrid w:val="0"/>
              <w:jc w:val="center"/>
              <w:rPr>
                <w:sz w:val="16"/>
                <w:szCs w:val="16"/>
              </w:rPr>
            </w:pPr>
            <w:r w:rsidRPr="00C53723">
              <w:rPr>
                <w:sz w:val="16"/>
                <w:szCs w:val="16"/>
              </w:rPr>
              <w:t>0,35</w:t>
            </w:r>
          </w:p>
        </w:tc>
        <w:tc>
          <w:tcPr>
            <w:tcW w:w="708" w:type="dxa"/>
            <w:gridSpan w:val="2"/>
            <w:tcBorders>
              <w:left w:val="single" w:sz="4" w:space="0" w:color="000000"/>
              <w:bottom w:val="single" w:sz="4" w:space="0" w:color="000000"/>
              <w:right w:val="single" w:sz="4" w:space="0" w:color="000000"/>
            </w:tcBorders>
            <w:shd w:val="clear" w:color="auto" w:fill="auto"/>
          </w:tcPr>
          <w:p w14:paraId="7C0688D6" w14:textId="77777777" w:rsidR="00F26790" w:rsidRPr="00C53723" w:rsidRDefault="00F26790" w:rsidP="00D74B78">
            <w:pPr>
              <w:snapToGrid w:val="0"/>
              <w:jc w:val="center"/>
              <w:rPr>
                <w:sz w:val="16"/>
                <w:szCs w:val="16"/>
              </w:rPr>
            </w:pPr>
            <w:r w:rsidRPr="00C53723">
              <w:rPr>
                <w:sz w:val="16"/>
                <w:szCs w:val="16"/>
              </w:rPr>
              <w:t>0,2</w:t>
            </w:r>
          </w:p>
        </w:tc>
        <w:tc>
          <w:tcPr>
            <w:tcW w:w="709" w:type="dxa"/>
            <w:tcBorders>
              <w:left w:val="single" w:sz="4" w:space="0" w:color="000000"/>
              <w:bottom w:val="single" w:sz="4" w:space="0" w:color="000000"/>
              <w:right w:val="single" w:sz="4" w:space="0" w:color="000000"/>
            </w:tcBorders>
            <w:shd w:val="clear" w:color="auto" w:fill="auto"/>
          </w:tcPr>
          <w:p w14:paraId="21BC766D" w14:textId="77777777" w:rsidR="00F26790" w:rsidRPr="00C53723" w:rsidRDefault="00F26790" w:rsidP="00D74B78">
            <w:pPr>
              <w:snapToGrid w:val="0"/>
              <w:jc w:val="center"/>
              <w:rPr>
                <w:sz w:val="16"/>
                <w:szCs w:val="16"/>
              </w:rPr>
            </w:pPr>
            <w:r w:rsidRPr="00C53723">
              <w:rPr>
                <w:sz w:val="16"/>
                <w:szCs w:val="16"/>
              </w:rPr>
              <w:t>380,0</w:t>
            </w:r>
          </w:p>
        </w:tc>
        <w:tc>
          <w:tcPr>
            <w:tcW w:w="567" w:type="dxa"/>
            <w:tcBorders>
              <w:left w:val="single" w:sz="4" w:space="0" w:color="000000"/>
              <w:bottom w:val="single" w:sz="4" w:space="0" w:color="000000"/>
              <w:right w:val="single" w:sz="4" w:space="0" w:color="000000"/>
            </w:tcBorders>
            <w:shd w:val="clear" w:color="auto" w:fill="auto"/>
          </w:tcPr>
          <w:p w14:paraId="5617F0AA" w14:textId="77777777" w:rsidR="00F26790" w:rsidRPr="00C53723" w:rsidRDefault="00F26790" w:rsidP="00D74B78">
            <w:pPr>
              <w:snapToGrid w:val="0"/>
              <w:jc w:val="center"/>
              <w:rPr>
                <w:sz w:val="16"/>
                <w:szCs w:val="16"/>
              </w:rPr>
            </w:pPr>
            <w:r w:rsidRPr="00C53723">
              <w:rPr>
                <w:sz w:val="16"/>
                <w:szCs w:val="16"/>
              </w:rPr>
              <w:t>40,8</w:t>
            </w:r>
          </w:p>
        </w:tc>
        <w:tc>
          <w:tcPr>
            <w:tcW w:w="709" w:type="dxa"/>
            <w:tcBorders>
              <w:left w:val="single" w:sz="4" w:space="0" w:color="000000"/>
              <w:bottom w:val="single" w:sz="4" w:space="0" w:color="000000"/>
              <w:right w:val="single" w:sz="4" w:space="0" w:color="000000"/>
            </w:tcBorders>
            <w:shd w:val="clear" w:color="auto" w:fill="auto"/>
          </w:tcPr>
          <w:p w14:paraId="6F788505" w14:textId="77777777" w:rsidR="00F26790" w:rsidRPr="00C53723" w:rsidRDefault="00F26790" w:rsidP="00D74B78">
            <w:pPr>
              <w:snapToGrid w:val="0"/>
              <w:jc w:val="center"/>
              <w:rPr>
                <w:sz w:val="16"/>
                <w:szCs w:val="16"/>
              </w:rPr>
            </w:pPr>
            <w:r w:rsidRPr="00C53723">
              <w:rPr>
                <w:sz w:val="16"/>
                <w:szCs w:val="16"/>
              </w:rPr>
              <w:t>&lt;0,025</w:t>
            </w:r>
          </w:p>
        </w:tc>
        <w:tc>
          <w:tcPr>
            <w:tcW w:w="709" w:type="dxa"/>
            <w:tcBorders>
              <w:left w:val="single" w:sz="4" w:space="0" w:color="000000"/>
              <w:bottom w:val="single" w:sz="4" w:space="0" w:color="000000"/>
              <w:right w:val="single" w:sz="4" w:space="0" w:color="000000"/>
            </w:tcBorders>
            <w:shd w:val="clear" w:color="auto" w:fill="auto"/>
          </w:tcPr>
          <w:p w14:paraId="7D93F3CB" w14:textId="77777777" w:rsidR="00F26790" w:rsidRPr="00C53723" w:rsidRDefault="00F26790" w:rsidP="00D74B78">
            <w:pPr>
              <w:snapToGrid w:val="0"/>
              <w:jc w:val="center"/>
              <w:rPr>
                <w:sz w:val="16"/>
                <w:szCs w:val="16"/>
              </w:rPr>
            </w:pPr>
            <w:r w:rsidRPr="00C53723">
              <w:rPr>
                <w:sz w:val="16"/>
                <w:szCs w:val="16"/>
              </w:rPr>
              <w:t>6,7</w:t>
            </w:r>
          </w:p>
        </w:tc>
        <w:tc>
          <w:tcPr>
            <w:tcW w:w="567" w:type="dxa"/>
            <w:tcBorders>
              <w:left w:val="single" w:sz="4" w:space="0" w:color="000000"/>
              <w:bottom w:val="single" w:sz="4" w:space="0" w:color="000000"/>
              <w:right w:val="single" w:sz="4" w:space="0" w:color="000000"/>
            </w:tcBorders>
            <w:shd w:val="clear" w:color="auto" w:fill="auto"/>
          </w:tcPr>
          <w:p w14:paraId="2FFCB100" w14:textId="77777777" w:rsidR="00F26790" w:rsidRPr="00C53723" w:rsidRDefault="00F26790" w:rsidP="00D74B78">
            <w:pPr>
              <w:snapToGrid w:val="0"/>
              <w:jc w:val="center"/>
              <w:rPr>
                <w:sz w:val="16"/>
                <w:szCs w:val="16"/>
              </w:rPr>
            </w:pPr>
            <w:r w:rsidRPr="00C53723">
              <w:rPr>
                <w:sz w:val="16"/>
                <w:szCs w:val="16"/>
              </w:rPr>
              <w:t>4,5</w:t>
            </w:r>
          </w:p>
        </w:tc>
        <w:tc>
          <w:tcPr>
            <w:tcW w:w="708" w:type="dxa"/>
            <w:tcBorders>
              <w:left w:val="single" w:sz="4" w:space="0" w:color="000000"/>
              <w:bottom w:val="single" w:sz="4" w:space="0" w:color="000000"/>
              <w:right w:val="single" w:sz="4" w:space="0" w:color="000000"/>
            </w:tcBorders>
            <w:shd w:val="clear" w:color="auto" w:fill="auto"/>
          </w:tcPr>
          <w:p w14:paraId="0C1F2964" w14:textId="77777777" w:rsidR="00F26790" w:rsidRPr="00C53723" w:rsidRDefault="00F26790" w:rsidP="00D74B78">
            <w:pPr>
              <w:snapToGrid w:val="0"/>
              <w:jc w:val="center"/>
              <w:rPr>
                <w:sz w:val="16"/>
                <w:szCs w:val="16"/>
              </w:rPr>
            </w:pPr>
            <w:r w:rsidRPr="00C53723">
              <w:rPr>
                <w:sz w:val="16"/>
                <w:szCs w:val="16"/>
              </w:rPr>
              <w:t>0,005</w:t>
            </w:r>
          </w:p>
        </w:tc>
        <w:tc>
          <w:tcPr>
            <w:tcW w:w="567" w:type="dxa"/>
            <w:tcBorders>
              <w:left w:val="single" w:sz="4" w:space="0" w:color="000000"/>
              <w:bottom w:val="single" w:sz="4" w:space="0" w:color="000000"/>
              <w:right w:val="single" w:sz="4" w:space="0" w:color="000000"/>
            </w:tcBorders>
            <w:shd w:val="clear" w:color="auto" w:fill="auto"/>
          </w:tcPr>
          <w:p w14:paraId="22839362" w14:textId="77777777" w:rsidR="00F26790" w:rsidRPr="00C53723" w:rsidRDefault="00F26790" w:rsidP="00D74B78">
            <w:pPr>
              <w:snapToGrid w:val="0"/>
              <w:jc w:val="center"/>
              <w:rPr>
                <w:sz w:val="16"/>
                <w:szCs w:val="16"/>
              </w:rPr>
            </w:pPr>
            <w:r w:rsidRPr="00C53723">
              <w:rPr>
                <w:sz w:val="16"/>
                <w:szCs w:val="16"/>
              </w:rPr>
              <w:t>35,5</w:t>
            </w:r>
          </w:p>
        </w:tc>
        <w:tc>
          <w:tcPr>
            <w:tcW w:w="567" w:type="dxa"/>
            <w:tcBorders>
              <w:left w:val="single" w:sz="4" w:space="0" w:color="000000"/>
              <w:bottom w:val="single" w:sz="4" w:space="0" w:color="000000"/>
              <w:right w:val="single" w:sz="4" w:space="0" w:color="000000"/>
            </w:tcBorders>
            <w:shd w:val="clear" w:color="auto" w:fill="auto"/>
          </w:tcPr>
          <w:p w14:paraId="2CB9D6F7" w14:textId="77777777" w:rsidR="00F26790" w:rsidRPr="00C53723" w:rsidRDefault="00F26790" w:rsidP="00D74B78">
            <w:pPr>
              <w:snapToGrid w:val="0"/>
              <w:jc w:val="center"/>
              <w:rPr>
                <w:sz w:val="16"/>
                <w:szCs w:val="16"/>
              </w:rPr>
            </w:pPr>
            <w:r w:rsidRPr="00C53723">
              <w:rPr>
                <w:sz w:val="16"/>
                <w:szCs w:val="16"/>
              </w:rPr>
              <w:t>7,46</w:t>
            </w:r>
          </w:p>
        </w:tc>
        <w:tc>
          <w:tcPr>
            <w:tcW w:w="709" w:type="dxa"/>
            <w:tcBorders>
              <w:left w:val="single" w:sz="4" w:space="0" w:color="000000"/>
              <w:bottom w:val="single" w:sz="4" w:space="0" w:color="000000"/>
              <w:right w:val="single" w:sz="4" w:space="0" w:color="000000"/>
            </w:tcBorders>
            <w:shd w:val="clear" w:color="auto" w:fill="auto"/>
          </w:tcPr>
          <w:p w14:paraId="70789CB1" w14:textId="77777777" w:rsidR="00F26790" w:rsidRPr="00C53723" w:rsidRDefault="00F26790" w:rsidP="00D74B78">
            <w:pPr>
              <w:snapToGrid w:val="0"/>
              <w:jc w:val="center"/>
              <w:rPr>
                <w:sz w:val="16"/>
                <w:szCs w:val="16"/>
              </w:rPr>
            </w:pPr>
            <w:r w:rsidRPr="00C53723">
              <w:rPr>
                <w:sz w:val="16"/>
                <w:szCs w:val="16"/>
              </w:rPr>
              <w:t>0,41</w:t>
            </w:r>
          </w:p>
        </w:tc>
        <w:tc>
          <w:tcPr>
            <w:tcW w:w="567" w:type="dxa"/>
            <w:tcBorders>
              <w:left w:val="single" w:sz="4" w:space="0" w:color="000000"/>
              <w:bottom w:val="single" w:sz="4" w:space="0" w:color="000000"/>
              <w:right w:val="single" w:sz="4" w:space="0" w:color="000000"/>
            </w:tcBorders>
            <w:shd w:val="clear" w:color="auto" w:fill="auto"/>
          </w:tcPr>
          <w:p w14:paraId="5E201FC5" w14:textId="77777777" w:rsidR="00F26790" w:rsidRPr="00C53723" w:rsidRDefault="00F26790" w:rsidP="00D74B78">
            <w:pPr>
              <w:snapToGrid w:val="0"/>
              <w:jc w:val="center"/>
              <w:rPr>
                <w:sz w:val="16"/>
                <w:szCs w:val="16"/>
              </w:rPr>
            </w:pPr>
            <w:r w:rsidRPr="00C53723">
              <w:rPr>
                <w:sz w:val="16"/>
                <w:szCs w:val="16"/>
              </w:rPr>
              <w:t>5,1</w:t>
            </w:r>
          </w:p>
        </w:tc>
        <w:tc>
          <w:tcPr>
            <w:tcW w:w="851" w:type="dxa"/>
            <w:tcBorders>
              <w:left w:val="single" w:sz="4" w:space="0" w:color="000000"/>
              <w:bottom w:val="single" w:sz="4" w:space="0" w:color="000000"/>
              <w:right w:val="single" w:sz="4" w:space="0" w:color="000000"/>
            </w:tcBorders>
            <w:shd w:val="clear" w:color="auto" w:fill="auto"/>
          </w:tcPr>
          <w:p w14:paraId="116FB0F2"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04E3E85E" w14:textId="77777777" w:rsidR="00F26790" w:rsidRPr="00C53723" w:rsidRDefault="00F26790" w:rsidP="00D74B78">
            <w:pPr>
              <w:snapToGrid w:val="0"/>
              <w:jc w:val="center"/>
              <w:rPr>
                <w:sz w:val="16"/>
                <w:szCs w:val="16"/>
              </w:rPr>
            </w:pPr>
            <w:r w:rsidRPr="00C53723">
              <w:rPr>
                <w:sz w:val="16"/>
                <w:szCs w:val="16"/>
              </w:rPr>
              <w:t>&lt;0,005</w:t>
            </w:r>
          </w:p>
        </w:tc>
        <w:tc>
          <w:tcPr>
            <w:tcW w:w="567" w:type="dxa"/>
            <w:tcBorders>
              <w:left w:val="single" w:sz="4" w:space="0" w:color="000000"/>
              <w:bottom w:val="single" w:sz="4" w:space="0" w:color="000000"/>
              <w:right w:val="single" w:sz="4" w:space="0" w:color="000000"/>
            </w:tcBorders>
            <w:shd w:val="clear" w:color="auto" w:fill="auto"/>
          </w:tcPr>
          <w:p w14:paraId="36561752" w14:textId="77777777" w:rsidR="00F26790" w:rsidRPr="00C53723" w:rsidRDefault="00F26790" w:rsidP="00D74B78">
            <w:pPr>
              <w:snapToGrid w:val="0"/>
              <w:jc w:val="center"/>
              <w:rPr>
                <w:sz w:val="16"/>
                <w:szCs w:val="16"/>
              </w:rPr>
            </w:pPr>
            <w:r w:rsidRPr="00C53723">
              <w:rPr>
                <w:sz w:val="16"/>
                <w:szCs w:val="16"/>
              </w:rPr>
              <w:t>0,5</w:t>
            </w:r>
          </w:p>
        </w:tc>
        <w:tc>
          <w:tcPr>
            <w:tcW w:w="567" w:type="dxa"/>
            <w:tcBorders>
              <w:left w:val="single" w:sz="4" w:space="0" w:color="000000"/>
              <w:bottom w:val="single" w:sz="4" w:space="0" w:color="000000"/>
              <w:right w:val="single" w:sz="4" w:space="0" w:color="000000"/>
            </w:tcBorders>
            <w:shd w:val="clear" w:color="auto" w:fill="auto"/>
          </w:tcPr>
          <w:p w14:paraId="1FC96EF8" w14:textId="77777777" w:rsidR="00F26790" w:rsidRPr="00C53723" w:rsidRDefault="00F26790" w:rsidP="00D74B78">
            <w:pPr>
              <w:snapToGrid w:val="0"/>
              <w:jc w:val="center"/>
              <w:rPr>
                <w:sz w:val="16"/>
                <w:szCs w:val="16"/>
              </w:rPr>
            </w:pPr>
            <w:r w:rsidRPr="00C53723">
              <w:rPr>
                <w:sz w:val="16"/>
                <w:szCs w:val="16"/>
              </w:rPr>
              <w:t>0,4</w:t>
            </w:r>
          </w:p>
        </w:tc>
        <w:tc>
          <w:tcPr>
            <w:tcW w:w="851" w:type="dxa"/>
            <w:tcBorders>
              <w:left w:val="single" w:sz="4" w:space="0" w:color="000000"/>
              <w:bottom w:val="single" w:sz="4" w:space="0" w:color="000000"/>
              <w:right w:val="single" w:sz="4" w:space="0" w:color="000000"/>
            </w:tcBorders>
            <w:shd w:val="clear" w:color="auto" w:fill="auto"/>
          </w:tcPr>
          <w:p w14:paraId="0DB2F331"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51BF38A6"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1970025F"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7917A304" w14:textId="77777777" w:rsidR="00F26790" w:rsidRPr="00C53723" w:rsidRDefault="00F26790" w:rsidP="00D74B78">
            <w:pPr>
              <w:jc w:val="center"/>
              <w:rPr>
                <w:sz w:val="16"/>
                <w:szCs w:val="16"/>
              </w:rPr>
            </w:pPr>
            <w:r w:rsidRPr="00C53723">
              <w:rPr>
                <w:sz w:val="16"/>
                <w:szCs w:val="16"/>
              </w:rPr>
              <w:t>Скважина № 9 «С»</w:t>
            </w:r>
          </w:p>
        </w:tc>
        <w:tc>
          <w:tcPr>
            <w:tcW w:w="709" w:type="dxa"/>
            <w:tcBorders>
              <w:left w:val="single" w:sz="4" w:space="0" w:color="000000"/>
              <w:bottom w:val="single" w:sz="4" w:space="0" w:color="000000"/>
              <w:right w:val="single" w:sz="4" w:space="0" w:color="000000"/>
            </w:tcBorders>
            <w:shd w:val="clear" w:color="auto" w:fill="auto"/>
          </w:tcPr>
          <w:p w14:paraId="1AD5CC9D" w14:textId="77777777" w:rsidR="00F26790" w:rsidRPr="00C53723" w:rsidRDefault="00F26790" w:rsidP="00D74B78">
            <w:pPr>
              <w:snapToGrid w:val="0"/>
              <w:jc w:val="center"/>
              <w:rPr>
                <w:sz w:val="16"/>
                <w:szCs w:val="16"/>
              </w:rPr>
            </w:pPr>
            <w:r w:rsidRPr="00C53723">
              <w:rPr>
                <w:sz w:val="16"/>
                <w:szCs w:val="16"/>
              </w:rPr>
              <w:t>5,52</w:t>
            </w:r>
          </w:p>
        </w:tc>
        <w:tc>
          <w:tcPr>
            <w:tcW w:w="567" w:type="dxa"/>
            <w:tcBorders>
              <w:left w:val="single" w:sz="4" w:space="0" w:color="000000"/>
              <w:bottom w:val="single" w:sz="4" w:space="0" w:color="000000"/>
              <w:right w:val="single" w:sz="4" w:space="0" w:color="000000"/>
            </w:tcBorders>
            <w:shd w:val="clear" w:color="auto" w:fill="auto"/>
          </w:tcPr>
          <w:p w14:paraId="171755C4" w14:textId="77777777" w:rsidR="00F26790" w:rsidRPr="00C53723" w:rsidRDefault="00F26790" w:rsidP="00D74B78">
            <w:pPr>
              <w:snapToGrid w:val="0"/>
              <w:jc w:val="center"/>
              <w:rPr>
                <w:sz w:val="16"/>
                <w:szCs w:val="16"/>
              </w:rPr>
            </w:pPr>
            <w:r w:rsidRPr="00C53723">
              <w:rPr>
                <w:sz w:val="16"/>
                <w:szCs w:val="16"/>
              </w:rPr>
              <w:t>0,2</w:t>
            </w:r>
          </w:p>
        </w:tc>
        <w:tc>
          <w:tcPr>
            <w:tcW w:w="708" w:type="dxa"/>
            <w:gridSpan w:val="2"/>
            <w:tcBorders>
              <w:left w:val="single" w:sz="4" w:space="0" w:color="000000"/>
              <w:bottom w:val="single" w:sz="4" w:space="0" w:color="000000"/>
              <w:right w:val="single" w:sz="4" w:space="0" w:color="000000"/>
            </w:tcBorders>
            <w:shd w:val="clear" w:color="auto" w:fill="auto"/>
          </w:tcPr>
          <w:p w14:paraId="7541F28D" w14:textId="77777777" w:rsidR="00F26790" w:rsidRPr="00C53723" w:rsidRDefault="00F26790" w:rsidP="00D74B78">
            <w:pPr>
              <w:snapToGrid w:val="0"/>
              <w:jc w:val="center"/>
              <w:rPr>
                <w:sz w:val="16"/>
                <w:szCs w:val="16"/>
              </w:rPr>
            </w:pPr>
            <w:r w:rsidRPr="00C53723">
              <w:rPr>
                <w:sz w:val="16"/>
                <w:szCs w:val="16"/>
              </w:rPr>
              <w:t>0,09</w:t>
            </w:r>
          </w:p>
        </w:tc>
        <w:tc>
          <w:tcPr>
            <w:tcW w:w="709" w:type="dxa"/>
            <w:tcBorders>
              <w:left w:val="single" w:sz="4" w:space="0" w:color="000000"/>
              <w:bottom w:val="single" w:sz="4" w:space="0" w:color="000000"/>
              <w:right w:val="single" w:sz="4" w:space="0" w:color="000000"/>
            </w:tcBorders>
            <w:shd w:val="clear" w:color="auto" w:fill="auto"/>
          </w:tcPr>
          <w:p w14:paraId="7E030DD2" w14:textId="77777777" w:rsidR="00F26790" w:rsidRPr="00C53723" w:rsidRDefault="00F26790" w:rsidP="00D74B78">
            <w:pPr>
              <w:snapToGrid w:val="0"/>
              <w:jc w:val="center"/>
              <w:rPr>
                <w:sz w:val="16"/>
                <w:szCs w:val="16"/>
              </w:rPr>
            </w:pPr>
            <w:r w:rsidRPr="00C53723">
              <w:rPr>
                <w:sz w:val="16"/>
                <w:szCs w:val="16"/>
              </w:rPr>
              <w:t>372,0</w:t>
            </w:r>
          </w:p>
        </w:tc>
        <w:tc>
          <w:tcPr>
            <w:tcW w:w="567" w:type="dxa"/>
            <w:tcBorders>
              <w:left w:val="single" w:sz="4" w:space="0" w:color="000000"/>
              <w:bottom w:val="single" w:sz="4" w:space="0" w:color="000000"/>
              <w:right w:val="single" w:sz="4" w:space="0" w:color="000000"/>
            </w:tcBorders>
            <w:shd w:val="clear" w:color="auto" w:fill="auto"/>
          </w:tcPr>
          <w:p w14:paraId="5636223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75CB1AE6"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BD3ECFC" w14:textId="77777777" w:rsidR="00F26790" w:rsidRPr="00C53723" w:rsidRDefault="00F26790" w:rsidP="00D74B78">
            <w:pPr>
              <w:snapToGrid w:val="0"/>
              <w:jc w:val="center"/>
              <w:rPr>
                <w:sz w:val="16"/>
                <w:szCs w:val="16"/>
              </w:rPr>
            </w:pPr>
            <w:r w:rsidRPr="00C53723">
              <w:rPr>
                <w:sz w:val="16"/>
                <w:szCs w:val="16"/>
              </w:rPr>
              <w:t>7,1</w:t>
            </w:r>
          </w:p>
        </w:tc>
        <w:tc>
          <w:tcPr>
            <w:tcW w:w="567" w:type="dxa"/>
            <w:tcBorders>
              <w:left w:val="single" w:sz="4" w:space="0" w:color="000000"/>
              <w:bottom w:val="single" w:sz="4" w:space="0" w:color="000000"/>
              <w:right w:val="single" w:sz="4" w:space="0" w:color="000000"/>
            </w:tcBorders>
            <w:shd w:val="clear" w:color="auto" w:fill="auto"/>
          </w:tcPr>
          <w:p w14:paraId="5C3723BC"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A62D93C" w14:textId="77777777" w:rsidR="00F26790" w:rsidRPr="00C53723" w:rsidRDefault="00F26790" w:rsidP="00D74B78">
            <w:pPr>
              <w:snapToGrid w:val="0"/>
              <w:jc w:val="center"/>
              <w:rPr>
                <w:sz w:val="16"/>
                <w:szCs w:val="16"/>
              </w:rPr>
            </w:pPr>
            <w:r w:rsidRPr="00C53723">
              <w:rPr>
                <w:sz w:val="16"/>
                <w:szCs w:val="16"/>
              </w:rPr>
              <w:t>0,002</w:t>
            </w:r>
          </w:p>
        </w:tc>
        <w:tc>
          <w:tcPr>
            <w:tcW w:w="567" w:type="dxa"/>
            <w:tcBorders>
              <w:left w:val="single" w:sz="4" w:space="0" w:color="000000"/>
              <w:bottom w:val="single" w:sz="4" w:space="0" w:color="000000"/>
              <w:right w:val="single" w:sz="4" w:space="0" w:color="000000"/>
            </w:tcBorders>
            <w:shd w:val="clear" w:color="auto" w:fill="auto"/>
          </w:tcPr>
          <w:p w14:paraId="4D34A8E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840015A" w14:textId="77777777" w:rsidR="00F26790" w:rsidRPr="00C53723" w:rsidRDefault="00F26790" w:rsidP="00D74B78">
            <w:pPr>
              <w:snapToGrid w:val="0"/>
              <w:jc w:val="center"/>
              <w:rPr>
                <w:sz w:val="16"/>
                <w:szCs w:val="16"/>
              </w:rPr>
            </w:pPr>
            <w:r w:rsidRPr="00C53723">
              <w:rPr>
                <w:sz w:val="16"/>
                <w:szCs w:val="16"/>
              </w:rPr>
              <w:t>7,45</w:t>
            </w:r>
          </w:p>
        </w:tc>
        <w:tc>
          <w:tcPr>
            <w:tcW w:w="709" w:type="dxa"/>
            <w:tcBorders>
              <w:left w:val="single" w:sz="4" w:space="0" w:color="000000"/>
              <w:bottom w:val="single" w:sz="4" w:space="0" w:color="000000"/>
              <w:right w:val="single" w:sz="4" w:space="0" w:color="000000"/>
            </w:tcBorders>
            <w:shd w:val="clear" w:color="auto" w:fill="auto"/>
          </w:tcPr>
          <w:p w14:paraId="4A80C152" w14:textId="77777777" w:rsidR="00F26790" w:rsidRPr="00C53723" w:rsidRDefault="00F26790" w:rsidP="00D74B78">
            <w:pPr>
              <w:snapToGrid w:val="0"/>
              <w:jc w:val="center"/>
              <w:rPr>
                <w:sz w:val="16"/>
                <w:szCs w:val="16"/>
              </w:rPr>
            </w:pPr>
            <w:r w:rsidRPr="00C53723">
              <w:rPr>
                <w:sz w:val="16"/>
                <w:szCs w:val="16"/>
              </w:rPr>
              <w:t>0,3</w:t>
            </w:r>
          </w:p>
        </w:tc>
        <w:tc>
          <w:tcPr>
            <w:tcW w:w="567" w:type="dxa"/>
            <w:tcBorders>
              <w:left w:val="single" w:sz="4" w:space="0" w:color="000000"/>
              <w:bottom w:val="single" w:sz="4" w:space="0" w:color="000000"/>
              <w:right w:val="single" w:sz="4" w:space="0" w:color="000000"/>
            </w:tcBorders>
            <w:shd w:val="clear" w:color="auto" w:fill="auto"/>
          </w:tcPr>
          <w:p w14:paraId="488548B8" w14:textId="77777777" w:rsidR="00F26790" w:rsidRPr="00C53723" w:rsidRDefault="00F26790" w:rsidP="00D74B78">
            <w:pPr>
              <w:snapToGrid w:val="0"/>
              <w:jc w:val="center"/>
              <w:rPr>
                <w:sz w:val="16"/>
                <w:szCs w:val="16"/>
              </w:rPr>
            </w:pPr>
            <w:r w:rsidRPr="00C53723">
              <w:rPr>
                <w:sz w:val="16"/>
                <w:szCs w:val="16"/>
              </w:rPr>
              <w:t>5,7</w:t>
            </w:r>
          </w:p>
        </w:tc>
        <w:tc>
          <w:tcPr>
            <w:tcW w:w="851" w:type="dxa"/>
            <w:tcBorders>
              <w:left w:val="single" w:sz="4" w:space="0" w:color="000000"/>
              <w:bottom w:val="single" w:sz="4" w:space="0" w:color="000000"/>
              <w:right w:val="single" w:sz="4" w:space="0" w:color="000000"/>
            </w:tcBorders>
            <w:shd w:val="clear" w:color="auto" w:fill="auto"/>
          </w:tcPr>
          <w:p w14:paraId="3C43A432"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09FED47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02A1CA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A99B4FE" w14:textId="77777777" w:rsidR="00F26790" w:rsidRPr="00C53723" w:rsidRDefault="00F26790" w:rsidP="00D74B78">
            <w:pPr>
              <w:snapToGrid w:val="0"/>
              <w:jc w:val="center"/>
              <w:rPr>
                <w:sz w:val="16"/>
                <w:szCs w:val="16"/>
              </w:rPr>
            </w:pPr>
            <w:r w:rsidRPr="00C53723">
              <w:rPr>
                <w:sz w:val="16"/>
                <w:szCs w:val="16"/>
              </w:rPr>
              <w:t>0,44</w:t>
            </w:r>
          </w:p>
        </w:tc>
        <w:tc>
          <w:tcPr>
            <w:tcW w:w="851" w:type="dxa"/>
            <w:tcBorders>
              <w:left w:val="single" w:sz="4" w:space="0" w:color="000000"/>
              <w:bottom w:val="single" w:sz="4" w:space="0" w:color="000000"/>
              <w:right w:val="single" w:sz="4" w:space="0" w:color="000000"/>
            </w:tcBorders>
            <w:shd w:val="clear" w:color="auto" w:fill="auto"/>
          </w:tcPr>
          <w:p w14:paraId="35C13FF4"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0AAEB33D"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2FED1D4F"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368A33D8" w14:textId="77777777" w:rsidR="00F26790" w:rsidRPr="00C53723" w:rsidRDefault="00F26790" w:rsidP="00D74B78">
            <w:pPr>
              <w:jc w:val="center"/>
              <w:rPr>
                <w:sz w:val="16"/>
                <w:szCs w:val="16"/>
              </w:rPr>
            </w:pPr>
            <w:r w:rsidRPr="00C53723">
              <w:rPr>
                <w:sz w:val="16"/>
                <w:szCs w:val="16"/>
              </w:rPr>
              <w:t>№ 12 «С»</w:t>
            </w:r>
          </w:p>
        </w:tc>
        <w:tc>
          <w:tcPr>
            <w:tcW w:w="709" w:type="dxa"/>
            <w:tcBorders>
              <w:left w:val="single" w:sz="4" w:space="0" w:color="000000"/>
              <w:bottom w:val="single" w:sz="4" w:space="0" w:color="000000"/>
              <w:right w:val="single" w:sz="4" w:space="0" w:color="000000"/>
            </w:tcBorders>
            <w:shd w:val="clear" w:color="auto" w:fill="auto"/>
          </w:tcPr>
          <w:p w14:paraId="6EF3BEA2" w14:textId="77777777" w:rsidR="00F26790" w:rsidRPr="00C53723" w:rsidRDefault="00F26790" w:rsidP="00D74B78">
            <w:pPr>
              <w:snapToGrid w:val="0"/>
              <w:jc w:val="center"/>
              <w:rPr>
                <w:sz w:val="16"/>
                <w:szCs w:val="16"/>
              </w:rPr>
            </w:pPr>
            <w:r w:rsidRPr="00C53723">
              <w:rPr>
                <w:sz w:val="16"/>
                <w:szCs w:val="16"/>
              </w:rPr>
              <w:t>8,77</w:t>
            </w:r>
          </w:p>
        </w:tc>
        <w:tc>
          <w:tcPr>
            <w:tcW w:w="567" w:type="dxa"/>
            <w:tcBorders>
              <w:left w:val="single" w:sz="4" w:space="0" w:color="000000"/>
              <w:bottom w:val="single" w:sz="4" w:space="0" w:color="000000"/>
              <w:right w:val="single" w:sz="4" w:space="0" w:color="000000"/>
            </w:tcBorders>
            <w:shd w:val="clear" w:color="auto" w:fill="auto"/>
          </w:tcPr>
          <w:p w14:paraId="17E52C8A" w14:textId="77777777" w:rsidR="00F26790" w:rsidRPr="00C53723" w:rsidRDefault="00F26790" w:rsidP="00D74B78">
            <w:pPr>
              <w:snapToGrid w:val="0"/>
              <w:jc w:val="center"/>
              <w:rPr>
                <w:sz w:val="16"/>
                <w:szCs w:val="16"/>
              </w:rPr>
            </w:pPr>
            <w:r w:rsidRPr="00C53723">
              <w:rPr>
                <w:bCs/>
                <w:sz w:val="16"/>
                <w:szCs w:val="16"/>
              </w:rPr>
              <w:t>1,64</w:t>
            </w:r>
          </w:p>
        </w:tc>
        <w:tc>
          <w:tcPr>
            <w:tcW w:w="708" w:type="dxa"/>
            <w:gridSpan w:val="2"/>
            <w:tcBorders>
              <w:left w:val="single" w:sz="4" w:space="0" w:color="000000"/>
              <w:bottom w:val="single" w:sz="4" w:space="0" w:color="000000"/>
              <w:right w:val="single" w:sz="4" w:space="0" w:color="000000"/>
            </w:tcBorders>
            <w:shd w:val="clear" w:color="auto" w:fill="auto"/>
          </w:tcPr>
          <w:p w14:paraId="4DEA5BF6" w14:textId="77777777" w:rsidR="00F26790" w:rsidRPr="00C53723" w:rsidRDefault="00F26790" w:rsidP="00D74B78">
            <w:pPr>
              <w:snapToGrid w:val="0"/>
              <w:jc w:val="center"/>
              <w:rPr>
                <w:sz w:val="16"/>
                <w:szCs w:val="16"/>
              </w:rPr>
            </w:pPr>
            <w:r w:rsidRPr="00C53723">
              <w:rPr>
                <w:bCs/>
                <w:sz w:val="16"/>
                <w:szCs w:val="16"/>
              </w:rPr>
              <w:t>1,42</w:t>
            </w:r>
          </w:p>
        </w:tc>
        <w:tc>
          <w:tcPr>
            <w:tcW w:w="709" w:type="dxa"/>
            <w:tcBorders>
              <w:left w:val="single" w:sz="4" w:space="0" w:color="000000"/>
              <w:bottom w:val="single" w:sz="4" w:space="0" w:color="000000"/>
              <w:right w:val="single" w:sz="4" w:space="0" w:color="000000"/>
            </w:tcBorders>
            <w:shd w:val="clear" w:color="auto" w:fill="auto"/>
          </w:tcPr>
          <w:p w14:paraId="32D6BE31" w14:textId="77777777" w:rsidR="00F26790" w:rsidRPr="00C53723" w:rsidRDefault="00F26790" w:rsidP="00D74B78">
            <w:pPr>
              <w:snapToGrid w:val="0"/>
              <w:jc w:val="center"/>
              <w:rPr>
                <w:sz w:val="16"/>
                <w:szCs w:val="16"/>
              </w:rPr>
            </w:pPr>
            <w:r w:rsidRPr="00C53723">
              <w:rPr>
                <w:sz w:val="16"/>
                <w:szCs w:val="16"/>
              </w:rPr>
              <w:t>492,0</w:t>
            </w:r>
          </w:p>
        </w:tc>
        <w:tc>
          <w:tcPr>
            <w:tcW w:w="567" w:type="dxa"/>
            <w:tcBorders>
              <w:left w:val="single" w:sz="4" w:space="0" w:color="000000"/>
              <w:bottom w:val="single" w:sz="4" w:space="0" w:color="000000"/>
              <w:right w:val="single" w:sz="4" w:space="0" w:color="000000"/>
            </w:tcBorders>
            <w:shd w:val="clear" w:color="auto" w:fill="auto"/>
          </w:tcPr>
          <w:p w14:paraId="734B1EC3"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3E80B3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801FD18" w14:textId="77777777" w:rsidR="00F26790" w:rsidRPr="00C53723" w:rsidRDefault="00F26790" w:rsidP="00D74B78">
            <w:pPr>
              <w:snapToGrid w:val="0"/>
              <w:jc w:val="center"/>
              <w:rPr>
                <w:sz w:val="16"/>
                <w:szCs w:val="16"/>
              </w:rPr>
            </w:pPr>
            <w:r w:rsidRPr="00C53723">
              <w:rPr>
                <w:sz w:val="16"/>
                <w:szCs w:val="16"/>
              </w:rPr>
              <w:t>7,0</w:t>
            </w:r>
          </w:p>
        </w:tc>
        <w:tc>
          <w:tcPr>
            <w:tcW w:w="567" w:type="dxa"/>
            <w:tcBorders>
              <w:left w:val="single" w:sz="4" w:space="0" w:color="000000"/>
              <w:bottom w:val="single" w:sz="4" w:space="0" w:color="000000"/>
              <w:right w:val="single" w:sz="4" w:space="0" w:color="000000"/>
            </w:tcBorders>
            <w:shd w:val="clear" w:color="auto" w:fill="auto"/>
          </w:tcPr>
          <w:p w14:paraId="1F572E3A"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6E953CDC" w14:textId="77777777" w:rsidR="00F26790" w:rsidRPr="00C53723" w:rsidRDefault="00F26790" w:rsidP="00D74B78">
            <w:pPr>
              <w:snapToGrid w:val="0"/>
              <w:jc w:val="center"/>
              <w:rPr>
                <w:sz w:val="16"/>
                <w:szCs w:val="16"/>
              </w:rPr>
            </w:pPr>
            <w:r w:rsidRPr="00C53723">
              <w:rPr>
                <w:sz w:val="16"/>
                <w:szCs w:val="16"/>
              </w:rPr>
              <w:t>0,002</w:t>
            </w:r>
          </w:p>
        </w:tc>
        <w:tc>
          <w:tcPr>
            <w:tcW w:w="567" w:type="dxa"/>
            <w:tcBorders>
              <w:left w:val="single" w:sz="4" w:space="0" w:color="000000"/>
              <w:bottom w:val="single" w:sz="4" w:space="0" w:color="000000"/>
              <w:right w:val="single" w:sz="4" w:space="0" w:color="000000"/>
            </w:tcBorders>
            <w:shd w:val="clear" w:color="auto" w:fill="auto"/>
          </w:tcPr>
          <w:p w14:paraId="6E4CC34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1ED32B9" w14:textId="77777777" w:rsidR="00F26790" w:rsidRPr="00C53723" w:rsidRDefault="00F26790" w:rsidP="00D74B78">
            <w:pPr>
              <w:snapToGrid w:val="0"/>
              <w:jc w:val="center"/>
              <w:rPr>
                <w:sz w:val="16"/>
                <w:szCs w:val="16"/>
              </w:rPr>
            </w:pPr>
            <w:r w:rsidRPr="00C53723">
              <w:rPr>
                <w:sz w:val="16"/>
                <w:szCs w:val="16"/>
              </w:rPr>
              <w:t>7,6</w:t>
            </w:r>
          </w:p>
        </w:tc>
        <w:tc>
          <w:tcPr>
            <w:tcW w:w="709" w:type="dxa"/>
            <w:tcBorders>
              <w:left w:val="single" w:sz="4" w:space="0" w:color="000000"/>
              <w:bottom w:val="single" w:sz="4" w:space="0" w:color="000000"/>
              <w:right w:val="single" w:sz="4" w:space="0" w:color="000000"/>
            </w:tcBorders>
            <w:shd w:val="clear" w:color="auto" w:fill="auto"/>
          </w:tcPr>
          <w:p w14:paraId="53BF9D47" w14:textId="77777777" w:rsidR="00F26790" w:rsidRPr="00C53723" w:rsidRDefault="00F26790" w:rsidP="00D74B78">
            <w:pPr>
              <w:snapToGrid w:val="0"/>
              <w:jc w:val="center"/>
              <w:rPr>
                <w:sz w:val="16"/>
                <w:szCs w:val="16"/>
              </w:rPr>
            </w:pPr>
            <w:r w:rsidRPr="00C53723">
              <w:rPr>
                <w:sz w:val="16"/>
                <w:szCs w:val="16"/>
              </w:rPr>
              <w:t>0,44</w:t>
            </w:r>
          </w:p>
        </w:tc>
        <w:tc>
          <w:tcPr>
            <w:tcW w:w="567" w:type="dxa"/>
            <w:tcBorders>
              <w:left w:val="single" w:sz="4" w:space="0" w:color="000000"/>
              <w:bottom w:val="single" w:sz="4" w:space="0" w:color="000000"/>
              <w:right w:val="single" w:sz="4" w:space="0" w:color="000000"/>
            </w:tcBorders>
            <w:shd w:val="clear" w:color="auto" w:fill="auto"/>
          </w:tcPr>
          <w:p w14:paraId="79017DDD" w14:textId="77777777" w:rsidR="00F26790" w:rsidRPr="00C53723" w:rsidRDefault="00F26790" w:rsidP="00D74B78">
            <w:pPr>
              <w:snapToGrid w:val="0"/>
              <w:jc w:val="center"/>
              <w:rPr>
                <w:sz w:val="16"/>
                <w:szCs w:val="16"/>
              </w:rPr>
            </w:pPr>
            <w:r w:rsidRPr="00C53723">
              <w:rPr>
                <w:sz w:val="16"/>
                <w:szCs w:val="16"/>
              </w:rPr>
              <w:t>4,0</w:t>
            </w:r>
          </w:p>
        </w:tc>
        <w:tc>
          <w:tcPr>
            <w:tcW w:w="851" w:type="dxa"/>
            <w:tcBorders>
              <w:left w:val="single" w:sz="4" w:space="0" w:color="000000"/>
              <w:bottom w:val="single" w:sz="4" w:space="0" w:color="000000"/>
              <w:right w:val="single" w:sz="4" w:space="0" w:color="000000"/>
            </w:tcBorders>
            <w:shd w:val="clear" w:color="auto" w:fill="auto"/>
          </w:tcPr>
          <w:p w14:paraId="494675A7"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2F1C76F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20BA4E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3C262AD" w14:textId="77777777" w:rsidR="00F26790" w:rsidRPr="00C53723" w:rsidRDefault="00F26790" w:rsidP="00D74B78">
            <w:pPr>
              <w:snapToGrid w:val="0"/>
              <w:jc w:val="center"/>
              <w:rPr>
                <w:sz w:val="16"/>
                <w:szCs w:val="16"/>
              </w:rPr>
            </w:pPr>
            <w:r w:rsidRPr="00C53723">
              <w:rPr>
                <w:sz w:val="16"/>
                <w:szCs w:val="16"/>
              </w:rPr>
              <w:t>0,76</w:t>
            </w:r>
          </w:p>
        </w:tc>
        <w:tc>
          <w:tcPr>
            <w:tcW w:w="851" w:type="dxa"/>
            <w:tcBorders>
              <w:left w:val="single" w:sz="4" w:space="0" w:color="000000"/>
              <w:bottom w:val="single" w:sz="4" w:space="0" w:color="000000"/>
              <w:right w:val="single" w:sz="4" w:space="0" w:color="000000"/>
            </w:tcBorders>
            <w:shd w:val="clear" w:color="auto" w:fill="auto"/>
          </w:tcPr>
          <w:p w14:paraId="13504D35"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4D412586"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6B1EDB7D"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19D72A52" w14:textId="77777777" w:rsidR="00F26790" w:rsidRPr="00C53723" w:rsidRDefault="00F26790" w:rsidP="00D74B78">
            <w:pPr>
              <w:jc w:val="center"/>
              <w:rPr>
                <w:sz w:val="16"/>
                <w:szCs w:val="16"/>
              </w:rPr>
            </w:pPr>
            <w:r w:rsidRPr="00C53723">
              <w:rPr>
                <w:sz w:val="16"/>
                <w:szCs w:val="16"/>
              </w:rPr>
              <w:t>№ 15 «С»</w:t>
            </w:r>
          </w:p>
        </w:tc>
        <w:tc>
          <w:tcPr>
            <w:tcW w:w="709" w:type="dxa"/>
            <w:tcBorders>
              <w:left w:val="single" w:sz="4" w:space="0" w:color="000000"/>
              <w:bottom w:val="single" w:sz="4" w:space="0" w:color="000000"/>
              <w:right w:val="single" w:sz="4" w:space="0" w:color="000000"/>
            </w:tcBorders>
            <w:shd w:val="clear" w:color="auto" w:fill="auto"/>
          </w:tcPr>
          <w:p w14:paraId="6E7F5272" w14:textId="77777777" w:rsidR="00F26790" w:rsidRPr="00C53723" w:rsidRDefault="00F26790" w:rsidP="00D74B78">
            <w:pPr>
              <w:snapToGrid w:val="0"/>
              <w:jc w:val="center"/>
              <w:rPr>
                <w:sz w:val="16"/>
                <w:szCs w:val="16"/>
              </w:rPr>
            </w:pPr>
            <w:r w:rsidRPr="00C53723">
              <w:rPr>
                <w:sz w:val="16"/>
                <w:szCs w:val="16"/>
              </w:rPr>
              <w:t>16,0</w:t>
            </w:r>
          </w:p>
        </w:tc>
        <w:tc>
          <w:tcPr>
            <w:tcW w:w="567" w:type="dxa"/>
            <w:tcBorders>
              <w:left w:val="single" w:sz="4" w:space="0" w:color="000000"/>
              <w:bottom w:val="single" w:sz="4" w:space="0" w:color="000000"/>
              <w:right w:val="single" w:sz="4" w:space="0" w:color="000000"/>
            </w:tcBorders>
            <w:shd w:val="clear" w:color="auto" w:fill="auto"/>
          </w:tcPr>
          <w:p w14:paraId="258AC445" w14:textId="77777777" w:rsidR="00F26790" w:rsidRPr="00C53723" w:rsidRDefault="00F26790" w:rsidP="00D74B78">
            <w:pPr>
              <w:snapToGrid w:val="0"/>
              <w:jc w:val="center"/>
              <w:rPr>
                <w:sz w:val="16"/>
                <w:szCs w:val="16"/>
              </w:rPr>
            </w:pPr>
            <w:r w:rsidRPr="00C53723">
              <w:rPr>
                <w:bCs/>
                <w:sz w:val="16"/>
                <w:szCs w:val="16"/>
              </w:rPr>
              <w:t>3,2</w:t>
            </w:r>
          </w:p>
        </w:tc>
        <w:tc>
          <w:tcPr>
            <w:tcW w:w="708" w:type="dxa"/>
            <w:gridSpan w:val="2"/>
            <w:tcBorders>
              <w:left w:val="single" w:sz="4" w:space="0" w:color="000000"/>
              <w:bottom w:val="single" w:sz="4" w:space="0" w:color="000000"/>
              <w:right w:val="single" w:sz="4" w:space="0" w:color="000000"/>
            </w:tcBorders>
            <w:shd w:val="clear" w:color="auto" w:fill="auto"/>
          </w:tcPr>
          <w:p w14:paraId="5798516C" w14:textId="77777777" w:rsidR="00F26790" w:rsidRPr="00C53723" w:rsidRDefault="00F26790" w:rsidP="00D74B78">
            <w:pPr>
              <w:snapToGrid w:val="0"/>
              <w:jc w:val="center"/>
              <w:rPr>
                <w:sz w:val="16"/>
                <w:szCs w:val="16"/>
              </w:rPr>
            </w:pPr>
            <w:r w:rsidRPr="00C53723">
              <w:rPr>
                <w:bCs/>
                <w:sz w:val="16"/>
                <w:szCs w:val="16"/>
              </w:rPr>
              <w:t>1,6</w:t>
            </w:r>
          </w:p>
        </w:tc>
        <w:tc>
          <w:tcPr>
            <w:tcW w:w="709" w:type="dxa"/>
            <w:tcBorders>
              <w:left w:val="single" w:sz="4" w:space="0" w:color="000000"/>
              <w:bottom w:val="single" w:sz="4" w:space="0" w:color="000000"/>
              <w:right w:val="single" w:sz="4" w:space="0" w:color="000000"/>
            </w:tcBorders>
            <w:shd w:val="clear" w:color="auto" w:fill="auto"/>
          </w:tcPr>
          <w:p w14:paraId="09788B95" w14:textId="77777777" w:rsidR="00F26790" w:rsidRPr="00C53723" w:rsidRDefault="00F26790" w:rsidP="00D74B78">
            <w:pPr>
              <w:snapToGrid w:val="0"/>
              <w:jc w:val="center"/>
              <w:rPr>
                <w:sz w:val="16"/>
                <w:szCs w:val="16"/>
              </w:rPr>
            </w:pPr>
            <w:r w:rsidRPr="00C53723">
              <w:rPr>
                <w:sz w:val="16"/>
                <w:szCs w:val="16"/>
              </w:rPr>
              <w:t>488,0</w:t>
            </w:r>
          </w:p>
        </w:tc>
        <w:tc>
          <w:tcPr>
            <w:tcW w:w="567" w:type="dxa"/>
            <w:tcBorders>
              <w:left w:val="single" w:sz="4" w:space="0" w:color="000000"/>
              <w:bottom w:val="single" w:sz="4" w:space="0" w:color="000000"/>
              <w:right w:val="single" w:sz="4" w:space="0" w:color="000000"/>
            </w:tcBorders>
            <w:shd w:val="clear" w:color="auto" w:fill="auto"/>
          </w:tcPr>
          <w:p w14:paraId="708F837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4CB2FF69"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9FD4C2B" w14:textId="77777777" w:rsidR="00F26790" w:rsidRPr="00C53723" w:rsidRDefault="00F26790" w:rsidP="00D74B78">
            <w:pPr>
              <w:snapToGrid w:val="0"/>
              <w:jc w:val="center"/>
              <w:rPr>
                <w:sz w:val="16"/>
                <w:szCs w:val="16"/>
              </w:rPr>
            </w:pPr>
            <w:r w:rsidRPr="00C53723">
              <w:rPr>
                <w:sz w:val="16"/>
                <w:szCs w:val="16"/>
              </w:rPr>
              <w:t>7,1</w:t>
            </w:r>
          </w:p>
        </w:tc>
        <w:tc>
          <w:tcPr>
            <w:tcW w:w="567" w:type="dxa"/>
            <w:tcBorders>
              <w:left w:val="single" w:sz="4" w:space="0" w:color="000000"/>
              <w:bottom w:val="single" w:sz="4" w:space="0" w:color="000000"/>
              <w:right w:val="single" w:sz="4" w:space="0" w:color="000000"/>
            </w:tcBorders>
            <w:shd w:val="clear" w:color="auto" w:fill="auto"/>
          </w:tcPr>
          <w:p w14:paraId="555FCC1C"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57263ABE" w14:textId="77777777" w:rsidR="00F26790" w:rsidRPr="00C53723" w:rsidRDefault="00F26790" w:rsidP="00D74B78">
            <w:pPr>
              <w:snapToGrid w:val="0"/>
              <w:jc w:val="center"/>
              <w:rPr>
                <w:sz w:val="16"/>
                <w:szCs w:val="16"/>
              </w:rPr>
            </w:pPr>
            <w:r w:rsidRPr="00C53723">
              <w:rPr>
                <w:sz w:val="16"/>
                <w:szCs w:val="16"/>
              </w:rPr>
              <w:t>0,004</w:t>
            </w:r>
          </w:p>
        </w:tc>
        <w:tc>
          <w:tcPr>
            <w:tcW w:w="567" w:type="dxa"/>
            <w:tcBorders>
              <w:left w:val="single" w:sz="4" w:space="0" w:color="000000"/>
              <w:bottom w:val="single" w:sz="4" w:space="0" w:color="000000"/>
              <w:right w:val="single" w:sz="4" w:space="0" w:color="000000"/>
            </w:tcBorders>
            <w:shd w:val="clear" w:color="auto" w:fill="auto"/>
          </w:tcPr>
          <w:p w14:paraId="70A86C6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85496E6" w14:textId="77777777" w:rsidR="00F26790" w:rsidRPr="00C53723" w:rsidRDefault="00F26790" w:rsidP="00D74B78">
            <w:pPr>
              <w:snapToGrid w:val="0"/>
              <w:jc w:val="center"/>
              <w:rPr>
                <w:sz w:val="16"/>
                <w:szCs w:val="16"/>
              </w:rPr>
            </w:pPr>
            <w:r w:rsidRPr="00C53723">
              <w:rPr>
                <w:sz w:val="16"/>
                <w:szCs w:val="16"/>
              </w:rPr>
              <w:t>7,2</w:t>
            </w:r>
          </w:p>
        </w:tc>
        <w:tc>
          <w:tcPr>
            <w:tcW w:w="709" w:type="dxa"/>
            <w:tcBorders>
              <w:left w:val="single" w:sz="4" w:space="0" w:color="000000"/>
              <w:bottom w:val="single" w:sz="4" w:space="0" w:color="000000"/>
              <w:right w:val="single" w:sz="4" w:space="0" w:color="000000"/>
            </w:tcBorders>
            <w:shd w:val="clear" w:color="auto" w:fill="auto"/>
          </w:tcPr>
          <w:p w14:paraId="302DAE6D" w14:textId="77777777" w:rsidR="00F26790" w:rsidRPr="00C53723" w:rsidRDefault="00F26790" w:rsidP="00D74B78">
            <w:pPr>
              <w:snapToGrid w:val="0"/>
              <w:jc w:val="center"/>
              <w:rPr>
                <w:sz w:val="16"/>
                <w:szCs w:val="16"/>
              </w:rPr>
            </w:pPr>
            <w:r w:rsidRPr="00C53723">
              <w:rPr>
                <w:sz w:val="16"/>
                <w:szCs w:val="16"/>
              </w:rPr>
              <w:t>0,46</w:t>
            </w:r>
          </w:p>
        </w:tc>
        <w:tc>
          <w:tcPr>
            <w:tcW w:w="567" w:type="dxa"/>
            <w:tcBorders>
              <w:left w:val="single" w:sz="4" w:space="0" w:color="000000"/>
              <w:bottom w:val="single" w:sz="4" w:space="0" w:color="000000"/>
              <w:right w:val="single" w:sz="4" w:space="0" w:color="000000"/>
            </w:tcBorders>
            <w:shd w:val="clear" w:color="auto" w:fill="auto"/>
          </w:tcPr>
          <w:p w14:paraId="63896044" w14:textId="77777777" w:rsidR="00F26790" w:rsidRPr="00C53723" w:rsidRDefault="00F26790" w:rsidP="00D74B78">
            <w:pPr>
              <w:snapToGrid w:val="0"/>
              <w:jc w:val="center"/>
              <w:rPr>
                <w:sz w:val="16"/>
                <w:szCs w:val="16"/>
              </w:rPr>
            </w:pPr>
            <w:r w:rsidRPr="00C53723">
              <w:rPr>
                <w:sz w:val="16"/>
                <w:szCs w:val="16"/>
              </w:rPr>
              <w:t>2,5</w:t>
            </w:r>
          </w:p>
        </w:tc>
        <w:tc>
          <w:tcPr>
            <w:tcW w:w="851" w:type="dxa"/>
            <w:tcBorders>
              <w:left w:val="single" w:sz="4" w:space="0" w:color="000000"/>
              <w:bottom w:val="single" w:sz="4" w:space="0" w:color="000000"/>
              <w:right w:val="single" w:sz="4" w:space="0" w:color="000000"/>
            </w:tcBorders>
            <w:shd w:val="clear" w:color="auto" w:fill="auto"/>
          </w:tcPr>
          <w:p w14:paraId="283EF449" w14:textId="77777777" w:rsidR="00F26790" w:rsidRPr="00C53723" w:rsidRDefault="00F26790" w:rsidP="00D74B78">
            <w:pPr>
              <w:snapToGrid w:val="0"/>
              <w:jc w:val="center"/>
              <w:rPr>
                <w:sz w:val="16"/>
                <w:szCs w:val="16"/>
              </w:rPr>
            </w:pPr>
            <w:r w:rsidRPr="00C53723">
              <w:rPr>
                <w:sz w:val="16"/>
                <w:szCs w:val="16"/>
              </w:rPr>
              <w:t>&lt;0,02</w:t>
            </w:r>
          </w:p>
        </w:tc>
        <w:tc>
          <w:tcPr>
            <w:tcW w:w="708" w:type="dxa"/>
            <w:tcBorders>
              <w:left w:val="single" w:sz="4" w:space="0" w:color="000000"/>
              <w:bottom w:val="single" w:sz="4" w:space="0" w:color="000000"/>
              <w:right w:val="single" w:sz="4" w:space="0" w:color="000000"/>
            </w:tcBorders>
            <w:shd w:val="clear" w:color="auto" w:fill="auto"/>
          </w:tcPr>
          <w:p w14:paraId="122E575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6DA18C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7F622AD" w14:textId="77777777" w:rsidR="00F26790" w:rsidRPr="00C53723" w:rsidRDefault="00F26790" w:rsidP="00D74B78">
            <w:pPr>
              <w:snapToGrid w:val="0"/>
              <w:jc w:val="center"/>
              <w:rPr>
                <w:sz w:val="16"/>
                <w:szCs w:val="16"/>
              </w:rPr>
            </w:pPr>
            <w:r w:rsidRPr="00C53723">
              <w:rPr>
                <w:sz w:val="16"/>
                <w:szCs w:val="16"/>
              </w:rPr>
              <w:t>0,8</w:t>
            </w:r>
          </w:p>
        </w:tc>
        <w:tc>
          <w:tcPr>
            <w:tcW w:w="851" w:type="dxa"/>
            <w:tcBorders>
              <w:left w:val="single" w:sz="4" w:space="0" w:color="000000"/>
              <w:bottom w:val="single" w:sz="4" w:space="0" w:color="000000"/>
              <w:right w:val="single" w:sz="4" w:space="0" w:color="000000"/>
            </w:tcBorders>
            <w:shd w:val="clear" w:color="auto" w:fill="auto"/>
          </w:tcPr>
          <w:p w14:paraId="489D1526"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1C05B304" w14:textId="77777777" w:rsidTr="00D74B78">
        <w:trPr>
          <w:gridBefore w:val="1"/>
          <w:gridAfter w:val="1"/>
          <w:wBefore w:w="7" w:type="dxa"/>
          <w:wAfter w:w="140" w:type="dxa"/>
          <w:trHeight w:val="107"/>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574973E6"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7F01FD0" w14:textId="77777777" w:rsidR="00F26790" w:rsidRPr="00C53723" w:rsidRDefault="00F26790" w:rsidP="00D74B78">
            <w:pPr>
              <w:jc w:val="center"/>
              <w:rPr>
                <w:sz w:val="16"/>
                <w:szCs w:val="16"/>
              </w:rPr>
            </w:pPr>
            <w:r w:rsidRPr="00C53723">
              <w:rPr>
                <w:sz w:val="16"/>
                <w:szCs w:val="16"/>
              </w:rPr>
              <w:t>Ул. Ленина, д. 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013F90" w14:textId="77777777" w:rsidR="00F26790" w:rsidRPr="00C53723" w:rsidRDefault="00F26790" w:rsidP="00D74B78">
            <w:pPr>
              <w:snapToGrid w:val="0"/>
              <w:jc w:val="center"/>
              <w:rPr>
                <w:sz w:val="16"/>
                <w:szCs w:val="16"/>
              </w:rPr>
            </w:pPr>
            <w:r w:rsidRPr="00C53723">
              <w:rPr>
                <w:sz w:val="16"/>
                <w:szCs w:val="16"/>
              </w:rPr>
              <w:t>5,77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F03859" w14:textId="77777777" w:rsidR="00F26790" w:rsidRPr="00C53723" w:rsidRDefault="00F26790" w:rsidP="00D74B78">
            <w:pPr>
              <w:snapToGrid w:val="0"/>
              <w:jc w:val="center"/>
              <w:rPr>
                <w:sz w:val="16"/>
                <w:szCs w:val="16"/>
              </w:rPr>
            </w:pPr>
            <w:r w:rsidRPr="00C53723">
              <w:rPr>
                <w:sz w:val="16"/>
                <w:szCs w:val="16"/>
              </w:rPr>
              <w:t>0,5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EAEA1A6" w14:textId="77777777" w:rsidR="00F26790" w:rsidRPr="00C53723" w:rsidRDefault="00F26790" w:rsidP="00D74B78">
            <w:pPr>
              <w:snapToGrid w:val="0"/>
              <w:jc w:val="center"/>
              <w:rPr>
                <w:sz w:val="16"/>
                <w:szCs w:val="16"/>
              </w:rPr>
            </w:pPr>
            <w:r w:rsidRPr="00C53723">
              <w:rPr>
                <w:sz w:val="16"/>
                <w:szCs w:val="16"/>
              </w:rPr>
              <w:t>0,28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7C25B0" w14:textId="77777777" w:rsidR="00F26790" w:rsidRPr="00C53723" w:rsidRDefault="00F26790" w:rsidP="00D74B78">
            <w:pPr>
              <w:snapToGrid w:val="0"/>
              <w:jc w:val="center"/>
              <w:rPr>
                <w:sz w:val="16"/>
                <w:szCs w:val="16"/>
              </w:rPr>
            </w:pPr>
            <w:r w:rsidRPr="00C53723">
              <w:rPr>
                <w:sz w:val="16"/>
                <w:szCs w:val="16"/>
              </w:rPr>
              <w:t>390,0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BE963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96C96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B93813" w14:textId="77777777" w:rsidR="00F26790" w:rsidRPr="00C53723" w:rsidRDefault="00F26790" w:rsidP="00D74B78">
            <w:pPr>
              <w:snapToGrid w:val="0"/>
              <w:jc w:val="center"/>
              <w:rPr>
                <w:sz w:val="16"/>
                <w:szCs w:val="16"/>
              </w:rPr>
            </w:pPr>
            <w:r w:rsidRPr="00C53723">
              <w:rPr>
                <w:sz w:val="16"/>
                <w:szCs w:val="16"/>
              </w:rPr>
              <w:t>6,8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A93201"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FF02901" w14:textId="77777777" w:rsidR="00F26790" w:rsidRPr="00C53723" w:rsidRDefault="00F26790" w:rsidP="00D74B78">
            <w:pPr>
              <w:snapToGrid w:val="0"/>
              <w:jc w:val="center"/>
              <w:rPr>
                <w:sz w:val="16"/>
                <w:szCs w:val="16"/>
              </w:rPr>
            </w:pPr>
            <w:r w:rsidRPr="00C53723">
              <w:rPr>
                <w:sz w:val="16"/>
                <w:szCs w:val="16"/>
              </w:rPr>
              <w:t>0,004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61E0A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F37573" w14:textId="77777777" w:rsidR="00F26790" w:rsidRPr="00C53723" w:rsidRDefault="00F26790" w:rsidP="00D74B78">
            <w:pPr>
              <w:snapToGrid w:val="0"/>
              <w:jc w:val="center"/>
              <w:rPr>
                <w:sz w:val="16"/>
                <w:szCs w:val="16"/>
              </w:rPr>
            </w:pPr>
            <w:r w:rsidRPr="00C53723">
              <w:rPr>
                <w:sz w:val="16"/>
                <w:szCs w:val="16"/>
              </w:rPr>
              <w:t>7,36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EDAB7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D71931"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EE5268"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9DC1EF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9C087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8FDECA4" w14:textId="77777777" w:rsidR="00F26790" w:rsidRPr="00C53723" w:rsidRDefault="00F26790" w:rsidP="00D74B78">
            <w:pPr>
              <w:snapToGrid w:val="0"/>
              <w:jc w:val="center"/>
              <w:rPr>
                <w:sz w:val="16"/>
                <w:szCs w:val="16"/>
              </w:rPr>
            </w:pPr>
            <w:r w:rsidRPr="00C53723">
              <w:rPr>
                <w:sz w:val="16"/>
                <w:szCs w:val="16"/>
              </w:rPr>
              <w:t>0,36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06C0B99" w14:textId="77777777" w:rsidR="00F26790" w:rsidRPr="00C53723" w:rsidRDefault="00F26790" w:rsidP="00D74B78">
            <w:pPr>
              <w:snapToGrid w:val="0"/>
              <w:jc w:val="center"/>
              <w:rPr>
                <w:sz w:val="16"/>
                <w:szCs w:val="16"/>
              </w:rPr>
            </w:pPr>
            <w:r w:rsidRPr="00C53723">
              <w:rPr>
                <w:sz w:val="16"/>
                <w:szCs w:val="16"/>
              </w:rPr>
              <w:t>0,005</w:t>
            </w:r>
          </w:p>
        </w:tc>
      </w:tr>
      <w:tr w:rsidR="00F26790" w:rsidRPr="00E11487" w14:paraId="4F317CE6" w14:textId="77777777" w:rsidTr="00D74B78">
        <w:trPr>
          <w:gridBefore w:val="1"/>
          <w:gridAfter w:val="1"/>
          <w:wBefore w:w="7" w:type="dxa"/>
          <w:wAfter w:w="140" w:type="dxa"/>
          <w:trHeight w:val="116"/>
        </w:trPr>
        <w:tc>
          <w:tcPr>
            <w:tcW w:w="1138" w:type="dxa"/>
            <w:tcBorders>
              <w:left w:val="single" w:sz="4" w:space="0" w:color="000000"/>
              <w:bottom w:val="single" w:sz="4" w:space="0" w:color="000000"/>
              <w:right w:val="single" w:sz="4" w:space="0" w:color="000000"/>
            </w:tcBorders>
            <w:shd w:val="clear" w:color="auto" w:fill="auto"/>
          </w:tcPr>
          <w:p w14:paraId="21B17067"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2F31F1FE" w14:textId="77777777" w:rsidR="00F26790" w:rsidRPr="00C53723" w:rsidRDefault="00F26790" w:rsidP="00D74B78">
            <w:pPr>
              <w:jc w:val="center"/>
              <w:rPr>
                <w:sz w:val="16"/>
                <w:szCs w:val="16"/>
              </w:rPr>
            </w:pPr>
            <w:r w:rsidRPr="00C53723">
              <w:rPr>
                <w:sz w:val="16"/>
                <w:szCs w:val="16"/>
              </w:rPr>
              <w:t>Ул. Ленина, д. 172</w:t>
            </w:r>
          </w:p>
        </w:tc>
        <w:tc>
          <w:tcPr>
            <w:tcW w:w="709" w:type="dxa"/>
            <w:tcBorders>
              <w:left w:val="single" w:sz="4" w:space="0" w:color="000000"/>
              <w:bottom w:val="single" w:sz="4" w:space="0" w:color="000000"/>
              <w:right w:val="single" w:sz="4" w:space="0" w:color="000000"/>
            </w:tcBorders>
            <w:shd w:val="clear" w:color="auto" w:fill="auto"/>
          </w:tcPr>
          <w:p w14:paraId="2A1D5732" w14:textId="77777777" w:rsidR="00F26790" w:rsidRPr="00C53723" w:rsidRDefault="00F26790" w:rsidP="00D74B78">
            <w:pPr>
              <w:snapToGrid w:val="0"/>
              <w:jc w:val="center"/>
              <w:rPr>
                <w:sz w:val="16"/>
                <w:szCs w:val="16"/>
              </w:rPr>
            </w:pPr>
            <w:r w:rsidRPr="00C53723">
              <w:rPr>
                <w:sz w:val="16"/>
                <w:szCs w:val="16"/>
              </w:rPr>
              <w:t>5,52</w:t>
            </w:r>
          </w:p>
        </w:tc>
        <w:tc>
          <w:tcPr>
            <w:tcW w:w="567" w:type="dxa"/>
            <w:tcBorders>
              <w:left w:val="single" w:sz="4" w:space="0" w:color="000000"/>
              <w:bottom w:val="single" w:sz="4" w:space="0" w:color="000000"/>
              <w:right w:val="single" w:sz="4" w:space="0" w:color="000000"/>
            </w:tcBorders>
            <w:shd w:val="clear" w:color="auto" w:fill="auto"/>
          </w:tcPr>
          <w:p w14:paraId="42A6DC4D" w14:textId="77777777" w:rsidR="00F26790" w:rsidRPr="00C53723" w:rsidRDefault="00F26790" w:rsidP="00D74B78">
            <w:pPr>
              <w:snapToGrid w:val="0"/>
              <w:jc w:val="center"/>
              <w:rPr>
                <w:sz w:val="16"/>
                <w:szCs w:val="16"/>
              </w:rPr>
            </w:pPr>
            <w:r w:rsidRPr="00C53723">
              <w:rPr>
                <w:sz w:val="16"/>
                <w:szCs w:val="16"/>
              </w:rPr>
              <w:t>0,32</w:t>
            </w:r>
          </w:p>
        </w:tc>
        <w:tc>
          <w:tcPr>
            <w:tcW w:w="708" w:type="dxa"/>
            <w:gridSpan w:val="2"/>
            <w:tcBorders>
              <w:left w:val="single" w:sz="4" w:space="0" w:color="000000"/>
              <w:bottom w:val="single" w:sz="4" w:space="0" w:color="000000"/>
              <w:right w:val="single" w:sz="4" w:space="0" w:color="000000"/>
            </w:tcBorders>
            <w:shd w:val="clear" w:color="auto" w:fill="auto"/>
          </w:tcPr>
          <w:p w14:paraId="165E4639" w14:textId="77777777" w:rsidR="00F26790" w:rsidRPr="00C53723" w:rsidRDefault="00F26790" w:rsidP="00D74B78">
            <w:pPr>
              <w:snapToGrid w:val="0"/>
              <w:jc w:val="center"/>
              <w:rPr>
                <w:sz w:val="16"/>
                <w:szCs w:val="16"/>
              </w:rPr>
            </w:pPr>
            <w:r w:rsidRPr="00C53723">
              <w:rPr>
                <w:sz w:val="16"/>
                <w:szCs w:val="16"/>
              </w:rPr>
              <w:t>0,22</w:t>
            </w:r>
          </w:p>
        </w:tc>
        <w:tc>
          <w:tcPr>
            <w:tcW w:w="709" w:type="dxa"/>
            <w:tcBorders>
              <w:left w:val="single" w:sz="4" w:space="0" w:color="000000"/>
              <w:bottom w:val="single" w:sz="4" w:space="0" w:color="000000"/>
              <w:right w:val="single" w:sz="4" w:space="0" w:color="000000"/>
            </w:tcBorders>
            <w:shd w:val="clear" w:color="auto" w:fill="auto"/>
          </w:tcPr>
          <w:p w14:paraId="39B8C0CA" w14:textId="77777777" w:rsidR="00F26790" w:rsidRPr="00C53723" w:rsidRDefault="00F26790" w:rsidP="00D74B78">
            <w:pPr>
              <w:snapToGrid w:val="0"/>
              <w:jc w:val="center"/>
              <w:rPr>
                <w:sz w:val="16"/>
                <w:szCs w:val="16"/>
              </w:rPr>
            </w:pPr>
            <w:r w:rsidRPr="00C53723">
              <w:rPr>
                <w:sz w:val="16"/>
                <w:szCs w:val="16"/>
              </w:rPr>
              <w:t>388,0</w:t>
            </w:r>
          </w:p>
        </w:tc>
        <w:tc>
          <w:tcPr>
            <w:tcW w:w="567" w:type="dxa"/>
            <w:tcBorders>
              <w:left w:val="single" w:sz="4" w:space="0" w:color="000000"/>
              <w:bottom w:val="single" w:sz="4" w:space="0" w:color="000000"/>
              <w:right w:val="single" w:sz="4" w:space="0" w:color="000000"/>
            </w:tcBorders>
            <w:shd w:val="clear" w:color="auto" w:fill="auto"/>
          </w:tcPr>
          <w:p w14:paraId="7FC8D52E"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6A730B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7047847" w14:textId="77777777" w:rsidR="00F26790" w:rsidRPr="00C53723" w:rsidRDefault="00F26790" w:rsidP="00D74B78">
            <w:pPr>
              <w:snapToGrid w:val="0"/>
              <w:jc w:val="center"/>
              <w:rPr>
                <w:sz w:val="16"/>
                <w:szCs w:val="16"/>
              </w:rPr>
            </w:pPr>
            <w:r w:rsidRPr="00C53723">
              <w:rPr>
                <w:sz w:val="16"/>
                <w:szCs w:val="16"/>
              </w:rPr>
              <w:t>6,9</w:t>
            </w:r>
          </w:p>
        </w:tc>
        <w:tc>
          <w:tcPr>
            <w:tcW w:w="567" w:type="dxa"/>
            <w:tcBorders>
              <w:left w:val="single" w:sz="4" w:space="0" w:color="000000"/>
              <w:bottom w:val="single" w:sz="4" w:space="0" w:color="000000"/>
              <w:right w:val="single" w:sz="4" w:space="0" w:color="000000"/>
            </w:tcBorders>
            <w:shd w:val="clear" w:color="auto" w:fill="auto"/>
          </w:tcPr>
          <w:p w14:paraId="3187248B"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891BFCA" w14:textId="77777777" w:rsidR="00F26790" w:rsidRPr="00C53723" w:rsidRDefault="00F26790" w:rsidP="00D74B78">
            <w:pPr>
              <w:snapToGrid w:val="0"/>
              <w:jc w:val="center"/>
              <w:rPr>
                <w:sz w:val="16"/>
                <w:szCs w:val="16"/>
              </w:rPr>
            </w:pPr>
            <w:r w:rsidRPr="00C53723">
              <w:rPr>
                <w:sz w:val="16"/>
                <w:szCs w:val="16"/>
              </w:rPr>
              <w:t>0,002</w:t>
            </w:r>
          </w:p>
        </w:tc>
        <w:tc>
          <w:tcPr>
            <w:tcW w:w="567" w:type="dxa"/>
            <w:tcBorders>
              <w:left w:val="single" w:sz="4" w:space="0" w:color="000000"/>
              <w:bottom w:val="single" w:sz="4" w:space="0" w:color="000000"/>
              <w:right w:val="single" w:sz="4" w:space="0" w:color="000000"/>
            </w:tcBorders>
            <w:shd w:val="clear" w:color="auto" w:fill="auto"/>
          </w:tcPr>
          <w:p w14:paraId="7A77734F"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38F901D" w14:textId="77777777" w:rsidR="00F26790" w:rsidRPr="00C53723" w:rsidRDefault="00F26790" w:rsidP="00D74B78">
            <w:pPr>
              <w:snapToGrid w:val="0"/>
              <w:jc w:val="center"/>
              <w:rPr>
                <w:sz w:val="16"/>
                <w:szCs w:val="16"/>
              </w:rPr>
            </w:pPr>
            <w:r w:rsidRPr="00C53723">
              <w:rPr>
                <w:sz w:val="16"/>
                <w:szCs w:val="16"/>
              </w:rPr>
              <w:t>7,3</w:t>
            </w:r>
          </w:p>
        </w:tc>
        <w:tc>
          <w:tcPr>
            <w:tcW w:w="709" w:type="dxa"/>
            <w:tcBorders>
              <w:left w:val="single" w:sz="4" w:space="0" w:color="000000"/>
              <w:bottom w:val="single" w:sz="4" w:space="0" w:color="000000"/>
              <w:right w:val="single" w:sz="4" w:space="0" w:color="000000"/>
            </w:tcBorders>
            <w:shd w:val="clear" w:color="auto" w:fill="auto"/>
          </w:tcPr>
          <w:p w14:paraId="4598907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8EAD63D"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4298DB2"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92DAD9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869887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3A44A4A" w14:textId="77777777" w:rsidR="00F26790" w:rsidRPr="00C53723" w:rsidRDefault="00F26790" w:rsidP="00D74B78">
            <w:pPr>
              <w:snapToGrid w:val="0"/>
              <w:jc w:val="center"/>
              <w:rPr>
                <w:sz w:val="16"/>
                <w:szCs w:val="16"/>
              </w:rPr>
            </w:pPr>
            <w:r w:rsidRPr="00C53723">
              <w:rPr>
                <w:sz w:val="16"/>
                <w:szCs w:val="16"/>
              </w:rPr>
              <w:t>0,32</w:t>
            </w:r>
          </w:p>
        </w:tc>
        <w:tc>
          <w:tcPr>
            <w:tcW w:w="851" w:type="dxa"/>
            <w:tcBorders>
              <w:left w:val="single" w:sz="4" w:space="0" w:color="000000"/>
              <w:bottom w:val="single" w:sz="4" w:space="0" w:color="000000"/>
              <w:right w:val="single" w:sz="4" w:space="0" w:color="000000"/>
            </w:tcBorders>
            <w:shd w:val="clear" w:color="auto" w:fill="auto"/>
          </w:tcPr>
          <w:p w14:paraId="00C2E0AA"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10395754" w14:textId="77777777" w:rsidTr="00D74B78">
        <w:trPr>
          <w:gridBefore w:val="1"/>
          <w:gridAfter w:val="1"/>
          <w:wBefore w:w="7" w:type="dxa"/>
          <w:wAfter w:w="140" w:type="dxa"/>
          <w:trHeight w:val="116"/>
        </w:trPr>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89164AA"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CCF9C48" w14:textId="77777777" w:rsidR="00F26790" w:rsidRPr="00C53723" w:rsidRDefault="00F26790" w:rsidP="00D74B78">
            <w:pPr>
              <w:jc w:val="center"/>
              <w:rPr>
                <w:sz w:val="16"/>
                <w:szCs w:val="16"/>
              </w:rPr>
            </w:pPr>
            <w:proofErr w:type="spellStart"/>
            <w:r w:rsidRPr="00C53723">
              <w:rPr>
                <w:sz w:val="16"/>
                <w:szCs w:val="16"/>
              </w:rPr>
              <w:t>Ул.Курчатова</w:t>
            </w:r>
            <w:proofErr w:type="spellEnd"/>
            <w:r w:rsidRPr="00C53723">
              <w:rPr>
                <w:sz w:val="16"/>
                <w:szCs w:val="16"/>
              </w:rPr>
              <w:t xml:space="preserve"> 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AB5DC9" w14:textId="77777777" w:rsidR="00F26790" w:rsidRPr="00C53723" w:rsidRDefault="00F26790" w:rsidP="00D74B78">
            <w:pPr>
              <w:snapToGrid w:val="0"/>
              <w:jc w:val="center"/>
              <w:rPr>
                <w:sz w:val="16"/>
                <w:szCs w:val="16"/>
              </w:rPr>
            </w:pPr>
            <w:r w:rsidRPr="00C53723">
              <w:rPr>
                <w:sz w:val="16"/>
                <w:szCs w:val="16"/>
              </w:rPr>
              <w:t>5,48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39A383" w14:textId="77777777" w:rsidR="00F26790" w:rsidRPr="00C53723" w:rsidRDefault="00F26790" w:rsidP="00D74B78">
            <w:pPr>
              <w:snapToGrid w:val="0"/>
              <w:jc w:val="center"/>
              <w:rPr>
                <w:sz w:val="16"/>
                <w:szCs w:val="16"/>
              </w:rPr>
            </w:pPr>
            <w:r w:rsidRPr="00C53723">
              <w:rPr>
                <w:sz w:val="16"/>
                <w:szCs w:val="16"/>
              </w:rPr>
              <w:t>0,3</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E42BAF9" w14:textId="77777777" w:rsidR="00F26790" w:rsidRPr="00C53723" w:rsidRDefault="00F26790" w:rsidP="00D74B78">
            <w:pPr>
              <w:snapToGrid w:val="0"/>
              <w:jc w:val="center"/>
              <w:rPr>
                <w:sz w:val="16"/>
                <w:szCs w:val="16"/>
              </w:rPr>
            </w:pPr>
            <w:r w:rsidRPr="00C53723">
              <w:rPr>
                <w:sz w:val="16"/>
                <w:szCs w:val="16"/>
              </w:rPr>
              <w:t>0,14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0BA8E5" w14:textId="77777777" w:rsidR="00F26790" w:rsidRPr="00C53723" w:rsidRDefault="00F26790" w:rsidP="00D74B78">
            <w:pPr>
              <w:snapToGrid w:val="0"/>
              <w:jc w:val="center"/>
              <w:rPr>
                <w:sz w:val="16"/>
                <w:szCs w:val="16"/>
              </w:rPr>
            </w:pPr>
            <w:r w:rsidRPr="00C53723">
              <w:rPr>
                <w:sz w:val="16"/>
                <w:szCs w:val="16"/>
              </w:rPr>
              <w:t>364,0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5B02C7"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865ED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F23007"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029846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3C8AFF1" w14:textId="77777777" w:rsidR="00F26790" w:rsidRPr="00C53723" w:rsidRDefault="00F26790" w:rsidP="00D74B78">
            <w:pPr>
              <w:snapToGrid w:val="0"/>
              <w:jc w:val="center"/>
              <w:rPr>
                <w:sz w:val="16"/>
                <w:szCs w:val="16"/>
              </w:rPr>
            </w:pPr>
            <w:r w:rsidRPr="00C53723">
              <w:rPr>
                <w:sz w:val="16"/>
                <w:szCs w:val="16"/>
              </w:rPr>
              <w:t>0,002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12928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8D41E7" w14:textId="77777777" w:rsidR="00F26790" w:rsidRPr="00C53723" w:rsidRDefault="00F26790" w:rsidP="00D74B78">
            <w:pPr>
              <w:snapToGrid w:val="0"/>
              <w:jc w:val="center"/>
              <w:rPr>
                <w:sz w:val="16"/>
                <w:szCs w:val="16"/>
              </w:rPr>
            </w:pPr>
            <w:r w:rsidRPr="00C53723">
              <w:rPr>
                <w:sz w:val="16"/>
                <w:szCs w:val="16"/>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261F7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235A8"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213990"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4AA006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DD9CD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8D7043A" w14:textId="77777777" w:rsidR="00F26790" w:rsidRPr="00C53723" w:rsidRDefault="00F26790" w:rsidP="00D74B78">
            <w:pPr>
              <w:snapToGrid w:val="0"/>
              <w:jc w:val="center"/>
              <w:rPr>
                <w:sz w:val="16"/>
                <w:szCs w:val="16"/>
              </w:rPr>
            </w:pPr>
            <w:r w:rsidRPr="00C53723">
              <w:rPr>
                <w:sz w:val="16"/>
                <w:szCs w:val="16"/>
              </w:rPr>
              <w:t>0,32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CA0546" w14:textId="77777777" w:rsidR="00F26790" w:rsidRPr="00C53723" w:rsidRDefault="00F26790" w:rsidP="00D74B78">
            <w:pPr>
              <w:snapToGrid w:val="0"/>
              <w:jc w:val="center"/>
              <w:rPr>
                <w:sz w:val="16"/>
                <w:szCs w:val="16"/>
              </w:rPr>
            </w:pPr>
            <w:r w:rsidRPr="00C53723">
              <w:rPr>
                <w:sz w:val="16"/>
                <w:szCs w:val="16"/>
              </w:rPr>
              <w:t>&lt;0,005</w:t>
            </w:r>
          </w:p>
        </w:tc>
      </w:tr>
      <w:tr w:rsidR="00F26790" w:rsidRPr="00E11487" w14:paraId="0E7FFC9E" w14:textId="77777777" w:rsidTr="00D74B78">
        <w:trPr>
          <w:gridAfter w:val="1"/>
          <w:wAfter w:w="140" w:type="dxa"/>
          <w:trHeight w:val="188"/>
        </w:trPr>
        <w:tc>
          <w:tcPr>
            <w:tcW w:w="1145" w:type="dxa"/>
            <w:gridSpan w:val="2"/>
            <w:tcBorders>
              <w:left w:val="single" w:sz="4" w:space="0" w:color="000000"/>
              <w:bottom w:val="single" w:sz="4" w:space="0" w:color="000000"/>
              <w:right w:val="single" w:sz="4" w:space="0" w:color="000000"/>
            </w:tcBorders>
            <w:shd w:val="clear" w:color="auto" w:fill="auto"/>
          </w:tcPr>
          <w:p w14:paraId="02D7DF9A" w14:textId="77777777" w:rsidR="00F26790" w:rsidRPr="00C53723" w:rsidRDefault="00F26790" w:rsidP="00D74B78">
            <w:pPr>
              <w:rPr>
                <w:sz w:val="16"/>
                <w:szCs w:val="16"/>
              </w:rPr>
            </w:pPr>
            <w:r w:rsidRPr="00C53723">
              <w:rPr>
                <w:sz w:val="16"/>
                <w:szCs w:val="16"/>
              </w:rPr>
              <w:t>03.06.2025г.</w:t>
            </w:r>
          </w:p>
        </w:tc>
        <w:tc>
          <w:tcPr>
            <w:tcW w:w="1843" w:type="dxa"/>
            <w:tcBorders>
              <w:left w:val="single" w:sz="4" w:space="0" w:color="000000"/>
              <w:bottom w:val="single" w:sz="4" w:space="0" w:color="000000"/>
              <w:right w:val="single" w:sz="4" w:space="0" w:color="000000"/>
            </w:tcBorders>
            <w:shd w:val="clear" w:color="auto" w:fill="auto"/>
          </w:tcPr>
          <w:p w14:paraId="2EA9BF42" w14:textId="77777777" w:rsidR="00F26790" w:rsidRPr="00C53723" w:rsidRDefault="00F26790" w:rsidP="00D74B78">
            <w:pPr>
              <w:jc w:val="center"/>
              <w:rPr>
                <w:sz w:val="16"/>
                <w:szCs w:val="16"/>
              </w:rPr>
            </w:pPr>
            <w:r w:rsidRPr="00C53723">
              <w:rPr>
                <w:sz w:val="16"/>
                <w:szCs w:val="16"/>
              </w:rPr>
              <w:t>Скважина   №</w:t>
            </w:r>
            <w:r w:rsidRPr="00C53723">
              <w:rPr>
                <w:sz w:val="16"/>
                <w:szCs w:val="16"/>
                <w:lang w:val="en-US"/>
              </w:rPr>
              <w:t xml:space="preserve"> </w:t>
            </w:r>
            <w:proofErr w:type="gramStart"/>
            <w:r w:rsidRPr="00C53723">
              <w:rPr>
                <w:sz w:val="16"/>
                <w:szCs w:val="16"/>
                <w:lang w:val="en-US"/>
              </w:rPr>
              <w:t xml:space="preserve">5  </w:t>
            </w:r>
            <w:r w:rsidRPr="00C53723">
              <w:rPr>
                <w:sz w:val="16"/>
                <w:szCs w:val="16"/>
              </w:rPr>
              <w:t>«</w:t>
            </w:r>
            <w:proofErr w:type="gramEnd"/>
            <w:r w:rsidRPr="00C53723">
              <w:rPr>
                <w:sz w:val="16"/>
                <w:szCs w:val="16"/>
              </w:rPr>
              <w:t>В»</w:t>
            </w:r>
          </w:p>
        </w:tc>
        <w:tc>
          <w:tcPr>
            <w:tcW w:w="709" w:type="dxa"/>
            <w:tcBorders>
              <w:left w:val="single" w:sz="4" w:space="0" w:color="000000"/>
              <w:bottom w:val="single" w:sz="4" w:space="0" w:color="000000"/>
              <w:right w:val="single" w:sz="4" w:space="0" w:color="000000"/>
            </w:tcBorders>
            <w:shd w:val="clear" w:color="auto" w:fill="auto"/>
          </w:tcPr>
          <w:p w14:paraId="411B162E" w14:textId="77777777" w:rsidR="00F26790" w:rsidRPr="00C53723" w:rsidRDefault="00F26790" w:rsidP="00D74B78">
            <w:pPr>
              <w:snapToGrid w:val="0"/>
              <w:jc w:val="center"/>
              <w:rPr>
                <w:sz w:val="16"/>
                <w:szCs w:val="16"/>
              </w:rPr>
            </w:pPr>
            <w:r w:rsidRPr="00C53723">
              <w:rPr>
                <w:sz w:val="16"/>
                <w:szCs w:val="16"/>
              </w:rPr>
              <w:t>6,34</w:t>
            </w:r>
          </w:p>
        </w:tc>
        <w:tc>
          <w:tcPr>
            <w:tcW w:w="574" w:type="dxa"/>
            <w:gridSpan w:val="2"/>
            <w:tcBorders>
              <w:left w:val="single" w:sz="4" w:space="0" w:color="000000"/>
              <w:bottom w:val="single" w:sz="4" w:space="0" w:color="000000"/>
              <w:right w:val="single" w:sz="4" w:space="0" w:color="000000"/>
            </w:tcBorders>
            <w:shd w:val="clear" w:color="auto" w:fill="auto"/>
          </w:tcPr>
          <w:p w14:paraId="472EACF7" w14:textId="77777777" w:rsidR="00F26790" w:rsidRPr="00C53723" w:rsidRDefault="00F26790" w:rsidP="00D74B78">
            <w:pPr>
              <w:snapToGrid w:val="0"/>
              <w:jc w:val="center"/>
              <w:rPr>
                <w:sz w:val="16"/>
                <w:szCs w:val="16"/>
              </w:rPr>
            </w:pPr>
            <w:r w:rsidRPr="00C53723">
              <w:rPr>
                <w:sz w:val="16"/>
                <w:szCs w:val="16"/>
              </w:rPr>
              <w:t>0,43</w:t>
            </w:r>
          </w:p>
        </w:tc>
        <w:tc>
          <w:tcPr>
            <w:tcW w:w="701" w:type="dxa"/>
            <w:tcBorders>
              <w:left w:val="single" w:sz="4" w:space="0" w:color="000000"/>
              <w:bottom w:val="single" w:sz="4" w:space="0" w:color="000000"/>
              <w:right w:val="single" w:sz="4" w:space="0" w:color="000000"/>
            </w:tcBorders>
            <w:shd w:val="clear" w:color="auto" w:fill="auto"/>
          </w:tcPr>
          <w:p w14:paraId="64AE59CB" w14:textId="77777777" w:rsidR="00F26790" w:rsidRPr="00C53723" w:rsidRDefault="00F26790" w:rsidP="00D74B78">
            <w:pPr>
              <w:snapToGrid w:val="0"/>
              <w:jc w:val="center"/>
              <w:rPr>
                <w:sz w:val="16"/>
                <w:szCs w:val="16"/>
              </w:rPr>
            </w:pPr>
            <w:r w:rsidRPr="00C53723">
              <w:rPr>
                <w:sz w:val="16"/>
                <w:szCs w:val="16"/>
              </w:rPr>
              <w:t>0,021</w:t>
            </w:r>
          </w:p>
        </w:tc>
        <w:tc>
          <w:tcPr>
            <w:tcW w:w="709" w:type="dxa"/>
            <w:tcBorders>
              <w:left w:val="single" w:sz="4" w:space="0" w:color="000000"/>
              <w:bottom w:val="single" w:sz="4" w:space="0" w:color="000000"/>
              <w:right w:val="single" w:sz="4" w:space="0" w:color="000000"/>
            </w:tcBorders>
            <w:shd w:val="clear" w:color="auto" w:fill="auto"/>
          </w:tcPr>
          <w:p w14:paraId="0FB7A75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39AE82F"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8C9FC1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7D7B30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8FAE1E3"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BB8A7F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6109B2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61CFAB6"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0CB0656" w14:textId="77777777" w:rsidR="00F26790" w:rsidRPr="00C53723" w:rsidRDefault="00F26790" w:rsidP="00D74B78">
            <w:pPr>
              <w:snapToGrid w:val="0"/>
              <w:jc w:val="center"/>
              <w:rPr>
                <w:sz w:val="16"/>
                <w:szCs w:val="16"/>
              </w:rPr>
            </w:pPr>
            <w:r w:rsidRPr="00C53723">
              <w:rPr>
                <w:sz w:val="16"/>
                <w:szCs w:val="16"/>
              </w:rPr>
              <w:t>н/о</w:t>
            </w:r>
          </w:p>
        </w:tc>
        <w:tc>
          <w:tcPr>
            <w:tcW w:w="567" w:type="dxa"/>
            <w:tcBorders>
              <w:left w:val="single" w:sz="4" w:space="0" w:color="000000"/>
              <w:bottom w:val="single" w:sz="4" w:space="0" w:color="000000"/>
              <w:right w:val="single" w:sz="4" w:space="0" w:color="000000"/>
            </w:tcBorders>
            <w:shd w:val="clear" w:color="auto" w:fill="auto"/>
          </w:tcPr>
          <w:p w14:paraId="17BEF294"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36CC95F"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F75FE6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CAE8F4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FBBCEBE"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72F7262A" w14:textId="77777777" w:rsidR="00F26790" w:rsidRPr="00C53723" w:rsidRDefault="00F26790" w:rsidP="00D74B78">
            <w:pPr>
              <w:snapToGrid w:val="0"/>
              <w:jc w:val="center"/>
              <w:rPr>
                <w:sz w:val="16"/>
                <w:szCs w:val="16"/>
              </w:rPr>
            </w:pPr>
          </w:p>
        </w:tc>
      </w:tr>
      <w:tr w:rsidR="00F26790" w:rsidRPr="00E11487" w14:paraId="34BF5EFE" w14:textId="77777777" w:rsidTr="00D74B78">
        <w:trPr>
          <w:gridAfter w:val="1"/>
          <w:wAfter w:w="140" w:type="dxa"/>
          <w:trHeight w:val="188"/>
        </w:trPr>
        <w:tc>
          <w:tcPr>
            <w:tcW w:w="1145" w:type="dxa"/>
            <w:gridSpan w:val="2"/>
            <w:tcBorders>
              <w:left w:val="single" w:sz="4" w:space="0" w:color="000000"/>
              <w:bottom w:val="single" w:sz="4" w:space="0" w:color="000000"/>
              <w:right w:val="single" w:sz="4" w:space="0" w:color="000000"/>
            </w:tcBorders>
            <w:shd w:val="clear" w:color="auto" w:fill="auto"/>
          </w:tcPr>
          <w:p w14:paraId="5F0AE77A"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405F285C" w14:textId="77777777" w:rsidR="00F26790" w:rsidRPr="00C53723" w:rsidRDefault="00F26790" w:rsidP="00D74B78">
            <w:pPr>
              <w:jc w:val="center"/>
              <w:rPr>
                <w:sz w:val="16"/>
                <w:szCs w:val="16"/>
              </w:rPr>
            </w:pPr>
            <w:r w:rsidRPr="00C53723">
              <w:rPr>
                <w:sz w:val="16"/>
                <w:szCs w:val="16"/>
              </w:rPr>
              <w:t>№</w:t>
            </w:r>
            <w:r w:rsidRPr="00C53723">
              <w:rPr>
                <w:sz w:val="16"/>
                <w:szCs w:val="16"/>
                <w:lang w:val="en-US"/>
              </w:rPr>
              <w:t xml:space="preserve"> </w:t>
            </w:r>
            <w:proofErr w:type="gramStart"/>
            <w:r w:rsidRPr="00C53723">
              <w:rPr>
                <w:sz w:val="16"/>
                <w:szCs w:val="16"/>
                <w:lang w:val="en-US"/>
              </w:rPr>
              <w:t xml:space="preserve">7  </w:t>
            </w:r>
            <w:r w:rsidRPr="00C53723">
              <w:rPr>
                <w:sz w:val="16"/>
                <w:szCs w:val="16"/>
              </w:rPr>
              <w:t>«</w:t>
            </w:r>
            <w:proofErr w:type="gramEnd"/>
            <w:r w:rsidRPr="00C53723">
              <w:rPr>
                <w:sz w:val="16"/>
                <w:szCs w:val="16"/>
              </w:rPr>
              <w:t>В»</w:t>
            </w:r>
          </w:p>
        </w:tc>
        <w:tc>
          <w:tcPr>
            <w:tcW w:w="709" w:type="dxa"/>
            <w:tcBorders>
              <w:left w:val="single" w:sz="4" w:space="0" w:color="000000"/>
              <w:bottom w:val="single" w:sz="4" w:space="0" w:color="000000"/>
              <w:right w:val="single" w:sz="4" w:space="0" w:color="000000"/>
            </w:tcBorders>
            <w:shd w:val="clear" w:color="auto" w:fill="auto"/>
          </w:tcPr>
          <w:p w14:paraId="1D9C20A0" w14:textId="77777777" w:rsidR="00F26790" w:rsidRPr="00C53723" w:rsidRDefault="00F26790" w:rsidP="00D74B78">
            <w:pPr>
              <w:snapToGrid w:val="0"/>
              <w:jc w:val="center"/>
              <w:rPr>
                <w:sz w:val="16"/>
                <w:szCs w:val="16"/>
              </w:rPr>
            </w:pPr>
            <w:r w:rsidRPr="00C53723">
              <w:rPr>
                <w:sz w:val="16"/>
                <w:szCs w:val="16"/>
              </w:rPr>
              <w:t>5,71</w:t>
            </w:r>
          </w:p>
        </w:tc>
        <w:tc>
          <w:tcPr>
            <w:tcW w:w="574" w:type="dxa"/>
            <w:gridSpan w:val="2"/>
            <w:tcBorders>
              <w:left w:val="single" w:sz="4" w:space="0" w:color="000000"/>
              <w:bottom w:val="single" w:sz="4" w:space="0" w:color="000000"/>
              <w:right w:val="single" w:sz="4" w:space="0" w:color="000000"/>
            </w:tcBorders>
            <w:shd w:val="clear" w:color="auto" w:fill="auto"/>
          </w:tcPr>
          <w:p w14:paraId="099C4D61" w14:textId="77777777" w:rsidR="00F26790" w:rsidRPr="00C53723" w:rsidRDefault="00F26790" w:rsidP="00D74B78">
            <w:pPr>
              <w:snapToGrid w:val="0"/>
              <w:jc w:val="center"/>
              <w:rPr>
                <w:sz w:val="16"/>
                <w:szCs w:val="16"/>
              </w:rPr>
            </w:pPr>
            <w:r w:rsidRPr="00C53723">
              <w:rPr>
                <w:sz w:val="16"/>
                <w:szCs w:val="16"/>
              </w:rPr>
              <w:t>0,73</w:t>
            </w:r>
          </w:p>
        </w:tc>
        <w:tc>
          <w:tcPr>
            <w:tcW w:w="701" w:type="dxa"/>
            <w:tcBorders>
              <w:left w:val="single" w:sz="4" w:space="0" w:color="000000"/>
              <w:bottom w:val="single" w:sz="4" w:space="0" w:color="000000"/>
              <w:right w:val="single" w:sz="4" w:space="0" w:color="000000"/>
            </w:tcBorders>
            <w:shd w:val="clear" w:color="auto" w:fill="auto"/>
          </w:tcPr>
          <w:p w14:paraId="4C513F01" w14:textId="77777777" w:rsidR="00F26790" w:rsidRPr="00C53723" w:rsidRDefault="00F26790" w:rsidP="00D74B78">
            <w:pPr>
              <w:snapToGrid w:val="0"/>
              <w:jc w:val="center"/>
              <w:rPr>
                <w:sz w:val="16"/>
                <w:szCs w:val="16"/>
              </w:rPr>
            </w:pPr>
            <w:r w:rsidRPr="00C53723">
              <w:rPr>
                <w:sz w:val="16"/>
                <w:szCs w:val="16"/>
              </w:rPr>
              <w:t>0,203</w:t>
            </w:r>
          </w:p>
        </w:tc>
        <w:tc>
          <w:tcPr>
            <w:tcW w:w="709" w:type="dxa"/>
            <w:tcBorders>
              <w:left w:val="single" w:sz="4" w:space="0" w:color="000000"/>
              <w:bottom w:val="single" w:sz="4" w:space="0" w:color="000000"/>
              <w:right w:val="single" w:sz="4" w:space="0" w:color="000000"/>
            </w:tcBorders>
            <w:shd w:val="clear" w:color="auto" w:fill="auto"/>
          </w:tcPr>
          <w:p w14:paraId="63EAEF1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6E41F0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886195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B861BD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2E77BD3"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5860A4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244D0E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50E4373"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F3E41FB" w14:textId="77777777" w:rsidR="00F26790" w:rsidRPr="00C53723" w:rsidRDefault="00F26790" w:rsidP="00D74B78">
            <w:pPr>
              <w:snapToGrid w:val="0"/>
              <w:jc w:val="center"/>
              <w:rPr>
                <w:sz w:val="16"/>
                <w:szCs w:val="16"/>
              </w:rPr>
            </w:pPr>
            <w:r w:rsidRPr="00C53723">
              <w:rPr>
                <w:sz w:val="16"/>
                <w:szCs w:val="16"/>
              </w:rPr>
              <w:t>0,101</w:t>
            </w:r>
          </w:p>
        </w:tc>
        <w:tc>
          <w:tcPr>
            <w:tcW w:w="567" w:type="dxa"/>
            <w:tcBorders>
              <w:left w:val="single" w:sz="4" w:space="0" w:color="000000"/>
              <w:bottom w:val="single" w:sz="4" w:space="0" w:color="000000"/>
              <w:right w:val="single" w:sz="4" w:space="0" w:color="000000"/>
            </w:tcBorders>
            <w:shd w:val="clear" w:color="auto" w:fill="auto"/>
          </w:tcPr>
          <w:p w14:paraId="727624A7"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9691F24"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10DC875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73FDCB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803D583"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7622EBDC" w14:textId="77777777" w:rsidR="00F26790" w:rsidRPr="00C53723" w:rsidRDefault="00F26790" w:rsidP="00D74B78">
            <w:pPr>
              <w:snapToGrid w:val="0"/>
              <w:jc w:val="center"/>
              <w:rPr>
                <w:sz w:val="16"/>
                <w:szCs w:val="16"/>
              </w:rPr>
            </w:pPr>
          </w:p>
        </w:tc>
      </w:tr>
      <w:tr w:rsidR="00F26790" w:rsidRPr="00E11487" w14:paraId="0F384530" w14:textId="77777777" w:rsidTr="00D74B78">
        <w:trPr>
          <w:gridAfter w:val="1"/>
          <w:wAfter w:w="140" w:type="dxa"/>
          <w:trHeight w:val="188"/>
        </w:trPr>
        <w:tc>
          <w:tcPr>
            <w:tcW w:w="1145" w:type="dxa"/>
            <w:gridSpan w:val="2"/>
            <w:tcBorders>
              <w:left w:val="single" w:sz="4" w:space="0" w:color="000000"/>
              <w:bottom w:val="single" w:sz="4" w:space="0" w:color="000000"/>
              <w:right w:val="single" w:sz="4" w:space="0" w:color="000000"/>
            </w:tcBorders>
            <w:shd w:val="clear" w:color="auto" w:fill="auto"/>
          </w:tcPr>
          <w:p w14:paraId="2CAC0AB8"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5F240384" w14:textId="77777777" w:rsidR="00F26790" w:rsidRPr="00C53723" w:rsidRDefault="00F26790" w:rsidP="00D74B78">
            <w:pPr>
              <w:jc w:val="center"/>
              <w:rPr>
                <w:sz w:val="16"/>
                <w:szCs w:val="16"/>
              </w:rPr>
            </w:pPr>
            <w:r w:rsidRPr="00C53723">
              <w:rPr>
                <w:sz w:val="16"/>
                <w:szCs w:val="16"/>
              </w:rPr>
              <w:t>№</w:t>
            </w:r>
            <w:r w:rsidRPr="00C53723">
              <w:rPr>
                <w:sz w:val="16"/>
                <w:szCs w:val="16"/>
                <w:lang w:val="en-US"/>
              </w:rPr>
              <w:t xml:space="preserve">71 </w:t>
            </w:r>
            <w:r w:rsidRPr="00C53723">
              <w:rPr>
                <w:sz w:val="16"/>
                <w:szCs w:val="16"/>
              </w:rPr>
              <w:t>«В»</w:t>
            </w:r>
          </w:p>
        </w:tc>
        <w:tc>
          <w:tcPr>
            <w:tcW w:w="709" w:type="dxa"/>
            <w:tcBorders>
              <w:left w:val="single" w:sz="4" w:space="0" w:color="000000"/>
              <w:bottom w:val="single" w:sz="4" w:space="0" w:color="000000"/>
              <w:right w:val="single" w:sz="4" w:space="0" w:color="000000"/>
            </w:tcBorders>
            <w:shd w:val="clear" w:color="auto" w:fill="auto"/>
          </w:tcPr>
          <w:p w14:paraId="03A7D485" w14:textId="77777777" w:rsidR="00F26790" w:rsidRPr="00C53723" w:rsidRDefault="00F26790" w:rsidP="00D74B78">
            <w:pPr>
              <w:snapToGrid w:val="0"/>
              <w:jc w:val="center"/>
              <w:rPr>
                <w:sz w:val="16"/>
                <w:szCs w:val="16"/>
              </w:rPr>
            </w:pPr>
            <w:r w:rsidRPr="00C53723">
              <w:rPr>
                <w:sz w:val="16"/>
                <w:szCs w:val="16"/>
              </w:rPr>
              <w:t>6,73</w:t>
            </w:r>
          </w:p>
        </w:tc>
        <w:tc>
          <w:tcPr>
            <w:tcW w:w="574" w:type="dxa"/>
            <w:gridSpan w:val="2"/>
            <w:tcBorders>
              <w:left w:val="single" w:sz="4" w:space="0" w:color="000000"/>
              <w:bottom w:val="single" w:sz="4" w:space="0" w:color="000000"/>
              <w:right w:val="single" w:sz="4" w:space="0" w:color="000000"/>
            </w:tcBorders>
            <w:shd w:val="clear" w:color="auto" w:fill="auto"/>
          </w:tcPr>
          <w:p w14:paraId="5890A591" w14:textId="77777777" w:rsidR="00F26790" w:rsidRPr="00C53723" w:rsidRDefault="00F26790" w:rsidP="00D74B78">
            <w:pPr>
              <w:snapToGrid w:val="0"/>
              <w:jc w:val="center"/>
              <w:rPr>
                <w:sz w:val="16"/>
                <w:szCs w:val="16"/>
              </w:rPr>
            </w:pPr>
            <w:r w:rsidRPr="00C53723">
              <w:rPr>
                <w:sz w:val="16"/>
                <w:szCs w:val="16"/>
              </w:rPr>
              <w:t>0,58</w:t>
            </w:r>
          </w:p>
        </w:tc>
        <w:tc>
          <w:tcPr>
            <w:tcW w:w="701" w:type="dxa"/>
            <w:tcBorders>
              <w:left w:val="single" w:sz="4" w:space="0" w:color="000000"/>
              <w:bottom w:val="single" w:sz="4" w:space="0" w:color="000000"/>
              <w:right w:val="single" w:sz="4" w:space="0" w:color="000000"/>
            </w:tcBorders>
            <w:shd w:val="clear" w:color="auto" w:fill="auto"/>
          </w:tcPr>
          <w:p w14:paraId="402C8ECE" w14:textId="77777777" w:rsidR="00F26790" w:rsidRPr="00C53723" w:rsidRDefault="00F26790" w:rsidP="00D74B78">
            <w:pPr>
              <w:snapToGrid w:val="0"/>
              <w:jc w:val="center"/>
              <w:rPr>
                <w:sz w:val="16"/>
                <w:szCs w:val="16"/>
              </w:rPr>
            </w:pPr>
            <w:r w:rsidRPr="00C53723">
              <w:rPr>
                <w:sz w:val="16"/>
                <w:szCs w:val="16"/>
              </w:rPr>
              <w:t>0,025</w:t>
            </w:r>
          </w:p>
        </w:tc>
        <w:tc>
          <w:tcPr>
            <w:tcW w:w="709" w:type="dxa"/>
            <w:tcBorders>
              <w:left w:val="single" w:sz="4" w:space="0" w:color="000000"/>
              <w:bottom w:val="single" w:sz="4" w:space="0" w:color="000000"/>
              <w:right w:val="single" w:sz="4" w:space="0" w:color="000000"/>
            </w:tcBorders>
            <w:shd w:val="clear" w:color="auto" w:fill="auto"/>
          </w:tcPr>
          <w:p w14:paraId="086F5A9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2F31FF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41DD053"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76CDBD3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DE0E89B"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848657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C685F7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B223F26"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BDD917D" w14:textId="77777777" w:rsidR="00F26790" w:rsidRPr="00C53723" w:rsidRDefault="00F26790" w:rsidP="00D74B78">
            <w:pPr>
              <w:snapToGrid w:val="0"/>
              <w:jc w:val="center"/>
              <w:rPr>
                <w:sz w:val="16"/>
                <w:szCs w:val="16"/>
              </w:rPr>
            </w:pPr>
            <w:r w:rsidRPr="00C53723">
              <w:rPr>
                <w:sz w:val="16"/>
                <w:szCs w:val="16"/>
              </w:rPr>
              <w:t>н/о</w:t>
            </w:r>
          </w:p>
        </w:tc>
        <w:tc>
          <w:tcPr>
            <w:tcW w:w="567" w:type="dxa"/>
            <w:tcBorders>
              <w:left w:val="single" w:sz="4" w:space="0" w:color="000000"/>
              <w:bottom w:val="single" w:sz="4" w:space="0" w:color="000000"/>
              <w:right w:val="single" w:sz="4" w:space="0" w:color="000000"/>
            </w:tcBorders>
            <w:shd w:val="clear" w:color="auto" w:fill="auto"/>
          </w:tcPr>
          <w:p w14:paraId="1E23257B"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45619495"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B8DFB1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0E738F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1821740"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56C2EE2E" w14:textId="77777777" w:rsidR="00F26790" w:rsidRPr="00C53723" w:rsidRDefault="00F26790" w:rsidP="00D74B78">
            <w:pPr>
              <w:snapToGrid w:val="0"/>
              <w:jc w:val="center"/>
              <w:rPr>
                <w:sz w:val="16"/>
                <w:szCs w:val="16"/>
              </w:rPr>
            </w:pPr>
          </w:p>
        </w:tc>
      </w:tr>
      <w:tr w:rsidR="00F26790" w:rsidRPr="00E11487" w14:paraId="7B8D118A" w14:textId="77777777" w:rsidTr="00D74B78">
        <w:trPr>
          <w:gridAfter w:val="1"/>
          <w:wAfter w:w="140" w:type="dxa"/>
          <w:trHeight w:val="188"/>
        </w:trPr>
        <w:tc>
          <w:tcPr>
            <w:tcW w:w="1145" w:type="dxa"/>
            <w:gridSpan w:val="2"/>
            <w:tcBorders>
              <w:left w:val="single" w:sz="4" w:space="0" w:color="000000"/>
              <w:bottom w:val="single" w:sz="4" w:space="0" w:color="000000"/>
              <w:right w:val="single" w:sz="4" w:space="0" w:color="000000"/>
            </w:tcBorders>
            <w:shd w:val="clear" w:color="auto" w:fill="auto"/>
          </w:tcPr>
          <w:p w14:paraId="7CC2FA2E"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5F04BC4E" w14:textId="77777777" w:rsidR="00F26790" w:rsidRPr="00C53723" w:rsidRDefault="00F26790" w:rsidP="00D74B78">
            <w:pPr>
              <w:jc w:val="center"/>
              <w:rPr>
                <w:sz w:val="16"/>
                <w:szCs w:val="16"/>
              </w:rPr>
            </w:pPr>
            <w:r w:rsidRPr="00C53723">
              <w:rPr>
                <w:sz w:val="16"/>
                <w:szCs w:val="16"/>
              </w:rPr>
              <w:t>№</w:t>
            </w:r>
            <w:r w:rsidRPr="00C53723">
              <w:rPr>
                <w:sz w:val="16"/>
                <w:szCs w:val="16"/>
                <w:lang w:val="en-US"/>
              </w:rPr>
              <w:t xml:space="preserve"> 87 </w:t>
            </w:r>
            <w:r w:rsidRPr="00C53723">
              <w:rPr>
                <w:sz w:val="16"/>
                <w:szCs w:val="16"/>
              </w:rPr>
              <w:t>«В»</w:t>
            </w:r>
          </w:p>
        </w:tc>
        <w:tc>
          <w:tcPr>
            <w:tcW w:w="709" w:type="dxa"/>
            <w:tcBorders>
              <w:left w:val="single" w:sz="4" w:space="0" w:color="000000"/>
              <w:bottom w:val="single" w:sz="4" w:space="0" w:color="000000"/>
              <w:right w:val="single" w:sz="4" w:space="0" w:color="000000"/>
            </w:tcBorders>
            <w:shd w:val="clear" w:color="auto" w:fill="auto"/>
          </w:tcPr>
          <w:p w14:paraId="53B8F771" w14:textId="77777777" w:rsidR="00F26790" w:rsidRPr="00C53723" w:rsidRDefault="00F26790" w:rsidP="00D74B78">
            <w:pPr>
              <w:snapToGrid w:val="0"/>
              <w:jc w:val="center"/>
              <w:rPr>
                <w:sz w:val="16"/>
                <w:szCs w:val="16"/>
              </w:rPr>
            </w:pPr>
            <w:r w:rsidRPr="00C53723">
              <w:rPr>
                <w:sz w:val="16"/>
                <w:szCs w:val="16"/>
              </w:rPr>
              <w:t>7,62</w:t>
            </w:r>
          </w:p>
        </w:tc>
        <w:tc>
          <w:tcPr>
            <w:tcW w:w="574" w:type="dxa"/>
            <w:gridSpan w:val="2"/>
            <w:tcBorders>
              <w:left w:val="single" w:sz="4" w:space="0" w:color="000000"/>
              <w:bottom w:val="single" w:sz="4" w:space="0" w:color="000000"/>
              <w:right w:val="single" w:sz="4" w:space="0" w:color="000000"/>
            </w:tcBorders>
            <w:shd w:val="clear" w:color="auto" w:fill="auto"/>
          </w:tcPr>
          <w:p w14:paraId="79F99498" w14:textId="77777777" w:rsidR="00F26790" w:rsidRPr="00C53723" w:rsidRDefault="00F26790" w:rsidP="00D74B78">
            <w:pPr>
              <w:snapToGrid w:val="0"/>
              <w:jc w:val="center"/>
              <w:rPr>
                <w:sz w:val="16"/>
                <w:szCs w:val="16"/>
              </w:rPr>
            </w:pPr>
            <w:r w:rsidRPr="00C53723">
              <w:rPr>
                <w:sz w:val="16"/>
                <w:szCs w:val="16"/>
              </w:rPr>
              <w:t>0,61</w:t>
            </w:r>
          </w:p>
        </w:tc>
        <w:tc>
          <w:tcPr>
            <w:tcW w:w="701" w:type="dxa"/>
            <w:tcBorders>
              <w:left w:val="single" w:sz="4" w:space="0" w:color="000000"/>
              <w:bottom w:val="single" w:sz="4" w:space="0" w:color="000000"/>
              <w:right w:val="single" w:sz="4" w:space="0" w:color="000000"/>
            </w:tcBorders>
            <w:shd w:val="clear" w:color="auto" w:fill="auto"/>
          </w:tcPr>
          <w:p w14:paraId="76C696A8" w14:textId="77777777" w:rsidR="00F26790" w:rsidRPr="00C53723" w:rsidRDefault="00F26790" w:rsidP="00D74B78">
            <w:pPr>
              <w:snapToGrid w:val="0"/>
              <w:jc w:val="center"/>
              <w:rPr>
                <w:sz w:val="16"/>
                <w:szCs w:val="16"/>
              </w:rPr>
            </w:pPr>
            <w:r w:rsidRPr="00C53723">
              <w:rPr>
                <w:sz w:val="16"/>
                <w:szCs w:val="16"/>
              </w:rPr>
              <w:t>0,254</w:t>
            </w:r>
          </w:p>
        </w:tc>
        <w:tc>
          <w:tcPr>
            <w:tcW w:w="709" w:type="dxa"/>
            <w:tcBorders>
              <w:left w:val="single" w:sz="4" w:space="0" w:color="000000"/>
              <w:bottom w:val="single" w:sz="4" w:space="0" w:color="000000"/>
              <w:right w:val="single" w:sz="4" w:space="0" w:color="000000"/>
            </w:tcBorders>
            <w:shd w:val="clear" w:color="auto" w:fill="auto"/>
          </w:tcPr>
          <w:p w14:paraId="3B8EAC95"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B7FAC37"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BFE9CE3"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1D5815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6CEB387"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02CA173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DEA46C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FAAA61A"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0B30173" w14:textId="77777777" w:rsidR="00F26790" w:rsidRPr="00C53723" w:rsidRDefault="00F26790" w:rsidP="00D74B78">
            <w:pPr>
              <w:snapToGrid w:val="0"/>
              <w:jc w:val="center"/>
              <w:rPr>
                <w:sz w:val="16"/>
                <w:szCs w:val="16"/>
              </w:rPr>
            </w:pPr>
            <w:r w:rsidRPr="00C53723">
              <w:rPr>
                <w:sz w:val="16"/>
                <w:szCs w:val="16"/>
              </w:rPr>
              <w:t>0,04</w:t>
            </w:r>
          </w:p>
        </w:tc>
        <w:tc>
          <w:tcPr>
            <w:tcW w:w="567" w:type="dxa"/>
            <w:tcBorders>
              <w:left w:val="single" w:sz="4" w:space="0" w:color="000000"/>
              <w:bottom w:val="single" w:sz="4" w:space="0" w:color="000000"/>
              <w:right w:val="single" w:sz="4" w:space="0" w:color="000000"/>
            </w:tcBorders>
            <w:shd w:val="clear" w:color="auto" w:fill="auto"/>
          </w:tcPr>
          <w:p w14:paraId="3E4B4FA0"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6A3A8577"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621F05F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B3599F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261925F"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64390BF8" w14:textId="77777777" w:rsidR="00F26790" w:rsidRPr="00C53723" w:rsidRDefault="00F26790" w:rsidP="00D74B78">
            <w:pPr>
              <w:snapToGrid w:val="0"/>
              <w:jc w:val="center"/>
              <w:rPr>
                <w:sz w:val="16"/>
                <w:szCs w:val="16"/>
              </w:rPr>
            </w:pPr>
          </w:p>
        </w:tc>
      </w:tr>
      <w:tr w:rsidR="00F26790" w:rsidRPr="00E11487" w14:paraId="22C11349" w14:textId="77777777" w:rsidTr="00D74B78">
        <w:trPr>
          <w:gridAfter w:val="1"/>
          <w:wAfter w:w="140" w:type="dxa"/>
          <w:trHeight w:val="188"/>
        </w:trPr>
        <w:tc>
          <w:tcPr>
            <w:tcW w:w="1145" w:type="dxa"/>
            <w:gridSpan w:val="2"/>
            <w:tcBorders>
              <w:left w:val="single" w:sz="4" w:space="0" w:color="000000"/>
              <w:bottom w:val="single" w:sz="4" w:space="0" w:color="000000"/>
              <w:right w:val="single" w:sz="4" w:space="0" w:color="000000"/>
            </w:tcBorders>
            <w:shd w:val="clear" w:color="auto" w:fill="auto"/>
          </w:tcPr>
          <w:p w14:paraId="6DE6E346"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4DA9F648" w14:textId="77777777" w:rsidR="00F26790" w:rsidRPr="00C53723" w:rsidRDefault="00F26790" w:rsidP="00D74B78">
            <w:pPr>
              <w:jc w:val="center"/>
              <w:rPr>
                <w:sz w:val="16"/>
                <w:szCs w:val="16"/>
              </w:rPr>
            </w:pPr>
            <w:r w:rsidRPr="00C53723">
              <w:rPr>
                <w:sz w:val="16"/>
                <w:szCs w:val="16"/>
              </w:rPr>
              <w:t>№</w:t>
            </w:r>
            <w:r w:rsidRPr="00C53723">
              <w:rPr>
                <w:sz w:val="16"/>
                <w:szCs w:val="16"/>
                <w:lang w:val="en-US"/>
              </w:rPr>
              <w:t xml:space="preserve"> 88 </w:t>
            </w:r>
            <w:r w:rsidRPr="00C53723">
              <w:rPr>
                <w:sz w:val="16"/>
                <w:szCs w:val="16"/>
              </w:rPr>
              <w:t>«В»</w:t>
            </w:r>
          </w:p>
        </w:tc>
        <w:tc>
          <w:tcPr>
            <w:tcW w:w="709" w:type="dxa"/>
            <w:tcBorders>
              <w:left w:val="single" w:sz="4" w:space="0" w:color="000000"/>
              <w:bottom w:val="single" w:sz="4" w:space="0" w:color="000000"/>
              <w:right w:val="single" w:sz="4" w:space="0" w:color="000000"/>
            </w:tcBorders>
            <w:shd w:val="clear" w:color="auto" w:fill="auto"/>
          </w:tcPr>
          <w:p w14:paraId="0C59F9C2" w14:textId="77777777" w:rsidR="00F26790" w:rsidRPr="00C53723" w:rsidRDefault="00F26790" w:rsidP="00D74B78">
            <w:pPr>
              <w:snapToGrid w:val="0"/>
              <w:jc w:val="center"/>
              <w:rPr>
                <w:sz w:val="16"/>
                <w:szCs w:val="16"/>
              </w:rPr>
            </w:pPr>
            <w:r w:rsidRPr="00C53723">
              <w:rPr>
                <w:sz w:val="16"/>
                <w:szCs w:val="16"/>
              </w:rPr>
              <w:t>7,91</w:t>
            </w:r>
          </w:p>
        </w:tc>
        <w:tc>
          <w:tcPr>
            <w:tcW w:w="574" w:type="dxa"/>
            <w:gridSpan w:val="2"/>
            <w:tcBorders>
              <w:left w:val="single" w:sz="4" w:space="0" w:color="000000"/>
              <w:bottom w:val="single" w:sz="4" w:space="0" w:color="000000"/>
              <w:right w:val="single" w:sz="4" w:space="0" w:color="000000"/>
            </w:tcBorders>
            <w:shd w:val="clear" w:color="auto" w:fill="auto"/>
          </w:tcPr>
          <w:p w14:paraId="72CF3388" w14:textId="77777777" w:rsidR="00F26790" w:rsidRPr="00C53723" w:rsidRDefault="00F26790" w:rsidP="00D74B78">
            <w:pPr>
              <w:snapToGrid w:val="0"/>
              <w:jc w:val="center"/>
              <w:rPr>
                <w:sz w:val="16"/>
                <w:szCs w:val="16"/>
              </w:rPr>
            </w:pPr>
            <w:r w:rsidRPr="00C53723">
              <w:rPr>
                <w:sz w:val="16"/>
                <w:szCs w:val="16"/>
              </w:rPr>
              <w:t>0,68</w:t>
            </w:r>
          </w:p>
        </w:tc>
        <w:tc>
          <w:tcPr>
            <w:tcW w:w="701" w:type="dxa"/>
            <w:tcBorders>
              <w:left w:val="single" w:sz="4" w:space="0" w:color="000000"/>
              <w:bottom w:val="single" w:sz="4" w:space="0" w:color="000000"/>
              <w:right w:val="single" w:sz="4" w:space="0" w:color="000000"/>
            </w:tcBorders>
            <w:shd w:val="clear" w:color="auto" w:fill="auto"/>
          </w:tcPr>
          <w:p w14:paraId="11F8E11E" w14:textId="77777777" w:rsidR="00F26790" w:rsidRPr="00C53723" w:rsidRDefault="00F26790" w:rsidP="00D74B78">
            <w:pPr>
              <w:snapToGrid w:val="0"/>
              <w:jc w:val="center"/>
              <w:rPr>
                <w:sz w:val="16"/>
                <w:szCs w:val="16"/>
              </w:rPr>
            </w:pPr>
            <w:r w:rsidRPr="00C53723">
              <w:rPr>
                <w:sz w:val="16"/>
                <w:szCs w:val="16"/>
              </w:rPr>
              <w:t>0,069</w:t>
            </w:r>
          </w:p>
        </w:tc>
        <w:tc>
          <w:tcPr>
            <w:tcW w:w="709" w:type="dxa"/>
            <w:tcBorders>
              <w:left w:val="single" w:sz="4" w:space="0" w:color="000000"/>
              <w:bottom w:val="single" w:sz="4" w:space="0" w:color="000000"/>
              <w:right w:val="single" w:sz="4" w:space="0" w:color="000000"/>
            </w:tcBorders>
            <w:shd w:val="clear" w:color="auto" w:fill="auto"/>
          </w:tcPr>
          <w:p w14:paraId="13E1075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AE3DE2A"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2CEBC43"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019295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0549227"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0777B2F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6189A0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8DA97AC"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4F98F1C" w14:textId="77777777" w:rsidR="00F26790" w:rsidRPr="00C53723" w:rsidRDefault="00F26790" w:rsidP="00D74B78">
            <w:pPr>
              <w:snapToGrid w:val="0"/>
              <w:jc w:val="center"/>
              <w:rPr>
                <w:sz w:val="16"/>
                <w:szCs w:val="16"/>
              </w:rPr>
            </w:pPr>
            <w:r w:rsidRPr="00C53723">
              <w:rPr>
                <w:sz w:val="16"/>
                <w:szCs w:val="16"/>
              </w:rPr>
              <w:t>н/о</w:t>
            </w:r>
          </w:p>
        </w:tc>
        <w:tc>
          <w:tcPr>
            <w:tcW w:w="567" w:type="dxa"/>
            <w:tcBorders>
              <w:left w:val="single" w:sz="4" w:space="0" w:color="000000"/>
              <w:bottom w:val="single" w:sz="4" w:space="0" w:color="000000"/>
              <w:right w:val="single" w:sz="4" w:space="0" w:color="000000"/>
            </w:tcBorders>
            <w:shd w:val="clear" w:color="auto" w:fill="auto"/>
          </w:tcPr>
          <w:p w14:paraId="74F3CEAE"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484CDB2D"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78131D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2615BBF"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C097E09"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0334FC56" w14:textId="77777777" w:rsidR="00F26790" w:rsidRPr="00C53723" w:rsidRDefault="00F26790" w:rsidP="00D74B78">
            <w:pPr>
              <w:snapToGrid w:val="0"/>
              <w:jc w:val="center"/>
              <w:rPr>
                <w:sz w:val="16"/>
                <w:szCs w:val="16"/>
              </w:rPr>
            </w:pPr>
          </w:p>
        </w:tc>
      </w:tr>
      <w:tr w:rsidR="00F26790" w:rsidRPr="00E11487" w14:paraId="21552FFA" w14:textId="77777777" w:rsidTr="00D74B78">
        <w:trPr>
          <w:gridAfter w:val="1"/>
          <w:wAfter w:w="140" w:type="dxa"/>
          <w:trHeight w:val="188"/>
        </w:trPr>
        <w:tc>
          <w:tcPr>
            <w:tcW w:w="1145" w:type="dxa"/>
            <w:gridSpan w:val="2"/>
            <w:tcBorders>
              <w:left w:val="single" w:sz="4" w:space="0" w:color="000000"/>
              <w:bottom w:val="single" w:sz="4" w:space="0" w:color="000000"/>
              <w:right w:val="single" w:sz="4" w:space="0" w:color="000000"/>
            </w:tcBorders>
            <w:shd w:val="clear" w:color="auto" w:fill="auto"/>
          </w:tcPr>
          <w:p w14:paraId="640D9928"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78B988DE" w14:textId="77777777" w:rsidR="00F26790" w:rsidRPr="00C53723" w:rsidRDefault="00F26790" w:rsidP="00D74B78">
            <w:pPr>
              <w:jc w:val="center"/>
              <w:rPr>
                <w:sz w:val="16"/>
                <w:szCs w:val="16"/>
              </w:rPr>
            </w:pPr>
            <w:r w:rsidRPr="00C53723">
              <w:rPr>
                <w:sz w:val="16"/>
                <w:szCs w:val="16"/>
              </w:rPr>
              <w:t xml:space="preserve">№ </w:t>
            </w:r>
            <w:r w:rsidRPr="00C53723">
              <w:rPr>
                <w:sz w:val="16"/>
                <w:szCs w:val="16"/>
                <w:lang w:val="en-US"/>
              </w:rPr>
              <w:t>77</w:t>
            </w:r>
            <w:r w:rsidRPr="00C53723">
              <w:rPr>
                <w:sz w:val="16"/>
                <w:szCs w:val="16"/>
              </w:rPr>
              <w:t>«В»</w:t>
            </w:r>
          </w:p>
        </w:tc>
        <w:tc>
          <w:tcPr>
            <w:tcW w:w="709" w:type="dxa"/>
            <w:tcBorders>
              <w:left w:val="single" w:sz="4" w:space="0" w:color="000000"/>
              <w:bottom w:val="single" w:sz="4" w:space="0" w:color="000000"/>
              <w:right w:val="single" w:sz="4" w:space="0" w:color="000000"/>
            </w:tcBorders>
            <w:shd w:val="clear" w:color="auto" w:fill="auto"/>
          </w:tcPr>
          <w:p w14:paraId="00C497BA" w14:textId="77777777" w:rsidR="00F26790" w:rsidRPr="00C53723" w:rsidRDefault="00F26790" w:rsidP="00D74B78">
            <w:pPr>
              <w:snapToGrid w:val="0"/>
              <w:jc w:val="center"/>
              <w:rPr>
                <w:sz w:val="16"/>
                <w:szCs w:val="16"/>
              </w:rPr>
            </w:pPr>
            <w:r w:rsidRPr="00C53723">
              <w:rPr>
                <w:sz w:val="16"/>
                <w:szCs w:val="16"/>
              </w:rPr>
              <w:t>17,21</w:t>
            </w:r>
          </w:p>
        </w:tc>
        <w:tc>
          <w:tcPr>
            <w:tcW w:w="574" w:type="dxa"/>
            <w:gridSpan w:val="2"/>
            <w:tcBorders>
              <w:left w:val="single" w:sz="4" w:space="0" w:color="000000"/>
              <w:bottom w:val="single" w:sz="4" w:space="0" w:color="000000"/>
              <w:right w:val="single" w:sz="4" w:space="0" w:color="000000"/>
            </w:tcBorders>
            <w:shd w:val="clear" w:color="auto" w:fill="auto"/>
          </w:tcPr>
          <w:p w14:paraId="10FD5D6A" w14:textId="77777777" w:rsidR="00F26790" w:rsidRPr="00C53723" w:rsidRDefault="00F26790" w:rsidP="00D74B78">
            <w:pPr>
              <w:snapToGrid w:val="0"/>
              <w:jc w:val="center"/>
              <w:rPr>
                <w:sz w:val="16"/>
                <w:szCs w:val="16"/>
              </w:rPr>
            </w:pPr>
            <w:r w:rsidRPr="00C53723">
              <w:rPr>
                <w:sz w:val="16"/>
                <w:szCs w:val="16"/>
              </w:rPr>
              <w:t>0,28</w:t>
            </w:r>
          </w:p>
        </w:tc>
        <w:tc>
          <w:tcPr>
            <w:tcW w:w="701" w:type="dxa"/>
            <w:tcBorders>
              <w:left w:val="single" w:sz="4" w:space="0" w:color="000000"/>
              <w:bottom w:val="single" w:sz="4" w:space="0" w:color="000000"/>
              <w:right w:val="single" w:sz="4" w:space="0" w:color="000000"/>
            </w:tcBorders>
            <w:shd w:val="clear" w:color="auto" w:fill="auto"/>
          </w:tcPr>
          <w:p w14:paraId="62F570BE" w14:textId="77777777" w:rsidR="00F26790" w:rsidRPr="00C53723" w:rsidRDefault="00F26790" w:rsidP="00D74B78">
            <w:pPr>
              <w:snapToGrid w:val="0"/>
              <w:jc w:val="center"/>
              <w:rPr>
                <w:sz w:val="16"/>
                <w:szCs w:val="16"/>
              </w:rPr>
            </w:pPr>
            <w:r w:rsidRPr="00C53723">
              <w:rPr>
                <w:sz w:val="16"/>
                <w:szCs w:val="16"/>
              </w:rPr>
              <w:t>0,24</w:t>
            </w:r>
          </w:p>
        </w:tc>
        <w:tc>
          <w:tcPr>
            <w:tcW w:w="709" w:type="dxa"/>
            <w:tcBorders>
              <w:left w:val="single" w:sz="4" w:space="0" w:color="000000"/>
              <w:bottom w:val="single" w:sz="4" w:space="0" w:color="000000"/>
              <w:right w:val="single" w:sz="4" w:space="0" w:color="000000"/>
            </w:tcBorders>
            <w:shd w:val="clear" w:color="auto" w:fill="auto"/>
          </w:tcPr>
          <w:p w14:paraId="7CF3081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2897102"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DC124E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5B0ACB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5DE0427"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1521DB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649DAC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A59F49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4808C322" w14:textId="77777777" w:rsidR="00F26790" w:rsidRPr="00C53723" w:rsidRDefault="00F26790" w:rsidP="00D74B78">
            <w:pPr>
              <w:snapToGrid w:val="0"/>
              <w:jc w:val="center"/>
              <w:rPr>
                <w:sz w:val="16"/>
                <w:szCs w:val="16"/>
              </w:rPr>
            </w:pPr>
            <w:r w:rsidRPr="00C53723">
              <w:rPr>
                <w:sz w:val="16"/>
                <w:szCs w:val="16"/>
              </w:rPr>
              <w:t>0,28</w:t>
            </w:r>
          </w:p>
        </w:tc>
        <w:tc>
          <w:tcPr>
            <w:tcW w:w="567" w:type="dxa"/>
            <w:tcBorders>
              <w:left w:val="single" w:sz="4" w:space="0" w:color="000000"/>
              <w:bottom w:val="single" w:sz="4" w:space="0" w:color="000000"/>
              <w:right w:val="single" w:sz="4" w:space="0" w:color="000000"/>
            </w:tcBorders>
            <w:shd w:val="clear" w:color="auto" w:fill="auto"/>
          </w:tcPr>
          <w:p w14:paraId="1332C260"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D579A3E"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4C50D4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69BEF1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730B820"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63146AE1" w14:textId="77777777" w:rsidR="00F26790" w:rsidRPr="00C53723" w:rsidRDefault="00F26790" w:rsidP="00D74B78">
            <w:pPr>
              <w:snapToGrid w:val="0"/>
              <w:jc w:val="center"/>
              <w:rPr>
                <w:sz w:val="16"/>
                <w:szCs w:val="16"/>
              </w:rPr>
            </w:pPr>
          </w:p>
        </w:tc>
      </w:tr>
      <w:tr w:rsidR="00F26790" w:rsidRPr="00E11487" w14:paraId="1D8C202A" w14:textId="77777777" w:rsidTr="00D74B78">
        <w:trPr>
          <w:gridAfter w:val="1"/>
          <w:wAfter w:w="140" w:type="dxa"/>
          <w:trHeight w:val="188"/>
        </w:trPr>
        <w:tc>
          <w:tcPr>
            <w:tcW w:w="1145" w:type="dxa"/>
            <w:gridSpan w:val="2"/>
            <w:tcBorders>
              <w:left w:val="single" w:sz="4" w:space="0" w:color="000000"/>
              <w:bottom w:val="single" w:sz="4" w:space="0" w:color="000000"/>
              <w:right w:val="single" w:sz="4" w:space="0" w:color="000000"/>
            </w:tcBorders>
            <w:shd w:val="clear" w:color="auto" w:fill="auto"/>
          </w:tcPr>
          <w:p w14:paraId="5C1E556C"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12BFF4A4" w14:textId="77777777" w:rsidR="00F26790" w:rsidRPr="00C53723" w:rsidRDefault="00F26790" w:rsidP="00D74B78">
            <w:pPr>
              <w:jc w:val="center"/>
              <w:rPr>
                <w:sz w:val="16"/>
                <w:szCs w:val="16"/>
              </w:rPr>
            </w:pPr>
            <w:r w:rsidRPr="00C53723">
              <w:rPr>
                <w:sz w:val="16"/>
                <w:szCs w:val="16"/>
              </w:rPr>
              <w:t xml:space="preserve">№ </w:t>
            </w:r>
            <w:r w:rsidRPr="00C53723">
              <w:rPr>
                <w:sz w:val="16"/>
                <w:szCs w:val="16"/>
                <w:lang w:val="en-US"/>
              </w:rPr>
              <w:t xml:space="preserve">56 </w:t>
            </w:r>
            <w:r w:rsidRPr="00C53723">
              <w:rPr>
                <w:sz w:val="16"/>
                <w:szCs w:val="16"/>
              </w:rPr>
              <w:t>«В»</w:t>
            </w:r>
          </w:p>
        </w:tc>
        <w:tc>
          <w:tcPr>
            <w:tcW w:w="709" w:type="dxa"/>
            <w:tcBorders>
              <w:left w:val="single" w:sz="4" w:space="0" w:color="000000"/>
              <w:bottom w:val="single" w:sz="4" w:space="0" w:color="000000"/>
              <w:right w:val="single" w:sz="4" w:space="0" w:color="000000"/>
            </w:tcBorders>
            <w:shd w:val="clear" w:color="auto" w:fill="auto"/>
          </w:tcPr>
          <w:p w14:paraId="6918FA56" w14:textId="77777777" w:rsidR="00F26790" w:rsidRPr="00C53723" w:rsidRDefault="00F26790" w:rsidP="00D74B78">
            <w:pPr>
              <w:snapToGrid w:val="0"/>
              <w:jc w:val="center"/>
              <w:rPr>
                <w:sz w:val="16"/>
                <w:szCs w:val="16"/>
              </w:rPr>
            </w:pPr>
            <w:r w:rsidRPr="00C53723">
              <w:rPr>
                <w:sz w:val="16"/>
                <w:szCs w:val="16"/>
              </w:rPr>
              <w:t>12,3</w:t>
            </w:r>
          </w:p>
        </w:tc>
        <w:tc>
          <w:tcPr>
            <w:tcW w:w="574" w:type="dxa"/>
            <w:gridSpan w:val="2"/>
            <w:tcBorders>
              <w:left w:val="single" w:sz="4" w:space="0" w:color="000000"/>
              <w:bottom w:val="single" w:sz="4" w:space="0" w:color="000000"/>
              <w:right w:val="single" w:sz="4" w:space="0" w:color="000000"/>
            </w:tcBorders>
            <w:shd w:val="clear" w:color="auto" w:fill="auto"/>
          </w:tcPr>
          <w:p w14:paraId="7E48AF5F" w14:textId="77777777" w:rsidR="00F26790" w:rsidRPr="00C53723" w:rsidRDefault="00F26790" w:rsidP="00D74B78">
            <w:pPr>
              <w:snapToGrid w:val="0"/>
              <w:jc w:val="center"/>
              <w:rPr>
                <w:sz w:val="16"/>
                <w:szCs w:val="16"/>
              </w:rPr>
            </w:pPr>
            <w:r w:rsidRPr="00C53723">
              <w:rPr>
                <w:sz w:val="16"/>
                <w:szCs w:val="16"/>
              </w:rPr>
              <w:t>1,31</w:t>
            </w:r>
          </w:p>
        </w:tc>
        <w:tc>
          <w:tcPr>
            <w:tcW w:w="701" w:type="dxa"/>
            <w:tcBorders>
              <w:left w:val="single" w:sz="4" w:space="0" w:color="000000"/>
              <w:bottom w:val="single" w:sz="4" w:space="0" w:color="000000"/>
              <w:right w:val="single" w:sz="4" w:space="0" w:color="000000"/>
            </w:tcBorders>
            <w:shd w:val="clear" w:color="auto" w:fill="auto"/>
          </w:tcPr>
          <w:p w14:paraId="457CD290" w14:textId="77777777" w:rsidR="00F26790" w:rsidRPr="00C53723" w:rsidRDefault="00F26790" w:rsidP="00D74B78">
            <w:pPr>
              <w:snapToGrid w:val="0"/>
              <w:jc w:val="center"/>
              <w:rPr>
                <w:sz w:val="16"/>
                <w:szCs w:val="16"/>
              </w:rPr>
            </w:pPr>
            <w:r w:rsidRPr="00C53723">
              <w:rPr>
                <w:sz w:val="16"/>
                <w:szCs w:val="16"/>
              </w:rPr>
              <w:t>0,301</w:t>
            </w:r>
          </w:p>
        </w:tc>
        <w:tc>
          <w:tcPr>
            <w:tcW w:w="709" w:type="dxa"/>
            <w:tcBorders>
              <w:left w:val="single" w:sz="4" w:space="0" w:color="000000"/>
              <w:bottom w:val="single" w:sz="4" w:space="0" w:color="000000"/>
              <w:right w:val="single" w:sz="4" w:space="0" w:color="000000"/>
            </w:tcBorders>
            <w:shd w:val="clear" w:color="auto" w:fill="auto"/>
          </w:tcPr>
          <w:p w14:paraId="60A6AC5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52D564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75393C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C58CC6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5A64B1B"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179C33C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E7B6BD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FE56F2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FE4EBCD" w14:textId="77777777" w:rsidR="00F26790" w:rsidRPr="00C53723" w:rsidRDefault="00F26790" w:rsidP="00D74B78">
            <w:pPr>
              <w:snapToGrid w:val="0"/>
              <w:jc w:val="center"/>
              <w:rPr>
                <w:sz w:val="16"/>
                <w:szCs w:val="16"/>
              </w:rPr>
            </w:pPr>
            <w:r w:rsidRPr="00C53723">
              <w:rPr>
                <w:sz w:val="16"/>
                <w:szCs w:val="16"/>
              </w:rPr>
              <w:t>0,23</w:t>
            </w:r>
          </w:p>
        </w:tc>
        <w:tc>
          <w:tcPr>
            <w:tcW w:w="567" w:type="dxa"/>
            <w:tcBorders>
              <w:left w:val="single" w:sz="4" w:space="0" w:color="000000"/>
              <w:bottom w:val="single" w:sz="4" w:space="0" w:color="000000"/>
              <w:right w:val="single" w:sz="4" w:space="0" w:color="000000"/>
            </w:tcBorders>
            <w:shd w:val="clear" w:color="auto" w:fill="auto"/>
          </w:tcPr>
          <w:p w14:paraId="6C36F4C2"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35895CA"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8771BA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C6CDB7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72D33FD"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C3021C4" w14:textId="77777777" w:rsidR="00F26790" w:rsidRPr="00C53723" w:rsidRDefault="00F26790" w:rsidP="00D74B78">
            <w:pPr>
              <w:snapToGrid w:val="0"/>
              <w:jc w:val="center"/>
              <w:rPr>
                <w:sz w:val="16"/>
                <w:szCs w:val="16"/>
              </w:rPr>
            </w:pPr>
          </w:p>
        </w:tc>
      </w:tr>
      <w:tr w:rsidR="00F26790" w:rsidRPr="00E11487" w14:paraId="09F83EB4"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23BABB6F" w14:textId="77777777" w:rsidR="00F26790" w:rsidRPr="00C53723" w:rsidRDefault="00F26790" w:rsidP="00D74B78">
            <w:pPr>
              <w:rPr>
                <w:sz w:val="16"/>
                <w:szCs w:val="16"/>
              </w:rPr>
            </w:pPr>
            <w:r w:rsidRPr="00C53723">
              <w:rPr>
                <w:sz w:val="16"/>
                <w:szCs w:val="16"/>
              </w:rPr>
              <w:t>05.06.2025г.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B55270" w14:textId="77777777" w:rsidR="00F26790" w:rsidRPr="00C53723" w:rsidRDefault="00F26790" w:rsidP="00D74B78">
            <w:pPr>
              <w:jc w:val="center"/>
              <w:rPr>
                <w:sz w:val="16"/>
                <w:szCs w:val="16"/>
              </w:rPr>
            </w:pPr>
            <w:r w:rsidRPr="00C53723">
              <w:rPr>
                <w:sz w:val="16"/>
                <w:szCs w:val="16"/>
              </w:rPr>
              <w:t>Скважина № 4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28669C" w14:textId="77777777" w:rsidR="00F26790" w:rsidRPr="00C53723" w:rsidRDefault="00F26790" w:rsidP="00D74B78">
            <w:pPr>
              <w:snapToGrid w:val="0"/>
              <w:jc w:val="center"/>
              <w:rPr>
                <w:sz w:val="16"/>
                <w:szCs w:val="16"/>
              </w:rPr>
            </w:pPr>
            <w:r w:rsidRPr="00C53723">
              <w:rPr>
                <w:sz w:val="16"/>
                <w:szCs w:val="16"/>
              </w:rPr>
              <w:t>5,52</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68F532EE" w14:textId="77777777" w:rsidR="00F26790" w:rsidRPr="00C53723" w:rsidRDefault="00F26790" w:rsidP="00D74B78">
            <w:pPr>
              <w:snapToGrid w:val="0"/>
              <w:jc w:val="center"/>
              <w:rPr>
                <w:sz w:val="16"/>
                <w:szCs w:val="16"/>
              </w:rPr>
            </w:pPr>
            <w:r w:rsidRPr="00C53723">
              <w:rPr>
                <w:sz w:val="16"/>
                <w:szCs w:val="16"/>
              </w:rPr>
              <w:t>0,68</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1AFC082" w14:textId="77777777" w:rsidR="00F26790" w:rsidRPr="00C53723" w:rsidRDefault="00F26790" w:rsidP="00D74B78">
            <w:pPr>
              <w:snapToGrid w:val="0"/>
              <w:jc w:val="center"/>
              <w:rPr>
                <w:sz w:val="16"/>
                <w:szCs w:val="16"/>
              </w:rPr>
            </w:pPr>
            <w:r w:rsidRPr="00C53723">
              <w:rPr>
                <w:sz w:val="16"/>
                <w:szCs w:val="16"/>
              </w:rPr>
              <w:t>0,015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79123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BCC3C3"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AEEC61"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AF053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68608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24D034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84610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8B7BCC"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191FAB" w14:textId="77777777" w:rsidR="00F26790" w:rsidRPr="00C53723" w:rsidRDefault="00F26790" w:rsidP="00D74B78">
            <w:pPr>
              <w:snapToGrid w:val="0"/>
              <w:jc w:val="center"/>
              <w:rPr>
                <w:sz w:val="16"/>
                <w:szCs w:val="16"/>
              </w:rPr>
            </w:pPr>
            <w:r w:rsidRPr="00C53723">
              <w:rPr>
                <w:sz w:val="16"/>
                <w:szCs w:val="16"/>
              </w:rPr>
              <w:t>н/о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E0C5CE"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112BC7"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BC95720"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0146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7BBB2F2"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6CCCD99" w14:textId="77777777" w:rsidR="00F26790" w:rsidRPr="00C53723" w:rsidRDefault="00F26790" w:rsidP="00D74B78">
            <w:pPr>
              <w:snapToGrid w:val="0"/>
              <w:jc w:val="center"/>
              <w:rPr>
                <w:sz w:val="16"/>
                <w:szCs w:val="16"/>
              </w:rPr>
            </w:pPr>
          </w:p>
        </w:tc>
      </w:tr>
      <w:tr w:rsidR="00F26790" w:rsidRPr="00E11487" w14:paraId="7142C11A" w14:textId="77777777" w:rsidTr="00D74B78">
        <w:trPr>
          <w:gridAfter w:val="1"/>
          <w:wAfter w:w="140" w:type="dxa"/>
          <w:trHeight w:val="172"/>
        </w:trPr>
        <w:tc>
          <w:tcPr>
            <w:tcW w:w="1145" w:type="dxa"/>
            <w:gridSpan w:val="2"/>
            <w:tcBorders>
              <w:left w:val="single" w:sz="4" w:space="0" w:color="000000"/>
              <w:bottom w:val="single" w:sz="4" w:space="0" w:color="000000"/>
              <w:right w:val="single" w:sz="4" w:space="0" w:color="000000"/>
            </w:tcBorders>
            <w:shd w:val="clear" w:color="auto" w:fill="auto"/>
          </w:tcPr>
          <w:p w14:paraId="138A23E2"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358F5A30" w14:textId="77777777" w:rsidR="00F26790" w:rsidRPr="00C53723" w:rsidRDefault="00F26790" w:rsidP="00D74B78">
            <w:pPr>
              <w:jc w:val="center"/>
              <w:rPr>
                <w:sz w:val="16"/>
                <w:szCs w:val="16"/>
              </w:rPr>
            </w:pPr>
            <w:r w:rsidRPr="00C53723">
              <w:rPr>
                <w:sz w:val="16"/>
                <w:szCs w:val="16"/>
              </w:rPr>
              <w:t>№ 89 «В»</w:t>
            </w:r>
          </w:p>
        </w:tc>
        <w:tc>
          <w:tcPr>
            <w:tcW w:w="709" w:type="dxa"/>
            <w:tcBorders>
              <w:left w:val="single" w:sz="4" w:space="0" w:color="000000"/>
              <w:bottom w:val="single" w:sz="4" w:space="0" w:color="000000"/>
              <w:right w:val="single" w:sz="4" w:space="0" w:color="000000"/>
            </w:tcBorders>
            <w:shd w:val="clear" w:color="auto" w:fill="auto"/>
          </w:tcPr>
          <w:p w14:paraId="5783A90B" w14:textId="77777777" w:rsidR="00F26790" w:rsidRPr="00C53723" w:rsidRDefault="00F26790" w:rsidP="00D74B78">
            <w:pPr>
              <w:snapToGrid w:val="0"/>
              <w:jc w:val="center"/>
              <w:rPr>
                <w:sz w:val="16"/>
                <w:szCs w:val="16"/>
              </w:rPr>
            </w:pPr>
            <w:r w:rsidRPr="00C53723">
              <w:rPr>
                <w:sz w:val="16"/>
                <w:szCs w:val="16"/>
              </w:rPr>
              <w:t>7,58</w:t>
            </w:r>
          </w:p>
        </w:tc>
        <w:tc>
          <w:tcPr>
            <w:tcW w:w="574" w:type="dxa"/>
            <w:gridSpan w:val="2"/>
            <w:tcBorders>
              <w:left w:val="single" w:sz="4" w:space="0" w:color="000000"/>
              <w:bottom w:val="single" w:sz="4" w:space="0" w:color="000000"/>
              <w:right w:val="single" w:sz="4" w:space="0" w:color="000000"/>
            </w:tcBorders>
            <w:shd w:val="clear" w:color="auto" w:fill="auto"/>
          </w:tcPr>
          <w:p w14:paraId="70F90161" w14:textId="77777777" w:rsidR="00F26790" w:rsidRPr="00C53723" w:rsidRDefault="00F26790" w:rsidP="00D74B78">
            <w:pPr>
              <w:snapToGrid w:val="0"/>
              <w:jc w:val="center"/>
              <w:rPr>
                <w:sz w:val="16"/>
                <w:szCs w:val="16"/>
              </w:rPr>
            </w:pPr>
            <w:r w:rsidRPr="00C53723">
              <w:rPr>
                <w:sz w:val="16"/>
                <w:szCs w:val="16"/>
              </w:rPr>
              <w:t>0,33</w:t>
            </w:r>
          </w:p>
        </w:tc>
        <w:tc>
          <w:tcPr>
            <w:tcW w:w="701" w:type="dxa"/>
            <w:tcBorders>
              <w:left w:val="single" w:sz="4" w:space="0" w:color="000000"/>
              <w:bottom w:val="single" w:sz="4" w:space="0" w:color="000000"/>
              <w:right w:val="single" w:sz="4" w:space="0" w:color="000000"/>
            </w:tcBorders>
            <w:shd w:val="clear" w:color="auto" w:fill="auto"/>
          </w:tcPr>
          <w:p w14:paraId="1BB6E625" w14:textId="77777777" w:rsidR="00F26790" w:rsidRPr="00C53723" w:rsidRDefault="00F26790" w:rsidP="00D74B78">
            <w:pPr>
              <w:snapToGrid w:val="0"/>
              <w:jc w:val="center"/>
              <w:rPr>
                <w:sz w:val="16"/>
                <w:szCs w:val="16"/>
              </w:rPr>
            </w:pPr>
            <w:r w:rsidRPr="00C53723">
              <w:rPr>
                <w:sz w:val="16"/>
                <w:szCs w:val="16"/>
              </w:rPr>
              <w:t>0,169</w:t>
            </w:r>
          </w:p>
        </w:tc>
        <w:tc>
          <w:tcPr>
            <w:tcW w:w="709" w:type="dxa"/>
            <w:tcBorders>
              <w:left w:val="single" w:sz="4" w:space="0" w:color="000000"/>
              <w:bottom w:val="single" w:sz="4" w:space="0" w:color="000000"/>
              <w:right w:val="single" w:sz="4" w:space="0" w:color="000000"/>
            </w:tcBorders>
            <w:shd w:val="clear" w:color="auto" w:fill="auto"/>
          </w:tcPr>
          <w:p w14:paraId="52A7CF5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AC920E8"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1002CE3"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EC6DAA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DC0135D"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1CB39B9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164002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4661F38"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CC8A5C0" w14:textId="77777777" w:rsidR="00F26790" w:rsidRPr="00C53723" w:rsidRDefault="00F26790" w:rsidP="00D74B78">
            <w:pPr>
              <w:snapToGrid w:val="0"/>
              <w:jc w:val="center"/>
              <w:rPr>
                <w:sz w:val="16"/>
                <w:szCs w:val="16"/>
              </w:rPr>
            </w:pPr>
            <w:r w:rsidRPr="00C53723">
              <w:rPr>
                <w:sz w:val="16"/>
                <w:szCs w:val="16"/>
              </w:rPr>
              <w:t>0,02</w:t>
            </w:r>
          </w:p>
        </w:tc>
        <w:tc>
          <w:tcPr>
            <w:tcW w:w="567" w:type="dxa"/>
            <w:tcBorders>
              <w:left w:val="single" w:sz="4" w:space="0" w:color="000000"/>
              <w:bottom w:val="single" w:sz="4" w:space="0" w:color="000000"/>
              <w:right w:val="single" w:sz="4" w:space="0" w:color="000000"/>
            </w:tcBorders>
            <w:shd w:val="clear" w:color="auto" w:fill="auto"/>
          </w:tcPr>
          <w:p w14:paraId="788B7AA2"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9EC886C"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23A5C8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3FD1B0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00205C1"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8A3716A" w14:textId="77777777" w:rsidR="00F26790" w:rsidRPr="00C53723" w:rsidRDefault="00F26790" w:rsidP="00D74B78">
            <w:pPr>
              <w:snapToGrid w:val="0"/>
              <w:jc w:val="center"/>
              <w:rPr>
                <w:sz w:val="16"/>
                <w:szCs w:val="16"/>
              </w:rPr>
            </w:pPr>
          </w:p>
        </w:tc>
      </w:tr>
      <w:tr w:rsidR="00F26790" w:rsidRPr="00E11487" w14:paraId="5D3F6EA5"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28F6FB3B"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610D8C8" w14:textId="77777777" w:rsidR="00F26790" w:rsidRPr="00C53723" w:rsidRDefault="00F26790" w:rsidP="00D74B78">
            <w:pPr>
              <w:jc w:val="center"/>
              <w:rPr>
                <w:sz w:val="16"/>
                <w:szCs w:val="16"/>
              </w:rPr>
            </w:pPr>
            <w:r w:rsidRPr="00C53723">
              <w:rPr>
                <w:sz w:val="16"/>
                <w:szCs w:val="16"/>
              </w:rPr>
              <w:t>№ 3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593C08" w14:textId="77777777" w:rsidR="00F26790" w:rsidRPr="00C53723" w:rsidRDefault="00F26790" w:rsidP="00D74B78">
            <w:pPr>
              <w:snapToGrid w:val="0"/>
              <w:jc w:val="center"/>
              <w:rPr>
                <w:sz w:val="16"/>
                <w:szCs w:val="16"/>
              </w:rPr>
            </w:pPr>
            <w:r w:rsidRPr="00C53723">
              <w:rPr>
                <w:sz w:val="16"/>
                <w:szCs w:val="16"/>
              </w:rPr>
              <w:t>6,24</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4D60F4C5" w14:textId="77777777" w:rsidR="00F26790" w:rsidRPr="00C53723" w:rsidRDefault="00F26790" w:rsidP="00D74B78">
            <w:pPr>
              <w:snapToGrid w:val="0"/>
              <w:jc w:val="center"/>
              <w:rPr>
                <w:sz w:val="16"/>
                <w:szCs w:val="16"/>
              </w:rPr>
            </w:pPr>
            <w:r w:rsidRPr="00C53723">
              <w:rPr>
                <w:sz w:val="16"/>
                <w:szCs w:val="16"/>
              </w:rPr>
              <w:t>0,55</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1B9AF8C5" w14:textId="77777777" w:rsidR="00F26790" w:rsidRPr="00C53723" w:rsidRDefault="00F26790" w:rsidP="00D74B78">
            <w:pPr>
              <w:snapToGrid w:val="0"/>
              <w:jc w:val="center"/>
              <w:rPr>
                <w:sz w:val="16"/>
                <w:szCs w:val="16"/>
              </w:rPr>
            </w:pPr>
            <w:r w:rsidRPr="00C53723">
              <w:rPr>
                <w:sz w:val="16"/>
                <w:szCs w:val="16"/>
              </w:rPr>
              <w:t>0,129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34650D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97450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410FD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09783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555F9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040477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02A1D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908318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6152F3" w14:textId="77777777" w:rsidR="00F26790" w:rsidRPr="00C53723" w:rsidRDefault="00F26790" w:rsidP="00D74B78">
            <w:pPr>
              <w:snapToGrid w:val="0"/>
              <w:jc w:val="center"/>
              <w:rPr>
                <w:sz w:val="16"/>
                <w:szCs w:val="16"/>
              </w:rPr>
            </w:pPr>
            <w:r w:rsidRPr="00C53723">
              <w:rPr>
                <w:sz w:val="16"/>
                <w:szCs w:val="16"/>
              </w:rPr>
              <w:t>0,011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2B8099E"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55EE55"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0A4F72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A9E5C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E040D5"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2400CD" w14:textId="77777777" w:rsidR="00F26790" w:rsidRPr="00C53723" w:rsidRDefault="00F26790" w:rsidP="00D74B78">
            <w:pPr>
              <w:snapToGrid w:val="0"/>
              <w:jc w:val="center"/>
              <w:rPr>
                <w:sz w:val="16"/>
                <w:szCs w:val="16"/>
              </w:rPr>
            </w:pPr>
          </w:p>
        </w:tc>
      </w:tr>
      <w:tr w:rsidR="00F26790" w:rsidRPr="00E11487" w14:paraId="42DD6BF1"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6584964B"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86A532" w14:textId="77777777" w:rsidR="00F26790" w:rsidRPr="00C53723" w:rsidRDefault="00F26790" w:rsidP="00D74B78">
            <w:pPr>
              <w:jc w:val="center"/>
              <w:rPr>
                <w:sz w:val="16"/>
                <w:szCs w:val="16"/>
              </w:rPr>
            </w:pPr>
            <w:r w:rsidRPr="00C53723">
              <w:rPr>
                <w:sz w:val="16"/>
                <w:szCs w:val="16"/>
              </w:rPr>
              <w:t>№ 65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7C42DD" w14:textId="77777777" w:rsidR="00F26790" w:rsidRPr="00C53723" w:rsidRDefault="00F26790" w:rsidP="00D74B78">
            <w:pPr>
              <w:snapToGrid w:val="0"/>
              <w:jc w:val="center"/>
              <w:rPr>
                <w:sz w:val="16"/>
                <w:szCs w:val="16"/>
              </w:rPr>
            </w:pPr>
            <w:r w:rsidRPr="00C53723">
              <w:rPr>
                <w:sz w:val="16"/>
                <w:szCs w:val="16"/>
              </w:rPr>
              <w:t>8,07</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5C1DC7A3" w14:textId="77777777" w:rsidR="00F26790" w:rsidRPr="00C53723" w:rsidRDefault="00F26790" w:rsidP="00D74B78">
            <w:pPr>
              <w:snapToGrid w:val="0"/>
              <w:jc w:val="center"/>
              <w:rPr>
                <w:sz w:val="16"/>
                <w:szCs w:val="16"/>
              </w:rPr>
            </w:pPr>
            <w:r w:rsidRPr="00C53723">
              <w:rPr>
                <w:sz w:val="16"/>
                <w:szCs w:val="16"/>
              </w:rPr>
              <w:t>0,84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D80B09F" w14:textId="77777777" w:rsidR="00F26790" w:rsidRPr="00C53723" w:rsidRDefault="00F26790" w:rsidP="00D74B78">
            <w:pPr>
              <w:snapToGrid w:val="0"/>
              <w:jc w:val="center"/>
              <w:rPr>
                <w:sz w:val="16"/>
                <w:szCs w:val="16"/>
              </w:rPr>
            </w:pPr>
            <w:r w:rsidRPr="00C53723">
              <w:rPr>
                <w:sz w:val="16"/>
                <w:szCs w:val="16"/>
              </w:rPr>
              <w:t>0,26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04BFF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46536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FA9859"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B3407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BCB63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A6995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5698F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382D0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253153" w14:textId="77777777" w:rsidR="00F26790" w:rsidRPr="00C53723" w:rsidRDefault="00F26790" w:rsidP="00D74B78">
            <w:pPr>
              <w:snapToGrid w:val="0"/>
              <w:jc w:val="center"/>
              <w:rPr>
                <w:sz w:val="16"/>
                <w:szCs w:val="16"/>
              </w:rPr>
            </w:pPr>
            <w:r w:rsidRPr="00C53723">
              <w:rPr>
                <w:sz w:val="16"/>
                <w:szCs w:val="16"/>
              </w:rPr>
              <w:t>0,16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E222AE"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F594BD9"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FBF871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AF681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38D3E8"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C2642CC" w14:textId="77777777" w:rsidR="00F26790" w:rsidRPr="00C53723" w:rsidRDefault="00F26790" w:rsidP="00D74B78">
            <w:pPr>
              <w:snapToGrid w:val="0"/>
              <w:jc w:val="center"/>
              <w:rPr>
                <w:sz w:val="16"/>
                <w:szCs w:val="16"/>
              </w:rPr>
            </w:pPr>
          </w:p>
        </w:tc>
      </w:tr>
      <w:tr w:rsidR="00F26790" w:rsidRPr="00E11487" w14:paraId="2AF4344A"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4382E29A"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F3C16EC" w14:textId="77777777" w:rsidR="00F26790" w:rsidRPr="00C53723" w:rsidRDefault="00F26790" w:rsidP="00D74B78">
            <w:pPr>
              <w:jc w:val="center"/>
              <w:rPr>
                <w:sz w:val="16"/>
                <w:szCs w:val="16"/>
              </w:rPr>
            </w:pPr>
            <w:r w:rsidRPr="00C53723">
              <w:rPr>
                <w:sz w:val="16"/>
                <w:szCs w:val="16"/>
              </w:rPr>
              <w:t>№ 62«В»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482192" w14:textId="77777777" w:rsidR="00F26790" w:rsidRPr="00C53723" w:rsidRDefault="00F26790" w:rsidP="00D74B78">
            <w:pPr>
              <w:snapToGrid w:val="0"/>
              <w:jc w:val="center"/>
              <w:rPr>
                <w:sz w:val="16"/>
                <w:szCs w:val="16"/>
              </w:rPr>
            </w:pPr>
            <w:r w:rsidRPr="00C53723">
              <w:rPr>
                <w:sz w:val="16"/>
                <w:szCs w:val="16"/>
              </w:rPr>
              <w:t>7,09</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5D3C9C9A" w14:textId="77777777" w:rsidR="00F26790" w:rsidRPr="00C53723" w:rsidRDefault="00F26790" w:rsidP="00D74B78">
            <w:pPr>
              <w:snapToGrid w:val="0"/>
              <w:jc w:val="center"/>
              <w:rPr>
                <w:sz w:val="16"/>
                <w:szCs w:val="16"/>
              </w:rPr>
            </w:pPr>
            <w:r w:rsidRPr="00C53723">
              <w:rPr>
                <w:sz w:val="16"/>
                <w:szCs w:val="16"/>
              </w:rPr>
              <w:t>0,73</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950B37B" w14:textId="77777777" w:rsidR="00F26790" w:rsidRPr="00C53723" w:rsidRDefault="00F26790" w:rsidP="00D74B78">
            <w:pPr>
              <w:snapToGrid w:val="0"/>
              <w:jc w:val="center"/>
              <w:rPr>
                <w:sz w:val="16"/>
                <w:szCs w:val="16"/>
              </w:rPr>
            </w:pPr>
            <w:r w:rsidRPr="00C53723">
              <w:rPr>
                <w:sz w:val="16"/>
                <w:szCs w:val="16"/>
              </w:rPr>
              <w:t>0,08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02795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F5914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D299F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68B44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D7FC3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5F3218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59C1DB"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6EE6E5"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9CAE17" w14:textId="77777777" w:rsidR="00F26790" w:rsidRPr="00C53723" w:rsidRDefault="00F26790" w:rsidP="00D74B78">
            <w:pPr>
              <w:snapToGrid w:val="0"/>
              <w:jc w:val="center"/>
              <w:rPr>
                <w:sz w:val="16"/>
                <w:szCs w:val="16"/>
              </w:rPr>
            </w:pPr>
            <w:r w:rsidRPr="00C53723">
              <w:rPr>
                <w:sz w:val="16"/>
                <w:szCs w:val="16"/>
              </w:rPr>
              <w:t>0,23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CF8C77"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84C581F"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3DD5B2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FEC25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72F913"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CA037A" w14:textId="77777777" w:rsidR="00F26790" w:rsidRPr="00C53723" w:rsidRDefault="00F26790" w:rsidP="00D74B78">
            <w:pPr>
              <w:snapToGrid w:val="0"/>
              <w:jc w:val="center"/>
              <w:rPr>
                <w:sz w:val="16"/>
                <w:szCs w:val="16"/>
              </w:rPr>
            </w:pPr>
          </w:p>
        </w:tc>
      </w:tr>
      <w:tr w:rsidR="00F26790" w:rsidRPr="00E11487" w14:paraId="749879A6"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7586D3F8" w14:textId="77777777" w:rsidR="00F26790" w:rsidRPr="00C53723" w:rsidRDefault="00F26790" w:rsidP="00D74B78">
            <w:pPr>
              <w:rPr>
                <w:sz w:val="16"/>
                <w:szCs w:val="16"/>
              </w:rPr>
            </w:pPr>
            <w:r w:rsidRPr="00C53723">
              <w:rPr>
                <w:sz w:val="16"/>
                <w:szCs w:val="16"/>
              </w:rPr>
              <w:t>10.06.2025г.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7ED02C" w14:textId="77777777" w:rsidR="00F26790" w:rsidRPr="00C53723" w:rsidRDefault="00F26790" w:rsidP="00D74B78">
            <w:pPr>
              <w:jc w:val="center"/>
              <w:rPr>
                <w:sz w:val="16"/>
                <w:szCs w:val="16"/>
              </w:rPr>
            </w:pPr>
            <w:r w:rsidRPr="00C53723">
              <w:rPr>
                <w:sz w:val="16"/>
                <w:szCs w:val="16"/>
              </w:rPr>
              <w:t>Скважина № 2«В»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050439" w14:textId="77777777" w:rsidR="00F26790" w:rsidRPr="00C53723" w:rsidRDefault="00F26790" w:rsidP="00D74B78">
            <w:pPr>
              <w:snapToGrid w:val="0"/>
              <w:jc w:val="center"/>
              <w:rPr>
                <w:sz w:val="16"/>
                <w:szCs w:val="16"/>
              </w:rPr>
            </w:pPr>
            <w:r w:rsidRPr="00C53723">
              <w:rPr>
                <w:sz w:val="16"/>
                <w:szCs w:val="16"/>
              </w:rPr>
              <w:t>6,62</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FC92F" w14:textId="77777777" w:rsidR="00F26790" w:rsidRPr="00C53723" w:rsidRDefault="00F26790" w:rsidP="00D74B78">
            <w:pPr>
              <w:snapToGrid w:val="0"/>
              <w:jc w:val="center"/>
              <w:rPr>
                <w:sz w:val="16"/>
                <w:szCs w:val="16"/>
              </w:rPr>
            </w:pPr>
            <w:r w:rsidRPr="00C53723">
              <w:rPr>
                <w:sz w:val="16"/>
                <w:szCs w:val="16"/>
              </w:rPr>
              <w:t>0,32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C55FF0B" w14:textId="77777777" w:rsidR="00F26790" w:rsidRPr="00C53723" w:rsidRDefault="00F26790" w:rsidP="00D74B78">
            <w:pPr>
              <w:snapToGrid w:val="0"/>
              <w:jc w:val="center"/>
              <w:rPr>
                <w:sz w:val="16"/>
                <w:szCs w:val="16"/>
              </w:rPr>
            </w:pPr>
            <w:r w:rsidRPr="00C53723">
              <w:rPr>
                <w:sz w:val="16"/>
                <w:szCs w:val="16"/>
              </w:rPr>
              <w:t>0,124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26233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219CC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87F65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02AAC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5F0E4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1B2ABA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E7026E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F91EBD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12B66F" w14:textId="77777777" w:rsidR="00F26790" w:rsidRPr="00C53723" w:rsidRDefault="00F26790" w:rsidP="00D74B78">
            <w:pPr>
              <w:snapToGrid w:val="0"/>
              <w:jc w:val="center"/>
              <w:rPr>
                <w:sz w:val="16"/>
                <w:szCs w:val="16"/>
              </w:rPr>
            </w:pPr>
            <w:r w:rsidRPr="00C53723">
              <w:rPr>
                <w:sz w:val="16"/>
                <w:szCs w:val="16"/>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ED93DF"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4E99CA"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76EDB0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D5BD7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CD245DC"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9CEFBA3" w14:textId="77777777" w:rsidR="00F26790" w:rsidRPr="00C53723" w:rsidRDefault="00F26790" w:rsidP="00D74B78">
            <w:pPr>
              <w:snapToGrid w:val="0"/>
              <w:jc w:val="center"/>
              <w:rPr>
                <w:sz w:val="16"/>
                <w:szCs w:val="16"/>
              </w:rPr>
            </w:pPr>
          </w:p>
        </w:tc>
      </w:tr>
      <w:tr w:rsidR="00F26790" w:rsidRPr="00E11487" w14:paraId="5CAA13E2"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187FC28E"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576EC4" w14:textId="77777777" w:rsidR="00F26790" w:rsidRPr="00C53723" w:rsidRDefault="00F26790" w:rsidP="00D74B78">
            <w:pPr>
              <w:jc w:val="center"/>
              <w:rPr>
                <w:sz w:val="16"/>
                <w:szCs w:val="16"/>
              </w:rPr>
            </w:pPr>
            <w:r w:rsidRPr="00C53723">
              <w:rPr>
                <w:sz w:val="16"/>
                <w:szCs w:val="16"/>
              </w:rPr>
              <w:t>№ 63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414359" w14:textId="77777777" w:rsidR="00F26790" w:rsidRPr="00C53723" w:rsidRDefault="00F26790" w:rsidP="00D74B78">
            <w:pPr>
              <w:snapToGrid w:val="0"/>
              <w:jc w:val="center"/>
              <w:rPr>
                <w:sz w:val="16"/>
                <w:szCs w:val="16"/>
              </w:rPr>
            </w:pPr>
            <w:r w:rsidRPr="00C53723">
              <w:rPr>
                <w:sz w:val="16"/>
                <w:szCs w:val="16"/>
              </w:rPr>
              <w:t>13,6</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5BC187C5" w14:textId="77777777" w:rsidR="00F26790" w:rsidRPr="00C53723" w:rsidRDefault="00F26790" w:rsidP="00D74B78">
            <w:pPr>
              <w:snapToGrid w:val="0"/>
              <w:jc w:val="center"/>
              <w:rPr>
                <w:sz w:val="16"/>
                <w:szCs w:val="16"/>
              </w:rPr>
            </w:pPr>
            <w:r w:rsidRPr="00C53723">
              <w:rPr>
                <w:bCs/>
                <w:sz w:val="16"/>
                <w:szCs w:val="16"/>
              </w:rPr>
              <w:t>2,96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A8273A0" w14:textId="77777777" w:rsidR="00F26790" w:rsidRPr="00C53723" w:rsidRDefault="00F26790" w:rsidP="00D74B78">
            <w:pPr>
              <w:snapToGrid w:val="0"/>
              <w:jc w:val="center"/>
              <w:rPr>
                <w:sz w:val="16"/>
                <w:szCs w:val="16"/>
              </w:rPr>
            </w:pPr>
            <w:r w:rsidRPr="00C53723">
              <w:rPr>
                <w:bCs/>
                <w:sz w:val="16"/>
                <w:szCs w:val="16"/>
              </w:rPr>
              <w:t>1,07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9A798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35C11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73D1893"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47FFE"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0EFCC8"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4043F67"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01157C"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A1EFF7"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FC03C" w14:textId="77777777" w:rsidR="00F26790" w:rsidRPr="00C53723" w:rsidRDefault="00F26790" w:rsidP="00D74B78">
            <w:pPr>
              <w:snapToGrid w:val="0"/>
              <w:jc w:val="center"/>
              <w:rPr>
                <w:sz w:val="16"/>
                <w:szCs w:val="16"/>
              </w:rPr>
            </w:pPr>
            <w:r w:rsidRPr="00C53723">
              <w:rPr>
                <w:sz w:val="16"/>
                <w:szCs w:val="16"/>
              </w:rPr>
              <w:t>0,492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FE7EC3"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51C4D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1F89F2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FE867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4796145"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F9545F8" w14:textId="77777777" w:rsidR="00F26790" w:rsidRPr="00C53723" w:rsidRDefault="00F26790" w:rsidP="00D74B78">
            <w:pPr>
              <w:snapToGrid w:val="0"/>
              <w:jc w:val="center"/>
              <w:rPr>
                <w:sz w:val="16"/>
                <w:szCs w:val="16"/>
              </w:rPr>
            </w:pPr>
          </w:p>
        </w:tc>
      </w:tr>
      <w:tr w:rsidR="00F26790" w:rsidRPr="00E11487" w14:paraId="67AD1E0B"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03C9A850"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A4AA50E" w14:textId="77777777" w:rsidR="00F26790" w:rsidRPr="00C53723" w:rsidRDefault="00F26790" w:rsidP="00D74B78">
            <w:pPr>
              <w:jc w:val="center"/>
              <w:rPr>
                <w:sz w:val="16"/>
                <w:szCs w:val="16"/>
              </w:rPr>
            </w:pPr>
            <w:r w:rsidRPr="00C53723">
              <w:rPr>
                <w:sz w:val="16"/>
                <w:szCs w:val="16"/>
              </w:rPr>
              <w:t>№ 1«В»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AAF96E" w14:textId="77777777" w:rsidR="00F26790" w:rsidRPr="00C53723" w:rsidRDefault="00F26790" w:rsidP="00D74B78">
            <w:pPr>
              <w:snapToGrid w:val="0"/>
              <w:jc w:val="center"/>
              <w:rPr>
                <w:sz w:val="16"/>
                <w:szCs w:val="16"/>
              </w:rPr>
            </w:pPr>
            <w:r w:rsidRPr="00C53723">
              <w:rPr>
                <w:sz w:val="16"/>
                <w:szCs w:val="16"/>
              </w:rPr>
              <w:t>9,45</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562FC7A7" w14:textId="77777777" w:rsidR="00F26790" w:rsidRPr="00C53723" w:rsidRDefault="00F26790" w:rsidP="00D74B78">
            <w:pPr>
              <w:snapToGrid w:val="0"/>
              <w:jc w:val="center"/>
              <w:rPr>
                <w:sz w:val="16"/>
                <w:szCs w:val="16"/>
              </w:rPr>
            </w:pPr>
            <w:r w:rsidRPr="00C53723">
              <w:rPr>
                <w:bCs/>
                <w:sz w:val="16"/>
                <w:szCs w:val="16"/>
              </w:rPr>
              <w:t>5,12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020B3195" w14:textId="77777777" w:rsidR="00F26790" w:rsidRPr="00C53723" w:rsidRDefault="00F26790" w:rsidP="00D74B78">
            <w:pPr>
              <w:snapToGrid w:val="0"/>
              <w:jc w:val="center"/>
              <w:rPr>
                <w:sz w:val="16"/>
                <w:szCs w:val="16"/>
              </w:rPr>
            </w:pPr>
            <w:r w:rsidRPr="00C53723">
              <w:rPr>
                <w:bCs/>
                <w:sz w:val="16"/>
                <w:szCs w:val="16"/>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79C16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FE311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AE1C9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78A910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EAA396"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992844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E9D9B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51D1E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DE947" w14:textId="77777777" w:rsidR="00F26790" w:rsidRPr="00C53723" w:rsidRDefault="00F26790" w:rsidP="00D74B78">
            <w:pPr>
              <w:snapToGrid w:val="0"/>
              <w:jc w:val="center"/>
              <w:rPr>
                <w:sz w:val="16"/>
                <w:szCs w:val="16"/>
              </w:rPr>
            </w:pPr>
            <w:r w:rsidRPr="00C53723">
              <w:rPr>
                <w:sz w:val="16"/>
                <w:szCs w:val="16"/>
              </w:rPr>
              <w:t>0,31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1B0D48"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D9376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2E753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A542EFA"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9AFECB"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72D80A5" w14:textId="77777777" w:rsidR="00F26790" w:rsidRPr="00C53723" w:rsidRDefault="00F26790" w:rsidP="00D74B78">
            <w:pPr>
              <w:snapToGrid w:val="0"/>
              <w:jc w:val="center"/>
              <w:rPr>
                <w:sz w:val="16"/>
                <w:szCs w:val="16"/>
              </w:rPr>
            </w:pPr>
          </w:p>
        </w:tc>
      </w:tr>
      <w:tr w:rsidR="00F26790" w:rsidRPr="00E11487" w14:paraId="3859053F"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77667F9B"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23A67ED" w14:textId="77777777" w:rsidR="00F26790" w:rsidRPr="00C53723" w:rsidRDefault="00F26790" w:rsidP="00D74B78">
            <w:pPr>
              <w:jc w:val="center"/>
              <w:rPr>
                <w:sz w:val="16"/>
                <w:szCs w:val="16"/>
              </w:rPr>
            </w:pPr>
            <w:r w:rsidRPr="00C53723">
              <w:rPr>
                <w:sz w:val="16"/>
                <w:szCs w:val="16"/>
              </w:rPr>
              <w:t>№ 79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1CA70" w14:textId="77777777" w:rsidR="00F26790" w:rsidRPr="00C53723" w:rsidRDefault="00F26790" w:rsidP="00D74B78">
            <w:pPr>
              <w:snapToGrid w:val="0"/>
              <w:jc w:val="center"/>
              <w:rPr>
                <w:sz w:val="16"/>
                <w:szCs w:val="16"/>
              </w:rPr>
            </w:pPr>
            <w:r w:rsidRPr="00C53723">
              <w:rPr>
                <w:sz w:val="16"/>
                <w:szCs w:val="16"/>
              </w:rPr>
              <w:t>12,2</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10AFEE47" w14:textId="77777777" w:rsidR="00F26790" w:rsidRPr="00C53723" w:rsidRDefault="00F26790" w:rsidP="00D74B78">
            <w:pPr>
              <w:snapToGrid w:val="0"/>
              <w:jc w:val="center"/>
              <w:rPr>
                <w:sz w:val="16"/>
                <w:szCs w:val="16"/>
              </w:rPr>
            </w:pPr>
            <w:r w:rsidRPr="00C53723">
              <w:rPr>
                <w:bCs/>
                <w:sz w:val="16"/>
                <w:szCs w:val="16"/>
              </w:rPr>
              <w:t>4,2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4854C720" w14:textId="77777777" w:rsidR="00F26790" w:rsidRPr="00C53723" w:rsidRDefault="00F26790" w:rsidP="00D74B78">
            <w:pPr>
              <w:snapToGrid w:val="0"/>
              <w:jc w:val="center"/>
              <w:rPr>
                <w:sz w:val="16"/>
                <w:szCs w:val="16"/>
              </w:rPr>
            </w:pPr>
            <w:r w:rsidRPr="00C53723">
              <w:rPr>
                <w:bCs/>
                <w:sz w:val="16"/>
                <w:szCs w:val="16"/>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67EC5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E2BE03"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DA07565"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C48AA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207A57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A62E79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5BA29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97A2632"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1818BD" w14:textId="77777777" w:rsidR="00F26790" w:rsidRPr="00C53723" w:rsidRDefault="00F26790" w:rsidP="00D74B78">
            <w:pPr>
              <w:snapToGrid w:val="0"/>
              <w:jc w:val="center"/>
              <w:rPr>
                <w:sz w:val="16"/>
                <w:szCs w:val="16"/>
              </w:rPr>
            </w:pPr>
            <w:r w:rsidRPr="00C53723">
              <w:rPr>
                <w:sz w:val="16"/>
                <w:szCs w:val="16"/>
              </w:rPr>
              <w:t>0,41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79FCEC"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E8EA16"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1692DA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0A1DF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2C5795"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28DAA7" w14:textId="77777777" w:rsidR="00F26790" w:rsidRPr="00C53723" w:rsidRDefault="00F26790" w:rsidP="00D74B78">
            <w:pPr>
              <w:snapToGrid w:val="0"/>
              <w:jc w:val="center"/>
              <w:rPr>
                <w:sz w:val="16"/>
                <w:szCs w:val="16"/>
              </w:rPr>
            </w:pPr>
          </w:p>
        </w:tc>
      </w:tr>
      <w:tr w:rsidR="00F26790" w:rsidRPr="00E11487" w14:paraId="02FCC4C0" w14:textId="77777777" w:rsidTr="00D74B78">
        <w:trPr>
          <w:gridAfter w:val="1"/>
          <w:wAfter w:w="140" w:type="dxa"/>
          <w:trHeight w:val="172"/>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4A2B0DCA"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0BCD84B" w14:textId="77777777" w:rsidR="00F26790" w:rsidRPr="00C53723" w:rsidRDefault="00F26790" w:rsidP="00D74B78">
            <w:pPr>
              <w:jc w:val="center"/>
              <w:rPr>
                <w:sz w:val="16"/>
                <w:szCs w:val="16"/>
              </w:rPr>
            </w:pPr>
            <w:r w:rsidRPr="00C53723">
              <w:rPr>
                <w:sz w:val="16"/>
                <w:szCs w:val="16"/>
              </w:rPr>
              <w:t>№ 66 «В»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C2B441" w14:textId="77777777" w:rsidR="00F26790" w:rsidRPr="00C53723" w:rsidRDefault="00F26790" w:rsidP="00D74B78">
            <w:pPr>
              <w:snapToGrid w:val="0"/>
              <w:jc w:val="center"/>
              <w:rPr>
                <w:sz w:val="16"/>
                <w:szCs w:val="16"/>
              </w:rPr>
            </w:pPr>
            <w:r w:rsidRPr="00C53723">
              <w:rPr>
                <w:sz w:val="16"/>
                <w:szCs w:val="16"/>
              </w:rPr>
              <w:t>10,4</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2389D098" w14:textId="77777777" w:rsidR="00F26790" w:rsidRPr="00C53723" w:rsidRDefault="00F26790" w:rsidP="00D74B78">
            <w:pPr>
              <w:snapToGrid w:val="0"/>
              <w:jc w:val="center"/>
              <w:rPr>
                <w:sz w:val="16"/>
                <w:szCs w:val="16"/>
              </w:rPr>
            </w:pPr>
            <w:r w:rsidRPr="00C53723">
              <w:rPr>
                <w:sz w:val="16"/>
                <w:szCs w:val="16"/>
              </w:rPr>
              <w:t>2,4</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79142CC9" w14:textId="77777777" w:rsidR="00F26790" w:rsidRPr="00C53723" w:rsidRDefault="00F26790" w:rsidP="00D74B78">
            <w:pPr>
              <w:snapToGrid w:val="0"/>
              <w:jc w:val="center"/>
              <w:rPr>
                <w:sz w:val="16"/>
                <w:szCs w:val="16"/>
              </w:rPr>
            </w:pPr>
            <w:r w:rsidRPr="00C53723">
              <w:rPr>
                <w:bCs/>
                <w:sz w:val="16"/>
                <w:szCs w:val="16"/>
              </w:rPr>
              <w:t>0,598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07057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6A90F6"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47ED34"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63DAC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CDCE6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675114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42496EE"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BEDC8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1F56D3" w14:textId="77777777" w:rsidR="00F26790" w:rsidRPr="00C53723" w:rsidRDefault="00F26790" w:rsidP="00D74B78">
            <w:pPr>
              <w:snapToGrid w:val="0"/>
              <w:jc w:val="center"/>
              <w:rPr>
                <w:sz w:val="16"/>
                <w:szCs w:val="16"/>
              </w:rPr>
            </w:pPr>
            <w:r w:rsidRPr="00C53723">
              <w:rPr>
                <w:sz w:val="16"/>
                <w:szCs w:val="16"/>
              </w:rPr>
              <w:t>0,451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52BB6F"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ED88E9"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BAA2896"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E3E97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7F83EC"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F4AF7A" w14:textId="77777777" w:rsidR="00F26790" w:rsidRPr="00C53723" w:rsidRDefault="00F26790" w:rsidP="00D74B78">
            <w:pPr>
              <w:snapToGrid w:val="0"/>
              <w:jc w:val="center"/>
              <w:rPr>
                <w:sz w:val="16"/>
                <w:szCs w:val="16"/>
              </w:rPr>
            </w:pPr>
          </w:p>
        </w:tc>
      </w:tr>
      <w:tr w:rsidR="00F26790" w:rsidRPr="00E11487" w14:paraId="20847E76" w14:textId="77777777" w:rsidTr="00D74B78">
        <w:trPr>
          <w:gridAfter w:val="1"/>
          <w:wAfter w:w="140" w:type="dxa"/>
          <w:trHeight w:val="118"/>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36149CAB" w14:textId="77777777" w:rsidR="00F26790" w:rsidRPr="00C53723" w:rsidRDefault="00F26790" w:rsidP="00D74B78">
            <w:pPr>
              <w:rPr>
                <w:sz w:val="16"/>
                <w:szCs w:val="16"/>
              </w:rPr>
            </w:pPr>
            <w:r w:rsidRPr="00C53723">
              <w:rPr>
                <w:sz w:val="16"/>
                <w:szCs w:val="16"/>
              </w:rPr>
              <w:t>17.06.2025г.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FCB1853" w14:textId="77777777" w:rsidR="00F26790" w:rsidRPr="00C53723" w:rsidRDefault="00F26790" w:rsidP="00D74B78">
            <w:pPr>
              <w:jc w:val="center"/>
              <w:rPr>
                <w:sz w:val="16"/>
                <w:szCs w:val="16"/>
              </w:rPr>
            </w:pPr>
            <w:r w:rsidRPr="00C53723">
              <w:rPr>
                <w:sz w:val="16"/>
                <w:szCs w:val="16"/>
              </w:rPr>
              <w:t>Скважина № 1 «Д»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710E94" w14:textId="77777777" w:rsidR="00F26790" w:rsidRPr="00C53723" w:rsidRDefault="00F26790" w:rsidP="00D74B78">
            <w:pPr>
              <w:snapToGrid w:val="0"/>
              <w:jc w:val="center"/>
              <w:rPr>
                <w:sz w:val="16"/>
                <w:szCs w:val="16"/>
              </w:rPr>
            </w:pPr>
            <w:r w:rsidRPr="00C53723">
              <w:rPr>
                <w:sz w:val="16"/>
                <w:szCs w:val="16"/>
              </w:rPr>
              <w:t>6,28</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35492938" w14:textId="77777777" w:rsidR="00F26790" w:rsidRPr="00C53723" w:rsidRDefault="00F26790" w:rsidP="00D74B78">
            <w:pPr>
              <w:snapToGrid w:val="0"/>
              <w:jc w:val="center"/>
              <w:rPr>
                <w:sz w:val="16"/>
                <w:szCs w:val="16"/>
              </w:rPr>
            </w:pPr>
            <w:r w:rsidRPr="00C53723">
              <w:rPr>
                <w:sz w:val="16"/>
                <w:szCs w:val="16"/>
              </w:rPr>
              <w:t>0,52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2BF20EF" w14:textId="77777777" w:rsidR="00F26790" w:rsidRPr="00C53723" w:rsidRDefault="00F26790" w:rsidP="00D74B78">
            <w:pPr>
              <w:snapToGrid w:val="0"/>
              <w:jc w:val="center"/>
              <w:rPr>
                <w:sz w:val="16"/>
                <w:szCs w:val="16"/>
              </w:rPr>
            </w:pPr>
            <w:r w:rsidRPr="00C53723">
              <w:rPr>
                <w:sz w:val="16"/>
                <w:szCs w:val="16"/>
              </w:rPr>
              <w:t>0,275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5F57A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B1770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313D70"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0EB400"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1C3453"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C102333"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2234D91"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639F0C"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D97470" w14:textId="77777777" w:rsidR="00F26790" w:rsidRPr="00C53723" w:rsidRDefault="00F26790" w:rsidP="00D74B78">
            <w:pPr>
              <w:snapToGrid w:val="0"/>
              <w:jc w:val="center"/>
              <w:rPr>
                <w:sz w:val="16"/>
                <w:szCs w:val="16"/>
              </w:rPr>
            </w:pPr>
            <w:r w:rsidRPr="00C53723">
              <w:rPr>
                <w:sz w:val="16"/>
                <w:szCs w:val="16"/>
              </w:rPr>
              <w:t>0,02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054C7CD"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81D884"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35C200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44E7D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7EC0ED"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BC292C" w14:textId="77777777" w:rsidR="00F26790" w:rsidRPr="00C53723" w:rsidRDefault="00F26790" w:rsidP="00D74B78">
            <w:pPr>
              <w:snapToGrid w:val="0"/>
              <w:jc w:val="center"/>
              <w:rPr>
                <w:sz w:val="16"/>
                <w:szCs w:val="16"/>
              </w:rPr>
            </w:pPr>
          </w:p>
        </w:tc>
      </w:tr>
      <w:tr w:rsidR="00F26790" w:rsidRPr="00E11487" w14:paraId="06BFE7E6" w14:textId="77777777" w:rsidTr="00D74B78">
        <w:trPr>
          <w:gridAfter w:val="1"/>
          <w:wAfter w:w="140" w:type="dxa"/>
          <w:trHeight w:val="118"/>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15F449EA"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7C44FB4" w14:textId="77777777" w:rsidR="00F26790" w:rsidRPr="00C53723" w:rsidRDefault="00F26790" w:rsidP="00D74B78">
            <w:pPr>
              <w:jc w:val="center"/>
              <w:rPr>
                <w:sz w:val="16"/>
                <w:szCs w:val="16"/>
              </w:rPr>
            </w:pPr>
            <w:r w:rsidRPr="00C53723">
              <w:rPr>
                <w:sz w:val="16"/>
                <w:szCs w:val="16"/>
              </w:rPr>
              <w:t>№ 2«Д»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13280FD" w14:textId="77777777" w:rsidR="00F26790" w:rsidRPr="00C53723" w:rsidRDefault="00F26790" w:rsidP="00D74B78">
            <w:pPr>
              <w:snapToGrid w:val="0"/>
              <w:jc w:val="center"/>
              <w:rPr>
                <w:sz w:val="16"/>
                <w:szCs w:val="16"/>
              </w:rPr>
            </w:pPr>
            <w:r w:rsidRPr="00C53723">
              <w:rPr>
                <w:sz w:val="16"/>
                <w:szCs w:val="16"/>
              </w:rPr>
              <w:t>9,9</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298B2029" w14:textId="77777777" w:rsidR="00F26790" w:rsidRPr="00C53723" w:rsidRDefault="00F26790" w:rsidP="00D74B78">
            <w:pPr>
              <w:snapToGrid w:val="0"/>
              <w:jc w:val="center"/>
              <w:rPr>
                <w:sz w:val="16"/>
                <w:szCs w:val="16"/>
              </w:rPr>
            </w:pPr>
            <w:r w:rsidRPr="00C53723">
              <w:rPr>
                <w:sz w:val="16"/>
                <w:szCs w:val="16"/>
              </w:rPr>
              <w:t>0,12</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595D8BDA" w14:textId="77777777" w:rsidR="00F26790" w:rsidRPr="00C53723" w:rsidRDefault="00F26790" w:rsidP="00D74B78">
            <w:pPr>
              <w:snapToGrid w:val="0"/>
              <w:jc w:val="center"/>
              <w:rPr>
                <w:sz w:val="16"/>
                <w:szCs w:val="16"/>
              </w:rPr>
            </w:pPr>
            <w:r w:rsidRPr="00C53723">
              <w:rPr>
                <w:sz w:val="16"/>
                <w:szCs w:val="16"/>
              </w:rPr>
              <w:t>0,08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CB048E"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7ABE0A"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ED94241"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CF6912"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2FE8685"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97B71E3"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CCD593"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2A4683"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DFEED3" w14:textId="77777777" w:rsidR="00F26790" w:rsidRPr="00C53723" w:rsidRDefault="00F26790" w:rsidP="00D74B78">
            <w:pPr>
              <w:snapToGrid w:val="0"/>
              <w:jc w:val="center"/>
              <w:rPr>
                <w:sz w:val="16"/>
                <w:szCs w:val="16"/>
              </w:rPr>
            </w:pPr>
            <w:r w:rsidRPr="00C53723">
              <w:rPr>
                <w:sz w:val="16"/>
                <w:szCs w:val="16"/>
              </w:rPr>
              <w:t>0,03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D9E952"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D8D25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40B4959"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009B612"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9AA91B"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563F1D" w14:textId="77777777" w:rsidR="00F26790" w:rsidRPr="00C53723" w:rsidRDefault="00F26790" w:rsidP="00D74B78">
            <w:pPr>
              <w:snapToGrid w:val="0"/>
              <w:jc w:val="center"/>
              <w:rPr>
                <w:sz w:val="16"/>
                <w:szCs w:val="16"/>
              </w:rPr>
            </w:pPr>
          </w:p>
        </w:tc>
      </w:tr>
      <w:tr w:rsidR="00F26790" w:rsidRPr="00E11487" w14:paraId="23803445" w14:textId="77777777" w:rsidTr="00D74B78">
        <w:trPr>
          <w:gridAfter w:val="1"/>
          <w:wAfter w:w="140" w:type="dxa"/>
          <w:trHeight w:val="118"/>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0B30040D"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C18219E" w14:textId="77777777" w:rsidR="00F26790" w:rsidRPr="00C53723" w:rsidRDefault="00F26790" w:rsidP="00D74B78">
            <w:pPr>
              <w:jc w:val="center"/>
              <w:rPr>
                <w:sz w:val="16"/>
                <w:szCs w:val="16"/>
              </w:rPr>
            </w:pPr>
            <w:r w:rsidRPr="00C53723">
              <w:rPr>
                <w:sz w:val="16"/>
                <w:szCs w:val="16"/>
              </w:rPr>
              <w:t>№ 3«Д»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7B65" w14:textId="77777777" w:rsidR="00F26790" w:rsidRPr="00C53723" w:rsidRDefault="00F26790" w:rsidP="00D74B78">
            <w:pPr>
              <w:snapToGrid w:val="0"/>
              <w:jc w:val="center"/>
              <w:rPr>
                <w:sz w:val="16"/>
                <w:szCs w:val="16"/>
              </w:rPr>
            </w:pPr>
            <w:r w:rsidRPr="00C53723">
              <w:rPr>
                <w:sz w:val="16"/>
                <w:szCs w:val="16"/>
              </w:rPr>
              <w:t>6,62</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1060B918" w14:textId="77777777" w:rsidR="00F26790" w:rsidRPr="00C53723" w:rsidRDefault="00F26790" w:rsidP="00D74B78">
            <w:pPr>
              <w:snapToGrid w:val="0"/>
              <w:jc w:val="center"/>
              <w:rPr>
                <w:sz w:val="16"/>
                <w:szCs w:val="16"/>
              </w:rPr>
            </w:pPr>
            <w:r w:rsidRPr="00C53723">
              <w:rPr>
                <w:sz w:val="16"/>
                <w:szCs w:val="16"/>
              </w:rPr>
              <w:t>0,6</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69A99AAB" w14:textId="77777777" w:rsidR="00F26790" w:rsidRPr="00C53723" w:rsidRDefault="00F26790" w:rsidP="00D74B78">
            <w:pPr>
              <w:snapToGrid w:val="0"/>
              <w:jc w:val="center"/>
              <w:rPr>
                <w:sz w:val="16"/>
                <w:szCs w:val="16"/>
              </w:rPr>
            </w:pPr>
            <w:r w:rsidRPr="00C53723">
              <w:rPr>
                <w:sz w:val="16"/>
                <w:szCs w:val="16"/>
              </w:rPr>
              <w:t>0,106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F80DE"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1F89F5"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8FC5685"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8FEFFA"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6247C" w14:textId="77777777" w:rsidR="00F26790" w:rsidRPr="00C53723" w:rsidRDefault="00F26790" w:rsidP="00D74B78">
            <w:pPr>
              <w:snapToGrid w:val="0"/>
              <w:jc w:val="center"/>
              <w:rPr>
                <w:bCs/>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4E27AA5"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87DE5D" w14:textId="77777777" w:rsidR="00F26790" w:rsidRPr="00C53723" w:rsidRDefault="00F26790" w:rsidP="00D74B78">
            <w:pPr>
              <w:snapToGrid w:val="0"/>
              <w:jc w:val="center"/>
              <w:rPr>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A6A6822" w14:textId="77777777" w:rsidR="00F26790" w:rsidRPr="00C53723" w:rsidRDefault="00F26790" w:rsidP="00D74B78">
            <w:pPr>
              <w:snapToGrid w:val="0"/>
              <w:jc w:val="center"/>
              <w:rPr>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29ABBB" w14:textId="77777777" w:rsidR="00F26790" w:rsidRPr="00C53723" w:rsidRDefault="00F26790" w:rsidP="00D74B78">
            <w:pPr>
              <w:snapToGrid w:val="0"/>
              <w:jc w:val="center"/>
              <w:rPr>
                <w:sz w:val="16"/>
                <w:szCs w:val="16"/>
              </w:rPr>
            </w:pPr>
            <w:r w:rsidRPr="00C53723">
              <w:rPr>
                <w:sz w:val="16"/>
                <w:szCs w:val="16"/>
              </w:rPr>
              <w:t>0,02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ADF46F"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87157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14EAF6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ACA97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EEDF6D"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FE2939" w14:textId="77777777" w:rsidR="00F26790" w:rsidRPr="00C53723" w:rsidRDefault="00F26790" w:rsidP="00D74B78">
            <w:pPr>
              <w:snapToGrid w:val="0"/>
              <w:jc w:val="center"/>
              <w:rPr>
                <w:sz w:val="16"/>
                <w:szCs w:val="16"/>
              </w:rPr>
            </w:pPr>
          </w:p>
        </w:tc>
      </w:tr>
      <w:tr w:rsidR="00F26790" w:rsidRPr="00E11487" w14:paraId="4106DF77" w14:textId="77777777" w:rsidTr="00D74B78">
        <w:trPr>
          <w:gridAfter w:val="1"/>
          <w:wAfter w:w="140" w:type="dxa"/>
          <w:trHeight w:val="118"/>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0861F643"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312ED9" w14:textId="77777777" w:rsidR="00F26790" w:rsidRPr="00C53723" w:rsidRDefault="00F26790" w:rsidP="00D74B78">
            <w:pPr>
              <w:jc w:val="center"/>
              <w:rPr>
                <w:sz w:val="16"/>
                <w:szCs w:val="16"/>
              </w:rPr>
            </w:pPr>
            <w:r w:rsidRPr="00C53723">
              <w:rPr>
                <w:sz w:val="16"/>
                <w:szCs w:val="16"/>
              </w:rPr>
              <w:t>№ 4«Д»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DF11C0" w14:textId="77777777" w:rsidR="00F26790" w:rsidRPr="00C53723" w:rsidRDefault="00F26790" w:rsidP="00D74B78">
            <w:pPr>
              <w:snapToGrid w:val="0"/>
              <w:jc w:val="center"/>
              <w:rPr>
                <w:sz w:val="16"/>
                <w:szCs w:val="16"/>
              </w:rPr>
            </w:pPr>
            <w:r w:rsidRPr="00C53723">
              <w:rPr>
                <w:sz w:val="16"/>
                <w:szCs w:val="16"/>
              </w:rPr>
              <w:t>5,07</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auto"/>
          </w:tcPr>
          <w:p w14:paraId="76B8C132" w14:textId="77777777" w:rsidR="00F26790" w:rsidRPr="00C53723" w:rsidRDefault="00F26790" w:rsidP="00D74B78">
            <w:pPr>
              <w:snapToGrid w:val="0"/>
              <w:jc w:val="center"/>
              <w:rPr>
                <w:sz w:val="16"/>
                <w:szCs w:val="16"/>
              </w:rPr>
            </w:pPr>
            <w:r w:rsidRPr="00C53723">
              <w:rPr>
                <w:sz w:val="16"/>
                <w:szCs w:val="16"/>
              </w:rPr>
              <w:t>0,47</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14:paraId="28D8A230" w14:textId="77777777" w:rsidR="00F26790" w:rsidRPr="00C53723" w:rsidRDefault="00F26790" w:rsidP="00D74B78">
            <w:pPr>
              <w:snapToGrid w:val="0"/>
              <w:jc w:val="center"/>
              <w:rPr>
                <w:sz w:val="16"/>
                <w:szCs w:val="16"/>
              </w:rPr>
            </w:pPr>
            <w:r w:rsidRPr="00C53723">
              <w:rPr>
                <w:sz w:val="16"/>
                <w:szCs w:val="16"/>
              </w:rPr>
              <w:t>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D2CB34"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CA5378"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F10AA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33276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7C4A42"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839685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65C64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754961"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8D08E5" w14:textId="77777777" w:rsidR="00F26790" w:rsidRPr="00C53723" w:rsidRDefault="00F26790" w:rsidP="00D74B78">
            <w:pPr>
              <w:snapToGrid w:val="0"/>
              <w:jc w:val="center"/>
              <w:rPr>
                <w:sz w:val="16"/>
                <w:szCs w:val="16"/>
              </w:rPr>
            </w:pPr>
            <w:r w:rsidRPr="00C53723">
              <w:rPr>
                <w:sz w:val="16"/>
                <w:szCs w:val="16"/>
              </w:rPr>
              <w:t>0,03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9B205F"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35948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9106B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BA9ED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6CCFE8"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70F8D6" w14:textId="77777777" w:rsidR="00F26790" w:rsidRPr="00C53723" w:rsidRDefault="00F26790" w:rsidP="00D74B78">
            <w:pPr>
              <w:snapToGrid w:val="0"/>
              <w:jc w:val="center"/>
              <w:rPr>
                <w:sz w:val="16"/>
                <w:szCs w:val="16"/>
              </w:rPr>
            </w:pPr>
          </w:p>
        </w:tc>
      </w:tr>
      <w:tr w:rsidR="00F26790" w:rsidRPr="00E11487" w14:paraId="2541F263" w14:textId="77777777" w:rsidTr="00D74B78">
        <w:trPr>
          <w:gridAfter w:val="1"/>
          <w:wAfter w:w="140" w:type="dxa"/>
          <w:trHeight w:val="118"/>
        </w:trPr>
        <w:tc>
          <w:tcPr>
            <w:tcW w:w="1145" w:type="dxa"/>
            <w:gridSpan w:val="2"/>
            <w:tcBorders>
              <w:left w:val="single" w:sz="4" w:space="0" w:color="000000"/>
              <w:bottom w:val="single" w:sz="4" w:space="0" w:color="000000"/>
              <w:right w:val="single" w:sz="4" w:space="0" w:color="000000"/>
            </w:tcBorders>
            <w:shd w:val="clear" w:color="auto" w:fill="auto"/>
          </w:tcPr>
          <w:p w14:paraId="3FB7BB23"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0692FE91" w14:textId="77777777" w:rsidR="00F26790" w:rsidRPr="00C53723" w:rsidRDefault="00F26790" w:rsidP="00D74B78">
            <w:pPr>
              <w:jc w:val="center"/>
              <w:rPr>
                <w:sz w:val="16"/>
                <w:szCs w:val="16"/>
              </w:rPr>
            </w:pPr>
            <w:r w:rsidRPr="00C53723">
              <w:rPr>
                <w:sz w:val="16"/>
                <w:szCs w:val="16"/>
              </w:rPr>
              <w:t>№ 5 «Д»</w:t>
            </w:r>
          </w:p>
        </w:tc>
        <w:tc>
          <w:tcPr>
            <w:tcW w:w="709" w:type="dxa"/>
            <w:tcBorders>
              <w:left w:val="single" w:sz="4" w:space="0" w:color="000000"/>
              <w:bottom w:val="single" w:sz="4" w:space="0" w:color="000000"/>
              <w:right w:val="single" w:sz="4" w:space="0" w:color="000000"/>
            </w:tcBorders>
            <w:shd w:val="clear" w:color="auto" w:fill="auto"/>
          </w:tcPr>
          <w:p w14:paraId="503CB3C7" w14:textId="77777777" w:rsidR="00F26790" w:rsidRPr="00C53723" w:rsidRDefault="00F26790" w:rsidP="00D74B78">
            <w:pPr>
              <w:snapToGrid w:val="0"/>
              <w:jc w:val="center"/>
              <w:rPr>
                <w:sz w:val="16"/>
                <w:szCs w:val="16"/>
              </w:rPr>
            </w:pPr>
            <w:r w:rsidRPr="00C53723">
              <w:rPr>
                <w:sz w:val="16"/>
                <w:szCs w:val="16"/>
              </w:rPr>
              <w:t>5,23</w:t>
            </w:r>
          </w:p>
        </w:tc>
        <w:tc>
          <w:tcPr>
            <w:tcW w:w="574" w:type="dxa"/>
            <w:gridSpan w:val="2"/>
            <w:tcBorders>
              <w:left w:val="single" w:sz="4" w:space="0" w:color="000000"/>
              <w:bottom w:val="single" w:sz="4" w:space="0" w:color="000000"/>
              <w:right w:val="single" w:sz="4" w:space="0" w:color="000000"/>
            </w:tcBorders>
            <w:shd w:val="clear" w:color="auto" w:fill="auto"/>
          </w:tcPr>
          <w:p w14:paraId="43C9AE7D" w14:textId="77777777" w:rsidR="00F26790" w:rsidRPr="00C53723" w:rsidRDefault="00F26790" w:rsidP="00D74B78">
            <w:pPr>
              <w:snapToGrid w:val="0"/>
              <w:jc w:val="center"/>
              <w:rPr>
                <w:sz w:val="16"/>
                <w:szCs w:val="16"/>
              </w:rPr>
            </w:pPr>
            <w:r w:rsidRPr="00C53723">
              <w:rPr>
                <w:sz w:val="16"/>
                <w:szCs w:val="16"/>
              </w:rPr>
              <w:t>0,54</w:t>
            </w:r>
          </w:p>
        </w:tc>
        <w:tc>
          <w:tcPr>
            <w:tcW w:w="701" w:type="dxa"/>
            <w:tcBorders>
              <w:left w:val="single" w:sz="4" w:space="0" w:color="000000"/>
              <w:bottom w:val="single" w:sz="4" w:space="0" w:color="000000"/>
              <w:right w:val="single" w:sz="4" w:space="0" w:color="000000"/>
            </w:tcBorders>
            <w:shd w:val="clear" w:color="auto" w:fill="auto"/>
          </w:tcPr>
          <w:p w14:paraId="2B37B90B" w14:textId="77777777" w:rsidR="00F26790" w:rsidRPr="00C53723" w:rsidRDefault="00F26790" w:rsidP="00D74B78">
            <w:pPr>
              <w:snapToGrid w:val="0"/>
              <w:jc w:val="center"/>
              <w:rPr>
                <w:sz w:val="16"/>
                <w:szCs w:val="16"/>
              </w:rPr>
            </w:pPr>
            <w:r w:rsidRPr="00C53723">
              <w:rPr>
                <w:sz w:val="16"/>
                <w:szCs w:val="16"/>
              </w:rPr>
              <w:t>0,22</w:t>
            </w:r>
          </w:p>
        </w:tc>
        <w:tc>
          <w:tcPr>
            <w:tcW w:w="709" w:type="dxa"/>
            <w:tcBorders>
              <w:left w:val="single" w:sz="4" w:space="0" w:color="000000"/>
              <w:bottom w:val="single" w:sz="4" w:space="0" w:color="000000"/>
              <w:right w:val="single" w:sz="4" w:space="0" w:color="000000"/>
            </w:tcBorders>
            <w:shd w:val="clear" w:color="auto" w:fill="auto"/>
          </w:tcPr>
          <w:p w14:paraId="13C2A75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D9ADEB2"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95E129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8FB8F4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5B49CFE"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CF77BF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D5B755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8B176E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4B2A5B45" w14:textId="77777777" w:rsidR="00F26790" w:rsidRPr="00C53723" w:rsidRDefault="00F26790" w:rsidP="00D74B78">
            <w:pPr>
              <w:snapToGrid w:val="0"/>
              <w:jc w:val="center"/>
              <w:rPr>
                <w:sz w:val="16"/>
                <w:szCs w:val="16"/>
              </w:rPr>
            </w:pPr>
            <w:r w:rsidRPr="00C53723">
              <w:rPr>
                <w:sz w:val="16"/>
                <w:szCs w:val="16"/>
              </w:rPr>
              <w:t>0,015</w:t>
            </w:r>
          </w:p>
        </w:tc>
        <w:tc>
          <w:tcPr>
            <w:tcW w:w="567" w:type="dxa"/>
            <w:tcBorders>
              <w:left w:val="single" w:sz="4" w:space="0" w:color="000000"/>
              <w:bottom w:val="single" w:sz="4" w:space="0" w:color="000000"/>
              <w:right w:val="single" w:sz="4" w:space="0" w:color="000000"/>
            </w:tcBorders>
            <w:shd w:val="clear" w:color="auto" w:fill="auto"/>
          </w:tcPr>
          <w:p w14:paraId="32FC557C"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56853B6"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5E60228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919F58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3ED1D5F"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A8CC3D8" w14:textId="77777777" w:rsidR="00F26790" w:rsidRPr="00C53723" w:rsidRDefault="00F26790" w:rsidP="00D74B78">
            <w:pPr>
              <w:snapToGrid w:val="0"/>
              <w:jc w:val="center"/>
              <w:rPr>
                <w:sz w:val="16"/>
                <w:szCs w:val="16"/>
              </w:rPr>
            </w:pPr>
          </w:p>
        </w:tc>
      </w:tr>
      <w:tr w:rsidR="00F26790" w:rsidRPr="00E11487" w14:paraId="5B901BB7" w14:textId="77777777" w:rsidTr="00D74B78">
        <w:trPr>
          <w:gridAfter w:val="1"/>
          <w:wAfter w:w="140" w:type="dxa"/>
          <w:trHeight w:val="118"/>
        </w:trPr>
        <w:tc>
          <w:tcPr>
            <w:tcW w:w="1145" w:type="dxa"/>
            <w:gridSpan w:val="2"/>
            <w:tcBorders>
              <w:left w:val="single" w:sz="4" w:space="0" w:color="000000"/>
              <w:bottom w:val="single" w:sz="4" w:space="0" w:color="000000"/>
              <w:right w:val="single" w:sz="4" w:space="0" w:color="000000"/>
            </w:tcBorders>
            <w:shd w:val="clear" w:color="auto" w:fill="auto"/>
          </w:tcPr>
          <w:p w14:paraId="6DFC8D4A"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0CC53B1C" w14:textId="77777777" w:rsidR="00F26790" w:rsidRPr="00C53723" w:rsidRDefault="00F26790" w:rsidP="00D74B78">
            <w:pPr>
              <w:jc w:val="center"/>
              <w:rPr>
                <w:sz w:val="16"/>
                <w:szCs w:val="16"/>
              </w:rPr>
            </w:pPr>
            <w:r w:rsidRPr="00C53723">
              <w:rPr>
                <w:sz w:val="16"/>
                <w:szCs w:val="16"/>
              </w:rPr>
              <w:t>№ 6 «Д»</w:t>
            </w:r>
          </w:p>
        </w:tc>
        <w:tc>
          <w:tcPr>
            <w:tcW w:w="709" w:type="dxa"/>
            <w:tcBorders>
              <w:left w:val="single" w:sz="4" w:space="0" w:color="000000"/>
              <w:bottom w:val="single" w:sz="4" w:space="0" w:color="000000"/>
              <w:right w:val="single" w:sz="4" w:space="0" w:color="000000"/>
            </w:tcBorders>
            <w:shd w:val="clear" w:color="auto" w:fill="auto"/>
          </w:tcPr>
          <w:p w14:paraId="057951F4" w14:textId="77777777" w:rsidR="00F26790" w:rsidRPr="00C53723" w:rsidRDefault="00F26790" w:rsidP="00D74B78">
            <w:pPr>
              <w:snapToGrid w:val="0"/>
              <w:jc w:val="center"/>
              <w:rPr>
                <w:sz w:val="16"/>
                <w:szCs w:val="16"/>
              </w:rPr>
            </w:pPr>
            <w:r w:rsidRPr="00C53723">
              <w:rPr>
                <w:sz w:val="16"/>
                <w:szCs w:val="16"/>
              </w:rPr>
              <w:t>13,2</w:t>
            </w:r>
          </w:p>
        </w:tc>
        <w:tc>
          <w:tcPr>
            <w:tcW w:w="574" w:type="dxa"/>
            <w:gridSpan w:val="2"/>
            <w:tcBorders>
              <w:left w:val="single" w:sz="4" w:space="0" w:color="000000"/>
              <w:bottom w:val="single" w:sz="4" w:space="0" w:color="000000"/>
              <w:right w:val="single" w:sz="4" w:space="0" w:color="000000"/>
            </w:tcBorders>
            <w:shd w:val="clear" w:color="auto" w:fill="auto"/>
          </w:tcPr>
          <w:p w14:paraId="1A49BAA3" w14:textId="77777777" w:rsidR="00F26790" w:rsidRPr="00C53723" w:rsidRDefault="00F26790" w:rsidP="00D74B78">
            <w:pPr>
              <w:snapToGrid w:val="0"/>
              <w:jc w:val="center"/>
              <w:rPr>
                <w:sz w:val="16"/>
                <w:szCs w:val="16"/>
              </w:rPr>
            </w:pPr>
            <w:r w:rsidRPr="00C53723">
              <w:rPr>
                <w:sz w:val="16"/>
                <w:szCs w:val="16"/>
              </w:rPr>
              <w:t>0,21</w:t>
            </w:r>
          </w:p>
        </w:tc>
        <w:tc>
          <w:tcPr>
            <w:tcW w:w="701" w:type="dxa"/>
            <w:tcBorders>
              <w:left w:val="single" w:sz="4" w:space="0" w:color="000000"/>
              <w:bottom w:val="single" w:sz="4" w:space="0" w:color="000000"/>
              <w:right w:val="single" w:sz="4" w:space="0" w:color="000000"/>
            </w:tcBorders>
            <w:shd w:val="clear" w:color="auto" w:fill="auto"/>
          </w:tcPr>
          <w:p w14:paraId="1989AD26" w14:textId="77777777" w:rsidR="00F26790" w:rsidRPr="00C53723" w:rsidRDefault="00F26790" w:rsidP="00D74B78">
            <w:pPr>
              <w:snapToGrid w:val="0"/>
              <w:jc w:val="center"/>
              <w:rPr>
                <w:sz w:val="16"/>
                <w:szCs w:val="16"/>
              </w:rPr>
            </w:pPr>
            <w:r w:rsidRPr="00C53723">
              <w:rPr>
                <w:sz w:val="16"/>
                <w:szCs w:val="16"/>
              </w:rPr>
              <w:t>0,04</w:t>
            </w:r>
          </w:p>
        </w:tc>
        <w:tc>
          <w:tcPr>
            <w:tcW w:w="709" w:type="dxa"/>
            <w:tcBorders>
              <w:left w:val="single" w:sz="4" w:space="0" w:color="000000"/>
              <w:bottom w:val="single" w:sz="4" w:space="0" w:color="000000"/>
              <w:right w:val="single" w:sz="4" w:space="0" w:color="000000"/>
            </w:tcBorders>
            <w:shd w:val="clear" w:color="auto" w:fill="auto"/>
          </w:tcPr>
          <w:p w14:paraId="51C44B8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292EAEF"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94BD20E"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CC6270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8D4C789"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5F793E2"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5F11905"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D59BF7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71217CF" w14:textId="77777777" w:rsidR="00F26790" w:rsidRPr="00C53723" w:rsidRDefault="00F26790" w:rsidP="00D74B78">
            <w:pPr>
              <w:snapToGrid w:val="0"/>
              <w:jc w:val="center"/>
              <w:rPr>
                <w:sz w:val="16"/>
                <w:szCs w:val="16"/>
              </w:rPr>
            </w:pPr>
            <w:r w:rsidRPr="00C53723">
              <w:rPr>
                <w:sz w:val="16"/>
                <w:szCs w:val="16"/>
              </w:rPr>
              <w:t>0,017</w:t>
            </w:r>
          </w:p>
        </w:tc>
        <w:tc>
          <w:tcPr>
            <w:tcW w:w="567" w:type="dxa"/>
            <w:tcBorders>
              <w:left w:val="single" w:sz="4" w:space="0" w:color="000000"/>
              <w:bottom w:val="single" w:sz="4" w:space="0" w:color="000000"/>
              <w:right w:val="single" w:sz="4" w:space="0" w:color="000000"/>
            </w:tcBorders>
            <w:shd w:val="clear" w:color="auto" w:fill="auto"/>
          </w:tcPr>
          <w:p w14:paraId="4C283E29"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EE57C31"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04DA40B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3F168F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F53FC29"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73FD681D" w14:textId="77777777" w:rsidR="00F26790" w:rsidRPr="00C53723" w:rsidRDefault="00F26790" w:rsidP="00D74B78">
            <w:pPr>
              <w:snapToGrid w:val="0"/>
              <w:jc w:val="center"/>
              <w:rPr>
                <w:sz w:val="16"/>
                <w:szCs w:val="16"/>
              </w:rPr>
            </w:pPr>
          </w:p>
        </w:tc>
      </w:tr>
      <w:tr w:rsidR="00F26790" w:rsidRPr="00E11487" w14:paraId="645CB254" w14:textId="77777777" w:rsidTr="00D74B78">
        <w:trPr>
          <w:gridAfter w:val="1"/>
          <w:wAfter w:w="140" w:type="dxa"/>
          <w:trHeight w:val="118"/>
        </w:trPr>
        <w:tc>
          <w:tcPr>
            <w:tcW w:w="1145" w:type="dxa"/>
            <w:gridSpan w:val="2"/>
            <w:tcBorders>
              <w:left w:val="single" w:sz="4" w:space="0" w:color="000000"/>
              <w:bottom w:val="single" w:sz="4" w:space="0" w:color="000000"/>
              <w:right w:val="single" w:sz="4" w:space="0" w:color="000000"/>
            </w:tcBorders>
            <w:shd w:val="clear" w:color="auto" w:fill="auto"/>
          </w:tcPr>
          <w:p w14:paraId="42842CFF"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63BF1398" w14:textId="77777777" w:rsidR="00F26790" w:rsidRPr="00C53723" w:rsidRDefault="00F26790" w:rsidP="00D74B78">
            <w:pPr>
              <w:jc w:val="center"/>
              <w:rPr>
                <w:sz w:val="16"/>
                <w:szCs w:val="16"/>
              </w:rPr>
            </w:pPr>
            <w:r w:rsidRPr="00C53723">
              <w:rPr>
                <w:sz w:val="16"/>
                <w:szCs w:val="16"/>
              </w:rPr>
              <w:t>№ 7 «Д»</w:t>
            </w:r>
          </w:p>
        </w:tc>
        <w:tc>
          <w:tcPr>
            <w:tcW w:w="709" w:type="dxa"/>
            <w:tcBorders>
              <w:left w:val="single" w:sz="4" w:space="0" w:color="000000"/>
              <w:bottom w:val="single" w:sz="4" w:space="0" w:color="000000"/>
              <w:right w:val="single" w:sz="4" w:space="0" w:color="000000"/>
            </w:tcBorders>
            <w:shd w:val="clear" w:color="auto" w:fill="auto"/>
          </w:tcPr>
          <w:p w14:paraId="345F89B5" w14:textId="77777777" w:rsidR="00F26790" w:rsidRPr="00C53723" w:rsidRDefault="00F26790" w:rsidP="00D74B78">
            <w:pPr>
              <w:snapToGrid w:val="0"/>
              <w:jc w:val="center"/>
              <w:rPr>
                <w:sz w:val="16"/>
                <w:szCs w:val="16"/>
              </w:rPr>
            </w:pPr>
            <w:r w:rsidRPr="00C53723">
              <w:rPr>
                <w:sz w:val="16"/>
                <w:szCs w:val="16"/>
              </w:rPr>
              <w:t>8,57</w:t>
            </w:r>
          </w:p>
        </w:tc>
        <w:tc>
          <w:tcPr>
            <w:tcW w:w="574" w:type="dxa"/>
            <w:gridSpan w:val="2"/>
            <w:tcBorders>
              <w:left w:val="single" w:sz="4" w:space="0" w:color="000000"/>
              <w:bottom w:val="single" w:sz="4" w:space="0" w:color="000000"/>
              <w:right w:val="single" w:sz="4" w:space="0" w:color="000000"/>
            </w:tcBorders>
            <w:shd w:val="clear" w:color="auto" w:fill="auto"/>
          </w:tcPr>
          <w:p w14:paraId="5032B646" w14:textId="77777777" w:rsidR="00F26790" w:rsidRPr="00C53723" w:rsidRDefault="00F26790" w:rsidP="00D74B78">
            <w:pPr>
              <w:snapToGrid w:val="0"/>
              <w:jc w:val="center"/>
              <w:rPr>
                <w:sz w:val="16"/>
                <w:szCs w:val="16"/>
              </w:rPr>
            </w:pPr>
            <w:r w:rsidRPr="00C53723">
              <w:rPr>
                <w:sz w:val="16"/>
                <w:szCs w:val="16"/>
              </w:rPr>
              <w:t>0,14</w:t>
            </w:r>
          </w:p>
        </w:tc>
        <w:tc>
          <w:tcPr>
            <w:tcW w:w="701" w:type="dxa"/>
            <w:tcBorders>
              <w:left w:val="single" w:sz="4" w:space="0" w:color="000000"/>
              <w:bottom w:val="single" w:sz="4" w:space="0" w:color="000000"/>
              <w:right w:val="single" w:sz="4" w:space="0" w:color="000000"/>
            </w:tcBorders>
            <w:shd w:val="clear" w:color="auto" w:fill="auto"/>
          </w:tcPr>
          <w:p w14:paraId="44878D3F" w14:textId="77777777" w:rsidR="00F26790" w:rsidRPr="00C53723" w:rsidRDefault="00F26790" w:rsidP="00D74B78">
            <w:pPr>
              <w:snapToGrid w:val="0"/>
              <w:jc w:val="center"/>
              <w:rPr>
                <w:sz w:val="16"/>
                <w:szCs w:val="16"/>
              </w:rPr>
            </w:pPr>
            <w:r w:rsidRPr="00C53723">
              <w:rPr>
                <w:sz w:val="16"/>
                <w:szCs w:val="16"/>
              </w:rPr>
              <w:t>0,07</w:t>
            </w:r>
          </w:p>
        </w:tc>
        <w:tc>
          <w:tcPr>
            <w:tcW w:w="709" w:type="dxa"/>
            <w:tcBorders>
              <w:left w:val="single" w:sz="4" w:space="0" w:color="000000"/>
              <w:bottom w:val="single" w:sz="4" w:space="0" w:color="000000"/>
              <w:right w:val="single" w:sz="4" w:space="0" w:color="000000"/>
            </w:tcBorders>
            <w:shd w:val="clear" w:color="auto" w:fill="auto"/>
          </w:tcPr>
          <w:p w14:paraId="1F42805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542EE1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3B3AED6"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F47051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29BD3F3"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F1EBD69"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9553E7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64A132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42CC9FCC" w14:textId="77777777" w:rsidR="00F26790" w:rsidRPr="00C53723" w:rsidRDefault="00F26790" w:rsidP="00D74B78">
            <w:pPr>
              <w:snapToGrid w:val="0"/>
              <w:jc w:val="center"/>
              <w:rPr>
                <w:sz w:val="16"/>
                <w:szCs w:val="16"/>
              </w:rPr>
            </w:pPr>
            <w:r w:rsidRPr="00C53723">
              <w:rPr>
                <w:sz w:val="16"/>
                <w:szCs w:val="16"/>
              </w:rPr>
              <w:t>0,005</w:t>
            </w:r>
          </w:p>
        </w:tc>
        <w:tc>
          <w:tcPr>
            <w:tcW w:w="567" w:type="dxa"/>
            <w:tcBorders>
              <w:left w:val="single" w:sz="4" w:space="0" w:color="000000"/>
              <w:bottom w:val="single" w:sz="4" w:space="0" w:color="000000"/>
              <w:right w:val="single" w:sz="4" w:space="0" w:color="000000"/>
            </w:tcBorders>
            <w:shd w:val="clear" w:color="auto" w:fill="auto"/>
          </w:tcPr>
          <w:p w14:paraId="3F1B2189"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0EE2691A"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1EE6C63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64FEA0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2D2D10A"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3CAA17B8" w14:textId="77777777" w:rsidR="00F26790" w:rsidRPr="00C53723" w:rsidRDefault="00F26790" w:rsidP="00D74B78">
            <w:pPr>
              <w:snapToGrid w:val="0"/>
              <w:jc w:val="center"/>
              <w:rPr>
                <w:sz w:val="16"/>
                <w:szCs w:val="16"/>
              </w:rPr>
            </w:pPr>
          </w:p>
        </w:tc>
      </w:tr>
      <w:tr w:rsidR="00F26790" w:rsidRPr="00E11487" w14:paraId="7E711F48" w14:textId="77777777" w:rsidTr="00D74B78">
        <w:trPr>
          <w:gridAfter w:val="1"/>
          <w:wAfter w:w="140" w:type="dxa"/>
          <w:trHeight w:val="243"/>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53321B1A" w14:textId="77777777" w:rsidR="00F26790" w:rsidRPr="00C53723" w:rsidRDefault="00F26790" w:rsidP="00D74B78">
            <w:pPr>
              <w:rPr>
                <w:sz w:val="16"/>
                <w:szCs w:val="16"/>
              </w:rPr>
            </w:pPr>
            <w:r w:rsidRPr="00C53723">
              <w:rPr>
                <w:sz w:val="16"/>
                <w:szCs w:val="16"/>
              </w:rPr>
              <w:t>19.06.2025г.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46A570" w14:textId="77777777" w:rsidR="00F26790" w:rsidRPr="00C53723" w:rsidRDefault="00F26790" w:rsidP="00D74B78">
            <w:pPr>
              <w:jc w:val="center"/>
              <w:rPr>
                <w:sz w:val="16"/>
                <w:szCs w:val="16"/>
              </w:rPr>
            </w:pPr>
            <w:r w:rsidRPr="00C53723">
              <w:rPr>
                <w:sz w:val="16"/>
                <w:szCs w:val="16"/>
              </w:rPr>
              <w:t>В/з «</w:t>
            </w:r>
            <w:proofErr w:type="spellStart"/>
            <w:r w:rsidRPr="00C53723">
              <w:rPr>
                <w:sz w:val="16"/>
                <w:szCs w:val="16"/>
              </w:rPr>
              <w:t>Вашутино</w:t>
            </w:r>
            <w:proofErr w:type="spellEnd"/>
            <w:r w:rsidRPr="00C53723">
              <w:rPr>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45903A" w14:textId="77777777" w:rsidR="00F26790" w:rsidRPr="00C53723" w:rsidRDefault="00F26790" w:rsidP="00D74B78">
            <w:pPr>
              <w:snapToGrid w:val="0"/>
              <w:jc w:val="center"/>
              <w:rPr>
                <w:sz w:val="16"/>
                <w:szCs w:val="16"/>
              </w:rPr>
            </w:pPr>
            <w:r w:rsidRPr="00C53723">
              <w:rPr>
                <w:sz w:val="16"/>
                <w:szCs w:val="16"/>
              </w:rPr>
              <w:t>6,51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BAF968" w14:textId="77777777" w:rsidR="00F26790" w:rsidRPr="00C53723" w:rsidRDefault="00F26790" w:rsidP="00D74B78">
            <w:pPr>
              <w:snapToGrid w:val="0"/>
              <w:jc w:val="center"/>
              <w:rPr>
                <w:sz w:val="16"/>
                <w:szCs w:val="16"/>
              </w:rPr>
            </w:pPr>
            <w:r w:rsidRPr="00C53723">
              <w:rPr>
                <w:sz w:val="16"/>
                <w:szCs w:val="16"/>
              </w:rPr>
              <w:t>0,46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7FED9AD" w14:textId="77777777" w:rsidR="00F26790" w:rsidRPr="00C53723" w:rsidRDefault="00F26790" w:rsidP="00D74B78">
            <w:pPr>
              <w:snapToGrid w:val="0"/>
              <w:jc w:val="center"/>
              <w:rPr>
                <w:sz w:val="16"/>
                <w:szCs w:val="16"/>
              </w:rPr>
            </w:pPr>
            <w:r w:rsidRPr="00C53723">
              <w:rPr>
                <w:sz w:val="16"/>
                <w:szCs w:val="16"/>
              </w:rPr>
              <w:t>0,21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F1CC52" w14:textId="77777777" w:rsidR="00F26790" w:rsidRPr="00C53723" w:rsidRDefault="00F26790" w:rsidP="00D74B78">
            <w:pPr>
              <w:snapToGrid w:val="0"/>
              <w:jc w:val="center"/>
              <w:rPr>
                <w:sz w:val="16"/>
                <w:szCs w:val="16"/>
              </w:rPr>
            </w:pPr>
            <w:r w:rsidRPr="00C53723">
              <w:rPr>
                <w:sz w:val="16"/>
                <w:szCs w:val="16"/>
              </w:rPr>
              <w:t>382,0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380CA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4B2D1A"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0E19A3" w14:textId="77777777" w:rsidR="00F26790" w:rsidRPr="00C53723" w:rsidRDefault="00F26790" w:rsidP="00D74B78">
            <w:pPr>
              <w:snapToGrid w:val="0"/>
              <w:jc w:val="center"/>
              <w:rPr>
                <w:sz w:val="16"/>
                <w:szCs w:val="16"/>
              </w:rPr>
            </w:pPr>
            <w:r w:rsidRPr="00C53723">
              <w:rPr>
                <w:sz w:val="16"/>
                <w:szCs w:val="16"/>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FA37DE"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63DF539" w14:textId="77777777" w:rsidR="00F26790" w:rsidRPr="00C53723" w:rsidRDefault="00F26790" w:rsidP="00D74B78">
            <w:pPr>
              <w:snapToGrid w:val="0"/>
              <w:jc w:val="center"/>
              <w:rPr>
                <w:sz w:val="16"/>
                <w:szCs w:val="16"/>
              </w:rPr>
            </w:pPr>
            <w:r w:rsidRPr="00C53723">
              <w:rPr>
                <w:sz w:val="16"/>
                <w:szCs w:val="16"/>
              </w:rPr>
              <w:t>0,007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1F560A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8AA5F0" w14:textId="77777777" w:rsidR="00F26790" w:rsidRPr="00C53723" w:rsidRDefault="00F26790" w:rsidP="00D74B78">
            <w:pPr>
              <w:snapToGrid w:val="0"/>
              <w:jc w:val="center"/>
              <w:rPr>
                <w:sz w:val="16"/>
                <w:szCs w:val="16"/>
              </w:rPr>
            </w:pPr>
            <w:r w:rsidRPr="00C53723">
              <w:rPr>
                <w:sz w:val="16"/>
                <w:szCs w:val="16"/>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B0CC0E7" w14:textId="77777777" w:rsidR="00F26790" w:rsidRPr="00C53723" w:rsidRDefault="00F26790" w:rsidP="00D74B78">
            <w:pPr>
              <w:snapToGrid w:val="0"/>
              <w:jc w:val="center"/>
              <w:rPr>
                <w:sz w:val="16"/>
                <w:szCs w:val="16"/>
              </w:rPr>
            </w:pPr>
            <w:r w:rsidRPr="00C53723">
              <w:rPr>
                <w:sz w:val="16"/>
                <w:szCs w:val="16"/>
              </w:rPr>
              <w:t>0,172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513A28"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30DB03"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4ECAB3"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0C2E8E1"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6CCDE3"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23689D" w14:textId="77777777" w:rsidR="00F26790" w:rsidRPr="00C53723" w:rsidRDefault="00F26790" w:rsidP="00D74B78">
            <w:pPr>
              <w:snapToGrid w:val="0"/>
              <w:jc w:val="center"/>
              <w:rPr>
                <w:sz w:val="16"/>
                <w:szCs w:val="16"/>
              </w:rPr>
            </w:pPr>
          </w:p>
        </w:tc>
      </w:tr>
      <w:tr w:rsidR="00F26790" w:rsidRPr="00E11487" w14:paraId="4351D85F" w14:textId="77777777" w:rsidTr="00D74B78">
        <w:trPr>
          <w:gridAfter w:val="1"/>
          <w:wAfter w:w="140" w:type="dxa"/>
          <w:trHeight w:val="116"/>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54C9FB9A"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3C612E4" w14:textId="77777777" w:rsidR="00F26790" w:rsidRPr="00C53723" w:rsidRDefault="00F26790" w:rsidP="00D74B78">
            <w:pPr>
              <w:jc w:val="center"/>
              <w:rPr>
                <w:sz w:val="16"/>
                <w:szCs w:val="16"/>
              </w:rPr>
            </w:pPr>
            <w:r w:rsidRPr="00C53723">
              <w:rPr>
                <w:sz w:val="16"/>
                <w:szCs w:val="16"/>
              </w:rPr>
              <w:t>В/з «</w:t>
            </w:r>
            <w:proofErr w:type="spellStart"/>
            <w:r w:rsidRPr="00C53723">
              <w:rPr>
                <w:sz w:val="16"/>
                <w:szCs w:val="16"/>
              </w:rPr>
              <w:t>Самсоново</w:t>
            </w:r>
            <w:proofErr w:type="spellEnd"/>
            <w:r w:rsidRPr="00C53723">
              <w:rPr>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CFADC3" w14:textId="77777777" w:rsidR="00F26790" w:rsidRPr="00C53723" w:rsidRDefault="00F26790" w:rsidP="00D74B78">
            <w:pPr>
              <w:snapToGrid w:val="0"/>
              <w:jc w:val="center"/>
              <w:rPr>
                <w:sz w:val="16"/>
                <w:szCs w:val="16"/>
              </w:rPr>
            </w:pPr>
            <w:r w:rsidRPr="00C53723">
              <w:rPr>
                <w:sz w:val="16"/>
                <w:szCs w:val="16"/>
              </w:rPr>
              <w:t>7,22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49F21F" w14:textId="77777777" w:rsidR="00F26790" w:rsidRPr="00C53723" w:rsidRDefault="00F26790" w:rsidP="00D74B78">
            <w:pPr>
              <w:snapToGrid w:val="0"/>
              <w:jc w:val="center"/>
              <w:rPr>
                <w:sz w:val="16"/>
                <w:szCs w:val="16"/>
              </w:rPr>
            </w:pPr>
            <w:r w:rsidRPr="00C53723">
              <w:rPr>
                <w:sz w:val="16"/>
                <w:szCs w:val="16"/>
              </w:rPr>
              <w:t>1,19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1DA78C4" w14:textId="77777777" w:rsidR="00F26790" w:rsidRPr="00C53723" w:rsidRDefault="00F26790" w:rsidP="00D74B78">
            <w:pPr>
              <w:snapToGrid w:val="0"/>
              <w:jc w:val="center"/>
              <w:rPr>
                <w:sz w:val="16"/>
                <w:szCs w:val="16"/>
              </w:rPr>
            </w:pPr>
            <w:r w:rsidRPr="00C53723">
              <w:rPr>
                <w:sz w:val="16"/>
                <w:szCs w:val="16"/>
              </w:rPr>
              <w:t>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57A117" w14:textId="77777777" w:rsidR="00F26790" w:rsidRPr="00C53723" w:rsidRDefault="00F26790" w:rsidP="00D74B78">
            <w:pPr>
              <w:snapToGrid w:val="0"/>
              <w:jc w:val="center"/>
              <w:rPr>
                <w:sz w:val="16"/>
                <w:szCs w:val="16"/>
              </w:rPr>
            </w:pPr>
            <w:r w:rsidRPr="00C53723">
              <w:rPr>
                <w:sz w:val="16"/>
                <w:szCs w:val="16"/>
              </w:rPr>
              <w:t>405,0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DCBB76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492A7E"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EFDF58" w14:textId="77777777" w:rsidR="00F26790" w:rsidRPr="00C53723" w:rsidRDefault="00F26790" w:rsidP="00D74B78">
            <w:pPr>
              <w:snapToGrid w:val="0"/>
              <w:jc w:val="center"/>
              <w:rPr>
                <w:sz w:val="16"/>
                <w:szCs w:val="16"/>
              </w:rPr>
            </w:pPr>
            <w:r w:rsidRPr="00C53723">
              <w:rPr>
                <w:sz w:val="16"/>
                <w:szCs w:val="16"/>
              </w:rPr>
              <w:t>6,7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D57F5F4"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2837A52" w14:textId="77777777" w:rsidR="00F26790" w:rsidRPr="00C53723" w:rsidRDefault="00F26790" w:rsidP="00D74B78">
            <w:pPr>
              <w:snapToGrid w:val="0"/>
              <w:jc w:val="center"/>
              <w:rPr>
                <w:sz w:val="16"/>
                <w:szCs w:val="16"/>
              </w:rPr>
            </w:pPr>
            <w:r w:rsidRPr="00C53723">
              <w:rPr>
                <w:sz w:val="16"/>
                <w:szCs w:val="16"/>
              </w:rPr>
              <w:t>0,006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F845BF"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98A5CD" w14:textId="77777777" w:rsidR="00F26790" w:rsidRPr="00C53723" w:rsidRDefault="00F26790" w:rsidP="00D74B78">
            <w:pPr>
              <w:snapToGrid w:val="0"/>
              <w:jc w:val="center"/>
              <w:rPr>
                <w:sz w:val="16"/>
                <w:szCs w:val="16"/>
              </w:rPr>
            </w:pPr>
            <w:r w:rsidRPr="00C53723">
              <w:rPr>
                <w:sz w:val="16"/>
                <w:szCs w:val="16"/>
              </w:rPr>
              <w:t>7,3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1D7526" w14:textId="77777777" w:rsidR="00F26790" w:rsidRPr="00C53723" w:rsidRDefault="00F26790" w:rsidP="00D74B78">
            <w:pPr>
              <w:snapToGrid w:val="0"/>
              <w:jc w:val="center"/>
              <w:rPr>
                <w:sz w:val="16"/>
                <w:szCs w:val="16"/>
              </w:rPr>
            </w:pPr>
            <w:r w:rsidRPr="00C53723">
              <w:rPr>
                <w:sz w:val="16"/>
                <w:szCs w:val="16"/>
              </w:rPr>
              <w:t>0,38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241E2D"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A6895A"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EF015D7"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82B24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DE0C1"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A3FDF1" w14:textId="77777777" w:rsidR="00F26790" w:rsidRPr="00C53723" w:rsidRDefault="00F26790" w:rsidP="00D74B78">
            <w:pPr>
              <w:snapToGrid w:val="0"/>
              <w:jc w:val="center"/>
              <w:rPr>
                <w:sz w:val="16"/>
                <w:szCs w:val="16"/>
              </w:rPr>
            </w:pPr>
          </w:p>
        </w:tc>
      </w:tr>
      <w:tr w:rsidR="00F26790" w:rsidRPr="00E11487" w14:paraId="6F5A8F56" w14:textId="77777777" w:rsidTr="00D74B78">
        <w:trPr>
          <w:gridAfter w:val="1"/>
          <w:wAfter w:w="140" w:type="dxa"/>
          <w:trHeight w:val="106"/>
        </w:trPr>
        <w:tc>
          <w:tcPr>
            <w:tcW w:w="1145" w:type="dxa"/>
            <w:gridSpan w:val="2"/>
            <w:tcBorders>
              <w:left w:val="single" w:sz="4" w:space="0" w:color="000000"/>
              <w:bottom w:val="single" w:sz="4" w:space="0" w:color="000000"/>
              <w:right w:val="single" w:sz="4" w:space="0" w:color="000000"/>
            </w:tcBorders>
            <w:shd w:val="clear" w:color="auto" w:fill="auto"/>
          </w:tcPr>
          <w:p w14:paraId="35E69BD7"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6AF54D16" w14:textId="77777777" w:rsidR="00F26790" w:rsidRPr="00C53723" w:rsidRDefault="00F26790" w:rsidP="00D74B78">
            <w:pPr>
              <w:jc w:val="center"/>
              <w:rPr>
                <w:sz w:val="16"/>
                <w:szCs w:val="16"/>
              </w:rPr>
            </w:pPr>
            <w:r w:rsidRPr="00C53723">
              <w:rPr>
                <w:sz w:val="16"/>
                <w:szCs w:val="16"/>
              </w:rPr>
              <w:t>В/з «Доброе»</w:t>
            </w:r>
          </w:p>
        </w:tc>
        <w:tc>
          <w:tcPr>
            <w:tcW w:w="709" w:type="dxa"/>
            <w:tcBorders>
              <w:left w:val="single" w:sz="4" w:space="0" w:color="000000"/>
              <w:bottom w:val="single" w:sz="4" w:space="0" w:color="000000"/>
              <w:right w:val="single" w:sz="4" w:space="0" w:color="000000"/>
            </w:tcBorders>
            <w:shd w:val="clear" w:color="auto" w:fill="auto"/>
          </w:tcPr>
          <w:p w14:paraId="5F9B37DB" w14:textId="77777777" w:rsidR="00F26790" w:rsidRPr="00C53723" w:rsidRDefault="00F26790" w:rsidP="00D74B78">
            <w:pPr>
              <w:snapToGrid w:val="0"/>
              <w:jc w:val="center"/>
              <w:rPr>
                <w:sz w:val="16"/>
                <w:szCs w:val="16"/>
              </w:rPr>
            </w:pPr>
            <w:r w:rsidRPr="00C53723">
              <w:rPr>
                <w:sz w:val="16"/>
                <w:szCs w:val="16"/>
              </w:rPr>
              <w:t>5,89</w:t>
            </w:r>
          </w:p>
        </w:tc>
        <w:tc>
          <w:tcPr>
            <w:tcW w:w="567" w:type="dxa"/>
            <w:tcBorders>
              <w:left w:val="single" w:sz="4" w:space="0" w:color="000000"/>
              <w:bottom w:val="single" w:sz="4" w:space="0" w:color="000000"/>
              <w:right w:val="single" w:sz="4" w:space="0" w:color="000000"/>
            </w:tcBorders>
            <w:shd w:val="clear" w:color="auto" w:fill="auto"/>
          </w:tcPr>
          <w:p w14:paraId="60BAB7EE" w14:textId="77777777" w:rsidR="00F26790" w:rsidRPr="00C53723" w:rsidRDefault="00F26790" w:rsidP="00D74B78">
            <w:pPr>
              <w:snapToGrid w:val="0"/>
              <w:jc w:val="center"/>
              <w:rPr>
                <w:sz w:val="16"/>
                <w:szCs w:val="16"/>
              </w:rPr>
            </w:pPr>
            <w:r w:rsidRPr="00C53723">
              <w:rPr>
                <w:sz w:val="16"/>
                <w:szCs w:val="16"/>
              </w:rPr>
              <w:t>0,63</w:t>
            </w:r>
          </w:p>
        </w:tc>
        <w:tc>
          <w:tcPr>
            <w:tcW w:w="708" w:type="dxa"/>
            <w:gridSpan w:val="2"/>
            <w:tcBorders>
              <w:left w:val="single" w:sz="4" w:space="0" w:color="000000"/>
              <w:bottom w:val="single" w:sz="4" w:space="0" w:color="000000"/>
              <w:right w:val="single" w:sz="4" w:space="0" w:color="000000"/>
            </w:tcBorders>
            <w:shd w:val="clear" w:color="auto" w:fill="auto"/>
          </w:tcPr>
          <w:p w14:paraId="762F0A76" w14:textId="77777777" w:rsidR="00F26790" w:rsidRPr="00C53723" w:rsidRDefault="00F26790" w:rsidP="00D74B78">
            <w:pPr>
              <w:snapToGrid w:val="0"/>
              <w:jc w:val="center"/>
              <w:rPr>
                <w:sz w:val="16"/>
                <w:szCs w:val="16"/>
              </w:rPr>
            </w:pPr>
            <w:r w:rsidRPr="00C53723">
              <w:rPr>
                <w:sz w:val="16"/>
                <w:szCs w:val="16"/>
              </w:rPr>
              <w:t>0,205</w:t>
            </w:r>
          </w:p>
        </w:tc>
        <w:tc>
          <w:tcPr>
            <w:tcW w:w="709" w:type="dxa"/>
            <w:tcBorders>
              <w:left w:val="single" w:sz="4" w:space="0" w:color="000000"/>
              <w:bottom w:val="single" w:sz="4" w:space="0" w:color="000000"/>
              <w:right w:val="single" w:sz="4" w:space="0" w:color="000000"/>
            </w:tcBorders>
            <w:shd w:val="clear" w:color="auto" w:fill="auto"/>
          </w:tcPr>
          <w:p w14:paraId="05B14B61" w14:textId="77777777" w:rsidR="00F26790" w:rsidRPr="00C53723" w:rsidRDefault="00F26790" w:rsidP="00D74B78">
            <w:pPr>
              <w:snapToGrid w:val="0"/>
              <w:jc w:val="center"/>
              <w:rPr>
                <w:sz w:val="16"/>
                <w:szCs w:val="16"/>
              </w:rPr>
            </w:pPr>
            <w:r w:rsidRPr="00C53723">
              <w:rPr>
                <w:sz w:val="16"/>
                <w:szCs w:val="16"/>
              </w:rPr>
              <w:t>354,0</w:t>
            </w:r>
          </w:p>
        </w:tc>
        <w:tc>
          <w:tcPr>
            <w:tcW w:w="567" w:type="dxa"/>
            <w:tcBorders>
              <w:left w:val="single" w:sz="4" w:space="0" w:color="000000"/>
              <w:bottom w:val="single" w:sz="4" w:space="0" w:color="000000"/>
              <w:right w:val="single" w:sz="4" w:space="0" w:color="000000"/>
            </w:tcBorders>
            <w:shd w:val="clear" w:color="auto" w:fill="auto"/>
          </w:tcPr>
          <w:p w14:paraId="7DA57B1C"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070EE3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76E7B96" w14:textId="77777777" w:rsidR="00F26790" w:rsidRPr="00C53723" w:rsidRDefault="00F26790" w:rsidP="00D74B78">
            <w:pPr>
              <w:snapToGrid w:val="0"/>
              <w:jc w:val="center"/>
              <w:rPr>
                <w:sz w:val="16"/>
                <w:szCs w:val="16"/>
              </w:rPr>
            </w:pPr>
            <w:r w:rsidRPr="00C53723">
              <w:rPr>
                <w:sz w:val="16"/>
                <w:szCs w:val="16"/>
              </w:rPr>
              <w:t>6,5</w:t>
            </w:r>
          </w:p>
        </w:tc>
        <w:tc>
          <w:tcPr>
            <w:tcW w:w="567" w:type="dxa"/>
            <w:tcBorders>
              <w:left w:val="single" w:sz="4" w:space="0" w:color="000000"/>
              <w:bottom w:val="single" w:sz="4" w:space="0" w:color="000000"/>
              <w:right w:val="single" w:sz="4" w:space="0" w:color="000000"/>
            </w:tcBorders>
            <w:shd w:val="clear" w:color="auto" w:fill="auto"/>
          </w:tcPr>
          <w:p w14:paraId="0487DC4C"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6B1B08ED" w14:textId="77777777" w:rsidR="00F26790" w:rsidRPr="00C53723" w:rsidRDefault="00F26790" w:rsidP="00D74B78">
            <w:pPr>
              <w:snapToGrid w:val="0"/>
              <w:jc w:val="center"/>
              <w:rPr>
                <w:sz w:val="16"/>
                <w:szCs w:val="16"/>
              </w:rPr>
            </w:pPr>
            <w:r w:rsidRPr="00C53723">
              <w:rPr>
                <w:sz w:val="16"/>
                <w:szCs w:val="16"/>
              </w:rPr>
              <w:t>0,005</w:t>
            </w:r>
          </w:p>
        </w:tc>
        <w:tc>
          <w:tcPr>
            <w:tcW w:w="567" w:type="dxa"/>
            <w:tcBorders>
              <w:left w:val="single" w:sz="4" w:space="0" w:color="000000"/>
              <w:bottom w:val="single" w:sz="4" w:space="0" w:color="000000"/>
              <w:right w:val="single" w:sz="4" w:space="0" w:color="000000"/>
            </w:tcBorders>
            <w:shd w:val="clear" w:color="auto" w:fill="auto"/>
          </w:tcPr>
          <w:p w14:paraId="07326A95"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42F7A9F" w14:textId="77777777" w:rsidR="00F26790" w:rsidRPr="00C53723" w:rsidRDefault="00F26790" w:rsidP="00D74B78">
            <w:pPr>
              <w:snapToGrid w:val="0"/>
              <w:jc w:val="center"/>
              <w:rPr>
                <w:sz w:val="16"/>
                <w:szCs w:val="16"/>
              </w:rPr>
            </w:pPr>
            <w:r w:rsidRPr="00C53723">
              <w:rPr>
                <w:sz w:val="16"/>
                <w:szCs w:val="16"/>
              </w:rPr>
              <w:t>7,3</w:t>
            </w:r>
          </w:p>
        </w:tc>
        <w:tc>
          <w:tcPr>
            <w:tcW w:w="709" w:type="dxa"/>
            <w:tcBorders>
              <w:left w:val="single" w:sz="4" w:space="0" w:color="000000"/>
              <w:bottom w:val="single" w:sz="4" w:space="0" w:color="000000"/>
              <w:right w:val="single" w:sz="4" w:space="0" w:color="000000"/>
            </w:tcBorders>
            <w:shd w:val="clear" w:color="auto" w:fill="auto"/>
          </w:tcPr>
          <w:p w14:paraId="1C7FEAD9" w14:textId="77777777" w:rsidR="00F26790" w:rsidRPr="00C53723" w:rsidRDefault="00F26790" w:rsidP="00D74B78">
            <w:pPr>
              <w:snapToGrid w:val="0"/>
              <w:jc w:val="center"/>
              <w:rPr>
                <w:sz w:val="16"/>
                <w:szCs w:val="16"/>
              </w:rPr>
            </w:pPr>
            <w:r w:rsidRPr="00C53723">
              <w:rPr>
                <w:sz w:val="16"/>
                <w:szCs w:val="16"/>
              </w:rPr>
              <w:t>0,02</w:t>
            </w:r>
          </w:p>
        </w:tc>
        <w:tc>
          <w:tcPr>
            <w:tcW w:w="567" w:type="dxa"/>
            <w:tcBorders>
              <w:left w:val="single" w:sz="4" w:space="0" w:color="000000"/>
              <w:bottom w:val="single" w:sz="4" w:space="0" w:color="000000"/>
              <w:right w:val="single" w:sz="4" w:space="0" w:color="000000"/>
            </w:tcBorders>
            <w:shd w:val="clear" w:color="auto" w:fill="auto"/>
          </w:tcPr>
          <w:p w14:paraId="72614C70"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19BE5B14"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6B8C17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8E1E83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D96497E"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498E3380" w14:textId="77777777" w:rsidR="00F26790" w:rsidRPr="00C53723" w:rsidRDefault="00F26790" w:rsidP="00D74B78">
            <w:pPr>
              <w:snapToGrid w:val="0"/>
              <w:jc w:val="center"/>
              <w:rPr>
                <w:sz w:val="16"/>
                <w:szCs w:val="16"/>
              </w:rPr>
            </w:pPr>
          </w:p>
        </w:tc>
      </w:tr>
      <w:tr w:rsidR="00F26790" w:rsidRPr="00E11487" w14:paraId="685E47A9" w14:textId="77777777" w:rsidTr="00D74B78">
        <w:trPr>
          <w:gridAfter w:val="1"/>
          <w:wAfter w:w="140" w:type="dxa"/>
          <w:trHeight w:val="126"/>
        </w:trPr>
        <w:tc>
          <w:tcPr>
            <w:tcW w:w="1145" w:type="dxa"/>
            <w:gridSpan w:val="2"/>
            <w:tcBorders>
              <w:top w:val="single" w:sz="4" w:space="0" w:color="000000"/>
              <w:left w:val="single" w:sz="4" w:space="0" w:color="000000"/>
              <w:bottom w:val="single" w:sz="4" w:space="0" w:color="000000"/>
              <w:right w:val="single" w:sz="4" w:space="0" w:color="000000"/>
            </w:tcBorders>
            <w:shd w:val="clear" w:color="auto" w:fill="auto"/>
          </w:tcPr>
          <w:p w14:paraId="0039CE48" w14:textId="77777777" w:rsidR="00F26790" w:rsidRPr="00C53723" w:rsidRDefault="00F26790" w:rsidP="00D74B78">
            <w:pPr>
              <w:rPr>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AB5355" w14:textId="77777777" w:rsidR="00F26790" w:rsidRPr="00C53723" w:rsidRDefault="00F26790" w:rsidP="00D74B78">
            <w:pPr>
              <w:jc w:val="center"/>
              <w:rPr>
                <w:sz w:val="16"/>
                <w:szCs w:val="16"/>
              </w:rPr>
            </w:pPr>
            <w:r w:rsidRPr="00C53723">
              <w:rPr>
                <w:sz w:val="16"/>
                <w:szCs w:val="16"/>
              </w:rPr>
              <w:t>Скважина № 9 «С»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A8C00A" w14:textId="77777777" w:rsidR="00F26790" w:rsidRPr="00C53723" w:rsidRDefault="00F26790" w:rsidP="00D74B78">
            <w:pPr>
              <w:snapToGrid w:val="0"/>
              <w:jc w:val="center"/>
              <w:rPr>
                <w:sz w:val="16"/>
                <w:szCs w:val="16"/>
              </w:rPr>
            </w:pPr>
            <w:r w:rsidRPr="00C53723">
              <w:rPr>
                <w:sz w:val="16"/>
                <w:szCs w:val="16"/>
              </w:rPr>
              <w:t>7,24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DC37E5" w14:textId="77777777" w:rsidR="00F26790" w:rsidRPr="00C53723" w:rsidRDefault="00F26790" w:rsidP="00D74B78">
            <w:pPr>
              <w:snapToGrid w:val="0"/>
              <w:jc w:val="center"/>
              <w:rPr>
                <w:sz w:val="16"/>
                <w:szCs w:val="16"/>
              </w:rPr>
            </w:pPr>
            <w:r w:rsidRPr="00C53723">
              <w:rPr>
                <w:sz w:val="16"/>
                <w:szCs w:val="16"/>
              </w:rPr>
              <w:t>0,32</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2591434" w14:textId="77777777" w:rsidR="00F26790" w:rsidRPr="00C53723" w:rsidRDefault="00F26790" w:rsidP="00D74B78">
            <w:pPr>
              <w:snapToGrid w:val="0"/>
              <w:jc w:val="center"/>
              <w:rPr>
                <w:sz w:val="16"/>
                <w:szCs w:val="16"/>
              </w:rPr>
            </w:pPr>
            <w:r w:rsidRPr="00C53723">
              <w:rPr>
                <w:sz w:val="16"/>
                <w:szCs w:val="16"/>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68B15C"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68DF2F"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46C081"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53D1B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A0DE9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8904B5"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8634CD"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A453EB" w14:textId="77777777" w:rsidR="00F26790" w:rsidRPr="00C53723" w:rsidRDefault="00F26790" w:rsidP="00D74B78">
            <w:pPr>
              <w:snapToGrid w:val="0"/>
              <w:jc w:val="center"/>
              <w:rPr>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345399" w14:textId="77777777" w:rsidR="00F26790" w:rsidRPr="00C53723" w:rsidRDefault="00F26790" w:rsidP="00D74B78">
            <w:pPr>
              <w:snapToGrid w:val="0"/>
              <w:jc w:val="center"/>
              <w:rPr>
                <w:sz w:val="16"/>
                <w:szCs w:val="16"/>
              </w:rPr>
            </w:pPr>
            <w:r w:rsidRPr="00C53723">
              <w:rPr>
                <w:sz w:val="16"/>
                <w:szCs w:val="16"/>
              </w:rPr>
              <w:t>0,15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F77E222"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52B0C1D" w14:textId="77777777" w:rsidR="00F26790" w:rsidRPr="00C53723" w:rsidRDefault="00F26790" w:rsidP="00D74B78">
            <w:pPr>
              <w:snapToGrid w:val="0"/>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F7CA59B"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BE9E288" w14:textId="77777777" w:rsidR="00F26790" w:rsidRPr="00C53723" w:rsidRDefault="00F26790" w:rsidP="00D74B78">
            <w:pPr>
              <w:snapToGrid w:val="0"/>
              <w:jc w:val="center"/>
              <w:rPr>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A4503A" w14:textId="77777777" w:rsidR="00F26790" w:rsidRPr="00C53723" w:rsidRDefault="00F26790" w:rsidP="00D74B78">
            <w:pPr>
              <w:snapToGrid w:val="0"/>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A68C39" w14:textId="77777777" w:rsidR="00F26790" w:rsidRPr="00C53723" w:rsidRDefault="00F26790" w:rsidP="00D74B78">
            <w:pPr>
              <w:snapToGrid w:val="0"/>
              <w:jc w:val="center"/>
              <w:rPr>
                <w:sz w:val="16"/>
                <w:szCs w:val="16"/>
              </w:rPr>
            </w:pPr>
          </w:p>
        </w:tc>
      </w:tr>
      <w:tr w:rsidR="00F26790" w:rsidRPr="00E11487" w14:paraId="2296538B" w14:textId="77777777" w:rsidTr="00D74B78">
        <w:trPr>
          <w:gridAfter w:val="1"/>
          <w:wAfter w:w="140" w:type="dxa"/>
          <w:trHeight w:val="116"/>
        </w:trPr>
        <w:tc>
          <w:tcPr>
            <w:tcW w:w="1145" w:type="dxa"/>
            <w:gridSpan w:val="2"/>
            <w:tcBorders>
              <w:left w:val="single" w:sz="4" w:space="0" w:color="000000"/>
              <w:bottom w:val="single" w:sz="4" w:space="0" w:color="000000"/>
              <w:right w:val="single" w:sz="4" w:space="0" w:color="000000"/>
            </w:tcBorders>
            <w:shd w:val="clear" w:color="auto" w:fill="auto"/>
          </w:tcPr>
          <w:p w14:paraId="03F02040"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2E11E269" w14:textId="77777777" w:rsidR="00F26790" w:rsidRPr="00C53723" w:rsidRDefault="00F26790" w:rsidP="00D74B78">
            <w:pPr>
              <w:jc w:val="center"/>
              <w:rPr>
                <w:sz w:val="16"/>
                <w:szCs w:val="16"/>
              </w:rPr>
            </w:pPr>
            <w:r w:rsidRPr="00C53723">
              <w:rPr>
                <w:sz w:val="16"/>
                <w:szCs w:val="16"/>
              </w:rPr>
              <w:t>№ 12 «С»</w:t>
            </w:r>
          </w:p>
        </w:tc>
        <w:tc>
          <w:tcPr>
            <w:tcW w:w="709" w:type="dxa"/>
            <w:tcBorders>
              <w:left w:val="single" w:sz="4" w:space="0" w:color="000000"/>
              <w:bottom w:val="single" w:sz="4" w:space="0" w:color="000000"/>
              <w:right w:val="single" w:sz="4" w:space="0" w:color="000000"/>
            </w:tcBorders>
            <w:shd w:val="clear" w:color="auto" w:fill="auto"/>
          </w:tcPr>
          <w:p w14:paraId="7F27A198" w14:textId="77777777" w:rsidR="00F26790" w:rsidRPr="00C53723" w:rsidRDefault="00F26790" w:rsidP="00D74B78">
            <w:pPr>
              <w:snapToGrid w:val="0"/>
              <w:jc w:val="center"/>
              <w:rPr>
                <w:sz w:val="16"/>
                <w:szCs w:val="16"/>
              </w:rPr>
            </w:pPr>
            <w:r w:rsidRPr="00C53723">
              <w:rPr>
                <w:sz w:val="16"/>
                <w:szCs w:val="16"/>
              </w:rPr>
              <w:t>12,9</w:t>
            </w:r>
          </w:p>
        </w:tc>
        <w:tc>
          <w:tcPr>
            <w:tcW w:w="567" w:type="dxa"/>
            <w:tcBorders>
              <w:left w:val="single" w:sz="4" w:space="0" w:color="000000"/>
              <w:bottom w:val="single" w:sz="4" w:space="0" w:color="000000"/>
              <w:right w:val="single" w:sz="4" w:space="0" w:color="000000"/>
            </w:tcBorders>
            <w:shd w:val="clear" w:color="auto" w:fill="auto"/>
          </w:tcPr>
          <w:p w14:paraId="2E6F410D" w14:textId="77777777" w:rsidR="00F26790" w:rsidRPr="00C53723" w:rsidRDefault="00F26790" w:rsidP="00D74B78">
            <w:pPr>
              <w:snapToGrid w:val="0"/>
              <w:jc w:val="center"/>
              <w:rPr>
                <w:sz w:val="16"/>
                <w:szCs w:val="16"/>
              </w:rPr>
            </w:pPr>
            <w:r w:rsidRPr="00C53723">
              <w:rPr>
                <w:sz w:val="16"/>
                <w:szCs w:val="16"/>
              </w:rPr>
              <w:t>2,4</w:t>
            </w:r>
          </w:p>
        </w:tc>
        <w:tc>
          <w:tcPr>
            <w:tcW w:w="708" w:type="dxa"/>
            <w:gridSpan w:val="2"/>
            <w:tcBorders>
              <w:left w:val="single" w:sz="4" w:space="0" w:color="000000"/>
              <w:bottom w:val="single" w:sz="4" w:space="0" w:color="000000"/>
              <w:right w:val="single" w:sz="4" w:space="0" w:color="000000"/>
            </w:tcBorders>
            <w:shd w:val="clear" w:color="auto" w:fill="auto"/>
          </w:tcPr>
          <w:p w14:paraId="7D1F5ADF" w14:textId="77777777" w:rsidR="00F26790" w:rsidRPr="00C53723" w:rsidRDefault="00F26790" w:rsidP="00D74B78">
            <w:pPr>
              <w:snapToGrid w:val="0"/>
              <w:jc w:val="center"/>
              <w:rPr>
                <w:sz w:val="16"/>
                <w:szCs w:val="16"/>
              </w:rPr>
            </w:pPr>
            <w:r w:rsidRPr="00C53723">
              <w:rPr>
                <w:bCs/>
                <w:sz w:val="16"/>
                <w:szCs w:val="16"/>
              </w:rPr>
              <w:t>1,22</w:t>
            </w:r>
          </w:p>
        </w:tc>
        <w:tc>
          <w:tcPr>
            <w:tcW w:w="709" w:type="dxa"/>
            <w:tcBorders>
              <w:left w:val="single" w:sz="4" w:space="0" w:color="000000"/>
              <w:bottom w:val="single" w:sz="4" w:space="0" w:color="000000"/>
              <w:right w:val="single" w:sz="4" w:space="0" w:color="000000"/>
            </w:tcBorders>
            <w:shd w:val="clear" w:color="auto" w:fill="auto"/>
          </w:tcPr>
          <w:p w14:paraId="36EE2455"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8F4AC84"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D8B236A"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DDA5CB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D23D610"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52D7E7C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FE3671A"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1F737E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4292CA7" w14:textId="77777777" w:rsidR="00F26790" w:rsidRPr="00C53723" w:rsidRDefault="00F26790" w:rsidP="00D74B78">
            <w:pPr>
              <w:snapToGrid w:val="0"/>
              <w:jc w:val="center"/>
              <w:rPr>
                <w:sz w:val="16"/>
                <w:szCs w:val="16"/>
              </w:rPr>
            </w:pPr>
            <w:r w:rsidRPr="00C53723">
              <w:rPr>
                <w:sz w:val="16"/>
                <w:szCs w:val="16"/>
              </w:rPr>
              <w:t>0,605</w:t>
            </w:r>
          </w:p>
        </w:tc>
        <w:tc>
          <w:tcPr>
            <w:tcW w:w="567" w:type="dxa"/>
            <w:tcBorders>
              <w:left w:val="single" w:sz="4" w:space="0" w:color="000000"/>
              <w:bottom w:val="single" w:sz="4" w:space="0" w:color="000000"/>
              <w:right w:val="single" w:sz="4" w:space="0" w:color="000000"/>
            </w:tcBorders>
            <w:shd w:val="clear" w:color="auto" w:fill="auto"/>
          </w:tcPr>
          <w:p w14:paraId="4AA2ED4A"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67761BED"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91A5074"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18D478F"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3FF157C"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4BE81C66" w14:textId="77777777" w:rsidR="00F26790" w:rsidRPr="00C53723" w:rsidRDefault="00F26790" w:rsidP="00D74B78">
            <w:pPr>
              <w:snapToGrid w:val="0"/>
              <w:jc w:val="center"/>
              <w:rPr>
                <w:sz w:val="16"/>
                <w:szCs w:val="16"/>
              </w:rPr>
            </w:pPr>
          </w:p>
        </w:tc>
      </w:tr>
      <w:tr w:rsidR="00F26790" w:rsidRPr="00E11487" w14:paraId="7FA732B7" w14:textId="77777777" w:rsidTr="00D74B78">
        <w:trPr>
          <w:gridAfter w:val="1"/>
          <w:wAfter w:w="140" w:type="dxa"/>
          <w:trHeight w:val="116"/>
        </w:trPr>
        <w:tc>
          <w:tcPr>
            <w:tcW w:w="1145" w:type="dxa"/>
            <w:gridSpan w:val="2"/>
            <w:tcBorders>
              <w:left w:val="single" w:sz="4" w:space="0" w:color="000000"/>
              <w:bottom w:val="single" w:sz="4" w:space="0" w:color="000000"/>
              <w:right w:val="single" w:sz="4" w:space="0" w:color="000000"/>
            </w:tcBorders>
            <w:shd w:val="clear" w:color="auto" w:fill="auto"/>
          </w:tcPr>
          <w:p w14:paraId="7C0FB0D7"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010034E6" w14:textId="77777777" w:rsidR="00F26790" w:rsidRPr="00C53723" w:rsidRDefault="00F26790" w:rsidP="00D74B78">
            <w:pPr>
              <w:jc w:val="center"/>
              <w:rPr>
                <w:sz w:val="16"/>
                <w:szCs w:val="16"/>
              </w:rPr>
            </w:pPr>
            <w:proofErr w:type="gramStart"/>
            <w:r w:rsidRPr="00C53723">
              <w:rPr>
                <w:sz w:val="16"/>
                <w:szCs w:val="16"/>
              </w:rPr>
              <w:t>№  15</w:t>
            </w:r>
            <w:proofErr w:type="gramEnd"/>
            <w:r w:rsidRPr="00C53723">
              <w:rPr>
                <w:sz w:val="16"/>
                <w:szCs w:val="16"/>
              </w:rPr>
              <w:t xml:space="preserve"> «С»</w:t>
            </w:r>
          </w:p>
        </w:tc>
        <w:tc>
          <w:tcPr>
            <w:tcW w:w="709" w:type="dxa"/>
            <w:tcBorders>
              <w:left w:val="single" w:sz="4" w:space="0" w:color="000000"/>
              <w:bottom w:val="single" w:sz="4" w:space="0" w:color="000000"/>
              <w:right w:val="single" w:sz="4" w:space="0" w:color="000000"/>
            </w:tcBorders>
            <w:shd w:val="clear" w:color="auto" w:fill="auto"/>
          </w:tcPr>
          <w:p w14:paraId="7FFA1AB7" w14:textId="77777777" w:rsidR="00F26790" w:rsidRPr="00C53723" w:rsidRDefault="00F26790" w:rsidP="00D74B78">
            <w:pPr>
              <w:snapToGrid w:val="0"/>
              <w:jc w:val="center"/>
              <w:rPr>
                <w:sz w:val="16"/>
                <w:szCs w:val="16"/>
              </w:rPr>
            </w:pPr>
            <w:r w:rsidRPr="00C53723">
              <w:rPr>
                <w:sz w:val="16"/>
                <w:szCs w:val="16"/>
              </w:rPr>
              <w:t>14,21</w:t>
            </w:r>
          </w:p>
        </w:tc>
        <w:tc>
          <w:tcPr>
            <w:tcW w:w="567" w:type="dxa"/>
            <w:tcBorders>
              <w:left w:val="single" w:sz="4" w:space="0" w:color="000000"/>
              <w:bottom w:val="single" w:sz="4" w:space="0" w:color="000000"/>
              <w:right w:val="single" w:sz="4" w:space="0" w:color="000000"/>
            </w:tcBorders>
            <w:shd w:val="clear" w:color="auto" w:fill="auto"/>
          </w:tcPr>
          <w:p w14:paraId="38DFE368" w14:textId="77777777" w:rsidR="00F26790" w:rsidRPr="00C53723" w:rsidRDefault="00F26790" w:rsidP="00D74B78">
            <w:pPr>
              <w:snapToGrid w:val="0"/>
              <w:jc w:val="center"/>
              <w:rPr>
                <w:sz w:val="16"/>
                <w:szCs w:val="16"/>
              </w:rPr>
            </w:pPr>
            <w:r w:rsidRPr="00C53723">
              <w:rPr>
                <w:bCs/>
                <w:sz w:val="16"/>
                <w:szCs w:val="16"/>
              </w:rPr>
              <w:t>3,2</w:t>
            </w:r>
          </w:p>
        </w:tc>
        <w:tc>
          <w:tcPr>
            <w:tcW w:w="708" w:type="dxa"/>
            <w:gridSpan w:val="2"/>
            <w:tcBorders>
              <w:left w:val="single" w:sz="4" w:space="0" w:color="000000"/>
              <w:bottom w:val="single" w:sz="4" w:space="0" w:color="000000"/>
              <w:right w:val="single" w:sz="4" w:space="0" w:color="000000"/>
            </w:tcBorders>
            <w:shd w:val="clear" w:color="auto" w:fill="auto"/>
          </w:tcPr>
          <w:p w14:paraId="0023D4A4" w14:textId="77777777" w:rsidR="00F26790" w:rsidRPr="00C53723" w:rsidRDefault="00F26790" w:rsidP="00D74B78">
            <w:pPr>
              <w:snapToGrid w:val="0"/>
              <w:jc w:val="center"/>
              <w:rPr>
                <w:sz w:val="16"/>
                <w:szCs w:val="16"/>
              </w:rPr>
            </w:pPr>
            <w:r w:rsidRPr="00C53723">
              <w:rPr>
                <w:bCs/>
                <w:sz w:val="16"/>
                <w:szCs w:val="16"/>
              </w:rPr>
              <w:t>1,0</w:t>
            </w:r>
          </w:p>
        </w:tc>
        <w:tc>
          <w:tcPr>
            <w:tcW w:w="709" w:type="dxa"/>
            <w:tcBorders>
              <w:left w:val="single" w:sz="4" w:space="0" w:color="000000"/>
              <w:bottom w:val="single" w:sz="4" w:space="0" w:color="000000"/>
              <w:right w:val="single" w:sz="4" w:space="0" w:color="000000"/>
            </w:tcBorders>
            <w:shd w:val="clear" w:color="auto" w:fill="auto"/>
          </w:tcPr>
          <w:p w14:paraId="79A1527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CE5BCF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48ED280"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62E6DF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E3E558E"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78650FD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81D6A1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B7CF7F5"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044163E6" w14:textId="77777777" w:rsidR="00F26790" w:rsidRPr="00C53723" w:rsidRDefault="00F26790" w:rsidP="00D74B78">
            <w:pPr>
              <w:snapToGrid w:val="0"/>
              <w:jc w:val="center"/>
              <w:rPr>
                <w:sz w:val="16"/>
                <w:szCs w:val="16"/>
              </w:rPr>
            </w:pPr>
            <w:r w:rsidRPr="00C53723">
              <w:rPr>
                <w:sz w:val="16"/>
                <w:szCs w:val="16"/>
              </w:rPr>
              <w:t>0,43</w:t>
            </w:r>
          </w:p>
        </w:tc>
        <w:tc>
          <w:tcPr>
            <w:tcW w:w="567" w:type="dxa"/>
            <w:tcBorders>
              <w:left w:val="single" w:sz="4" w:space="0" w:color="000000"/>
              <w:bottom w:val="single" w:sz="4" w:space="0" w:color="000000"/>
              <w:right w:val="single" w:sz="4" w:space="0" w:color="000000"/>
            </w:tcBorders>
            <w:shd w:val="clear" w:color="auto" w:fill="auto"/>
          </w:tcPr>
          <w:p w14:paraId="5BA225A0"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768A585E"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346D07E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5D52F9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E8E90CF"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6E564BCF" w14:textId="77777777" w:rsidR="00F26790" w:rsidRPr="00C53723" w:rsidRDefault="00F26790" w:rsidP="00D74B78">
            <w:pPr>
              <w:snapToGrid w:val="0"/>
              <w:jc w:val="center"/>
              <w:rPr>
                <w:sz w:val="16"/>
                <w:szCs w:val="16"/>
              </w:rPr>
            </w:pPr>
          </w:p>
        </w:tc>
      </w:tr>
      <w:tr w:rsidR="00F26790" w:rsidRPr="00E11487" w14:paraId="05229129" w14:textId="77777777" w:rsidTr="00D74B78">
        <w:trPr>
          <w:gridAfter w:val="1"/>
          <w:wAfter w:w="140" w:type="dxa"/>
          <w:trHeight w:val="116"/>
        </w:trPr>
        <w:tc>
          <w:tcPr>
            <w:tcW w:w="1145" w:type="dxa"/>
            <w:gridSpan w:val="2"/>
            <w:tcBorders>
              <w:left w:val="single" w:sz="4" w:space="0" w:color="000000"/>
              <w:bottom w:val="single" w:sz="4" w:space="0" w:color="000000"/>
              <w:right w:val="single" w:sz="4" w:space="0" w:color="000000"/>
            </w:tcBorders>
            <w:shd w:val="clear" w:color="auto" w:fill="auto"/>
          </w:tcPr>
          <w:p w14:paraId="4C5193AF"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709B8E7E" w14:textId="77777777" w:rsidR="00F26790" w:rsidRPr="00C53723" w:rsidRDefault="00F26790" w:rsidP="00D74B78">
            <w:pPr>
              <w:jc w:val="center"/>
              <w:rPr>
                <w:sz w:val="16"/>
                <w:szCs w:val="16"/>
              </w:rPr>
            </w:pPr>
            <w:r w:rsidRPr="00C53723">
              <w:rPr>
                <w:sz w:val="16"/>
                <w:szCs w:val="16"/>
              </w:rPr>
              <w:t>Ул. Ленина, д. 21</w:t>
            </w:r>
          </w:p>
        </w:tc>
        <w:tc>
          <w:tcPr>
            <w:tcW w:w="709" w:type="dxa"/>
            <w:tcBorders>
              <w:left w:val="single" w:sz="4" w:space="0" w:color="000000"/>
              <w:bottom w:val="single" w:sz="4" w:space="0" w:color="000000"/>
              <w:right w:val="single" w:sz="4" w:space="0" w:color="000000"/>
            </w:tcBorders>
            <w:shd w:val="clear" w:color="auto" w:fill="auto"/>
          </w:tcPr>
          <w:p w14:paraId="1AB66386" w14:textId="77777777" w:rsidR="00F26790" w:rsidRPr="00C53723" w:rsidRDefault="00F26790" w:rsidP="00D74B78">
            <w:pPr>
              <w:snapToGrid w:val="0"/>
              <w:jc w:val="center"/>
              <w:rPr>
                <w:sz w:val="16"/>
                <w:szCs w:val="16"/>
              </w:rPr>
            </w:pPr>
            <w:r w:rsidRPr="00C53723">
              <w:rPr>
                <w:sz w:val="16"/>
                <w:szCs w:val="16"/>
              </w:rPr>
              <w:t>6,18</w:t>
            </w:r>
          </w:p>
        </w:tc>
        <w:tc>
          <w:tcPr>
            <w:tcW w:w="567" w:type="dxa"/>
            <w:tcBorders>
              <w:left w:val="single" w:sz="4" w:space="0" w:color="000000"/>
              <w:bottom w:val="single" w:sz="4" w:space="0" w:color="000000"/>
              <w:right w:val="single" w:sz="4" w:space="0" w:color="000000"/>
            </w:tcBorders>
            <w:shd w:val="clear" w:color="auto" w:fill="auto"/>
          </w:tcPr>
          <w:p w14:paraId="6214C6F2" w14:textId="77777777" w:rsidR="00F26790" w:rsidRPr="00C53723" w:rsidRDefault="00F26790" w:rsidP="00D74B78">
            <w:pPr>
              <w:snapToGrid w:val="0"/>
              <w:jc w:val="center"/>
              <w:rPr>
                <w:sz w:val="16"/>
                <w:szCs w:val="16"/>
              </w:rPr>
            </w:pPr>
            <w:r w:rsidRPr="00C53723">
              <w:rPr>
                <w:sz w:val="16"/>
                <w:szCs w:val="16"/>
              </w:rPr>
              <w:t>0,85</w:t>
            </w:r>
          </w:p>
        </w:tc>
        <w:tc>
          <w:tcPr>
            <w:tcW w:w="708" w:type="dxa"/>
            <w:gridSpan w:val="2"/>
            <w:tcBorders>
              <w:left w:val="single" w:sz="4" w:space="0" w:color="000000"/>
              <w:bottom w:val="single" w:sz="4" w:space="0" w:color="000000"/>
              <w:right w:val="single" w:sz="4" w:space="0" w:color="000000"/>
            </w:tcBorders>
            <w:shd w:val="clear" w:color="auto" w:fill="auto"/>
          </w:tcPr>
          <w:p w14:paraId="522125C1" w14:textId="77777777" w:rsidR="00F26790" w:rsidRPr="00C53723" w:rsidRDefault="00F26790" w:rsidP="00D74B78">
            <w:pPr>
              <w:snapToGrid w:val="0"/>
              <w:jc w:val="center"/>
              <w:rPr>
                <w:sz w:val="16"/>
                <w:szCs w:val="16"/>
              </w:rPr>
            </w:pPr>
            <w:r w:rsidRPr="00C53723">
              <w:rPr>
                <w:sz w:val="16"/>
                <w:szCs w:val="16"/>
              </w:rPr>
              <w:t>0,25</w:t>
            </w:r>
          </w:p>
        </w:tc>
        <w:tc>
          <w:tcPr>
            <w:tcW w:w="709" w:type="dxa"/>
            <w:tcBorders>
              <w:left w:val="single" w:sz="4" w:space="0" w:color="000000"/>
              <w:bottom w:val="single" w:sz="4" w:space="0" w:color="000000"/>
              <w:right w:val="single" w:sz="4" w:space="0" w:color="000000"/>
            </w:tcBorders>
            <w:shd w:val="clear" w:color="auto" w:fill="auto"/>
          </w:tcPr>
          <w:p w14:paraId="5CB22FE8"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AE4CC78"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7684F4BA"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5AD7B4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B60435D"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4705336E"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D92EB5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85B1D0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5A76819E" w14:textId="77777777" w:rsidR="00F26790" w:rsidRPr="00C53723" w:rsidRDefault="00F26790" w:rsidP="00D74B78">
            <w:pPr>
              <w:snapToGrid w:val="0"/>
              <w:jc w:val="center"/>
              <w:rPr>
                <w:sz w:val="16"/>
                <w:szCs w:val="16"/>
              </w:rPr>
            </w:pPr>
            <w:r w:rsidRPr="00C53723">
              <w:rPr>
                <w:sz w:val="16"/>
                <w:szCs w:val="16"/>
              </w:rPr>
              <w:t>0,09</w:t>
            </w:r>
          </w:p>
        </w:tc>
        <w:tc>
          <w:tcPr>
            <w:tcW w:w="567" w:type="dxa"/>
            <w:tcBorders>
              <w:left w:val="single" w:sz="4" w:space="0" w:color="000000"/>
              <w:bottom w:val="single" w:sz="4" w:space="0" w:color="000000"/>
              <w:right w:val="single" w:sz="4" w:space="0" w:color="000000"/>
            </w:tcBorders>
            <w:shd w:val="clear" w:color="auto" w:fill="auto"/>
          </w:tcPr>
          <w:p w14:paraId="0F577B05"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2A172285"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54940887"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E18166F"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0D216FAD"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56C60109" w14:textId="77777777" w:rsidR="00F26790" w:rsidRPr="00C53723" w:rsidRDefault="00F26790" w:rsidP="00D74B78">
            <w:pPr>
              <w:snapToGrid w:val="0"/>
              <w:jc w:val="center"/>
              <w:rPr>
                <w:sz w:val="16"/>
                <w:szCs w:val="16"/>
              </w:rPr>
            </w:pPr>
          </w:p>
        </w:tc>
      </w:tr>
      <w:tr w:rsidR="00F26790" w:rsidRPr="00E11487" w14:paraId="1D1E263D" w14:textId="77777777" w:rsidTr="00D74B78">
        <w:trPr>
          <w:gridAfter w:val="1"/>
          <w:wAfter w:w="140" w:type="dxa"/>
          <w:trHeight w:val="116"/>
        </w:trPr>
        <w:tc>
          <w:tcPr>
            <w:tcW w:w="1145" w:type="dxa"/>
            <w:gridSpan w:val="2"/>
            <w:tcBorders>
              <w:left w:val="single" w:sz="4" w:space="0" w:color="000000"/>
              <w:bottom w:val="single" w:sz="4" w:space="0" w:color="000000"/>
              <w:right w:val="single" w:sz="4" w:space="0" w:color="000000"/>
            </w:tcBorders>
            <w:shd w:val="clear" w:color="auto" w:fill="auto"/>
          </w:tcPr>
          <w:p w14:paraId="1A279209"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7B1A2953" w14:textId="77777777" w:rsidR="00F26790" w:rsidRPr="00C53723" w:rsidRDefault="00F26790" w:rsidP="00D74B78">
            <w:pPr>
              <w:jc w:val="center"/>
              <w:rPr>
                <w:sz w:val="16"/>
                <w:szCs w:val="16"/>
              </w:rPr>
            </w:pPr>
            <w:r w:rsidRPr="00C53723">
              <w:rPr>
                <w:sz w:val="16"/>
                <w:szCs w:val="16"/>
              </w:rPr>
              <w:t>Ул. Ленина, д. 172</w:t>
            </w:r>
          </w:p>
        </w:tc>
        <w:tc>
          <w:tcPr>
            <w:tcW w:w="709" w:type="dxa"/>
            <w:tcBorders>
              <w:left w:val="single" w:sz="4" w:space="0" w:color="000000"/>
              <w:bottom w:val="single" w:sz="4" w:space="0" w:color="000000"/>
              <w:right w:val="single" w:sz="4" w:space="0" w:color="000000"/>
            </w:tcBorders>
            <w:shd w:val="clear" w:color="auto" w:fill="auto"/>
          </w:tcPr>
          <w:p w14:paraId="35B04EFD" w14:textId="77777777" w:rsidR="00F26790" w:rsidRPr="00C53723" w:rsidRDefault="00F26790" w:rsidP="00D74B78">
            <w:pPr>
              <w:snapToGrid w:val="0"/>
              <w:jc w:val="center"/>
              <w:rPr>
                <w:sz w:val="16"/>
                <w:szCs w:val="16"/>
              </w:rPr>
            </w:pPr>
            <w:r w:rsidRPr="00C53723">
              <w:rPr>
                <w:sz w:val="16"/>
                <w:szCs w:val="16"/>
              </w:rPr>
              <w:t>5,74</w:t>
            </w:r>
          </w:p>
        </w:tc>
        <w:tc>
          <w:tcPr>
            <w:tcW w:w="567" w:type="dxa"/>
            <w:tcBorders>
              <w:left w:val="single" w:sz="4" w:space="0" w:color="000000"/>
              <w:bottom w:val="single" w:sz="4" w:space="0" w:color="000000"/>
              <w:right w:val="single" w:sz="4" w:space="0" w:color="000000"/>
            </w:tcBorders>
            <w:shd w:val="clear" w:color="auto" w:fill="auto"/>
          </w:tcPr>
          <w:p w14:paraId="47D300DF" w14:textId="77777777" w:rsidR="00F26790" w:rsidRPr="00C53723" w:rsidRDefault="00F26790" w:rsidP="00D74B78">
            <w:pPr>
              <w:snapToGrid w:val="0"/>
              <w:jc w:val="center"/>
              <w:rPr>
                <w:sz w:val="16"/>
                <w:szCs w:val="16"/>
              </w:rPr>
            </w:pPr>
            <w:r w:rsidRPr="00C53723">
              <w:rPr>
                <w:sz w:val="16"/>
                <w:szCs w:val="16"/>
              </w:rPr>
              <w:t>0,41</w:t>
            </w:r>
          </w:p>
        </w:tc>
        <w:tc>
          <w:tcPr>
            <w:tcW w:w="708" w:type="dxa"/>
            <w:gridSpan w:val="2"/>
            <w:tcBorders>
              <w:left w:val="single" w:sz="4" w:space="0" w:color="000000"/>
              <w:bottom w:val="single" w:sz="4" w:space="0" w:color="000000"/>
              <w:right w:val="single" w:sz="4" w:space="0" w:color="000000"/>
            </w:tcBorders>
            <w:shd w:val="clear" w:color="auto" w:fill="auto"/>
          </w:tcPr>
          <w:p w14:paraId="04D5575D" w14:textId="77777777" w:rsidR="00F26790" w:rsidRPr="00C53723" w:rsidRDefault="00F26790" w:rsidP="00D74B78">
            <w:pPr>
              <w:snapToGrid w:val="0"/>
              <w:jc w:val="center"/>
              <w:rPr>
                <w:sz w:val="16"/>
                <w:szCs w:val="16"/>
              </w:rPr>
            </w:pPr>
            <w:r w:rsidRPr="00C53723">
              <w:rPr>
                <w:sz w:val="16"/>
                <w:szCs w:val="16"/>
              </w:rPr>
              <w:t>0,16</w:t>
            </w:r>
          </w:p>
        </w:tc>
        <w:tc>
          <w:tcPr>
            <w:tcW w:w="709" w:type="dxa"/>
            <w:tcBorders>
              <w:left w:val="single" w:sz="4" w:space="0" w:color="000000"/>
              <w:bottom w:val="single" w:sz="4" w:space="0" w:color="000000"/>
              <w:right w:val="single" w:sz="4" w:space="0" w:color="000000"/>
            </w:tcBorders>
            <w:shd w:val="clear" w:color="auto" w:fill="auto"/>
          </w:tcPr>
          <w:p w14:paraId="078530ED"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BB2B909"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27145F1"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3E9506D1"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63358B6"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ADF47B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2CDF14B"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41AEB997"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6712AC8C" w14:textId="77777777" w:rsidR="00F26790" w:rsidRPr="00C53723" w:rsidRDefault="00F26790" w:rsidP="00D74B78">
            <w:pPr>
              <w:snapToGrid w:val="0"/>
              <w:jc w:val="center"/>
              <w:rPr>
                <w:sz w:val="16"/>
                <w:szCs w:val="16"/>
              </w:rPr>
            </w:pPr>
            <w:r w:rsidRPr="00C53723">
              <w:rPr>
                <w:sz w:val="16"/>
                <w:szCs w:val="16"/>
              </w:rPr>
              <w:t>0,11</w:t>
            </w:r>
          </w:p>
        </w:tc>
        <w:tc>
          <w:tcPr>
            <w:tcW w:w="567" w:type="dxa"/>
            <w:tcBorders>
              <w:left w:val="single" w:sz="4" w:space="0" w:color="000000"/>
              <w:bottom w:val="single" w:sz="4" w:space="0" w:color="000000"/>
              <w:right w:val="single" w:sz="4" w:space="0" w:color="000000"/>
            </w:tcBorders>
            <w:shd w:val="clear" w:color="auto" w:fill="auto"/>
          </w:tcPr>
          <w:p w14:paraId="527256C4"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07778A3A"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0FFE9190"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4230785"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3EE45AB9"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59794A24" w14:textId="77777777" w:rsidR="00F26790" w:rsidRPr="00C53723" w:rsidRDefault="00F26790" w:rsidP="00D74B78">
            <w:pPr>
              <w:snapToGrid w:val="0"/>
              <w:jc w:val="center"/>
              <w:rPr>
                <w:sz w:val="16"/>
                <w:szCs w:val="16"/>
              </w:rPr>
            </w:pPr>
          </w:p>
        </w:tc>
      </w:tr>
      <w:tr w:rsidR="00F26790" w:rsidRPr="00E11487" w14:paraId="65F93B5C" w14:textId="77777777" w:rsidTr="00D74B78">
        <w:trPr>
          <w:gridAfter w:val="1"/>
          <w:wAfter w:w="140" w:type="dxa"/>
          <w:trHeight w:val="116"/>
        </w:trPr>
        <w:tc>
          <w:tcPr>
            <w:tcW w:w="1145" w:type="dxa"/>
            <w:gridSpan w:val="2"/>
            <w:tcBorders>
              <w:left w:val="single" w:sz="4" w:space="0" w:color="000000"/>
              <w:bottom w:val="single" w:sz="4" w:space="0" w:color="000000"/>
              <w:right w:val="single" w:sz="4" w:space="0" w:color="000000"/>
            </w:tcBorders>
            <w:shd w:val="clear" w:color="auto" w:fill="auto"/>
          </w:tcPr>
          <w:p w14:paraId="28ADBFDD" w14:textId="77777777" w:rsidR="00F26790" w:rsidRPr="00C53723" w:rsidRDefault="00F26790" w:rsidP="00D74B78">
            <w:pPr>
              <w:rPr>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2CA642A0" w14:textId="77777777" w:rsidR="00F26790" w:rsidRPr="00C53723" w:rsidRDefault="00F26790" w:rsidP="00D74B78">
            <w:pPr>
              <w:jc w:val="center"/>
              <w:rPr>
                <w:sz w:val="16"/>
                <w:szCs w:val="16"/>
              </w:rPr>
            </w:pPr>
            <w:proofErr w:type="spellStart"/>
            <w:r w:rsidRPr="00C53723">
              <w:rPr>
                <w:sz w:val="16"/>
                <w:szCs w:val="16"/>
              </w:rPr>
              <w:t>Ул.Курчатова</w:t>
            </w:r>
            <w:proofErr w:type="spellEnd"/>
            <w:r w:rsidRPr="00C53723">
              <w:rPr>
                <w:sz w:val="16"/>
                <w:szCs w:val="16"/>
              </w:rPr>
              <w:t>, д.53</w:t>
            </w:r>
          </w:p>
        </w:tc>
        <w:tc>
          <w:tcPr>
            <w:tcW w:w="709" w:type="dxa"/>
            <w:tcBorders>
              <w:left w:val="single" w:sz="4" w:space="0" w:color="000000"/>
              <w:bottom w:val="single" w:sz="4" w:space="0" w:color="000000"/>
              <w:right w:val="single" w:sz="4" w:space="0" w:color="000000"/>
            </w:tcBorders>
            <w:shd w:val="clear" w:color="auto" w:fill="auto"/>
          </w:tcPr>
          <w:p w14:paraId="0156B697" w14:textId="77777777" w:rsidR="00F26790" w:rsidRPr="00C53723" w:rsidRDefault="00F26790" w:rsidP="00D74B78">
            <w:pPr>
              <w:snapToGrid w:val="0"/>
              <w:jc w:val="center"/>
              <w:rPr>
                <w:sz w:val="16"/>
                <w:szCs w:val="16"/>
              </w:rPr>
            </w:pPr>
            <w:r w:rsidRPr="00C53723">
              <w:rPr>
                <w:sz w:val="16"/>
                <w:szCs w:val="16"/>
              </w:rPr>
              <w:t>6,14</w:t>
            </w:r>
          </w:p>
        </w:tc>
        <w:tc>
          <w:tcPr>
            <w:tcW w:w="567" w:type="dxa"/>
            <w:tcBorders>
              <w:left w:val="single" w:sz="4" w:space="0" w:color="000000"/>
              <w:bottom w:val="single" w:sz="4" w:space="0" w:color="000000"/>
              <w:right w:val="single" w:sz="4" w:space="0" w:color="000000"/>
            </w:tcBorders>
            <w:shd w:val="clear" w:color="auto" w:fill="auto"/>
          </w:tcPr>
          <w:p w14:paraId="76A776C0" w14:textId="77777777" w:rsidR="00F26790" w:rsidRPr="00C53723" w:rsidRDefault="00F26790" w:rsidP="00D74B78">
            <w:pPr>
              <w:snapToGrid w:val="0"/>
              <w:jc w:val="center"/>
              <w:rPr>
                <w:sz w:val="16"/>
                <w:szCs w:val="16"/>
              </w:rPr>
            </w:pPr>
            <w:r w:rsidRPr="00C53723">
              <w:rPr>
                <w:sz w:val="16"/>
                <w:szCs w:val="16"/>
              </w:rPr>
              <w:t>0,52</w:t>
            </w:r>
          </w:p>
        </w:tc>
        <w:tc>
          <w:tcPr>
            <w:tcW w:w="708" w:type="dxa"/>
            <w:gridSpan w:val="2"/>
            <w:tcBorders>
              <w:left w:val="single" w:sz="4" w:space="0" w:color="000000"/>
              <w:bottom w:val="single" w:sz="4" w:space="0" w:color="000000"/>
              <w:right w:val="single" w:sz="4" w:space="0" w:color="000000"/>
            </w:tcBorders>
            <w:shd w:val="clear" w:color="auto" w:fill="auto"/>
          </w:tcPr>
          <w:p w14:paraId="118390ED" w14:textId="77777777" w:rsidR="00F26790" w:rsidRPr="00C53723" w:rsidRDefault="00F26790" w:rsidP="00D74B78">
            <w:pPr>
              <w:snapToGrid w:val="0"/>
              <w:jc w:val="center"/>
              <w:rPr>
                <w:sz w:val="16"/>
                <w:szCs w:val="16"/>
              </w:rPr>
            </w:pPr>
            <w:r w:rsidRPr="00C53723">
              <w:rPr>
                <w:sz w:val="16"/>
                <w:szCs w:val="16"/>
              </w:rPr>
              <w:t>0,205</w:t>
            </w:r>
          </w:p>
        </w:tc>
        <w:tc>
          <w:tcPr>
            <w:tcW w:w="709" w:type="dxa"/>
            <w:tcBorders>
              <w:left w:val="single" w:sz="4" w:space="0" w:color="000000"/>
              <w:bottom w:val="single" w:sz="4" w:space="0" w:color="000000"/>
              <w:right w:val="single" w:sz="4" w:space="0" w:color="000000"/>
            </w:tcBorders>
            <w:shd w:val="clear" w:color="auto" w:fill="auto"/>
          </w:tcPr>
          <w:p w14:paraId="7F5B85C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7527E72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16DC9912"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7E8F46C"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EF5A582"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20DB30A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13E5B0D6"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6DBDD07D" w14:textId="77777777" w:rsidR="00F26790" w:rsidRPr="00C53723" w:rsidRDefault="00F26790" w:rsidP="00D74B78">
            <w:pPr>
              <w:snapToGrid w:val="0"/>
              <w:jc w:val="center"/>
              <w:rPr>
                <w:sz w:val="16"/>
                <w:szCs w:val="16"/>
              </w:rPr>
            </w:pPr>
          </w:p>
        </w:tc>
        <w:tc>
          <w:tcPr>
            <w:tcW w:w="709" w:type="dxa"/>
            <w:tcBorders>
              <w:left w:val="single" w:sz="4" w:space="0" w:color="000000"/>
              <w:bottom w:val="single" w:sz="4" w:space="0" w:color="000000"/>
              <w:right w:val="single" w:sz="4" w:space="0" w:color="000000"/>
            </w:tcBorders>
            <w:shd w:val="clear" w:color="auto" w:fill="auto"/>
          </w:tcPr>
          <w:p w14:paraId="25F447F1" w14:textId="77777777" w:rsidR="00F26790" w:rsidRPr="00C53723" w:rsidRDefault="00F26790" w:rsidP="00D74B78">
            <w:pPr>
              <w:snapToGrid w:val="0"/>
              <w:jc w:val="center"/>
              <w:rPr>
                <w:sz w:val="16"/>
                <w:szCs w:val="16"/>
              </w:rPr>
            </w:pPr>
            <w:r w:rsidRPr="00C53723">
              <w:rPr>
                <w:sz w:val="16"/>
                <w:szCs w:val="16"/>
              </w:rPr>
              <w:t>0,15</w:t>
            </w:r>
          </w:p>
        </w:tc>
        <w:tc>
          <w:tcPr>
            <w:tcW w:w="567" w:type="dxa"/>
            <w:tcBorders>
              <w:left w:val="single" w:sz="4" w:space="0" w:color="000000"/>
              <w:bottom w:val="single" w:sz="4" w:space="0" w:color="000000"/>
              <w:right w:val="single" w:sz="4" w:space="0" w:color="000000"/>
            </w:tcBorders>
            <w:shd w:val="clear" w:color="auto" w:fill="auto"/>
          </w:tcPr>
          <w:p w14:paraId="2778BE32"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5E254F3E" w14:textId="77777777" w:rsidR="00F26790" w:rsidRPr="00C53723" w:rsidRDefault="00F26790" w:rsidP="00D74B78">
            <w:pPr>
              <w:snapToGrid w:val="0"/>
              <w:jc w:val="center"/>
              <w:rPr>
                <w:sz w:val="16"/>
                <w:szCs w:val="16"/>
              </w:rPr>
            </w:pPr>
          </w:p>
        </w:tc>
        <w:tc>
          <w:tcPr>
            <w:tcW w:w="708" w:type="dxa"/>
            <w:tcBorders>
              <w:left w:val="single" w:sz="4" w:space="0" w:color="000000"/>
              <w:bottom w:val="single" w:sz="4" w:space="0" w:color="000000"/>
              <w:right w:val="single" w:sz="4" w:space="0" w:color="000000"/>
            </w:tcBorders>
            <w:shd w:val="clear" w:color="auto" w:fill="auto"/>
          </w:tcPr>
          <w:p w14:paraId="585DD78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23219C33" w14:textId="77777777" w:rsidR="00F26790" w:rsidRPr="00C53723" w:rsidRDefault="00F26790" w:rsidP="00D74B78">
            <w:pPr>
              <w:snapToGrid w:val="0"/>
              <w:jc w:val="center"/>
              <w:rPr>
                <w:sz w:val="16"/>
                <w:szCs w:val="16"/>
              </w:rPr>
            </w:pPr>
          </w:p>
        </w:tc>
        <w:tc>
          <w:tcPr>
            <w:tcW w:w="567" w:type="dxa"/>
            <w:tcBorders>
              <w:left w:val="single" w:sz="4" w:space="0" w:color="000000"/>
              <w:bottom w:val="single" w:sz="4" w:space="0" w:color="000000"/>
              <w:right w:val="single" w:sz="4" w:space="0" w:color="000000"/>
            </w:tcBorders>
            <w:shd w:val="clear" w:color="auto" w:fill="auto"/>
          </w:tcPr>
          <w:p w14:paraId="5B7221AC" w14:textId="77777777" w:rsidR="00F26790" w:rsidRPr="00C53723" w:rsidRDefault="00F26790" w:rsidP="00D74B78">
            <w:pPr>
              <w:snapToGrid w:val="0"/>
              <w:jc w:val="center"/>
              <w:rPr>
                <w:sz w:val="16"/>
                <w:szCs w:val="16"/>
              </w:rPr>
            </w:pPr>
          </w:p>
        </w:tc>
        <w:tc>
          <w:tcPr>
            <w:tcW w:w="851" w:type="dxa"/>
            <w:tcBorders>
              <w:left w:val="single" w:sz="4" w:space="0" w:color="000000"/>
              <w:bottom w:val="single" w:sz="4" w:space="0" w:color="000000"/>
              <w:right w:val="single" w:sz="4" w:space="0" w:color="000000"/>
            </w:tcBorders>
            <w:shd w:val="clear" w:color="auto" w:fill="auto"/>
          </w:tcPr>
          <w:p w14:paraId="4482B8D2" w14:textId="77777777" w:rsidR="00F26790" w:rsidRPr="00C53723" w:rsidRDefault="00F26790" w:rsidP="00D74B78">
            <w:pPr>
              <w:snapToGrid w:val="0"/>
              <w:jc w:val="center"/>
              <w:rPr>
                <w:sz w:val="16"/>
                <w:szCs w:val="16"/>
              </w:rPr>
            </w:pPr>
          </w:p>
        </w:tc>
      </w:tr>
      <w:tr w:rsidR="00F26790" w:rsidRPr="00E11487" w14:paraId="3F450C16" w14:textId="77777777" w:rsidTr="00D74B78">
        <w:trPr>
          <w:gridAfter w:val="1"/>
          <w:wAfter w:w="140" w:type="dxa"/>
          <w:trHeight w:val="116"/>
        </w:trPr>
        <w:tc>
          <w:tcPr>
            <w:tcW w:w="1145" w:type="dxa"/>
            <w:gridSpan w:val="2"/>
            <w:tcBorders>
              <w:left w:val="single" w:sz="4" w:space="0" w:color="000000"/>
              <w:bottom w:val="single" w:sz="4" w:space="0" w:color="000000"/>
              <w:right w:val="single" w:sz="4" w:space="0" w:color="000000"/>
            </w:tcBorders>
            <w:shd w:val="clear" w:color="auto" w:fill="auto"/>
          </w:tcPr>
          <w:p w14:paraId="256727EB" w14:textId="77777777" w:rsidR="00F26790" w:rsidRPr="00C53723" w:rsidRDefault="00F26790" w:rsidP="00D74B78">
            <w:pPr>
              <w:snapToGrid w:val="0"/>
              <w:jc w:val="center"/>
              <w:rPr>
                <w:b/>
                <w:bCs/>
                <w:sz w:val="16"/>
                <w:szCs w:val="16"/>
              </w:rPr>
            </w:pPr>
          </w:p>
        </w:tc>
        <w:tc>
          <w:tcPr>
            <w:tcW w:w="1843" w:type="dxa"/>
            <w:tcBorders>
              <w:left w:val="single" w:sz="4" w:space="0" w:color="000000"/>
              <w:bottom w:val="single" w:sz="4" w:space="0" w:color="000000"/>
              <w:right w:val="single" w:sz="4" w:space="0" w:color="000000"/>
            </w:tcBorders>
            <w:shd w:val="clear" w:color="auto" w:fill="auto"/>
          </w:tcPr>
          <w:p w14:paraId="017320A4" w14:textId="77777777" w:rsidR="00F26790" w:rsidRPr="00E11487" w:rsidRDefault="00F26790" w:rsidP="00D74B78">
            <w:pPr>
              <w:snapToGrid w:val="0"/>
              <w:jc w:val="center"/>
              <w:rPr>
                <w:sz w:val="16"/>
                <w:szCs w:val="16"/>
              </w:rPr>
            </w:pPr>
            <w:r w:rsidRPr="00E11487">
              <w:rPr>
                <w:b/>
                <w:bCs/>
                <w:sz w:val="16"/>
                <w:szCs w:val="16"/>
              </w:rPr>
              <w:t>ПДК</w:t>
            </w:r>
          </w:p>
        </w:tc>
        <w:tc>
          <w:tcPr>
            <w:tcW w:w="709" w:type="dxa"/>
            <w:tcBorders>
              <w:left w:val="single" w:sz="4" w:space="0" w:color="000000"/>
              <w:bottom w:val="single" w:sz="4" w:space="0" w:color="000000"/>
              <w:right w:val="single" w:sz="4" w:space="0" w:color="000000"/>
            </w:tcBorders>
            <w:shd w:val="clear" w:color="auto" w:fill="auto"/>
          </w:tcPr>
          <w:p w14:paraId="38B7E4E2" w14:textId="77777777" w:rsidR="00F26790" w:rsidRPr="00E11487" w:rsidRDefault="00F26790" w:rsidP="00D74B78">
            <w:pPr>
              <w:snapToGrid w:val="0"/>
              <w:jc w:val="center"/>
              <w:rPr>
                <w:sz w:val="16"/>
                <w:szCs w:val="16"/>
              </w:rPr>
            </w:pPr>
            <w:r w:rsidRPr="00E11487">
              <w:rPr>
                <w:b/>
                <w:bCs/>
                <w:sz w:val="16"/>
                <w:szCs w:val="16"/>
              </w:rPr>
              <w:t>20</w:t>
            </w:r>
          </w:p>
        </w:tc>
        <w:tc>
          <w:tcPr>
            <w:tcW w:w="567" w:type="dxa"/>
            <w:tcBorders>
              <w:left w:val="single" w:sz="4" w:space="0" w:color="000000"/>
              <w:bottom w:val="single" w:sz="4" w:space="0" w:color="000000"/>
              <w:right w:val="single" w:sz="4" w:space="0" w:color="000000"/>
            </w:tcBorders>
            <w:shd w:val="clear" w:color="auto" w:fill="auto"/>
          </w:tcPr>
          <w:p w14:paraId="01D47983" w14:textId="77777777" w:rsidR="00F26790" w:rsidRPr="00E11487" w:rsidRDefault="00F26790" w:rsidP="00D74B78">
            <w:pPr>
              <w:snapToGrid w:val="0"/>
              <w:jc w:val="center"/>
              <w:rPr>
                <w:sz w:val="16"/>
                <w:szCs w:val="16"/>
              </w:rPr>
            </w:pPr>
            <w:r w:rsidRPr="00E11487">
              <w:rPr>
                <w:b/>
                <w:bCs/>
                <w:sz w:val="16"/>
                <w:szCs w:val="16"/>
              </w:rPr>
              <w:t>2,6</w:t>
            </w:r>
          </w:p>
        </w:tc>
        <w:tc>
          <w:tcPr>
            <w:tcW w:w="708" w:type="dxa"/>
            <w:gridSpan w:val="2"/>
            <w:tcBorders>
              <w:left w:val="single" w:sz="4" w:space="0" w:color="000000"/>
              <w:bottom w:val="single" w:sz="4" w:space="0" w:color="000000"/>
              <w:right w:val="single" w:sz="4" w:space="0" w:color="000000"/>
            </w:tcBorders>
            <w:shd w:val="clear" w:color="auto" w:fill="auto"/>
          </w:tcPr>
          <w:p w14:paraId="4F465980" w14:textId="77777777" w:rsidR="00F26790" w:rsidRPr="00E11487" w:rsidRDefault="00F26790" w:rsidP="00D74B78">
            <w:pPr>
              <w:snapToGrid w:val="0"/>
              <w:jc w:val="center"/>
              <w:rPr>
                <w:sz w:val="16"/>
                <w:szCs w:val="16"/>
              </w:rPr>
            </w:pPr>
            <w:r w:rsidRPr="00E11487">
              <w:rPr>
                <w:b/>
                <w:bCs/>
                <w:sz w:val="16"/>
                <w:szCs w:val="16"/>
              </w:rPr>
              <w:t>0,3</w:t>
            </w:r>
          </w:p>
        </w:tc>
        <w:tc>
          <w:tcPr>
            <w:tcW w:w="709" w:type="dxa"/>
            <w:tcBorders>
              <w:left w:val="single" w:sz="4" w:space="0" w:color="000000"/>
              <w:bottom w:val="single" w:sz="4" w:space="0" w:color="000000"/>
              <w:right w:val="single" w:sz="4" w:space="0" w:color="000000"/>
            </w:tcBorders>
            <w:shd w:val="clear" w:color="auto" w:fill="auto"/>
          </w:tcPr>
          <w:p w14:paraId="58E46535" w14:textId="77777777" w:rsidR="00F26790" w:rsidRPr="00E11487" w:rsidRDefault="00F26790" w:rsidP="00D74B78">
            <w:pPr>
              <w:snapToGrid w:val="0"/>
              <w:jc w:val="center"/>
              <w:rPr>
                <w:sz w:val="16"/>
                <w:szCs w:val="16"/>
              </w:rPr>
            </w:pPr>
            <w:r w:rsidRPr="00E11487">
              <w:rPr>
                <w:b/>
                <w:bCs/>
                <w:sz w:val="16"/>
                <w:szCs w:val="16"/>
              </w:rPr>
              <w:t>1000</w:t>
            </w:r>
          </w:p>
        </w:tc>
        <w:tc>
          <w:tcPr>
            <w:tcW w:w="567" w:type="dxa"/>
            <w:tcBorders>
              <w:left w:val="single" w:sz="4" w:space="0" w:color="000000"/>
              <w:bottom w:val="single" w:sz="4" w:space="0" w:color="000000"/>
              <w:right w:val="single" w:sz="4" w:space="0" w:color="000000"/>
            </w:tcBorders>
            <w:shd w:val="clear" w:color="auto" w:fill="auto"/>
          </w:tcPr>
          <w:p w14:paraId="4D0B8DB3" w14:textId="77777777" w:rsidR="00F26790" w:rsidRPr="00E11487" w:rsidRDefault="00F26790" w:rsidP="00D74B78">
            <w:pPr>
              <w:snapToGrid w:val="0"/>
              <w:jc w:val="center"/>
              <w:rPr>
                <w:sz w:val="16"/>
                <w:szCs w:val="16"/>
              </w:rPr>
            </w:pPr>
            <w:r w:rsidRPr="00E11487">
              <w:rPr>
                <w:b/>
                <w:bCs/>
                <w:sz w:val="16"/>
                <w:szCs w:val="16"/>
              </w:rPr>
              <w:t>500</w:t>
            </w:r>
          </w:p>
        </w:tc>
        <w:tc>
          <w:tcPr>
            <w:tcW w:w="709" w:type="dxa"/>
            <w:tcBorders>
              <w:left w:val="single" w:sz="4" w:space="0" w:color="000000"/>
              <w:bottom w:val="single" w:sz="4" w:space="0" w:color="000000"/>
              <w:right w:val="single" w:sz="4" w:space="0" w:color="000000"/>
            </w:tcBorders>
            <w:shd w:val="clear" w:color="auto" w:fill="auto"/>
          </w:tcPr>
          <w:p w14:paraId="4F47F800" w14:textId="77777777" w:rsidR="00F26790" w:rsidRPr="00E11487" w:rsidRDefault="00F26790" w:rsidP="00D74B78">
            <w:pPr>
              <w:snapToGrid w:val="0"/>
              <w:jc w:val="center"/>
              <w:rPr>
                <w:sz w:val="16"/>
                <w:szCs w:val="16"/>
              </w:rPr>
            </w:pPr>
            <w:r w:rsidRPr="00E11487">
              <w:rPr>
                <w:b/>
                <w:bCs/>
                <w:sz w:val="16"/>
                <w:szCs w:val="16"/>
              </w:rPr>
              <w:t>0,5</w:t>
            </w:r>
          </w:p>
        </w:tc>
        <w:tc>
          <w:tcPr>
            <w:tcW w:w="709" w:type="dxa"/>
            <w:tcBorders>
              <w:left w:val="single" w:sz="4" w:space="0" w:color="000000"/>
              <w:bottom w:val="single" w:sz="4" w:space="0" w:color="000000"/>
              <w:right w:val="single" w:sz="4" w:space="0" w:color="000000"/>
            </w:tcBorders>
            <w:shd w:val="clear" w:color="auto" w:fill="auto"/>
          </w:tcPr>
          <w:p w14:paraId="1701E807" w14:textId="77777777" w:rsidR="00F26790" w:rsidRPr="00E11487" w:rsidRDefault="00F26790" w:rsidP="00D74B78">
            <w:pPr>
              <w:snapToGrid w:val="0"/>
              <w:jc w:val="center"/>
              <w:rPr>
                <w:sz w:val="16"/>
                <w:szCs w:val="16"/>
              </w:rPr>
            </w:pPr>
            <w:r w:rsidRPr="00E11487">
              <w:rPr>
                <w:b/>
                <w:bCs/>
                <w:sz w:val="16"/>
                <w:szCs w:val="16"/>
              </w:rPr>
              <w:t>7,0</w:t>
            </w:r>
          </w:p>
        </w:tc>
        <w:tc>
          <w:tcPr>
            <w:tcW w:w="567" w:type="dxa"/>
            <w:tcBorders>
              <w:left w:val="single" w:sz="4" w:space="0" w:color="000000"/>
              <w:bottom w:val="single" w:sz="4" w:space="0" w:color="000000"/>
              <w:right w:val="single" w:sz="4" w:space="0" w:color="000000"/>
            </w:tcBorders>
            <w:shd w:val="clear" w:color="auto" w:fill="auto"/>
          </w:tcPr>
          <w:p w14:paraId="3F2F07B8" w14:textId="77777777" w:rsidR="00F26790" w:rsidRPr="00E11487" w:rsidRDefault="00F26790" w:rsidP="00D74B78">
            <w:pPr>
              <w:snapToGrid w:val="0"/>
              <w:jc w:val="center"/>
              <w:rPr>
                <w:sz w:val="16"/>
                <w:szCs w:val="16"/>
              </w:rPr>
            </w:pPr>
            <w:r w:rsidRPr="00E11487">
              <w:rPr>
                <w:b/>
                <w:bCs/>
                <w:sz w:val="16"/>
                <w:szCs w:val="16"/>
              </w:rPr>
              <w:t>-</w:t>
            </w:r>
          </w:p>
        </w:tc>
        <w:tc>
          <w:tcPr>
            <w:tcW w:w="708" w:type="dxa"/>
            <w:tcBorders>
              <w:left w:val="single" w:sz="4" w:space="0" w:color="000000"/>
              <w:bottom w:val="single" w:sz="4" w:space="0" w:color="000000"/>
              <w:right w:val="single" w:sz="4" w:space="0" w:color="000000"/>
            </w:tcBorders>
            <w:shd w:val="clear" w:color="auto" w:fill="auto"/>
          </w:tcPr>
          <w:p w14:paraId="0A47FA02" w14:textId="77777777" w:rsidR="00F26790" w:rsidRPr="00E11487" w:rsidRDefault="00F26790" w:rsidP="00D74B78">
            <w:pPr>
              <w:snapToGrid w:val="0"/>
              <w:jc w:val="center"/>
              <w:rPr>
                <w:sz w:val="16"/>
                <w:szCs w:val="16"/>
              </w:rPr>
            </w:pPr>
            <w:r w:rsidRPr="00E11487">
              <w:rPr>
                <w:b/>
                <w:bCs/>
                <w:sz w:val="16"/>
                <w:szCs w:val="16"/>
              </w:rPr>
              <w:t>-</w:t>
            </w:r>
          </w:p>
        </w:tc>
        <w:tc>
          <w:tcPr>
            <w:tcW w:w="567" w:type="dxa"/>
            <w:tcBorders>
              <w:left w:val="single" w:sz="4" w:space="0" w:color="000000"/>
              <w:bottom w:val="single" w:sz="4" w:space="0" w:color="000000"/>
              <w:right w:val="single" w:sz="4" w:space="0" w:color="000000"/>
            </w:tcBorders>
            <w:shd w:val="clear" w:color="auto" w:fill="auto"/>
          </w:tcPr>
          <w:p w14:paraId="064EE23E" w14:textId="77777777" w:rsidR="00F26790" w:rsidRPr="00E11487" w:rsidRDefault="00F26790" w:rsidP="00D74B78">
            <w:pPr>
              <w:snapToGrid w:val="0"/>
              <w:jc w:val="center"/>
              <w:rPr>
                <w:sz w:val="16"/>
                <w:szCs w:val="16"/>
              </w:rPr>
            </w:pPr>
            <w:r w:rsidRPr="00E11487">
              <w:rPr>
                <w:b/>
                <w:bCs/>
                <w:sz w:val="16"/>
                <w:szCs w:val="16"/>
              </w:rPr>
              <w:t>350</w:t>
            </w:r>
          </w:p>
        </w:tc>
        <w:tc>
          <w:tcPr>
            <w:tcW w:w="567" w:type="dxa"/>
            <w:tcBorders>
              <w:left w:val="single" w:sz="4" w:space="0" w:color="000000"/>
              <w:bottom w:val="single" w:sz="4" w:space="0" w:color="000000"/>
              <w:right w:val="single" w:sz="4" w:space="0" w:color="000000"/>
            </w:tcBorders>
            <w:shd w:val="clear" w:color="auto" w:fill="auto"/>
          </w:tcPr>
          <w:p w14:paraId="1B4A0AE4" w14:textId="77777777" w:rsidR="00F26790" w:rsidRPr="00E11487" w:rsidRDefault="00F26790" w:rsidP="00D74B78">
            <w:pPr>
              <w:snapToGrid w:val="0"/>
              <w:jc w:val="center"/>
              <w:rPr>
                <w:sz w:val="16"/>
                <w:szCs w:val="16"/>
              </w:rPr>
            </w:pPr>
            <w:r w:rsidRPr="00E11487">
              <w:rPr>
                <w:b/>
                <w:bCs/>
                <w:sz w:val="16"/>
                <w:szCs w:val="16"/>
              </w:rPr>
              <w:t>6-9</w:t>
            </w:r>
          </w:p>
        </w:tc>
        <w:tc>
          <w:tcPr>
            <w:tcW w:w="709" w:type="dxa"/>
            <w:tcBorders>
              <w:left w:val="single" w:sz="4" w:space="0" w:color="000000"/>
              <w:bottom w:val="single" w:sz="4" w:space="0" w:color="000000"/>
              <w:right w:val="single" w:sz="4" w:space="0" w:color="000000"/>
            </w:tcBorders>
            <w:shd w:val="clear" w:color="auto" w:fill="auto"/>
          </w:tcPr>
          <w:p w14:paraId="0290804F" w14:textId="77777777" w:rsidR="00F26790" w:rsidRPr="00E11487" w:rsidRDefault="00F26790" w:rsidP="00D74B78">
            <w:pPr>
              <w:snapToGrid w:val="0"/>
              <w:jc w:val="center"/>
              <w:rPr>
                <w:sz w:val="16"/>
                <w:szCs w:val="16"/>
              </w:rPr>
            </w:pPr>
            <w:r w:rsidRPr="00E11487">
              <w:rPr>
                <w:b/>
                <w:bCs/>
                <w:sz w:val="16"/>
                <w:szCs w:val="16"/>
              </w:rPr>
              <w:t>2,0</w:t>
            </w:r>
          </w:p>
        </w:tc>
        <w:tc>
          <w:tcPr>
            <w:tcW w:w="567" w:type="dxa"/>
            <w:tcBorders>
              <w:left w:val="single" w:sz="4" w:space="0" w:color="000000"/>
              <w:bottom w:val="single" w:sz="4" w:space="0" w:color="000000"/>
              <w:right w:val="single" w:sz="4" w:space="0" w:color="000000"/>
            </w:tcBorders>
            <w:shd w:val="clear" w:color="auto" w:fill="auto"/>
          </w:tcPr>
          <w:p w14:paraId="7C970201" w14:textId="77777777" w:rsidR="00F26790" w:rsidRPr="00E11487" w:rsidRDefault="00F26790" w:rsidP="00D74B78">
            <w:pPr>
              <w:snapToGrid w:val="0"/>
              <w:jc w:val="center"/>
              <w:rPr>
                <w:sz w:val="16"/>
                <w:szCs w:val="16"/>
              </w:rPr>
            </w:pPr>
            <w:r w:rsidRPr="00E11487">
              <w:rPr>
                <w:b/>
                <w:bCs/>
                <w:sz w:val="16"/>
                <w:szCs w:val="16"/>
              </w:rPr>
              <w:t>45</w:t>
            </w:r>
          </w:p>
        </w:tc>
        <w:tc>
          <w:tcPr>
            <w:tcW w:w="851" w:type="dxa"/>
            <w:tcBorders>
              <w:left w:val="single" w:sz="4" w:space="0" w:color="000000"/>
              <w:bottom w:val="single" w:sz="4" w:space="0" w:color="000000"/>
              <w:right w:val="single" w:sz="4" w:space="0" w:color="000000"/>
            </w:tcBorders>
            <w:shd w:val="clear" w:color="auto" w:fill="auto"/>
          </w:tcPr>
          <w:p w14:paraId="4834E01E" w14:textId="77777777" w:rsidR="00F26790" w:rsidRPr="00E11487" w:rsidRDefault="00F26790" w:rsidP="00D74B78">
            <w:pPr>
              <w:snapToGrid w:val="0"/>
              <w:jc w:val="center"/>
              <w:rPr>
                <w:sz w:val="16"/>
                <w:szCs w:val="16"/>
              </w:rPr>
            </w:pPr>
            <w:r w:rsidRPr="00E11487">
              <w:rPr>
                <w:b/>
                <w:bCs/>
                <w:sz w:val="16"/>
                <w:szCs w:val="16"/>
              </w:rPr>
              <w:t>3,0</w:t>
            </w:r>
          </w:p>
        </w:tc>
        <w:tc>
          <w:tcPr>
            <w:tcW w:w="708" w:type="dxa"/>
            <w:tcBorders>
              <w:left w:val="single" w:sz="4" w:space="0" w:color="000000"/>
              <w:bottom w:val="single" w:sz="4" w:space="0" w:color="000000"/>
              <w:right w:val="single" w:sz="4" w:space="0" w:color="000000"/>
            </w:tcBorders>
            <w:shd w:val="clear" w:color="auto" w:fill="auto"/>
          </w:tcPr>
          <w:p w14:paraId="2F86C421" w14:textId="77777777" w:rsidR="00F26790" w:rsidRPr="00E11487" w:rsidRDefault="00F26790" w:rsidP="00D74B78">
            <w:pPr>
              <w:snapToGrid w:val="0"/>
              <w:jc w:val="center"/>
              <w:rPr>
                <w:sz w:val="16"/>
                <w:szCs w:val="16"/>
              </w:rPr>
            </w:pPr>
            <w:r w:rsidRPr="00E11487">
              <w:rPr>
                <w:b/>
                <w:bCs/>
                <w:sz w:val="16"/>
                <w:szCs w:val="16"/>
              </w:rPr>
              <w:t>0,1</w:t>
            </w:r>
          </w:p>
        </w:tc>
        <w:tc>
          <w:tcPr>
            <w:tcW w:w="567" w:type="dxa"/>
            <w:tcBorders>
              <w:left w:val="single" w:sz="4" w:space="0" w:color="000000"/>
              <w:bottom w:val="single" w:sz="4" w:space="0" w:color="000000"/>
              <w:right w:val="single" w:sz="4" w:space="0" w:color="000000"/>
            </w:tcBorders>
            <w:shd w:val="clear" w:color="auto" w:fill="auto"/>
          </w:tcPr>
          <w:p w14:paraId="601EE8AC" w14:textId="77777777" w:rsidR="00F26790" w:rsidRPr="00E11487" w:rsidRDefault="00F26790" w:rsidP="00D74B78">
            <w:pPr>
              <w:snapToGrid w:val="0"/>
              <w:jc w:val="center"/>
              <w:rPr>
                <w:sz w:val="16"/>
                <w:szCs w:val="16"/>
              </w:rPr>
            </w:pPr>
            <w:r w:rsidRPr="00E11487">
              <w:rPr>
                <w:b/>
                <w:bCs/>
                <w:sz w:val="16"/>
                <w:szCs w:val="16"/>
              </w:rPr>
              <w:t>1,5</w:t>
            </w:r>
          </w:p>
        </w:tc>
        <w:tc>
          <w:tcPr>
            <w:tcW w:w="567" w:type="dxa"/>
            <w:tcBorders>
              <w:left w:val="single" w:sz="4" w:space="0" w:color="000000"/>
              <w:bottom w:val="single" w:sz="4" w:space="0" w:color="000000"/>
              <w:right w:val="single" w:sz="4" w:space="0" w:color="000000"/>
            </w:tcBorders>
            <w:shd w:val="clear" w:color="auto" w:fill="auto"/>
          </w:tcPr>
          <w:p w14:paraId="1CD101A7" w14:textId="77777777" w:rsidR="00F26790" w:rsidRPr="00E11487" w:rsidRDefault="00F26790" w:rsidP="00D74B78">
            <w:pPr>
              <w:snapToGrid w:val="0"/>
              <w:jc w:val="center"/>
              <w:rPr>
                <w:sz w:val="16"/>
                <w:szCs w:val="16"/>
              </w:rPr>
            </w:pPr>
            <w:r w:rsidRPr="00E11487">
              <w:rPr>
                <w:b/>
                <w:bCs/>
                <w:sz w:val="16"/>
                <w:szCs w:val="16"/>
              </w:rPr>
              <w:t>5,0</w:t>
            </w:r>
          </w:p>
        </w:tc>
        <w:tc>
          <w:tcPr>
            <w:tcW w:w="851" w:type="dxa"/>
            <w:tcBorders>
              <w:left w:val="single" w:sz="4" w:space="0" w:color="000000"/>
              <w:bottom w:val="single" w:sz="4" w:space="0" w:color="000000"/>
              <w:right w:val="single" w:sz="4" w:space="0" w:color="000000"/>
            </w:tcBorders>
            <w:shd w:val="clear" w:color="auto" w:fill="auto"/>
          </w:tcPr>
          <w:p w14:paraId="19391E1D" w14:textId="77777777" w:rsidR="00F26790" w:rsidRPr="00E11487" w:rsidRDefault="00F26790" w:rsidP="00D74B78">
            <w:pPr>
              <w:snapToGrid w:val="0"/>
              <w:jc w:val="center"/>
              <w:rPr>
                <w:sz w:val="16"/>
                <w:szCs w:val="16"/>
              </w:rPr>
            </w:pPr>
            <w:r w:rsidRPr="00E11487">
              <w:rPr>
                <w:b/>
                <w:bCs/>
                <w:sz w:val="16"/>
                <w:szCs w:val="16"/>
              </w:rPr>
              <w:t>0,1</w:t>
            </w:r>
          </w:p>
        </w:tc>
      </w:tr>
    </w:tbl>
    <w:p w14:paraId="327B8EFB" w14:textId="118F65D0" w:rsidR="00F26790" w:rsidRDefault="00F26790" w:rsidP="00444890">
      <w:pPr>
        <w:pStyle w:val="af4"/>
        <w:spacing w:after="0" w:line="240" w:lineRule="auto"/>
        <w:jc w:val="center"/>
        <w:rPr>
          <w:b/>
        </w:rPr>
      </w:pPr>
    </w:p>
    <w:p w14:paraId="4541A624" w14:textId="4DAFCF7B" w:rsidR="00F26790" w:rsidRDefault="00F26790" w:rsidP="00444890">
      <w:pPr>
        <w:pStyle w:val="af4"/>
        <w:spacing w:after="0" w:line="240" w:lineRule="auto"/>
        <w:jc w:val="center"/>
        <w:rPr>
          <w:b/>
        </w:rPr>
      </w:pPr>
    </w:p>
    <w:p w14:paraId="6CB7918D" w14:textId="7FE7D82F" w:rsidR="00F26790" w:rsidRDefault="00F26790" w:rsidP="00444890">
      <w:pPr>
        <w:pStyle w:val="af4"/>
        <w:spacing w:after="0" w:line="240" w:lineRule="auto"/>
        <w:jc w:val="center"/>
        <w:rPr>
          <w:b/>
        </w:rPr>
      </w:pPr>
    </w:p>
    <w:p w14:paraId="7C5D896B" w14:textId="79ACB6C8" w:rsidR="00F26790" w:rsidRDefault="00F26790" w:rsidP="00444890">
      <w:pPr>
        <w:pStyle w:val="af4"/>
        <w:spacing w:after="0" w:line="240" w:lineRule="auto"/>
        <w:jc w:val="center"/>
        <w:rPr>
          <w:b/>
        </w:rPr>
      </w:pPr>
    </w:p>
    <w:p w14:paraId="71ED216C" w14:textId="77777777" w:rsidR="00F26790" w:rsidRPr="00FE109C" w:rsidRDefault="00F26790" w:rsidP="00444890">
      <w:pPr>
        <w:pStyle w:val="af4"/>
        <w:spacing w:after="0" w:line="240" w:lineRule="auto"/>
        <w:jc w:val="center"/>
        <w:rPr>
          <w:b/>
        </w:rPr>
      </w:pPr>
    </w:p>
    <w:p w14:paraId="792EEA01" w14:textId="77777777" w:rsidR="00EA5953" w:rsidRPr="00FE109C" w:rsidRDefault="00EA5953" w:rsidP="00444890">
      <w:pPr>
        <w:pStyle w:val="af4"/>
        <w:spacing w:after="0" w:line="240" w:lineRule="auto"/>
        <w:jc w:val="left"/>
      </w:pPr>
    </w:p>
    <w:p w14:paraId="17D41217" w14:textId="77777777" w:rsidR="00EA5953" w:rsidRPr="00FE109C" w:rsidRDefault="00EA5953" w:rsidP="00444890">
      <w:pPr>
        <w:jc w:val="center"/>
        <w:rPr>
          <w:sz w:val="18"/>
          <w:lang w:val="en-US"/>
        </w:rPr>
      </w:pPr>
    </w:p>
    <w:p w14:paraId="069BB26A" w14:textId="77777777" w:rsidR="007E2313" w:rsidRPr="00FE109C" w:rsidRDefault="007E2313" w:rsidP="00444890">
      <w:pPr>
        <w:jc w:val="center"/>
        <w:rPr>
          <w:sz w:val="18"/>
          <w:lang w:val="en-US"/>
        </w:rPr>
      </w:pPr>
    </w:p>
    <w:p w14:paraId="1E1834E6" w14:textId="3C626CD2" w:rsidR="007E2313" w:rsidRPr="00FE109C" w:rsidRDefault="007E2313" w:rsidP="00444890">
      <w:pPr>
        <w:jc w:val="center"/>
        <w:rPr>
          <w:sz w:val="18"/>
          <w:lang w:val="en-US"/>
        </w:rPr>
        <w:sectPr w:rsidR="007E2313" w:rsidRPr="00FE109C" w:rsidSect="00E50BBB">
          <w:pgSz w:w="16838" w:h="11906" w:orient="landscape"/>
          <w:pgMar w:top="1134" w:right="1134" w:bottom="1135" w:left="1134" w:header="709" w:footer="709" w:gutter="0"/>
          <w:cols w:space="708"/>
          <w:docGrid w:linePitch="360"/>
        </w:sectPr>
      </w:pPr>
    </w:p>
    <w:p w14:paraId="3DC6BB39" w14:textId="77777777" w:rsidR="00EA5953" w:rsidRPr="00FE109C" w:rsidRDefault="00EA5953" w:rsidP="00444890">
      <w:pPr>
        <w:pStyle w:val="13"/>
        <w:spacing w:after="0" w:line="240" w:lineRule="auto"/>
      </w:pPr>
    </w:p>
    <w:p w14:paraId="6009E445" w14:textId="4CB04C80" w:rsidR="00CF3BAB" w:rsidRPr="00FE109C" w:rsidRDefault="00CF3BAB" w:rsidP="00CF3BAB">
      <w:pPr>
        <w:pStyle w:val="13"/>
        <w:spacing w:before="0" w:after="0" w:line="240" w:lineRule="auto"/>
        <w:rPr>
          <w:sz w:val="24"/>
          <w:szCs w:val="24"/>
          <w:lang w:val="en-US"/>
        </w:rPr>
      </w:pPr>
    </w:p>
    <w:tbl>
      <w:tblPr>
        <w:tblStyle w:val="af1"/>
        <w:tblpPr w:leftFromText="180" w:rightFromText="180" w:horzAnchor="margin" w:tblpXSpec="center" w:tblpY="245"/>
        <w:tblW w:w="8393" w:type="dxa"/>
        <w:tblLook w:val="04A0" w:firstRow="1" w:lastRow="0" w:firstColumn="1" w:lastColumn="0" w:noHBand="0" w:noVBand="1"/>
      </w:tblPr>
      <w:tblGrid>
        <w:gridCol w:w="6200"/>
        <w:gridCol w:w="2193"/>
      </w:tblGrid>
      <w:tr w:rsidR="00FE109C" w:rsidRPr="00FE109C" w14:paraId="7D0A26F8" w14:textId="77777777" w:rsidTr="00F5361A">
        <w:trPr>
          <w:trHeight w:val="99"/>
        </w:trPr>
        <w:tc>
          <w:tcPr>
            <w:tcW w:w="8393" w:type="dxa"/>
            <w:gridSpan w:val="2"/>
            <w:tcBorders>
              <w:top w:val="single" w:sz="4" w:space="0" w:color="auto"/>
              <w:left w:val="single" w:sz="4" w:space="0" w:color="auto"/>
              <w:bottom w:val="single" w:sz="4" w:space="0" w:color="auto"/>
              <w:right w:val="single" w:sz="4" w:space="0" w:color="auto"/>
            </w:tcBorders>
            <w:vAlign w:val="center"/>
          </w:tcPr>
          <w:p w14:paraId="046DA2C6" w14:textId="196989A7" w:rsidR="00F5361A" w:rsidRPr="00FE109C" w:rsidRDefault="00F5361A" w:rsidP="00F5361A">
            <w:pPr>
              <w:jc w:val="right"/>
              <w:rPr>
                <w:sz w:val="20"/>
                <w:szCs w:val="20"/>
              </w:rPr>
            </w:pPr>
            <w:r w:rsidRPr="00FE109C">
              <w:rPr>
                <w:sz w:val="20"/>
                <w:szCs w:val="20"/>
              </w:rPr>
              <w:t>Продолжение Таблицы 1.4.2</w:t>
            </w:r>
          </w:p>
        </w:tc>
      </w:tr>
      <w:tr w:rsidR="00FE109C" w:rsidRPr="00FE109C" w14:paraId="297E4019" w14:textId="77777777" w:rsidTr="00F5361A">
        <w:trPr>
          <w:trHeight w:val="249"/>
        </w:trPr>
        <w:tc>
          <w:tcPr>
            <w:tcW w:w="6200" w:type="dxa"/>
            <w:tcBorders>
              <w:top w:val="single" w:sz="4" w:space="0" w:color="auto"/>
              <w:left w:val="single" w:sz="4" w:space="0" w:color="auto"/>
              <w:bottom w:val="single" w:sz="4" w:space="0" w:color="auto"/>
              <w:right w:val="single" w:sz="4" w:space="0" w:color="auto"/>
            </w:tcBorders>
          </w:tcPr>
          <w:p w14:paraId="58392A9C" w14:textId="044CF2AD" w:rsidR="00F5361A" w:rsidRPr="00FE109C" w:rsidRDefault="00F5361A" w:rsidP="00F5361A">
            <w:pPr>
              <w:rPr>
                <w:sz w:val="20"/>
                <w:szCs w:val="20"/>
              </w:rPr>
            </w:pPr>
            <w:r w:rsidRPr="00FE109C">
              <w:rPr>
                <w:sz w:val="20"/>
                <w:szCs w:val="20"/>
              </w:rPr>
              <w:t>Место (точка) отбора</w:t>
            </w:r>
          </w:p>
        </w:tc>
        <w:tc>
          <w:tcPr>
            <w:tcW w:w="2193" w:type="dxa"/>
            <w:tcBorders>
              <w:top w:val="single" w:sz="4" w:space="0" w:color="auto"/>
              <w:left w:val="single" w:sz="4" w:space="0" w:color="auto"/>
              <w:bottom w:val="single" w:sz="4" w:space="0" w:color="auto"/>
              <w:right w:val="single" w:sz="4" w:space="0" w:color="auto"/>
            </w:tcBorders>
            <w:vAlign w:val="center"/>
          </w:tcPr>
          <w:p w14:paraId="24248E92" w14:textId="17067725" w:rsidR="00F5361A" w:rsidRPr="00FE109C" w:rsidRDefault="00F5361A" w:rsidP="00F5361A">
            <w:pPr>
              <w:jc w:val="center"/>
              <w:rPr>
                <w:sz w:val="20"/>
                <w:szCs w:val="20"/>
              </w:rPr>
            </w:pPr>
            <w:r w:rsidRPr="00FE109C">
              <w:rPr>
                <w:sz w:val="20"/>
                <w:szCs w:val="20"/>
              </w:rPr>
              <w:t>Содержание стронция, мг/дм3</w:t>
            </w:r>
          </w:p>
        </w:tc>
      </w:tr>
      <w:tr w:rsidR="00CF3BAB" w:rsidRPr="00FE109C" w14:paraId="15370FFC" w14:textId="77777777" w:rsidTr="007E2313">
        <w:trPr>
          <w:trHeight w:val="249"/>
        </w:trPr>
        <w:tc>
          <w:tcPr>
            <w:tcW w:w="6200" w:type="dxa"/>
            <w:tcBorders>
              <w:top w:val="single" w:sz="4" w:space="0" w:color="auto"/>
              <w:left w:val="single" w:sz="4" w:space="0" w:color="auto"/>
              <w:bottom w:val="single" w:sz="4" w:space="0" w:color="auto"/>
              <w:right w:val="single" w:sz="4" w:space="0" w:color="auto"/>
            </w:tcBorders>
            <w:hideMark/>
          </w:tcPr>
          <w:p w14:paraId="742BA66D" w14:textId="77777777" w:rsidR="00CF3BAB" w:rsidRPr="00FE109C" w:rsidRDefault="00CF3BAB" w:rsidP="00CF3BAB">
            <w:pPr>
              <w:rPr>
                <w:sz w:val="20"/>
                <w:szCs w:val="20"/>
              </w:rPr>
            </w:pPr>
            <w:r w:rsidRPr="00FE109C">
              <w:rPr>
                <w:sz w:val="20"/>
                <w:szCs w:val="20"/>
              </w:rPr>
              <w:t xml:space="preserve">Скважина №2,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499C88C0" w14:textId="77777777" w:rsidR="00CF3BAB" w:rsidRPr="00FE109C" w:rsidRDefault="00CF3BAB" w:rsidP="00CF3BAB">
            <w:pPr>
              <w:rPr>
                <w:sz w:val="20"/>
                <w:szCs w:val="20"/>
              </w:rPr>
            </w:pPr>
            <w:r w:rsidRPr="00FE109C">
              <w:rPr>
                <w:sz w:val="20"/>
                <w:szCs w:val="20"/>
              </w:rPr>
              <w:t>10,4</w:t>
            </w:r>
          </w:p>
        </w:tc>
      </w:tr>
      <w:tr w:rsidR="00CF3BAB" w:rsidRPr="00FE109C" w14:paraId="63105B3F"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7A1B512F" w14:textId="77777777" w:rsidR="00CF3BAB" w:rsidRPr="00FE109C" w:rsidRDefault="00CF3BAB" w:rsidP="00CF3BAB">
            <w:pPr>
              <w:rPr>
                <w:sz w:val="20"/>
                <w:szCs w:val="20"/>
              </w:rPr>
            </w:pPr>
            <w:r w:rsidRPr="00FE109C">
              <w:rPr>
                <w:sz w:val="20"/>
                <w:szCs w:val="20"/>
              </w:rPr>
              <w:t xml:space="preserve">Скважина №3,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05067057" w14:textId="77777777" w:rsidR="00CF3BAB" w:rsidRPr="00FE109C" w:rsidRDefault="00CF3BAB" w:rsidP="00CF3BAB">
            <w:pPr>
              <w:rPr>
                <w:sz w:val="20"/>
                <w:szCs w:val="20"/>
              </w:rPr>
            </w:pPr>
            <w:r w:rsidRPr="00FE109C">
              <w:rPr>
                <w:sz w:val="20"/>
                <w:szCs w:val="20"/>
              </w:rPr>
              <w:t>12,4</w:t>
            </w:r>
          </w:p>
        </w:tc>
      </w:tr>
      <w:tr w:rsidR="00CF3BAB" w:rsidRPr="00FE109C" w14:paraId="18389606"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04774163" w14:textId="77777777" w:rsidR="00CF3BAB" w:rsidRPr="00FE109C" w:rsidRDefault="00CF3BAB" w:rsidP="00CF3BAB">
            <w:pPr>
              <w:rPr>
                <w:sz w:val="20"/>
                <w:szCs w:val="20"/>
              </w:rPr>
            </w:pPr>
            <w:r w:rsidRPr="00FE109C">
              <w:rPr>
                <w:sz w:val="20"/>
                <w:szCs w:val="20"/>
              </w:rPr>
              <w:t xml:space="preserve">Скважина №4,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6E1434C0" w14:textId="77777777" w:rsidR="00CF3BAB" w:rsidRPr="00FE109C" w:rsidRDefault="00CF3BAB" w:rsidP="00CF3BAB">
            <w:pPr>
              <w:rPr>
                <w:sz w:val="20"/>
                <w:szCs w:val="20"/>
              </w:rPr>
            </w:pPr>
            <w:r w:rsidRPr="00FE109C">
              <w:rPr>
                <w:sz w:val="20"/>
                <w:szCs w:val="20"/>
              </w:rPr>
              <w:t>2,8</w:t>
            </w:r>
          </w:p>
        </w:tc>
      </w:tr>
      <w:tr w:rsidR="00CF3BAB" w:rsidRPr="00FE109C" w14:paraId="6BA4C2F3"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2BAFFA68" w14:textId="77777777" w:rsidR="00CF3BAB" w:rsidRPr="00FE109C" w:rsidRDefault="00CF3BAB" w:rsidP="00CF3BAB">
            <w:pPr>
              <w:rPr>
                <w:sz w:val="20"/>
                <w:szCs w:val="20"/>
              </w:rPr>
            </w:pPr>
            <w:r w:rsidRPr="00FE109C">
              <w:rPr>
                <w:sz w:val="20"/>
                <w:szCs w:val="20"/>
              </w:rPr>
              <w:t xml:space="preserve">Скважина №5,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19264153" w14:textId="77777777" w:rsidR="00CF3BAB" w:rsidRPr="00FE109C" w:rsidRDefault="00CF3BAB" w:rsidP="00CF3BAB">
            <w:pPr>
              <w:rPr>
                <w:sz w:val="20"/>
                <w:szCs w:val="20"/>
              </w:rPr>
            </w:pPr>
            <w:r w:rsidRPr="00FE109C">
              <w:rPr>
                <w:sz w:val="20"/>
                <w:szCs w:val="20"/>
              </w:rPr>
              <w:t>1,6</w:t>
            </w:r>
          </w:p>
        </w:tc>
      </w:tr>
      <w:tr w:rsidR="00CF3BAB" w:rsidRPr="00FE109C" w14:paraId="03B6D779"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340C7AF8" w14:textId="77777777" w:rsidR="00CF3BAB" w:rsidRPr="00FE109C" w:rsidRDefault="00CF3BAB" w:rsidP="00CF3BAB">
            <w:pPr>
              <w:rPr>
                <w:sz w:val="20"/>
                <w:szCs w:val="20"/>
              </w:rPr>
            </w:pPr>
            <w:r w:rsidRPr="00FE109C">
              <w:rPr>
                <w:sz w:val="20"/>
                <w:szCs w:val="20"/>
              </w:rPr>
              <w:t xml:space="preserve">Скважина №7,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5DD65CE6" w14:textId="77777777" w:rsidR="00CF3BAB" w:rsidRPr="00FE109C" w:rsidRDefault="00CF3BAB" w:rsidP="00CF3BAB">
            <w:pPr>
              <w:rPr>
                <w:sz w:val="20"/>
                <w:szCs w:val="20"/>
              </w:rPr>
            </w:pPr>
            <w:r w:rsidRPr="00FE109C">
              <w:rPr>
                <w:sz w:val="20"/>
                <w:szCs w:val="20"/>
              </w:rPr>
              <w:t>1,2</w:t>
            </w:r>
          </w:p>
        </w:tc>
      </w:tr>
      <w:tr w:rsidR="00CF3BAB" w:rsidRPr="00FE109C" w14:paraId="087D5592" w14:textId="77777777" w:rsidTr="007E2313">
        <w:trPr>
          <w:trHeight w:val="306"/>
        </w:trPr>
        <w:tc>
          <w:tcPr>
            <w:tcW w:w="6200" w:type="dxa"/>
            <w:tcBorders>
              <w:top w:val="single" w:sz="4" w:space="0" w:color="auto"/>
              <w:left w:val="single" w:sz="4" w:space="0" w:color="auto"/>
              <w:bottom w:val="single" w:sz="4" w:space="0" w:color="auto"/>
              <w:right w:val="single" w:sz="4" w:space="0" w:color="auto"/>
            </w:tcBorders>
            <w:hideMark/>
          </w:tcPr>
          <w:p w14:paraId="5935C420" w14:textId="77777777" w:rsidR="00CF3BAB" w:rsidRPr="00FE109C" w:rsidRDefault="00CF3BAB" w:rsidP="00CF3BAB">
            <w:pPr>
              <w:rPr>
                <w:sz w:val="20"/>
                <w:szCs w:val="20"/>
              </w:rPr>
            </w:pPr>
            <w:r w:rsidRPr="00FE109C">
              <w:rPr>
                <w:sz w:val="20"/>
                <w:szCs w:val="20"/>
              </w:rPr>
              <w:t xml:space="preserve">Скважина № 56,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7EB1DD22" w14:textId="77777777" w:rsidR="00CF3BAB" w:rsidRPr="00FE109C" w:rsidRDefault="00CF3BAB" w:rsidP="00CF3BAB">
            <w:pPr>
              <w:rPr>
                <w:sz w:val="20"/>
                <w:szCs w:val="20"/>
              </w:rPr>
            </w:pPr>
            <w:r w:rsidRPr="00FE109C">
              <w:rPr>
                <w:sz w:val="20"/>
                <w:szCs w:val="20"/>
              </w:rPr>
              <w:t>Более 20,0</w:t>
            </w:r>
          </w:p>
        </w:tc>
      </w:tr>
      <w:tr w:rsidR="00CF3BAB" w:rsidRPr="00FE109C" w14:paraId="2876CACB"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343EACBB" w14:textId="77777777" w:rsidR="00CF3BAB" w:rsidRPr="00FE109C" w:rsidRDefault="00CF3BAB" w:rsidP="00CF3BAB">
            <w:pPr>
              <w:rPr>
                <w:sz w:val="20"/>
                <w:szCs w:val="20"/>
              </w:rPr>
            </w:pPr>
            <w:r w:rsidRPr="00FE109C">
              <w:rPr>
                <w:sz w:val="20"/>
                <w:szCs w:val="20"/>
              </w:rPr>
              <w:t xml:space="preserve">Скважина №62,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63755CD2" w14:textId="77777777" w:rsidR="00CF3BAB" w:rsidRPr="00FE109C" w:rsidRDefault="00CF3BAB" w:rsidP="00CF3BAB">
            <w:pPr>
              <w:rPr>
                <w:sz w:val="20"/>
                <w:szCs w:val="20"/>
              </w:rPr>
            </w:pPr>
            <w:r w:rsidRPr="00FE109C">
              <w:rPr>
                <w:sz w:val="20"/>
                <w:szCs w:val="20"/>
              </w:rPr>
              <w:t>7,1</w:t>
            </w:r>
          </w:p>
        </w:tc>
      </w:tr>
      <w:tr w:rsidR="00CF3BAB" w:rsidRPr="00FE109C" w14:paraId="3C98BBBE"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1189194F" w14:textId="77777777" w:rsidR="00CF3BAB" w:rsidRPr="00FE109C" w:rsidRDefault="00CF3BAB" w:rsidP="00CF3BAB">
            <w:pPr>
              <w:rPr>
                <w:sz w:val="20"/>
                <w:szCs w:val="20"/>
              </w:rPr>
            </w:pPr>
            <w:r w:rsidRPr="00FE109C">
              <w:rPr>
                <w:sz w:val="20"/>
                <w:szCs w:val="20"/>
              </w:rPr>
              <w:t xml:space="preserve">Скважина №63,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539CACA9" w14:textId="77777777" w:rsidR="00CF3BAB" w:rsidRPr="00FE109C" w:rsidRDefault="00CF3BAB" w:rsidP="00CF3BAB">
            <w:pPr>
              <w:rPr>
                <w:sz w:val="20"/>
                <w:szCs w:val="20"/>
              </w:rPr>
            </w:pPr>
            <w:r w:rsidRPr="00FE109C">
              <w:rPr>
                <w:sz w:val="20"/>
                <w:szCs w:val="20"/>
              </w:rPr>
              <w:t>17,7</w:t>
            </w:r>
          </w:p>
        </w:tc>
      </w:tr>
      <w:tr w:rsidR="00CF3BAB" w:rsidRPr="00FE109C" w14:paraId="4FBD68E6"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7456E3F9" w14:textId="77777777" w:rsidR="00CF3BAB" w:rsidRPr="00FE109C" w:rsidRDefault="00CF3BAB" w:rsidP="00CF3BAB">
            <w:pPr>
              <w:rPr>
                <w:sz w:val="20"/>
                <w:szCs w:val="20"/>
              </w:rPr>
            </w:pPr>
            <w:r w:rsidRPr="00FE109C">
              <w:rPr>
                <w:sz w:val="20"/>
                <w:szCs w:val="20"/>
              </w:rPr>
              <w:t xml:space="preserve">Скважина №65,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4474CBDB" w14:textId="77777777" w:rsidR="00CF3BAB" w:rsidRPr="00FE109C" w:rsidRDefault="00CF3BAB" w:rsidP="00CF3BAB">
            <w:pPr>
              <w:rPr>
                <w:sz w:val="20"/>
                <w:szCs w:val="20"/>
              </w:rPr>
            </w:pPr>
            <w:r w:rsidRPr="00FE109C">
              <w:rPr>
                <w:sz w:val="20"/>
                <w:szCs w:val="20"/>
              </w:rPr>
              <w:t>16,6</w:t>
            </w:r>
          </w:p>
        </w:tc>
      </w:tr>
      <w:tr w:rsidR="00CF3BAB" w:rsidRPr="00FE109C" w14:paraId="7AF66297"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0BB41F26" w14:textId="77777777" w:rsidR="00CF3BAB" w:rsidRPr="00FE109C" w:rsidRDefault="00CF3BAB" w:rsidP="00CF3BAB">
            <w:pPr>
              <w:rPr>
                <w:sz w:val="20"/>
                <w:szCs w:val="20"/>
              </w:rPr>
            </w:pPr>
            <w:r w:rsidRPr="00FE109C">
              <w:rPr>
                <w:sz w:val="20"/>
                <w:szCs w:val="20"/>
              </w:rPr>
              <w:t xml:space="preserve">Скважина №66,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181BBB8A" w14:textId="77777777" w:rsidR="00CF3BAB" w:rsidRPr="00FE109C" w:rsidRDefault="00CF3BAB" w:rsidP="00CF3BAB">
            <w:pPr>
              <w:rPr>
                <w:sz w:val="20"/>
                <w:szCs w:val="20"/>
              </w:rPr>
            </w:pPr>
            <w:r w:rsidRPr="00FE109C">
              <w:rPr>
                <w:sz w:val="20"/>
                <w:szCs w:val="20"/>
              </w:rPr>
              <w:t>13,8</w:t>
            </w:r>
          </w:p>
        </w:tc>
      </w:tr>
      <w:tr w:rsidR="00CF3BAB" w:rsidRPr="00FE109C" w14:paraId="32B19E66"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4D244944" w14:textId="77777777" w:rsidR="00CF3BAB" w:rsidRPr="00FE109C" w:rsidRDefault="00CF3BAB" w:rsidP="00CF3BAB">
            <w:pPr>
              <w:rPr>
                <w:sz w:val="20"/>
                <w:szCs w:val="20"/>
              </w:rPr>
            </w:pPr>
            <w:r w:rsidRPr="00FE109C">
              <w:rPr>
                <w:sz w:val="20"/>
                <w:szCs w:val="20"/>
              </w:rPr>
              <w:t xml:space="preserve">Скважина №69,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041B9F0E" w14:textId="77777777" w:rsidR="00CF3BAB" w:rsidRPr="00FE109C" w:rsidRDefault="00CF3BAB" w:rsidP="00CF3BAB">
            <w:pPr>
              <w:rPr>
                <w:sz w:val="20"/>
                <w:szCs w:val="20"/>
              </w:rPr>
            </w:pPr>
            <w:r w:rsidRPr="00FE109C">
              <w:rPr>
                <w:sz w:val="20"/>
                <w:szCs w:val="20"/>
              </w:rPr>
              <w:t>7,6</w:t>
            </w:r>
          </w:p>
        </w:tc>
      </w:tr>
      <w:tr w:rsidR="00CF3BAB" w:rsidRPr="00FE109C" w14:paraId="4E740679"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71217B49" w14:textId="77777777" w:rsidR="00CF3BAB" w:rsidRPr="00FE109C" w:rsidRDefault="00CF3BAB" w:rsidP="00CF3BAB">
            <w:pPr>
              <w:rPr>
                <w:sz w:val="20"/>
                <w:szCs w:val="20"/>
              </w:rPr>
            </w:pPr>
            <w:r w:rsidRPr="00FE109C">
              <w:rPr>
                <w:sz w:val="20"/>
                <w:szCs w:val="20"/>
              </w:rPr>
              <w:t xml:space="preserve">Скважина №71,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2C839190" w14:textId="77777777" w:rsidR="00CF3BAB" w:rsidRPr="00FE109C" w:rsidRDefault="00CF3BAB" w:rsidP="00CF3BAB">
            <w:pPr>
              <w:rPr>
                <w:sz w:val="20"/>
                <w:szCs w:val="20"/>
              </w:rPr>
            </w:pPr>
            <w:r w:rsidRPr="00FE109C">
              <w:rPr>
                <w:sz w:val="20"/>
                <w:szCs w:val="20"/>
              </w:rPr>
              <w:t>3,7</w:t>
            </w:r>
          </w:p>
        </w:tc>
      </w:tr>
      <w:tr w:rsidR="00CF3BAB" w:rsidRPr="00FE109C" w14:paraId="5F02F8B1"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48387FAC" w14:textId="77777777" w:rsidR="00CF3BAB" w:rsidRPr="00FE109C" w:rsidRDefault="00CF3BAB" w:rsidP="00CF3BAB">
            <w:pPr>
              <w:rPr>
                <w:sz w:val="20"/>
                <w:szCs w:val="20"/>
              </w:rPr>
            </w:pPr>
            <w:r w:rsidRPr="00FE109C">
              <w:rPr>
                <w:sz w:val="20"/>
                <w:szCs w:val="20"/>
              </w:rPr>
              <w:t xml:space="preserve">Скважина №79,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3A86C366" w14:textId="77777777" w:rsidR="00CF3BAB" w:rsidRPr="00FE109C" w:rsidRDefault="00CF3BAB" w:rsidP="00CF3BAB">
            <w:pPr>
              <w:rPr>
                <w:sz w:val="20"/>
                <w:szCs w:val="20"/>
              </w:rPr>
            </w:pPr>
            <w:r w:rsidRPr="00FE109C">
              <w:rPr>
                <w:sz w:val="20"/>
                <w:szCs w:val="20"/>
              </w:rPr>
              <w:t>13,5</w:t>
            </w:r>
          </w:p>
        </w:tc>
      </w:tr>
      <w:tr w:rsidR="00CF3BAB" w:rsidRPr="00FE109C" w14:paraId="215FFFC1"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281D346D" w14:textId="77777777" w:rsidR="00CF3BAB" w:rsidRPr="00FE109C" w:rsidRDefault="00CF3BAB" w:rsidP="00CF3BAB">
            <w:pPr>
              <w:rPr>
                <w:sz w:val="20"/>
                <w:szCs w:val="20"/>
              </w:rPr>
            </w:pPr>
            <w:r w:rsidRPr="00FE109C">
              <w:rPr>
                <w:sz w:val="20"/>
                <w:szCs w:val="20"/>
              </w:rPr>
              <w:t xml:space="preserve">Скважина №87,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037101D5" w14:textId="77777777" w:rsidR="00CF3BAB" w:rsidRPr="00FE109C" w:rsidRDefault="00CF3BAB" w:rsidP="00CF3BAB">
            <w:pPr>
              <w:rPr>
                <w:sz w:val="20"/>
                <w:szCs w:val="20"/>
              </w:rPr>
            </w:pPr>
            <w:r w:rsidRPr="00FE109C">
              <w:rPr>
                <w:sz w:val="20"/>
                <w:szCs w:val="20"/>
              </w:rPr>
              <w:t>3,8</w:t>
            </w:r>
          </w:p>
        </w:tc>
      </w:tr>
      <w:tr w:rsidR="00CF3BAB" w:rsidRPr="00FE109C" w14:paraId="4794A8A0"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7CD47D22" w14:textId="77777777" w:rsidR="00CF3BAB" w:rsidRPr="00FE109C" w:rsidRDefault="00CF3BAB" w:rsidP="00CF3BAB">
            <w:pPr>
              <w:rPr>
                <w:sz w:val="20"/>
                <w:szCs w:val="20"/>
              </w:rPr>
            </w:pPr>
            <w:r w:rsidRPr="00FE109C">
              <w:rPr>
                <w:sz w:val="20"/>
                <w:szCs w:val="20"/>
              </w:rPr>
              <w:t xml:space="preserve">Скважина №88,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7ED1897E" w14:textId="77777777" w:rsidR="00CF3BAB" w:rsidRPr="00FE109C" w:rsidRDefault="00CF3BAB" w:rsidP="00CF3BAB">
            <w:pPr>
              <w:rPr>
                <w:sz w:val="20"/>
                <w:szCs w:val="20"/>
              </w:rPr>
            </w:pPr>
            <w:r w:rsidRPr="00FE109C">
              <w:rPr>
                <w:sz w:val="20"/>
                <w:szCs w:val="20"/>
              </w:rPr>
              <w:t>4,3</w:t>
            </w:r>
          </w:p>
        </w:tc>
      </w:tr>
      <w:tr w:rsidR="00CF3BAB" w:rsidRPr="00FE109C" w14:paraId="413E091F"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396832A1" w14:textId="77777777" w:rsidR="00CF3BAB" w:rsidRPr="00FE109C" w:rsidRDefault="00CF3BAB" w:rsidP="00CF3BAB">
            <w:pPr>
              <w:rPr>
                <w:sz w:val="20"/>
                <w:szCs w:val="20"/>
              </w:rPr>
            </w:pPr>
            <w:r w:rsidRPr="00FE109C">
              <w:rPr>
                <w:sz w:val="20"/>
                <w:szCs w:val="20"/>
              </w:rPr>
              <w:t xml:space="preserve">Скважина №89, водозабор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6D6B1CD5" w14:textId="77777777" w:rsidR="00CF3BAB" w:rsidRPr="00FE109C" w:rsidRDefault="00CF3BAB" w:rsidP="00CF3BAB">
            <w:pPr>
              <w:rPr>
                <w:sz w:val="20"/>
                <w:szCs w:val="20"/>
              </w:rPr>
            </w:pPr>
            <w:r w:rsidRPr="00FE109C">
              <w:rPr>
                <w:sz w:val="20"/>
                <w:szCs w:val="20"/>
              </w:rPr>
              <w:t>5,7</w:t>
            </w:r>
          </w:p>
        </w:tc>
      </w:tr>
      <w:tr w:rsidR="00CF3BAB" w:rsidRPr="00FE109C" w14:paraId="1BF8C489"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4518FCB5" w14:textId="77777777" w:rsidR="00CF3BAB" w:rsidRPr="00FE109C" w:rsidRDefault="00CF3BAB" w:rsidP="00CF3BAB">
            <w:pPr>
              <w:rPr>
                <w:sz w:val="20"/>
                <w:szCs w:val="20"/>
              </w:rPr>
            </w:pPr>
            <w:r w:rsidRPr="00FE109C">
              <w:rPr>
                <w:sz w:val="20"/>
                <w:szCs w:val="20"/>
              </w:rPr>
              <w:t>Скважина №1, водозабор Доброе</w:t>
            </w:r>
          </w:p>
        </w:tc>
        <w:tc>
          <w:tcPr>
            <w:tcW w:w="2193" w:type="dxa"/>
            <w:tcBorders>
              <w:top w:val="single" w:sz="4" w:space="0" w:color="auto"/>
              <w:left w:val="single" w:sz="4" w:space="0" w:color="auto"/>
              <w:bottom w:val="single" w:sz="4" w:space="0" w:color="auto"/>
              <w:right w:val="single" w:sz="4" w:space="0" w:color="auto"/>
            </w:tcBorders>
            <w:hideMark/>
          </w:tcPr>
          <w:p w14:paraId="6AA37628" w14:textId="77777777" w:rsidR="00CF3BAB" w:rsidRPr="00FE109C" w:rsidRDefault="00CF3BAB" w:rsidP="00CF3BAB">
            <w:pPr>
              <w:rPr>
                <w:sz w:val="20"/>
                <w:szCs w:val="20"/>
              </w:rPr>
            </w:pPr>
            <w:r w:rsidRPr="00FE109C">
              <w:rPr>
                <w:sz w:val="20"/>
                <w:szCs w:val="20"/>
              </w:rPr>
              <w:t>1,5</w:t>
            </w:r>
          </w:p>
        </w:tc>
      </w:tr>
      <w:tr w:rsidR="00CF3BAB" w:rsidRPr="00FE109C" w14:paraId="4FE06BFF"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409D0DCD" w14:textId="77777777" w:rsidR="00CF3BAB" w:rsidRPr="00FE109C" w:rsidRDefault="00CF3BAB" w:rsidP="00CF3BAB">
            <w:pPr>
              <w:rPr>
                <w:sz w:val="20"/>
                <w:szCs w:val="20"/>
              </w:rPr>
            </w:pPr>
            <w:r w:rsidRPr="00FE109C">
              <w:rPr>
                <w:sz w:val="20"/>
                <w:szCs w:val="20"/>
              </w:rPr>
              <w:t>Скважина №2, водозабор Доброе</w:t>
            </w:r>
          </w:p>
        </w:tc>
        <w:tc>
          <w:tcPr>
            <w:tcW w:w="2193" w:type="dxa"/>
            <w:tcBorders>
              <w:top w:val="single" w:sz="4" w:space="0" w:color="auto"/>
              <w:left w:val="single" w:sz="4" w:space="0" w:color="auto"/>
              <w:bottom w:val="single" w:sz="4" w:space="0" w:color="auto"/>
              <w:right w:val="single" w:sz="4" w:space="0" w:color="auto"/>
            </w:tcBorders>
            <w:hideMark/>
          </w:tcPr>
          <w:p w14:paraId="642739C7" w14:textId="77777777" w:rsidR="00CF3BAB" w:rsidRPr="00FE109C" w:rsidRDefault="00CF3BAB" w:rsidP="00CF3BAB">
            <w:pPr>
              <w:rPr>
                <w:sz w:val="20"/>
                <w:szCs w:val="20"/>
              </w:rPr>
            </w:pPr>
            <w:r w:rsidRPr="00FE109C">
              <w:rPr>
                <w:sz w:val="20"/>
                <w:szCs w:val="20"/>
              </w:rPr>
              <w:t>2,3</w:t>
            </w:r>
          </w:p>
        </w:tc>
      </w:tr>
      <w:tr w:rsidR="00CF3BAB" w:rsidRPr="00FE109C" w14:paraId="43F805B4"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4CF6E4B7" w14:textId="77777777" w:rsidR="00CF3BAB" w:rsidRPr="00FE109C" w:rsidRDefault="00CF3BAB" w:rsidP="00CF3BAB">
            <w:pPr>
              <w:rPr>
                <w:sz w:val="20"/>
                <w:szCs w:val="20"/>
              </w:rPr>
            </w:pPr>
            <w:r w:rsidRPr="00FE109C">
              <w:rPr>
                <w:sz w:val="20"/>
                <w:szCs w:val="20"/>
              </w:rPr>
              <w:t>Скважина №3, водозабор Доброе</w:t>
            </w:r>
          </w:p>
        </w:tc>
        <w:tc>
          <w:tcPr>
            <w:tcW w:w="2193" w:type="dxa"/>
            <w:tcBorders>
              <w:top w:val="single" w:sz="4" w:space="0" w:color="auto"/>
              <w:left w:val="single" w:sz="4" w:space="0" w:color="auto"/>
              <w:bottom w:val="single" w:sz="4" w:space="0" w:color="auto"/>
              <w:right w:val="single" w:sz="4" w:space="0" w:color="auto"/>
            </w:tcBorders>
            <w:hideMark/>
          </w:tcPr>
          <w:p w14:paraId="36B11ED1" w14:textId="77777777" w:rsidR="00CF3BAB" w:rsidRPr="00FE109C" w:rsidRDefault="00CF3BAB" w:rsidP="00CF3BAB">
            <w:pPr>
              <w:rPr>
                <w:sz w:val="20"/>
                <w:szCs w:val="20"/>
              </w:rPr>
            </w:pPr>
            <w:r w:rsidRPr="00FE109C">
              <w:rPr>
                <w:sz w:val="20"/>
                <w:szCs w:val="20"/>
              </w:rPr>
              <w:t>2,1</w:t>
            </w:r>
          </w:p>
        </w:tc>
      </w:tr>
      <w:tr w:rsidR="00CF3BAB" w:rsidRPr="00FE109C" w14:paraId="3C59394E"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13AB9B5F" w14:textId="77777777" w:rsidR="00CF3BAB" w:rsidRPr="00FE109C" w:rsidRDefault="00CF3BAB" w:rsidP="00CF3BAB">
            <w:pPr>
              <w:rPr>
                <w:sz w:val="20"/>
                <w:szCs w:val="20"/>
              </w:rPr>
            </w:pPr>
            <w:r w:rsidRPr="00FE109C">
              <w:rPr>
                <w:sz w:val="20"/>
                <w:szCs w:val="20"/>
              </w:rPr>
              <w:t>Скважина №4, водозабор Доброе</w:t>
            </w:r>
          </w:p>
        </w:tc>
        <w:tc>
          <w:tcPr>
            <w:tcW w:w="2193" w:type="dxa"/>
            <w:tcBorders>
              <w:top w:val="single" w:sz="4" w:space="0" w:color="auto"/>
              <w:left w:val="single" w:sz="4" w:space="0" w:color="auto"/>
              <w:bottom w:val="single" w:sz="4" w:space="0" w:color="auto"/>
              <w:right w:val="single" w:sz="4" w:space="0" w:color="auto"/>
            </w:tcBorders>
            <w:hideMark/>
          </w:tcPr>
          <w:p w14:paraId="397443C9" w14:textId="77777777" w:rsidR="00CF3BAB" w:rsidRPr="00FE109C" w:rsidRDefault="00CF3BAB" w:rsidP="00CF3BAB">
            <w:pPr>
              <w:rPr>
                <w:sz w:val="20"/>
                <w:szCs w:val="20"/>
              </w:rPr>
            </w:pPr>
            <w:r w:rsidRPr="00FE109C">
              <w:rPr>
                <w:sz w:val="20"/>
                <w:szCs w:val="20"/>
              </w:rPr>
              <w:t>2,0</w:t>
            </w:r>
          </w:p>
        </w:tc>
      </w:tr>
      <w:tr w:rsidR="00CF3BAB" w:rsidRPr="00FE109C" w14:paraId="12C2CB3E"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60432B84" w14:textId="77777777" w:rsidR="00CF3BAB" w:rsidRPr="00FE109C" w:rsidRDefault="00CF3BAB" w:rsidP="00CF3BAB">
            <w:pPr>
              <w:rPr>
                <w:sz w:val="20"/>
                <w:szCs w:val="20"/>
              </w:rPr>
            </w:pPr>
            <w:r w:rsidRPr="00FE109C">
              <w:rPr>
                <w:sz w:val="20"/>
                <w:szCs w:val="20"/>
              </w:rPr>
              <w:t>Скважина №5, водозабор Доброе</w:t>
            </w:r>
          </w:p>
        </w:tc>
        <w:tc>
          <w:tcPr>
            <w:tcW w:w="2193" w:type="dxa"/>
            <w:tcBorders>
              <w:top w:val="single" w:sz="4" w:space="0" w:color="auto"/>
              <w:left w:val="single" w:sz="4" w:space="0" w:color="auto"/>
              <w:bottom w:val="single" w:sz="4" w:space="0" w:color="auto"/>
              <w:right w:val="single" w:sz="4" w:space="0" w:color="auto"/>
            </w:tcBorders>
            <w:hideMark/>
          </w:tcPr>
          <w:p w14:paraId="0BE95DDE" w14:textId="77777777" w:rsidR="00CF3BAB" w:rsidRPr="00FE109C" w:rsidRDefault="00CF3BAB" w:rsidP="00CF3BAB">
            <w:pPr>
              <w:rPr>
                <w:sz w:val="20"/>
                <w:szCs w:val="20"/>
              </w:rPr>
            </w:pPr>
            <w:r w:rsidRPr="00FE109C">
              <w:rPr>
                <w:sz w:val="20"/>
                <w:szCs w:val="20"/>
              </w:rPr>
              <w:t>2,2</w:t>
            </w:r>
          </w:p>
        </w:tc>
      </w:tr>
      <w:tr w:rsidR="00CF3BAB" w:rsidRPr="00FE109C" w14:paraId="7FD96CA2" w14:textId="77777777" w:rsidTr="007E2313">
        <w:trPr>
          <w:trHeight w:val="306"/>
        </w:trPr>
        <w:tc>
          <w:tcPr>
            <w:tcW w:w="6200" w:type="dxa"/>
            <w:tcBorders>
              <w:top w:val="single" w:sz="4" w:space="0" w:color="auto"/>
              <w:left w:val="single" w:sz="4" w:space="0" w:color="auto"/>
              <w:bottom w:val="single" w:sz="4" w:space="0" w:color="auto"/>
              <w:right w:val="single" w:sz="4" w:space="0" w:color="auto"/>
            </w:tcBorders>
            <w:hideMark/>
          </w:tcPr>
          <w:p w14:paraId="3754A63D" w14:textId="77777777" w:rsidR="00CF3BAB" w:rsidRPr="00FE109C" w:rsidRDefault="00CF3BAB" w:rsidP="00CF3BAB">
            <w:pPr>
              <w:rPr>
                <w:sz w:val="20"/>
                <w:szCs w:val="20"/>
              </w:rPr>
            </w:pPr>
            <w:r w:rsidRPr="00FE109C">
              <w:rPr>
                <w:sz w:val="20"/>
                <w:szCs w:val="20"/>
              </w:rPr>
              <w:t>Скважина №6, водозабор Доброе</w:t>
            </w:r>
          </w:p>
        </w:tc>
        <w:tc>
          <w:tcPr>
            <w:tcW w:w="2193" w:type="dxa"/>
            <w:tcBorders>
              <w:top w:val="single" w:sz="4" w:space="0" w:color="auto"/>
              <w:left w:val="single" w:sz="4" w:space="0" w:color="auto"/>
              <w:bottom w:val="single" w:sz="4" w:space="0" w:color="auto"/>
              <w:right w:val="single" w:sz="4" w:space="0" w:color="auto"/>
            </w:tcBorders>
            <w:hideMark/>
          </w:tcPr>
          <w:p w14:paraId="457A4C99" w14:textId="77777777" w:rsidR="00CF3BAB" w:rsidRPr="00FE109C" w:rsidRDefault="00CF3BAB" w:rsidP="00CF3BAB">
            <w:pPr>
              <w:rPr>
                <w:sz w:val="20"/>
                <w:szCs w:val="20"/>
              </w:rPr>
            </w:pPr>
            <w:r w:rsidRPr="00FE109C">
              <w:rPr>
                <w:sz w:val="20"/>
                <w:szCs w:val="20"/>
              </w:rPr>
              <w:t>1,6</w:t>
            </w:r>
          </w:p>
        </w:tc>
      </w:tr>
      <w:tr w:rsidR="00CF3BAB" w:rsidRPr="00FE109C" w14:paraId="58DCD225"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7B53394B" w14:textId="77777777" w:rsidR="00CF3BAB" w:rsidRPr="00FE109C" w:rsidRDefault="00CF3BAB" w:rsidP="00CF3BAB">
            <w:pPr>
              <w:rPr>
                <w:sz w:val="20"/>
                <w:szCs w:val="20"/>
              </w:rPr>
            </w:pPr>
            <w:r w:rsidRPr="00FE109C">
              <w:rPr>
                <w:sz w:val="20"/>
                <w:szCs w:val="20"/>
              </w:rPr>
              <w:t>Скважина №7, водозабор Доброе</w:t>
            </w:r>
          </w:p>
        </w:tc>
        <w:tc>
          <w:tcPr>
            <w:tcW w:w="2193" w:type="dxa"/>
            <w:tcBorders>
              <w:top w:val="single" w:sz="4" w:space="0" w:color="auto"/>
              <w:left w:val="single" w:sz="4" w:space="0" w:color="auto"/>
              <w:bottom w:val="single" w:sz="4" w:space="0" w:color="auto"/>
              <w:right w:val="single" w:sz="4" w:space="0" w:color="auto"/>
            </w:tcBorders>
            <w:hideMark/>
          </w:tcPr>
          <w:p w14:paraId="42C9F585" w14:textId="77777777" w:rsidR="00CF3BAB" w:rsidRPr="00FE109C" w:rsidRDefault="00CF3BAB" w:rsidP="00CF3BAB">
            <w:pPr>
              <w:rPr>
                <w:sz w:val="20"/>
                <w:szCs w:val="20"/>
              </w:rPr>
            </w:pPr>
            <w:r w:rsidRPr="00FE109C">
              <w:rPr>
                <w:sz w:val="20"/>
                <w:szCs w:val="20"/>
              </w:rPr>
              <w:t>1,5</w:t>
            </w:r>
          </w:p>
        </w:tc>
      </w:tr>
      <w:tr w:rsidR="00CF3BAB" w:rsidRPr="00FE109C" w14:paraId="15E894A3"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298AA829" w14:textId="77777777" w:rsidR="00CF3BAB" w:rsidRPr="00FE109C" w:rsidRDefault="00CF3BAB" w:rsidP="00CF3BAB">
            <w:pPr>
              <w:rPr>
                <w:sz w:val="20"/>
                <w:szCs w:val="20"/>
              </w:rPr>
            </w:pPr>
            <w:r w:rsidRPr="00FE109C">
              <w:rPr>
                <w:sz w:val="20"/>
                <w:szCs w:val="20"/>
              </w:rPr>
              <w:t xml:space="preserve">Скважина №9, водозабор </w:t>
            </w:r>
            <w:proofErr w:type="spellStart"/>
            <w:r w:rsidRPr="00FE109C">
              <w:rPr>
                <w:sz w:val="20"/>
                <w:szCs w:val="20"/>
              </w:rPr>
              <w:t>Самсоново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476201B7" w14:textId="77777777" w:rsidR="00CF3BAB" w:rsidRPr="00FE109C" w:rsidRDefault="00CF3BAB" w:rsidP="00CF3BAB">
            <w:pPr>
              <w:rPr>
                <w:sz w:val="20"/>
                <w:szCs w:val="20"/>
              </w:rPr>
            </w:pPr>
            <w:r w:rsidRPr="00FE109C">
              <w:rPr>
                <w:sz w:val="20"/>
                <w:szCs w:val="20"/>
              </w:rPr>
              <w:t>1,9</w:t>
            </w:r>
          </w:p>
        </w:tc>
      </w:tr>
      <w:tr w:rsidR="00CF3BAB" w:rsidRPr="00FE109C" w14:paraId="4D12BE52"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50553FB0" w14:textId="77777777" w:rsidR="00CF3BAB" w:rsidRPr="00FE109C" w:rsidRDefault="00CF3BAB" w:rsidP="00CF3BAB">
            <w:pPr>
              <w:rPr>
                <w:sz w:val="20"/>
                <w:szCs w:val="20"/>
              </w:rPr>
            </w:pPr>
            <w:r w:rsidRPr="00FE109C">
              <w:rPr>
                <w:sz w:val="20"/>
                <w:szCs w:val="20"/>
              </w:rPr>
              <w:t xml:space="preserve">Скважина №12, водозабор </w:t>
            </w:r>
            <w:proofErr w:type="spellStart"/>
            <w:r w:rsidRPr="00FE109C">
              <w:rPr>
                <w:sz w:val="20"/>
                <w:szCs w:val="20"/>
              </w:rPr>
              <w:t>Самсоново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71791475" w14:textId="77777777" w:rsidR="00CF3BAB" w:rsidRPr="00FE109C" w:rsidRDefault="00CF3BAB" w:rsidP="00CF3BAB">
            <w:pPr>
              <w:rPr>
                <w:sz w:val="20"/>
                <w:szCs w:val="20"/>
              </w:rPr>
            </w:pPr>
            <w:r w:rsidRPr="00FE109C">
              <w:rPr>
                <w:sz w:val="20"/>
                <w:szCs w:val="20"/>
              </w:rPr>
              <w:t>3,6</w:t>
            </w:r>
          </w:p>
        </w:tc>
      </w:tr>
      <w:tr w:rsidR="00CF3BAB" w:rsidRPr="00FE109C" w14:paraId="10D50AD3"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49F75CDA" w14:textId="77777777" w:rsidR="00CF3BAB" w:rsidRPr="00FE109C" w:rsidRDefault="00CF3BAB" w:rsidP="00CF3BAB">
            <w:pPr>
              <w:rPr>
                <w:sz w:val="20"/>
                <w:szCs w:val="20"/>
              </w:rPr>
            </w:pPr>
            <w:r w:rsidRPr="00FE109C">
              <w:rPr>
                <w:sz w:val="20"/>
                <w:szCs w:val="20"/>
              </w:rPr>
              <w:t xml:space="preserve">Скважина №15, водозабор </w:t>
            </w:r>
            <w:proofErr w:type="spellStart"/>
            <w:r w:rsidRPr="00FE109C">
              <w:rPr>
                <w:sz w:val="20"/>
                <w:szCs w:val="20"/>
              </w:rPr>
              <w:t>Самсоново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31B1E619" w14:textId="77777777" w:rsidR="00CF3BAB" w:rsidRPr="00FE109C" w:rsidRDefault="00CF3BAB" w:rsidP="00CF3BAB">
            <w:pPr>
              <w:rPr>
                <w:sz w:val="20"/>
                <w:szCs w:val="20"/>
              </w:rPr>
            </w:pPr>
            <w:r w:rsidRPr="00FE109C">
              <w:rPr>
                <w:sz w:val="20"/>
                <w:szCs w:val="20"/>
              </w:rPr>
              <w:t>5,3</w:t>
            </w:r>
          </w:p>
        </w:tc>
      </w:tr>
      <w:tr w:rsidR="00CF3BAB" w:rsidRPr="00FE109C" w14:paraId="5EE68DFF"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07DB3B2D" w14:textId="77777777" w:rsidR="00CF3BAB" w:rsidRPr="00FE109C" w:rsidRDefault="00CF3BAB" w:rsidP="00CF3BAB">
            <w:pPr>
              <w:rPr>
                <w:sz w:val="20"/>
                <w:szCs w:val="20"/>
              </w:rPr>
            </w:pPr>
            <w:r w:rsidRPr="00FE109C">
              <w:rPr>
                <w:sz w:val="20"/>
                <w:szCs w:val="20"/>
              </w:rPr>
              <w:t xml:space="preserve">Насосная станция </w:t>
            </w:r>
            <w:proofErr w:type="spellStart"/>
            <w:r w:rsidRPr="00FE109C">
              <w:rPr>
                <w:sz w:val="20"/>
                <w:szCs w:val="20"/>
              </w:rPr>
              <w:t>Самсоново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0079E22D" w14:textId="77777777" w:rsidR="00CF3BAB" w:rsidRPr="00FE109C" w:rsidRDefault="00CF3BAB" w:rsidP="00CF3BAB">
            <w:pPr>
              <w:rPr>
                <w:sz w:val="20"/>
                <w:szCs w:val="20"/>
              </w:rPr>
            </w:pPr>
            <w:r w:rsidRPr="00FE109C">
              <w:rPr>
                <w:sz w:val="20"/>
                <w:szCs w:val="20"/>
              </w:rPr>
              <w:t>3,8</w:t>
            </w:r>
          </w:p>
        </w:tc>
      </w:tr>
      <w:tr w:rsidR="00CF3BAB" w:rsidRPr="00FE109C" w14:paraId="30FC0A15"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7D7A26D5" w14:textId="77777777" w:rsidR="00CF3BAB" w:rsidRPr="00FE109C" w:rsidRDefault="00CF3BAB" w:rsidP="00CF3BAB">
            <w:pPr>
              <w:rPr>
                <w:sz w:val="20"/>
                <w:szCs w:val="20"/>
              </w:rPr>
            </w:pPr>
            <w:r w:rsidRPr="00FE109C">
              <w:rPr>
                <w:sz w:val="20"/>
                <w:szCs w:val="20"/>
              </w:rPr>
              <w:t xml:space="preserve">Насосная станция водозабора </w:t>
            </w:r>
            <w:proofErr w:type="spellStart"/>
            <w:r w:rsidRPr="00FE109C">
              <w:rPr>
                <w:sz w:val="20"/>
                <w:szCs w:val="20"/>
              </w:rPr>
              <w:t>Вашутино</w:t>
            </w:r>
            <w:proofErr w:type="spellEnd"/>
          </w:p>
        </w:tc>
        <w:tc>
          <w:tcPr>
            <w:tcW w:w="2193" w:type="dxa"/>
            <w:tcBorders>
              <w:top w:val="single" w:sz="4" w:space="0" w:color="auto"/>
              <w:left w:val="single" w:sz="4" w:space="0" w:color="auto"/>
              <w:bottom w:val="single" w:sz="4" w:space="0" w:color="auto"/>
              <w:right w:val="single" w:sz="4" w:space="0" w:color="auto"/>
            </w:tcBorders>
            <w:hideMark/>
          </w:tcPr>
          <w:p w14:paraId="5230B0D0" w14:textId="77777777" w:rsidR="00CF3BAB" w:rsidRPr="00FE109C" w:rsidRDefault="00CF3BAB" w:rsidP="00CF3BAB">
            <w:pPr>
              <w:rPr>
                <w:sz w:val="20"/>
                <w:szCs w:val="20"/>
              </w:rPr>
            </w:pPr>
            <w:r w:rsidRPr="00FE109C">
              <w:rPr>
                <w:sz w:val="20"/>
                <w:szCs w:val="20"/>
              </w:rPr>
              <w:t>5,3</w:t>
            </w:r>
          </w:p>
        </w:tc>
      </w:tr>
      <w:tr w:rsidR="00CF3BAB" w:rsidRPr="00FE109C" w14:paraId="2B8C4AA2" w14:textId="77777777" w:rsidTr="007E2313">
        <w:trPr>
          <w:trHeight w:val="298"/>
        </w:trPr>
        <w:tc>
          <w:tcPr>
            <w:tcW w:w="6200" w:type="dxa"/>
            <w:tcBorders>
              <w:top w:val="single" w:sz="4" w:space="0" w:color="auto"/>
              <w:left w:val="single" w:sz="4" w:space="0" w:color="auto"/>
              <w:bottom w:val="single" w:sz="4" w:space="0" w:color="auto"/>
              <w:right w:val="single" w:sz="4" w:space="0" w:color="auto"/>
            </w:tcBorders>
            <w:hideMark/>
          </w:tcPr>
          <w:p w14:paraId="4E986F91" w14:textId="77777777" w:rsidR="00CF3BAB" w:rsidRPr="00FE109C" w:rsidRDefault="00CF3BAB" w:rsidP="00CF3BAB">
            <w:pPr>
              <w:rPr>
                <w:sz w:val="20"/>
                <w:szCs w:val="20"/>
              </w:rPr>
            </w:pPr>
            <w:r w:rsidRPr="00FE109C">
              <w:rPr>
                <w:sz w:val="20"/>
                <w:szCs w:val="20"/>
              </w:rPr>
              <w:t>Насосная станция водозабора Доброе</w:t>
            </w:r>
          </w:p>
        </w:tc>
        <w:tc>
          <w:tcPr>
            <w:tcW w:w="2193" w:type="dxa"/>
            <w:tcBorders>
              <w:top w:val="single" w:sz="4" w:space="0" w:color="auto"/>
              <w:left w:val="single" w:sz="4" w:space="0" w:color="auto"/>
              <w:bottom w:val="single" w:sz="4" w:space="0" w:color="auto"/>
              <w:right w:val="single" w:sz="4" w:space="0" w:color="auto"/>
            </w:tcBorders>
            <w:hideMark/>
          </w:tcPr>
          <w:p w14:paraId="48FCF693" w14:textId="77777777" w:rsidR="00CF3BAB" w:rsidRPr="00FE109C" w:rsidRDefault="00CF3BAB" w:rsidP="00CF3BAB">
            <w:pPr>
              <w:rPr>
                <w:sz w:val="20"/>
                <w:szCs w:val="20"/>
              </w:rPr>
            </w:pPr>
            <w:r w:rsidRPr="00FE109C">
              <w:rPr>
                <w:sz w:val="20"/>
                <w:szCs w:val="20"/>
              </w:rPr>
              <w:t>1,2</w:t>
            </w:r>
          </w:p>
        </w:tc>
      </w:tr>
    </w:tbl>
    <w:p w14:paraId="738DC056" w14:textId="77777777" w:rsidR="00CF3BAB" w:rsidRPr="00FE109C" w:rsidRDefault="00CF3BAB" w:rsidP="00CF3BAB">
      <w:pPr>
        <w:pStyle w:val="13"/>
        <w:spacing w:after="0" w:line="240" w:lineRule="auto"/>
        <w:rPr>
          <w:szCs w:val="28"/>
        </w:rPr>
      </w:pPr>
      <w:r w:rsidRPr="00FE109C">
        <w:rPr>
          <w:szCs w:val="28"/>
        </w:rPr>
        <w:t xml:space="preserve"> </w:t>
      </w:r>
    </w:p>
    <w:p w14:paraId="6A7A12A5" w14:textId="77777777" w:rsidR="00CF3BAB" w:rsidRPr="00FE109C" w:rsidRDefault="00CF3BAB" w:rsidP="00CF3BAB">
      <w:pPr>
        <w:pStyle w:val="13"/>
        <w:spacing w:after="0" w:line="240" w:lineRule="auto"/>
        <w:rPr>
          <w:szCs w:val="28"/>
        </w:rPr>
      </w:pPr>
    </w:p>
    <w:p w14:paraId="38E9AC96" w14:textId="77777777" w:rsidR="00CF3BAB" w:rsidRPr="00FE109C" w:rsidRDefault="00CF3BAB" w:rsidP="00CF3BAB">
      <w:pPr>
        <w:pStyle w:val="13"/>
        <w:spacing w:after="0" w:line="240" w:lineRule="auto"/>
        <w:rPr>
          <w:szCs w:val="28"/>
        </w:rPr>
      </w:pPr>
    </w:p>
    <w:p w14:paraId="3E2B6F6C" w14:textId="77777777" w:rsidR="00CF3BAB" w:rsidRPr="00FE109C" w:rsidRDefault="00CF3BAB" w:rsidP="00CF3BAB">
      <w:pPr>
        <w:pStyle w:val="13"/>
        <w:spacing w:after="0" w:line="240" w:lineRule="auto"/>
        <w:rPr>
          <w:szCs w:val="28"/>
        </w:rPr>
      </w:pPr>
    </w:p>
    <w:p w14:paraId="72AC3CDA" w14:textId="77777777" w:rsidR="00CF3BAB" w:rsidRPr="00FE109C" w:rsidRDefault="00CF3BAB" w:rsidP="00CF3BAB">
      <w:pPr>
        <w:pStyle w:val="13"/>
        <w:spacing w:after="0" w:line="240" w:lineRule="auto"/>
        <w:rPr>
          <w:szCs w:val="28"/>
        </w:rPr>
      </w:pPr>
    </w:p>
    <w:p w14:paraId="0C093C66" w14:textId="235E45E6" w:rsidR="00EA5953" w:rsidRPr="00FE109C" w:rsidRDefault="00E50BBB" w:rsidP="00CF3BAB">
      <w:pPr>
        <w:pStyle w:val="13"/>
        <w:spacing w:after="0" w:line="240" w:lineRule="auto"/>
        <w:rPr>
          <w:szCs w:val="28"/>
        </w:rPr>
      </w:pPr>
      <w:r w:rsidRPr="00FE109C">
        <w:rPr>
          <w:szCs w:val="28"/>
        </w:rPr>
        <w:t>Данные лабораторных анализов воды показывают, что качество воды в целом соответствует нормативным показателям. На ряде скважин присутствует превышение по некоторым показателям, в частности «Мутность», «Железо», «Жесткость общая». В связи с этим, на водозаборных узлах города Обнинск существует необходимость установки механических фильтров и станций очистки питьевой воды.</w:t>
      </w:r>
    </w:p>
    <w:p w14:paraId="595EBB7E" w14:textId="77777777" w:rsidR="00EA5953" w:rsidRPr="00FE109C" w:rsidRDefault="00EA5953" w:rsidP="00444890"/>
    <w:p w14:paraId="224BB195" w14:textId="77777777" w:rsidR="00EA5953" w:rsidRPr="00FE109C" w:rsidRDefault="00E50BBB" w:rsidP="00444890">
      <w:pPr>
        <w:pStyle w:val="4"/>
        <w:spacing w:after="0"/>
        <w:rPr>
          <w:color w:val="auto"/>
        </w:rPr>
      </w:pPr>
      <w:r w:rsidRPr="00FE109C">
        <w:rPr>
          <w:color w:val="auto"/>
        </w:rPr>
        <w:t>1.4.3. Описание состояния и функционирования существующих насосных централизованных станций.</w:t>
      </w:r>
    </w:p>
    <w:p w14:paraId="4CE86EAE" w14:textId="4602BA8B" w:rsidR="00EA5953" w:rsidRPr="00FE109C" w:rsidRDefault="00E50BBB" w:rsidP="00444890">
      <w:pPr>
        <w:pStyle w:val="13"/>
        <w:spacing w:after="0" w:line="240" w:lineRule="auto"/>
      </w:pPr>
      <w:r w:rsidRPr="00FE109C">
        <w:t>В системе централизованного водоснабжения муниципального образования «Город Обнинск» имеются 3 станции второго подъема, расположенные на каждом водозаборе, а также 9</w:t>
      </w:r>
      <w:r w:rsidR="00BD2A7A" w:rsidRPr="00FE109C">
        <w:t xml:space="preserve"> </w:t>
      </w:r>
      <w:r w:rsidRPr="00FE109C">
        <w:t xml:space="preserve">водопроводных насосных станций (ВПС). Насосные станция второго подъема введены в эксплуатацию в </w:t>
      </w:r>
      <w:r w:rsidRPr="00FE109C">
        <w:lastRenderedPageBreak/>
        <w:t>1969-2008 годах. Основные технические характеристики насосных станций второго подъема представлены в таблице 1.4.3.1</w:t>
      </w:r>
    </w:p>
    <w:p w14:paraId="0BEAE2FB" w14:textId="77777777" w:rsidR="00EA5953" w:rsidRPr="00FE109C" w:rsidRDefault="00E50BBB" w:rsidP="00444890">
      <w:pPr>
        <w:jc w:val="right"/>
        <w:rPr>
          <w:sz w:val="28"/>
          <w:szCs w:val="28"/>
        </w:rPr>
      </w:pPr>
      <w:r w:rsidRPr="00FE109C">
        <w:rPr>
          <w:sz w:val="28"/>
          <w:szCs w:val="28"/>
        </w:rPr>
        <w:t>Таблица 1.4.3.1</w:t>
      </w:r>
    </w:p>
    <w:p w14:paraId="4D125B86" w14:textId="77777777" w:rsidR="00EA5953" w:rsidRPr="00FE109C" w:rsidRDefault="00E50BBB" w:rsidP="00444890">
      <w:pPr>
        <w:jc w:val="center"/>
        <w:rPr>
          <w:b/>
          <w:sz w:val="28"/>
          <w:szCs w:val="28"/>
        </w:rPr>
      </w:pPr>
      <w:r w:rsidRPr="00FE109C">
        <w:rPr>
          <w:b/>
          <w:sz w:val="28"/>
          <w:szCs w:val="28"/>
        </w:rPr>
        <w:t>Основные технические характеристики насосных станций второго подъема МО «Город Обнинск» Калужской области.</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812"/>
        <w:gridCol w:w="2268"/>
      </w:tblGrid>
      <w:tr w:rsidR="00E45643" w:rsidRPr="00FE109C" w14:paraId="3BFD7122" w14:textId="77777777" w:rsidTr="00E50BBB">
        <w:trPr>
          <w:trHeight w:val="485"/>
          <w:tblHeader/>
        </w:trPr>
        <w:tc>
          <w:tcPr>
            <w:tcW w:w="992" w:type="dxa"/>
            <w:vAlign w:val="center"/>
          </w:tcPr>
          <w:p w14:paraId="544E0130" w14:textId="77777777" w:rsidR="00EA5953" w:rsidRPr="00FE109C" w:rsidRDefault="00E50BBB" w:rsidP="00444890">
            <w:pPr>
              <w:ind w:left="-128" w:firstLine="128"/>
              <w:jc w:val="center"/>
              <w:rPr>
                <w:b/>
                <w:szCs w:val="24"/>
              </w:rPr>
            </w:pPr>
            <w:r w:rsidRPr="00FE109C">
              <w:br w:type="page"/>
            </w:r>
            <w:r w:rsidRPr="00FE109C">
              <w:rPr>
                <w:b/>
                <w:szCs w:val="24"/>
              </w:rPr>
              <w:t>№ п/п</w:t>
            </w:r>
          </w:p>
        </w:tc>
        <w:tc>
          <w:tcPr>
            <w:tcW w:w="5812" w:type="dxa"/>
            <w:vAlign w:val="center"/>
          </w:tcPr>
          <w:p w14:paraId="4F9082A7" w14:textId="77777777" w:rsidR="00EA5953" w:rsidRPr="00FE109C" w:rsidRDefault="00E50BBB" w:rsidP="00444890">
            <w:pPr>
              <w:jc w:val="center"/>
              <w:rPr>
                <w:b/>
                <w:szCs w:val="24"/>
              </w:rPr>
            </w:pPr>
            <w:r w:rsidRPr="00FE109C">
              <w:rPr>
                <w:b/>
                <w:szCs w:val="24"/>
              </w:rPr>
              <w:t>Наименование</w:t>
            </w:r>
          </w:p>
        </w:tc>
        <w:tc>
          <w:tcPr>
            <w:tcW w:w="2268" w:type="dxa"/>
            <w:vAlign w:val="center"/>
          </w:tcPr>
          <w:p w14:paraId="75F10FF0" w14:textId="77777777" w:rsidR="00EA5953" w:rsidRPr="00FE109C" w:rsidRDefault="00E50BBB" w:rsidP="00444890">
            <w:pPr>
              <w:jc w:val="center"/>
              <w:rPr>
                <w:b/>
                <w:szCs w:val="24"/>
              </w:rPr>
            </w:pPr>
            <w:r w:rsidRPr="00FE109C">
              <w:rPr>
                <w:b/>
                <w:szCs w:val="24"/>
              </w:rPr>
              <w:t>Характеристика</w:t>
            </w:r>
          </w:p>
        </w:tc>
      </w:tr>
      <w:tr w:rsidR="00E45643" w:rsidRPr="00FE109C" w14:paraId="74C50BB1" w14:textId="77777777" w:rsidTr="00E50BBB">
        <w:trPr>
          <w:trHeight w:val="340"/>
        </w:trPr>
        <w:tc>
          <w:tcPr>
            <w:tcW w:w="992" w:type="dxa"/>
            <w:vAlign w:val="center"/>
          </w:tcPr>
          <w:p w14:paraId="04EA0471" w14:textId="77777777" w:rsidR="00EA5953" w:rsidRPr="00FE109C" w:rsidRDefault="00E50BBB" w:rsidP="00444890">
            <w:pPr>
              <w:jc w:val="center"/>
              <w:rPr>
                <w:szCs w:val="24"/>
              </w:rPr>
            </w:pPr>
            <w:r w:rsidRPr="00FE109C">
              <w:rPr>
                <w:szCs w:val="24"/>
              </w:rPr>
              <w:t>1.</w:t>
            </w:r>
          </w:p>
        </w:tc>
        <w:tc>
          <w:tcPr>
            <w:tcW w:w="8080" w:type="dxa"/>
            <w:gridSpan w:val="2"/>
            <w:vAlign w:val="center"/>
          </w:tcPr>
          <w:p w14:paraId="20B9036C" w14:textId="77777777" w:rsidR="00EA5953" w:rsidRPr="00FE109C" w:rsidRDefault="00E50BBB" w:rsidP="00444890">
            <w:pPr>
              <w:jc w:val="center"/>
              <w:rPr>
                <w:b/>
                <w:szCs w:val="24"/>
              </w:rPr>
            </w:pPr>
            <w:r w:rsidRPr="00FE109C">
              <w:rPr>
                <w:b/>
                <w:szCs w:val="24"/>
              </w:rPr>
              <w:t>Водозабор «</w:t>
            </w:r>
            <w:proofErr w:type="spellStart"/>
            <w:r w:rsidRPr="00FE109C">
              <w:rPr>
                <w:b/>
                <w:szCs w:val="24"/>
              </w:rPr>
              <w:t>Самсоновский</w:t>
            </w:r>
            <w:proofErr w:type="spellEnd"/>
            <w:r w:rsidRPr="00FE109C">
              <w:rPr>
                <w:b/>
                <w:szCs w:val="24"/>
              </w:rPr>
              <w:t>»</w:t>
            </w:r>
          </w:p>
        </w:tc>
      </w:tr>
      <w:tr w:rsidR="00E45643" w:rsidRPr="00FE109C" w14:paraId="6AB3229F" w14:textId="77777777" w:rsidTr="00E50BBB">
        <w:trPr>
          <w:trHeight w:val="363"/>
        </w:trPr>
        <w:tc>
          <w:tcPr>
            <w:tcW w:w="992" w:type="dxa"/>
            <w:vAlign w:val="center"/>
          </w:tcPr>
          <w:p w14:paraId="465E6DC0" w14:textId="77777777" w:rsidR="00EA5953" w:rsidRPr="00FE109C" w:rsidRDefault="00E50BBB" w:rsidP="00444890">
            <w:pPr>
              <w:jc w:val="center"/>
              <w:rPr>
                <w:szCs w:val="24"/>
              </w:rPr>
            </w:pPr>
            <w:r w:rsidRPr="00FE109C">
              <w:rPr>
                <w:szCs w:val="24"/>
              </w:rPr>
              <w:t>1.1.</w:t>
            </w:r>
          </w:p>
        </w:tc>
        <w:tc>
          <w:tcPr>
            <w:tcW w:w="5812" w:type="dxa"/>
            <w:vAlign w:val="center"/>
          </w:tcPr>
          <w:p w14:paraId="2FA540AF" w14:textId="77777777" w:rsidR="00EA5953" w:rsidRPr="00FE109C" w:rsidRDefault="00E50BBB" w:rsidP="00444890">
            <w:pPr>
              <w:rPr>
                <w:szCs w:val="24"/>
              </w:rPr>
            </w:pPr>
            <w:r w:rsidRPr="00FE109C">
              <w:rPr>
                <w:szCs w:val="24"/>
              </w:rPr>
              <w:t xml:space="preserve">Производительность </w:t>
            </w:r>
          </w:p>
        </w:tc>
        <w:tc>
          <w:tcPr>
            <w:tcW w:w="2268" w:type="dxa"/>
            <w:vAlign w:val="center"/>
          </w:tcPr>
          <w:p w14:paraId="71AF3C8F" w14:textId="77777777" w:rsidR="00EA5953" w:rsidRPr="00FE109C" w:rsidRDefault="00E50BBB" w:rsidP="00444890">
            <w:pPr>
              <w:jc w:val="center"/>
              <w:rPr>
                <w:szCs w:val="24"/>
              </w:rPr>
            </w:pPr>
            <w:r w:rsidRPr="00FE109C">
              <w:rPr>
                <w:szCs w:val="24"/>
              </w:rPr>
              <w:t>500 м</w:t>
            </w:r>
            <w:r w:rsidRPr="00FE109C">
              <w:rPr>
                <w:szCs w:val="24"/>
                <w:vertAlign w:val="superscript"/>
              </w:rPr>
              <w:t>3</w:t>
            </w:r>
            <w:r w:rsidRPr="00FE109C">
              <w:rPr>
                <w:szCs w:val="24"/>
              </w:rPr>
              <w:t>/ч</w:t>
            </w:r>
          </w:p>
        </w:tc>
      </w:tr>
      <w:tr w:rsidR="00E45643" w:rsidRPr="00FE109C" w14:paraId="3D9DCB5F" w14:textId="77777777" w:rsidTr="00E50BBB">
        <w:trPr>
          <w:trHeight w:val="363"/>
        </w:trPr>
        <w:tc>
          <w:tcPr>
            <w:tcW w:w="992" w:type="dxa"/>
            <w:vAlign w:val="center"/>
          </w:tcPr>
          <w:p w14:paraId="1AD9FA3E" w14:textId="77777777" w:rsidR="00EA5953" w:rsidRPr="00FE109C" w:rsidRDefault="00E50BBB" w:rsidP="00444890">
            <w:pPr>
              <w:jc w:val="center"/>
              <w:rPr>
                <w:szCs w:val="24"/>
              </w:rPr>
            </w:pPr>
            <w:r w:rsidRPr="00FE109C">
              <w:rPr>
                <w:szCs w:val="24"/>
              </w:rPr>
              <w:t>1.4</w:t>
            </w:r>
          </w:p>
        </w:tc>
        <w:tc>
          <w:tcPr>
            <w:tcW w:w="8080" w:type="dxa"/>
            <w:gridSpan w:val="2"/>
            <w:vAlign w:val="center"/>
          </w:tcPr>
          <w:p w14:paraId="3761CA61" w14:textId="77777777" w:rsidR="00EA5953" w:rsidRPr="00FE109C" w:rsidRDefault="00E50BBB" w:rsidP="00444890">
            <w:pPr>
              <w:rPr>
                <w:b/>
                <w:i/>
                <w:szCs w:val="24"/>
              </w:rPr>
            </w:pPr>
            <w:r w:rsidRPr="00FE109C">
              <w:rPr>
                <w:b/>
                <w:i/>
                <w:szCs w:val="24"/>
              </w:rPr>
              <w:t>Резервуары:</w:t>
            </w:r>
          </w:p>
        </w:tc>
      </w:tr>
      <w:tr w:rsidR="00E45643" w:rsidRPr="00FE109C" w14:paraId="21B3EB06" w14:textId="77777777" w:rsidTr="00E50BBB">
        <w:trPr>
          <w:trHeight w:val="363"/>
        </w:trPr>
        <w:tc>
          <w:tcPr>
            <w:tcW w:w="992" w:type="dxa"/>
            <w:vAlign w:val="center"/>
          </w:tcPr>
          <w:p w14:paraId="698FD712" w14:textId="77777777" w:rsidR="00EA5953" w:rsidRPr="00FE109C" w:rsidRDefault="00E50BBB" w:rsidP="00444890">
            <w:pPr>
              <w:jc w:val="center"/>
              <w:rPr>
                <w:szCs w:val="24"/>
              </w:rPr>
            </w:pPr>
            <w:r w:rsidRPr="00FE109C">
              <w:rPr>
                <w:szCs w:val="24"/>
              </w:rPr>
              <w:t>1.4.1</w:t>
            </w:r>
          </w:p>
        </w:tc>
        <w:tc>
          <w:tcPr>
            <w:tcW w:w="5812" w:type="dxa"/>
            <w:vAlign w:val="center"/>
          </w:tcPr>
          <w:p w14:paraId="4E3ACC64" w14:textId="77777777" w:rsidR="00EA5953" w:rsidRPr="00FE109C" w:rsidRDefault="00E50BBB" w:rsidP="00444890">
            <w:pPr>
              <w:rPr>
                <w:szCs w:val="24"/>
              </w:rPr>
            </w:pPr>
            <w:r w:rsidRPr="00FE109C">
              <w:rPr>
                <w:szCs w:val="24"/>
              </w:rPr>
              <w:t>Объем</w:t>
            </w:r>
          </w:p>
        </w:tc>
        <w:tc>
          <w:tcPr>
            <w:tcW w:w="2268" w:type="dxa"/>
            <w:vAlign w:val="center"/>
          </w:tcPr>
          <w:p w14:paraId="40C00606" w14:textId="77777777" w:rsidR="00EA5953" w:rsidRPr="00FE109C" w:rsidRDefault="00E50BBB" w:rsidP="00444890">
            <w:pPr>
              <w:jc w:val="center"/>
              <w:rPr>
                <w:szCs w:val="24"/>
              </w:rPr>
            </w:pPr>
            <w:r w:rsidRPr="00FE109C">
              <w:rPr>
                <w:szCs w:val="24"/>
              </w:rPr>
              <w:t>1500 м</w:t>
            </w:r>
            <w:r w:rsidRPr="00FE109C">
              <w:rPr>
                <w:szCs w:val="24"/>
                <w:vertAlign w:val="superscript"/>
              </w:rPr>
              <w:t>3</w:t>
            </w:r>
          </w:p>
        </w:tc>
      </w:tr>
      <w:tr w:rsidR="00E45643" w:rsidRPr="00FE109C" w14:paraId="3AFBFD05" w14:textId="77777777" w:rsidTr="00E50BBB">
        <w:trPr>
          <w:trHeight w:val="363"/>
        </w:trPr>
        <w:tc>
          <w:tcPr>
            <w:tcW w:w="992" w:type="dxa"/>
            <w:vAlign w:val="center"/>
          </w:tcPr>
          <w:p w14:paraId="0E4C0CAA" w14:textId="77777777" w:rsidR="00EA5953" w:rsidRPr="00FE109C" w:rsidRDefault="00EA5953" w:rsidP="00444890">
            <w:pPr>
              <w:jc w:val="center"/>
              <w:rPr>
                <w:szCs w:val="24"/>
              </w:rPr>
            </w:pPr>
          </w:p>
        </w:tc>
        <w:tc>
          <w:tcPr>
            <w:tcW w:w="5812" w:type="dxa"/>
            <w:vAlign w:val="center"/>
          </w:tcPr>
          <w:p w14:paraId="168E942D"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76D74196" w14:textId="77777777" w:rsidR="00EA5953" w:rsidRPr="00FE109C" w:rsidRDefault="00E50BBB" w:rsidP="00444890">
            <w:pPr>
              <w:jc w:val="center"/>
              <w:rPr>
                <w:szCs w:val="24"/>
              </w:rPr>
            </w:pPr>
            <w:r w:rsidRPr="00FE109C">
              <w:rPr>
                <w:szCs w:val="24"/>
              </w:rPr>
              <w:t>1969</w:t>
            </w:r>
          </w:p>
        </w:tc>
      </w:tr>
      <w:tr w:rsidR="00E45643" w:rsidRPr="00FE109C" w14:paraId="0092D59B" w14:textId="77777777" w:rsidTr="00E50BBB">
        <w:trPr>
          <w:trHeight w:val="363"/>
        </w:trPr>
        <w:tc>
          <w:tcPr>
            <w:tcW w:w="992" w:type="dxa"/>
            <w:vAlign w:val="center"/>
          </w:tcPr>
          <w:p w14:paraId="70268773" w14:textId="77777777" w:rsidR="00EA5953" w:rsidRPr="00FE109C" w:rsidRDefault="00E50BBB" w:rsidP="00444890">
            <w:pPr>
              <w:jc w:val="center"/>
              <w:rPr>
                <w:szCs w:val="24"/>
              </w:rPr>
            </w:pPr>
            <w:r w:rsidRPr="00FE109C">
              <w:rPr>
                <w:szCs w:val="24"/>
              </w:rPr>
              <w:t>1.4.2</w:t>
            </w:r>
          </w:p>
        </w:tc>
        <w:tc>
          <w:tcPr>
            <w:tcW w:w="5812" w:type="dxa"/>
            <w:vAlign w:val="center"/>
          </w:tcPr>
          <w:p w14:paraId="1127306E" w14:textId="77777777" w:rsidR="00EA5953" w:rsidRPr="00FE109C" w:rsidRDefault="00E50BBB" w:rsidP="00444890">
            <w:pPr>
              <w:rPr>
                <w:szCs w:val="24"/>
              </w:rPr>
            </w:pPr>
            <w:r w:rsidRPr="00FE109C">
              <w:rPr>
                <w:szCs w:val="24"/>
              </w:rPr>
              <w:t>Объем</w:t>
            </w:r>
          </w:p>
        </w:tc>
        <w:tc>
          <w:tcPr>
            <w:tcW w:w="2268" w:type="dxa"/>
            <w:vAlign w:val="center"/>
          </w:tcPr>
          <w:p w14:paraId="2779A3EF" w14:textId="77777777" w:rsidR="00EA5953" w:rsidRPr="00FE109C" w:rsidRDefault="00E50BBB" w:rsidP="00444890">
            <w:pPr>
              <w:jc w:val="center"/>
              <w:rPr>
                <w:szCs w:val="24"/>
              </w:rPr>
            </w:pPr>
            <w:r w:rsidRPr="00FE109C">
              <w:rPr>
                <w:szCs w:val="24"/>
              </w:rPr>
              <w:t>800 м</w:t>
            </w:r>
            <w:r w:rsidRPr="00FE109C">
              <w:rPr>
                <w:szCs w:val="24"/>
                <w:vertAlign w:val="superscript"/>
              </w:rPr>
              <w:t>3</w:t>
            </w:r>
          </w:p>
        </w:tc>
      </w:tr>
      <w:tr w:rsidR="00E45643" w:rsidRPr="00FE109C" w14:paraId="01DBBA3B" w14:textId="77777777" w:rsidTr="00E50BBB">
        <w:trPr>
          <w:trHeight w:val="363"/>
        </w:trPr>
        <w:tc>
          <w:tcPr>
            <w:tcW w:w="992" w:type="dxa"/>
            <w:vAlign w:val="center"/>
          </w:tcPr>
          <w:p w14:paraId="1C193D41" w14:textId="77777777" w:rsidR="00EA5953" w:rsidRPr="00FE109C" w:rsidRDefault="00EA5953" w:rsidP="00444890">
            <w:pPr>
              <w:jc w:val="center"/>
              <w:rPr>
                <w:szCs w:val="24"/>
              </w:rPr>
            </w:pPr>
          </w:p>
        </w:tc>
        <w:tc>
          <w:tcPr>
            <w:tcW w:w="5812" w:type="dxa"/>
            <w:vAlign w:val="center"/>
          </w:tcPr>
          <w:p w14:paraId="0F4FA4F5"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7D780EC6" w14:textId="77777777" w:rsidR="00EA5953" w:rsidRPr="00FE109C" w:rsidRDefault="00E50BBB" w:rsidP="00444890">
            <w:pPr>
              <w:jc w:val="center"/>
              <w:rPr>
                <w:szCs w:val="24"/>
              </w:rPr>
            </w:pPr>
            <w:r w:rsidRPr="00FE109C">
              <w:rPr>
                <w:szCs w:val="24"/>
              </w:rPr>
              <w:t>1969</w:t>
            </w:r>
          </w:p>
        </w:tc>
      </w:tr>
      <w:tr w:rsidR="00E45643" w:rsidRPr="00FE109C" w14:paraId="1EE9596D" w14:textId="77777777" w:rsidTr="00E50BBB">
        <w:trPr>
          <w:trHeight w:val="363"/>
        </w:trPr>
        <w:tc>
          <w:tcPr>
            <w:tcW w:w="992" w:type="dxa"/>
            <w:vAlign w:val="center"/>
          </w:tcPr>
          <w:p w14:paraId="658421B4" w14:textId="77777777" w:rsidR="00EA5953" w:rsidRPr="00FE109C" w:rsidRDefault="00E50BBB" w:rsidP="00444890">
            <w:pPr>
              <w:jc w:val="center"/>
              <w:rPr>
                <w:szCs w:val="24"/>
              </w:rPr>
            </w:pPr>
            <w:r w:rsidRPr="00FE109C">
              <w:rPr>
                <w:szCs w:val="24"/>
              </w:rPr>
              <w:t>1.4.3</w:t>
            </w:r>
          </w:p>
        </w:tc>
        <w:tc>
          <w:tcPr>
            <w:tcW w:w="5812" w:type="dxa"/>
            <w:vAlign w:val="center"/>
          </w:tcPr>
          <w:p w14:paraId="190DE00B" w14:textId="77777777" w:rsidR="00EA5953" w:rsidRPr="00FE109C" w:rsidRDefault="00E50BBB" w:rsidP="00444890">
            <w:pPr>
              <w:rPr>
                <w:szCs w:val="24"/>
              </w:rPr>
            </w:pPr>
            <w:r w:rsidRPr="00FE109C">
              <w:rPr>
                <w:szCs w:val="24"/>
              </w:rPr>
              <w:t>Объем</w:t>
            </w:r>
          </w:p>
        </w:tc>
        <w:tc>
          <w:tcPr>
            <w:tcW w:w="2268" w:type="dxa"/>
            <w:vAlign w:val="center"/>
          </w:tcPr>
          <w:p w14:paraId="4458D4D2" w14:textId="77777777" w:rsidR="00EA5953" w:rsidRPr="00FE109C" w:rsidRDefault="00E50BBB" w:rsidP="00444890">
            <w:pPr>
              <w:jc w:val="center"/>
              <w:rPr>
                <w:szCs w:val="24"/>
              </w:rPr>
            </w:pPr>
            <w:r w:rsidRPr="00FE109C">
              <w:rPr>
                <w:szCs w:val="24"/>
              </w:rPr>
              <w:t>800 м</w:t>
            </w:r>
            <w:r w:rsidRPr="00FE109C">
              <w:rPr>
                <w:szCs w:val="24"/>
                <w:vertAlign w:val="superscript"/>
              </w:rPr>
              <w:t>3</w:t>
            </w:r>
          </w:p>
        </w:tc>
      </w:tr>
      <w:tr w:rsidR="00E45643" w:rsidRPr="00FE109C" w14:paraId="4EC2CABF" w14:textId="77777777" w:rsidTr="00E50BBB">
        <w:trPr>
          <w:trHeight w:val="363"/>
        </w:trPr>
        <w:tc>
          <w:tcPr>
            <w:tcW w:w="992" w:type="dxa"/>
            <w:vAlign w:val="center"/>
          </w:tcPr>
          <w:p w14:paraId="79187BF7" w14:textId="77777777" w:rsidR="00EA5953" w:rsidRPr="00FE109C" w:rsidRDefault="00EA5953" w:rsidP="00444890">
            <w:pPr>
              <w:jc w:val="center"/>
              <w:rPr>
                <w:szCs w:val="24"/>
              </w:rPr>
            </w:pPr>
          </w:p>
        </w:tc>
        <w:tc>
          <w:tcPr>
            <w:tcW w:w="5812" w:type="dxa"/>
            <w:vAlign w:val="center"/>
          </w:tcPr>
          <w:p w14:paraId="3B58BCF9"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56567B3E" w14:textId="77777777" w:rsidR="00EA5953" w:rsidRPr="00FE109C" w:rsidRDefault="00E50BBB" w:rsidP="00444890">
            <w:pPr>
              <w:jc w:val="center"/>
              <w:rPr>
                <w:szCs w:val="24"/>
              </w:rPr>
            </w:pPr>
            <w:r w:rsidRPr="00FE109C">
              <w:rPr>
                <w:szCs w:val="24"/>
              </w:rPr>
              <w:t>1969</w:t>
            </w:r>
          </w:p>
        </w:tc>
      </w:tr>
      <w:tr w:rsidR="00E45643" w:rsidRPr="00FE109C" w14:paraId="2B7AFD1A" w14:textId="77777777" w:rsidTr="00E50BBB">
        <w:trPr>
          <w:trHeight w:val="363"/>
        </w:trPr>
        <w:tc>
          <w:tcPr>
            <w:tcW w:w="992" w:type="dxa"/>
            <w:vAlign w:val="center"/>
          </w:tcPr>
          <w:p w14:paraId="21E8D755" w14:textId="77777777" w:rsidR="00EA5953" w:rsidRPr="00FE109C" w:rsidRDefault="00E50BBB" w:rsidP="00444890">
            <w:pPr>
              <w:tabs>
                <w:tab w:val="center" w:pos="300"/>
              </w:tabs>
              <w:jc w:val="center"/>
              <w:rPr>
                <w:szCs w:val="24"/>
              </w:rPr>
            </w:pPr>
            <w:r w:rsidRPr="00FE109C">
              <w:rPr>
                <w:szCs w:val="24"/>
              </w:rPr>
              <w:t>1.5.</w:t>
            </w:r>
          </w:p>
        </w:tc>
        <w:tc>
          <w:tcPr>
            <w:tcW w:w="8080" w:type="dxa"/>
            <w:gridSpan w:val="2"/>
            <w:vAlign w:val="center"/>
          </w:tcPr>
          <w:p w14:paraId="7C999877" w14:textId="77777777" w:rsidR="00EA5953" w:rsidRPr="00FE109C" w:rsidRDefault="00E50BBB" w:rsidP="00444890">
            <w:pPr>
              <w:rPr>
                <w:szCs w:val="24"/>
              </w:rPr>
            </w:pPr>
            <w:r w:rsidRPr="00FE109C">
              <w:rPr>
                <w:b/>
                <w:i/>
                <w:szCs w:val="24"/>
              </w:rPr>
              <w:t>Насосное оборудование:</w:t>
            </w:r>
          </w:p>
        </w:tc>
      </w:tr>
      <w:tr w:rsidR="00E45643" w:rsidRPr="00FE109C" w14:paraId="4DE6D915" w14:textId="77777777" w:rsidTr="00E50BBB">
        <w:trPr>
          <w:trHeight w:val="363"/>
        </w:trPr>
        <w:tc>
          <w:tcPr>
            <w:tcW w:w="992" w:type="dxa"/>
            <w:vAlign w:val="center"/>
          </w:tcPr>
          <w:p w14:paraId="284C8944" w14:textId="77777777" w:rsidR="00EA5953" w:rsidRPr="00FE109C" w:rsidRDefault="00E50BBB" w:rsidP="00444890">
            <w:pPr>
              <w:tabs>
                <w:tab w:val="center" w:pos="300"/>
              </w:tabs>
              <w:jc w:val="center"/>
              <w:rPr>
                <w:szCs w:val="24"/>
              </w:rPr>
            </w:pPr>
            <w:r w:rsidRPr="00FE109C">
              <w:rPr>
                <w:szCs w:val="24"/>
              </w:rPr>
              <w:t>1.5.1</w:t>
            </w:r>
          </w:p>
        </w:tc>
        <w:tc>
          <w:tcPr>
            <w:tcW w:w="5812" w:type="dxa"/>
            <w:vAlign w:val="center"/>
          </w:tcPr>
          <w:p w14:paraId="1B3ABFBC"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37DA5475" w14:textId="77777777" w:rsidR="00EA5953" w:rsidRPr="00FE109C" w:rsidRDefault="00EA5953" w:rsidP="00444890">
            <w:pPr>
              <w:jc w:val="center"/>
            </w:pPr>
          </w:p>
        </w:tc>
      </w:tr>
      <w:tr w:rsidR="00E45643" w:rsidRPr="00FE109C" w14:paraId="424EDC3B" w14:textId="77777777" w:rsidTr="00E50BBB">
        <w:trPr>
          <w:trHeight w:val="363"/>
        </w:trPr>
        <w:tc>
          <w:tcPr>
            <w:tcW w:w="992" w:type="dxa"/>
            <w:vAlign w:val="center"/>
          </w:tcPr>
          <w:p w14:paraId="2C22C688" w14:textId="77777777" w:rsidR="00EA5953" w:rsidRPr="00FE109C" w:rsidRDefault="00EA5953" w:rsidP="00444890">
            <w:pPr>
              <w:tabs>
                <w:tab w:val="center" w:pos="300"/>
              </w:tabs>
              <w:jc w:val="center"/>
              <w:rPr>
                <w:szCs w:val="24"/>
              </w:rPr>
            </w:pPr>
          </w:p>
        </w:tc>
        <w:tc>
          <w:tcPr>
            <w:tcW w:w="5812" w:type="dxa"/>
            <w:vAlign w:val="center"/>
          </w:tcPr>
          <w:p w14:paraId="4D272952" w14:textId="77777777" w:rsidR="00EA5953" w:rsidRPr="00FE109C" w:rsidRDefault="00E50BBB" w:rsidP="00444890">
            <w:pPr>
              <w:rPr>
                <w:szCs w:val="24"/>
              </w:rPr>
            </w:pPr>
            <w:r w:rsidRPr="00FE109C">
              <w:rPr>
                <w:szCs w:val="24"/>
              </w:rPr>
              <w:t>Марка</w:t>
            </w:r>
          </w:p>
        </w:tc>
        <w:tc>
          <w:tcPr>
            <w:tcW w:w="2268" w:type="dxa"/>
            <w:vAlign w:val="center"/>
          </w:tcPr>
          <w:p w14:paraId="7269076D" w14:textId="77777777" w:rsidR="00EA5953" w:rsidRPr="00FE109C" w:rsidRDefault="00E50BBB" w:rsidP="00444890">
            <w:pPr>
              <w:jc w:val="center"/>
            </w:pPr>
            <w:r w:rsidRPr="00FE109C">
              <w:t>Д 500-65</w:t>
            </w:r>
          </w:p>
        </w:tc>
      </w:tr>
      <w:tr w:rsidR="00E45643" w:rsidRPr="00FE109C" w14:paraId="29919FF6" w14:textId="77777777" w:rsidTr="00E50BBB">
        <w:trPr>
          <w:trHeight w:val="363"/>
        </w:trPr>
        <w:tc>
          <w:tcPr>
            <w:tcW w:w="992" w:type="dxa"/>
            <w:vAlign w:val="center"/>
          </w:tcPr>
          <w:p w14:paraId="6663922E" w14:textId="77777777" w:rsidR="00EA5953" w:rsidRPr="00FE109C" w:rsidRDefault="00EA5953" w:rsidP="00444890">
            <w:pPr>
              <w:tabs>
                <w:tab w:val="center" w:pos="300"/>
              </w:tabs>
              <w:jc w:val="center"/>
              <w:rPr>
                <w:szCs w:val="24"/>
              </w:rPr>
            </w:pPr>
          </w:p>
        </w:tc>
        <w:tc>
          <w:tcPr>
            <w:tcW w:w="5812" w:type="dxa"/>
            <w:vAlign w:val="center"/>
          </w:tcPr>
          <w:p w14:paraId="14EBEB3F" w14:textId="77777777" w:rsidR="00EA5953" w:rsidRPr="00FE109C" w:rsidRDefault="00E50BBB" w:rsidP="00444890">
            <w:pPr>
              <w:rPr>
                <w:szCs w:val="24"/>
              </w:rPr>
            </w:pPr>
            <w:r w:rsidRPr="00FE109C">
              <w:rPr>
                <w:szCs w:val="24"/>
              </w:rPr>
              <w:t>Электрическая мощность насоса, кВт</w:t>
            </w:r>
          </w:p>
        </w:tc>
        <w:tc>
          <w:tcPr>
            <w:tcW w:w="2268" w:type="dxa"/>
            <w:vAlign w:val="center"/>
          </w:tcPr>
          <w:p w14:paraId="39AC7F04" w14:textId="77777777" w:rsidR="00EA5953" w:rsidRPr="00FE109C" w:rsidRDefault="00E50BBB" w:rsidP="00444890">
            <w:pPr>
              <w:jc w:val="center"/>
            </w:pPr>
            <w:r w:rsidRPr="00FE109C">
              <w:t>135</w:t>
            </w:r>
          </w:p>
        </w:tc>
      </w:tr>
      <w:tr w:rsidR="00E45643" w:rsidRPr="00FE109C" w14:paraId="7194B587" w14:textId="77777777" w:rsidTr="00E50BBB">
        <w:trPr>
          <w:trHeight w:val="363"/>
        </w:trPr>
        <w:tc>
          <w:tcPr>
            <w:tcW w:w="992" w:type="dxa"/>
            <w:vAlign w:val="center"/>
          </w:tcPr>
          <w:p w14:paraId="52B25C3C" w14:textId="77777777" w:rsidR="00EA5953" w:rsidRPr="00FE109C" w:rsidRDefault="00EA5953" w:rsidP="00444890">
            <w:pPr>
              <w:tabs>
                <w:tab w:val="center" w:pos="300"/>
              </w:tabs>
              <w:jc w:val="center"/>
              <w:rPr>
                <w:szCs w:val="24"/>
              </w:rPr>
            </w:pPr>
          </w:p>
        </w:tc>
        <w:tc>
          <w:tcPr>
            <w:tcW w:w="5812" w:type="dxa"/>
            <w:vAlign w:val="center"/>
          </w:tcPr>
          <w:p w14:paraId="1F8948A9" w14:textId="77777777" w:rsidR="00EA5953" w:rsidRPr="00FE109C" w:rsidRDefault="00E50BBB" w:rsidP="00444890">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70B52D38" w14:textId="77777777" w:rsidR="00EA5953" w:rsidRPr="00FE109C" w:rsidRDefault="00E50BBB" w:rsidP="00444890">
            <w:pPr>
              <w:jc w:val="center"/>
            </w:pPr>
            <w:r w:rsidRPr="00FE109C">
              <w:t>500</w:t>
            </w:r>
          </w:p>
        </w:tc>
      </w:tr>
      <w:tr w:rsidR="00E45643" w:rsidRPr="00FE109C" w14:paraId="7395A745" w14:textId="77777777" w:rsidTr="00E50BBB">
        <w:trPr>
          <w:trHeight w:val="363"/>
        </w:trPr>
        <w:tc>
          <w:tcPr>
            <w:tcW w:w="992" w:type="dxa"/>
            <w:vAlign w:val="center"/>
          </w:tcPr>
          <w:p w14:paraId="7104E35E" w14:textId="77777777" w:rsidR="00EA5953" w:rsidRPr="00FE109C" w:rsidRDefault="00EA5953" w:rsidP="00444890">
            <w:pPr>
              <w:tabs>
                <w:tab w:val="center" w:pos="300"/>
              </w:tabs>
              <w:jc w:val="center"/>
              <w:rPr>
                <w:szCs w:val="24"/>
              </w:rPr>
            </w:pPr>
          </w:p>
        </w:tc>
        <w:tc>
          <w:tcPr>
            <w:tcW w:w="5812" w:type="dxa"/>
            <w:vAlign w:val="center"/>
          </w:tcPr>
          <w:p w14:paraId="63937991" w14:textId="77777777" w:rsidR="00EA5953" w:rsidRPr="00FE109C" w:rsidRDefault="00E50BBB" w:rsidP="00444890">
            <w:pPr>
              <w:rPr>
                <w:szCs w:val="24"/>
              </w:rPr>
            </w:pPr>
            <w:r w:rsidRPr="00FE109C">
              <w:rPr>
                <w:szCs w:val="24"/>
              </w:rPr>
              <w:t>Напор, м</w:t>
            </w:r>
          </w:p>
        </w:tc>
        <w:tc>
          <w:tcPr>
            <w:tcW w:w="2268" w:type="dxa"/>
            <w:vAlign w:val="center"/>
          </w:tcPr>
          <w:p w14:paraId="2BABA996" w14:textId="77777777" w:rsidR="00EA5953" w:rsidRPr="00FE109C" w:rsidRDefault="00E50BBB" w:rsidP="00444890">
            <w:pPr>
              <w:jc w:val="center"/>
            </w:pPr>
            <w:r w:rsidRPr="00FE109C">
              <w:t>65</w:t>
            </w:r>
          </w:p>
        </w:tc>
      </w:tr>
      <w:tr w:rsidR="00E45643" w:rsidRPr="00FE109C" w14:paraId="391D7A0E" w14:textId="77777777" w:rsidTr="00E50BBB">
        <w:trPr>
          <w:trHeight w:val="369"/>
        </w:trPr>
        <w:tc>
          <w:tcPr>
            <w:tcW w:w="992" w:type="dxa"/>
            <w:vAlign w:val="center"/>
          </w:tcPr>
          <w:p w14:paraId="4F3F02B8" w14:textId="77777777" w:rsidR="00EA5953" w:rsidRPr="00FE109C" w:rsidRDefault="00E50BBB" w:rsidP="00444890">
            <w:pPr>
              <w:tabs>
                <w:tab w:val="center" w:pos="300"/>
              </w:tabs>
              <w:jc w:val="center"/>
              <w:rPr>
                <w:szCs w:val="24"/>
              </w:rPr>
            </w:pPr>
            <w:r w:rsidRPr="00FE109C">
              <w:rPr>
                <w:szCs w:val="24"/>
              </w:rPr>
              <w:t>1.5.2</w:t>
            </w:r>
          </w:p>
        </w:tc>
        <w:tc>
          <w:tcPr>
            <w:tcW w:w="5812" w:type="dxa"/>
            <w:vAlign w:val="center"/>
          </w:tcPr>
          <w:p w14:paraId="3F58220A"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331EA144" w14:textId="77777777" w:rsidR="00EA5953" w:rsidRPr="00FE109C" w:rsidRDefault="00EA5953" w:rsidP="00444890">
            <w:pPr>
              <w:jc w:val="center"/>
            </w:pPr>
          </w:p>
        </w:tc>
      </w:tr>
      <w:tr w:rsidR="00E45643" w:rsidRPr="00FE109C" w14:paraId="38C175C3" w14:textId="77777777" w:rsidTr="00E50BBB">
        <w:trPr>
          <w:trHeight w:val="369"/>
        </w:trPr>
        <w:tc>
          <w:tcPr>
            <w:tcW w:w="992" w:type="dxa"/>
            <w:vAlign w:val="center"/>
          </w:tcPr>
          <w:p w14:paraId="3AE04872" w14:textId="77777777" w:rsidR="00EA5953" w:rsidRPr="00FE109C" w:rsidRDefault="00EA5953" w:rsidP="00444890">
            <w:pPr>
              <w:tabs>
                <w:tab w:val="center" w:pos="300"/>
              </w:tabs>
              <w:jc w:val="center"/>
              <w:rPr>
                <w:szCs w:val="24"/>
              </w:rPr>
            </w:pPr>
          </w:p>
        </w:tc>
        <w:tc>
          <w:tcPr>
            <w:tcW w:w="5812" w:type="dxa"/>
            <w:vAlign w:val="center"/>
          </w:tcPr>
          <w:p w14:paraId="494823B1" w14:textId="77777777" w:rsidR="00EA5953" w:rsidRPr="00FE109C" w:rsidRDefault="00E50BBB" w:rsidP="00444890">
            <w:pPr>
              <w:rPr>
                <w:szCs w:val="24"/>
              </w:rPr>
            </w:pPr>
            <w:r w:rsidRPr="00FE109C">
              <w:rPr>
                <w:szCs w:val="24"/>
              </w:rPr>
              <w:t>Марка</w:t>
            </w:r>
          </w:p>
        </w:tc>
        <w:tc>
          <w:tcPr>
            <w:tcW w:w="2268" w:type="dxa"/>
            <w:vAlign w:val="center"/>
          </w:tcPr>
          <w:p w14:paraId="6F8E14D0" w14:textId="77777777" w:rsidR="00EA5953" w:rsidRPr="00FE109C" w:rsidRDefault="00E50BBB" w:rsidP="00444890">
            <w:pPr>
              <w:jc w:val="center"/>
            </w:pPr>
            <w:r w:rsidRPr="00FE109C">
              <w:t>Д 320-70</w:t>
            </w:r>
          </w:p>
        </w:tc>
      </w:tr>
      <w:tr w:rsidR="00E45643" w:rsidRPr="00FE109C" w14:paraId="1A4DC72E" w14:textId="77777777" w:rsidTr="00E50BBB">
        <w:trPr>
          <w:trHeight w:val="369"/>
        </w:trPr>
        <w:tc>
          <w:tcPr>
            <w:tcW w:w="992" w:type="dxa"/>
            <w:vAlign w:val="center"/>
          </w:tcPr>
          <w:p w14:paraId="70CF799A" w14:textId="77777777" w:rsidR="00EA5953" w:rsidRPr="00FE109C" w:rsidRDefault="00EA5953" w:rsidP="00444890">
            <w:pPr>
              <w:tabs>
                <w:tab w:val="center" w:pos="300"/>
              </w:tabs>
              <w:jc w:val="center"/>
              <w:rPr>
                <w:szCs w:val="24"/>
              </w:rPr>
            </w:pPr>
          </w:p>
        </w:tc>
        <w:tc>
          <w:tcPr>
            <w:tcW w:w="5812" w:type="dxa"/>
            <w:vAlign w:val="center"/>
          </w:tcPr>
          <w:p w14:paraId="6278F8E3" w14:textId="77777777" w:rsidR="00EA5953" w:rsidRPr="00FE109C" w:rsidRDefault="00E50BBB" w:rsidP="00444890">
            <w:pPr>
              <w:rPr>
                <w:szCs w:val="24"/>
              </w:rPr>
            </w:pPr>
            <w:r w:rsidRPr="00FE109C">
              <w:rPr>
                <w:szCs w:val="24"/>
              </w:rPr>
              <w:t>Электрическая мощность насоса, кВт</w:t>
            </w:r>
          </w:p>
        </w:tc>
        <w:tc>
          <w:tcPr>
            <w:tcW w:w="2268" w:type="dxa"/>
            <w:vAlign w:val="center"/>
          </w:tcPr>
          <w:p w14:paraId="55F104B0" w14:textId="77777777" w:rsidR="00EA5953" w:rsidRPr="00FE109C" w:rsidRDefault="00E50BBB" w:rsidP="00444890">
            <w:pPr>
              <w:jc w:val="center"/>
            </w:pPr>
            <w:r w:rsidRPr="00FE109C">
              <w:t>90</w:t>
            </w:r>
          </w:p>
        </w:tc>
      </w:tr>
      <w:tr w:rsidR="00E45643" w:rsidRPr="00FE109C" w14:paraId="66077140" w14:textId="77777777" w:rsidTr="00E50BBB">
        <w:trPr>
          <w:trHeight w:val="369"/>
        </w:trPr>
        <w:tc>
          <w:tcPr>
            <w:tcW w:w="992" w:type="dxa"/>
            <w:vAlign w:val="center"/>
          </w:tcPr>
          <w:p w14:paraId="34DEF120" w14:textId="77777777" w:rsidR="00EA5953" w:rsidRPr="00FE109C" w:rsidRDefault="00EA5953" w:rsidP="00444890">
            <w:pPr>
              <w:tabs>
                <w:tab w:val="center" w:pos="300"/>
              </w:tabs>
              <w:jc w:val="center"/>
              <w:rPr>
                <w:szCs w:val="24"/>
              </w:rPr>
            </w:pPr>
          </w:p>
        </w:tc>
        <w:tc>
          <w:tcPr>
            <w:tcW w:w="5812" w:type="dxa"/>
            <w:vAlign w:val="center"/>
          </w:tcPr>
          <w:p w14:paraId="67D5220D" w14:textId="77777777" w:rsidR="00EA5953" w:rsidRPr="00FE109C" w:rsidRDefault="00E50BBB" w:rsidP="00444890">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76884D39" w14:textId="77777777" w:rsidR="00EA5953" w:rsidRPr="00FE109C" w:rsidRDefault="00E50BBB" w:rsidP="00444890">
            <w:pPr>
              <w:jc w:val="center"/>
            </w:pPr>
            <w:r w:rsidRPr="00FE109C">
              <w:t>320</w:t>
            </w:r>
          </w:p>
        </w:tc>
      </w:tr>
      <w:tr w:rsidR="00E45643" w:rsidRPr="00FE109C" w14:paraId="5050E472" w14:textId="77777777" w:rsidTr="00E50BBB">
        <w:trPr>
          <w:trHeight w:val="369"/>
        </w:trPr>
        <w:tc>
          <w:tcPr>
            <w:tcW w:w="992" w:type="dxa"/>
            <w:vAlign w:val="center"/>
          </w:tcPr>
          <w:p w14:paraId="469093AB" w14:textId="77777777" w:rsidR="00EA5953" w:rsidRPr="00FE109C" w:rsidRDefault="00EA5953" w:rsidP="00444890">
            <w:pPr>
              <w:tabs>
                <w:tab w:val="center" w:pos="300"/>
              </w:tabs>
              <w:jc w:val="center"/>
              <w:rPr>
                <w:szCs w:val="24"/>
              </w:rPr>
            </w:pPr>
          </w:p>
        </w:tc>
        <w:tc>
          <w:tcPr>
            <w:tcW w:w="5812" w:type="dxa"/>
            <w:vAlign w:val="center"/>
          </w:tcPr>
          <w:p w14:paraId="337DE4C8" w14:textId="77777777" w:rsidR="00EA5953" w:rsidRPr="00FE109C" w:rsidRDefault="00E50BBB" w:rsidP="00444890">
            <w:pPr>
              <w:rPr>
                <w:szCs w:val="24"/>
              </w:rPr>
            </w:pPr>
            <w:r w:rsidRPr="00FE109C">
              <w:rPr>
                <w:szCs w:val="24"/>
              </w:rPr>
              <w:t>Напор, м</w:t>
            </w:r>
          </w:p>
        </w:tc>
        <w:tc>
          <w:tcPr>
            <w:tcW w:w="2268" w:type="dxa"/>
            <w:vAlign w:val="center"/>
          </w:tcPr>
          <w:p w14:paraId="7FBEA871" w14:textId="77777777" w:rsidR="00EA5953" w:rsidRPr="00FE109C" w:rsidRDefault="00E50BBB" w:rsidP="00444890">
            <w:pPr>
              <w:jc w:val="center"/>
            </w:pPr>
            <w:r w:rsidRPr="00FE109C">
              <w:t>70</w:t>
            </w:r>
          </w:p>
        </w:tc>
      </w:tr>
      <w:tr w:rsidR="00E45643" w:rsidRPr="00FE109C" w14:paraId="66D62825" w14:textId="77777777" w:rsidTr="00E50BBB">
        <w:trPr>
          <w:trHeight w:val="369"/>
        </w:trPr>
        <w:tc>
          <w:tcPr>
            <w:tcW w:w="992" w:type="dxa"/>
            <w:vAlign w:val="center"/>
          </w:tcPr>
          <w:p w14:paraId="4A58CABF" w14:textId="77777777" w:rsidR="00EA5953" w:rsidRPr="00FE109C" w:rsidRDefault="00E50BBB" w:rsidP="00444890">
            <w:pPr>
              <w:tabs>
                <w:tab w:val="center" w:pos="300"/>
              </w:tabs>
              <w:jc w:val="center"/>
              <w:rPr>
                <w:szCs w:val="24"/>
              </w:rPr>
            </w:pPr>
            <w:r w:rsidRPr="00FE109C">
              <w:rPr>
                <w:szCs w:val="24"/>
              </w:rPr>
              <w:t>1.5.3</w:t>
            </w:r>
          </w:p>
        </w:tc>
        <w:tc>
          <w:tcPr>
            <w:tcW w:w="5812" w:type="dxa"/>
            <w:vAlign w:val="center"/>
          </w:tcPr>
          <w:p w14:paraId="4B66D95A"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43AD34FA" w14:textId="77777777" w:rsidR="00EA5953" w:rsidRPr="00FE109C" w:rsidRDefault="00EA5953" w:rsidP="00444890">
            <w:pPr>
              <w:jc w:val="center"/>
            </w:pPr>
          </w:p>
        </w:tc>
      </w:tr>
      <w:tr w:rsidR="00E45643" w:rsidRPr="00FE109C" w14:paraId="3318CD0D" w14:textId="77777777" w:rsidTr="00E50BBB">
        <w:trPr>
          <w:trHeight w:val="369"/>
        </w:trPr>
        <w:tc>
          <w:tcPr>
            <w:tcW w:w="992" w:type="dxa"/>
            <w:vAlign w:val="center"/>
          </w:tcPr>
          <w:p w14:paraId="40CEFEAA" w14:textId="77777777" w:rsidR="00EA5953" w:rsidRPr="00FE109C" w:rsidRDefault="00EA5953" w:rsidP="00444890">
            <w:pPr>
              <w:tabs>
                <w:tab w:val="center" w:pos="300"/>
              </w:tabs>
              <w:jc w:val="center"/>
              <w:rPr>
                <w:szCs w:val="24"/>
              </w:rPr>
            </w:pPr>
          </w:p>
        </w:tc>
        <w:tc>
          <w:tcPr>
            <w:tcW w:w="5812" w:type="dxa"/>
            <w:vAlign w:val="center"/>
          </w:tcPr>
          <w:p w14:paraId="600C96D3" w14:textId="77777777" w:rsidR="00EA5953" w:rsidRPr="00FE109C" w:rsidRDefault="00E50BBB" w:rsidP="00444890">
            <w:pPr>
              <w:rPr>
                <w:szCs w:val="24"/>
              </w:rPr>
            </w:pPr>
            <w:r w:rsidRPr="00FE109C">
              <w:rPr>
                <w:szCs w:val="24"/>
              </w:rPr>
              <w:t>Марка</w:t>
            </w:r>
          </w:p>
        </w:tc>
        <w:tc>
          <w:tcPr>
            <w:tcW w:w="2268" w:type="dxa"/>
            <w:vAlign w:val="center"/>
          </w:tcPr>
          <w:p w14:paraId="5E02F90A" w14:textId="77777777" w:rsidR="00EA5953" w:rsidRPr="00FE109C" w:rsidRDefault="00E50BBB" w:rsidP="00444890">
            <w:pPr>
              <w:jc w:val="center"/>
            </w:pPr>
            <w:r w:rsidRPr="00FE109C">
              <w:t>Д 500-65</w:t>
            </w:r>
          </w:p>
        </w:tc>
      </w:tr>
      <w:tr w:rsidR="00E45643" w:rsidRPr="00FE109C" w14:paraId="3857928C" w14:textId="77777777" w:rsidTr="00E50BBB">
        <w:trPr>
          <w:trHeight w:val="369"/>
        </w:trPr>
        <w:tc>
          <w:tcPr>
            <w:tcW w:w="992" w:type="dxa"/>
            <w:vAlign w:val="center"/>
          </w:tcPr>
          <w:p w14:paraId="597F2C16" w14:textId="77777777" w:rsidR="00EA5953" w:rsidRPr="00FE109C" w:rsidRDefault="00EA5953" w:rsidP="00444890">
            <w:pPr>
              <w:tabs>
                <w:tab w:val="center" w:pos="300"/>
              </w:tabs>
              <w:jc w:val="center"/>
              <w:rPr>
                <w:szCs w:val="24"/>
              </w:rPr>
            </w:pPr>
          </w:p>
        </w:tc>
        <w:tc>
          <w:tcPr>
            <w:tcW w:w="5812" w:type="dxa"/>
            <w:vAlign w:val="center"/>
          </w:tcPr>
          <w:p w14:paraId="7ECB22F4" w14:textId="77777777" w:rsidR="00EA5953" w:rsidRPr="00FE109C" w:rsidRDefault="00E50BBB" w:rsidP="00444890">
            <w:pPr>
              <w:rPr>
                <w:szCs w:val="24"/>
              </w:rPr>
            </w:pPr>
            <w:r w:rsidRPr="00FE109C">
              <w:rPr>
                <w:szCs w:val="24"/>
              </w:rPr>
              <w:t>Электрическая мощность насоса, кВт</w:t>
            </w:r>
          </w:p>
        </w:tc>
        <w:tc>
          <w:tcPr>
            <w:tcW w:w="2268" w:type="dxa"/>
            <w:vAlign w:val="center"/>
          </w:tcPr>
          <w:p w14:paraId="5208D81C" w14:textId="77777777" w:rsidR="00EA5953" w:rsidRPr="00FE109C" w:rsidRDefault="00E50BBB" w:rsidP="00444890">
            <w:pPr>
              <w:jc w:val="center"/>
            </w:pPr>
            <w:r w:rsidRPr="00FE109C">
              <w:t>135</w:t>
            </w:r>
          </w:p>
        </w:tc>
      </w:tr>
      <w:tr w:rsidR="00E45643" w:rsidRPr="00FE109C" w14:paraId="25A77FBC" w14:textId="77777777" w:rsidTr="00E50BBB">
        <w:trPr>
          <w:trHeight w:val="369"/>
        </w:trPr>
        <w:tc>
          <w:tcPr>
            <w:tcW w:w="992" w:type="dxa"/>
            <w:vAlign w:val="center"/>
          </w:tcPr>
          <w:p w14:paraId="129DDFAD" w14:textId="77777777" w:rsidR="00EA5953" w:rsidRPr="00FE109C" w:rsidRDefault="00EA5953" w:rsidP="00444890">
            <w:pPr>
              <w:tabs>
                <w:tab w:val="center" w:pos="300"/>
              </w:tabs>
              <w:jc w:val="center"/>
              <w:rPr>
                <w:szCs w:val="24"/>
              </w:rPr>
            </w:pPr>
          </w:p>
        </w:tc>
        <w:tc>
          <w:tcPr>
            <w:tcW w:w="5812" w:type="dxa"/>
            <w:vAlign w:val="center"/>
          </w:tcPr>
          <w:p w14:paraId="4D9AA904" w14:textId="77777777" w:rsidR="00EA5953" w:rsidRPr="00FE109C" w:rsidRDefault="00E50BBB" w:rsidP="00444890">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4152EEFF" w14:textId="77777777" w:rsidR="00EA5953" w:rsidRPr="00FE109C" w:rsidRDefault="00E50BBB" w:rsidP="00444890">
            <w:pPr>
              <w:jc w:val="center"/>
            </w:pPr>
            <w:r w:rsidRPr="00FE109C">
              <w:t>500</w:t>
            </w:r>
          </w:p>
        </w:tc>
      </w:tr>
      <w:tr w:rsidR="00E45643" w:rsidRPr="00FE109C" w14:paraId="6CE87716" w14:textId="77777777" w:rsidTr="00E50BBB">
        <w:trPr>
          <w:trHeight w:val="369"/>
        </w:trPr>
        <w:tc>
          <w:tcPr>
            <w:tcW w:w="992" w:type="dxa"/>
            <w:vAlign w:val="center"/>
          </w:tcPr>
          <w:p w14:paraId="25DC13A2" w14:textId="77777777" w:rsidR="00EA5953" w:rsidRPr="00FE109C" w:rsidRDefault="00EA5953" w:rsidP="00444890">
            <w:pPr>
              <w:tabs>
                <w:tab w:val="center" w:pos="300"/>
              </w:tabs>
              <w:jc w:val="center"/>
              <w:rPr>
                <w:szCs w:val="24"/>
              </w:rPr>
            </w:pPr>
          </w:p>
        </w:tc>
        <w:tc>
          <w:tcPr>
            <w:tcW w:w="5812" w:type="dxa"/>
            <w:vAlign w:val="center"/>
          </w:tcPr>
          <w:p w14:paraId="06E9FA82" w14:textId="77777777" w:rsidR="00EA5953" w:rsidRPr="00FE109C" w:rsidRDefault="00E50BBB" w:rsidP="00444890">
            <w:pPr>
              <w:rPr>
                <w:szCs w:val="24"/>
              </w:rPr>
            </w:pPr>
            <w:r w:rsidRPr="00FE109C">
              <w:rPr>
                <w:szCs w:val="24"/>
              </w:rPr>
              <w:t>Напор, м</w:t>
            </w:r>
          </w:p>
        </w:tc>
        <w:tc>
          <w:tcPr>
            <w:tcW w:w="2268" w:type="dxa"/>
            <w:vAlign w:val="center"/>
          </w:tcPr>
          <w:p w14:paraId="593BF9BC" w14:textId="77777777" w:rsidR="00EA5953" w:rsidRPr="00FE109C" w:rsidRDefault="00E50BBB" w:rsidP="00444890">
            <w:pPr>
              <w:jc w:val="center"/>
            </w:pPr>
            <w:r w:rsidRPr="00FE109C">
              <w:t>65</w:t>
            </w:r>
          </w:p>
        </w:tc>
      </w:tr>
      <w:tr w:rsidR="00E45643" w:rsidRPr="00FE109C" w14:paraId="6B9E7D58" w14:textId="77777777" w:rsidTr="00E50BBB">
        <w:trPr>
          <w:trHeight w:val="369"/>
        </w:trPr>
        <w:tc>
          <w:tcPr>
            <w:tcW w:w="992" w:type="dxa"/>
            <w:vAlign w:val="center"/>
          </w:tcPr>
          <w:p w14:paraId="2D2D865F" w14:textId="77777777" w:rsidR="00EA5953" w:rsidRPr="00FE109C" w:rsidRDefault="00E50BBB" w:rsidP="00444890">
            <w:pPr>
              <w:tabs>
                <w:tab w:val="center" w:pos="300"/>
              </w:tabs>
              <w:jc w:val="center"/>
              <w:rPr>
                <w:szCs w:val="24"/>
              </w:rPr>
            </w:pPr>
            <w:r w:rsidRPr="00FE109C">
              <w:rPr>
                <w:szCs w:val="24"/>
              </w:rPr>
              <w:t>1.5.4</w:t>
            </w:r>
          </w:p>
        </w:tc>
        <w:tc>
          <w:tcPr>
            <w:tcW w:w="5812" w:type="dxa"/>
            <w:vAlign w:val="center"/>
          </w:tcPr>
          <w:p w14:paraId="4688BC42"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06AB1057" w14:textId="77777777" w:rsidR="00EA5953" w:rsidRPr="00FE109C" w:rsidRDefault="00EA5953" w:rsidP="00444890">
            <w:pPr>
              <w:jc w:val="center"/>
            </w:pPr>
          </w:p>
        </w:tc>
      </w:tr>
      <w:tr w:rsidR="00E45643" w:rsidRPr="00FE109C" w14:paraId="7CB8445A" w14:textId="77777777" w:rsidTr="00E50BBB">
        <w:trPr>
          <w:trHeight w:val="369"/>
        </w:trPr>
        <w:tc>
          <w:tcPr>
            <w:tcW w:w="992" w:type="dxa"/>
            <w:vAlign w:val="center"/>
          </w:tcPr>
          <w:p w14:paraId="3A3B8B76" w14:textId="77777777" w:rsidR="00EA5953" w:rsidRPr="00FE109C" w:rsidRDefault="00EA5953" w:rsidP="00444890">
            <w:pPr>
              <w:tabs>
                <w:tab w:val="center" w:pos="300"/>
              </w:tabs>
              <w:jc w:val="center"/>
              <w:rPr>
                <w:szCs w:val="24"/>
              </w:rPr>
            </w:pPr>
          </w:p>
        </w:tc>
        <w:tc>
          <w:tcPr>
            <w:tcW w:w="5812" w:type="dxa"/>
            <w:vAlign w:val="center"/>
          </w:tcPr>
          <w:p w14:paraId="1961F653" w14:textId="77777777" w:rsidR="00EA5953" w:rsidRPr="00FE109C" w:rsidRDefault="00E50BBB" w:rsidP="00444890">
            <w:pPr>
              <w:rPr>
                <w:szCs w:val="24"/>
              </w:rPr>
            </w:pPr>
            <w:r w:rsidRPr="00FE109C">
              <w:rPr>
                <w:szCs w:val="24"/>
              </w:rPr>
              <w:t>Марка</w:t>
            </w:r>
          </w:p>
        </w:tc>
        <w:tc>
          <w:tcPr>
            <w:tcW w:w="2268" w:type="dxa"/>
            <w:vAlign w:val="center"/>
          </w:tcPr>
          <w:p w14:paraId="5E339A6E" w14:textId="77777777" w:rsidR="00EA5953" w:rsidRPr="00FE109C" w:rsidRDefault="00E50BBB" w:rsidP="00444890">
            <w:pPr>
              <w:jc w:val="center"/>
            </w:pPr>
            <w:r w:rsidRPr="00FE109C">
              <w:t>Д 500-65</w:t>
            </w:r>
          </w:p>
        </w:tc>
      </w:tr>
      <w:tr w:rsidR="00E45643" w:rsidRPr="00FE109C" w14:paraId="7EE3B515" w14:textId="77777777" w:rsidTr="00E50BBB">
        <w:trPr>
          <w:trHeight w:val="369"/>
        </w:trPr>
        <w:tc>
          <w:tcPr>
            <w:tcW w:w="992" w:type="dxa"/>
            <w:vAlign w:val="center"/>
          </w:tcPr>
          <w:p w14:paraId="44231B18" w14:textId="77777777" w:rsidR="00EA5953" w:rsidRPr="00FE109C" w:rsidRDefault="00EA5953" w:rsidP="00444890">
            <w:pPr>
              <w:tabs>
                <w:tab w:val="center" w:pos="300"/>
              </w:tabs>
              <w:jc w:val="center"/>
              <w:rPr>
                <w:szCs w:val="24"/>
              </w:rPr>
            </w:pPr>
          </w:p>
        </w:tc>
        <w:tc>
          <w:tcPr>
            <w:tcW w:w="5812" w:type="dxa"/>
            <w:vAlign w:val="center"/>
          </w:tcPr>
          <w:p w14:paraId="11D33EDD" w14:textId="77777777" w:rsidR="00EA5953" w:rsidRPr="00FE109C" w:rsidRDefault="00E50BBB" w:rsidP="00444890">
            <w:pPr>
              <w:rPr>
                <w:szCs w:val="24"/>
              </w:rPr>
            </w:pPr>
            <w:r w:rsidRPr="00FE109C">
              <w:rPr>
                <w:szCs w:val="24"/>
              </w:rPr>
              <w:t>Электрическая мощность насоса, кВт</w:t>
            </w:r>
          </w:p>
        </w:tc>
        <w:tc>
          <w:tcPr>
            <w:tcW w:w="2268" w:type="dxa"/>
            <w:vAlign w:val="center"/>
          </w:tcPr>
          <w:p w14:paraId="701F6146" w14:textId="77777777" w:rsidR="00EA5953" w:rsidRPr="00FE109C" w:rsidRDefault="00E50BBB" w:rsidP="00444890">
            <w:pPr>
              <w:jc w:val="center"/>
            </w:pPr>
            <w:r w:rsidRPr="00FE109C">
              <w:t>135</w:t>
            </w:r>
          </w:p>
        </w:tc>
      </w:tr>
      <w:tr w:rsidR="00E45643" w:rsidRPr="00FE109C" w14:paraId="34AB5F3F" w14:textId="77777777" w:rsidTr="00E50BBB">
        <w:trPr>
          <w:trHeight w:val="369"/>
        </w:trPr>
        <w:tc>
          <w:tcPr>
            <w:tcW w:w="992" w:type="dxa"/>
            <w:vAlign w:val="center"/>
          </w:tcPr>
          <w:p w14:paraId="00A6F42C" w14:textId="77777777" w:rsidR="00EA5953" w:rsidRPr="00FE109C" w:rsidRDefault="00EA5953" w:rsidP="00444890">
            <w:pPr>
              <w:tabs>
                <w:tab w:val="center" w:pos="300"/>
              </w:tabs>
              <w:jc w:val="center"/>
              <w:rPr>
                <w:szCs w:val="24"/>
              </w:rPr>
            </w:pPr>
          </w:p>
        </w:tc>
        <w:tc>
          <w:tcPr>
            <w:tcW w:w="5812" w:type="dxa"/>
            <w:vAlign w:val="center"/>
          </w:tcPr>
          <w:p w14:paraId="1FF1F41C" w14:textId="77777777" w:rsidR="00EA5953" w:rsidRPr="00FE109C" w:rsidRDefault="00E50BBB" w:rsidP="00444890">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202E8B86" w14:textId="77777777" w:rsidR="00EA5953" w:rsidRPr="00FE109C" w:rsidRDefault="00E50BBB" w:rsidP="00444890">
            <w:pPr>
              <w:jc w:val="center"/>
            </w:pPr>
            <w:r w:rsidRPr="00FE109C">
              <w:t>500</w:t>
            </w:r>
          </w:p>
        </w:tc>
      </w:tr>
      <w:tr w:rsidR="00E45643" w:rsidRPr="00FE109C" w14:paraId="15C8F77E" w14:textId="77777777" w:rsidTr="00E50BBB">
        <w:trPr>
          <w:trHeight w:val="369"/>
        </w:trPr>
        <w:tc>
          <w:tcPr>
            <w:tcW w:w="992" w:type="dxa"/>
            <w:vAlign w:val="center"/>
          </w:tcPr>
          <w:p w14:paraId="2D71C1A0" w14:textId="77777777" w:rsidR="00EA5953" w:rsidRPr="00FE109C" w:rsidRDefault="00EA5953" w:rsidP="00444890">
            <w:pPr>
              <w:tabs>
                <w:tab w:val="center" w:pos="300"/>
              </w:tabs>
              <w:jc w:val="center"/>
              <w:rPr>
                <w:szCs w:val="24"/>
              </w:rPr>
            </w:pPr>
          </w:p>
        </w:tc>
        <w:tc>
          <w:tcPr>
            <w:tcW w:w="5812" w:type="dxa"/>
            <w:vAlign w:val="center"/>
          </w:tcPr>
          <w:p w14:paraId="001DEF22" w14:textId="77777777" w:rsidR="00EA5953" w:rsidRPr="00FE109C" w:rsidRDefault="00E50BBB" w:rsidP="00444890">
            <w:pPr>
              <w:rPr>
                <w:szCs w:val="24"/>
              </w:rPr>
            </w:pPr>
            <w:r w:rsidRPr="00FE109C">
              <w:rPr>
                <w:szCs w:val="24"/>
              </w:rPr>
              <w:t>Напор, м</w:t>
            </w:r>
          </w:p>
        </w:tc>
        <w:tc>
          <w:tcPr>
            <w:tcW w:w="2268" w:type="dxa"/>
            <w:vAlign w:val="center"/>
          </w:tcPr>
          <w:p w14:paraId="176B9893" w14:textId="77777777" w:rsidR="00EA5953" w:rsidRPr="00FE109C" w:rsidRDefault="00E50BBB" w:rsidP="00444890">
            <w:pPr>
              <w:jc w:val="center"/>
            </w:pPr>
            <w:r w:rsidRPr="00FE109C">
              <w:t>65</w:t>
            </w:r>
          </w:p>
        </w:tc>
      </w:tr>
      <w:tr w:rsidR="00E45643" w:rsidRPr="00FE109C" w14:paraId="205FD6FC" w14:textId="77777777" w:rsidTr="00E50BBB">
        <w:trPr>
          <w:trHeight w:val="369"/>
        </w:trPr>
        <w:tc>
          <w:tcPr>
            <w:tcW w:w="992" w:type="dxa"/>
            <w:vAlign w:val="center"/>
          </w:tcPr>
          <w:p w14:paraId="59CB49D3" w14:textId="77777777" w:rsidR="00EA5953" w:rsidRPr="00FE109C" w:rsidRDefault="00E50BBB" w:rsidP="00444890">
            <w:pPr>
              <w:jc w:val="center"/>
              <w:rPr>
                <w:szCs w:val="24"/>
              </w:rPr>
            </w:pPr>
            <w:r w:rsidRPr="00FE109C">
              <w:rPr>
                <w:szCs w:val="24"/>
              </w:rPr>
              <w:t>2.</w:t>
            </w:r>
          </w:p>
        </w:tc>
        <w:tc>
          <w:tcPr>
            <w:tcW w:w="8080" w:type="dxa"/>
            <w:gridSpan w:val="2"/>
            <w:vAlign w:val="center"/>
          </w:tcPr>
          <w:p w14:paraId="66DBFC02" w14:textId="77777777" w:rsidR="00EA5953" w:rsidRPr="00FE109C" w:rsidRDefault="00E50BBB" w:rsidP="00444890">
            <w:pPr>
              <w:jc w:val="center"/>
              <w:rPr>
                <w:b/>
                <w:szCs w:val="24"/>
              </w:rPr>
            </w:pPr>
            <w:r w:rsidRPr="00FE109C">
              <w:rPr>
                <w:b/>
                <w:szCs w:val="24"/>
              </w:rPr>
              <w:t>Водозабор «</w:t>
            </w:r>
            <w:proofErr w:type="spellStart"/>
            <w:r w:rsidRPr="00FE109C">
              <w:rPr>
                <w:b/>
                <w:szCs w:val="24"/>
              </w:rPr>
              <w:t>Вашутинский</w:t>
            </w:r>
            <w:proofErr w:type="spellEnd"/>
            <w:r w:rsidRPr="00FE109C">
              <w:rPr>
                <w:b/>
                <w:szCs w:val="24"/>
              </w:rPr>
              <w:t>»</w:t>
            </w:r>
          </w:p>
        </w:tc>
      </w:tr>
      <w:tr w:rsidR="00E45643" w:rsidRPr="00FE109C" w14:paraId="57464B68" w14:textId="77777777" w:rsidTr="00E50BBB">
        <w:trPr>
          <w:trHeight w:val="369"/>
        </w:trPr>
        <w:tc>
          <w:tcPr>
            <w:tcW w:w="992" w:type="dxa"/>
            <w:vAlign w:val="center"/>
          </w:tcPr>
          <w:p w14:paraId="17C7377F" w14:textId="77777777" w:rsidR="00EA5953" w:rsidRPr="00FE109C" w:rsidRDefault="00E50BBB" w:rsidP="00444890">
            <w:pPr>
              <w:jc w:val="center"/>
              <w:rPr>
                <w:szCs w:val="24"/>
              </w:rPr>
            </w:pPr>
            <w:r w:rsidRPr="00FE109C">
              <w:rPr>
                <w:szCs w:val="24"/>
              </w:rPr>
              <w:t>2.1.</w:t>
            </w:r>
          </w:p>
        </w:tc>
        <w:tc>
          <w:tcPr>
            <w:tcW w:w="5812" w:type="dxa"/>
            <w:vAlign w:val="center"/>
          </w:tcPr>
          <w:p w14:paraId="50A8D495" w14:textId="77081366" w:rsidR="00EA5953" w:rsidRPr="00FE109C" w:rsidRDefault="00542C0A" w:rsidP="00444890">
            <w:pPr>
              <w:rPr>
                <w:szCs w:val="24"/>
              </w:rPr>
            </w:pPr>
            <w:r w:rsidRPr="00FE109C">
              <w:rPr>
                <w:szCs w:val="24"/>
              </w:rPr>
              <w:t>Производительность (при двух насосах в резерве)</w:t>
            </w:r>
          </w:p>
        </w:tc>
        <w:tc>
          <w:tcPr>
            <w:tcW w:w="2268" w:type="dxa"/>
            <w:vAlign w:val="center"/>
          </w:tcPr>
          <w:p w14:paraId="77F042F9" w14:textId="170BC58C" w:rsidR="00EA5953" w:rsidRPr="00FE109C" w:rsidRDefault="00FD06EA" w:rsidP="00444890">
            <w:pPr>
              <w:jc w:val="center"/>
              <w:rPr>
                <w:szCs w:val="24"/>
              </w:rPr>
            </w:pPr>
            <w:r w:rsidRPr="00FE109C">
              <w:rPr>
                <w:szCs w:val="24"/>
              </w:rPr>
              <w:t>2300 (2*</w:t>
            </w:r>
            <w:r w:rsidR="00E50BBB" w:rsidRPr="00FE109C">
              <w:rPr>
                <w:szCs w:val="24"/>
              </w:rPr>
              <w:t>1</w:t>
            </w:r>
            <w:r w:rsidRPr="00FE109C">
              <w:rPr>
                <w:szCs w:val="24"/>
              </w:rPr>
              <w:t>1</w:t>
            </w:r>
            <w:r w:rsidR="00E50BBB" w:rsidRPr="00FE109C">
              <w:rPr>
                <w:szCs w:val="24"/>
              </w:rPr>
              <w:t>50</w:t>
            </w:r>
            <w:r w:rsidRPr="00FE109C">
              <w:rPr>
                <w:szCs w:val="24"/>
              </w:rPr>
              <w:t>)</w:t>
            </w:r>
            <w:r w:rsidR="00E50BBB" w:rsidRPr="00FE109C">
              <w:rPr>
                <w:szCs w:val="24"/>
              </w:rPr>
              <w:t xml:space="preserve"> м</w:t>
            </w:r>
            <w:r w:rsidR="00E50BBB" w:rsidRPr="00FE109C">
              <w:rPr>
                <w:szCs w:val="24"/>
                <w:vertAlign w:val="superscript"/>
              </w:rPr>
              <w:t>3</w:t>
            </w:r>
            <w:r w:rsidR="00E50BBB" w:rsidRPr="00FE109C">
              <w:rPr>
                <w:szCs w:val="24"/>
              </w:rPr>
              <w:t>/ч</w:t>
            </w:r>
          </w:p>
        </w:tc>
      </w:tr>
      <w:tr w:rsidR="00E45643" w:rsidRPr="00FE109C" w14:paraId="3570623F" w14:textId="77777777" w:rsidTr="00E50BBB">
        <w:trPr>
          <w:trHeight w:val="369"/>
        </w:trPr>
        <w:tc>
          <w:tcPr>
            <w:tcW w:w="992" w:type="dxa"/>
            <w:vAlign w:val="center"/>
          </w:tcPr>
          <w:p w14:paraId="6C4902B0" w14:textId="77777777" w:rsidR="00EA5953" w:rsidRPr="00FE109C" w:rsidRDefault="00E50BBB" w:rsidP="00444890">
            <w:pPr>
              <w:jc w:val="center"/>
              <w:rPr>
                <w:szCs w:val="24"/>
              </w:rPr>
            </w:pPr>
            <w:r w:rsidRPr="00FE109C">
              <w:rPr>
                <w:szCs w:val="24"/>
              </w:rPr>
              <w:t>2.4</w:t>
            </w:r>
          </w:p>
        </w:tc>
        <w:tc>
          <w:tcPr>
            <w:tcW w:w="8080" w:type="dxa"/>
            <w:gridSpan w:val="2"/>
            <w:vAlign w:val="center"/>
          </w:tcPr>
          <w:p w14:paraId="47F8F8DF" w14:textId="77777777" w:rsidR="00EA5953" w:rsidRPr="00FE109C" w:rsidRDefault="00E50BBB" w:rsidP="00444890">
            <w:pPr>
              <w:rPr>
                <w:b/>
                <w:i/>
                <w:szCs w:val="24"/>
              </w:rPr>
            </w:pPr>
            <w:r w:rsidRPr="00FE109C">
              <w:rPr>
                <w:b/>
                <w:i/>
                <w:szCs w:val="24"/>
              </w:rPr>
              <w:t>Резервуары:</w:t>
            </w:r>
          </w:p>
        </w:tc>
      </w:tr>
      <w:tr w:rsidR="00E45643" w:rsidRPr="00FE109C" w14:paraId="4BE8653E" w14:textId="77777777" w:rsidTr="00E50BBB">
        <w:trPr>
          <w:trHeight w:val="369"/>
        </w:trPr>
        <w:tc>
          <w:tcPr>
            <w:tcW w:w="992" w:type="dxa"/>
            <w:vAlign w:val="center"/>
          </w:tcPr>
          <w:p w14:paraId="3375DF8F" w14:textId="77777777" w:rsidR="00EA5953" w:rsidRPr="00FE109C" w:rsidRDefault="00E50BBB" w:rsidP="00444890">
            <w:pPr>
              <w:jc w:val="center"/>
              <w:rPr>
                <w:szCs w:val="24"/>
              </w:rPr>
            </w:pPr>
            <w:r w:rsidRPr="00FE109C">
              <w:rPr>
                <w:szCs w:val="24"/>
              </w:rPr>
              <w:lastRenderedPageBreak/>
              <w:t>2.4.1</w:t>
            </w:r>
          </w:p>
        </w:tc>
        <w:tc>
          <w:tcPr>
            <w:tcW w:w="5812" w:type="dxa"/>
            <w:vAlign w:val="center"/>
          </w:tcPr>
          <w:p w14:paraId="4C0E2E2A" w14:textId="77777777" w:rsidR="00EA5953" w:rsidRPr="00FE109C" w:rsidRDefault="00E50BBB" w:rsidP="00444890">
            <w:pPr>
              <w:rPr>
                <w:szCs w:val="24"/>
              </w:rPr>
            </w:pPr>
            <w:r w:rsidRPr="00FE109C">
              <w:rPr>
                <w:szCs w:val="24"/>
              </w:rPr>
              <w:t>Объем</w:t>
            </w:r>
          </w:p>
        </w:tc>
        <w:tc>
          <w:tcPr>
            <w:tcW w:w="2268" w:type="dxa"/>
            <w:vAlign w:val="center"/>
          </w:tcPr>
          <w:p w14:paraId="570DEA75" w14:textId="77777777" w:rsidR="00EA5953" w:rsidRPr="00FE109C" w:rsidRDefault="00E50BBB" w:rsidP="00444890">
            <w:pPr>
              <w:jc w:val="center"/>
              <w:rPr>
                <w:szCs w:val="24"/>
              </w:rPr>
            </w:pPr>
            <w:r w:rsidRPr="00FE109C">
              <w:rPr>
                <w:szCs w:val="24"/>
              </w:rPr>
              <w:t>3000 м</w:t>
            </w:r>
            <w:r w:rsidRPr="00FE109C">
              <w:rPr>
                <w:szCs w:val="24"/>
                <w:vertAlign w:val="superscript"/>
              </w:rPr>
              <w:t>3</w:t>
            </w:r>
          </w:p>
        </w:tc>
      </w:tr>
      <w:tr w:rsidR="00E45643" w:rsidRPr="00FE109C" w14:paraId="5FF7BAF8" w14:textId="77777777" w:rsidTr="00E50BBB">
        <w:trPr>
          <w:trHeight w:val="369"/>
        </w:trPr>
        <w:tc>
          <w:tcPr>
            <w:tcW w:w="992" w:type="dxa"/>
            <w:vAlign w:val="center"/>
          </w:tcPr>
          <w:p w14:paraId="2D80D417" w14:textId="77777777" w:rsidR="00EA5953" w:rsidRPr="00FE109C" w:rsidRDefault="00EA5953" w:rsidP="00444890">
            <w:pPr>
              <w:jc w:val="center"/>
              <w:rPr>
                <w:szCs w:val="24"/>
              </w:rPr>
            </w:pPr>
          </w:p>
        </w:tc>
        <w:tc>
          <w:tcPr>
            <w:tcW w:w="5812" w:type="dxa"/>
            <w:vAlign w:val="center"/>
          </w:tcPr>
          <w:p w14:paraId="425544A8"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5C37B3C0" w14:textId="77777777" w:rsidR="00EA5953" w:rsidRPr="00FE109C" w:rsidRDefault="00E50BBB" w:rsidP="00444890">
            <w:pPr>
              <w:jc w:val="center"/>
              <w:rPr>
                <w:szCs w:val="24"/>
              </w:rPr>
            </w:pPr>
            <w:r w:rsidRPr="00FE109C">
              <w:rPr>
                <w:szCs w:val="24"/>
              </w:rPr>
              <w:t>1975</w:t>
            </w:r>
          </w:p>
        </w:tc>
      </w:tr>
      <w:tr w:rsidR="00E45643" w:rsidRPr="00FE109C" w14:paraId="6ECEE557" w14:textId="77777777" w:rsidTr="00E50BBB">
        <w:trPr>
          <w:trHeight w:val="369"/>
        </w:trPr>
        <w:tc>
          <w:tcPr>
            <w:tcW w:w="992" w:type="dxa"/>
            <w:vAlign w:val="center"/>
          </w:tcPr>
          <w:p w14:paraId="3DCC9D5A" w14:textId="77777777" w:rsidR="00EA5953" w:rsidRPr="00FE109C" w:rsidRDefault="00E50BBB" w:rsidP="00444890">
            <w:pPr>
              <w:jc w:val="center"/>
              <w:rPr>
                <w:szCs w:val="24"/>
              </w:rPr>
            </w:pPr>
            <w:r w:rsidRPr="00FE109C">
              <w:rPr>
                <w:szCs w:val="24"/>
              </w:rPr>
              <w:t>2.4.2</w:t>
            </w:r>
          </w:p>
        </w:tc>
        <w:tc>
          <w:tcPr>
            <w:tcW w:w="5812" w:type="dxa"/>
            <w:vAlign w:val="center"/>
          </w:tcPr>
          <w:p w14:paraId="6DBD56B1" w14:textId="77777777" w:rsidR="00EA5953" w:rsidRPr="00FE109C" w:rsidRDefault="00E50BBB" w:rsidP="00444890">
            <w:pPr>
              <w:rPr>
                <w:szCs w:val="24"/>
              </w:rPr>
            </w:pPr>
            <w:r w:rsidRPr="00FE109C">
              <w:rPr>
                <w:szCs w:val="24"/>
              </w:rPr>
              <w:t>Объем</w:t>
            </w:r>
          </w:p>
        </w:tc>
        <w:tc>
          <w:tcPr>
            <w:tcW w:w="2268" w:type="dxa"/>
            <w:vAlign w:val="center"/>
          </w:tcPr>
          <w:p w14:paraId="13B3ABB4" w14:textId="77777777" w:rsidR="00EA5953" w:rsidRPr="00FE109C" w:rsidRDefault="00E50BBB" w:rsidP="00444890">
            <w:pPr>
              <w:jc w:val="center"/>
              <w:rPr>
                <w:szCs w:val="24"/>
              </w:rPr>
            </w:pPr>
            <w:r w:rsidRPr="00FE109C">
              <w:rPr>
                <w:szCs w:val="24"/>
              </w:rPr>
              <w:t>3000 м</w:t>
            </w:r>
            <w:r w:rsidRPr="00FE109C">
              <w:rPr>
                <w:szCs w:val="24"/>
                <w:vertAlign w:val="superscript"/>
              </w:rPr>
              <w:t>3</w:t>
            </w:r>
          </w:p>
        </w:tc>
      </w:tr>
      <w:tr w:rsidR="00E45643" w:rsidRPr="00FE109C" w14:paraId="3019EE2E" w14:textId="77777777" w:rsidTr="00E50BBB">
        <w:trPr>
          <w:trHeight w:val="369"/>
        </w:trPr>
        <w:tc>
          <w:tcPr>
            <w:tcW w:w="992" w:type="dxa"/>
            <w:vAlign w:val="center"/>
          </w:tcPr>
          <w:p w14:paraId="1241295A" w14:textId="77777777" w:rsidR="00EA5953" w:rsidRPr="00FE109C" w:rsidRDefault="00EA5953" w:rsidP="00444890">
            <w:pPr>
              <w:jc w:val="center"/>
              <w:rPr>
                <w:szCs w:val="24"/>
              </w:rPr>
            </w:pPr>
          </w:p>
        </w:tc>
        <w:tc>
          <w:tcPr>
            <w:tcW w:w="5812" w:type="dxa"/>
            <w:vAlign w:val="center"/>
          </w:tcPr>
          <w:p w14:paraId="68DC2727"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60D6EB9E" w14:textId="77777777" w:rsidR="00EA5953" w:rsidRPr="00FE109C" w:rsidRDefault="00E50BBB" w:rsidP="00444890">
            <w:pPr>
              <w:jc w:val="center"/>
              <w:rPr>
                <w:szCs w:val="24"/>
              </w:rPr>
            </w:pPr>
            <w:r w:rsidRPr="00FE109C">
              <w:rPr>
                <w:szCs w:val="24"/>
              </w:rPr>
              <w:t>1975</w:t>
            </w:r>
          </w:p>
        </w:tc>
      </w:tr>
      <w:tr w:rsidR="00E45643" w:rsidRPr="00FE109C" w14:paraId="2DD7DE7C" w14:textId="77777777" w:rsidTr="00E50BBB">
        <w:trPr>
          <w:trHeight w:val="369"/>
        </w:trPr>
        <w:tc>
          <w:tcPr>
            <w:tcW w:w="992" w:type="dxa"/>
            <w:vAlign w:val="center"/>
          </w:tcPr>
          <w:p w14:paraId="6DD3361F" w14:textId="77777777" w:rsidR="00EA5953" w:rsidRPr="00FE109C" w:rsidRDefault="00E50BBB" w:rsidP="00444890">
            <w:pPr>
              <w:jc w:val="center"/>
              <w:rPr>
                <w:szCs w:val="24"/>
              </w:rPr>
            </w:pPr>
            <w:r w:rsidRPr="00FE109C">
              <w:rPr>
                <w:szCs w:val="24"/>
              </w:rPr>
              <w:t>2.4.3</w:t>
            </w:r>
          </w:p>
        </w:tc>
        <w:tc>
          <w:tcPr>
            <w:tcW w:w="5812" w:type="dxa"/>
            <w:vAlign w:val="center"/>
          </w:tcPr>
          <w:p w14:paraId="5AD0342D" w14:textId="77777777" w:rsidR="00EA5953" w:rsidRPr="00FE109C" w:rsidRDefault="00E50BBB" w:rsidP="00444890">
            <w:pPr>
              <w:rPr>
                <w:szCs w:val="24"/>
              </w:rPr>
            </w:pPr>
            <w:r w:rsidRPr="00FE109C">
              <w:rPr>
                <w:szCs w:val="24"/>
              </w:rPr>
              <w:t>Объем</w:t>
            </w:r>
          </w:p>
        </w:tc>
        <w:tc>
          <w:tcPr>
            <w:tcW w:w="2268" w:type="dxa"/>
            <w:vAlign w:val="center"/>
          </w:tcPr>
          <w:p w14:paraId="006E985D" w14:textId="77777777" w:rsidR="00EA5953" w:rsidRPr="00FE109C" w:rsidRDefault="00E50BBB" w:rsidP="00444890">
            <w:pPr>
              <w:jc w:val="center"/>
              <w:rPr>
                <w:szCs w:val="24"/>
              </w:rPr>
            </w:pPr>
            <w:r w:rsidRPr="00FE109C">
              <w:rPr>
                <w:szCs w:val="24"/>
              </w:rPr>
              <w:t>3000 м</w:t>
            </w:r>
            <w:r w:rsidRPr="00FE109C">
              <w:rPr>
                <w:szCs w:val="24"/>
                <w:vertAlign w:val="superscript"/>
              </w:rPr>
              <w:t>3</w:t>
            </w:r>
          </w:p>
        </w:tc>
      </w:tr>
      <w:tr w:rsidR="00E45643" w:rsidRPr="00FE109C" w14:paraId="74E1808B" w14:textId="77777777" w:rsidTr="00E50BBB">
        <w:trPr>
          <w:trHeight w:val="369"/>
        </w:trPr>
        <w:tc>
          <w:tcPr>
            <w:tcW w:w="992" w:type="dxa"/>
            <w:vAlign w:val="center"/>
          </w:tcPr>
          <w:p w14:paraId="4D7F0574" w14:textId="77777777" w:rsidR="00EA5953" w:rsidRPr="00FE109C" w:rsidRDefault="00EA5953" w:rsidP="00444890">
            <w:pPr>
              <w:jc w:val="center"/>
              <w:rPr>
                <w:szCs w:val="24"/>
              </w:rPr>
            </w:pPr>
          </w:p>
        </w:tc>
        <w:tc>
          <w:tcPr>
            <w:tcW w:w="5812" w:type="dxa"/>
            <w:vAlign w:val="center"/>
          </w:tcPr>
          <w:p w14:paraId="1D010048"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4A7490BD" w14:textId="77777777" w:rsidR="00EA5953" w:rsidRPr="00FE109C" w:rsidRDefault="00E50BBB" w:rsidP="00444890">
            <w:pPr>
              <w:jc w:val="center"/>
              <w:rPr>
                <w:szCs w:val="24"/>
              </w:rPr>
            </w:pPr>
            <w:r w:rsidRPr="00FE109C">
              <w:rPr>
                <w:szCs w:val="24"/>
              </w:rPr>
              <w:t>1984</w:t>
            </w:r>
          </w:p>
        </w:tc>
      </w:tr>
      <w:tr w:rsidR="00E45643" w:rsidRPr="00FE109C" w14:paraId="7B6FE11F" w14:textId="77777777" w:rsidTr="00E50BBB">
        <w:trPr>
          <w:trHeight w:val="369"/>
        </w:trPr>
        <w:tc>
          <w:tcPr>
            <w:tcW w:w="992" w:type="dxa"/>
            <w:vAlign w:val="center"/>
          </w:tcPr>
          <w:p w14:paraId="0A0D4531" w14:textId="77777777" w:rsidR="00EA5953" w:rsidRPr="00FE109C" w:rsidRDefault="00E50BBB" w:rsidP="00444890">
            <w:pPr>
              <w:jc w:val="center"/>
              <w:rPr>
                <w:szCs w:val="24"/>
              </w:rPr>
            </w:pPr>
            <w:r w:rsidRPr="00FE109C">
              <w:rPr>
                <w:szCs w:val="24"/>
              </w:rPr>
              <w:t>2.4.4</w:t>
            </w:r>
          </w:p>
        </w:tc>
        <w:tc>
          <w:tcPr>
            <w:tcW w:w="5812" w:type="dxa"/>
            <w:vAlign w:val="center"/>
          </w:tcPr>
          <w:p w14:paraId="3A242378" w14:textId="77777777" w:rsidR="00EA5953" w:rsidRPr="00FE109C" w:rsidRDefault="00E50BBB" w:rsidP="00444890">
            <w:pPr>
              <w:rPr>
                <w:szCs w:val="24"/>
              </w:rPr>
            </w:pPr>
            <w:r w:rsidRPr="00FE109C">
              <w:rPr>
                <w:szCs w:val="24"/>
              </w:rPr>
              <w:t>Объем</w:t>
            </w:r>
          </w:p>
        </w:tc>
        <w:tc>
          <w:tcPr>
            <w:tcW w:w="2268" w:type="dxa"/>
            <w:vAlign w:val="center"/>
          </w:tcPr>
          <w:p w14:paraId="1771950D" w14:textId="77777777" w:rsidR="00EA5953" w:rsidRPr="00FE109C" w:rsidRDefault="00E50BBB" w:rsidP="00444890">
            <w:pPr>
              <w:jc w:val="center"/>
              <w:rPr>
                <w:szCs w:val="24"/>
              </w:rPr>
            </w:pPr>
            <w:r w:rsidRPr="00FE109C">
              <w:rPr>
                <w:szCs w:val="24"/>
              </w:rPr>
              <w:t>3000 м</w:t>
            </w:r>
            <w:r w:rsidRPr="00FE109C">
              <w:rPr>
                <w:szCs w:val="24"/>
                <w:vertAlign w:val="superscript"/>
              </w:rPr>
              <w:t>3</w:t>
            </w:r>
          </w:p>
        </w:tc>
      </w:tr>
      <w:tr w:rsidR="00E45643" w:rsidRPr="00FE109C" w14:paraId="1CFE8A29" w14:textId="77777777" w:rsidTr="00E50BBB">
        <w:trPr>
          <w:trHeight w:val="369"/>
        </w:trPr>
        <w:tc>
          <w:tcPr>
            <w:tcW w:w="992" w:type="dxa"/>
            <w:vAlign w:val="center"/>
          </w:tcPr>
          <w:p w14:paraId="0E1C5475" w14:textId="77777777" w:rsidR="00EA5953" w:rsidRPr="00FE109C" w:rsidRDefault="00EA5953" w:rsidP="00444890">
            <w:pPr>
              <w:jc w:val="center"/>
              <w:rPr>
                <w:szCs w:val="24"/>
              </w:rPr>
            </w:pPr>
          </w:p>
        </w:tc>
        <w:tc>
          <w:tcPr>
            <w:tcW w:w="5812" w:type="dxa"/>
            <w:vAlign w:val="center"/>
          </w:tcPr>
          <w:p w14:paraId="6FE0B915"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1B295DC2" w14:textId="77777777" w:rsidR="00EA5953" w:rsidRPr="00FE109C" w:rsidRDefault="00E50BBB" w:rsidP="00444890">
            <w:pPr>
              <w:jc w:val="center"/>
              <w:rPr>
                <w:szCs w:val="24"/>
              </w:rPr>
            </w:pPr>
            <w:r w:rsidRPr="00FE109C">
              <w:rPr>
                <w:szCs w:val="24"/>
              </w:rPr>
              <w:t>1986</w:t>
            </w:r>
          </w:p>
        </w:tc>
      </w:tr>
      <w:tr w:rsidR="00E45643" w:rsidRPr="00FE109C" w14:paraId="36DC9977" w14:textId="77777777" w:rsidTr="00E50BBB">
        <w:trPr>
          <w:trHeight w:val="369"/>
        </w:trPr>
        <w:tc>
          <w:tcPr>
            <w:tcW w:w="992" w:type="dxa"/>
            <w:vAlign w:val="center"/>
          </w:tcPr>
          <w:p w14:paraId="6C070096" w14:textId="77777777" w:rsidR="00EA5953" w:rsidRPr="00FE109C" w:rsidRDefault="00E50BBB" w:rsidP="00444890">
            <w:pPr>
              <w:tabs>
                <w:tab w:val="center" w:pos="300"/>
              </w:tabs>
              <w:jc w:val="center"/>
              <w:rPr>
                <w:szCs w:val="24"/>
              </w:rPr>
            </w:pPr>
            <w:r w:rsidRPr="00FE109C">
              <w:rPr>
                <w:szCs w:val="24"/>
              </w:rPr>
              <w:t>2.5.</w:t>
            </w:r>
          </w:p>
        </w:tc>
        <w:tc>
          <w:tcPr>
            <w:tcW w:w="8080" w:type="dxa"/>
            <w:gridSpan w:val="2"/>
            <w:vAlign w:val="center"/>
          </w:tcPr>
          <w:p w14:paraId="63AE7573" w14:textId="77777777" w:rsidR="00EA5953" w:rsidRPr="00FE109C" w:rsidRDefault="00E50BBB" w:rsidP="00444890">
            <w:pPr>
              <w:rPr>
                <w:szCs w:val="24"/>
              </w:rPr>
            </w:pPr>
            <w:r w:rsidRPr="00FE109C">
              <w:rPr>
                <w:b/>
                <w:i/>
                <w:szCs w:val="24"/>
              </w:rPr>
              <w:t>Насосное оборудование:</w:t>
            </w:r>
          </w:p>
        </w:tc>
      </w:tr>
      <w:tr w:rsidR="00E45643" w:rsidRPr="00FE109C" w14:paraId="19A4CFB7" w14:textId="77777777" w:rsidTr="00E50BBB">
        <w:trPr>
          <w:trHeight w:val="369"/>
        </w:trPr>
        <w:tc>
          <w:tcPr>
            <w:tcW w:w="992" w:type="dxa"/>
            <w:vAlign w:val="center"/>
          </w:tcPr>
          <w:p w14:paraId="47F83828" w14:textId="77777777" w:rsidR="00EA5953" w:rsidRPr="00FE109C" w:rsidRDefault="00E50BBB" w:rsidP="00444890">
            <w:pPr>
              <w:tabs>
                <w:tab w:val="center" w:pos="300"/>
              </w:tabs>
              <w:jc w:val="center"/>
              <w:rPr>
                <w:szCs w:val="24"/>
              </w:rPr>
            </w:pPr>
            <w:r w:rsidRPr="00FE109C">
              <w:rPr>
                <w:szCs w:val="24"/>
              </w:rPr>
              <w:t>2.5.1</w:t>
            </w:r>
          </w:p>
        </w:tc>
        <w:tc>
          <w:tcPr>
            <w:tcW w:w="5812" w:type="dxa"/>
            <w:vAlign w:val="center"/>
          </w:tcPr>
          <w:p w14:paraId="188F2CC7"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47B58464" w14:textId="77777777" w:rsidR="00EA5953" w:rsidRPr="00FE109C" w:rsidRDefault="00EA5953" w:rsidP="00444890">
            <w:pPr>
              <w:jc w:val="center"/>
            </w:pPr>
          </w:p>
        </w:tc>
      </w:tr>
      <w:tr w:rsidR="00E45643" w:rsidRPr="00FE109C" w14:paraId="2A92EA1C" w14:textId="77777777" w:rsidTr="00E50BBB">
        <w:trPr>
          <w:trHeight w:val="369"/>
        </w:trPr>
        <w:tc>
          <w:tcPr>
            <w:tcW w:w="992" w:type="dxa"/>
            <w:vAlign w:val="center"/>
          </w:tcPr>
          <w:p w14:paraId="62C15BB9" w14:textId="77777777" w:rsidR="00EA5953" w:rsidRPr="00FE109C" w:rsidRDefault="00EA5953" w:rsidP="00444890">
            <w:pPr>
              <w:tabs>
                <w:tab w:val="center" w:pos="300"/>
              </w:tabs>
              <w:jc w:val="center"/>
              <w:rPr>
                <w:szCs w:val="24"/>
              </w:rPr>
            </w:pPr>
          </w:p>
        </w:tc>
        <w:tc>
          <w:tcPr>
            <w:tcW w:w="5812" w:type="dxa"/>
            <w:vAlign w:val="center"/>
          </w:tcPr>
          <w:p w14:paraId="2EE8A38C" w14:textId="77777777" w:rsidR="00EA5953" w:rsidRPr="00FE109C" w:rsidRDefault="00E50BBB" w:rsidP="00444890">
            <w:pPr>
              <w:rPr>
                <w:szCs w:val="24"/>
              </w:rPr>
            </w:pPr>
            <w:r w:rsidRPr="00FE109C">
              <w:rPr>
                <w:szCs w:val="24"/>
              </w:rPr>
              <w:t>Марка</w:t>
            </w:r>
          </w:p>
        </w:tc>
        <w:tc>
          <w:tcPr>
            <w:tcW w:w="2268" w:type="dxa"/>
            <w:vAlign w:val="center"/>
          </w:tcPr>
          <w:p w14:paraId="2DD6F572" w14:textId="34EFF02D" w:rsidR="00EA5953" w:rsidRPr="00FE109C" w:rsidRDefault="00BD2A7A" w:rsidP="00444890">
            <w:pPr>
              <w:jc w:val="center"/>
            </w:pPr>
            <w:r w:rsidRPr="00FE109C">
              <w:t>1</w:t>
            </w:r>
            <w:r w:rsidR="00E50BBB" w:rsidRPr="00FE109C">
              <w:t>Д</w:t>
            </w:r>
            <w:r w:rsidRPr="00FE109C">
              <w:t xml:space="preserve"> </w:t>
            </w:r>
            <w:r w:rsidR="00E50BBB" w:rsidRPr="00FE109C">
              <w:t>1250</w:t>
            </w:r>
            <w:r w:rsidRPr="00FE109C">
              <w:t>а</w:t>
            </w:r>
            <w:r w:rsidR="00E50BBB" w:rsidRPr="00FE109C">
              <w:t>-125</w:t>
            </w:r>
          </w:p>
        </w:tc>
      </w:tr>
      <w:tr w:rsidR="00E45643" w:rsidRPr="00FE109C" w14:paraId="220F9EA9" w14:textId="77777777" w:rsidTr="00E50BBB">
        <w:trPr>
          <w:trHeight w:val="369"/>
        </w:trPr>
        <w:tc>
          <w:tcPr>
            <w:tcW w:w="992" w:type="dxa"/>
            <w:vAlign w:val="center"/>
          </w:tcPr>
          <w:p w14:paraId="612C09E3" w14:textId="77777777" w:rsidR="00EA5953" w:rsidRPr="00FE109C" w:rsidRDefault="00EA5953" w:rsidP="00444890">
            <w:pPr>
              <w:tabs>
                <w:tab w:val="center" w:pos="300"/>
              </w:tabs>
              <w:jc w:val="center"/>
              <w:rPr>
                <w:szCs w:val="24"/>
              </w:rPr>
            </w:pPr>
          </w:p>
        </w:tc>
        <w:tc>
          <w:tcPr>
            <w:tcW w:w="5812" w:type="dxa"/>
            <w:vAlign w:val="center"/>
          </w:tcPr>
          <w:p w14:paraId="718441DF" w14:textId="77777777" w:rsidR="00EA5953" w:rsidRPr="00FE109C" w:rsidRDefault="00E50BBB" w:rsidP="00444890">
            <w:pPr>
              <w:rPr>
                <w:szCs w:val="24"/>
              </w:rPr>
            </w:pPr>
            <w:r w:rsidRPr="00FE109C">
              <w:rPr>
                <w:szCs w:val="24"/>
              </w:rPr>
              <w:t>Электрическая мощность насоса, кВт</w:t>
            </w:r>
          </w:p>
        </w:tc>
        <w:tc>
          <w:tcPr>
            <w:tcW w:w="2268" w:type="dxa"/>
            <w:vAlign w:val="center"/>
          </w:tcPr>
          <w:p w14:paraId="79E0043D" w14:textId="77777777" w:rsidR="00EA5953" w:rsidRPr="00FE109C" w:rsidRDefault="00E50BBB" w:rsidP="00444890">
            <w:pPr>
              <w:jc w:val="center"/>
            </w:pPr>
            <w:r w:rsidRPr="00FE109C">
              <w:t>560</w:t>
            </w:r>
          </w:p>
        </w:tc>
      </w:tr>
      <w:tr w:rsidR="00E45643" w:rsidRPr="00FE109C" w14:paraId="579018D2" w14:textId="77777777" w:rsidTr="00E50BBB">
        <w:trPr>
          <w:trHeight w:val="369"/>
        </w:trPr>
        <w:tc>
          <w:tcPr>
            <w:tcW w:w="992" w:type="dxa"/>
            <w:vAlign w:val="center"/>
          </w:tcPr>
          <w:p w14:paraId="4C466EAB" w14:textId="77777777" w:rsidR="00EA5953" w:rsidRPr="00FE109C" w:rsidRDefault="00EA5953" w:rsidP="00444890">
            <w:pPr>
              <w:tabs>
                <w:tab w:val="center" w:pos="300"/>
              </w:tabs>
              <w:jc w:val="center"/>
              <w:rPr>
                <w:szCs w:val="24"/>
              </w:rPr>
            </w:pPr>
          </w:p>
        </w:tc>
        <w:tc>
          <w:tcPr>
            <w:tcW w:w="5812" w:type="dxa"/>
            <w:vAlign w:val="center"/>
          </w:tcPr>
          <w:p w14:paraId="45107594" w14:textId="77777777" w:rsidR="00EA5953" w:rsidRPr="00FE109C" w:rsidRDefault="00E50BBB" w:rsidP="00444890">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237B9857" w14:textId="1E27AD2E" w:rsidR="00EA5953" w:rsidRPr="00FE109C" w:rsidRDefault="00E50BBB" w:rsidP="00444890">
            <w:pPr>
              <w:jc w:val="center"/>
            </w:pPr>
            <w:r w:rsidRPr="00FE109C">
              <w:t>1</w:t>
            </w:r>
            <w:r w:rsidR="00BD2A7A" w:rsidRPr="00FE109C">
              <w:t>1</w:t>
            </w:r>
            <w:r w:rsidRPr="00FE109C">
              <w:t>50</w:t>
            </w:r>
          </w:p>
        </w:tc>
      </w:tr>
      <w:tr w:rsidR="00E45643" w:rsidRPr="00FE109C" w14:paraId="074822DB" w14:textId="77777777" w:rsidTr="00E50BBB">
        <w:trPr>
          <w:trHeight w:val="369"/>
        </w:trPr>
        <w:tc>
          <w:tcPr>
            <w:tcW w:w="992" w:type="dxa"/>
            <w:vAlign w:val="center"/>
          </w:tcPr>
          <w:p w14:paraId="4E151A9D" w14:textId="77777777" w:rsidR="00EA5953" w:rsidRPr="00FE109C" w:rsidRDefault="00EA5953" w:rsidP="00444890">
            <w:pPr>
              <w:tabs>
                <w:tab w:val="center" w:pos="300"/>
              </w:tabs>
              <w:jc w:val="center"/>
              <w:rPr>
                <w:szCs w:val="24"/>
              </w:rPr>
            </w:pPr>
          </w:p>
        </w:tc>
        <w:tc>
          <w:tcPr>
            <w:tcW w:w="5812" w:type="dxa"/>
            <w:vAlign w:val="center"/>
          </w:tcPr>
          <w:p w14:paraId="1AAAC936" w14:textId="77777777" w:rsidR="00EA5953" w:rsidRPr="00FE109C" w:rsidRDefault="00E50BBB" w:rsidP="00444890">
            <w:pPr>
              <w:rPr>
                <w:szCs w:val="24"/>
              </w:rPr>
            </w:pPr>
            <w:r w:rsidRPr="00FE109C">
              <w:rPr>
                <w:szCs w:val="24"/>
              </w:rPr>
              <w:t>Напор, м</w:t>
            </w:r>
          </w:p>
        </w:tc>
        <w:tc>
          <w:tcPr>
            <w:tcW w:w="2268" w:type="dxa"/>
            <w:vAlign w:val="center"/>
          </w:tcPr>
          <w:p w14:paraId="24F5DDBB" w14:textId="418BBB16" w:rsidR="00EA5953" w:rsidRPr="00FE109C" w:rsidRDefault="00E50BBB" w:rsidP="00444890">
            <w:pPr>
              <w:jc w:val="center"/>
            </w:pPr>
            <w:r w:rsidRPr="00FE109C">
              <w:t>1</w:t>
            </w:r>
            <w:r w:rsidR="00BD2A7A" w:rsidRPr="00FE109C">
              <w:t>02</w:t>
            </w:r>
          </w:p>
        </w:tc>
      </w:tr>
      <w:tr w:rsidR="00E45643" w:rsidRPr="00FE109C" w14:paraId="1AC88BF1" w14:textId="77777777" w:rsidTr="00E50BBB">
        <w:trPr>
          <w:trHeight w:val="346"/>
        </w:trPr>
        <w:tc>
          <w:tcPr>
            <w:tcW w:w="992" w:type="dxa"/>
            <w:vAlign w:val="center"/>
          </w:tcPr>
          <w:p w14:paraId="756DEFD1" w14:textId="77777777" w:rsidR="00EA5953" w:rsidRPr="00FE109C" w:rsidRDefault="00E50BBB" w:rsidP="00444890">
            <w:pPr>
              <w:tabs>
                <w:tab w:val="center" w:pos="300"/>
              </w:tabs>
              <w:jc w:val="center"/>
              <w:rPr>
                <w:szCs w:val="24"/>
              </w:rPr>
            </w:pPr>
            <w:r w:rsidRPr="00FE109C">
              <w:rPr>
                <w:szCs w:val="24"/>
              </w:rPr>
              <w:t>2.5.2</w:t>
            </w:r>
          </w:p>
        </w:tc>
        <w:tc>
          <w:tcPr>
            <w:tcW w:w="5812" w:type="dxa"/>
            <w:vAlign w:val="center"/>
          </w:tcPr>
          <w:p w14:paraId="159610FA" w14:textId="77777777" w:rsidR="00EA5953" w:rsidRPr="00FE109C" w:rsidRDefault="00E50BBB" w:rsidP="00444890">
            <w:pPr>
              <w:rPr>
                <w:szCs w:val="24"/>
              </w:rPr>
            </w:pPr>
            <w:r w:rsidRPr="00FE109C">
              <w:rPr>
                <w:szCs w:val="24"/>
              </w:rPr>
              <w:t>Год ввода в эксплуатацию</w:t>
            </w:r>
          </w:p>
        </w:tc>
        <w:tc>
          <w:tcPr>
            <w:tcW w:w="2268" w:type="dxa"/>
            <w:vAlign w:val="center"/>
          </w:tcPr>
          <w:p w14:paraId="3915F799" w14:textId="4E02E1DA" w:rsidR="00EA5953" w:rsidRPr="00FE109C" w:rsidRDefault="00FD06EA" w:rsidP="00444890">
            <w:pPr>
              <w:jc w:val="center"/>
            </w:pPr>
            <w:r w:rsidRPr="00FE109C">
              <w:t>2025</w:t>
            </w:r>
          </w:p>
        </w:tc>
      </w:tr>
      <w:tr w:rsidR="00FD06EA" w:rsidRPr="00FE109C" w14:paraId="17CB14BC" w14:textId="77777777" w:rsidTr="00E50BBB">
        <w:trPr>
          <w:trHeight w:val="346"/>
        </w:trPr>
        <w:tc>
          <w:tcPr>
            <w:tcW w:w="992" w:type="dxa"/>
            <w:vAlign w:val="center"/>
          </w:tcPr>
          <w:p w14:paraId="1AAD4A7C" w14:textId="77777777" w:rsidR="00FD06EA" w:rsidRPr="00FE109C" w:rsidRDefault="00FD06EA" w:rsidP="00FD06EA">
            <w:pPr>
              <w:tabs>
                <w:tab w:val="center" w:pos="300"/>
              </w:tabs>
              <w:jc w:val="center"/>
              <w:rPr>
                <w:szCs w:val="24"/>
              </w:rPr>
            </w:pPr>
          </w:p>
        </w:tc>
        <w:tc>
          <w:tcPr>
            <w:tcW w:w="5812" w:type="dxa"/>
            <w:vAlign w:val="center"/>
          </w:tcPr>
          <w:p w14:paraId="050F37CA" w14:textId="77777777" w:rsidR="00FD06EA" w:rsidRPr="00FE109C" w:rsidRDefault="00FD06EA" w:rsidP="00FD06EA">
            <w:pPr>
              <w:rPr>
                <w:szCs w:val="24"/>
              </w:rPr>
            </w:pPr>
            <w:r w:rsidRPr="00FE109C">
              <w:rPr>
                <w:szCs w:val="24"/>
              </w:rPr>
              <w:t>Марка</w:t>
            </w:r>
          </w:p>
        </w:tc>
        <w:tc>
          <w:tcPr>
            <w:tcW w:w="2268" w:type="dxa"/>
            <w:vAlign w:val="center"/>
          </w:tcPr>
          <w:p w14:paraId="33DBF176" w14:textId="435CF191" w:rsidR="00FD06EA" w:rsidRPr="00FE109C" w:rsidRDefault="00FD06EA" w:rsidP="00FD06EA">
            <w:pPr>
              <w:jc w:val="center"/>
            </w:pPr>
            <w:r w:rsidRPr="00FE109C">
              <w:t>1Д 1250а-125</w:t>
            </w:r>
          </w:p>
        </w:tc>
      </w:tr>
      <w:tr w:rsidR="00FD06EA" w:rsidRPr="00FE109C" w14:paraId="75D1EAAB" w14:textId="77777777" w:rsidTr="00E50BBB">
        <w:trPr>
          <w:trHeight w:val="346"/>
        </w:trPr>
        <w:tc>
          <w:tcPr>
            <w:tcW w:w="992" w:type="dxa"/>
            <w:vAlign w:val="center"/>
          </w:tcPr>
          <w:p w14:paraId="64E7341B" w14:textId="77777777" w:rsidR="00FD06EA" w:rsidRPr="00FE109C" w:rsidRDefault="00FD06EA" w:rsidP="00FD06EA">
            <w:pPr>
              <w:tabs>
                <w:tab w:val="center" w:pos="300"/>
              </w:tabs>
              <w:jc w:val="center"/>
              <w:rPr>
                <w:szCs w:val="24"/>
              </w:rPr>
            </w:pPr>
          </w:p>
        </w:tc>
        <w:tc>
          <w:tcPr>
            <w:tcW w:w="5812" w:type="dxa"/>
            <w:vAlign w:val="center"/>
          </w:tcPr>
          <w:p w14:paraId="14C6D869" w14:textId="77777777" w:rsidR="00FD06EA" w:rsidRPr="00FE109C" w:rsidRDefault="00FD06EA" w:rsidP="00FD06EA">
            <w:pPr>
              <w:rPr>
                <w:szCs w:val="24"/>
              </w:rPr>
            </w:pPr>
            <w:r w:rsidRPr="00FE109C">
              <w:rPr>
                <w:szCs w:val="24"/>
              </w:rPr>
              <w:t>Электрическая мощность насоса, кВт</w:t>
            </w:r>
          </w:p>
        </w:tc>
        <w:tc>
          <w:tcPr>
            <w:tcW w:w="2268" w:type="dxa"/>
            <w:vAlign w:val="center"/>
          </w:tcPr>
          <w:p w14:paraId="2B68FD80" w14:textId="6974B7C9" w:rsidR="00FD06EA" w:rsidRPr="00FE109C" w:rsidRDefault="00FD06EA" w:rsidP="00FD06EA">
            <w:pPr>
              <w:jc w:val="center"/>
            </w:pPr>
            <w:r w:rsidRPr="00FE109C">
              <w:t>560</w:t>
            </w:r>
          </w:p>
        </w:tc>
      </w:tr>
      <w:tr w:rsidR="00FD06EA" w:rsidRPr="00FE109C" w14:paraId="678FE1C6" w14:textId="77777777" w:rsidTr="00E50BBB">
        <w:trPr>
          <w:trHeight w:val="346"/>
        </w:trPr>
        <w:tc>
          <w:tcPr>
            <w:tcW w:w="992" w:type="dxa"/>
            <w:vAlign w:val="center"/>
          </w:tcPr>
          <w:p w14:paraId="112493CA" w14:textId="77777777" w:rsidR="00FD06EA" w:rsidRPr="00FE109C" w:rsidRDefault="00FD06EA" w:rsidP="00FD06EA">
            <w:pPr>
              <w:tabs>
                <w:tab w:val="center" w:pos="300"/>
              </w:tabs>
              <w:jc w:val="center"/>
              <w:rPr>
                <w:szCs w:val="24"/>
              </w:rPr>
            </w:pPr>
          </w:p>
        </w:tc>
        <w:tc>
          <w:tcPr>
            <w:tcW w:w="5812" w:type="dxa"/>
            <w:vAlign w:val="center"/>
          </w:tcPr>
          <w:p w14:paraId="434674FD"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0102E821" w14:textId="60D6315A" w:rsidR="00FD06EA" w:rsidRPr="00FE109C" w:rsidRDefault="00FD06EA" w:rsidP="00FD06EA">
            <w:pPr>
              <w:jc w:val="center"/>
            </w:pPr>
            <w:r w:rsidRPr="00FE109C">
              <w:t>1150</w:t>
            </w:r>
          </w:p>
        </w:tc>
      </w:tr>
      <w:tr w:rsidR="00FD06EA" w:rsidRPr="00FE109C" w14:paraId="05D21990" w14:textId="77777777" w:rsidTr="00E50BBB">
        <w:trPr>
          <w:trHeight w:val="346"/>
        </w:trPr>
        <w:tc>
          <w:tcPr>
            <w:tcW w:w="992" w:type="dxa"/>
            <w:vAlign w:val="center"/>
          </w:tcPr>
          <w:p w14:paraId="15D55415" w14:textId="77777777" w:rsidR="00FD06EA" w:rsidRPr="00FE109C" w:rsidRDefault="00FD06EA" w:rsidP="00FD06EA">
            <w:pPr>
              <w:tabs>
                <w:tab w:val="center" w:pos="300"/>
              </w:tabs>
              <w:jc w:val="center"/>
              <w:rPr>
                <w:szCs w:val="24"/>
              </w:rPr>
            </w:pPr>
          </w:p>
        </w:tc>
        <w:tc>
          <w:tcPr>
            <w:tcW w:w="5812" w:type="dxa"/>
            <w:vAlign w:val="center"/>
          </w:tcPr>
          <w:p w14:paraId="34075ED4" w14:textId="77777777" w:rsidR="00FD06EA" w:rsidRPr="00FE109C" w:rsidRDefault="00FD06EA" w:rsidP="00FD06EA">
            <w:pPr>
              <w:rPr>
                <w:szCs w:val="24"/>
              </w:rPr>
            </w:pPr>
            <w:r w:rsidRPr="00FE109C">
              <w:rPr>
                <w:szCs w:val="24"/>
              </w:rPr>
              <w:t>Напор, м</w:t>
            </w:r>
          </w:p>
        </w:tc>
        <w:tc>
          <w:tcPr>
            <w:tcW w:w="2268" w:type="dxa"/>
            <w:vAlign w:val="center"/>
          </w:tcPr>
          <w:p w14:paraId="19CDC382" w14:textId="1873920D" w:rsidR="00FD06EA" w:rsidRPr="00FE109C" w:rsidRDefault="00FD06EA" w:rsidP="00FD06EA">
            <w:pPr>
              <w:jc w:val="center"/>
            </w:pPr>
            <w:r w:rsidRPr="00FE109C">
              <w:t>102</w:t>
            </w:r>
          </w:p>
        </w:tc>
      </w:tr>
      <w:tr w:rsidR="00FD06EA" w:rsidRPr="00FE109C" w14:paraId="2E155370" w14:textId="77777777" w:rsidTr="00E50BBB">
        <w:trPr>
          <w:trHeight w:val="346"/>
        </w:trPr>
        <w:tc>
          <w:tcPr>
            <w:tcW w:w="992" w:type="dxa"/>
            <w:vAlign w:val="center"/>
          </w:tcPr>
          <w:p w14:paraId="682B59CA" w14:textId="77777777" w:rsidR="00FD06EA" w:rsidRPr="00FE109C" w:rsidRDefault="00FD06EA" w:rsidP="00FD06EA">
            <w:pPr>
              <w:tabs>
                <w:tab w:val="center" w:pos="300"/>
              </w:tabs>
              <w:jc w:val="center"/>
              <w:rPr>
                <w:szCs w:val="24"/>
              </w:rPr>
            </w:pPr>
            <w:r w:rsidRPr="00FE109C">
              <w:rPr>
                <w:szCs w:val="24"/>
              </w:rPr>
              <w:t>2.5.3</w:t>
            </w:r>
          </w:p>
        </w:tc>
        <w:tc>
          <w:tcPr>
            <w:tcW w:w="5812" w:type="dxa"/>
            <w:vAlign w:val="center"/>
          </w:tcPr>
          <w:p w14:paraId="6220883A"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1516FDDA" w14:textId="3820BA71" w:rsidR="00FD06EA" w:rsidRPr="00FE109C" w:rsidRDefault="00FD06EA" w:rsidP="00FD06EA">
            <w:pPr>
              <w:jc w:val="center"/>
            </w:pPr>
            <w:r w:rsidRPr="00FE109C">
              <w:t>2025</w:t>
            </w:r>
          </w:p>
        </w:tc>
      </w:tr>
      <w:tr w:rsidR="00FD06EA" w:rsidRPr="00FE109C" w14:paraId="4BAE320E" w14:textId="77777777" w:rsidTr="00E50BBB">
        <w:trPr>
          <w:trHeight w:val="346"/>
        </w:trPr>
        <w:tc>
          <w:tcPr>
            <w:tcW w:w="992" w:type="dxa"/>
            <w:vAlign w:val="center"/>
          </w:tcPr>
          <w:p w14:paraId="032EAEDB" w14:textId="77777777" w:rsidR="00FD06EA" w:rsidRPr="00FE109C" w:rsidRDefault="00FD06EA" w:rsidP="00FD06EA">
            <w:pPr>
              <w:tabs>
                <w:tab w:val="center" w:pos="300"/>
              </w:tabs>
              <w:jc w:val="center"/>
              <w:rPr>
                <w:szCs w:val="24"/>
              </w:rPr>
            </w:pPr>
          </w:p>
        </w:tc>
        <w:tc>
          <w:tcPr>
            <w:tcW w:w="5812" w:type="dxa"/>
            <w:vAlign w:val="center"/>
          </w:tcPr>
          <w:p w14:paraId="30F6BFC2" w14:textId="77777777" w:rsidR="00FD06EA" w:rsidRPr="00FE109C" w:rsidRDefault="00FD06EA" w:rsidP="00FD06EA">
            <w:pPr>
              <w:rPr>
                <w:szCs w:val="24"/>
              </w:rPr>
            </w:pPr>
            <w:r w:rsidRPr="00FE109C">
              <w:rPr>
                <w:szCs w:val="24"/>
              </w:rPr>
              <w:t>Марка</w:t>
            </w:r>
          </w:p>
        </w:tc>
        <w:tc>
          <w:tcPr>
            <w:tcW w:w="2268" w:type="dxa"/>
            <w:vAlign w:val="center"/>
          </w:tcPr>
          <w:p w14:paraId="052731CD" w14:textId="7382A5D1" w:rsidR="00FD06EA" w:rsidRPr="00FE109C" w:rsidRDefault="00FD06EA" w:rsidP="00FD06EA">
            <w:pPr>
              <w:jc w:val="center"/>
            </w:pPr>
            <w:r w:rsidRPr="00FE109C">
              <w:t>1Д 1250а-125</w:t>
            </w:r>
          </w:p>
        </w:tc>
      </w:tr>
      <w:tr w:rsidR="00FD06EA" w:rsidRPr="00FE109C" w14:paraId="00900C16" w14:textId="77777777" w:rsidTr="00E50BBB">
        <w:trPr>
          <w:trHeight w:val="346"/>
        </w:trPr>
        <w:tc>
          <w:tcPr>
            <w:tcW w:w="992" w:type="dxa"/>
            <w:vAlign w:val="center"/>
          </w:tcPr>
          <w:p w14:paraId="74C31FD8" w14:textId="77777777" w:rsidR="00FD06EA" w:rsidRPr="00FE109C" w:rsidRDefault="00FD06EA" w:rsidP="00FD06EA">
            <w:pPr>
              <w:tabs>
                <w:tab w:val="center" w:pos="300"/>
              </w:tabs>
              <w:jc w:val="center"/>
              <w:rPr>
                <w:szCs w:val="24"/>
              </w:rPr>
            </w:pPr>
          </w:p>
        </w:tc>
        <w:tc>
          <w:tcPr>
            <w:tcW w:w="5812" w:type="dxa"/>
            <w:vAlign w:val="center"/>
          </w:tcPr>
          <w:p w14:paraId="7CA99CB9" w14:textId="77777777" w:rsidR="00FD06EA" w:rsidRPr="00FE109C" w:rsidRDefault="00FD06EA" w:rsidP="00FD06EA">
            <w:pPr>
              <w:rPr>
                <w:szCs w:val="24"/>
              </w:rPr>
            </w:pPr>
            <w:r w:rsidRPr="00FE109C">
              <w:rPr>
                <w:szCs w:val="24"/>
              </w:rPr>
              <w:t>Электрическая мощность насоса, кВт</w:t>
            </w:r>
          </w:p>
        </w:tc>
        <w:tc>
          <w:tcPr>
            <w:tcW w:w="2268" w:type="dxa"/>
            <w:vAlign w:val="center"/>
          </w:tcPr>
          <w:p w14:paraId="11EE5DC5" w14:textId="4E3220F1" w:rsidR="00FD06EA" w:rsidRPr="00FE109C" w:rsidRDefault="00FD06EA" w:rsidP="00FD06EA">
            <w:pPr>
              <w:jc w:val="center"/>
            </w:pPr>
            <w:r w:rsidRPr="00FE109C">
              <w:t>560</w:t>
            </w:r>
          </w:p>
        </w:tc>
      </w:tr>
      <w:tr w:rsidR="00FD06EA" w:rsidRPr="00FE109C" w14:paraId="4F825E46" w14:textId="77777777" w:rsidTr="00E50BBB">
        <w:trPr>
          <w:trHeight w:val="346"/>
        </w:trPr>
        <w:tc>
          <w:tcPr>
            <w:tcW w:w="992" w:type="dxa"/>
            <w:vAlign w:val="center"/>
          </w:tcPr>
          <w:p w14:paraId="312C6057" w14:textId="77777777" w:rsidR="00FD06EA" w:rsidRPr="00FE109C" w:rsidRDefault="00FD06EA" w:rsidP="00FD06EA">
            <w:pPr>
              <w:tabs>
                <w:tab w:val="center" w:pos="300"/>
              </w:tabs>
              <w:jc w:val="center"/>
              <w:rPr>
                <w:szCs w:val="24"/>
              </w:rPr>
            </w:pPr>
          </w:p>
        </w:tc>
        <w:tc>
          <w:tcPr>
            <w:tcW w:w="5812" w:type="dxa"/>
            <w:vAlign w:val="center"/>
          </w:tcPr>
          <w:p w14:paraId="0E78B3DD"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4798E47D" w14:textId="096D9347" w:rsidR="00FD06EA" w:rsidRPr="00FE109C" w:rsidRDefault="00FD06EA" w:rsidP="00FD06EA">
            <w:pPr>
              <w:jc w:val="center"/>
            </w:pPr>
            <w:r w:rsidRPr="00FE109C">
              <w:t>1150</w:t>
            </w:r>
          </w:p>
        </w:tc>
      </w:tr>
      <w:tr w:rsidR="00FD06EA" w:rsidRPr="00FE109C" w14:paraId="40BFE47E" w14:textId="77777777" w:rsidTr="00E50BBB">
        <w:trPr>
          <w:trHeight w:val="346"/>
        </w:trPr>
        <w:tc>
          <w:tcPr>
            <w:tcW w:w="992" w:type="dxa"/>
            <w:vAlign w:val="center"/>
          </w:tcPr>
          <w:p w14:paraId="576770E8" w14:textId="77777777" w:rsidR="00FD06EA" w:rsidRPr="00FE109C" w:rsidRDefault="00FD06EA" w:rsidP="00FD06EA">
            <w:pPr>
              <w:tabs>
                <w:tab w:val="center" w:pos="300"/>
              </w:tabs>
              <w:jc w:val="center"/>
              <w:rPr>
                <w:szCs w:val="24"/>
              </w:rPr>
            </w:pPr>
          </w:p>
        </w:tc>
        <w:tc>
          <w:tcPr>
            <w:tcW w:w="5812" w:type="dxa"/>
            <w:vAlign w:val="center"/>
          </w:tcPr>
          <w:p w14:paraId="36634714" w14:textId="77777777" w:rsidR="00FD06EA" w:rsidRPr="00FE109C" w:rsidRDefault="00FD06EA" w:rsidP="00FD06EA">
            <w:pPr>
              <w:rPr>
                <w:szCs w:val="24"/>
              </w:rPr>
            </w:pPr>
            <w:r w:rsidRPr="00FE109C">
              <w:rPr>
                <w:szCs w:val="24"/>
              </w:rPr>
              <w:t>Напор, м</w:t>
            </w:r>
          </w:p>
        </w:tc>
        <w:tc>
          <w:tcPr>
            <w:tcW w:w="2268" w:type="dxa"/>
            <w:vAlign w:val="center"/>
          </w:tcPr>
          <w:p w14:paraId="19AA9918" w14:textId="62BAB25C" w:rsidR="00FD06EA" w:rsidRPr="00FE109C" w:rsidRDefault="00FD06EA" w:rsidP="00FD06EA">
            <w:pPr>
              <w:jc w:val="center"/>
            </w:pPr>
            <w:r w:rsidRPr="00FE109C">
              <w:t>102</w:t>
            </w:r>
          </w:p>
        </w:tc>
      </w:tr>
      <w:tr w:rsidR="00FD06EA" w:rsidRPr="00FE109C" w14:paraId="437B4AC1" w14:textId="77777777" w:rsidTr="00E50BBB">
        <w:trPr>
          <w:trHeight w:val="346"/>
        </w:trPr>
        <w:tc>
          <w:tcPr>
            <w:tcW w:w="992" w:type="dxa"/>
            <w:vAlign w:val="center"/>
          </w:tcPr>
          <w:p w14:paraId="1CAD8726" w14:textId="77777777" w:rsidR="00FD06EA" w:rsidRPr="00FE109C" w:rsidRDefault="00FD06EA" w:rsidP="00FD06EA">
            <w:pPr>
              <w:tabs>
                <w:tab w:val="center" w:pos="300"/>
              </w:tabs>
              <w:jc w:val="center"/>
              <w:rPr>
                <w:szCs w:val="24"/>
              </w:rPr>
            </w:pPr>
            <w:r w:rsidRPr="00FE109C">
              <w:rPr>
                <w:szCs w:val="24"/>
              </w:rPr>
              <w:t>2.5.4</w:t>
            </w:r>
          </w:p>
        </w:tc>
        <w:tc>
          <w:tcPr>
            <w:tcW w:w="5812" w:type="dxa"/>
            <w:vAlign w:val="center"/>
          </w:tcPr>
          <w:p w14:paraId="48267A52"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072F7A81" w14:textId="77777777" w:rsidR="00FD06EA" w:rsidRPr="00FE109C" w:rsidRDefault="00FD06EA" w:rsidP="00FD06EA">
            <w:pPr>
              <w:jc w:val="center"/>
            </w:pPr>
          </w:p>
        </w:tc>
      </w:tr>
      <w:tr w:rsidR="00FD06EA" w:rsidRPr="00FE109C" w14:paraId="1515F3D9" w14:textId="77777777" w:rsidTr="00E50BBB">
        <w:trPr>
          <w:trHeight w:val="346"/>
        </w:trPr>
        <w:tc>
          <w:tcPr>
            <w:tcW w:w="992" w:type="dxa"/>
            <w:vAlign w:val="center"/>
          </w:tcPr>
          <w:p w14:paraId="6BEFA82D" w14:textId="77777777" w:rsidR="00FD06EA" w:rsidRPr="00FE109C" w:rsidRDefault="00FD06EA" w:rsidP="00FD06EA">
            <w:pPr>
              <w:tabs>
                <w:tab w:val="center" w:pos="300"/>
              </w:tabs>
              <w:jc w:val="center"/>
              <w:rPr>
                <w:szCs w:val="24"/>
              </w:rPr>
            </w:pPr>
          </w:p>
        </w:tc>
        <w:tc>
          <w:tcPr>
            <w:tcW w:w="5812" w:type="dxa"/>
            <w:vAlign w:val="center"/>
          </w:tcPr>
          <w:p w14:paraId="6413ACEC" w14:textId="77777777" w:rsidR="00FD06EA" w:rsidRPr="00FE109C" w:rsidRDefault="00FD06EA" w:rsidP="00FD06EA">
            <w:pPr>
              <w:rPr>
                <w:szCs w:val="24"/>
              </w:rPr>
            </w:pPr>
            <w:r w:rsidRPr="00FE109C">
              <w:rPr>
                <w:szCs w:val="24"/>
              </w:rPr>
              <w:t>Марка</w:t>
            </w:r>
          </w:p>
        </w:tc>
        <w:tc>
          <w:tcPr>
            <w:tcW w:w="2268" w:type="dxa"/>
            <w:vAlign w:val="center"/>
          </w:tcPr>
          <w:p w14:paraId="61DDCD32" w14:textId="3A07FD2F" w:rsidR="00FD06EA" w:rsidRPr="00FE109C" w:rsidRDefault="00FD06EA" w:rsidP="00FD06EA">
            <w:pPr>
              <w:jc w:val="center"/>
            </w:pPr>
            <w:r w:rsidRPr="00FE109C">
              <w:t>1Д 1250а-125</w:t>
            </w:r>
          </w:p>
        </w:tc>
      </w:tr>
      <w:tr w:rsidR="00FD06EA" w:rsidRPr="00FE109C" w14:paraId="61028A18" w14:textId="77777777" w:rsidTr="00E50BBB">
        <w:trPr>
          <w:trHeight w:val="346"/>
        </w:trPr>
        <w:tc>
          <w:tcPr>
            <w:tcW w:w="992" w:type="dxa"/>
            <w:vAlign w:val="center"/>
          </w:tcPr>
          <w:p w14:paraId="063888E7" w14:textId="77777777" w:rsidR="00FD06EA" w:rsidRPr="00FE109C" w:rsidRDefault="00FD06EA" w:rsidP="00FD06EA">
            <w:pPr>
              <w:tabs>
                <w:tab w:val="center" w:pos="300"/>
              </w:tabs>
              <w:jc w:val="center"/>
              <w:rPr>
                <w:szCs w:val="24"/>
              </w:rPr>
            </w:pPr>
          </w:p>
        </w:tc>
        <w:tc>
          <w:tcPr>
            <w:tcW w:w="5812" w:type="dxa"/>
            <w:vAlign w:val="center"/>
          </w:tcPr>
          <w:p w14:paraId="41E8BAD1" w14:textId="77777777" w:rsidR="00FD06EA" w:rsidRPr="00FE109C" w:rsidRDefault="00FD06EA" w:rsidP="00FD06EA">
            <w:pPr>
              <w:rPr>
                <w:szCs w:val="24"/>
              </w:rPr>
            </w:pPr>
            <w:r w:rsidRPr="00FE109C">
              <w:rPr>
                <w:szCs w:val="24"/>
              </w:rPr>
              <w:t>Электрическая мощность насоса, кВт</w:t>
            </w:r>
          </w:p>
        </w:tc>
        <w:tc>
          <w:tcPr>
            <w:tcW w:w="2268" w:type="dxa"/>
            <w:vAlign w:val="center"/>
          </w:tcPr>
          <w:p w14:paraId="1853C6E9" w14:textId="1ABE44CF" w:rsidR="00FD06EA" w:rsidRPr="00FE109C" w:rsidRDefault="00FD06EA" w:rsidP="00FD06EA">
            <w:pPr>
              <w:jc w:val="center"/>
            </w:pPr>
            <w:r w:rsidRPr="00FE109C">
              <w:t>560</w:t>
            </w:r>
          </w:p>
        </w:tc>
      </w:tr>
      <w:tr w:rsidR="00FD06EA" w:rsidRPr="00FE109C" w14:paraId="2232760C" w14:textId="77777777" w:rsidTr="00E50BBB">
        <w:trPr>
          <w:trHeight w:val="346"/>
        </w:trPr>
        <w:tc>
          <w:tcPr>
            <w:tcW w:w="992" w:type="dxa"/>
            <w:vAlign w:val="center"/>
          </w:tcPr>
          <w:p w14:paraId="3978B66D" w14:textId="77777777" w:rsidR="00FD06EA" w:rsidRPr="00FE109C" w:rsidRDefault="00FD06EA" w:rsidP="00FD06EA">
            <w:pPr>
              <w:tabs>
                <w:tab w:val="center" w:pos="300"/>
              </w:tabs>
              <w:jc w:val="center"/>
              <w:rPr>
                <w:szCs w:val="24"/>
              </w:rPr>
            </w:pPr>
          </w:p>
        </w:tc>
        <w:tc>
          <w:tcPr>
            <w:tcW w:w="5812" w:type="dxa"/>
            <w:vAlign w:val="center"/>
          </w:tcPr>
          <w:p w14:paraId="66FB492A"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5132BABB" w14:textId="2BCA70B1" w:rsidR="00FD06EA" w:rsidRPr="00FE109C" w:rsidRDefault="00FD06EA" w:rsidP="00FD06EA">
            <w:pPr>
              <w:jc w:val="center"/>
            </w:pPr>
            <w:r w:rsidRPr="00FE109C">
              <w:t>1150</w:t>
            </w:r>
          </w:p>
        </w:tc>
      </w:tr>
      <w:tr w:rsidR="00FD06EA" w:rsidRPr="00FE109C" w14:paraId="7CD9CF60" w14:textId="77777777" w:rsidTr="00E50BBB">
        <w:trPr>
          <w:trHeight w:val="346"/>
        </w:trPr>
        <w:tc>
          <w:tcPr>
            <w:tcW w:w="992" w:type="dxa"/>
            <w:vAlign w:val="center"/>
          </w:tcPr>
          <w:p w14:paraId="04E7633C" w14:textId="77777777" w:rsidR="00FD06EA" w:rsidRPr="00FE109C" w:rsidRDefault="00FD06EA" w:rsidP="00FD06EA">
            <w:pPr>
              <w:tabs>
                <w:tab w:val="center" w:pos="300"/>
              </w:tabs>
              <w:jc w:val="center"/>
              <w:rPr>
                <w:szCs w:val="24"/>
              </w:rPr>
            </w:pPr>
          </w:p>
        </w:tc>
        <w:tc>
          <w:tcPr>
            <w:tcW w:w="5812" w:type="dxa"/>
            <w:vAlign w:val="center"/>
          </w:tcPr>
          <w:p w14:paraId="3BD6A31A" w14:textId="77777777" w:rsidR="00FD06EA" w:rsidRPr="00FE109C" w:rsidRDefault="00FD06EA" w:rsidP="00FD06EA">
            <w:pPr>
              <w:rPr>
                <w:szCs w:val="24"/>
              </w:rPr>
            </w:pPr>
            <w:r w:rsidRPr="00FE109C">
              <w:rPr>
                <w:szCs w:val="24"/>
              </w:rPr>
              <w:t>Напор, м</w:t>
            </w:r>
          </w:p>
        </w:tc>
        <w:tc>
          <w:tcPr>
            <w:tcW w:w="2268" w:type="dxa"/>
            <w:vAlign w:val="center"/>
          </w:tcPr>
          <w:p w14:paraId="343C0007" w14:textId="363F5264" w:rsidR="00FD06EA" w:rsidRPr="00FE109C" w:rsidRDefault="00FD06EA" w:rsidP="00FD06EA">
            <w:pPr>
              <w:jc w:val="center"/>
            </w:pPr>
            <w:r w:rsidRPr="00FE109C">
              <w:t>102</w:t>
            </w:r>
          </w:p>
        </w:tc>
      </w:tr>
      <w:tr w:rsidR="00FD06EA" w:rsidRPr="00FE109C" w14:paraId="08AFFD24" w14:textId="77777777" w:rsidTr="00E50BBB">
        <w:trPr>
          <w:trHeight w:val="346"/>
        </w:trPr>
        <w:tc>
          <w:tcPr>
            <w:tcW w:w="992" w:type="dxa"/>
            <w:vAlign w:val="center"/>
          </w:tcPr>
          <w:p w14:paraId="4AF596FA" w14:textId="77777777" w:rsidR="00FD06EA" w:rsidRPr="00FE109C" w:rsidRDefault="00FD06EA" w:rsidP="00FD06EA">
            <w:pPr>
              <w:jc w:val="center"/>
              <w:rPr>
                <w:szCs w:val="24"/>
              </w:rPr>
            </w:pPr>
            <w:r w:rsidRPr="00FE109C">
              <w:rPr>
                <w:szCs w:val="24"/>
              </w:rPr>
              <w:t>3.</w:t>
            </w:r>
          </w:p>
        </w:tc>
        <w:tc>
          <w:tcPr>
            <w:tcW w:w="8080" w:type="dxa"/>
            <w:gridSpan w:val="2"/>
            <w:vAlign w:val="center"/>
          </w:tcPr>
          <w:p w14:paraId="4AADCD76" w14:textId="77777777" w:rsidR="00FD06EA" w:rsidRPr="00FE109C" w:rsidRDefault="00FD06EA" w:rsidP="00FD06EA">
            <w:pPr>
              <w:jc w:val="center"/>
              <w:rPr>
                <w:b/>
                <w:szCs w:val="24"/>
              </w:rPr>
            </w:pPr>
            <w:r w:rsidRPr="00FE109C">
              <w:rPr>
                <w:b/>
                <w:szCs w:val="24"/>
              </w:rPr>
              <w:t>Водозабор «</w:t>
            </w:r>
            <w:proofErr w:type="spellStart"/>
            <w:r w:rsidRPr="00FE109C">
              <w:rPr>
                <w:b/>
                <w:szCs w:val="24"/>
              </w:rPr>
              <w:t>Добринский</w:t>
            </w:r>
            <w:proofErr w:type="spellEnd"/>
            <w:r w:rsidRPr="00FE109C">
              <w:rPr>
                <w:b/>
                <w:szCs w:val="24"/>
              </w:rPr>
              <w:t>»</w:t>
            </w:r>
          </w:p>
        </w:tc>
      </w:tr>
      <w:tr w:rsidR="00FD06EA" w:rsidRPr="00FE109C" w14:paraId="7D8234F5" w14:textId="77777777" w:rsidTr="00E50BBB">
        <w:trPr>
          <w:trHeight w:val="346"/>
        </w:trPr>
        <w:tc>
          <w:tcPr>
            <w:tcW w:w="992" w:type="dxa"/>
            <w:vAlign w:val="center"/>
          </w:tcPr>
          <w:p w14:paraId="628EF650" w14:textId="77777777" w:rsidR="00FD06EA" w:rsidRPr="00FE109C" w:rsidRDefault="00FD06EA" w:rsidP="00FD06EA">
            <w:pPr>
              <w:jc w:val="center"/>
              <w:rPr>
                <w:szCs w:val="24"/>
              </w:rPr>
            </w:pPr>
            <w:r w:rsidRPr="00FE109C">
              <w:rPr>
                <w:szCs w:val="24"/>
              </w:rPr>
              <w:t>3.1.</w:t>
            </w:r>
          </w:p>
        </w:tc>
        <w:tc>
          <w:tcPr>
            <w:tcW w:w="5812" w:type="dxa"/>
            <w:vAlign w:val="center"/>
          </w:tcPr>
          <w:p w14:paraId="218C49A9" w14:textId="268C81F6" w:rsidR="00FD06EA" w:rsidRPr="00FE109C" w:rsidRDefault="00FD06EA" w:rsidP="00FD06EA">
            <w:pPr>
              <w:rPr>
                <w:szCs w:val="24"/>
              </w:rPr>
            </w:pPr>
            <w:r w:rsidRPr="00FE109C">
              <w:rPr>
                <w:szCs w:val="24"/>
              </w:rPr>
              <w:t xml:space="preserve">Производительность </w:t>
            </w:r>
            <w:r w:rsidR="00542C0A" w:rsidRPr="00FE109C">
              <w:rPr>
                <w:szCs w:val="24"/>
              </w:rPr>
              <w:t>(при двух насосах в резерве)</w:t>
            </w:r>
          </w:p>
        </w:tc>
        <w:tc>
          <w:tcPr>
            <w:tcW w:w="2268" w:type="dxa"/>
            <w:vAlign w:val="center"/>
          </w:tcPr>
          <w:p w14:paraId="1DF28FC5" w14:textId="78593BE2" w:rsidR="00FD06EA" w:rsidRPr="00FE109C" w:rsidRDefault="00FD06EA" w:rsidP="00FD06EA">
            <w:pPr>
              <w:jc w:val="center"/>
              <w:rPr>
                <w:szCs w:val="24"/>
              </w:rPr>
            </w:pPr>
            <w:r w:rsidRPr="00FE109C">
              <w:rPr>
                <w:szCs w:val="24"/>
              </w:rPr>
              <w:t>1</w:t>
            </w:r>
            <w:r w:rsidR="00542C0A" w:rsidRPr="00FE109C">
              <w:rPr>
                <w:szCs w:val="24"/>
              </w:rPr>
              <w:t>230</w:t>
            </w:r>
            <w:r w:rsidRPr="00FE109C">
              <w:rPr>
                <w:szCs w:val="24"/>
              </w:rPr>
              <w:t xml:space="preserve"> (</w:t>
            </w:r>
            <w:r w:rsidR="00542C0A" w:rsidRPr="00FE109C">
              <w:rPr>
                <w:szCs w:val="24"/>
              </w:rPr>
              <w:t>3</w:t>
            </w:r>
            <w:r w:rsidRPr="00FE109C">
              <w:rPr>
                <w:szCs w:val="24"/>
              </w:rPr>
              <w:t xml:space="preserve">*200 + </w:t>
            </w:r>
            <w:r w:rsidR="00542C0A" w:rsidRPr="00FE109C">
              <w:rPr>
                <w:szCs w:val="24"/>
              </w:rPr>
              <w:t>1</w:t>
            </w:r>
            <w:r w:rsidRPr="00FE109C">
              <w:rPr>
                <w:szCs w:val="24"/>
              </w:rPr>
              <w:t>*630) м</w:t>
            </w:r>
            <w:r w:rsidRPr="00FE109C">
              <w:rPr>
                <w:szCs w:val="24"/>
                <w:vertAlign w:val="superscript"/>
              </w:rPr>
              <w:t>3</w:t>
            </w:r>
            <w:r w:rsidRPr="00FE109C">
              <w:rPr>
                <w:szCs w:val="24"/>
              </w:rPr>
              <w:t>/ч</w:t>
            </w:r>
          </w:p>
        </w:tc>
      </w:tr>
      <w:tr w:rsidR="00FD06EA" w:rsidRPr="00FE109C" w14:paraId="7A4FAB2B" w14:textId="77777777" w:rsidTr="00E50BBB">
        <w:trPr>
          <w:trHeight w:val="346"/>
        </w:trPr>
        <w:tc>
          <w:tcPr>
            <w:tcW w:w="992" w:type="dxa"/>
            <w:vAlign w:val="center"/>
          </w:tcPr>
          <w:p w14:paraId="16C9178C" w14:textId="77777777" w:rsidR="00FD06EA" w:rsidRPr="00FE109C" w:rsidRDefault="00FD06EA" w:rsidP="00FD06EA">
            <w:pPr>
              <w:jc w:val="center"/>
              <w:rPr>
                <w:szCs w:val="24"/>
              </w:rPr>
            </w:pPr>
            <w:r w:rsidRPr="00FE109C">
              <w:rPr>
                <w:szCs w:val="24"/>
              </w:rPr>
              <w:t>3.4</w:t>
            </w:r>
          </w:p>
        </w:tc>
        <w:tc>
          <w:tcPr>
            <w:tcW w:w="8080" w:type="dxa"/>
            <w:gridSpan w:val="2"/>
            <w:vAlign w:val="center"/>
          </w:tcPr>
          <w:p w14:paraId="3B9911E1" w14:textId="77777777" w:rsidR="00FD06EA" w:rsidRPr="00FE109C" w:rsidRDefault="00FD06EA" w:rsidP="00FD06EA">
            <w:pPr>
              <w:rPr>
                <w:b/>
                <w:i/>
                <w:szCs w:val="24"/>
              </w:rPr>
            </w:pPr>
            <w:r w:rsidRPr="00FE109C">
              <w:rPr>
                <w:b/>
                <w:i/>
                <w:szCs w:val="24"/>
              </w:rPr>
              <w:t>Резервуары:</w:t>
            </w:r>
          </w:p>
        </w:tc>
      </w:tr>
      <w:tr w:rsidR="00FD06EA" w:rsidRPr="00FE109C" w14:paraId="4728F6D9" w14:textId="77777777" w:rsidTr="00E50BBB">
        <w:trPr>
          <w:trHeight w:val="346"/>
        </w:trPr>
        <w:tc>
          <w:tcPr>
            <w:tcW w:w="992" w:type="dxa"/>
            <w:vAlign w:val="center"/>
          </w:tcPr>
          <w:p w14:paraId="5D6686EE" w14:textId="77777777" w:rsidR="00FD06EA" w:rsidRPr="00FE109C" w:rsidRDefault="00FD06EA" w:rsidP="00FD06EA">
            <w:pPr>
              <w:jc w:val="center"/>
              <w:rPr>
                <w:szCs w:val="24"/>
              </w:rPr>
            </w:pPr>
            <w:r w:rsidRPr="00FE109C">
              <w:rPr>
                <w:szCs w:val="24"/>
              </w:rPr>
              <w:t>3.4.1</w:t>
            </w:r>
          </w:p>
        </w:tc>
        <w:tc>
          <w:tcPr>
            <w:tcW w:w="5812" w:type="dxa"/>
            <w:vAlign w:val="center"/>
          </w:tcPr>
          <w:p w14:paraId="41535178" w14:textId="77777777" w:rsidR="00FD06EA" w:rsidRPr="00FE109C" w:rsidRDefault="00FD06EA" w:rsidP="00FD06EA">
            <w:pPr>
              <w:rPr>
                <w:szCs w:val="24"/>
              </w:rPr>
            </w:pPr>
            <w:r w:rsidRPr="00FE109C">
              <w:rPr>
                <w:szCs w:val="24"/>
              </w:rPr>
              <w:t>Объем</w:t>
            </w:r>
          </w:p>
        </w:tc>
        <w:tc>
          <w:tcPr>
            <w:tcW w:w="2268" w:type="dxa"/>
            <w:vAlign w:val="center"/>
          </w:tcPr>
          <w:p w14:paraId="34694FD9" w14:textId="77777777" w:rsidR="00FD06EA" w:rsidRPr="00FE109C" w:rsidRDefault="00FD06EA" w:rsidP="00FD06EA">
            <w:pPr>
              <w:jc w:val="center"/>
              <w:rPr>
                <w:szCs w:val="24"/>
              </w:rPr>
            </w:pPr>
            <w:r w:rsidRPr="00FE109C">
              <w:rPr>
                <w:szCs w:val="24"/>
              </w:rPr>
              <w:t>1000 м</w:t>
            </w:r>
            <w:r w:rsidRPr="00FE109C">
              <w:rPr>
                <w:szCs w:val="24"/>
                <w:vertAlign w:val="superscript"/>
              </w:rPr>
              <w:t>3</w:t>
            </w:r>
          </w:p>
        </w:tc>
      </w:tr>
      <w:tr w:rsidR="00FD06EA" w:rsidRPr="00FE109C" w14:paraId="258AC205" w14:textId="77777777" w:rsidTr="00E50BBB">
        <w:trPr>
          <w:trHeight w:val="346"/>
        </w:trPr>
        <w:tc>
          <w:tcPr>
            <w:tcW w:w="992" w:type="dxa"/>
            <w:vAlign w:val="center"/>
          </w:tcPr>
          <w:p w14:paraId="0992B375" w14:textId="77777777" w:rsidR="00FD06EA" w:rsidRPr="00FE109C" w:rsidRDefault="00FD06EA" w:rsidP="00FD06EA">
            <w:pPr>
              <w:jc w:val="center"/>
              <w:rPr>
                <w:szCs w:val="24"/>
              </w:rPr>
            </w:pPr>
          </w:p>
        </w:tc>
        <w:tc>
          <w:tcPr>
            <w:tcW w:w="5812" w:type="dxa"/>
            <w:vAlign w:val="center"/>
          </w:tcPr>
          <w:p w14:paraId="5BFB5410"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53D4CB5E" w14:textId="77777777" w:rsidR="00FD06EA" w:rsidRPr="00FE109C" w:rsidRDefault="00FD06EA" w:rsidP="00FD06EA">
            <w:pPr>
              <w:jc w:val="center"/>
              <w:rPr>
                <w:szCs w:val="24"/>
              </w:rPr>
            </w:pPr>
            <w:r w:rsidRPr="00FE109C">
              <w:rPr>
                <w:szCs w:val="24"/>
              </w:rPr>
              <w:t>1993</w:t>
            </w:r>
          </w:p>
        </w:tc>
      </w:tr>
      <w:tr w:rsidR="00FD06EA" w:rsidRPr="00FE109C" w14:paraId="3CAAA5F9" w14:textId="77777777" w:rsidTr="00E50BBB">
        <w:trPr>
          <w:trHeight w:val="346"/>
        </w:trPr>
        <w:tc>
          <w:tcPr>
            <w:tcW w:w="992" w:type="dxa"/>
            <w:vAlign w:val="center"/>
          </w:tcPr>
          <w:p w14:paraId="574210BB" w14:textId="77777777" w:rsidR="00FD06EA" w:rsidRPr="00FE109C" w:rsidRDefault="00FD06EA" w:rsidP="00FD06EA">
            <w:pPr>
              <w:jc w:val="center"/>
              <w:rPr>
                <w:szCs w:val="24"/>
              </w:rPr>
            </w:pPr>
            <w:r w:rsidRPr="00FE109C">
              <w:rPr>
                <w:szCs w:val="24"/>
              </w:rPr>
              <w:t>3.4.2</w:t>
            </w:r>
          </w:p>
        </w:tc>
        <w:tc>
          <w:tcPr>
            <w:tcW w:w="5812" w:type="dxa"/>
            <w:vAlign w:val="center"/>
          </w:tcPr>
          <w:p w14:paraId="1C88CAC0" w14:textId="77777777" w:rsidR="00FD06EA" w:rsidRPr="00FE109C" w:rsidRDefault="00FD06EA" w:rsidP="00FD06EA">
            <w:pPr>
              <w:rPr>
                <w:szCs w:val="24"/>
              </w:rPr>
            </w:pPr>
            <w:r w:rsidRPr="00FE109C">
              <w:rPr>
                <w:szCs w:val="24"/>
              </w:rPr>
              <w:t>Объем</w:t>
            </w:r>
          </w:p>
        </w:tc>
        <w:tc>
          <w:tcPr>
            <w:tcW w:w="2268" w:type="dxa"/>
            <w:vAlign w:val="center"/>
          </w:tcPr>
          <w:p w14:paraId="46D6E20B" w14:textId="77777777" w:rsidR="00FD06EA" w:rsidRPr="00FE109C" w:rsidRDefault="00FD06EA" w:rsidP="00FD06EA">
            <w:pPr>
              <w:jc w:val="center"/>
              <w:rPr>
                <w:szCs w:val="24"/>
              </w:rPr>
            </w:pPr>
            <w:r w:rsidRPr="00FE109C">
              <w:rPr>
                <w:szCs w:val="24"/>
              </w:rPr>
              <w:t>1000 м</w:t>
            </w:r>
            <w:r w:rsidRPr="00FE109C">
              <w:rPr>
                <w:szCs w:val="24"/>
                <w:vertAlign w:val="superscript"/>
              </w:rPr>
              <w:t>3</w:t>
            </w:r>
          </w:p>
        </w:tc>
      </w:tr>
      <w:tr w:rsidR="00FD06EA" w:rsidRPr="00FE109C" w14:paraId="330C2A0F" w14:textId="77777777" w:rsidTr="00E50BBB">
        <w:trPr>
          <w:trHeight w:val="346"/>
        </w:trPr>
        <w:tc>
          <w:tcPr>
            <w:tcW w:w="992" w:type="dxa"/>
            <w:vAlign w:val="center"/>
          </w:tcPr>
          <w:p w14:paraId="79AE2376" w14:textId="77777777" w:rsidR="00FD06EA" w:rsidRPr="00FE109C" w:rsidRDefault="00FD06EA" w:rsidP="00FD06EA">
            <w:pPr>
              <w:jc w:val="center"/>
              <w:rPr>
                <w:szCs w:val="24"/>
              </w:rPr>
            </w:pPr>
          </w:p>
        </w:tc>
        <w:tc>
          <w:tcPr>
            <w:tcW w:w="5812" w:type="dxa"/>
            <w:vAlign w:val="center"/>
          </w:tcPr>
          <w:p w14:paraId="28935630"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375E2DB4" w14:textId="77777777" w:rsidR="00FD06EA" w:rsidRPr="00FE109C" w:rsidRDefault="00FD06EA" w:rsidP="00FD06EA">
            <w:pPr>
              <w:jc w:val="center"/>
              <w:rPr>
                <w:szCs w:val="24"/>
              </w:rPr>
            </w:pPr>
            <w:r w:rsidRPr="00FE109C">
              <w:rPr>
                <w:szCs w:val="24"/>
              </w:rPr>
              <w:t>1993</w:t>
            </w:r>
          </w:p>
        </w:tc>
      </w:tr>
      <w:tr w:rsidR="00FD06EA" w:rsidRPr="00FE109C" w14:paraId="1FB7C22B" w14:textId="77777777" w:rsidTr="00E50BBB">
        <w:trPr>
          <w:trHeight w:val="346"/>
        </w:trPr>
        <w:tc>
          <w:tcPr>
            <w:tcW w:w="992" w:type="dxa"/>
            <w:vAlign w:val="center"/>
          </w:tcPr>
          <w:p w14:paraId="74B648DA" w14:textId="77777777" w:rsidR="00FD06EA" w:rsidRPr="00FE109C" w:rsidRDefault="00FD06EA" w:rsidP="00FD06EA">
            <w:pPr>
              <w:jc w:val="center"/>
              <w:rPr>
                <w:szCs w:val="24"/>
              </w:rPr>
            </w:pPr>
            <w:r w:rsidRPr="00FE109C">
              <w:rPr>
                <w:szCs w:val="24"/>
              </w:rPr>
              <w:t>3.4.3</w:t>
            </w:r>
          </w:p>
        </w:tc>
        <w:tc>
          <w:tcPr>
            <w:tcW w:w="5812" w:type="dxa"/>
            <w:vAlign w:val="center"/>
          </w:tcPr>
          <w:p w14:paraId="1015D75F" w14:textId="77777777" w:rsidR="00FD06EA" w:rsidRPr="00FE109C" w:rsidRDefault="00FD06EA" w:rsidP="00FD06EA">
            <w:pPr>
              <w:rPr>
                <w:szCs w:val="24"/>
              </w:rPr>
            </w:pPr>
            <w:r w:rsidRPr="00FE109C">
              <w:rPr>
                <w:szCs w:val="24"/>
              </w:rPr>
              <w:t>Объем</w:t>
            </w:r>
          </w:p>
        </w:tc>
        <w:tc>
          <w:tcPr>
            <w:tcW w:w="2268" w:type="dxa"/>
            <w:vAlign w:val="center"/>
          </w:tcPr>
          <w:p w14:paraId="30F41AE0" w14:textId="77777777" w:rsidR="00FD06EA" w:rsidRPr="00FE109C" w:rsidRDefault="00FD06EA" w:rsidP="00FD06EA">
            <w:pPr>
              <w:jc w:val="center"/>
              <w:rPr>
                <w:szCs w:val="24"/>
              </w:rPr>
            </w:pPr>
            <w:r w:rsidRPr="00FE109C">
              <w:rPr>
                <w:szCs w:val="24"/>
              </w:rPr>
              <w:t>1000 м</w:t>
            </w:r>
            <w:r w:rsidRPr="00FE109C">
              <w:rPr>
                <w:szCs w:val="24"/>
                <w:vertAlign w:val="superscript"/>
              </w:rPr>
              <w:t>3</w:t>
            </w:r>
          </w:p>
        </w:tc>
      </w:tr>
      <w:tr w:rsidR="00FD06EA" w:rsidRPr="00FE109C" w14:paraId="11015565" w14:textId="77777777" w:rsidTr="00E50BBB">
        <w:trPr>
          <w:trHeight w:val="346"/>
        </w:trPr>
        <w:tc>
          <w:tcPr>
            <w:tcW w:w="992" w:type="dxa"/>
            <w:vAlign w:val="center"/>
          </w:tcPr>
          <w:p w14:paraId="67A0A756" w14:textId="77777777" w:rsidR="00FD06EA" w:rsidRPr="00FE109C" w:rsidRDefault="00FD06EA" w:rsidP="00FD06EA">
            <w:pPr>
              <w:jc w:val="center"/>
              <w:rPr>
                <w:szCs w:val="24"/>
              </w:rPr>
            </w:pPr>
          </w:p>
        </w:tc>
        <w:tc>
          <w:tcPr>
            <w:tcW w:w="5812" w:type="dxa"/>
            <w:vAlign w:val="center"/>
          </w:tcPr>
          <w:p w14:paraId="19408588"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5B4F6C79" w14:textId="77777777" w:rsidR="00FD06EA" w:rsidRPr="00FE109C" w:rsidRDefault="00FD06EA" w:rsidP="00FD06EA">
            <w:pPr>
              <w:jc w:val="center"/>
              <w:rPr>
                <w:szCs w:val="24"/>
              </w:rPr>
            </w:pPr>
            <w:r w:rsidRPr="00FE109C">
              <w:rPr>
                <w:szCs w:val="24"/>
              </w:rPr>
              <w:t>2008</w:t>
            </w:r>
          </w:p>
        </w:tc>
      </w:tr>
      <w:tr w:rsidR="00FD06EA" w:rsidRPr="00FE109C" w14:paraId="39723F00" w14:textId="77777777" w:rsidTr="00E50BBB">
        <w:trPr>
          <w:trHeight w:val="346"/>
        </w:trPr>
        <w:tc>
          <w:tcPr>
            <w:tcW w:w="992" w:type="dxa"/>
            <w:vAlign w:val="center"/>
          </w:tcPr>
          <w:p w14:paraId="7B35CBB2" w14:textId="77777777" w:rsidR="00FD06EA" w:rsidRPr="00FE109C" w:rsidRDefault="00FD06EA" w:rsidP="00FD06EA">
            <w:pPr>
              <w:jc w:val="center"/>
              <w:rPr>
                <w:szCs w:val="24"/>
              </w:rPr>
            </w:pPr>
            <w:r w:rsidRPr="00FE109C">
              <w:rPr>
                <w:szCs w:val="24"/>
              </w:rPr>
              <w:lastRenderedPageBreak/>
              <w:t>3.4.4</w:t>
            </w:r>
          </w:p>
        </w:tc>
        <w:tc>
          <w:tcPr>
            <w:tcW w:w="5812" w:type="dxa"/>
            <w:vAlign w:val="center"/>
          </w:tcPr>
          <w:p w14:paraId="59D45ADB" w14:textId="77777777" w:rsidR="00FD06EA" w:rsidRPr="00FE109C" w:rsidRDefault="00FD06EA" w:rsidP="00FD06EA">
            <w:pPr>
              <w:rPr>
                <w:szCs w:val="24"/>
              </w:rPr>
            </w:pPr>
            <w:r w:rsidRPr="00FE109C">
              <w:rPr>
                <w:szCs w:val="24"/>
              </w:rPr>
              <w:t>Объем</w:t>
            </w:r>
          </w:p>
        </w:tc>
        <w:tc>
          <w:tcPr>
            <w:tcW w:w="2268" w:type="dxa"/>
            <w:vAlign w:val="center"/>
          </w:tcPr>
          <w:p w14:paraId="42AE72AD" w14:textId="77777777" w:rsidR="00FD06EA" w:rsidRPr="00FE109C" w:rsidRDefault="00FD06EA" w:rsidP="00FD06EA">
            <w:pPr>
              <w:jc w:val="center"/>
              <w:rPr>
                <w:szCs w:val="24"/>
              </w:rPr>
            </w:pPr>
            <w:r w:rsidRPr="00FE109C">
              <w:rPr>
                <w:szCs w:val="24"/>
              </w:rPr>
              <w:t>1000 м</w:t>
            </w:r>
            <w:r w:rsidRPr="00FE109C">
              <w:rPr>
                <w:szCs w:val="24"/>
                <w:vertAlign w:val="superscript"/>
              </w:rPr>
              <w:t>3</w:t>
            </w:r>
          </w:p>
        </w:tc>
      </w:tr>
      <w:tr w:rsidR="00FD06EA" w:rsidRPr="00FE109C" w14:paraId="58258DDD" w14:textId="77777777" w:rsidTr="00E50BBB">
        <w:trPr>
          <w:trHeight w:val="346"/>
        </w:trPr>
        <w:tc>
          <w:tcPr>
            <w:tcW w:w="992" w:type="dxa"/>
            <w:vAlign w:val="center"/>
          </w:tcPr>
          <w:p w14:paraId="6EE7A8E8" w14:textId="77777777" w:rsidR="00FD06EA" w:rsidRPr="00FE109C" w:rsidRDefault="00FD06EA" w:rsidP="00FD06EA">
            <w:pPr>
              <w:jc w:val="center"/>
              <w:rPr>
                <w:szCs w:val="24"/>
              </w:rPr>
            </w:pPr>
          </w:p>
        </w:tc>
        <w:tc>
          <w:tcPr>
            <w:tcW w:w="5812" w:type="dxa"/>
            <w:vAlign w:val="center"/>
          </w:tcPr>
          <w:p w14:paraId="4847B82E"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027185C5" w14:textId="77777777" w:rsidR="00FD06EA" w:rsidRPr="00FE109C" w:rsidRDefault="00FD06EA" w:rsidP="00FD06EA">
            <w:pPr>
              <w:jc w:val="center"/>
              <w:rPr>
                <w:szCs w:val="24"/>
              </w:rPr>
            </w:pPr>
            <w:r w:rsidRPr="00FE109C">
              <w:rPr>
                <w:szCs w:val="24"/>
              </w:rPr>
              <w:t>2008</w:t>
            </w:r>
          </w:p>
        </w:tc>
      </w:tr>
      <w:tr w:rsidR="00FD06EA" w:rsidRPr="00FE109C" w14:paraId="10E05315" w14:textId="77777777" w:rsidTr="00E50BBB">
        <w:trPr>
          <w:trHeight w:val="346"/>
        </w:trPr>
        <w:tc>
          <w:tcPr>
            <w:tcW w:w="992" w:type="dxa"/>
            <w:vAlign w:val="center"/>
          </w:tcPr>
          <w:p w14:paraId="33C03313" w14:textId="77777777" w:rsidR="00FD06EA" w:rsidRPr="00FE109C" w:rsidRDefault="00FD06EA" w:rsidP="00FD06EA">
            <w:pPr>
              <w:jc w:val="center"/>
              <w:rPr>
                <w:szCs w:val="24"/>
              </w:rPr>
            </w:pPr>
            <w:r w:rsidRPr="00FE109C">
              <w:rPr>
                <w:szCs w:val="24"/>
              </w:rPr>
              <w:t>3.4.5</w:t>
            </w:r>
          </w:p>
        </w:tc>
        <w:tc>
          <w:tcPr>
            <w:tcW w:w="5812" w:type="dxa"/>
            <w:vAlign w:val="center"/>
          </w:tcPr>
          <w:p w14:paraId="6F743DEF" w14:textId="77777777" w:rsidR="00FD06EA" w:rsidRPr="00FE109C" w:rsidRDefault="00FD06EA" w:rsidP="00FD06EA">
            <w:pPr>
              <w:rPr>
                <w:szCs w:val="24"/>
              </w:rPr>
            </w:pPr>
            <w:r w:rsidRPr="00FE109C">
              <w:rPr>
                <w:szCs w:val="24"/>
              </w:rPr>
              <w:t>Объем</w:t>
            </w:r>
          </w:p>
        </w:tc>
        <w:tc>
          <w:tcPr>
            <w:tcW w:w="2268" w:type="dxa"/>
            <w:vAlign w:val="center"/>
          </w:tcPr>
          <w:p w14:paraId="5978F874" w14:textId="77777777" w:rsidR="00FD06EA" w:rsidRPr="00FE109C" w:rsidRDefault="00FD06EA" w:rsidP="00FD06EA">
            <w:pPr>
              <w:jc w:val="center"/>
              <w:rPr>
                <w:szCs w:val="24"/>
              </w:rPr>
            </w:pPr>
            <w:r w:rsidRPr="00FE109C">
              <w:rPr>
                <w:szCs w:val="24"/>
              </w:rPr>
              <w:t>1000 м</w:t>
            </w:r>
            <w:r w:rsidRPr="00FE109C">
              <w:rPr>
                <w:szCs w:val="24"/>
                <w:vertAlign w:val="superscript"/>
              </w:rPr>
              <w:t>3</w:t>
            </w:r>
          </w:p>
        </w:tc>
      </w:tr>
      <w:tr w:rsidR="00FD06EA" w:rsidRPr="00FE109C" w14:paraId="5E98C330" w14:textId="77777777" w:rsidTr="00E50BBB">
        <w:trPr>
          <w:trHeight w:val="346"/>
        </w:trPr>
        <w:tc>
          <w:tcPr>
            <w:tcW w:w="992" w:type="dxa"/>
            <w:vAlign w:val="center"/>
          </w:tcPr>
          <w:p w14:paraId="08E01769" w14:textId="77777777" w:rsidR="00FD06EA" w:rsidRPr="00FE109C" w:rsidRDefault="00FD06EA" w:rsidP="00FD06EA">
            <w:pPr>
              <w:jc w:val="center"/>
              <w:rPr>
                <w:szCs w:val="24"/>
              </w:rPr>
            </w:pPr>
          </w:p>
        </w:tc>
        <w:tc>
          <w:tcPr>
            <w:tcW w:w="5812" w:type="dxa"/>
            <w:vAlign w:val="center"/>
          </w:tcPr>
          <w:p w14:paraId="17EED543"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40783512" w14:textId="77777777" w:rsidR="00FD06EA" w:rsidRPr="00FE109C" w:rsidRDefault="00FD06EA" w:rsidP="00FD06EA">
            <w:pPr>
              <w:jc w:val="center"/>
              <w:rPr>
                <w:szCs w:val="24"/>
              </w:rPr>
            </w:pPr>
            <w:r w:rsidRPr="00FE109C">
              <w:rPr>
                <w:szCs w:val="24"/>
              </w:rPr>
              <w:t>2008</w:t>
            </w:r>
          </w:p>
        </w:tc>
      </w:tr>
      <w:tr w:rsidR="00FD06EA" w:rsidRPr="00FE109C" w14:paraId="22056AEC" w14:textId="77777777" w:rsidTr="00E50BBB">
        <w:trPr>
          <w:trHeight w:val="346"/>
        </w:trPr>
        <w:tc>
          <w:tcPr>
            <w:tcW w:w="992" w:type="dxa"/>
            <w:vAlign w:val="center"/>
          </w:tcPr>
          <w:p w14:paraId="2584E580" w14:textId="77777777" w:rsidR="00FD06EA" w:rsidRPr="00FE109C" w:rsidRDefault="00FD06EA" w:rsidP="00FD06EA">
            <w:pPr>
              <w:tabs>
                <w:tab w:val="center" w:pos="300"/>
              </w:tabs>
              <w:jc w:val="center"/>
              <w:rPr>
                <w:szCs w:val="24"/>
              </w:rPr>
            </w:pPr>
            <w:r w:rsidRPr="00FE109C">
              <w:rPr>
                <w:szCs w:val="24"/>
              </w:rPr>
              <w:t>3.5.</w:t>
            </w:r>
          </w:p>
        </w:tc>
        <w:tc>
          <w:tcPr>
            <w:tcW w:w="8080" w:type="dxa"/>
            <w:gridSpan w:val="2"/>
            <w:vAlign w:val="center"/>
          </w:tcPr>
          <w:p w14:paraId="766529E7" w14:textId="77777777" w:rsidR="00FD06EA" w:rsidRPr="00FE109C" w:rsidRDefault="00FD06EA" w:rsidP="00FD06EA">
            <w:pPr>
              <w:rPr>
                <w:szCs w:val="24"/>
              </w:rPr>
            </w:pPr>
            <w:r w:rsidRPr="00FE109C">
              <w:rPr>
                <w:b/>
                <w:i/>
                <w:szCs w:val="24"/>
              </w:rPr>
              <w:t>Насосное оборудование:</w:t>
            </w:r>
          </w:p>
        </w:tc>
      </w:tr>
      <w:tr w:rsidR="00FD06EA" w:rsidRPr="00FE109C" w14:paraId="1D0617D3" w14:textId="77777777" w:rsidTr="00E50BBB">
        <w:trPr>
          <w:trHeight w:val="346"/>
        </w:trPr>
        <w:tc>
          <w:tcPr>
            <w:tcW w:w="992" w:type="dxa"/>
            <w:vAlign w:val="center"/>
          </w:tcPr>
          <w:p w14:paraId="44E397B5" w14:textId="77777777" w:rsidR="00FD06EA" w:rsidRPr="00FE109C" w:rsidRDefault="00FD06EA" w:rsidP="00FD06EA">
            <w:pPr>
              <w:tabs>
                <w:tab w:val="center" w:pos="300"/>
              </w:tabs>
              <w:jc w:val="center"/>
              <w:rPr>
                <w:szCs w:val="24"/>
              </w:rPr>
            </w:pPr>
            <w:r w:rsidRPr="00FE109C">
              <w:rPr>
                <w:szCs w:val="24"/>
              </w:rPr>
              <w:t>3.5.1</w:t>
            </w:r>
          </w:p>
        </w:tc>
        <w:tc>
          <w:tcPr>
            <w:tcW w:w="5812" w:type="dxa"/>
            <w:vAlign w:val="center"/>
          </w:tcPr>
          <w:p w14:paraId="6A3FC887"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2BFCD1B7" w14:textId="5B181CEC" w:rsidR="00FD06EA" w:rsidRPr="00FE109C" w:rsidRDefault="00FD06EA" w:rsidP="00FD06EA">
            <w:pPr>
              <w:jc w:val="center"/>
            </w:pPr>
            <w:r w:rsidRPr="00FE109C">
              <w:t>2025</w:t>
            </w:r>
          </w:p>
        </w:tc>
      </w:tr>
      <w:tr w:rsidR="00FD06EA" w:rsidRPr="00FE109C" w14:paraId="13B5723A" w14:textId="77777777" w:rsidTr="00E50BBB">
        <w:trPr>
          <w:trHeight w:val="346"/>
        </w:trPr>
        <w:tc>
          <w:tcPr>
            <w:tcW w:w="992" w:type="dxa"/>
            <w:vAlign w:val="center"/>
          </w:tcPr>
          <w:p w14:paraId="0DCCB1ED" w14:textId="77777777" w:rsidR="00FD06EA" w:rsidRPr="00FE109C" w:rsidRDefault="00FD06EA" w:rsidP="00FD06EA">
            <w:pPr>
              <w:tabs>
                <w:tab w:val="center" w:pos="300"/>
              </w:tabs>
              <w:jc w:val="center"/>
              <w:rPr>
                <w:szCs w:val="24"/>
              </w:rPr>
            </w:pPr>
          </w:p>
        </w:tc>
        <w:tc>
          <w:tcPr>
            <w:tcW w:w="5812" w:type="dxa"/>
            <w:vAlign w:val="center"/>
          </w:tcPr>
          <w:p w14:paraId="00D29463" w14:textId="77777777" w:rsidR="00FD06EA" w:rsidRPr="00FE109C" w:rsidRDefault="00FD06EA" w:rsidP="00FD06EA">
            <w:pPr>
              <w:rPr>
                <w:szCs w:val="24"/>
              </w:rPr>
            </w:pPr>
            <w:r w:rsidRPr="00FE109C">
              <w:rPr>
                <w:szCs w:val="24"/>
              </w:rPr>
              <w:t>Марка</w:t>
            </w:r>
          </w:p>
        </w:tc>
        <w:tc>
          <w:tcPr>
            <w:tcW w:w="2268" w:type="dxa"/>
            <w:vAlign w:val="center"/>
          </w:tcPr>
          <w:p w14:paraId="299351CA" w14:textId="77777777" w:rsidR="00FD06EA" w:rsidRPr="00FE109C" w:rsidRDefault="00FD06EA" w:rsidP="00FD06EA">
            <w:pPr>
              <w:jc w:val="center"/>
            </w:pPr>
            <w:r w:rsidRPr="00FE109C">
              <w:t>Д200-95</w:t>
            </w:r>
          </w:p>
        </w:tc>
      </w:tr>
      <w:tr w:rsidR="00FD06EA" w:rsidRPr="00FE109C" w14:paraId="7CD4E250" w14:textId="77777777" w:rsidTr="00E50BBB">
        <w:trPr>
          <w:trHeight w:val="346"/>
        </w:trPr>
        <w:tc>
          <w:tcPr>
            <w:tcW w:w="992" w:type="dxa"/>
            <w:vAlign w:val="center"/>
          </w:tcPr>
          <w:p w14:paraId="32EBD0C2" w14:textId="77777777" w:rsidR="00FD06EA" w:rsidRPr="00FE109C" w:rsidRDefault="00FD06EA" w:rsidP="00FD06EA">
            <w:pPr>
              <w:tabs>
                <w:tab w:val="center" w:pos="300"/>
              </w:tabs>
              <w:jc w:val="center"/>
              <w:rPr>
                <w:szCs w:val="24"/>
              </w:rPr>
            </w:pPr>
          </w:p>
        </w:tc>
        <w:tc>
          <w:tcPr>
            <w:tcW w:w="5812" w:type="dxa"/>
            <w:vAlign w:val="center"/>
          </w:tcPr>
          <w:p w14:paraId="1BB46EB8" w14:textId="77777777" w:rsidR="00FD06EA" w:rsidRPr="00FE109C" w:rsidRDefault="00FD06EA" w:rsidP="00FD06EA">
            <w:pPr>
              <w:rPr>
                <w:szCs w:val="24"/>
              </w:rPr>
            </w:pPr>
            <w:r w:rsidRPr="00FE109C">
              <w:rPr>
                <w:szCs w:val="24"/>
              </w:rPr>
              <w:t>Электрическая мощность насоса, кВт</w:t>
            </w:r>
          </w:p>
        </w:tc>
        <w:tc>
          <w:tcPr>
            <w:tcW w:w="2268" w:type="dxa"/>
            <w:vAlign w:val="center"/>
          </w:tcPr>
          <w:p w14:paraId="74084891" w14:textId="77777777" w:rsidR="00FD06EA" w:rsidRPr="00FE109C" w:rsidRDefault="00FD06EA" w:rsidP="00FD06EA">
            <w:pPr>
              <w:jc w:val="center"/>
            </w:pPr>
            <w:r w:rsidRPr="00FE109C">
              <w:t>90</w:t>
            </w:r>
          </w:p>
        </w:tc>
      </w:tr>
      <w:tr w:rsidR="00FD06EA" w:rsidRPr="00FE109C" w14:paraId="1440521E" w14:textId="77777777" w:rsidTr="00E50BBB">
        <w:trPr>
          <w:trHeight w:val="346"/>
        </w:trPr>
        <w:tc>
          <w:tcPr>
            <w:tcW w:w="992" w:type="dxa"/>
            <w:vAlign w:val="center"/>
          </w:tcPr>
          <w:p w14:paraId="0DFB146C" w14:textId="77777777" w:rsidR="00FD06EA" w:rsidRPr="00FE109C" w:rsidRDefault="00FD06EA" w:rsidP="00FD06EA">
            <w:pPr>
              <w:tabs>
                <w:tab w:val="center" w:pos="300"/>
              </w:tabs>
              <w:jc w:val="center"/>
              <w:rPr>
                <w:szCs w:val="24"/>
              </w:rPr>
            </w:pPr>
          </w:p>
        </w:tc>
        <w:tc>
          <w:tcPr>
            <w:tcW w:w="5812" w:type="dxa"/>
            <w:vAlign w:val="center"/>
          </w:tcPr>
          <w:p w14:paraId="744B225D"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01722D4B" w14:textId="77777777" w:rsidR="00FD06EA" w:rsidRPr="00FE109C" w:rsidRDefault="00FD06EA" w:rsidP="00FD06EA">
            <w:pPr>
              <w:jc w:val="center"/>
            </w:pPr>
            <w:r w:rsidRPr="00FE109C">
              <w:t>200</w:t>
            </w:r>
          </w:p>
        </w:tc>
      </w:tr>
      <w:tr w:rsidR="00FD06EA" w:rsidRPr="00FE109C" w14:paraId="77B0BC47" w14:textId="77777777" w:rsidTr="00E50BBB">
        <w:trPr>
          <w:trHeight w:val="346"/>
        </w:trPr>
        <w:tc>
          <w:tcPr>
            <w:tcW w:w="992" w:type="dxa"/>
            <w:vAlign w:val="center"/>
          </w:tcPr>
          <w:p w14:paraId="029B0166" w14:textId="77777777" w:rsidR="00FD06EA" w:rsidRPr="00FE109C" w:rsidRDefault="00FD06EA" w:rsidP="00FD06EA">
            <w:pPr>
              <w:tabs>
                <w:tab w:val="center" w:pos="300"/>
              </w:tabs>
              <w:jc w:val="center"/>
              <w:rPr>
                <w:szCs w:val="24"/>
              </w:rPr>
            </w:pPr>
          </w:p>
        </w:tc>
        <w:tc>
          <w:tcPr>
            <w:tcW w:w="5812" w:type="dxa"/>
            <w:vAlign w:val="center"/>
          </w:tcPr>
          <w:p w14:paraId="0F916363" w14:textId="77777777" w:rsidR="00FD06EA" w:rsidRPr="00FE109C" w:rsidRDefault="00FD06EA" w:rsidP="00FD06EA">
            <w:pPr>
              <w:rPr>
                <w:szCs w:val="24"/>
              </w:rPr>
            </w:pPr>
            <w:r w:rsidRPr="00FE109C">
              <w:rPr>
                <w:szCs w:val="24"/>
              </w:rPr>
              <w:t>Напор, м</w:t>
            </w:r>
          </w:p>
        </w:tc>
        <w:tc>
          <w:tcPr>
            <w:tcW w:w="2268" w:type="dxa"/>
            <w:vAlign w:val="center"/>
          </w:tcPr>
          <w:p w14:paraId="579E8713" w14:textId="77777777" w:rsidR="00FD06EA" w:rsidRPr="00FE109C" w:rsidRDefault="00FD06EA" w:rsidP="00FD06EA">
            <w:pPr>
              <w:jc w:val="center"/>
            </w:pPr>
            <w:r w:rsidRPr="00FE109C">
              <w:t>95</w:t>
            </w:r>
          </w:p>
        </w:tc>
      </w:tr>
      <w:tr w:rsidR="00FD06EA" w:rsidRPr="00FE109C" w14:paraId="17D01905" w14:textId="77777777" w:rsidTr="00E50BBB">
        <w:trPr>
          <w:trHeight w:val="329"/>
        </w:trPr>
        <w:tc>
          <w:tcPr>
            <w:tcW w:w="992" w:type="dxa"/>
            <w:vAlign w:val="center"/>
          </w:tcPr>
          <w:p w14:paraId="5233E62E" w14:textId="77777777" w:rsidR="00FD06EA" w:rsidRPr="00FE109C" w:rsidRDefault="00FD06EA" w:rsidP="00FD06EA">
            <w:pPr>
              <w:tabs>
                <w:tab w:val="center" w:pos="300"/>
              </w:tabs>
              <w:jc w:val="center"/>
              <w:rPr>
                <w:szCs w:val="24"/>
              </w:rPr>
            </w:pPr>
            <w:r w:rsidRPr="00FE109C">
              <w:rPr>
                <w:szCs w:val="24"/>
              </w:rPr>
              <w:t>3.5.2</w:t>
            </w:r>
          </w:p>
        </w:tc>
        <w:tc>
          <w:tcPr>
            <w:tcW w:w="5812" w:type="dxa"/>
            <w:vAlign w:val="center"/>
          </w:tcPr>
          <w:p w14:paraId="2C124C40"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55040F69" w14:textId="5EDD1CDC" w:rsidR="00FD06EA" w:rsidRPr="00FE109C" w:rsidRDefault="00FD06EA" w:rsidP="00FD06EA">
            <w:pPr>
              <w:jc w:val="center"/>
            </w:pPr>
            <w:r w:rsidRPr="00FE109C">
              <w:t>2025</w:t>
            </w:r>
          </w:p>
        </w:tc>
      </w:tr>
      <w:tr w:rsidR="00FD06EA" w:rsidRPr="00FE109C" w14:paraId="0CBD118D" w14:textId="77777777" w:rsidTr="00E50BBB">
        <w:trPr>
          <w:trHeight w:val="329"/>
        </w:trPr>
        <w:tc>
          <w:tcPr>
            <w:tcW w:w="992" w:type="dxa"/>
            <w:vAlign w:val="center"/>
          </w:tcPr>
          <w:p w14:paraId="255CA18C" w14:textId="77777777" w:rsidR="00FD06EA" w:rsidRPr="00FE109C" w:rsidRDefault="00FD06EA" w:rsidP="00FD06EA">
            <w:pPr>
              <w:tabs>
                <w:tab w:val="center" w:pos="300"/>
              </w:tabs>
              <w:jc w:val="center"/>
              <w:rPr>
                <w:szCs w:val="24"/>
              </w:rPr>
            </w:pPr>
          </w:p>
        </w:tc>
        <w:tc>
          <w:tcPr>
            <w:tcW w:w="5812" w:type="dxa"/>
            <w:vAlign w:val="center"/>
          </w:tcPr>
          <w:p w14:paraId="6DAE2B55" w14:textId="77777777" w:rsidR="00FD06EA" w:rsidRPr="00FE109C" w:rsidRDefault="00FD06EA" w:rsidP="00FD06EA">
            <w:pPr>
              <w:rPr>
                <w:szCs w:val="24"/>
              </w:rPr>
            </w:pPr>
            <w:r w:rsidRPr="00FE109C">
              <w:rPr>
                <w:szCs w:val="24"/>
              </w:rPr>
              <w:t>Марка</w:t>
            </w:r>
          </w:p>
        </w:tc>
        <w:tc>
          <w:tcPr>
            <w:tcW w:w="2268" w:type="dxa"/>
            <w:vAlign w:val="center"/>
          </w:tcPr>
          <w:p w14:paraId="4DC153EA" w14:textId="77777777" w:rsidR="00FD06EA" w:rsidRPr="00FE109C" w:rsidRDefault="00FD06EA" w:rsidP="00FD06EA">
            <w:pPr>
              <w:jc w:val="center"/>
            </w:pPr>
            <w:r w:rsidRPr="00FE109C">
              <w:t>Д200-95</w:t>
            </w:r>
          </w:p>
        </w:tc>
      </w:tr>
      <w:tr w:rsidR="00FD06EA" w:rsidRPr="00FE109C" w14:paraId="7DFAD261" w14:textId="77777777" w:rsidTr="00E50BBB">
        <w:trPr>
          <w:trHeight w:val="329"/>
        </w:trPr>
        <w:tc>
          <w:tcPr>
            <w:tcW w:w="992" w:type="dxa"/>
            <w:vAlign w:val="center"/>
          </w:tcPr>
          <w:p w14:paraId="4C570405" w14:textId="77777777" w:rsidR="00FD06EA" w:rsidRPr="00FE109C" w:rsidRDefault="00FD06EA" w:rsidP="00FD06EA">
            <w:pPr>
              <w:tabs>
                <w:tab w:val="center" w:pos="300"/>
              </w:tabs>
              <w:jc w:val="center"/>
              <w:rPr>
                <w:szCs w:val="24"/>
              </w:rPr>
            </w:pPr>
          </w:p>
        </w:tc>
        <w:tc>
          <w:tcPr>
            <w:tcW w:w="5812" w:type="dxa"/>
            <w:vAlign w:val="center"/>
          </w:tcPr>
          <w:p w14:paraId="41421DB1" w14:textId="77777777" w:rsidR="00FD06EA" w:rsidRPr="00FE109C" w:rsidRDefault="00FD06EA" w:rsidP="00FD06EA">
            <w:pPr>
              <w:rPr>
                <w:szCs w:val="24"/>
              </w:rPr>
            </w:pPr>
            <w:r w:rsidRPr="00FE109C">
              <w:rPr>
                <w:szCs w:val="24"/>
              </w:rPr>
              <w:t>Электрическая мощность насоса, кВт</w:t>
            </w:r>
          </w:p>
        </w:tc>
        <w:tc>
          <w:tcPr>
            <w:tcW w:w="2268" w:type="dxa"/>
            <w:vAlign w:val="center"/>
          </w:tcPr>
          <w:p w14:paraId="2079DC08" w14:textId="77777777" w:rsidR="00FD06EA" w:rsidRPr="00FE109C" w:rsidRDefault="00FD06EA" w:rsidP="00FD06EA">
            <w:pPr>
              <w:jc w:val="center"/>
            </w:pPr>
            <w:r w:rsidRPr="00FE109C">
              <w:t>90</w:t>
            </w:r>
          </w:p>
        </w:tc>
      </w:tr>
      <w:tr w:rsidR="00FD06EA" w:rsidRPr="00FE109C" w14:paraId="6E8C527C" w14:textId="77777777" w:rsidTr="00E50BBB">
        <w:trPr>
          <w:trHeight w:val="340"/>
        </w:trPr>
        <w:tc>
          <w:tcPr>
            <w:tcW w:w="992" w:type="dxa"/>
            <w:vAlign w:val="center"/>
          </w:tcPr>
          <w:p w14:paraId="1A65CB47" w14:textId="77777777" w:rsidR="00FD06EA" w:rsidRPr="00FE109C" w:rsidRDefault="00FD06EA" w:rsidP="00FD06EA">
            <w:pPr>
              <w:tabs>
                <w:tab w:val="center" w:pos="300"/>
              </w:tabs>
              <w:jc w:val="center"/>
              <w:rPr>
                <w:szCs w:val="24"/>
              </w:rPr>
            </w:pPr>
          </w:p>
        </w:tc>
        <w:tc>
          <w:tcPr>
            <w:tcW w:w="5812" w:type="dxa"/>
            <w:vAlign w:val="center"/>
          </w:tcPr>
          <w:p w14:paraId="4E3415F8"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3F3BA742" w14:textId="77777777" w:rsidR="00FD06EA" w:rsidRPr="00FE109C" w:rsidRDefault="00FD06EA" w:rsidP="00FD06EA">
            <w:pPr>
              <w:jc w:val="center"/>
            </w:pPr>
            <w:r w:rsidRPr="00FE109C">
              <w:t>200</w:t>
            </w:r>
          </w:p>
        </w:tc>
      </w:tr>
      <w:tr w:rsidR="00FD06EA" w:rsidRPr="00FE109C" w14:paraId="4287445E" w14:textId="77777777" w:rsidTr="00E50BBB">
        <w:trPr>
          <w:trHeight w:val="340"/>
        </w:trPr>
        <w:tc>
          <w:tcPr>
            <w:tcW w:w="992" w:type="dxa"/>
            <w:vAlign w:val="center"/>
          </w:tcPr>
          <w:p w14:paraId="18455224" w14:textId="77777777" w:rsidR="00FD06EA" w:rsidRPr="00FE109C" w:rsidRDefault="00FD06EA" w:rsidP="00FD06EA">
            <w:pPr>
              <w:tabs>
                <w:tab w:val="center" w:pos="300"/>
              </w:tabs>
              <w:jc w:val="center"/>
              <w:rPr>
                <w:szCs w:val="24"/>
              </w:rPr>
            </w:pPr>
          </w:p>
        </w:tc>
        <w:tc>
          <w:tcPr>
            <w:tcW w:w="5812" w:type="dxa"/>
            <w:vAlign w:val="center"/>
          </w:tcPr>
          <w:p w14:paraId="366CE28E" w14:textId="77777777" w:rsidR="00FD06EA" w:rsidRPr="00FE109C" w:rsidRDefault="00FD06EA" w:rsidP="00FD06EA">
            <w:pPr>
              <w:rPr>
                <w:szCs w:val="24"/>
              </w:rPr>
            </w:pPr>
            <w:r w:rsidRPr="00FE109C">
              <w:rPr>
                <w:szCs w:val="24"/>
              </w:rPr>
              <w:t>Напор, м</w:t>
            </w:r>
          </w:p>
        </w:tc>
        <w:tc>
          <w:tcPr>
            <w:tcW w:w="2268" w:type="dxa"/>
            <w:vAlign w:val="center"/>
          </w:tcPr>
          <w:p w14:paraId="0A3C3343" w14:textId="77777777" w:rsidR="00FD06EA" w:rsidRPr="00FE109C" w:rsidRDefault="00FD06EA" w:rsidP="00FD06EA">
            <w:pPr>
              <w:jc w:val="center"/>
            </w:pPr>
            <w:r w:rsidRPr="00FE109C">
              <w:t>95</w:t>
            </w:r>
          </w:p>
        </w:tc>
      </w:tr>
      <w:tr w:rsidR="00FD06EA" w:rsidRPr="00FE109C" w14:paraId="504E881D" w14:textId="77777777" w:rsidTr="00E50BBB">
        <w:trPr>
          <w:trHeight w:val="340"/>
        </w:trPr>
        <w:tc>
          <w:tcPr>
            <w:tcW w:w="992" w:type="dxa"/>
            <w:vAlign w:val="center"/>
          </w:tcPr>
          <w:p w14:paraId="5A56985F" w14:textId="77777777" w:rsidR="00FD06EA" w:rsidRPr="00FE109C" w:rsidRDefault="00FD06EA" w:rsidP="00FD06EA">
            <w:pPr>
              <w:tabs>
                <w:tab w:val="center" w:pos="300"/>
              </w:tabs>
              <w:jc w:val="center"/>
              <w:rPr>
                <w:szCs w:val="24"/>
              </w:rPr>
            </w:pPr>
            <w:r w:rsidRPr="00FE109C">
              <w:rPr>
                <w:szCs w:val="24"/>
              </w:rPr>
              <w:t>3.5.3</w:t>
            </w:r>
          </w:p>
        </w:tc>
        <w:tc>
          <w:tcPr>
            <w:tcW w:w="5812" w:type="dxa"/>
            <w:vAlign w:val="center"/>
          </w:tcPr>
          <w:p w14:paraId="472066A1" w14:textId="77777777" w:rsidR="00FD06EA" w:rsidRPr="00FE109C" w:rsidRDefault="00FD06EA" w:rsidP="00FD06EA">
            <w:pPr>
              <w:rPr>
                <w:szCs w:val="24"/>
              </w:rPr>
            </w:pPr>
            <w:r w:rsidRPr="00FE109C">
              <w:rPr>
                <w:szCs w:val="24"/>
              </w:rPr>
              <w:t>Год ввода в эксплуатацию</w:t>
            </w:r>
          </w:p>
        </w:tc>
        <w:tc>
          <w:tcPr>
            <w:tcW w:w="2268" w:type="dxa"/>
            <w:vAlign w:val="center"/>
          </w:tcPr>
          <w:p w14:paraId="410DFA77" w14:textId="63A90EFE" w:rsidR="00FD06EA" w:rsidRPr="00FE109C" w:rsidRDefault="00FD06EA" w:rsidP="00FD06EA">
            <w:pPr>
              <w:jc w:val="center"/>
            </w:pPr>
            <w:r w:rsidRPr="00FE109C">
              <w:t>2025</w:t>
            </w:r>
          </w:p>
        </w:tc>
      </w:tr>
      <w:tr w:rsidR="00FD06EA" w:rsidRPr="00FE109C" w14:paraId="10ABE107" w14:textId="77777777" w:rsidTr="00E50BBB">
        <w:trPr>
          <w:trHeight w:val="340"/>
        </w:trPr>
        <w:tc>
          <w:tcPr>
            <w:tcW w:w="992" w:type="dxa"/>
            <w:vAlign w:val="center"/>
          </w:tcPr>
          <w:p w14:paraId="6FC8950D" w14:textId="77777777" w:rsidR="00FD06EA" w:rsidRPr="00FE109C" w:rsidRDefault="00FD06EA" w:rsidP="00FD06EA">
            <w:pPr>
              <w:tabs>
                <w:tab w:val="center" w:pos="300"/>
              </w:tabs>
              <w:jc w:val="center"/>
              <w:rPr>
                <w:szCs w:val="24"/>
              </w:rPr>
            </w:pPr>
          </w:p>
        </w:tc>
        <w:tc>
          <w:tcPr>
            <w:tcW w:w="5812" w:type="dxa"/>
            <w:vAlign w:val="center"/>
          </w:tcPr>
          <w:p w14:paraId="7D0B0FBA" w14:textId="77777777" w:rsidR="00FD06EA" w:rsidRPr="00FE109C" w:rsidRDefault="00FD06EA" w:rsidP="00FD06EA">
            <w:pPr>
              <w:rPr>
                <w:szCs w:val="24"/>
              </w:rPr>
            </w:pPr>
            <w:r w:rsidRPr="00FE109C">
              <w:rPr>
                <w:szCs w:val="24"/>
              </w:rPr>
              <w:t>Марка</w:t>
            </w:r>
          </w:p>
        </w:tc>
        <w:tc>
          <w:tcPr>
            <w:tcW w:w="2268" w:type="dxa"/>
            <w:vAlign w:val="center"/>
          </w:tcPr>
          <w:p w14:paraId="2C674417" w14:textId="77777777" w:rsidR="00FD06EA" w:rsidRPr="00FE109C" w:rsidRDefault="00FD06EA" w:rsidP="00FD06EA">
            <w:pPr>
              <w:jc w:val="center"/>
            </w:pPr>
            <w:r w:rsidRPr="00FE109C">
              <w:t>1Д 200-90</w:t>
            </w:r>
          </w:p>
        </w:tc>
      </w:tr>
      <w:tr w:rsidR="00FD06EA" w:rsidRPr="00FE109C" w14:paraId="7AB69C03" w14:textId="77777777" w:rsidTr="00E50BBB">
        <w:trPr>
          <w:trHeight w:val="340"/>
        </w:trPr>
        <w:tc>
          <w:tcPr>
            <w:tcW w:w="992" w:type="dxa"/>
            <w:vAlign w:val="center"/>
          </w:tcPr>
          <w:p w14:paraId="2CE485A3" w14:textId="77777777" w:rsidR="00FD06EA" w:rsidRPr="00FE109C" w:rsidRDefault="00FD06EA" w:rsidP="00FD06EA">
            <w:pPr>
              <w:tabs>
                <w:tab w:val="center" w:pos="300"/>
              </w:tabs>
              <w:jc w:val="center"/>
              <w:rPr>
                <w:szCs w:val="24"/>
              </w:rPr>
            </w:pPr>
          </w:p>
        </w:tc>
        <w:tc>
          <w:tcPr>
            <w:tcW w:w="5812" w:type="dxa"/>
            <w:vAlign w:val="center"/>
          </w:tcPr>
          <w:p w14:paraId="55E78B9D" w14:textId="77777777" w:rsidR="00FD06EA" w:rsidRPr="00FE109C" w:rsidRDefault="00FD06EA" w:rsidP="00FD06EA">
            <w:pPr>
              <w:rPr>
                <w:szCs w:val="24"/>
              </w:rPr>
            </w:pPr>
            <w:r w:rsidRPr="00FE109C">
              <w:rPr>
                <w:szCs w:val="24"/>
              </w:rPr>
              <w:t>Электрическая мощность насоса, кВт</w:t>
            </w:r>
          </w:p>
        </w:tc>
        <w:tc>
          <w:tcPr>
            <w:tcW w:w="2268" w:type="dxa"/>
            <w:vAlign w:val="center"/>
          </w:tcPr>
          <w:p w14:paraId="2EE3F83A" w14:textId="77777777" w:rsidR="00FD06EA" w:rsidRPr="00FE109C" w:rsidRDefault="00FD06EA" w:rsidP="00FD06EA">
            <w:pPr>
              <w:jc w:val="center"/>
            </w:pPr>
            <w:r w:rsidRPr="00FE109C">
              <w:t>82</w:t>
            </w:r>
          </w:p>
        </w:tc>
      </w:tr>
      <w:tr w:rsidR="00FD06EA" w:rsidRPr="00FE109C" w14:paraId="6F5A7BE7" w14:textId="77777777" w:rsidTr="00E50BBB">
        <w:trPr>
          <w:trHeight w:val="340"/>
        </w:trPr>
        <w:tc>
          <w:tcPr>
            <w:tcW w:w="992" w:type="dxa"/>
            <w:vAlign w:val="center"/>
          </w:tcPr>
          <w:p w14:paraId="4A8C2237" w14:textId="77777777" w:rsidR="00FD06EA" w:rsidRPr="00FE109C" w:rsidRDefault="00FD06EA" w:rsidP="00FD06EA">
            <w:pPr>
              <w:tabs>
                <w:tab w:val="center" w:pos="300"/>
              </w:tabs>
              <w:jc w:val="center"/>
              <w:rPr>
                <w:szCs w:val="24"/>
              </w:rPr>
            </w:pPr>
          </w:p>
        </w:tc>
        <w:tc>
          <w:tcPr>
            <w:tcW w:w="5812" w:type="dxa"/>
            <w:vAlign w:val="center"/>
          </w:tcPr>
          <w:p w14:paraId="7D096D05"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vAlign w:val="center"/>
          </w:tcPr>
          <w:p w14:paraId="6DA85F3C" w14:textId="77777777" w:rsidR="00FD06EA" w:rsidRPr="00FE109C" w:rsidRDefault="00FD06EA" w:rsidP="00FD06EA">
            <w:pPr>
              <w:jc w:val="center"/>
            </w:pPr>
            <w:r w:rsidRPr="00FE109C">
              <w:t>200</w:t>
            </w:r>
          </w:p>
        </w:tc>
      </w:tr>
      <w:tr w:rsidR="00FD06EA" w:rsidRPr="00FE109C" w14:paraId="41FB0492" w14:textId="77777777" w:rsidTr="00E50BBB">
        <w:trPr>
          <w:trHeight w:val="340"/>
        </w:trPr>
        <w:tc>
          <w:tcPr>
            <w:tcW w:w="992" w:type="dxa"/>
            <w:vAlign w:val="center"/>
          </w:tcPr>
          <w:p w14:paraId="7D50378A" w14:textId="77777777" w:rsidR="00FD06EA" w:rsidRPr="00FE109C" w:rsidRDefault="00FD06EA" w:rsidP="00FD06EA">
            <w:pPr>
              <w:tabs>
                <w:tab w:val="center" w:pos="300"/>
              </w:tabs>
              <w:jc w:val="center"/>
              <w:rPr>
                <w:szCs w:val="24"/>
              </w:rPr>
            </w:pPr>
          </w:p>
        </w:tc>
        <w:tc>
          <w:tcPr>
            <w:tcW w:w="5812" w:type="dxa"/>
            <w:vAlign w:val="center"/>
          </w:tcPr>
          <w:p w14:paraId="096F9542" w14:textId="77777777" w:rsidR="00FD06EA" w:rsidRPr="00FE109C" w:rsidRDefault="00FD06EA" w:rsidP="00FD06EA">
            <w:pPr>
              <w:rPr>
                <w:szCs w:val="24"/>
              </w:rPr>
            </w:pPr>
            <w:r w:rsidRPr="00FE109C">
              <w:rPr>
                <w:szCs w:val="24"/>
              </w:rPr>
              <w:t>Напор, м</w:t>
            </w:r>
          </w:p>
        </w:tc>
        <w:tc>
          <w:tcPr>
            <w:tcW w:w="2268" w:type="dxa"/>
            <w:vAlign w:val="center"/>
          </w:tcPr>
          <w:p w14:paraId="18BDBCA7" w14:textId="77777777" w:rsidR="00FD06EA" w:rsidRPr="00FE109C" w:rsidRDefault="00FD06EA" w:rsidP="00FD06EA">
            <w:pPr>
              <w:jc w:val="center"/>
            </w:pPr>
            <w:r w:rsidRPr="00FE109C">
              <w:t>90</w:t>
            </w:r>
          </w:p>
        </w:tc>
      </w:tr>
      <w:tr w:rsidR="00FD06EA" w:rsidRPr="00FE109C" w14:paraId="41AB8B28"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55EB2DD4" w14:textId="77777777" w:rsidR="00FD06EA" w:rsidRPr="00FE109C" w:rsidRDefault="00FD06EA" w:rsidP="00FD06EA">
            <w:pPr>
              <w:tabs>
                <w:tab w:val="center" w:pos="300"/>
              </w:tabs>
              <w:jc w:val="center"/>
              <w:rPr>
                <w:szCs w:val="24"/>
              </w:rPr>
            </w:pPr>
            <w:r w:rsidRPr="00FE109C">
              <w:rPr>
                <w:szCs w:val="24"/>
              </w:rPr>
              <w:t>3.5.4</w:t>
            </w:r>
          </w:p>
        </w:tc>
        <w:tc>
          <w:tcPr>
            <w:tcW w:w="5812" w:type="dxa"/>
            <w:tcBorders>
              <w:top w:val="single" w:sz="4" w:space="0" w:color="auto"/>
              <w:left w:val="single" w:sz="4" w:space="0" w:color="auto"/>
              <w:bottom w:val="single" w:sz="4" w:space="0" w:color="auto"/>
              <w:right w:val="single" w:sz="4" w:space="0" w:color="auto"/>
            </w:tcBorders>
            <w:vAlign w:val="center"/>
          </w:tcPr>
          <w:p w14:paraId="3A4A0139" w14:textId="77777777" w:rsidR="00FD06EA" w:rsidRPr="00FE109C" w:rsidRDefault="00FD06EA" w:rsidP="00FD06EA">
            <w:pPr>
              <w:rPr>
                <w:szCs w:val="24"/>
              </w:rPr>
            </w:pPr>
            <w:r w:rsidRPr="00FE109C">
              <w:rPr>
                <w:szCs w:val="24"/>
              </w:rPr>
              <w:t>Год ввода в эксплуатацию</w:t>
            </w:r>
          </w:p>
        </w:tc>
        <w:tc>
          <w:tcPr>
            <w:tcW w:w="2268" w:type="dxa"/>
            <w:tcBorders>
              <w:top w:val="single" w:sz="4" w:space="0" w:color="auto"/>
              <w:left w:val="single" w:sz="4" w:space="0" w:color="auto"/>
              <w:bottom w:val="single" w:sz="4" w:space="0" w:color="auto"/>
              <w:right w:val="single" w:sz="4" w:space="0" w:color="auto"/>
            </w:tcBorders>
            <w:vAlign w:val="center"/>
          </w:tcPr>
          <w:p w14:paraId="441DAE11" w14:textId="77777777" w:rsidR="00FD06EA" w:rsidRPr="00FE109C" w:rsidRDefault="00FD06EA" w:rsidP="00FD06EA">
            <w:pPr>
              <w:jc w:val="center"/>
            </w:pPr>
          </w:p>
        </w:tc>
      </w:tr>
      <w:tr w:rsidR="00FD06EA" w:rsidRPr="00FE109C" w14:paraId="5856FFF0"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6D065439"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26D9EE9E" w14:textId="77777777" w:rsidR="00FD06EA" w:rsidRPr="00FE109C" w:rsidRDefault="00FD06EA" w:rsidP="00FD06EA">
            <w:pPr>
              <w:rPr>
                <w:szCs w:val="24"/>
              </w:rPr>
            </w:pPr>
            <w:r w:rsidRPr="00FE109C">
              <w:rPr>
                <w:szCs w:val="24"/>
              </w:rPr>
              <w:t>Марка</w:t>
            </w:r>
          </w:p>
        </w:tc>
        <w:tc>
          <w:tcPr>
            <w:tcW w:w="2268" w:type="dxa"/>
            <w:tcBorders>
              <w:top w:val="single" w:sz="4" w:space="0" w:color="auto"/>
              <w:left w:val="single" w:sz="4" w:space="0" w:color="auto"/>
              <w:bottom w:val="single" w:sz="4" w:space="0" w:color="auto"/>
              <w:right w:val="single" w:sz="4" w:space="0" w:color="auto"/>
            </w:tcBorders>
            <w:vAlign w:val="center"/>
          </w:tcPr>
          <w:p w14:paraId="11A3EA0F" w14:textId="77777777" w:rsidR="00FD06EA" w:rsidRPr="00FE109C" w:rsidRDefault="00FD06EA" w:rsidP="00FD06EA">
            <w:pPr>
              <w:jc w:val="center"/>
            </w:pPr>
            <w:r w:rsidRPr="00FE109C">
              <w:t>ВД 630-90</w:t>
            </w:r>
          </w:p>
        </w:tc>
      </w:tr>
      <w:tr w:rsidR="00FD06EA" w:rsidRPr="00FE109C" w14:paraId="56594A6D"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1CA586C3"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152FA1E3" w14:textId="77777777" w:rsidR="00FD06EA" w:rsidRPr="00FE109C" w:rsidRDefault="00FD06EA" w:rsidP="00FD06EA">
            <w:pPr>
              <w:rPr>
                <w:szCs w:val="24"/>
              </w:rPr>
            </w:pPr>
            <w:r w:rsidRPr="00FE109C">
              <w:rPr>
                <w:szCs w:val="24"/>
              </w:rPr>
              <w:t>Электрическая мощность насоса, кВт</w:t>
            </w:r>
          </w:p>
        </w:tc>
        <w:tc>
          <w:tcPr>
            <w:tcW w:w="2268" w:type="dxa"/>
            <w:tcBorders>
              <w:top w:val="single" w:sz="4" w:space="0" w:color="auto"/>
              <w:left w:val="single" w:sz="4" w:space="0" w:color="auto"/>
              <w:bottom w:val="single" w:sz="4" w:space="0" w:color="auto"/>
              <w:right w:val="single" w:sz="4" w:space="0" w:color="auto"/>
            </w:tcBorders>
            <w:vAlign w:val="center"/>
          </w:tcPr>
          <w:p w14:paraId="5F623A09" w14:textId="77777777" w:rsidR="00FD06EA" w:rsidRPr="00FE109C" w:rsidRDefault="00FD06EA" w:rsidP="00FD06EA">
            <w:pPr>
              <w:jc w:val="center"/>
            </w:pPr>
            <w:r w:rsidRPr="00FE109C">
              <w:t>250</w:t>
            </w:r>
          </w:p>
        </w:tc>
      </w:tr>
      <w:tr w:rsidR="00FD06EA" w:rsidRPr="00FE109C" w14:paraId="321FB9C2"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3A892BAA"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3B5CDA19"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tcBorders>
              <w:top w:val="single" w:sz="4" w:space="0" w:color="auto"/>
              <w:left w:val="single" w:sz="4" w:space="0" w:color="auto"/>
              <w:bottom w:val="single" w:sz="4" w:space="0" w:color="auto"/>
              <w:right w:val="single" w:sz="4" w:space="0" w:color="auto"/>
            </w:tcBorders>
            <w:vAlign w:val="center"/>
          </w:tcPr>
          <w:p w14:paraId="7427B38A" w14:textId="77777777" w:rsidR="00FD06EA" w:rsidRPr="00FE109C" w:rsidRDefault="00FD06EA" w:rsidP="00FD06EA">
            <w:pPr>
              <w:jc w:val="center"/>
            </w:pPr>
            <w:r w:rsidRPr="00FE109C">
              <w:t>630</w:t>
            </w:r>
          </w:p>
        </w:tc>
      </w:tr>
      <w:tr w:rsidR="00FD06EA" w:rsidRPr="00FE109C" w14:paraId="41973729"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06260E70"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7D0492AF" w14:textId="77777777" w:rsidR="00FD06EA" w:rsidRPr="00FE109C" w:rsidRDefault="00FD06EA" w:rsidP="00FD06EA">
            <w:pPr>
              <w:rPr>
                <w:szCs w:val="24"/>
              </w:rPr>
            </w:pPr>
            <w:r w:rsidRPr="00FE109C">
              <w:rPr>
                <w:szCs w:val="24"/>
              </w:rPr>
              <w:t>Напор, м</w:t>
            </w:r>
          </w:p>
        </w:tc>
        <w:tc>
          <w:tcPr>
            <w:tcW w:w="2268" w:type="dxa"/>
            <w:tcBorders>
              <w:top w:val="single" w:sz="4" w:space="0" w:color="auto"/>
              <w:left w:val="single" w:sz="4" w:space="0" w:color="auto"/>
              <w:bottom w:val="single" w:sz="4" w:space="0" w:color="auto"/>
              <w:right w:val="single" w:sz="4" w:space="0" w:color="auto"/>
            </w:tcBorders>
            <w:vAlign w:val="center"/>
          </w:tcPr>
          <w:p w14:paraId="337C4607" w14:textId="77777777" w:rsidR="00FD06EA" w:rsidRPr="00FE109C" w:rsidRDefault="00FD06EA" w:rsidP="00FD06EA">
            <w:pPr>
              <w:jc w:val="center"/>
            </w:pPr>
            <w:r w:rsidRPr="00FE109C">
              <w:t>90</w:t>
            </w:r>
          </w:p>
        </w:tc>
      </w:tr>
      <w:tr w:rsidR="00FD06EA" w:rsidRPr="00FE109C" w14:paraId="640B86F2"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612BF7B5" w14:textId="77777777" w:rsidR="00FD06EA" w:rsidRPr="00FE109C" w:rsidRDefault="00FD06EA" w:rsidP="00FD06EA">
            <w:pPr>
              <w:tabs>
                <w:tab w:val="center" w:pos="300"/>
              </w:tabs>
              <w:jc w:val="center"/>
              <w:rPr>
                <w:szCs w:val="24"/>
              </w:rPr>
            </w:pPr>
            <w:r w:rsidRPr="00FE109C">
              <w:rPr>
                <w:szCs w:val="24"/>
              </w:rPr>
              <w:t>3.5.5</w:t>
            </w:r>
          </w:p>
        </w:tc>
        <w:tc>
          <w:tcPr>
            <w:tcW w:w="5812" w:type="dxa"/>
            <w:tcBorders>
              <w:top w:val="single" w:sz="4" w:space="0" w:color="auto"/>
              <w:left w:val="single" w:sz="4" w:space="0" w:color="auto"/>
              <w:bottom w:val="single" w:sz="4" w:space="0" w:color="auto"/>
              <w:right w:val="single" w:sz="4" w:space="0" w:color="auto"/>
            </w:tcBorders>
            <w:vAlign w:val="center"/>
          </w:tcPr>
          <w:p w14:paraId="6ECAD675" w14:textId="77777777" w:rsidR="00FD06EA" w:rsidRPr="00FE109C" w:rsidRDefault="00FD06EA" w:rsidP="00FD06EA">
            <w:pPr>
              <w:rPr>
                <w:szCs w:val="24"/>
              </w:rPr>
            </w:pPr>
            <w:r w:rsidRPr="00FE109C">
              <w:rPr>
                <w:szCs w:val="24"/>
              </w:rPr>
              <w:t>Год ввода в эксплуатацию</w:t>
            </w:r>
          </w:p>
        </w:tc>
        <w:tc>
          <w:tcPr>
            <w:tcW w:w="2268" w:type="dxa"/>
            <w:tcBorders>
              <w:top w:val="single" w:sz="4" w:space="0" w:color="auto"/>
              <w:left w:val="single" w:sz="4" w:space="0" w:color="auto"/>
              <w:bottom w:val="single" w:sz="4" w:space="0" w:color="auto"/>
              <w:right w:val="single" w:sz="4" w:space="0" w:color="auto"/>
            </w:tcBorders>
            <w:vAlign w:val="center"/>
          </w:tcPr>
          <w:p w14:paraId="7692426F" w14:textId="77777777" w:rsidR="00FD06EA" w:rsidRPr="00FE109C" w:rsidRDefault="00FD06EA" w:rsidP="00FD06EA">
            <w:pPr>
              <w:jc w:val="center"/>
            </w:pPr>
          </w:p>
        </w:tc>
      </w:tr>
      <w:tr w:rsidR="00FD06EA" w:rsidRPr="00FE109C" w14:paraId="04836FD9"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2944DE0A"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5206DD3B" w14:textId="77777777" w:rsidR="00FD06EA" w:rsidRPr="00FE109C" w:rsidRDefault="00FD06EA" w:rsidP="00FD06EA">
            <w:pPr>
              <w:rPr>
                <w:szCs w:val="24"/>
              </w:rPr>
            </w:pPr>
            <w:r w:rsidRPr="00FE109C">
              <w:rPr>
                <w:szCs w:val="24"/>
              </w:rPr>
              <w:t>Марка</w:t>
            </w:r>
          </w:p>
        </w:tc>
        <w:tc>
          <w:tcPr>
            <w:tcW w:w="2268" w:type="dxa"/>
            <w:tcBorders>
              <w:top w:val="single" w:sz="4" w:space="0" w:color="auto"/>
              <w:left w:val="single" w:sz="4" w:space="0" w:color="auto"/>
              <w:bottom w:val="single" w:sz="4" w:space="0" w:color="auto"/>
              <w:right w:val="single" w:sz="4" w:space="0" w:color="auto"/>
            </w:tcBorders>
            <w:vAlign w:val="center"/>
          </w:tcPr>
          <w:p w14:paraId="6C61F1BA" w14:textId="77777777" w:rsidR="00FD06EA" w:rsidRPr="00FE109C" w:rsidRDefault="00FD06EA" w:rsidP="00FD06EA">
            <w:pPr>
              <w:jc w:val="center"/>
            </w:pPr>
            <w:r w:rsidRPr="00FE109C">
              <w:t>ВД 630-90</w:t>
            </w:r>
          </w:p>
        </w:tc>
      </w:tr>
      <w:tr w:rsidR="00FD06EA" w:rsidRPr="00FE109C" w14:paraId="4BE6447A"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4166944D"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175417DB" w14:textId="77777777" w:rsidR="00FD06EA" w:rsidRPr="00FE109C" w:rsidRDefault="00FD06EA" w:rsidP="00FD06EA">
            <w:pPr>
              <w:rPr>
                <w:szCs w:val="24"/>
              </w:rPr>
            </w:pPr>
            <w:r w:rsidRPr="00FE109C">
              <w:rPr>
                <w:szCs w:val="24"/>
              </w:rPr>
              <w:t>Электрическая мощность насоса, кВт</w:t>
            </w:r>
          </w:p>
        </w:tc>
        <w:tc>
          <w:tcPr>
            <w:tcW w:w="2268" w:type="dxa"/>
            <w:tcBorders>
              <w:top w:val="single" w:sz="4" w:space="0" w:color="auto"/>
              <w:left w:val="single" w:sz="4" w:space="0" w:color="auto"/>
              <w:bottom w:val="single" w:sz="4" w:space="0" w:color="auto"/>
              <w:right w:val="single" w:sz="4" w:space="0" w:color="auto"/>
            </w:tcBorders>
            <w:vAlign w:val="center"/>
          </w:tcPr>
          <w:p w14:paraId="1023E3C9" w14:textId="77777777" w:rsidR="00FD06EA" w:rsidRPr="00FE109C" w:rsidRDefault="00FD06EA" w:rsidP="00FD06EA">
            <w:pPr>
              <w:jc w:val="center"/>
            </w:pPr>
            <w:r w:rsidRPr="00FE109C">
              <w:t>250</w:t>
            </w:r>
          </w:p>
        </w:tc>
      </w:tr>
      <w:tr w:rsidR="00FD06EA" w:rsidRPr="00FE109C" w14:paraId="5A300AA8"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5BDDC779"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663A4DEA"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tcBorders>
              <w:top w:val="single" w:sz="4" w:space="0" w:color="auto"/>
              <w:left w:val="single" w:sz="4" w:space="0" w:color="auto"/>
              <w:bottom w:val="single" w:sz="4" w:space="0" w:color="auto"/>
              <w:right w:val="single" w:sz="4" w:space="0" w:color="auto"/>
            </w:tcBorders>
            <w:vAlign w:val="center"/>
          </w:tcPr>
          <w:p w14:paraId="65CBE57E" w14:textId="77777777" w:rsidR="00FD06EA" w:rsidRPr="00FE109C" w:rsidRDefault="00FD06EA" w:rsidP="00FD06EA">
            <w:pPr>
              <w:jc w:val="center"/>
            </w:pPr>
            <w:r w:rsidRPr="00FE109C">
              <w:t>630</w:t>
            </w:r>
          </w:p>
        </w:tc>
      </w:tr>
      <w:tr w:rsidR="00FD06EA" w:rsidRPr="00FE109C" w14:paraId="05B90E7B"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0015C0DA"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5D941B4C" w14:textId="77777777" w:rsidR="00FD06EA" w:rsidRPr="00FE109C" w:rsidRDefault="00FD06EA" w:rsidP="00FD06EA">
            <w:pPr>
              <w:rPr>
                <w:szCs w:val="24"/>
              </w:rPr>
            </w:pPr>
            <w:r w:rsidRPr="00FE109C">
              <w:rPr>
                <w:szCs w:val="24"/>
              </w:rPr>
              <w:t>Напор, м</w:t>
            </w:r>
          </w:p>
        </w:tc>
        <w:tc>
          <w:tcPr>
            <w:tcW w:w="2268" w:type="dxa"/>
            <w:tcBorders>
              <w:top w:val="single" w:sz="4" w:space="0" w:color="auto"/>
              <w:left w:val="single" w:sz="4" w:space="0" w:color="auto"/>
              <w:bottom w:val="single" w:sz="4" w:space="0" w:color="auto"/>
              <w:right w:val="single" w:sz="4" w:space="0" w:color="auto"/>
            </w:tcBorders>
            <w:vAlign w:val="center"/>
          </w:tcPr>
          <w:p w14:paraId="15E823FB" w14:textId="77777777" w:rsidR="00FD06EA" w:rsidRPr="00FE109C" w:rsidRDefault="00FD06EA" w:rsidP="00FD06EA">
            <w:pPr>
              <w:jc w:val="center"/>
            </w:pPr>
            <w:r w:rsidRPr="00FE109C">
              <w:t>90</w:t>
            </w:r>
          </w:p>
        </w:tc>
      </w:tr>
      <w:tr w:rsidR="00FD06EA" w:rsidRPr="00FE109C" w14:paraId="3B451D40"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276D444D" w14:textId="77777777" w:rsidR="00FD06EA" w:rsidRPr="00FE109C" w:rsidRDefault="00FD06EA" w:rsidP="00FD06EA">
            <w:pPr>
              <w:tabs>
                <w:tab w:val="center" w:pos="300"/>
              </w:tabs>
              <w:jc w:val="center"/>
              <w:rPr>
                <w:szCs w:val="24"/>
              </w:rPr>
            </w:pPr>
            <w:r w:rsidRPr="00FE109C">
              <w:rPr>
                <w:szCs w:val="24"/>
              </w:rPr>
              <w:t>3.5.6</w:t>
            </w:r>
          </w:p>
        </w:tc>
        <w:tc>
          <w:tcPr>
            <w:tcW w:w="5812" w:type="dxa"/>
            <w:tcBorders>
              <w:top w:val="single" w:sz="4" w:space="0" w:color="auto"/>
              <w:left w:val="single" w:sz="4" w:space="0" w:color="auto"/>
              <w:bottom w:val="single" w:sz="4" w:space="0" w:color="auto"/>
              <w:right w:val="single" w:sz="4" w:space="0" w:color="auto"/>
            </w:tcBorders>
            <w:vAlign w:val="center"/>
          </w:tcPr>
          <w:p w14:paraId="25E1F99E" w14:textId="77777777" w:rsidR="00FD06EA" w:rsidRPr="00FE109C" w:rsidRDefault="00FD06EA" w:rsidP="00FD06EA">
            <w:pPr>
              <w:rPr>
                <w:szCs w:val="24"/>
              </w:rPr>
            </w:pPr>
            <w:r w:rsidRPr="00FE109C">
              <w:rPr>
                <w:szCs w:val="24"/>
              </w:rPr>
              <w:t>Год ввода в эксплуатацию</w:t>
            </w:r>
          </w:p>
        </w:tc>
        <w:tc>
          <w:tcPr>
            <w:tcW w:w="2268" w:type="dxa"/>
            <w:tcBorders>
              <w:top w:val="single" w:sz="4" w:space="0" w:color="auto"/>
              <w:left w:val="single" w:sz="4" w:space="0" w:color="auto"/>
              <w:bottom w:val="single" w:sz="4" w:space="0" w:color="auto"/>
              <w:right w:val="single" w:sz="4" w:space="0" w:color="auto"/>
            </w:tcBorders>
            <w:vAlign w:val="center"/>
          </w:tcPr>
          <w:p w14:paraId="6931EC5A" w14:textId="77777777" w:rsidR="00FD06EA" w:rsidRPr="00FE109C" w:rsidRDefault="00FD06EA" w:rsidP="00FD06EA">
            <w:pPr>
              <w:jc w:val="center"/>
            </w:pPr>
          </w:p>
        </w:tc>
      </w:tr>
      <w:tr w:rsidR="00FD06EA" w:rsidRPr="00FE109C" w14:paraId="6FA5DD62"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657FF0F2"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784B65CD" w14:textId="77777777" w:rsidR="00FD06EA" w:rsidRPr="00FE109C" w:rsidRDefault="00FD06EA" w:rsidP="00FD06EA">
            <w:pPr>
              <w:rPr>
                <w:szCs w:val="24"/>
              </w:rPr>
            </w:pPr>
            <w:r w:rsidRPr="00FE109C">
              <w:rPr>
                <w:szCs w:val="24"/>
              </w:rPr>
              <w:t>Марка</w:t>
            </w:r>
          </w:p>
        </w:tc>
        <w:tc>
          <w:tcPr>
            <w:tcW w:w="2268" w:type="dxa"/>
            <w:tcBorders>
              <w:top w:val="single" w:sz="4" w:space="0" w:color="auto"/>
              <w:left w:val="single" w:sz="4" w:space="0" w:color="auto"/>
              <w:bottom w:val="single" w:sz="4" w:space="0" w:color="auto"/>
              <w:right w:val="single" w:sz="4" w:space="0" w:color="auto"/>
            </w:tcBorders>
            <w:vAlign w:val="center"/>
          </w:tcPr>
          <w:p w14:paraId="7F8D6D45" w14:textId="77777777" w:rsidR="00FD06EA" w:rsidRPr="00FE109C" w:rsidRDefault="00FD06EA" w:rsidP="00FD06EA">
            <w:pPr>
              <w:jc w:val="center"/>
            </w:pPr>
            <w:r w:rsidRPr="00FE109C">
              <w:t>ВД 630-90</w:t>
            </w:r>
          </w:p>
        </w:tc>
      </w:tr>
      <w:tr w:rsidR="00FD06EA" w:rsidRPr="00FE109C" w14:paraId="18D7F324"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492AF967"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10AEC78D" w14:textId="77777777" w:rsidR="00FD06EA" w:rsidRPr="00FE109C" w:rsidRDefault="00FD06EA" w:rsidP="00FD06EA">
            <w:pPr>
              <w:rPr>
                <w:szCs w:val="24"/>
              </w:rPr>
            </w:pPr>
            <w:r w:rsidRPr="00FE109C">
              <w:rPr>
                <w:szCs w:val="24"/>
              </w:rPr>
              <w:t>Электрическая мощность насоса, кВт</w:t>
            </w:r>
          </w:p>
        </w:tc>
        <w:tc>
          <w:tcPr>
            <w:tcW w:w="2268" w:type="dxa"/>
            <w:tcBorders>
              <w:top w:val="single" w:sz="4" w:space="0" w:color="auto"/>
              <w:left w:val="single" w:sz="4" w:space="0" w:color="auto"/>
              <w:bottom w:val="single" w:sz="4" w:space="0" w:color="auto"/>
              <w:right w:val="single" w:sz="4" w:space="0" w:color="auto"/>
            </w:tcBorders>
            <w:vAlign w:val="center"/>
          </w:tcPr>
          <w:p w14:paraId="1C2A2B9D" w14:textId="77777777" w:rsidR="00FD06EA" w:rsidRPr="00FE109C" w:rsidRDefault="00FD06EA" w:rsidP="00FD06EA">
            <w:pPr>
              <w:jc w:val="center"/>
            </w:pPr>
            <w:r w:rsidRPr="00FE109C">
              <w:t>250</w:t>
            </w:r>
          </w:p>
        </w:tc>
      </w:tr>
      <w:tr w:rsidR="00FD06EA" w:rsidRPr="00FE109C" w14:paraId="55D04FD8"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2F975C09"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5CB28256" w14:textId="77777777" w:rsidR="00FD06EA" w:rsidRPr="00FE109C" w:rsidRDefault="00FD06EA" w:rsidP="00FD06EA">
            <w:pPr>
              <w:rPr>
                <w:szCs w:val="24"/>
              </w:rPr>
            </w:pPr>
            <w:r w:rsidRPr="00FE109C">
              <w:rPr>
                <w:szCs w:val="24"/>
              </w:rPr>
              <w:t>Производительность насоса, м</w:t>
            </w:r>
            <w:r w:rsidRPr="00FE109C">
              <w:rPr>
                <w:szCs w:val="24"/>
                <w:vertAlign w:val="superscript"/>
              </w:rPr>
              <w:t>3</w:t>
            </w:r>
            <w:r w:rsidRPr="00FE109C">
              <w:rPr>
                <w:szCs w:val="24"/>
              </w:rPr>
              <w:t>/ч</w:t>
            </w:r>
          </w:p>
        </w:tc>
        <w:tc>
          <w:tcPr>
            <w:tcW w:w="2268" w:type="dxa"/>
            <w:tcBorders>
              <w:top w:val="single" w:sz="4" w:space="0" w:color="auto"/>
              <w:left w:val="single" w:sz="4" w:space="0" w:color="auto"/>
              <w:bottom w:val="single" w:sz="4" w:space="0" w:color="auto"/>
              <w:right w:val="single" w:sz="4" w:space="0" w:color="auto"/>
            </w:tcBorders>
            <w:vAlign w:val="center"/>
          </w:tcPr>
          <w:p w14:paraId="473EF881" w14:textId="77777777" w:rsidR="00FD06EA" w:rsidRPr="00FE109C" w:rsidRDefault="00FD06EA" w:rsidP="00FD06EA">
            <w:pPr>
              <w:jc w:val="center"/>
            </w:pPr>
            <w:r w:rsidRPr="00FE109C">
              <w:t>630</w:t>
            </w:r>
          </w:p>
        </w:tc>
      </w:tr>
      <w:tr w:rsidR="00FD06EA" w:rsidRPr="00FE109C" w14:paraId="34F716AB" w14:textId="77777777" w:rsidTr="00E50BBB">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3393E949" w14:textId="77777777" w:rsidR="00FD06EA" w:rsidRPr="00FE109C" w:rsidRDefault="00FD06EA" w:rsidP="00FD06EA">
            <w:pPr>
              <w:tabs>
                <w:tab w:val="center" w:pos="300"/>
              </w:tabs>
              <w:jc w:val="center"/>
              <w:rPr>
                <w:szCs w:val="24"/>
              </w:rPr>
            </w:pPr>
          </w:p>
        </w:tc>
        <w:tc>
          <w:tcPr>
            <w:tcW w:w="5812" w:type="dxa"/>
            <w:tcBorders>
              <w:top w:val="single" w:sz="4" w:space="0" w:color="auto"/>
              <w:left w:val="single" w:sz="4" w:space="0" w:color="auto"/>
              <w:bottom w:val="single" w:sz="4" w:space="0" w:color="auto"/>
              <w:right w:val="single" w:sz="4" w:space="0" w:color="auto"/>
            </w:tcBorders>
            <w:vAlign w:val="center"/>
          </w:tcPr>
          <w:p w14:paraId="4C696ADD" w14:textId="77777777" w:rsidR="00FD06EA" w:rsidRPr="00FE109C" w:rsidRDefault="00FD06EA" w:rsidP="00FD06EA">
            <w:pPr>
              <w:rPr>
                <w:szCs w:val="24"/>
              </w:rPr>
            </w:pPr>
            <w:r w:rsidRPr="00FE109C">
              <w:rPr>
                <w:szCs w:val="24"/>
              </w:rPr>
              <w:t>Напор, м</w:t>
            </w:r>
          </w:p>
        </w:tc>
        <w:tc>
          <w:tcPr>
            <w:tcW w:w="2268" w:type="dxa"/>
            <w:tcBorders>
              <w:top w:val="single" w:sz="4" w:space="0" w:color="auto"/>
              <w:left w:val="single" w:sz="4" w:space="0" w:color="auto"/>
              <w:bottom w:val="single" w:sz="4" w:space="0" w:color="auto"/>
              <w:right w:val="single" w:sz="4" w:space="0" w:color="auto"/>
            </w:tcBorders>
            <w:vAlign w:val="center"/>
          </w:tcPr>
          <w:p w14:paraId="033575DB" w14:textId="77777777" w:rsidR="00FD06EA" w:rsidRPr="00FE109C" w:rsidRDefault="00FD06EA" w:rsidP="00FD06EA">
            <w:pPr>
              <w:jc w:val="center"/>
            </w:pPr>
            <w:r w:rsidRPr="00FE109C">
              <w:t>90</w:t>
            </w:r>
          </w:p>
        </w:tc>
      </w:tr>
    </w:tbl>
    <w:p w14:paraId="062D7C3D" w14:textId="77777777" w:rsidR="00EA5953" w:rsidRPr="00FE109C" w:rsidRDefault="00E50BBB" w:rsidP="00444890">
      <w:pPr>
        <w:pStyle w:val="13"/>
        <w:spacing w:after="0" w:line="240" w:lineRule="auto"/>
      </w:pPr>
      <w:r w:rsidRPr="00FE109C">
        <w:t xml:space="preserve">В системе централизованного водоснабжения муниципального образования «Город Обнинск» имеется 9 </w:t>
      </w:r>
      <w:proofErr w:type="spellStart"/>
      <w:r w:rsidRPr="00FE109C">
        <w:t>повысительных</w:t>
      </w:r>
      <w:proofErr w:type="spellEnd"/>
      <w:r w:rsidRPr="00FE109C">
        <w:t xml:space="preserve"> насосных станций (станции третьего подъема). </w:t>
      </w:r>
      <w:proofErr w:type="spellStart"/>
      <w:r w:rsidRPr="00FE109C">
        <w:t>Повысительные</w:t>
      </w:r>
      <w:proofErr w:type="spellEnd"/>
      <w:r w:rsidRPr="00FE109C">
        <w:t xml:space="preserve"> насосные станции используются для повышения давления в системе напорных трубопроводов. Основные </w:t>
      </w:r>
      <w:r w:rsidRPr="00FE109C">
        <w:lastRenderedPageBreak/>
        <w:t>технические характеристики насосных станций третьего подъема представлены в таблице 1.4.3.2.</w:t>
      </w:r>
    </w:p>
    <w:p w14:paraId="1A03D9AC" w14:textId="65669E35" w:rsidR="00EA5953" w:rsidRPr="00FE109C" w:rsidRDefault="00E50BBB" w:rsidP="00444890">
      <w:pPr>
        <w:pStyle w:val="13"/>
        <w:spacing w:after="0" w:line="240" w:lineRule="auto"/>
        <w:rPr>
          <w:szCs w:val="28"/>
        </w:rPr>
      </w:pPr>
      <w:r w:rsidRPr="00FE109C">
        <w:rPr>
          <w:szCs w:val="28"/>
        </w:rPr>
        <w:t>Таблица 1.4.3.2</w:t>
      </w:r>
    </w:p>
    <w:p w14:paraId="20C26717" w14:textId="77777777" w:rsidR="00EA5953" w:rsidRPr="00FE109C" w:rsidRDefault="00E50BBB" w:rsidP="00444890">
      <w:pPr>
        <w:ind w:firstLine="567"/>
        <w:jc w:val="center"/>
        <w:rPr>
          <w:b/>
          <w:sz w:val="28"/>
          <w:szCs w:val="28"/>
        </w:rPr>
      </w:pPr>
      <w:r w:rsidRPr="00FE109C">
        <w:rPr>
          <w:b/>
          <w:sz w:val="28"/>
          <w:szCs w:val="28"/>
        </w:rPr>
        <w:t xml:space="preserve">Основные технические характеристики </w:t>
      </w:r>
      <w:proofErr w:type="spellStart"/>
      <w:r w:rsidRPr="00FE109C">
        <w:rPr>
          <w:b/>
          <w:sz w:val="28"/>
          <w:szCs w:val="28"/>
        </w:rPr>
        <w:t>повысительных</w:t>
      </w:r>
      <w:proofErr w:type="spellEnd"/>
      <w:r w:rsidRPr="00FE109C">
        <w:rPr>
          <w:b/>
          <w:sz w:val="28"/>
          <w:szCs w:val="28"/>
        </w:rPr>
        <w:t xml:space="preserve"> насосных станций МО «Город Обнинск» Калужской области.</w:t>
      </w:r>
    </w:p>
    <w:tbl>
      <w:tblPr>
        <w:tblW w:w="8505" w:type="dxa"/>
        <w:tblInd w:w="841" w:type="dxa"/>
        <w:tblLook w:val="04A0" w:firstRow="1" w:lastRow="0" w:firstColumn="1" w:lastColumn="0" w:noHBand="0" w:noVBand="1"/>
      </w:tblPr>
      <w:tblGrid>
        <w:gridCol w:w="760"/>
        <w:gridCol w:w="4769"/>
        <w:gridCol w:w="2976"/>
      </w:tblGrid>
      <w:tr w:rsidR="00E45643" w:rsidRPr="00FE109C" w14:paraId="4CCAA480" w14:textId="77777777" w:rsidTr="00E50BBB">
        <w:trPr>
          <w:trHeight w:val="351"/>
          <w:tblHeader/>
        </w:trPr>
        <w:tc>
          <w:tcPr>
            <w:tcW w:w="760" w:type="dxa"/>
            <w:tcBorders>
              <w:top w:val="single" w:sz="8" w:space="0" w:color="auto"/>
              <w:left w:val="single" w:sz="8" w:space="0" w:color="auto"/>
              <w:bottom w:val="single" w:sz="8" w:space="0" w:color="auto"/>
              <w:right w:val="single" w:sz="4" w:space="0" w:color="auto"/>
            </w:tcBorders>
            <w:noWrap/>
            <w:vAlign w:val="center"/>
            <w:hideMark/>
          </w:tcPr>
          <w:p w14:paraId="5CF99B65" w14:textId="77777777" w:rsidR="00EA5953" w:rsidRPr="00FE109C" w:rsidRDefault="00E50BBB" w:rsidP="00444890">
            <w:pPr>
              <w:jc w:val="center"/>
              <w:rPr>
                <w:b/>
                <w:bCs/>
                <w:szCs w:val="24"/>
              </w:rPr>
            </w:pPr>
            <w:r w:rsidRPr="00FE109C">
              <w:rPr>
                <w:b/>
                <w:bCs/>
                <w:szCs w:val="24"/>
              </w:rPr>
              <w:t>№ п/п</w:t>
            </w:r>
          </w:p>
        </w:tc>
        <w:tc>
          <w:tcPr>
            <w:tcW w:w="4769" w:type="dxa"/>
            <w:tcBorders>
              <w:top w:val="single" w:sz="8" w:space="0" w:color="auto"/>
              <w:left w:val="nil"/>
              <w:bottom w:val="single" w:sz="8" w:space="0" w:color="auto"/>
              <w:right w:val="single" w:sz="4" w:space="0" w:color="auto"/>
            </w:tcBorders>
            <w:noWrap/>
            <w:vAlign w:val="center"/>
            <w:hideMark/>
          </w:tcPr>
          <w:p w14:paraId="6ECB5AD0" w14:textId="77777777" w:rsidR="00EA5953" w:rsidRPr="00FE109C" w:rsidRDefault="00E50BBB" w:rsidP="00444890">
            <w:pPr>
              <w:jc w:val="center"/>
              <w:rPr>
                <w:b/>
                <w:bCs/>
                <w:szCs w:val="24"/>
              </w:rPr>
            </w:pPr>
            <w:r w:rsidRPr="00FE109C">
              <w:rPr>
                <w:b/>
                <w:bCs/>
                <w:szCs w:val="24"/>
              </w:rPr>
              <w:t>Наименование</w:t>
            </w:r>
          </w:p>
        </w:tc>
        <w:tc>
          <w:tcPr>
            <w:tcW w:w="2976" w:type="dxa"/>
            <w:tcBorders>
              <w:top w:val="single" w:sz="8" w:space="0" w:color="auto"/>
              <w:left w:val="nil"/>
              <w:bottom w:val="single" w:sz="8" w:space="0" w:color="auto"/>
              <w:right w:val="single" w:sz="8" w:space="0" w:color="auto"/>
            </w:tcBorders>
            <w:noWrap/>
            <w:vAlign w:val="center"/>
            <w:hideMark/>
          </w:tcPr>
          <w:p w14:paraId="0A67D7B3" w14:textId="77777777" w:rsidR="00EA5953" w:rsidRPr="00FE109C" w:rsidRDefault="00E50BBB" w:rsidP="00444890">
            <w:pPr>
              <w:jc w:val="center"/>
              <w:rPr>
                <w:b/>
                <w:bCs/>
                <w:szCs w:val="24"/>
              </w:rPr>
            </w:pPr>
            <w:r w:rsidRPr="00FE109C">
              <w:rPr>
                <w:b/>
                <w:bCs/>
                <w:szCs w:val="24"/>
              </w:rPr>
              <w:t>Характеристика</w:t>
            </w:r>
          </w:p>
        </w:tc>
      </w:tr>
      <w:tr w:rsidR="00E45643" w:rsidRPr="00FE109C" w14:paraId="518EB33B"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hideMark/>
          </w:tcPr>
          <w:p w14:paraId="15159E5D" w14:textId="77777777" w:rsidR="00EA5953" w:rsidRPr="00FE109C" w:rsidRDefault="00E50BBB" w:rsidP="00444890">
            <w:pPr>
              <w:jc w:val="center"/>
              <w:rPr>
                <w:b/>
                <w:bCs/>
                <w:szCs w:val="24"/>
              </w:rPr>
            </w:pPr>
            <w:r w:rsidRPr="00FE109C">
              <w:rPr>
                <w:b/>
                <w:bCs/>
                <w:szCs w:val="24"/>
              </w:rPr>
              <w:t>1</w:t>
            </w:r>
          </w:p>
        </w:tc>
        <w:tc>
          <w:tcPr>
            <w:tcW w:w="7745" w:type="dxa"/>
            <w:gridSpan w:val="2"/>
            <w:tcBorders>
              <w:top w:val="single" w:sz="8" w:space="0" w:color="auto"/>
              <w:left w:val="nil"/>
              <w:bottom w:val="single" w:sz="8" w:space="0" w:color="auto"/>
              <w:right w:val="single" w:sz="8" w:space="0" w:color="000000"/>
            </w:tcBorders>
            <w:noWrap/>
            <w:vAlign w:val="center"/>
            <w:hideMark/>
          </w:tcPr>
          <w:p w14:paraId="796923C8" w14:textId="77777777" w:rsidR="00EA5953" w:rsidRPr="00FE109C" w:rsidRDefault="00E50BBB" w:rsidP="00444890">
            <w:pPr>
              <w:rPr>
                <w:b/>
                <w:bCs/>
                <w:szCs w:val="24"/>
              </w:rPr>
            </w:pPr>
            <w:r w:rsidRPr="00FE109C">
              <w:rPr>
                <w:b/>
                <w:bCs/>
                <w:szCs w:val="24"/>
              </w:rPr>
              <w:t>ВПС № 1, кв. 39, ул. Энгельса, 18</w:t>
            </w:r>
          </w:p>
        </w:tc>
      </w:tr>
      <w:tr w:rsidR="00E45643" w:rsidRPr="00FE109C" w14:paraId="525940E9"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tcPr>
          <w:p w14:paraId="6A7EB6C6"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1A36A9B1"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3E18A406" w14:textId="77777777" w:rsidR="00EA5953" w:rsidRPr="00FE109C" w:rsidRDefault="00E50BBB" w:rsidP="00444890">
            <w:pPr>
              <w:jc w:val="center"/>
              <w:rPr>
                <w:szCs w:val="24"/>
              </w:rPr>
            </w:pPr>
            <w:r w:rsidRPr="00FE109C">
              <w:rPr>
                <w:szCs w:val="24"/>
              </w:rPr>
              <w:t>1983</w:t>
            </w:r>
          </w:p>
        </w:tc>
      </w:tr>
      <w:tr w:rsidR="00E45643" w:rsidRPr="00FE109C" w14:paraId="2CF962B0"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451C1677" w14:textId="77777777" w:rsidR="00EA5953" w:rsidRPr="00FE109C" w:rsidRDefault="00E50BBB" w:rsidP="00444890">
            <w:pPr>
              <w:jc w:val="center"/>
              <w:rPr>
                <w:szCs w:val="24"/>
              </w:rPr>
            </w:pPr>
            <w:r w:rsidRPr="00FE109C">
              <w:rPr>
                <w:szCs w:val="24"/>
              </w:rPr>
              <w:t>1.1</w:t>
            </w:r>
          </w:p>
        </w:tc>
        <w:tc>
          <w:tcPr>
            <w:tcW w:w="4769" w:type="dxa"/>
            <w:tcBorders>
              <w:top w:val="nil"/>
              <w:left w:val="nil"/>
              <w:bottom w:val="single" w:sz="4" w:space="0" w:color="auto"/>
              <w:right w:val="single" w:sz="4" w:space="0" w:color="auto"/>
            </w:tcBorders>
            <w:noWrap/>
            <w:vAlign w:val="center"/>
            <w:hideMark/>
          </w:tcPr>
          <w:p w14:paraId="6196BBAE"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6EAAE3FD" w14:textId="77777777" w:rsidR="00EA5953" w:rsidRPr="00FE109C" w:rsidRDefault="00E50BBB" w:rsidP="00444890">
            <w:pPr>
              <w:jc w:val="center"/>
              <w:rPr>
                <w:szCs w:val="24"/>
              </w:rPr>
            </w:pPr>
            <w:r w:rsidRPr="00FE109C">
              <w:rPr>
                <w:szCs w:val="24"/>
              </w:rPr>
              <w:t>GN 050-160/552 G11</w:t>
            </w:r>
          </w:p>
        </w:tc>
      </w:tr>
      <w:tr w:rsidR="00E45643" w:rsidRPr="00FE109C" w14:paraId="2356ACDE"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764BC47D"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53BDE559"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37145D93" w14:textId="77777777" w:rsidR="00EA5953" w:rsidRPr="00FE109C" w:rsidRDefault="00E50BBB" w:rsidP="00444890">
            <w:pPr>
              <w:jc w:val="center"/>
              <w:rPr>
                <w:szCs w:val="24"/>
              </w:rPr>
            </w:pPr>
            <w:r w:rsidRPr="00FE109C">
              <w:rPr>
                <w:szCs w:val="24"/>
              </w:rPr>
              <w:t>5,5</w:t>
            </w:r>
          </w:p>
        </w:tc>
      </w:tr>
      <w:tr w:rsidR="00E45643" w:rsidRPr="00FE109C" w14:paraId="7751AF3A"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4F3279AB"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5E7277BA"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6867F5E8" w14:textId="77777777" w:rsidR="00EA5953" w:rsidRPr="00FE109C" w:rsidRDefault="00E50BBB" w:rsidP="00444890">
            <w:pPr>
              <w:jc w:val="center"/>
              <w:rPr>
                <w:szCs w:val="24"/>
              </w:rPr>
            </w:pPr>
            <w:r w:rsidRPr="00FE109C">
              <w:rPr>
                <w:szCs w:val="24"/>
              </w:rPr>
              <w:t>50</w:t>
            </w:r>
          </w:p>
        </w:tc>
      </w:tr>
      <w:tr w:rsidR="00E45643" w:rsidRPr="00FE109C" w14:paraId="3BB7FA3B"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hideMark/>
          </w:tcPr>
          <w:p w14:paraId="13BC3E22"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37A84DC8"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4EBCCAAC" w14:textId="77777777" w:rsidR="00EA5953" w:rsidRPr="00FE109C" w:rsidRDefault="00E50BBB" w:rsidP="00444890">
            <w:pPr>
              <w:jc w:val="center"/>
              <w:rPr>
                <w:szCs w:val="24"/>
              </w:rPr>
            </w:pPr>
            <w:r w:rsidRPr="00FE109C">
              <w:rPr>
                <w:szCs w:val="24"/>
              </w:rPr>
              <w:t>85</w:t>
            </w:r>
          </w:p>
        </w:tc>
      </w:tr>
      <w:tr w:rsidR="00E45643" w:rsidRPr="00FE109C" w14:paraId="5A82BD9B"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1C0789CB" w14:textId="77777777" w:rsidR="00EA5953" w:rsidRPr="00FE109C" w:rsidRDefault="00E50BBB" w:rsidP="00444890">
            <w:pPr>
              <w:jc w:val="center"/>
              <w:rPr>
                <w:szCs w:val="24"/>
              </w:rPr>
            </w:pPr>
            <w:r w:rsidRPr="00FE109C">
              <w:rPr>
                <w:szCs w:val="24"/>
              </w:rPr>
              <w:t>1.2</w:t>
            </w:r>
          </w:p>
        </w:tc>
        <w:tc>
          <w:tcPr>
            <w:tcW w:w="4769" w:type="dxa"/>
            <w:tcBorders>
              <w:top w:val="nil"/>
              <w:left w:val="nil"/>
              <w:bottom w:val="single" w:sz="4" w:space="0" w:color="auto"/>
              <w:right w:val="single" w:sz="4" w:space="0" w:color="auto"/>
            </w:tcBorders>
            <w:noWrap/>
            <w:vAlign w:val="center"/>
            <w:hideMark/>
          </w:tcPr>
          <w:p w14:paraId="683DFAD9"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2CCD4953" w14:textId="77777777" w:rsidR="00EA5953" w:rsidRPr="00FE109C" w:rsidRDefault="00E50BBB" w:rsidP="00444890">
            <w:pPr>
              <w:jc w:val="center"/>
              <w:rPr>
                <w:szCs w:val="24"/>
              </w:rPr>
            </w:pPr>
            <w:r w:rsidRPr="00FE109C">
              <w:rPr>
                <w:szCs w:val="24"/>
              </w:rPr>
              <w:t>GN 050-160/552 G11</w:t>
            </w:r>
          </w:p>
        </w:tc>
      </w:tr>
      <w:tr w:rsidR="00E45643" w:rsidRPr="00FE109C" w14:paraId="53645075"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64B0D5F2"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6F0CA1AB"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52A30785" w14:textId="77777777" w:rsidR="00EA5953" w:rsidRPr="00FE109C" w:rsidRDefault="00E50BBB" w:rsidP="00444890">
            <w:pPr>
              <w:jc w:val="center"/>
              <w:rPr>
                <w:szCs w:val="24"/>
              </w:rPr>
            </w:pPr>
            <w:r w:rsidRPr="00FE109C">
              <w:rPr>
                <w:szCs w:val="24"/>
              </w:rPr>
              <w:t>5,5</w:t>
            </w:r>
          </w:p>
        </w:tc>
      </w:tr>
      <w:tr w:rsidR="00E45643" w:rsidRPr="00FE109C" w14:paraId="5D130112"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4A6F7BDC"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31EF7B38"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4B56D415" w14:textId="77777777" w:rsidR="00EA5953" w:rsidRPr="00FE109C" w:rsidRDefault="00E50BBB" w:rsidP="00444890">
            <w:pPr>
              <w:jc w:val="center"/>
              <w:rPr>
                <w:szCs w:val="24"/>
              </w:rPr>
            </w:pPr>
            <w:r w:rsidRPr="00FE109C">
              <w:rPr>
                <w:szCs w:val="24"/>
              </w:rPr>
              <w:t>50</w:t>
            </w:r>
          </w:p>
        </w:tc>
      </w:tr>
      <w:tr w:rsidR="00E45643" w:rsidRPr="00FE109C" w14:paraId="5A247FDC"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hideMark/>
          </w:tcPr>
          <w:p w14:paraId="3D1CE868"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190CA198"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14A00675" w14:textId="77777777" w:rsidR="00EA5953" w:rsidRPr="00FE109C" w:rsidRDefault="00E50BBB" w:rsidP="00444890">
            <w:pPr>
              <w:jc w:val="center"/>
              <w:rPr>
                <w:szCs w:val="24"/>
              </w:rPr>
            </w:pPr>
            <w:r w:rsidRPr="00FE109C">
              <w:rPr>
                <w:szCs w:val="24"/>
              </w:rPr>
              <w:t>85</w:t>
            </w:r>
          </w:p>
        </w:tc>
      </w:tr>
      <w:tr w:rsidR="00E45643" w:rsidRPr="00FE109C" w14:paraId="3308795D"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4549EE18" w14:textId="77777777" w:rsidR="00EA5953" w:rsidRPr="00FE109C" w:rsidRDefault="00E50BBB" w:rsidP="00444890">
            <w:pPr>
              <w:jc w:val="center"/>
              <w:rPr>
                <w:szCs w:val="24"/>
              </w:rPr>
            </w:pPr>
            <w:r w:rsidRPr="00FE109C">
              <w:rPr>
                <w:szCs w:val="24"/>
              </w:rPr>
              <w:t>1.3</w:t>
            </w:r>
          </w:p>
        </w:tc>
        <w:tc>
          <w:tcPr>
            <w:tcW w:w="4769" w:type="dxa"/>
            <w:tcBorders>
              <w:top w:val="nil"/>
              <w:left w:val="nil"/>
              <w:bottom w:val="single" w:sz="8" w:space="0" w:color="auto"/>
              <w:right w:val="single" w:sz="4" w:space="0" w:color="auto"/>
            </w:tcBorders>
            <w:noWrap/>
            <w:vAlign w:val="center"/>
          </w:tcPr>
          <w:p w14:paraId="403FDA06"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6C9BE0B5" w14:textId="77777777" w:rsidR="00EA5953" w:rsidRPr="00FE109C" w:rsidRDefault="00E50BBB" w:rsidP="00444890">
            <w:pPr>
              <w:jc w:val="center"/>
              <w:rPr>
                <w:szCs w:val="24"/>
              </w:rPr>
            </w:pPr>
            <w:r w:rsidRPr="00FE109C">
              <w:rPr>
                <w:szCs w:val="24"/>
              </w:rPr>
              <w:t>К45/30</w:t>
            </w:r>
          </w:p>
        </w:tc>
      </w:tr>
      <w:tr w:rsidR="00E45643" w:rsidRPr="00FE109C" w14:paraId="62E2A072"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6724B721"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06925EBC"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3848FB6F" w14:textId="77777777" w:rsidR="00EA5953" w:rsidRPr="00FE109C" w:rsidRDefault="00E50BBB" w:rsidP="00444890">
            <w:pPr>
              <w:jc w:val="center"/>
              <w:rPr>
                <w:szCs w:val="24"/>
              </w:rPr>
            </w:pPr>
            <w:r w:rsidRPr="00FE109C">
              <w:rPr>
                <w:szCs w:val="24"/>
              </w:rPr>
              <w:t>5,5</w:t>
            </w:r>
          </w:p>
        </w:tc>
      </w:tr>
      <w:tr w:rsidR="00E45643" w:rsidRPr="00FE109C" w14:paraId="44A7A438"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2B322E6D"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3F2BCC7C"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0E50966E" w14:textId="77777777" w:rsidR="00EA5953" w:rsidRPr="00FE109C" w:rsidRDefault="00E50BBB" w:rsidP="00444890">
            <w:pPr>
              <w:jc w:val="center"/>
              <w:rPr>
                <w:szCs w:val="24"/>
              </w:rPr>
            </w:pPr>
            <w:r w:rsidRPr="00FE109C">
              <w:rPr>
                <w:szCs w:val="24"/>
              </w:rPr>
              <w:t>45</w:t>
            </w:r>
          </w:p>
        </w:tc>
      </w:tr>
      <w:tr w:rsidR="00E45643" w:rsidRPr="00FE109C" w14:paraId="5ABF3C7D"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6E53E344"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23428943"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4A9895FF" w14:textId="77777777" w:rsidR="00EA5953" w:rsidRPr="00FE109C" w:rsidRDefault="00E50BBB" w:rsidP="00444890">
            <w:pPr>
              <w:jc w:val="center"/>
              <w:rPr>
                <w:szCs w:val="24"/>
              </w:rPr>
            </w:pPr>
            <w:r w:rsidRPr="00FE109C">
              <w:rPr>
                <w:szCs w:val="24"/>
              </w:rPr>
              <w:t>30</w:t>
            </w:r>
          </w:p>
        </w:tc>
      </w:tr>
      <w:tr w:rsidR="00E45643" w:rsidRPr="00FE109C" w14:paraId="4DEF748B"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758073FA" w14:textId="77777777" w:rsidR="00EA5953" w:rsidRPr="00FE109C" w:rsidRDefault="00E50BBB" w:rsidP="00444890">
            <w:pPr>
              <w:jc w:val="center"/>
              <w:rPr>
                <w:szCs w:val="24"/>
              </w:rPr>
            </w:pPr>
            <w:r w:rsidRPr="00FE109C">
              <w:rPr>
                <w:szCs w:val="24"/>
              </w:rPr>
              <w:t>1.4</w:t>
            </w:r>
          </w:p>
        </w:tc>
        <w:tc>
          <w:tcPr>
            <w:tcW w:w="4769" w:type="dxa"/>
            <w:tcBorders>
              <w:top w:val="nil"/>
              <w:left w:val="nil"/>
              <w:bottom w:val="single" w:sz="8" w:space="0" w:color="auto"/>
              <w:right w:val="single" w:sz="4" w:space="0" w:color="auto"/>
            </w:tcBorders>
            <w:noWrap/>
            <w:vAlign w:val="center"/>
          </w:tcPr>
          <w:p w14:paraId="5BEE4597"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5EF090CA" w14:textId="77777777" w:rsidR="00EA5953" w:rsidRPr="00FE109C" w:rsidRDefault="00E50BBB" w:rsidP="00444890">
            <w:pPr>
              <w:jc w:val="center"/>
              <w:rPr>
                <w:szCs w:val="24"/>
              </w:rPr>
            </w:pPr>
            <w:r w:rsidRPr="00FE109C">
              <w:rPr>
                <w:szCs w:val="24"/>
              </w:rPr>
              <w:t>К45/30</w:t>
            </w:r>
          </w:p>
        </w:tc>
      </w:tr>
      <w:tr w:rsidR="00E45643" w:rsidRPr="00FE109C" w14:paraId="48C9C682"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7656C632"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79FE53DD"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2CE42E1D" w14:textId="77777777" w:rsidR="00EA5953" w:rsidRPr="00FE109C" w:rsidRDefault="00E50BBB" w:rsidP="00444890">
            <w:pPr>
              <w:jc w:val="center"/>
              <w:rPr>
                <w:szCs w:val="24"/>
              </w:rPr>
            </w:pPr>
            <w:r w:rsidRPr="00FE109C">
              <w:rPr>
                <w:szCs w:val="24"/>
              </w:rPr>
              <w:t>5,5</w:t>
            </w:r>
          </w:p>
        </w:tc>
      </w:tr>
      <w:tr w:rsidR="00E45643" w:rsidRPr="00FE109C" w14:paraId="51B04228"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7FD13700"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1837E9AC"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340C29E7" w14:textId="77777777" w:rsidR="00EA5953" w:rsidRPr="00FE109C" w:rsidRDefault="00E50BBB" w:rsidP="00444890">
            <w:pPr>
              <w:jc w:val="center"/>
              <w:rPr>
                <w:szCs w:val="24"/>
              </w:rPr>
            </w:pPr>
            <w:r w:rsidRPr="00FE109C">
              <w:rPr>
                <w:szCs w:val="24"/>
              </w:rPr>
              <w:t>45</w:t>
            </w:r>
          </w:p>
        </w:tc>
      </w:tr>
      <w:tr w:rsidR="00E45643" w:rsidRPr="00FE109C" w14:paraId="3EDD2ED4"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71E6DE0E"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40E1C402"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3029638F" w14:textId="77777777" w:rsidR="00EA5953" w:rsidRPr="00FE109C" w:rsidRDefault="00E50BBB" w:rsidP="00444890">
            <w:pPr>
              <w:jc w:val="center"/>
              <w:rPr>
                <w:szCs w:val="24"/>
              </w:rPr>
            </w:pPr>
            <w:r w:rsidRPr="00FE109C">
              <w:rPr>
                <w:szCs w:val="24"/>
              </w:rPr>
              <w:t>30</w:t>
            </w:r>
          </w:p>
        </w:tc>
      </w:tr>
      <w:tr w:rsidR="00E45643" w:rsidRPr="00FE109C" w14:paraId="638C8A5B"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hideMark/>
          </w:tcPr>
          <w:p w14:paraId="465A589A" w14:textId="77777777" w:rsidR="00EA5953" w:rsidRPr="00FE109C" w:rsidRDefault="00E50BBB" w:rsidP="00444890">
            <w:pPr>
              <w:jc w:val="center"/>
              <w:rPr>
                <w:b/>
                <w:bCs/>
                <w:szCs w:val="24"/>
              </w:rPr>
            </w:pPr>
            <w:r w:rsidRPr="00FE109C">
              <w:rPr>
                <w:b/>
                <w:bCs/>
                <w:szCs w:val="24"/>
              </w:rPr>
              <w:t>2</w:t>
            </w:r>
          </w:p>
        </w:tc>
        <w:tc>
          <w:tcPr>
            <w:tcW w:w="7745" w:type="dxa"/>
            <w:gridSpan w:val="2"/>
            <w:tcBorders>
              <w:top w:val="single" w:sz="8" w:space="0" w:color="auto"/>
              <w:left w:val="nil"/>
              <w:bottom w:val="single" w:sz="8" w:space="0" w:color="auto"/>
              <w:right w:val="single" w:sz="8" w:space="0" w:color="000000"/>
            </w:tcBorders>
            <w:noWrap/>
            <w:vAlign w:val="center"/>
            <w:hideMark/>
          </w:tcPr>
          <w:p w14:paraId="1305E0C4" w14:textId="77777777" w:rsidR="00EA5953" w:rsidRPr="00FE109C" w:rsidRDefault="00E50BBB" w:rsidP="00444890">
            <w:pPr>
              <w:rPr>
                <w:b/>
                <w:bCs/>
                <w:szCs w:val="24"/>
              </w:rPr>
            </w:pPr>
            <w:r w:rsidRPr="00FE109C">
              <w:rPr>
                <w:b/>
                <w:bCs/>
                <w:szCs w:val="24"/>
              </w:rPr>
              <w:t>ВПС № 2, кв. 39 пр. Маркса, 120</w:t>
            </w:r>
          </w:p>
        </w:tc>
      </w:tr>
      <w:tr w:rsidR="00E45643" w:rsidRPr="00FE109C" w14:paraId="136BC95C"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tcPr>
          <w:p w14:paraId="21A4A605"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4481C2F1"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41206913" w14:textId="77777777" w:rsidR="00EA5953" w:rsidRPr="00FE109C" w:rsidRDefault="00E50BBB" w:rsidP="00444890">
            <w:pPr>
              <w:jc w:val="center"/>
              <w:rPr>
                <w:szCs w:val="24"/>
              </w:rPr>
            </w:pPr>
            <w:r w:rsidRPr="00FE109C">
              <w:rPr>
                <w:szCs w:val="24"/>
              </w:rPr>
              <w:t>1988</w:t>
            </w:r>
          </w:p>
        </w:tc>
      </w:tr>
      <w:tr w:rsidR="00E45643" w:rsidRPr="00FE109C" w14:paraId="0D4B5BF9"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29187E87" w14:textId="77777777" w:rsidR="00EA5953" w:rsidRPr="00FE109C" w:rsidRDefault="00E50BBB" w:rsidP="00444890">
            <w:pPr>
              <w:jc w:val="center"/>
              <w:rPr>
                <w:szCs w:val="24"/>
              </w:rPr>
            </w:pPr>
            <w:r w:rsidRPr="00FE109C">
              <w:rPr>
                <w:szCs w:val="24"/>
              </w:rPr>
              <w:t>2.1</w:t>
            </w:r>
          </w:p>
        </w:tc>
        <w:tc>
          <w:tcPr>
            <w:tcW w:w="4769" w:type="dxa"/>
            <w:tcBorders>
              <w:top w:val="nil"/>
              <w:left w:val="nil"/>
              <w:bottom w:val="single" w:sz="4" w:space="0" w:color="auto"/>
              <w:right w:val="single" w:sz="4" w:space="0" w:color="auto"/>
            </w:tcBorders>
            <w:noWrap/>
            <w:vAlign w:val="center"/>
            <w:hideMark/>
          </w:tcPr>
          <w:p w14:paraId="2BBACC0C"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3832BB61" w14:textId="77777777" w:rsidR="00EA5953" w:rsidRPr="00FE109C" w:rsidRDefault="00E50BBB" w:rsidP="00444890">
            <w:pPr>
              <w:jc w:val="center"/>
              <w:rPr>
                <w:szCs w:val="24"/>
              </w:rPr>
            </w:pPr>
            <w:r w:rsidRPr="00FE109C">
              <w:rPr>
                <w:szCs w:val="24"/>
              </w:rPr>
              <w:t>GN 050-160/552 G11</w:t>
            </w:r>
          </w:p>
        </w:tc>
      </w:tr>
      <w:tr w:rsidR="00E45643" w:rsidRPr="00FE109C" w14:paraId="604769BB"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1F1409DE"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5ECB5C25"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3A9AD0C2" w14:textId="77777777" w:rsidR="00EA5953" w:rsidRPr="00FE109C" w:rsidRDefault="00E50BBB" w:rsidP="00444890">
            <w:pPr>
              <w:jc w:val="center"/>
              <w:rPr>
                <w:szCs w:val="24"/>
              </w:rPr>
            </w:pPr>
            <w:r w:rsidRPr="00FE109C">
              <w:rPr>
                <w:szCs w:val="24"/>
              </w:rPr>
              <w:t>5,5</w:t>
            </w:r>
          </w:p>
        </w:tc>
      </w:tr>
      <w:tr w:rsidR="00E45643" w:rsidRPr="00FE109C" w14:paraId="5C84C050"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2EB0212C"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35F56097"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21873EE6" w14:textId="77777777" w:rsidR="00EA5953" w:rsidRPr="00FE109C" w:rsidRDefault="00E50BBB" w:rsidP="00444890">
            <w:pPr>
              <w:jc w:val="center"/>
              <w:rPr>
                <w:szCs w:val="24"/>
              </w:rPr>
            </w:pPr>
            <w:r w:rsidRPr="00FE109C">
              <w:rPr>
                <w:szCs w:val="24"/>
              </w:rPr>
              <w:t>50</w:t>
            </w:r>
          </w:p>
        </w:tc>
      </w:tr>
      <w:tr w:rsidR="00E45643" w:rsidRPr="00FE109C" w14:paraId="39118D60" w14:textId="77777777" w:rsidTr="00E50BBB">
        <w:trPr>
          <w:trHeight w:val="334"/>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6BD2B731"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nil"/>
              <w:bottom w:val="single" w:sz="4" w:space="0" w:color="auto"/>
              <w:right w:val="single" w:sz="4" w:space="0" w:color="auto"/>
            </w:tcBorders>
            <w:noWrap/>
            <w:vAlign w:val="center"/>
            <w:hideMark/>
          </w:tcPr>
          <w:p w14:paraId="0DCAD5DB"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nil"/>
              <w:bottom w:val="single" w:sz="4" w:space="0" w:color="auto"/>
              <w:right w:val="single" w:sz="8" w:space="0" w:color="auto"/>
            </w:tcBorders>
            <w:noWrap/>
            <w:vAlign w:val="center"/>
          </w:tcPr>
          <w:p w14:paraId="397ADA32" w14:textId="77777777" w:rsidR="00EA5953" w:rsidRPr="00FE109C" w:rsidRDefault="00E50BBB" w:rsidP="00444890">
            <w:pPr>
              <w:jc w:val="center"/>
              <w:rPr>
                <w:szCs w:val="24"/>
              </w:rPr>
            </w:pPr>
            <w:r w:rsidRPr="00FE109C">
              <w:rPr>
                <w:szCs w:val="24"/>
              </w:rPr>
              <w:t>85</w:t>
            </w:r>
          </w:p>
        </w:tc>
      </w:tr>
      <w:tr w:rsidR="00E45643" w:rsidRPr="00FE109C" w14:paraId="4917FBEF" w14:textId="77777777" w:rsidTr="00E50BBB">
        <w:trPr>
          <w:trHeight w:val="334"/>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71697436" w14:textId="77777777" w:rsidR="00EA5953" w:rsidRPr="00FE109C" w:rsidRDefault="00E50BBB" w:rsidP="00444890">
            <w:pPr>
              <w:jc w:val="center"/>
              <w:rPr>
                <w:szCs w:val="24"/>
              </w:rPr>
            </w:pPr>
            <w:r w:rsidRPr="00FE109C">
              <w:rPr>
                <w:szCs w:val="24"/>
              </w:rPr>
              <w:t>2.2</w:t>
            </w:r>
          </w:p>
        </w:tc>
        <w:tc>
          <w:tcPr>
            <w:tcW w:w="4769" w:type="dxa"/>
            <w:tcBorders>
              <w:top w:val="single" w:sz="4" w:space="0" w:color="auto"/>
              <w:left w:val="nil"/>
              <w:bottom w:val="single" w:sz="4" w:space="0" w:color="auto"/>
              <w:right w:val="single" w:sz="4" w:space="0" w:color="auto"/>
            </w:tcBorders>
            <w:noWrap/>
            <w:vAlign w:val="center"/>
            <w:hideMark/>
          </w:tcPr>
          <w:p w14:paraId="759C41BC" w14:textId="77777777" w:rsidR="00EA5953" w:rsidRPr="00FE109C" w:rsidRDefault="00E50BBB" w:rsidP="00444890">
            <w:pPr>
              <w:rPr>
                <w:szCs w:val="24"/>
              </w:rPr>
            </w:pPr>
            <w:r w:rsidRPr="00FE109C">
              <w:rPr>
                <w:szCs w:val="24"/>
              </w:rPr>
              <w:t>Марка насоса</w:t>
            </w:r>
          </w:p>
        </w:tc>
        <w:tc>
          <w:tcPr>
            <w:tcW w:w="2976" w:type="dxa"/>
            <w:tcBorders>
              <w:top w:val="single" w:sz="4" w:space="0" w:color="auto"/>
              <w:left w:val="nil"/>
              <w:bottom w:val="single" w:sz="4" w:space="0" w:color="auto"/>
              <w:right w:val="single" w:sz="8" w:space="0" w:color="auto"/>
            </w:tcBorders>
            <w:noWrap/>
            <w:vAlign w:val="center"/>
          </w:tcPr>
          <w:p w14:paraId="0692CEE6" w14:textId="77777777" w:rsidR="00EA5953" w:rsidRPr="00FE109C" w:rsidRDefault="00E50BBB" w:rsidP="00444890">
            <w:pPr>
              <w:jc w:val="center"/>
              <w:rPr>
                <w:szCs w:val="24"/>
              </w:rPr>
            </w:pPr>
            <w:r w:rsidRPr="00FE109C">
              <w:rPr>
                <w:szCs w:val="24"/>
              </w:rPr>
              <w:t>GN 050-160/552 G11</w:t>
            </w:r>
          </w:p>
        </w:tc>
      </w:tr>
      <w:tr w:rsidR="00E45643" w:rsidRPr="00FE109C" w14:paraId="179E2924"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3828EA60"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14B42398"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5DC632F7" w14:textId="77777777" w:rsidR="00EA5953" w:rsidRPr="00FE109C" w:rsidRDefault="00E50BBB" w:rsidP="00444890">
            <w:pPr>
              <w:jc w:val="center"/>
              <w:rPr>
                <w:szCs w:val="24"/>
              </w:rPr>
            </w:pPr>
            <w:r w:rsidRPr="00FE109C">
              <w:rPr>
                <w:szCs w:val="24"/>
              </w:rPr>
              <w:t>5,5</w:t>
            </w:r>
          </w:p>
        </w:tc>
      </w:tr>
      <w:tr w:rsidR="00E45643" w:rsidRPr="00FE109C" w14:paraId="021D2035" w14:textId="77777777" w:rsidTr="00E50BBB">
        <w:trPr>
          <w:trHeight w:val="334"/>
        </w:trPr>
        <w:tc>
          <w:tcPr>
            <w:tcW w:w="760" w:type="dxa"/>
            <w:tcBorders>
              <w:top w:val="nil"/>
              <w:left w:val="single" w:sz="8" w:space="0" w:color="auto"/>
              <w:bottom w:val="single" w:sz="4" w:space="0" w:color="auto"/>
              <w:right w:val="single" w:sz="8" w:space="0" w:color="auto"/>
            </w:tcBorders>
            <w:noWrap/>
            <w:vAlign w:val="center"/>
            <w:hideMark/>
          </w:tcPr>
          <w:p w14:paraId="299D03C6"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07A69787"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1D0FCC4B" w14:textId="77777777" w:rsidR="00EA5953" w:rsidRPr="00FE109C" w:rsidRDefault="00E50BBB" w:rsidP="00444890">
            <w:pPr>
              <w:jc w:val="center"/>
              <w:rPr>
                <w:szCs w:val="24"/>
              </w:rPr>
            </w:pPr>
            <w:r w:rsidRPr="00FE109C">
              <w:rPr>
                <w:szCs w:val="24"/>
              </w:rPr>
              <w:t>50</w:t>
            </w:r>
          </w:p>
        </w:tc>
      </w:tr>
      <w:tr w:rsidR="00E45643" w:rsidRPr="00FE109C" w14:paraId="149754F9"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hideMark/>
          </w:tcPr>
          <w:p w14:paraId="32694541"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0B92AAB5"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14AB8EF0" w14:textId="77777777" w:rsidR="00EA5953" w:rsidRPr="00FE109C" w:rsidRDefault="00E50BBB" w:rsidP="00444890">
            <w:pPr>
              <w:jc w:val="center"/>
              <w:rPr>
                <w:szCs w:val="24"/>
              </w:rPr>
            </w:pPr>
            <w:r w:rsidRPr="00FE109C">
              <w:rPr>
                <w:szCs w:val="24"/>
              </w:rPr>
              <w:t>85</w:t>
            </w:r>
          </w:p>
        </w:tc>
      </w:tr>
      <w:tr w:rsidR="00E45643" w:rsidRPr="00FE109C" w14:paraId="29587C90"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0CA38863" w14:textId="77777777" w:rsidR="00EA5953" w:rsidRPr="00FE109C" w:rsidRDefault="00E50BBB" w:rsidP="00444890">
            <w:pPr>
              <w:jc w:val="center"/>
              <w:rPr>
                <w:szCs w:val="24"/>
              </w:rPr>
            </w:pPr>
            <w:r w:rsidRPr="00FE109C">
              <w:rPr>
                <w:szCs w:val="24"/>
              </w:rPr>
              <w:t>2.3</w:t>
            </w:r>
          </w:p>
        </w:tc>
        <w:tc>
          <w:tcPr>
            <w:tcW w:w="4769" w:type="dxa"/>
            <w:tcBorders>
              <w:top w:val="nil"/>
              <w:left w:val="nil"/>
              <w:bottom w:val="single" w:sz="8" w:space="0" w:color="auto"/>
              <w:right w:val="single" w:sz="4" w:space="0" w:color="auto"/>
            </w:tcBorders>
            <w:noWrap/>
            <w:vAlign w:val="center"/>
          </w:tcPr>
          <w:p w14:paraId="78B3ECB8"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298D35DF" w14:textId="77777777" w:rsidR="00EA5953" w:rsidRPr="00FE109C" w:rsidRDefault="00E50BBB" w:rsidP="00444890">
            <w:pPr>
              <w:jc w:val="center"/>
              <w:rPr>
                <w:szCs w:val="24"/>
              </w:rPr>
            </w:pPr>
            <w:r w:rsidRPr="00FE109C">
              <w:rPr>
                <w:szCs w:val="24"/>
              </w:rPr>
              <w:t>К45/30</w:t>
            </w:r>
          </w:p>
        </w:tc>
      </w:tr>
      <w:tr w:rsidR="00E45643" w:rsidRPr="00FE109C" w14:paraId="61CBF9EB"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42AF5DE7"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5CB24C98"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3F314FB7" w14:textId="77777777" w:rsidR="00EA5953" w:rsidRPr="00FE109C" w:rsidRDefault="00E50BBB" w:rsidP="00444890">
            <w:pPr>
              <w:jc w:val="center"/>
              <w:rPr>
                <w:szCs w:val="24"/>
              </w:rPr>
            </w:pPr>
            <w:r w:rsidRPr="00FE109C">
              <w:rPr>
                <w:szCs w:val="24"/>
              </w:rPr>
              <w:t>5,5</w:t>
            </w:r>
          </w:p>
        </w:tc>
      </w:tr>
      <w:tr w:rsidR="00E45643" w:rsidRPr="00FE109C" w14:paraId="41719398"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693F8F6D"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466E2762"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0AE9ABD4" w14:textId="77777777" w:rsidR="00EA5953" w:rsidRPr="00FE109C" w:rsidRDefault="00E50BBB" w:rsidP="00444890">
            <w:pPr>
              <w:jc w:val="center"/>
              <w:rPr>
                <w:szCs w:val="24"/>
              </w:rPr>
            </w:pPr>
            <w:r w:rsidRPr="00FE109C">
              <w:rPr>
                <w:szCs w:val="24"/>
              </w:rPr>
              <w:t>45</w:t>
            </w:r>
          </w:p>
        </w:tc>
      </w:tr>
      <w:tr w:rsidR="00E45643" w:rsidRPr="00FE109C" w14:paraId="6818EF60"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3D38152C"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2B91027E"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75195684" w14:textId="77777777" w:rsidR="00EA5953" w:rsidRPr="00FE109C" w:rsidRDefault="00E50BBB" w:rsidP="00444890">
            <w:pPr>
              <w:jc w:val="center"/>
              <w:rPr>
                <w:szCs w:val="24"/>
              </w:rPr>
            </w:pPr>
            <w:r w:rsidRPr="00FE109C">
              <w:rPr>
                <w:szCs w:val="24"/>
              </w:rPr>
              <w:t>30</w:t>
            </w:r>
          </w:p>
        </w:tc>
      </w:tr>
      <w:tr w:rsidR="00E45643" w:rsidRPr="00FE109C" w14:paraId="6B88FD74"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1FA42598" w14:textId="77777777" w:rsidR="00EA5953" w:rsidRPr="00FE109C" w:rsidRDefault="00E50BBB" w:rsidP="00444890">
            <w:pPr>
              <w:jc w:val="center"/>
              <w:rPr>
                <w:szCs w:val="24"/>
              </w:rPr>
            </w:pPr>
            <w:r w:rsidRPr="00FE109C">
              <w:rPr>
                <w:szCs w:val="24"/>
              </w:rPr>
              <w:t>2.4</w:t>
            </w:r>
          </w:p>
        </w:tc>
        <w:tc>
          <w:tcPr>
            <w:tcW w:w="4769" w:type="dxa"/>
            <w:tcBorders>
              <w:top w:val="nil"/>
              <w:left w:val="nil"/>
              <w:bottom w:val="single" w:sz="8" w:space="0" w:color="auto"/>
              <w:right w:val="single" w:sz="4" w:space="0" w:color="auto"/>
            </w:tcBorders>
            <w:noWrap/>
            <w:vAlign w:val="center"/>
          </w:tcPr>
          <w:p w14:paraId="77430B63"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6218C6A1" w14:textId="77777777" w:rsidR="00EA5953" w:rsidRPr="00FE109C" w:rsidRDefault="00E50BBB" w:rsidP="00444890">
            <w:pPr>
              <w:jc w:val="center"/>
              <w:rPr>
                <w:szCs w:val="24"/>
              </w:rPr>
            </w:pPr>
            <w:r w:rsidRPr="00FE109C">
              <w:rPr>
                <w:szCs w:val="24"/>
              </w:rPr>
              <w:t>К45/30</w:t>
            </w:r>
          </w:p>
        </w:tc>
      </w:tr>
      <w:tr w:rsidR="00E45643" w:rsidRPr="00FE109C" w14:paraId="624110CC"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01704BB9"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4C159FFE"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74A7BE6B" w14:textId="77777777" w:rsidR="00EA5953" w:rsidRPr="00FE109C" w:rsidRDefault="00E50BBB" w:rsidP="00444890">
            <w:pPr>
              <w:jc w:val="center"/>
              <w:rPr>
                <w:szCs w:val="24"/>
              </w:rPr>
            </w:pPr>
            <w:r w:rsidRPr="00FE109C">
              <w:rPr>
                <w:szCs w:val="24"/>
              </w:rPr>
              <w:t>5,5</w:t>
            </w:r>
          </w:p>
        </w:tc>
      </w:tr>
      <w:tr w:rsidR="00E45643" w:rsidRPr="00FE109C" w14:paraId="5773FBD8"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752E3ABF"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0990AD06"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0E4A6792" w14:textId="77777777" w:rsidR="00EA5953" w:rsidRPr="00FE109C" w:rsidRDefault="00E50BBB" w:rsidP="00444890">
            <w:pPr>
              <w:jc w:val="center"/>
              <w:rPr>
                <w:szCs w:val="24"/>
              </w:rPr>
            </w:pPr>
            <w:r w:rsidRPr="00FE109C">
              <w:rPr>
                <w:szCs w:val="24"/>
              </w:rPr>
              <w:t>45</w:t>
            </w:r>
          </w:p>
        </w:tc>
      </w:tr>
      <w:tr w:rsidR="00E45643" w:rsidRPr="00FE109C" w14:paraId="7F8CCC61" w14:textId="77777777" w:rsidTr="00E50BBB">
        <w:trPr>
          <w:trHeight w:val="334"/>
        </w:trPr>
        <w:tc>
          <w:tcPr>
            <w:tcW w:w="760" w:type="dxa"/>
            <w:tcBorders>
              <w:top w:val="nil"/>
              <w:left w:val="single" w:sz="8" w:space="0" w:color="auto"/>
              <w:bottom w:val="single" w:sz="8" w:space="0" w:color="auto"/>
              <w:right w:val="single" w:sz="8" w:space="0" w:color="auto"/>
            </w:tcBorders>
            <w:noWrap/>
            <w:vAlign w:val="center"/>
          </w:tcPr>
          <w:p w14:paraId="179162F7" w14:textId="77777777" w:rsidR="00EA5953" w:rsidRPr="00FE109C" w:rsidRDefault="00E50BBB" w:rsidP="00444890">
            <w:pPr>
              <w:jc w:val="center"/>
              <w:rPr>
                <w:szCs w:val="24"/>
              </w:rPr>
            </w:pPr>
            <w:r w:rsidRPr="00FE109C">
              <w:rPr>
                <w:szCs w:val="24"/>
              </w:rPr>
              <w:lastRenderedPageBreak/>
              <w:t> </w:t>
            </w:r>
          </w:p>
        </w:tc>
        <w:tc>
          <w:tcPr>
            <w:tcW w:w="4769" w:type="dxa"/>
            <w:tcBorders>
              <w:top w:val="nil"/>
              <w:left w:val="nil"/>
              <w:bottom w:val="single" w:sz="8" w:space="0" w:color="auto"/>
              <w:right w:val="single" w:sz="4" w:space="0" w:color="auto"/>
            </w:tcBorders>
            <w:noWrap/>
            <w:vAlign w:val="center"/>
          </w:tcPr>
          <w:p w14:paraId="3F8E5ADF"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5340FF3E" w14:textId="77777777" w:rsidR="00EA5953" w:rsidRPr="00FE109C" w:rsidRDefault="00E50BBB" w:rsidP="00444890">
            <w:pPr>
              <w:jc w:val="center"/>
              <w:rPr>
                <w:szCs w:val="24"/>
              </w:rPr>
            </w:pPr>
            <w:r w:rsidRPr="00FE109C">
              <w:rPr>
                <w:szCs w:val="24"/>
              </w:rPr>
              <w:t>30</w:t>
            </w:r>
          </w:p>
        </w:tc>
      </w:tr>
      <w:tr w:rsidR="00E45643" w:rsidRPr="00FE109C" w14:paraId="5A50A5DF"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hideMark/>
          </w:tcPr>
          <w:p w14:paraId="5789A3CB" w14:textId="77777777" w:rsidR="00EA5953" w:rsidRPr="00FE109C" w:rsidRDefault="00E50BBB" w:rsidP="00444890">
            <w:pPr>
              <w:jc w:val="center"/>
              <w:rPr>
                <w:b/>
                <w:bCs/>
                <w:szCs w:val="24"/>
              </w:rPr>
            </w:pPr>
            <w:r w:rsidRPr="00FE109C">
              <w:rPr>
                <w:b/>
                <w:bCs/>
                <w:szCs w:val="24"/>
              </w:rPr>
              <w:t>3</w:t>
            </w:r>
          </w:p>
        </w:tc>
        <w:tc>
          <w:tcPr>
            <w:tcW w:w="7745" w:type="dxa"/>
            <w:gridSpan w:val="2"/>
            <w:tcBorders>
              <w:top w:val="single" w:sz="8" w:space="0" w:color="auto"/>
              <w:left w:val="nil"/>
              <w:bottom w:val="single" w:sz="8" w:space="0" w:color="auto"/>
              <w:right w:val="single" w:sz="8" w:space="0" w:color="000000"/>
            </w:tcBorders>
            <w:noWrap/>
            <w:vAlign w:val="center"/>
            <w:hideMark/>
          </w:tcPr>
          <w:p w14:paraId="565D74A4" w14:textId="77777777" w:rsidR="00EA5953" w:rsidRPr="00FE109C" w:rsidRDefault="00E50BBB" w:rsidP="00444890">
            <w:pPr>
              <w:rPr>
                <w:b/>
                <w:bCs/>
                <w:szCs w:val="24"/>
              </w:rPr>
            </w:pPr>
            <w:r w:rsidRPr="00FE109C">
              <w:rPr>
                <w:b/>
                <w:bCs/>
                <w:szCs w:val="24"/>
              </w:rPr>
              <w:t>ВПС № 1, кв. 51, пр. Ленина, 184</w:t>
            </w:r>
          </w:p>
        </w:tc>
      </w:tr>
      <w:tr w:rsidR="00E45643" w:rsidRPr="00FE109C" w14:paraId="4302BFCA"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tcPr>
          <w:p w14:paraId="62F8443C"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695EA509"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6EEE320B" w14:textId="77777777" w:rsidR="00EA5953" w:rsidRPr="00FE109C" w:rsidRDefault="00E50BBB" w:rsidP="00444890">
            <w:pPr>
              <w:jc w:val="center"/>
              <w:rPr>
                <w:szCs w:val="24"/>
              </w:rPr>
            </w:pPr>
            <w:r w:rsidRPr="00FE109C">
              <w:rPr>
                <w:szCs w:val="24"/>
              </w:rPr>
              <w:t>1987</w:t>
            </w:r>
          </w:p>
        </w:tc>
      </w:tr>
      <w:tr w:rsidR="00E45643" w:rsidRPr="00FE109C" w14:paraId="33AC8F87"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5B848285" w14:textId="77777777" w:rsidR="00EA5953" w:rsidRPr="00FE109C" w:rsidRDefault="00E50BBB" w:rsidP="00444890">
            <w:pPr>
              <w:jc w:val="center"/>
              <w:rPr>
                <w:szCs w:val="24"/>
              </w:rPr>
            </w:pPr>
            <w:r w:rsidRPr="00FE109C">
              <w:rPr>
                <w:szCs w:val="24"/>
              </w:rPr>
              <w:t>3.1</w:t>
            </w:r>
          </w:p>
        </w:tc>
        <w:tc>
          <w:tcPr>
            <w:tcW w:w="4769" w:type="dxa"/>
            <w:tcBorders>
              <w:top w:val="nil"/>
              <w:left w:val="nil"/>
              <w:bottom w:val="single" w:sz="4" w:space="0" w:color="auto"/>
              <w:right w:val="single" w:sz="4" w:space="0" w:color="auto"/>
            </w:tcBorders>
            <w:noWrap/>
            <w:vAlign w:val="center"/>
            <w:hideMark/>
          </w:tcPr>
          <w:p w14:paraId="059015DE"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03A38832" w14:textId="77777777" w:rsidR="00EA5953" w:rsidRPr="00FE109C" w:rsidRDefault="00E50BBB" w:rsidP="00444890">
            <w:pPr>
              <w:jc w:val="center"/>
              <w:rPr>
                <w:szCs w:val="24"/>
              </w:rPr>
            </w:pPr>
            <w:r w:rsidRPr="00FE109C">
              <w:rPr>
                <w:szCs w:val="24"/>
              </w:rPr>
              <w:t>GN 050-160/552 G11</w:t>
            </w:r>
          </w:p>
        </w:tc>
      </w:tr>
      <w:tr w:rsidR="00E45643" w:rsidRPr="00FE109C" w14:paraId="29C2E684"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7E0AEBB5"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04016B67"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45821094" w14:textId="77777777" w:rsidR="00EA5953" w:rsidRPr="00FE109C" w:rsidRDefault="00E50BBB" w:rsidP="00444890">
            <w:pPr>
              <w:jc w:val="center"/>
              <w:rPr>
                <w:szCs w:val="24"/>
              </w:rPr>
            </w:pPr>
            <w:r w:rsidRPr="00FE109C">
              <w:rPr>
                <w:szCs w:val="24"/>
              </w:rPr>
              <w:t>5,5</w:t>
            </w:r>
          </w:p>
        </w:tc>
      </w:tr>
      <w:tr w:rsidR="00E45643" w:rsidRPr="00FE109C" w14:paraId="0D0D1BAD"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35122D3F"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155E94D1"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687FE1FA" w14:textId="77777777" w:rsidR="00EA5953" w:rsidRPr="00FE109C" w:rsidRDefault="00E50BBB" w:rsidP="00444890">
            <w:pPr>
              <w:jc w:val="center"/>
              <w:rPr>
                <w:szCs w:val="24"/>
              </w:rPr>
            </w:pPr>
            <w:r w:rsidRPr="00FE109C">
              <w:rPr>
                <w:szCs w:val="24"/>
              </w:rPr>
              <w:t>50</w:t>
            </w:r>
          </w:p>
        </w:tc>
      </w:tr>
      <w:tr w:rsidR="00E45643" w:rsidRPr="00FE109C" w14:paraId="4198C6AC" w14:textId="77777777" w:rsidTr="00E50BBB">
        <w:trPr>
          <w:trHeight w:val="300"/>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4AEB65E2"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nil"/>
              <w:bottom w:val="single" w:sz="4" w:space="0" w:color="auto"/>
              <w:right w:val="single" w:sz="4" w:space="0" w:color="auto"/>
            </w:tcBorders>
            <w:noWrap/>
            <w:vAlign w:val="center"/>
            <w:hideMark/>
          </w:tcPr>
          <w:p w14:paraId="43B0651F"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nil"/>
              <w:bottom w:val="single" w:sz="4" w:space="0" w:color="auto"/>
              <w:right w:val="single" w:sz="8" w:space="0" w:color="auto"/>
            </w:tcBorders>
            <w:noWrap/>
            <w:vAlign w:val="center"/>
          </w:tcPr>
          <w:p w14:paraId="61241DD1" w14:textId="77777777" w:rsidR="00EA5953" w:rsidRPr="00FE109C" w:rsidRDefault="00E50BBB" w:rsidP="00444890">
            <w:pPr>
              <w:jc w:val="center"/>
              <w:rPr>
                <w:szCs w:val="24"/>
              </w:rPr>
            </w:pPr>
            <w:r w:rsidRPr="00FE109C">
              <w:rPr>
                <w:szCs w:val="24"/>
              </w:rPr>
              <w:t>85</w:t>
            </w:r>
          </w:p>
        </w:tc>
      </w:tr>
      <w:tr w:rsidR="00E45643" w:rsidRPr="00FE109C" w14:paraId="2963CFE8"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1D0A95F8" w14:textId="77777777" w:rsidR="00EA5953" w:rsidRPr="00FE109C" w:rsidRDefault="00E50BBB" w:rsidP="00444890">
            <w:pPr>
              <w:jc w:val="center"/>
              <w:rPr>
                <w:szCs w:val="24"/>
              </w:rPr>
            </w:pPr>
            <w:r w:rsidRPr="00FE109C">
              <w:rPr>
                <w:szCs w:val="24"/>
              </w:rPr>
              <w:t>3.2</w:t>
            </w:r>
          </w:p>
        </w:tc>
        <w:tc>
          <w:tcPr>
            <w:tcW w:w="4769" w:type="dxa"/>
            <w:tcBorders>
              <w:top w:val="nil"/>
              <w:left w:val="nil"/>
              <w:bottom w:val="single" w:sz="4" w:space="0" w:color="auto"/>
              <w:right w:val="single" w:sz="4" w:space="0" w:color="auto"/>
            </w:tcBorders>
            <w:noWrap/>
            <w:vAlign w:val="center"/>
            <w:hideMark/>
          </w:tcPr>
          <w:p w14:paraId="3A280AA2"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2D2CC3E4" w14:textId="77777777" w:rsidR="00EA5953" w:rsidRPr="00FE109C" w:rsidRDefault="00E50BBB" w:rsidP="00444890">
            <w:pPr>
              <w:jc w:val="center"/>
              <w:rPr>
                <w:szCs w:val="24"/>
              </w:rPr>
            </w:pPr>
            <w:r w:rsidRPr="00FE109C">
              <w:rPr>
                <w:szCs w:val="24"/>
              </w:rPr>
              <w:t>GN 050-160/552 G11</w:t>
            </w:r>
          </w:p>
        </w:tc>
      </w:tr>
      <w:tr w:rsidR="00E45643" w:rsidRPr="00FE109C" w14:paraId="5A785D5F"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752BB518"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28CF544E"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34E1EE1B" w14:textId="77777777" w:rsidR="00EA5953" w:rsidRPr="00FE109C" w:rsidRDefault="00E50BBB" w:rsidP="00444890">
            <w:pPr>
              <w:jc w:val="center"/>
              <w:rPr>
                <w:szCs w:val="24"/>
              </w:rPr>
            </w:pPr>
            <w:r w:rsidRPr="00FE109C">
              <w:rPr>
                <w:szCs w:val="24"/>
              </w:rPr>
              <w:t>5,5</w:t>
            </w:r>
          </w:p>
        </w:tc>
      </w:tr>
      <w:tr w:rsidR="00E45643" w:rsidRPr="00FE109C" w14:paraId="59AA44B5"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56A2DE00"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412B93B2"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3FCDEA82" w14:textId="77777777" w:rsidR="00EA5953" w:rsidRPr="00FE109C" w:rsidRDefault="00E50BBB" w:rsidP="00444890">
            <w:pPr>
              <w:jc w:val="center"/>
              <w:rPr>
                <w:szCs w:val="24"/>
              </w:rPr>
            </w:pPr>
            <w:r w:rsidRPr="00FE109C">
              <w:rPr>
                <w:szCs w:val="24"/>
              </w:rPr>
              <w:t>50</w:t>
            </w:r>
          </w:p>
        </w:tc>
      </w:tr>
      <w:tr w:rsidR="00E45643" w:rsidRPr="00FE109C" w14:paraId="081F1D2D"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hideMark/>
          </w:tcPr>
          <w:p w14:paraId="741AB888"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40261F02"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11807542" w14:textId="77777777" w:rsidR="00EA5953" w:rsidRPr="00FE109C" w:rsidRDefault="00E50BBB" w:rsidP="00444890">
            <w:pPr>
              <w:jc w:val="center"/>
              <w:rPr>
                <w:szCs w:val="24"/>
              </w:rPr>
            </w:pPr>
            <w:r w:rsidRPr="00FE109C">
              <w:rPr>
                <w:szCs w:val="24"/>
              </w:rPr>
              <w:t>85</w:t>
            </w:r>
          </w:p>
        </w:tc>
      </w:tr>
      <w:tr w:rsidR="00E45643" w:rsidRPr="00FE109C" w14:paraId="0EA2F1A7"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2CAF03AB" w14:textId="77777777" w:rsidR="00EA5953" w:rsidRPr="00FE109C" w:rsidRDefault="00E50BBB" w:rsidP="00444890">
            <w:pPr>
              <w:jc w:val="center"/>
              <w:rPr>
                <w:szCs w:val="24"/>
              </w:rPr>
            </w:pPr>
            <w:r w:rsidRPr="00FE109C">
              <w:rPr>
                <w:szCs w:val="24"/>
              </w:rPr>
              <w:t>3.3</w:t>
            </w:r>
          </w:p>
        </w:tc>
        <w:tc>
          <w:tcPr>
            <w:tcW w:w="4769" w:type="dxa"/>
            <w:tcBorders>
              <w:top w:val="nil"/>
              <w:left w:val="nil"/>
              <w:bottom w:val="single" w:sz="4" w:space="0" w:color="auto"/>
              <w:right w:val="single" w:sz="4" w:space="0" w:color="auto"/>
            </w:tcBorders>
            <w:noWrap/>
            <w:vAlign w:val="center"/>
            <w:hideMark/>
          </w:tcPr>
          <w:p w14:paraId="512C7310"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314712A4" w14:textId="77777777" w:rsidR="00EA5953" w:rsidRPr="00FE109C" w:rsidRDefault="00E50BBB" w:rsidP="00444890">
            <w:pPr>
              <w:jc w:val="center"/>
              <w:rPr>
                <w:szCs w:val="24"/>
              </w:rPr>
            </w:pPr>
            <w:r w:rsidRPr="00FE109C">
              <w:rPr>
                <w:szCs w:val="24"/>
              </w:rPr>
              <w:t>К45/30</w:t>
            </w:r>
          </w:p>
        </w:tc>
      </w:tr>
      <w:tr w:rsidR="00E45643" w:rsidRPr="00FE109C" w14:paraId="516B92A4"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1C1D3F81"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2919F54E"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63E48913" w14:textId="77777777" w:rsidR="00EA5953" w:rsidRPr="00FE109C" w:rsidRDefault="00E50BBB" w:rsidP="00444890">
            <w:pPr>
              <w:jc w:val="center"/>
              <w:rPr>
                <w:szCs w:val="24"/>
              </w:rPr>
            </w:pPr>
            <w:r w:rsidRPr="00FE109C">
              <w:rPr>
                <w:szCs w:val="24"/>
              </w:rPr>
              <w:t>5,5</w:t>
            </w:r>
          </w:p>
        </w:tc>
      </w:tr>
      <w:tr w:rsidR="00E45643" w:rsidRPr="00FE109C" w14:paraId="488C8849"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26E57745"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4C1D55CD"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1C717B1B" w14:textId="77777777" w:rsidR="00EA5953" w:rsidRPr="00FE109C" w:rsidRDefault="00E50BBB" w:rsidP="00444890">
            <w:pPr>
              <w:jc w:val="center"/>
              <w:rPr>
                <w:szCs w:val="24"/>
              </w:rPr>
            </w:pPr>
            <w:r w:rsidRPr="00FE109C">
              <w:rPr>
                <w:szCs w:val="24"/>
              </w:rPr>
              <w:t>45</w:t>
            </w:r>
          </w:p>
        </w:tc>
      </w:tr>
      <w:tr w:rsidR="00E45643" w:rsidRPr="00FE109C" w14:paraId="1CFDA457" w14:textId="77777777" w:rsidTr="00E50BBB">
        <w:trPr>
          <w:trHeight w:val="300"/>
        </w:trPr>
        <w:tc>
          <w:tcPr>
            <w:tcW w:w="760" w:type="dxa"/>
            <w:tcBorders>
              <w:top w:val="single" w:sz="4" w:space="0" w:color="auto"/>
              <w:left w:val="single" w:sz="4" w:space="0" w:color="auto"/>
              <w:bottom w:val="single" w:sz="4" w:space="0" w:color="auto"/>
              <w:right w:val="single" w:sz="4" w:space="0" w:color="auto"/>
            </w:tcBorders>
            <w:noWrap/>
            <w:vAlign w:val="center"/>
            <w:hideMark/>
          </w:tcPr>
          <w:p w14:paraId="52552B51"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single" w:sz="4" w:space="0" w:color="auto"/>
              <w:bottom w:val="single" w:sz="4" w:space="0" w:color="auto"/>
              <w:right w:val="single" w:sz="4" w:space="0" w:color="auto"/>
            </w:tcBorders>
            <w:noWrap/>
            <w:vAlign w:val="center"/>
            <w:hideMark/>
          </w:tcPr>
          <w:p w14:paraId="286B9141"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single" w:sz="4" w:space="0" w:color="auto"/>
              <w:bottom w:val="single" w:sz="4" w:space="0" w:color="auto"/>
              <w:right w:val="single" w:sz="4" w:space="0" w:color="auto"/>
            </w:tcBorders>
            <w:noWrap/>
            <w:vAlign w:val="center"/>
          </w:tcPr>
          <w:p w14:paraId="41B02163" w14:textId="77777777" w:rsidR="00EA5953" w:rsidRPr="00FE109C" w:rsidRDefault="00E50BBB" w:rsidP="00444890">
            <w:pPr>
              <w:jc w:val="center"/>
              <w:rPr>
                <w:szCs w:val="24"/>
              </w:rPr>
            </w:pPr>
            <w:r w:rsidRPr="00FE109C">
              <w:rPr>
                <w:szCs w:val="24"/>
              </w:rPr>
              <w:t>30</w:t>
            </w:r>
          </w:p>
        </w:tc>
      </w:tr>
      <w:tr w:rsidR="00E45643" w:rsidRPr="00FE109C" w14:paraId="3FB6342E" w14:textId="77777777" w:rsidTr="00E50BBB">
        <w:trPr>
          <w:trHeight w:val="300"/>
        </w:trPr>
        <w:tc>
          <w:tcPr>
            <w:tcW w:w="760" w:type="dxa"/>
            <w:tcBorders>
              <w:top w:val="single" w:sz="4" w:space="0" w:color="auto"/>
              <w:left w:val="single" w:sz="4" w:space="0" w:color="auto"/>
              <w:bottom w:val="single" w:sz="4" w:space="0" w:color="auto"/>
              <w:right w:val="single" w:sz="4" w:space="0" w:color="auto"/>
            </w:tcBorders>
            <w:noWrap/>
            <w:vAlign w:val="center"/>
          </w:tcPr>
          <w:p w14:paraId="49965B1F" w14:textId="77777777" w:rsidR="00EA5953" w:rsidRPr="00FE109C" w:rsidRDefault="00E50BBB" w:rsidP="00444890">
            <w:pPr>
              <w:jc w:val="center"/>
              <w:rPr>
                <w:szCs w:val="24"/>
              </w:rPr>
            </w:pPr>
            <w:r w:rsidRPr="00FE109C">
              <w:rPr>
                <w:szCs w:val="24"/>
              </w:rPr>
              <w:t>3.4</w:t>
            </w:r>
          </w:p>
        </w:tc>
        <w:tc>
          <w:tcPr>
            <w:tcW w:w="4769" w:type="dxa"/>
            <w:tcBorders>
              <w:top w:val="single" w:sz="4" w:space="0" w:color="auto"/>
              <w:left w:val="single" w:sz="4" w:space="0" w:color="auto"/>
              <w:bottom w:val="single" w:sz="4" w:space="0" w:color="auto"/>
              <w:right w:val="single" w:sz="4" w:space="0" w:color="auto"/>
            </w:tcBorders>
            <w:noWrap/>
            <w:vAlign w:val="center"/>
          </w:tcPr>
          <w:p w14:paraId="283292F9" w14:textId="77777777" w:rsidR="00EA5953" w:rsidRPr="00FE109C" w:rsidRDefault="00E50BBB" w:rsidP="00444890">
            <w:pPr>
              <w:rPr>
                <w:szCs w:val="24"/>
              </w:rPr>
            </w:pPr>
            <w:r w:rsidRPr="00FE109C">
              <w:rPr>
                <w:szCs w:val="24"/>
              </w:rPr>
              <w:t>Марка насоса</w:t>
            </w:r>
          </w:p>
        </w:tc>
        <w:tc>
          <w:tcPr>
            <w:tcW w:w="2976" w:type="dxa"/>
            <w:tcBorders>
              <w:top w:val="single" w:sz="4" w:space="0" w:color="auto"/>
              <w:left w:val="single" w:sz="4" w:space="0" w:color="auto"/>
              <w:bottom w:val="single" w:sz="4" w:space="0" w:color="auto"/>
              <w:right w:val="single" w:sz="4" w:space="0" w:color="auto"/>
            </w:tcBorders>
            <w:noWrap/>
            <w:vAlign w:val="center"/>
          </w:tcPr>
          <w:p w14:paraId="373D24B6" w14:textId="77777777" w:rsidR="00EA5953" w:rsidRPr="00FE109C" w:rsidRDefault="00E50BBB" w:rsidP="00444890">
            <w:pPr>
              <w:jc w:val="center"/>
              <w:rPr>
                <w:szCs w:val="24"/>
              </w:rPr>
            </w:pPr>
            <w:r w:rsidRPr="00FE109C">
              <w:rPr>
                <w:szCs w:val="24"/>
              </w:rPr>
              <w:t>К45/30</w:t>
            </w:r>
          </w:p>
        </w:tc>
      </w:tr>
      <w:tr w:rsidR="00E45643" w:rsidRPr="00FE109C" w14:paraId="77FED2D2" w14:textId="77777777" w:rsidTr="00E50BBB">
        <w:trPr>
          <w:trHeight w:val="300"/>
        </w:trPr>
        <w:tc>
          <w:tcPr>
            <w:tcW w:w="760" w:type="dxa"/>
            <w:tcBorders>
              <w:top w:val="single" w:sz="4" w:space="0" w:color="auto"/>
              <w:left w:val="single" w:sz="4" w:space="0" w:color="auto"/>
              <w:bottom w:val="single" w:sz="4" w:space="0" w:color="auto"/>
              <w:right w:val="single" w:sz="4" w:space="0" w:color="auto"/>
            </w:tcBorders>
            <w:noWrap/>
            <w:vAlign w:val="center"/>
          </w:tcPr>
          <w:p w14:paraId="4BFCAF4A"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single" w:sz="4" w:space="0" w:color="auto"/>
              <w:bottom w:val="single" w:sz="4" w:space="0" w:color="auto"/>
              <w:right w:val="single" w:sz="4" w:space="0" w:color="auto"/>
            </w:tcBorders>
            <w:noWrap/>
            <w:vAlign w:val="center"/>
          </w:tcPr>
          <w:p w14:paraId="37DD76E9"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single" w:sz="4" w:space="0" w:color="auto"/>
              <w:left w:val="single" w:sz="4" w:space="0" w:color="auto"/>
              <w:bottom w:val="single" w:sz="4" w:space="0" w:color="auto"/>
              <w:right w:val="single" w:sz="4" w:space="0" w:color="auto"/>
            </w:tcBorders>
            <w:noWrap/>
            <w:vAlign w:val="center"/>
          </w:tcPr>
          <w:p w14:paraId="462797FE" w14:textId="77777777" w:rsidR="00EA5953" w:rsidRPr="00FE109C" w:rsidRDefault="00E50BBB" w:rsidP="00444890">
            <w:pPr>
              <w:jc w:val="center"/>
              <w:rPr>
                <w:szCs w:val="24"/>
              </w:rPr>
            </w:pPr>
            <w:r w:rsidRPr="00FE109C">
              <w:rPr>
                <w:szCs w:val="24"/>
              </w:rPr>
              <w:t>5,5</w:t>
            </w:r>
          </w:p>
        </w:tc>
      </w:tr>
      <w:tr w:rsidR="00E45643" w:rsidRPr="00FE109C" w14:paraId="2E0244CB" w14:textId="77777777" w:rsidTr="00E50BBB">
        <w:trPr>
          <w:trHeight w:val="300"/>
        </w:trPr>
        <w:tc>
          <w:tcPr>
            <w:tcW w:w="760" w:type="dxa"/>
            <w:tcBorders>
              <w:top w:val="single" w:sz="4" w:space="0" w:color="auto"/>
              <w:left w:val="single" w:sz="4" w:space="0" w:color="auto"/>
              <w:bottom w:val="single" w:sz="4" w:space="0" w:color="auto"/>
              <w:right w:val="single" w:sz="4" w:space="0" w:color="auto"/>
            </w:tcBorders>
            <w:noWrap/>
            <w:vAlign w:val="center"/>
          </w:tcPr>
          <w:p w14:paraId="05EAC38B"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single" w:sz="4" w:space="0" w:color="auto"/>
              <w:bottom w:val="single" w:sz="4" w:space="0" w:color="auto"/>
              <w:right w:val="single" w:sz="4" w:space="0" w:color="auto"/>
            </w:tcBorders>
            <w:noWrap/>
            <w:vAlign w:val="center"/>
          </w:tcPr>
          <w:p w14:paraId="1A5C6BB6"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single" w:sz="4" w:space="0" w:color="auto"/>
              <w:left w:val="single" w:sz="4" w:space="0" w:color="auto"/>
              <w:bottom w:val="single" w:sz="4" w:space="0" w:color="auto"/>
              <w:right w:val="single" w:sz="4" w:space="0" w:color="auto"/>
            </w:tcBorders>
            <w:noWrap/>
            <w:vAlign w:val="center"/>
          </w:tcPr>
          <w:p w14:paraId="669CF224" w14:textId="77777777" w:rsidR="00EA5953" w:rsidRPr="00FE109C" w:rsidRDefault="00E50BBB" w:rsidP="00444890">
            <w:pPr>
              <w:jc w:val="center"/>
              <w:rPr>
                <w:szCs w:val="24"/>
              </w:rPr>
            </w:pPr>
            <w:r w:rsidRPr="00FE109C">
              <w:rPr>
                <w:szCs w:val="24"/>
              </w:rPr>
              <w:t>45</w:t>
            </w:r>
          </w:p>
        </w:tc>
      </w:tr>
      <w:tr w:rsidR="00E45643" w:rsidRPr="00FE109C" w14:paraId="4B2738D2" w14:textId="77777777" w:rsidTr="00E50BBB">
        <w:trPr>
          <w:trHeight w:val="300"/>
        </w:trPr>
        <w:tc>
          <w:tcPr>
            <w:tcW w:w="760" w:type="dxa"/>
            <w:tcBorders>
              <w:top w:val="single" w:sz="4" w:space="0" w:color="auto"/>
              <w:left w:val="single" w:sz="4" w:space="0" w:color="auto"/>
              <w:bottom w:val="single" w:sz="4" w:space="0" w:color="auto"/>
              <w:right w:val="single" w:sz="4" w:space="0" w:color="auto"/>
            </w:tcBorders>
            <w:noWrap/>
            <w:vAlign w:val="center"/>
          </w:tcPr>
          <w:p w14:paraId="2815E0EF"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single" w:sz="4" w:space="0" w:color="auto"/>
              <w:bottom w:val="single" w:sz="4" w:space="0" w:color="auto"/>
              <w:right w:val="single" w:sz="4" w:space="0" w:color="auto"/>
            </w:tcBorders>
            <w:noWrap/>
            <w:vAlign w:val="center"/>
          </w:tcPr>
          <w:p w14:paraId="6A630BB6"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single" w:sz="4" w:space="0" w:color="auto"/>
              <w:bottom w:val="single" w:sz="4" w:space="0" w:color="auto"/>
              <w:right w:val="single" w:sz="4" w:space="0" w:color="auto"/>
            </w:tcBorders>
            <w:noWrap/>
            <w:vAlign w:val="center"/>
          </w:tcPr>
          <w:p w14:paraId="74C52B9E" w14:textId="77777777" w:rsidR="00EA5953" w:rsidRPr="00FE109C" w:rsidRDefault="00E50BBB" w:rsidP="00444890">
            <w:pPr>
              <w:jc w:val="center"/>
              <w:rPr>
                <w:szCs w:val="24"/>
              </w:rPr>
            </w:pPr>
            <w:r w:rsidRPr="00FE109C">
              <w:rPr>
                <w:szCs w:val="24"/>
              </w:rPr>
              <w:t>30</w:t>
            </w:r>
          </w:p>
        </w:tc>
      </w:tr>
      <w:tr w:rsidR="00E45643" w:rsidRPr="00FE109C" w14:paraId="644BBEF7" w14:textId="77777777" w:rsidTr="00E50BBB">
        <w:trPr>
          <w:trHeight w:val="300"/>
        </w:trPr>
        <w:tc>
          <w:tcPr>
            <w:tcW w:w="760" w:type="dxa"/>
            <w:tcBorders>
              <w:top w:val="single" w:sz="4" w:space="0" w:color="auto"/>
              <w:left w:val="single" w:sz="8" w:space="0" w:color="auto"/>
              <w:bottom w:val="single" w:sz="8" w:space="0" w:color="auto"/>
              <w:right w:val="single" w:sz="8" w:space="0" w:color="auto"/>
            </w:tcBorders>
            <w:noWrap/>
            <w:vAlign w:val="center"/>
            <w:hideMark/>
          </w:tcPr>
          <w:p w14:paraId="3ABBA3D6" w14:textId="77777777" w:rsidR="00EA5953" w:rsidRPr="00FE109C" w:rsidRDefault="00E50BBB" w:rsidP="00444890">
            <w:pPr>
              <w:jc w:val="center"/>
              <w:rPr>
                <w:b/>
                <w:bCs/>
                <w:szCs w:val="24"/>
              </w:rPr>
            </w:pPr>
            <w:r w:rsidRPr="00FE109C">
              <w:rPr>
                <w:b/>
                <w:bCs/>
                <w:szCs w:val="24"/>
              </w:rPr>
              <w:t>4</w:t>
            </w:r>
          </w:p>
        </w:tc>
        <w:tc>
          <w:tcPr>
            <w:tcW w:w="7745" w:type="dxa"/>
            <w:gridSpan w:val="2"/>
            <w:tcBorders>
              <w:top w:val="single" w:sz="4" w:space="0" w:color="auto"/>
              <w:left w:val="nil"/>
              <w:bottom w:val="single" w:sz="8" w:space="0" w:color="auto"/>
              <w:right w:val="single" w:sz="8" w:space="0" w:color="000000"/>
            </w:tcBorders>
            <w:noWrap/>
            <w:vAlign w:val="center"/>
            <w:hideMark/>
          </w:tcPr>
          <w:p w14:paraId="4B891086" w14:textId="77777777" w:rsidR="00EA5953" w:rsidRPr="00FE109C" w:rsidRDefault="00E50BBB" w:rsidP="00444890">
            <w:pPr>
              <w:rPr>
                <w:b/>
                <w:bCs/>
                <w:szCs w:val="24"/>
              </w:rPr>
            </w:pPr>
            <w:r w:rsidRPr="00FE109C">
              <w:rPr>
                <w:b/>
                <w:bCs/>
                <w:szCs w:val="24"/>
              </w:rPr>
              <w:t>ВПС № 2, кв. 51, пр. Ленина, 210</w:t>
            </w:r>
          </w:p>
        </w:tc>
      </w:tr>
      <w:tr w:rsidR="00E45643" w:rsidRPr="00FE109C" w14:paraId="2EB7687F"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tcPr>
          <w:p w14:paraId="48EA0536"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54D6CFA5"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4FE8BD6A" w14:textId="77777777" w:rsidR="00EA5953" w:rsidRPr="00FE109C" w:rsidRDefault="00E50BBB" w:rsidP="00444890">
            <w:pPr>
              <w:jc w:val="center"/>
              <w:rPr>
                <w:szCs w:val="24"/>
              </w:rPr>
            </w:pPr>
            <w:r w:rsidRPr="00FE109C">
              <w:rPr>
                <w:szCs w:val="24"/>
              </w:rPr>
              <w:t>1987</w:t>
            </w:r>
          </w:p>
        </w:tc>
      </w:tr>
      <w:tr w:rsidR="00E45643" w:rsidRPr="00FE109C" w14:paraId="53D830DB"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4D309392" w14:textId="77777777" w:rsidR="00EA5953" w:rsidRPr="00FE109C" w:rsidRDefault="00E50BBB" w:rsidP="00444890">
            <w:pPr>
              <w:jc w:val="center"/>
              <w:rPr>
                <w:szCs w:val="24"/>
              </w:rPr>
            </w:pPr>
            <w:r w:rsidRPr="00FE109C">
              <w:rPr>
                <w:szCs w:val="24"/>
              </w:rPr>
              <w:t>4.1</w:t>
            </w:r>
          </w:p>
        </w:tc>
        <w:tc>
          <w:tcPr>
            <w:tcW w:w="4769" w:type="dxa"/>
            <w:tcBorders>
              <w:top w:val="nil"/>
              <w:left w:val="nil"/>
              <w:bottom w:val="single" w:sz="4" w:space="0" w:color="auto"/>
              <w:right w:val="single" w:sz="4" w:space="0" w:color="auto"/>
            </w:tcBorders>
            <w:noWrap/>
            <w:vAlign w:val="center"/>
            <w:hideMark/>
          </w:tcPr>
          <w:p w14:paraId="5B9A3429"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vAlign w:val="center"/>
          </w:tcPr>
          <w:p w14:paraId="45CFE6DB" w14:textId="77777777" w:rsidR="00EA5953" w:rsidRPr="00FE109C" w:rsidRDefault="00E50BBB" w:rsidP="00444890">
            <w:pPr>
              <w:jc w:val="center"/>
              <w:rPr>
                <w:szCs w:val="24"/>
              </w:rPr>
            </w:pPr>
            <w:r w:rsidRPr="00FE109C">
              <w:rPr>
                <w:szCs w:val="24"/>
              </w:rPr>
              <w:t>GN 050-160/552 G11</w:t>
            </w:r>
          </w:p>
        </w:tc>
      </w:tr>
      <w:tr w:rsidR="00E45643" w:rsidRPr="00FE109C" w14:paraId="0F134CE9"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27D71E79"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02B8C46E"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0554537B" w14:textId="77777777" w:rsidR="00EA5953" w:rsidRPr="00FE109C" w:rsidRDefault="00E50BBB" w:rsidP="00444890">
            <w:pPr>
              <w:jc w:val="center"/>
              <w:rPr>
                <w:szCs w:val="24"/>
              </w:rPr>
            </w:pPr>
            <w:r w:rsidRPr="00FE109C">
              <w:rPr>
                <w:szCs w:val="24"/>
              </w:rPr>
              <w:t>5,5</w:t>
            </w:r>
          </w:p>
        </w:tc>
      </w:tr>
      <w:tr w:rsidR="00E45643" w:rsidRPr="00FE109C" w14:paraId="407459E3" w14:textId="77777777" w:rsidTr="00E50BBB">
        <w:trPr>
          <w:trHeight w:val="300"/>
        </w:trPr>
        <w:tc>
          <w:tcPr>
            <w:tcW w:w="760" w:type="dxa"/>
            <w:tcBorders>
              <w:top w:val="nil"/>
              <w:left w:val="single" w:sz="8" w:space="0" w:color="auto"/>
              <w:bottom w:val="single" w:sz="4" w:space="0" w:color="auto"/>
              <w:right w:val="single" w:sz="8" w:space="0" w:color="auto"/>
            </w:tcBorders>
            <w:noWrap/>
            <w:vAlign w:val="center"/>
            <w:hideMark/>
          </w:tcPr>
          <w:p w14:paraId="727A4C17"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58C60DEB"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4110E6D5" w14:textId="77777777" w:rsidR="00EA5953" w:rsidRPr="00FE109C" w:rsidRDefault="00E50BBB" w:rsidP="00444890">
            <w:pPr>
              <w:jc w:val="center"/>
              <w:rPr>
                <w:szCs w:val="24"/>
              </w:rPr>
            </w:pPr>
            <w:r w:rsidRPr="00FE109C">
              <w:rPr>
                <w:szCs w:val="24"/>
              </w:rPr>
              <w:t>50</w:t>
            </w:r>
          </w:p>
        </w:tc>
      </w:tr>
      <w:tr w:rsidR="00E45643" w:rsidRPr="00FE109C" w14:paraId="1DB2A742"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hideMark/>
          </w:tcPr>
          <w:p w14:paraId="4AA93181"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57DD0C1C"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56267DBD" w14:textId="77777777" w:rsidR="00EA5953" w:rsidRPr="00FE109C" w:rsidRDefault="00E50BBB" w:rsidP="00444890">
            <w:pPr>
              <w:jc w:val="center"/>
              <w:rPr>
                <w:szCs w:val="24"/>
              </w:rPr>
            </w:pPr>
            <w:r w:rsidRPr="00FE109C">
              <w:rPr>
                <w:szCs w:val="24"/>
              </w:rPr>
              <w:t>85</w:t>
            </w:r>
          </w:p>
        </w:tc>
      </w:tr>
      <w:tr w:rsidR="00E45643" w:rsidRPr="00FE109C" w14:paraId="4C2E3EA6"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69C76285" w14:textId="77777777" w:rsidR="00EA5953" w:rsidRPr="00FE109C" w:rsidRDefault="00E50BBB" w:rsidP="00444890">
            <w:pPr>
              <w:jc w:val="center"/>
              <w:rPr>
                <w:szCs w:val="24"/>
              </w:rPr>
            </w:pPr>
            <w:r w:rsidRPr="00FE109C">
              <w:rPr>
                <w:szCs w:val="24"/>
              </w:rPr>
              <w:t>4.2</w:t>
            </w:r>
          </w:p>
        </w:tc>
        <w:tc>
          <w:tcPr>
            <w:tcW w:w="4769" w:type="dxa"/>
            <w:tcBorders>
              <w:top w:val="nil"/>
              <w:left w:val="nil"/>
              <w:bottom w:val="single" w:sz="8" w:space="0" w:color="auto"/>
              <w:right w:val="single" w:sz="4" w:space="0" w:color="auto"/>
            </w:tcBorders>
            <w:noWrap/>
            <w:vAlign w:val="center"/>
          </w:tcPr>
          <w:p w14:paraId="211B7677"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359C6728" w14:textId="77777777" w:rsidR="00EA5953" w:rsidRPr="00FE109C" w:rsidRDefault="00E50BBB" w:rsidP="00444890">
            <w:pPr>
              <w:jc w:val="center"/>
              <w:rPr>
                <w:szCs w:val="24"/>
              </w:rPr>
            </w:pPr>
            <w:r w:rsidRPr="00FE109C">
              <w:rPr>
                <w:szCs w:val="24"/>
              </w:rPr>
              <w:t>GN 050-160/552 G11</w:t>
            </w:r>
          </w:p>
        </w:tc>
      </w:tr>
      <w:tr w:rsidR="00E45643" w:rsidRPr="00FE109C" w14:paraId="50FF8802"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25264D55"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4971865A"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233C07AF" w14:textId="77777777" w:rsidR="00EA5953" w:rsidRPr="00FE109C" w:rsidRDefault="00E50BBB" w:rsidP="00444890">
            <w:pPr>
              <w:jc w:val="center"/>
              <w:rPr>
                <w:szCs w:val="24"/>
              </w:rPr>
            </w:pPr>
            <w:r w:rsidRPr="00FE109C">
              <w:rPr>
                <w:szCs w:val="24"/>
              </w:rPr>
              <w:t>5,5</w:t>
            </w:r>
          </w:p>
        </w:tc>
      </w:tr>
      <w:tr w:rsidR="00E45643" w:rsidRPr="00FE109C" w14:paraId="4E2B7DA6"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7611A0D8"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1D5482CB"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4E2A7731" w14:textId="77777777" w:rsidR="00EA5953" w:rsidRPr="00FE109C" w:rsidRDefault="00E50BBB" w:rsidP="00444890">
            <w:pPr>
              <w:jc w:val="center"/>
              <w:rPr>
                <w:szCs w:val="24"/>
              </w:rPr>
            </w:pPr>
            <w:r w:rsidRPr="00FE109C">
              <w:rPr>
                <w:szCs w:val="24"/>
              </w:rPr>
              <w:t>50</w:t>
            </w:r>
          </w:p>
        </w:tc>
      </w:tr>
      <w:tr w:rsidR="00E45643" w:rsidRPr="00FE109C" w14:paraId="119CF55B"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758023E4"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4FEDD2D2"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71BD98D4" w14:textId="77777777" w:rsidR="00EA5953" w:rsidRPr="00FE109C" w:rsidRDefault="00E50BBB" w:rsidP="00444890">
            <w:pPr>
              <w:jc w:val="center"/>
              <w:rPr>
                <w:szCs w:val="24"/>
              </w:rPr>
            </w:pPr>
            <w:r w:rsidRPr="00FE109C">
              <w:rPr>
                <w:szCs w:val="24"/>
              </w:rPr>
              <w:t>85</w:t>
            </w:r>
          </w:p>
        </w:tc>
      </w:tr>
      <w:tr w:rsidR="00E45643" w:rsidRPr="00FE109C" w14:paraId="7D00DC13"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4D7D4CBF" w14:textId="77777777" w:rsidR="00EA5953" w:rsidRPr="00FE109C" w:rsidRDefault="00E50BBB" w:rsidP="00444890">
            <w:pPr>
              <w:jc w:val="center"/>
              <w:rPr>
                <w:szCs w:val="24"/>
              </w:rPr>
            </w:pPr>
            <w:r w:rsidRPr="00FE109C">
              <w:rPr>
                <w:szCs w:val="24"/>
              </w:rPr>
              <w:t>4.3</w:t>
            </w:r>
          </w:p>
        </w:tc>
        <w:tc>
          <w:tcPr>
            <w:tcW w:w="4769" w:type="dxa"/>
            <w:tcBorders>
              <w:top w:val="nil"/>
              <w:left w:val="nil"/>
              <w:bottom w:val="single" w:sz="8" w:space="0" w:color="auto"/>
              <w:right w:val="single" w:sz="4" w:space="0" w:color="auto"/>
            </w:tcBorders>
            <w:noWrap/>
            <w:vAlign w:val="center"/>
          </w:tcPr>
          <w:p w14:paraId="5AF60710"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2B79DC30" w14:textId="77777777" w:rsidR="00EA5953" w:rsidRPr="00FE109C" w:rsidRDefault="00E50BBB" w:rsidP="00444890">
            <w:pPr>
              <w:jc w:val="center"/>
              <w:rPr>
                <w:szCs w:val="24"/>
              </w:rPr>
            </w:pPr>
            <w:r w:rsidRPr="00FE109C">
              <w:rPr>
                <w:szCs w:val="24"/>
              </w:rPr>
              <w:t>К45/30</w:t>
            </w:r>
          </w:p>
        </w:tc>
      </w:tr>
      <w:tr w:rsidR="00E45643" w:rsidRPr="00FE109C" w14:paraId="4E30C79B"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2507BF69"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3546F863"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7EB3AE40" w14:textId="77777777" w:rsidR="00EA5953" w:rsidRPr="00FE109C" w:rsidRDefault="00E50BBB" w:rsidP="00444890">
            <w:pPr>
              <w:jc w:val="center"/>
              <w:rPr>
                <w:szCs w:val="24"/>
              </w:rPr>
            </w:pPr>
            <w:r w:rsidRPr="00FE109C">
              <w:rPr>
                <w:szCs w:val="24"/>
              </w:rPr>
              <w:t>5,5</w:t>
            </w:r>
          </w:p>
        </w:tc>
      </w:tr>
      <w:tr w:rsidR="00E45643" w:rsidRPr="00FE109C" w14:paraId="5FA067D2"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406676FA"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35EF1D5A"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3145D8F1" w14:textId="77777777" w:rsidR="00EA5953" w:rsidRPr="00FE109C" w:rsidRDefault="00E50BBB" w:rsidP="00444890">
            <w:pPr>
              <w:jc w:val="center"/>
              <w:rPr>
                <w:szCs w:val="24"/>
              </w:rPr>
            </w:pPr>
            <w:r w:rsidRPr="00FE109C">
              <w:rPr>
                <w:szCs w:val="24"/>
              </w:rPr>
              <w:t>45</w:t>
            </w:r>
          </w:p>
        </w:tc>
      </w:tr>
      <w:tr w:rsidR="00E45643" w:rsidRPr="00FE109C" w14:paraId="202B8326"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27BBCE10"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6ADD0F6E"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3DA5E413" w14:textId="77777777" w:rsidR="00EA5953" w:rsidRPr="00FE109C" w:rsidRDefault="00E50BBB" w:rsidP="00444890">
            <w:pPr>
              <w:jc w:val="center"/>
              <w:rPr>
                <w:szCs w:val="24"/>
              </w:rPr>
            </w:pPr>
            <w:r w:rsidRPr="00FE109C">
              <w:rPr>
                <w:szCs w:val="24"/>
              </w:rPr>
              <w:t>30</w:t>
            </w:r>
          </w:p>
        </w:tc>
      </w:tr>
      <w:tr w:rsidR="00E45643" w:rsidRPr="00FE109C" w14:paraId="2FAB601B"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4052FEE7" w14:textId="77777777" w:rsidR="00EA5953" w:rsidRPr="00FE109C" w:rsidRDefault="00E50BBB" w:rsidP="00444890">
            <w:pPr>
              <w:jc w:val="center"/>
              <w:rPr>
                <w:szCs w:val="24"/>
              </w:rPr>
            </w:pPr>
            <w:r w:rsidRPr="00FE109C">
              <w:rPr>
                <w:szCs w:val="24"/>
              </w:rPr>
              <w:t>4.4</w:t>
            </w:r>
          </w:p>
        </w:tc>
        <w:tc>
          <w:tcPr>
            <w:tcW w:w="4769" w:type="dxa"/>
            <w:tcBorders>
              <w:top w:val="nil"/>
              <w:left w:val="nil"/>
              <w:bottom w:val="single" w:sz="8" w:space="0" w:color="auto"/>
              <w:right w:val="single" w:sz="4" w:space="0" w:color="auto"/>
            </w:tcBorders>
            <w:noWrap/>
            <w:vAlign w:val="center"/>
          </w:tcPr>
          <w:p w14:paraId="4B09C34D"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50964394" w14:textId="77777777" w:rsidR="00EA5953" w:rsidRPr="00FE109C" w:rsidRDefault="00E50BBB" w:rsidP="00444890">
            <w:pPr>
              <w:jc w:val="center"/>
              <w:rPr>
                <w:szCs w:val="24"/>
              </w:rPr>
            </w:pPr>
            <w:r w:rsidRPr="00FE109C">
              <w:rPr>
                <w:szCs w:val="24"/>
              </w:rPr>
              <w:t>К45/30</w:t>
            </w:r>
          </w:p>
        </w:tc>
      </w:tr>
      <w:tr w:rsidR="00E45643" w:rsidRPr="00FE109C" w14:paraId="2BBDBBA0"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5C92AF64"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025F8964"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262670AF" w14:textId="77777777" w:rsidR="00EA5953" w:rsidRPr="00FE109C" w:rsidRDefault="00E50BBB" w:rsidP="00444890">
            <w:pPr>
              <w:jc w:val="center"/>
              <w:rPr>
                <w:szCs w:val="24"/>
              </w:rPr>
            </w:pPr>
            <w:r w:rsidRPr="00FE109C">
              <w:rPr>
                <w:szCs w:val="24"/>
              </w:rPr>
              <w:t>5,5</w:t>
            </w:r>
          </w:p>
        </w:tc>
      </w:tr>
      <w:tr w:rsidR="00E45643" w:rsidRPr="00FE109C" w14:paraId="054D2E1D"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28D3AFA2"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5C05B0C4"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615B4404" w14:textId="77777777" w:rsidR="00EA5953" w:rsidRPr="00FE109C" w:rsidRDefault="00E50BBB" w:rsidP="00444890">
            <w:pPr>
              <w:jc w:val="center"/>
              <w:rPr>
                <w:szCs w:val="24"/>
              </w:rPr>
            </w:pPr>
            <w:r w:rsidRPr="00FE109C">
              <w:rPr>
                <w:szCs w:val="24"/>
              </w:rPr>
              <w:t>45</w:t>
            </w:r>
          </w:p>
        </w:tc>
      </w:tr>
      <w:tr w:rsidR="00E45643" w:rsidRPr="00FE109C" w14:paraId="712D1E94" w14:textId="77777777" w:rsidTr="00E50BBB">
        <w:trPr>
          <w:trHeight w:val="300"/>
        </w:trPr>
        <w:tc>
          <w:tcPr>
            <w:tcW w:w="760" w:type="dxa"/>
            <w:tcBorders>
              <w:top w:val="nil"/>
              <w:left w:val="single" w:sz="8" w:space="0" w:color="auto"/>
              <w:bottom w:val="single" w:sz="8" w:space="0" w:color="auto"/>
              <w:right w:val="single" w:sz="8" w:space="0" w:color="auto"/>
            </w:tcBorders>
            <w:noWrap/>
            <w:vAlign w:val="center"/>
          </w:tcPr>
          <w:p w14:paraId="7CEECE25"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706769CF"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4A531A84" w14:textId="77777777" w:rsidR="00EA5953" w:rsidRPr="00FE109C" w:rsidRDefault="00E50BBB" w:rsidP="00444890">
            <w:pPr>
              <w:jc w:val="center"/>
              <w:rPr>
                <w:szCs w:val="24"/>
              </w:rPr>
            </w:pPr>
            <w:r w:rsidRPr="00FE109C">
              <w:rPr>
                <w:szCs w:val="24"/>
              </w:rPr>
              <w:t>30</w:t>
            </w:r>
          </w:p>
        </w:tc>
      </w:tr>
      <w:tr w:rsidR="00E45643" w:rsidRPr="00FE109C" w14:paraId="72C91394"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hideMark/>
          </w:tcPr>
          <w:p w14:paraId="6AFB11CB" w14:textId="77777777" w:rsidR="00EA5953" w:rsidRPr="00FE109C" w:rsidRDefault="00E50BBB" w:rsidP="00444890">
            <w:pPr>
              <w:jc w:val="center"/>
              <w:rPr>
                <w:b/>
                <w:bCs/>
                <w:szCs w:val="24"/>
              </w:rPr>
            </w:pPr>
            <w:r w:rsidRPr="00FE109C">
              <w:rPr>
                <w:b/>
                <w:bCs/>
                <w:szCs w:val="24"/>
              </w:rPr>
              <w:t>5</w:t>
            </w:r>
          </w:p>
        </w:tc>
        <w:tc>
          <w:tcPr>
            <w:tcW w:w="7745" w:type="dxa"/>
            <w:gridSpan w:val="2"/>
            <w:tcBorders>
              <w:top w:val="single" w:sz="8" w:space="0" w:color="auto"/>
              <w:left w:val="nil"/>
              <w:bottom w:val="single" w:sz="8" w:space="0" w:color="auto"/>
              <w:right w:val="single" w:sz="8" w:space="0" w:color="000000"/>
            </w:tcBorders>
            <w:noWrap/>
            <w:vAlign w:val="center"/>
            <w:hideMark/>
          </w:tcPr>
          <w:p w14:paraId="3CE686AB" w14:textId="77777777" w:rsidR="00EA5953" w:rsidRPr="00FE109C" w:rsidRDefault="00E50BBB" w:rsidP="00444890">
            <w:pPr>
              <w:rPr>
                <w:b/>
                <w:bCs/>
                <w:szCs w:val="24"/>
              </w:rPr>
            </w:pPr>
            <w:r w:rsidRPr="00FE109C">
              <w:rPr>
                <w:b/>
                <w:bCs/>
                <w:szCs w:val="24"/>
              </w:rPr>
              <w:t>ВПС, кв. 32, пр. Ленина, 132</w:t>
            </w:r>
          </w:p>
        </w:tc>
      </w:tr>
      <w:tr w:rsidR="00E45643" w:rsidRPr="00FE109C" w14:paraId="2109E81A"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tcPr>
          <w:p w14:paraId="2700FD38"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6BFF08E9"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3205BBFF" w14:textId="77777777" w:rsidR="00EA5953" w:rsidRPr="00FE109C" w:rsidRDefault="00E50BBB" w:rsidP="00444890">
            <w:pPr>
              <w:jc w:val="center"/>
              <w:rPr>
                <w:szCs w:val="24"/>
              </w:rPr>
            </w:pPr>
            <w:r w:rsidRPr="00FE109C">
              <w:rPr>
                <w:szCs w:val="24"/>
              </w:rPr>
              <w:t>1989</w:t>
            </w:r>
          </w:p>
        </w:tc>
      </w:tr>
      <w:tr w:rsidR="00E45643" w:rsidRPr="00FE109C" w14:paraId="27817C2D"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1419E558" w14:textId="77777777" w:rsidR="00EA5953" w:rsidRPr="00FE109C" w:rsidRDefault="00E50BBB" w:rsidP="00444890">
            <w:pPr>
              <w:jc w:val="center"/>
              <w:rPr>
                <w:szCs w:val="24"/>
              </w:rPr>
            </w:pPr>
            <w:r w:rsidRPr="00FE109C">
              <w:rPr>
                <w:szCs w:val="24"/>
              </w:rPr>
              <w:t>5.1</w:t>
            </w:r>
          </w:p>
        </w:tc>
        <w:tc>
          <w:tcPr>
            <w:tcW w:w="4769" w:type="dxa"/>
            <w:tcBorders>
              <w:top w:val="nil"/>
              <w:left w:val="nil"/>
              <w:bottom w:val="single" w:sz="4" w:space="0" w:color="auto"/>
              <w:right w:val="single" w:sz="4" w:space="0" w:color="auto"/>
            </w:tcBorders>
            <w:noWrap/>
            <w:vAlign w:val="center"/>
            <w:hideMark/>
          </w:tcPr>
          <w:p w14:paraId="408027C7"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0F82C9B9" w14:textId="77777777" w:rsidR="00EA5953" w:rsidRPr="00FE109C" w:rsidRDefault="00E50BBB" w:rsidP="00444890">
            <w:pPr>
              <w:jc w:val="center"/>
              <w:rPr>
                <w:szCs w:val="24"/>
              </w:rPr>
            </w:pPr>
            <w:r w:rsidRPr="00FE109C">
              <w:rPr>
                <w:szCs w:val="24"/>
              </w:rPr>
              <w:t>К45/30</w:t>
            </w:r>
          </w:p>
        </w:tc>
      </w:tr>
      <w:tr w:rsidR="00E45643" w:rsidRPr="00FE109C" w14:paraId="0B154F3B"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2D858624"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7677EAF7"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717E0867" w14:textId="77777777" w:rsidR="00EA5953" w:rsidRPr="00FE109C" w:rsidRDefault="00E50BBB" w:rsidP="00444890">
            <w:pPr>
              <w:jc w:val="center"/>
              <w:rPr>
                <w:szCs w:val="24"/>
              </w:rPr>
            </w:pPr>
            <w:r w:rsidRPr="00FE109C">
              <w:rPr>
                <w:szCs w:val="24"/>
              </w:rPr>
              <w:t>5,5</w:t>
            </w:r>
          </w:p>
        </w:tc>
      </w:tr>
      <w:tr w:rsidR="00E45643" w:rsidRPr="00FE109C" w14:paraId="0B4FE763"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4B8D4EFE"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071C47D5"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62FC7CE2" w14:textId="77777777" w:rsidR="00EA5953" w:rsidRPr="00FE109C" w:rsidRDefault="00E50BBB" w:rsidP="00444890">
            <w:pPr>
              <w:jc w:val="center"/>
              <w:rPr>
                <w:szCs w:val="24"/>
              </w:rPr>
            </w:pPr>
            <w:r w:rsidRPr="00FE109C">
              <w:rPr>
                <w:szCs w:val="24"/>
              </w:rPr>
              <w:t>45</w:t>
            </w:r>
          </w:p>
        </w:tc>
      </w:tr>
      <w:tr w:rsidR="00E45643" w:rsidRPr="00FE109C" w14:paraId="42172AFD" w14:textId="77777777" w:rsidTr="00E50BBB">
        <w:trPr>
          <w:trHeight w:val="369"/>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136C690E"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nil"/>
              <w:bottom w:val="single" w:sz="4" w:space="0" w:color="auto"/>
              <w:right w:val="single" w:sz="4" w:space="0" w:color="auto"/>
            </w:tcBorders>
            <w:noWrap/>
            <w:vAlign w:val="center"/>
            <w:hideMark/>
          </w:tcPr>
          <w:p w14:paraId="4106F861"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nil"/>
              <w:bottom w:val="single" w:sz="4" w:space="0" w:color="auto"/>
              <w:right w:val="single" w:sz="8" w:space="0" w:color="auto"/>
            </w:tcBorders>
            <w:noWrap/>
            <w:vAlign w:val="center"/>
          </w:tcPr>
          <w:p w14:paraId="43738737" w14:textId="77777777" w:rsidR="00EA5953" w:rsidRPr="00FE109C" w:rsidRDefault="00E50BBB" w:rsidP="00444890">
            <w:pPr>
              <w:jc w:val="center"/>
              <w:rPr>
                <w:szCs w:val="24"/>
              </w:rPr>
            </w:pPr>
            <w:r w:rsidRPr="00FE109C">
              <w:rPr>
                <w:szCs w:val="24"/>
              </w:rPr>
              <w:t>30</w:t>
            </w:r>
          </w:p>
        </w:tc>
      </w:tr>
      <w:tr w:rsidR="00E45643" w:rsidRPr="00FE109C" w14:paraId="29F5ED5E"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0DD8F5DE" w14:textId="77777777" w:rsidR="00EA5953" w:rsidRPr="00FE109C" w:rsidRDefault="00E50BBB" w:rsidP="00444890">
            <w:pPr>
              <w:jc w:val="center"/>
              <w:rPr>
                <w:szCs w:val="24"/>
              </w:rPr>
            </w:pPr>
            <w:r w:rsidRPr="00FE109C">
              <w:rPr>
                <w:szCs w:val="24"/>
              </w:rPr>
              <w:lastRenderedPageBreak/>
              <w:t>5.2</w:t>
            </w:r>
          </w:p>
        </w:tc>
        <w:tc>
          <w:tcPr>
            <w:tcW w:w="4769" w:type="dxa"/>
            <w:tcBorders>
              <w:top w:val="nil"/>
              <w:left w:val="nil"/>
              <w:bottom w:val="single" w:sz="4" w:space="0" w:color="auto"/>
              <w:right w:val="single" w:sz="4" w:space="0" w:color="auto"/>
            </w:tcBorders>
            <w:noWrap/>
            <w:vAlign w:val="center"/>
            <w:hideMark/>
          </w:tcPr>
          <w:p w14:paraId="575D03D6"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26691FCE" w14:textId="77777777" w:rsidR="00EA5953" w:rsidRPr="00FE109C" w:rsidRDefault="00E50BBB" w:rsidP="00444890">
            <w:pPr>
              <w:jc w:val="center"/>
              <w:rPr>
                <w:szCs w:val="24"/>
              </w:rPr>
            </w:pPr>
            <w:r w:rsidRPr="00FE109C">
              <w:rPr>
                <w:szCs w:val="24"/>
              </w:rPr>
              <w:t>К45/30</w:t>
            </w:r>
          </w:p>
        </w:tc>
      </w:tr>
      <w:tr w:rsidR="00E45643" w:rsidRPr="00FE109C" w14:paraId="6C88B275"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5A9FE638"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434FDF97"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6A417740" w14:textId="77777777" w:rsidR="00EA5953" w:rsidRPr="00FE109C" w:rsidRDefault="00E50BBB" w:rsidP="00444890">
            <w:pPr>
              <w:jc w:val="center"/>
              <w:rPr>
                <w:szCs w:val="24"/>
              </w:rPr>
            </w:pPr>
            <w:r w:rsidRPr="00FE109C">
              <w:rPr>
                <w:szCs w:val="24"/>
              </w:rPr>
              <w:t>5,5</w:t>
            </w:r>
          </w:p>
        </w:tc>
      </w:tr>
      <w:tr w:rsidR="00E45643" w:rsidRPr="00FE109C" w14:paraId="1133FABC"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53331509"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69BACEB6"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3E991128" w14:textId="77777777" w:rsidR="00EA5953" w:rsidRPr="00FE109C" w:rsidRDefault="00E50BBB" w:rsidP="00444890">
            <w:pPr>
              <w:jc w:val="center"/>
              <w:rPr>
                <w:szCs w:val="24"/>
              </w:rPr>
            </w:pPr>
            <w:r w:rsidRPr="00FE109C">
              <w:rPr>
                <w:szCs w:val="24"/>
              </w:rPr>
              <w:t>45</w:t>
            </w:r>
          </w:p>
        </w:tc>
      </w:tr>
      <w:tr w:rsidR="00E45643" w:rsidRPr="00FE109C" w14:paraId="301E7403"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hideMark/>
          </w:tcPr>
          <w:p w14:paraId="1226B18D"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71762AFD"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5D5C11A9" w14:textId="77777777" w:rsidR="00EA5953" w:rsidRPr="00FE109C" w:rsidRDefault="00E50BBB" w:rsidP="00444890">
            <w:pPr>
              <w:jc w:val="center"/>
              <w:rPr>
                <w:szCs w:val="24"/>
              </w:rPr>
            </w:pPr>
            <w:r w:rsidRPr="00FE109C">
              <w:rPr>
                <w:szCs w:val="24"/>
              </w:rPr>
              <w:t>30</w:t>
            </w:r>
          </w:p>
        </w:tc>
      </w:tr>
      <w:tr w:rsidR="00E45643" w:rsidRPr="00FE109C" w14:paraId="0D0B849F"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1B5554FC" w14:textId="77777777" w:rsidR="00EA5953" w:rsidRPr="00FE109C" w:rsidRDefault="00E50BBB" w:rsidP="00444890">
            <w:pPr>
              <w:jc w:val="center"/>
              <w:rPr>
                <w:szCs w:val="24"/>
              </w:rPr>
            </w:pPr>
            <w:r w:rsidRPr="00FE109C">
              <w:rPr>
                <w:szCs w:val="24"/>
              </w:rPr>
              <w:t>5.3</w:t>
            </w:r>
          </w:p>
        </w:tc>
        <w:tc>
          <w:tcPr>
            <w:tcW w:w="4769" w:type="dxa"/>
            <w:tcBorders>
              <w:top w:val="nil"/>
              <w:left w:val="nil"/>
              <w:bottom w:val="single" w:sz="8" w:space="0" w:color="auto"/>
              <w:right w:val="single" w:sz="4" w:space="0" w:color="auto"/>
            </w:tcBorders>
            <w:noWrap/>
            <w:vAlign w:val="center"/>
          </w:tcPr>
          <w:p w14:paraId="33A9FC5F"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1B43A487" w14:textId="77777777" w:rsidR="00EA5953" w:rsidRPr="00FE109C" w:rsidRDefault="00E50BBB" w:rsidP="00444890">
            <w:pPr>
              <w:jc w:val="center"/>
              <w:rPr>
                <w:szCs w:val="24"/>
              </w:rPr>
            </w:pPr>
            <w:r w:rsidRPr="00FE109C">
              <w:rPr>
                <w:szCs w:val="24"/>
              </w:rPr>
              <w:t>К45/30</w:t>
            </w:r>
          </w:p>
        </w:tc>
      </w:tr>
      <w:tr w:rsidR="00E45643" w:rsidRPr="00FE109C" w14:paraId="2CF4EE9D"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0DEB765F"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1D28CD3E"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415675E0" w14:textId="77777777" w:rsidR="00EA5953" w:rsidRPr="00FE109C" w:rsidRDefault="00E50BBB" w:rsidP="00444890">
            <w:pPr>
              <w:jc w:val="center"/>
              <w:rPr>
                <w:szCs w:val="24"/>
              </w:rPr>
            </w:pPr>
            <w:r w:rsidRPr="00FE109C">
              <w:rPr>
                <w:szCs w:val="24"/>
              </w:rPr>
              <w:t>5,5</w:t>
            </w:r>
          </w:p>
        </w:tc>
      </w:tr>
      <w:tr w:rsidR="00E45643" w:rsidRPr="00FE109C" w14:paraId="7DCE3468"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4B72C783"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0D5CDB90"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3E5FD72A" w14:textId="77777777" w:rsidR="00EA5953" w:rsidRPr="00FE109C" w:rsidRDefault="00E50BBB" w:rsidP="00444890">
            <w:pPr>
              <w:jc w:val="center"/>
              <w:rPr>
                <w:szCs w:val="24"/>
              </w:rPr>
            </w:pPr>
            <w:r w:rsidRPr="00FE109C">
              <w:rPr>
                <w:szCs w:val="24"/>
              </w:rPr>
              <w:t>45</w:t>
            </w:r>
          </w:p>
        </w:tc>
      </w:tr>
      <w:tr w:rsidR="00E45643" w:rsidRPr="00FE109C" w14:paraId="0BAA487B"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6ABD64ED"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7ED5CEB5"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6B67E432" w14:textId="77777777" w:rsidR="00EA5953" w:rsidRPr="00FE109C" w:rsidRDefault="00E50BBB" w:rsidP="00444890">
            <w:pPr>
              <w:jc w:val="center"/>
              <w:rPr>
                <w:szCs w:val="24"/>
              </w:rPr>
            </w:pPr>
            <w:r w:rsidRPr="00FE109C">
              <w:rPr>
                <w:szCs w:val="24"/>
              </w:rPr>
              <w:t>30</w:t>
            </w:r>
          </w:p>
        </w:tc>
      </w:tr>
      <w:tr w:rsidR="00E45643" w:rsidRPr="00FE109C" w14:paraId="10A2A2F0"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1EAB42F8" w14:textId="77777777" w:rsidR="00EA5953" w:rsidRPr="00FE109C" w:rsidRDefault="00E50BBB" w:rsidP="00444890">
            <w:pPr>
              <w:jc w:val="center"/>
              <w:rPr>
                <w:szCs w:val="24"/>
              </w:rPr>
            </w:pPr>
            <w:r w:rsidRPr="00FE109C">
              <w:rPr>
                <w:szCs w:val="24"/>
              </w:rPr>
              <w:t>5.4</w:t>
            </w:r>
          </w:p>
        </w:tc>
        <w:tc>
          <w:tcPr>
            <w:tcW w:w="4769" w:type="dxa"/>
            <w:tcBorders>
              <w:top w:val="nil"/>
              <w:left w:val="nil"/>
              <w:bottom w:val="single" w:sz="8" w:space="0" w:color="auto"/>
              <w:right w:val="single" w:sz="4" w:space="0" w:color="auto"/>
            </w:tcBorders>
            <w:noWrap/>
            <w:vAlign w:val="center"/>
          </w:tcPr>
          <w:p w14:paraId="2B34E4FC"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27415690" w14:textId="77777777" w:rsidR="00EA5953" w:rsidRPr="00FE109C" w:rsidRDefault="00E50BBB" w:rsidP="00444890">
            <w:pPr>
              <w:jc w:val="center"/>
              <w:rPr>
                <w:szCs w:val="24"/>
              </w:rPr>
            </w:pPr>
            <w:r w:rsidRPr="00FE109C">
              <w:rPr>
                <w:szCs w:val="24"/>
              </w:rPr>
              <w:t>К45/30</w:t>
            </w:r>
          </w:p>
        </w:tc>
      </w:tr>
      <w:tr w:rsidR="00E45643" w:rsidRPr="00FE109C" w14:paraId="397F1127"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4A5195BF"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36EAA1F2"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6253876B" w14:textId="77777777" w:rsidR="00EA5953" w:rsidRPr="00FE109C" w:rsidRDefault="00E50BBB" w:rsidP="00444890">
            <w:pPr>
              <w:jc w:val="center"/>
              <w:rPr>
                <w:szCs w:val="24"/>
              </w:rPr>
            </w:pPr>
            <w:r w:rsidRPr="00FE109C">
              <w:rPr>
                <w:szCs w:val="24"/>
              </w:rPr>
              <w:t>5,5</w:t>
            </w:r>
          </w:p>
        </w:tc>
      </w:tr>
      <w:tr w:rsidR="00E45643" w:rsidRPr="00FE109C" w14:paraId="038687D3"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5AC1D39E"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58E0350E"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2C604011" w14:textId="77777777" w:rsidR="00EA5953" w:rsidRPr="00FE109C" w:rsidRDefault="00E50BBB" w:rsidP="00444890">
            <w:pPr>
              <w:jc w:val="center"/>
              <w:rPr>
                <w:szCs w:val="24"/>
              </w:rPr>
            </w:pPr>
            <w:r w:rsidRPr="00FE109C">
              <w:rPr>
                <w:szCs w:val="24"/>
              </w:rPr>
              <w:t>45</w:t>
            </w:r>
          </w:p>
        </w:tc>
      </w:tr>
      <w:tr w:rsidR="00E45643" w:rsidRPr="00FE109C" w14:paraId="615A6A42"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5B154D3E"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5B412813"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6DAB57F6" w14:textId="77777777" w:rsidR="00EA5953" w:rsidRPr="00FE109C" w:rsidRDefault="00E50BBB" w:rsidP="00444890">
            <w:pPr>
              <w:jc w:val="center"/>
              <w:rPr>
                <w:szCs w:val="24"/>
              </w:rPr>
            </w:pPr>
            <w:r w:rsidRPr="00FE109C">
              <w:rPr>
                <w:szCs w:val="24"/>
              </w:rPr>
              <w:t>30</w:t>
            </w:r>
          </w:p>
        </w:tc>
      </w:tr>
      <w:tr w:rsidR="00E45643" w:rsidRPr="00FE109C" w14:paraId="2D89CFBA"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hideMark/>
          </w:tcPr>
          <w:p w14:paraId="64AB4369" w14:textId="77777777" w:rsidR="00EA5953" w:rsidRPr="00FE109C" w:rsidRDefault="00E50BBB" w:rsidP="00444890">
            <w:pPr>
              <w:jc w:val="center"/>
              <w:rPr>
                <w:b/>
                <w:bCs/>
                <w:szCs w:val="24"/>
              </w:rPr>
            </w:pPr>
            <w:r w:rsidRPr="00FE109C">
              <w:rPr>
                <w:b/>
                <w:bCs/>
                <w:szCs w:val="24"/>
              </w:rPr>
              <w:t>6</w:t>
            </w:r>
          </w:p>
        </w:tc>
        <w:tc>
          <w:tcPr>
            <w:tcW w:w="7745" w:type="dxa"/>
            <w:gridSpan w:val="2"/>
            <w:tcBorders>
              <w:top w:val="single" w:sz="8" w:space="0" w:color="auto"/>
              <w:left w:val="nil"/>
              <w:bottom w:val="single" w:sz="8" w:space="0" w:color="auto"/>
              <w:right w:val="single" w:sz="8" w:space="0" w:color="000000"/>
            </w:tcBorders>
            <w:noWrap/>
            <w:vAlign w:val="center"/>
            <w:hideMark/>
          </w:tcPr>
          <w:p w14:paraId="19460065" w14:textId="77777777" w:rsidR="00EA5953" w:rsidRPr="00FE109C" w:rsidRDefault="00E50BBB" w:rsidP="00444890">
            <w:pPr>
              <w:rPr>
                <w:b/>
                <w:bCs/>
                <w:szCs w:val="24"/>
              </w:rPr>
            </w:pPr>
            <w:r w:rsidRPr="00FE109C">
              <w:rPr>
                <w:b/>
                <w:bCs/>
                <w:szCs w:val="24"/>
              </w:rPr>
              <w:t>ВПС, кв. 45, ул. Аксенова, 18</w:t>
            </w:r>
          </w:p>
        </w:tc>
      </w:tr>
      <w:tr w:rsidR="00E45643" w:rsidRPr="00FE109C" w14:paraId="6BDF1B38"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tcPr>
          <w:p w14:paraId="1AF2CC6B"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6F98E109"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56FE1100" w14:textId="77777777" w:rsidR="00EA5953" w:rsidRPr="00FE109C" w:rsidRDefault="00E50BBB" w:rsidP="00444890">
            <w:pPr>
              <w:jc w:val="center"/>
              <w:rPr>
                <w:szCs w:val="24"/>
              </w:rPr>
            </w:pPr>
            <w:r w:rsidRPr="00FE109C">
              <w:rPr>
                <w:szCs w:val="24"/>
              </w:rPr>
              <w:t>1990</w:t>
            </w:r>
          </w:p>
        </w:tc>
      </w:tr>
      <w:tr w:rsidR="00E45643" w:rsidRPr="00FE109C" w14:paraId="42FB0D60"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69241499" w14:textId="77777777" w:rsidR="00EA5953" w:rsidRPr="00FE109C" w:rsidRDefault="00E50BBB" w:rsidP="00444890">
            <w:pPr>
              <w:jc w:val="center"/>
              <w:rPr>
                <w:szCs w:val="24"/>
              </w:rPr>
            </w:pPr>
            <w:r w:rsidRPr="00FE109C">
              <w:rPr>
                <w:szCs w:val="24"/>
              </w:rPr>
              <w:t>6.1</w:t>
            </w:r>
          </w:p>
        </w:tc>
        <w:tc>
          <w:tcPr>
            <w:tcW w:w="4769" w:type="dxa"/>
            <w:tcBorders>
              <w:top w:val="nil"/>
              <w:left w:val="nil"/>
              <w:bottom w:val="single" w:sz="4" w:space="0" w:color="auto"/>
              <w:right w:val="single" w:sz="4" w:space="0" w:color="auto"/>
            </w:tcBorders>
            <w:noWrap/>
            <w:vAlign w:val="center"/>
            <w:hideMark/>
          </w:tcPr>
          <w:p w14:paraId="28372918"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67304CB1" w14:textId="77777777" w:rsidR="00EA5953" w:rsidRPr="00FE109C" w:rsidRDefault="00E50BBB" w:rsidP="00444890">
            <w:pPr>
              <w:jc w:val="center"/>
              <w:rPr>
                <w:szCs w:val="24"/>
              </w:rPr>
            </w:pPr>
            <w:r w:rsidRPr="00FE109C">
              <w:rPr>
                <w:szCs w:val="24"/>
              </w:rPr>
              <w:t>GN 050-160/552 G11</w:t>
            </w:r>
          </w:p>
        </w:tc>
      </w:tr>
      <w:tr w:rsidR="00E45643" w:rsidRPr="00FE109C" w14:paraId="35B022F5"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343CE502"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1F2A3BFF"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324C56F1" w14:textId="77777777" w:rsidR="00EA5953" w:rsidRPr="00FE109C" w:rsidRDefault="00E50BBB" w:rsidP="00444890">
            <w:pPr>
              <w:jc w:val="center"/>
              <w:rPr>
                <w:szCs w:val="24"/>
              </w:rPr>
            </w:pPr>
            <w:r w:rsidRPr="00FE109C">
              <w:rPr>
                <w:szCs w:val="24"/>
              </w:rPr>
              <w:t>5,5</w:t>
            </w:r>
          </w:p>
        </w:tc>
      </w:tr>
      <w:tr w:rsidR="00E45643" w:rsidRPr="00FE109C" w14:paraId="3A9C2C91"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4139EED0"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668B8B49"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126B54AD" w14:textId="77777777" w:rsidR="00EA5953" w:rsidRPr="00FE109C" w:rsidRDefault="00E50BBB" w:rsidP="00444890">
            <w:pPr>
              <w:jc w:val="center"/>
              <w:rPr>
                <w:szCs w:val="24"/>
              </w:rPr>
            </w:pPr>
            <w:r w:rsidRPr="00FE109C">
              <w:rPr>
                <w:szCs w:val="24"/>
              </w:rPr>
              <w:t>50</w:t>
            </w:r>
          </w:p>
        </w:tc>
      </w:tr>
      <w:tr w:rsidR="00E45643" w:rsidRPr="00FE109C" w14:paraId="2167E60D" w14:textId="77777777" w:rsidTr="00E50BBB">
        <w:trPr>
          <w:trHeight w:val="369"/>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1466879A"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nil"/>
              <w:bottom w:val="single" w:sz="4" w:space="0" w:color="auto"/>
              <w:right w:val="single" w:sz="4" w:space="0" w:color="auto"/>
            </w:tcBorders>
            <w:noWrap/>
            <w:vAlign w:val="center"/>
            <w:hideMark/>
          </w:tcPr>
          <w:p w14:paraId="3C6CD904"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nil"/>
              <w:bottom w:val="single" w:sz="4" w:space="0" w:color="auto"/>
              <w:right w:val="single" w:sz="8" w:space="0" w:color="auto"/>
            </w:tcBorders>
            <w:noWrap/>
            <w:vAlign w:val="center"/>
          </w:tcPr>
          <w:p w14:paraId="36CE3F87" w14:textId="77777777" w:rsidR="00EA5953" w:rsidRPr="00FE109C" w:rsidRDefault="00E50BBB" w:rsidP="00444890">
            <w:pPr>
              <w:jc w:val="center"/>
              <w:rPr>
                <w:szCs w:val="24"/>
              </w:rPr>
            </w:pPr>
            <w:r w:rsidRPr="00FE109C">
              <w:rPr>
                <w:szCs w:val="24"/>
              </w:rPr>
              <w:t>85</w:t>
            </w:r>
          </w:p>
        </w:tc>
      </w:tr>
      <w:tr w:rsidR="00E45643" w:rsidRPr="00FE109C" w14:paraId="2EA96263"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29F1498E" w14:textId="77777777" w:rsidR="00EA5953" w:rsidRPr="00FE109C" w:rsidRDefault="00E50BBB" w:rsidP="00444890">
            <w:pPr>
              <w:jc w:val="center"/>
              <w:rPr>
                <w:szCs w:val="24"/>
              </w:rPr>
            </w:pPr>
            <w:r w:rsidRPr="00FE109C">
              <w:rPr>
                <w:szCs w:val="24"/>
              </w:rPr>
              <w:t>6.2</w:t>
            </w:r>
          </w:p>
        </w:tc>
        <w:tc>
          <w:tcPr>
            <w:tcW w:w="4769" w:type="dxa"/>
            <w:tcBorders>
              <w:top w:val="nil"/>
              <w:left w:val="nil"/>
              <w:bottom w:val="single" w:sz="4" w:space="0" w:color="auto"/>
              <w:right w:val="single" w:sz="4" w:space="0" w:color="auto"/>
            </w:tcBorders>
            <w:noWrap/>
            <w:vAlign w:val="center"/>
            <w:hideMark/>
          </w:tcPr>
          <w:p w14:paraId="289F9558"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0D3112C2" w14:textId="77777777" w:rsidR="00EA5953" w:rsidRPr="00FE109C" w:rsidRDefault="00E50BBB" w:rsidP="00444890">
            <w:pPr>
              <w:jc w:val="center"/>
              <w:rPr>
                <w:szCs w:val="24"/>
              </w:rPr>
            </w:pPr>
            <w:r w:rsidRPr="00FE109C">
              <w:rPr>
                <w:szCs w:val="24"/>
              </w:rPr>
              <w:t>GN 050-160/552 G11</w:t>
            </w:r>
          </w:p>
        </w:tc>
      </w:tr>
      <w:tr w:rsidR="00E45643" w:rsidRPr="00FE109C" w14:paraId="0EC8B5AD"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33303580"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5B81388E"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07637D40" w14:textId="77777777" w:rsidR="00EA5953" w:rsidRPr="00FE109C" w:rsidRDefault="00E50BBB" w:rsidP="00444890">
            <w:pPr>
              <w:jc w:val="center"/>
              <w:rPr>
                <w:szCs w:val="24"/>
              </w:rPr>
            </w:pPr>
            <w:r w:rsidRPr="00FE109C">
              <w:rPr>
                <w:szCs w:val="24"/>
              </w:rPr>
              <w:t>5,5</w:t>
            </w:r>
          </w:p>
        </w:tc>
      </w:tr>
      <w:tr w:rsidR="00E45643" w:rsidRPr="00FE109C" w14:paraId="6314BF24" w14:textId="77777777" w:rsidTr="00E50BBB">
        <w:trPr>
          <w:trHeight w:val="369"/>
        </w:trPr>
        <w:tc>
          <w:tcPr>
            <w:tcW w:w="760" w:type="dxa"/>
            <w:tcBorders>
              <w:top w:val="nil"/>
              <w:left w:val="single" w:sz="8" w:space="0" w:color="auto"/>
              <w:bottom w:val="single" w:sz="4" w:space="0" w:color="auto"/>
              <w:right w:val="single" w:sz="8" w:space="0" w:color="auto"/>
            </w:tcBorders>
            <w:noWrap/>
            <w:vAlign w:val="center"/>
            <w:hideMark/>
          </w:tcPr>
          <w:p w14:paraId="44EE74E1"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0B06BD13"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1C903382" w14:textId="77777777" w:rsidR="00EA5953" w:rsidRPr="00FE109C" w:rsidRDefault="00E50BBB" w:rsidP="00444890">
            <w:pPr>
              <w:jc w:val="center"/>
              <w:rPr>
                <w:szCs w:val="24"/>
              </w:rPr>
            </w:pPr>
            <w:r w:rsidRPr="00FE109C">
              <w:rPr>
                <w:szCs w:val="24"/>
              </w:rPr>
              <w:t>50</w:t>
            </w:r>
          </w:p>
        </w:tc>
      </w:tr>
      <w:tr w:rsidR="00E45643" w:rsidRPr="00FE109C" w14:paraId="0D021326"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hideMark/>
          </w:tcPr>
          <w:p w14:paraId="2DF5BBC5"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4731396D"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4674E1AA" w14:textId="77777777" w:rsidR="00EA5953" w:rsidRPr="00FE109C" w:rsidRDefault="00E50BBB" w:rsidP="00444890">
            <w:pPr>
              <w:jc w:val="center"/>
              <w:rPr>
                <w:szCs w:val="24"/>
              </w:rPr>
            </w:pPr>
            <w:r w:rsidRPr="00FE109C">
              <w:rPr>
                <w:szCs w:val="24"/>
              </w:rPr>
              <w:t>85</w:t>
            </w:r>
          </w:p>
        </w:tc>
      </w:tr>
      <w:tr w:rsidR="00E45643" w:rsidRPr="00FE109C" w14:paraId="2CAE0528"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23A54ADC" w14:textId="77777777" w:rsidR="00EA5953" w:rsidRPr="00FE109C" w:rsidRDefault="00E50BBB" w:rsidP="00444890">
            <w:pPr>
              <w:jc w:val="center"/>
              <w:rPr>
                <w:szCs w:val="24"/>
              </w:rPr>
            </w:pPr>
            <w:r w:rsidRPr="00FE109C">
              <w:rPr>
                <w:szCs w:val="24"/>
              </w:rPr>
              <w:t>6.3</w:t>
            </w:r>
          </w:p>
        </w:tc>
        <w:tc>
          <w:tcPr>
            <w:tcW w:w="4769" w:type="dxa"/>
            <w:tcBorders>
              <w:top w:val="nil"/>
              <w:left w:val="nil"/>
              <w:bottom w:val="single" w:sz="8" w:space="0" w:color="auto"/>
              <w:right w:val="single" w:sz="4" w:space="0" w:color="auto"/>
            </w:tcBorders>
            <w:noWrap/>
            <w:vAlign w:val="center"/>
          </w:tcPr>
          <w:p w14:paraId="17359A4A"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7E6CBD7B" w14:textId="77777777" w:rsidR="00EA5953" w:rsidRPr="00FE109C" w:rsidRDefault="00E50BBB" w:rsidP="00444890">
            <w:pPr>
              <w:jc w:val="center"/>
              <w:rPr>
                <w:szCs w:val="24"/>
              </w:rPr>
            </w:pPr>
            <w:r w:rsidRPr="00FE109C">
              <w:rPr>
                <w:szCs w:val="24"/>
              </w:rPr>
              <w:t>К45/30</w:t>
            </w:r>
          </w:p>
        </w:tc>
      </w:tr>
      <w:tr w:rsidR="00E45643" w:rsidRPr="00FE109C" w14:paraId="662C21FA"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2B08918B"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02C45C50"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4216223C" w14:textId="77777777" w:rsidR="00EA5953" w:rsidRPr="00FE109C" w:rsidRDefault="00E50BBB" w:rsidP="00444890">
            <w:pPr>
              <w:jc w:val="center"/>
              <w:rPr>
                <w:szCs w:val="24"/>
              </w:rPr>
            </w:pPr>
            <w:r w:rsidRPr="00FE109C">
              <w:rPr>
                <w:szCs w:val="24"/>
              </w:rPr>
              <w:t>5,5</w:t>
            </w:r>
          </w:p>
        </w:tc>
      </w:tr>
      <w:tr w:rsidR="00E45643" w:rsidRPr="00FE109C" w14:paraId="2B75C3E7"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46205DEB"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62BFE200"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764E0DD6" w14:textId="77777777" w:rsidR="00EA5953" w:rsidRPr="00FE109C" w:rsidRDefault="00E50BBB" w:rsidP="00444890">
            <w:pPr>
              <w:jc w:val="center"/>
              <w:rPr>
                <w:szCs w:val="24"/>
              </w:rPr>
            </w:pPr>
            <w:r w:rsidRPr="00FE109C">
              <w:rPr>
                <w:szCs w:val="24"/>
              </w:rPr>
              <w:t>45</w:t>
            </w:r>
          </w:p>
        </w:tc>
      </w:tr>
      <w:tr w:rsidR="00E45643" w:rsidRPr="00FE109C" w14:paraId="1BA397CA"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5FE943D1"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12DB8D08"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0BBE3929" w14:textId="77777777" w:rsidR="00EA5953" w:rsidRPr="00FE109C" w:rsidRDefault="00E50BBB" w:rsidP="00444890">
            <w:pPr>
              <w:jc w:val="center"/>
              <w:rPr>
                <w:szCs w:val="24"/>
              </w:rPr>
            </w:pPr>
            <w:r w:rsidRPr="00FE109C">
              <w:rPr>
                <w:szCs w:val="24"/>
              </w:rPr>
              <w:t>30</w:t>
            </w:r>
          </w:p>
        </w:tc>
      </w:tr>
      <w:tr w:rsidR="00E45643" w:rsidRPr="00FE109C" w14:paraId="5B70E29F"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6E02D534" w14:textId="77777777" w:rsidR="00EA5953" w:rsidRPr="00FE109C" w:rsidRDefault="00E50BBB" w:rsidP="00444890">
            <w:pPr>
              <w:jc w:val="center"/>
              <w:rPr>
                <w:szCs w:val="24"/>
              </w:rPr>
            </w:pPr>
            <w:r w:rsidRPr="00FE109C">
              <w:rPr>
                <w:szCs w:val="24"/>
              </w:rPr>
              <w:t>6.4</w:t>
            </w:r>
          </w:p>
        </w:tc>
        <w:tc>
          <w:tcPr>
            <w:tcW w:w="4769" w:type="dxa"/>
            <w:tcBorders>
              <w:top w:val="nil"/>
              <w:left w:val="nil"/>
              <w:bottom w:val="single" w:sz="8" w:space="0" w:color="auto"/>
              <w:right w:val="single" w:sz="4" w:space="0" w:color="auto"/>
            </w:tcBorders>
            <w:noWrap/>
            <w:vAlign w:val="center"/>
          </w:tcPr>
          <w:p w14:paraId="7DBA2E43"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6A8DC2A3" w14:textId="77777777" w:rsidR="00EA5953" w:rsidRPr="00FE109C" w:rsidRDefault="00E50BBB" w:rsidP="00444890">
            <w:pPr>
              <w:jc w:val="center"/>
              <w:rPr>
                <w:szCs w:val="24"/>
              </w:rPr>
            </w:pPr>
            <w:r w:rsidRPr="00FE109C">
              <w:rPr>
                <w:szCs w:val="24"/>
              </w:rPr>
              <w:t>К45/30</w:t>
            </w:r>
          </w:p>
        </w:tc>
      </w:tr>
      <w:tr w:rsidR="00E45643" w:rsidRPr="00FE109C" w14:paraId="37477270"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14B2CDD3"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2A8EC5E2"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424A4BB7" w14:textId="77777777" w:rsidR="00EA5953" w:rsidRPr="00FE109C" w:rsidRDefault="00E50BBB" w:rsidP="00444890">
            <w:pPr>
              <w:jc w:val="center"/>
              <w:rPr>
                <w:szCs w:val="24"/>
              </w:rPr>
            </w:pPr>
            <w:r w:rsidRPr="00FE109C">
              <w:rPr>
                <w:szCs w:val="24"/>
              </w:rPr>
              <w:t>5,5</w:t>
            </w:r>
          </w:p>
        </w:tc>
      </w:tr>
      <w:tr w:rsidR="00E45643" w:rsidRPr="00FE109C" w14:paraId="054823A9"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4AFE0D0D"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0F4787D0"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4631F31B" w14:textId="77777777" w:rsidR="00EA5953" w:rsidRPr="00FE109C" w:rsidRDefault="00E50BBB" w:rsidP="00444890">
            <w:pPr>
              <w:jc w:val="center"/>
              <w:rPr>
                <w:szCs w:val="24"/>
              </w:rPr>
            </w:pPr>
            <w:r w:rsidRPr="00FE109C">
              <w:rPr>
                <w:szCs w:val="24"/>
              </w:rPr>
              <w:t>45</w:t>
            </w:r>
          </w:p>
        </w:tc>
      </w:tr>
      <w:tr w:rsidR="00E45643" w:rsidRPr="00FE109C" w14:paraId="569297F1" w14:textId="77777777" w:rsidTr="00E50BBB">
        <w:trPr>
          <w:trHeight w:val="369"/>
        </w:trPr>
        <w:tc>
          <w:tcPr>
            <w:tcW w:w="760" w:type="dxa"/>
            <w:tcBorders>
              <w:top w:val="nil"/>
              <w:left w:val="single" w:sz="8" w:space="0" w:color="auto"/>
              <w:bottom w:val="single" w:sz="8" w:space="0" w:color="auto"/>
              <w:right w:val="single" w:sz="8" w:space="0" w:color="auto"/>
            </w:tcBorders>
            <w:noWrap/>
            <w:vAlign w:val="center"/>
          </w:tcPr>
          <w:p w14:paraId="3B8CBD7F"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214E8655"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5C843282" w14:textId="77777777" w:rsidR="00EA5953" w:rsidRPr="00FE109C" w:rsidRDefault="00E50BBB" w:rsidP="00444890">
            <w:pPr>
              <w:jc w:val="center"/>
              <w:rPr>
                <w:szCs w:val="24"/>
              </w:rPr>
            </w:pPr>
            <w:r w:rsidRPr="00FE109C">
              <w:rPr>
                <w:szCs w:val="24"/>
              </w:rPr>
              <w:t>30</w:t>
            </w:r>
          </w:p>
        </w:tc>
      </w:tr>
      <w:tr w:rsidR="00E45643" w:rsidRPr="00FE109C" w14:paraId="484A0240" w14:textId="77777777" w:rsidTr="00E50BBB">
        <w:trPr>
          <w:trHeight w:val="351"/>
        </w:trPr>
        <w:tc>
          <w:tcPr>
            <w:tcW w:w="760" w:type="dxa"/>
            <w:tcBorders>
              <w:top w:val="nil"/>
              <w:left w:val="single" w:sz="8" w:space="0" w:color="auto"/>
              <w:bottom w:val="single" w:sz="8" w:space="0" w:color="auto"/>
              <w:right w:val="single" w:sz="8" w:space="0" w:color="auto"/>
            </w:tcBorders>
            <w:noWrap/>
            <w:vAlign w:val="center"/>
            <w:hideMark/>
          </w:tcPr>
          <w:p w14:paraId="50DBD5E9" w14:textId="77777777" w:rsidR="00EA5953" w:rsidRPr="00FE109C" w:rsidRDefault="00E50BBB" w:rsidP="00444890">
            <w:pPr>
              <w:jc w:val="center"/>
              <w:rPr>
                <w:b/>
                <w:bCs/>
                <w:szCs w:val="24"/>
              </w:rPr>
            </w:pPr>
            <w:r w:rsidRPr="00FE109C">
              <w:rPr>
                <w:b/>
                <w:bCs/>
                <w:szCs w:val="24"/>
              </w:rPr>
              <w:t>7</w:t>
            </w:r>
          </w:p>
        </w:tc>
        <w:tc>
          <w:tcPr>
            <w:tcW w:w="7745" w:type="dxa"/>
            <w:gridSpan w:val="2"/>
            <w:tcBorders>
              <w:top w:val="single" w:sz="8" w:space="0" w:color="auto"/>
              <w:left w:val="nil"/>
              <w:bottom w:val="single" w:sz="8" w:space="0" w:color="auto"/>
              <w:right w:val="single" w:sz="8" w:space="0" w:color="000000"/>
            </w:tcBorders>
            <w:noWrap/>
            <w:vAlign w:val="center"/>
            <w:hideMark/>
          </w:tcPr>
          <w:p w14:paraId="1CAA31ED" w14:textId="77777777" w:rsidR="00EA5953" w:rsidRPr="00FE109C" w:rsidRDefault="00E50BBB" w:rsidP="00444890">
            <w:pPr>
              <w:rPr>
                <w:b/>
                <w:bCs/>
                <w:szCs w:val="24"/>
              </w:rPr>
            </w:pPr>
            <w:r w:rsidRPr="00FE109C">
              <w:rPr>
                <w:b/>
                <w:bCs/>
                <w:szCs w:val="24"/>
              </w:rPr>
              <w:t>ВПС № 1, кв. 52, ул. Гагарина, 16</w:t>
            </w:r>
          </w:p>
        </w:tc>
      </w:tr>
      <w:tr w:rsidR="00E45643" w:rsidRPr="00FE109C" w14:paraId="42FF1B45" w14:textId="77777777" w:rsidTr="00E50BBB">
        <w:trPr>
          <w:trHeight w:val="351"/>
        </w:trPr>
        <w:tc>
          <w:tcPr>
            <w:tcW w:w="760" w:type="dxa"/>
            <w:tcBorders>
              <w:top w:val="nil"/>
              <w:left w:val="single" w:sz="8" w:space="0" w:color="auto"/>
              <w:bottom w:val="single" w:sz="4" w:space="0" w:color="auto"/>
              <w:right w:val="single" w:sz="8" w:space="0" w:color="auto"/>
            </w:tcBorders>
            <w:noWrap/>
            <w:vAlign w:val="center"/>
          </w:tcPr>
          <w:p w14:paraId="5A453115"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2B78D8AF"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561D742F" w14:textId="77777777" w:rsidR="00EA5953" w:rsidRPr="00FE109C" w:rsidRDefault="00E50BBB" w:rsidP="00444890">
            <w:pPr>
              <w:jc w:val="center"/>
              <w:rPr>
                <w:szCs w:val="24"/>
              </w:rPr>
            </w:pPr>
            <w:r w:rsidRPr="00FE109C">
              <w:rPr>
                <w:szCs w:val="24"/>
              </w:rPr>
              <w:t>2004</w:t>
            </w:r>
          </w:p>
        </w:tc>
      </w:tr>
      <w:tr w:rsidR="00E45643" w:rsidRPr="00FE109C" w14:paraId="494ED937" w14:textId="77777777" w:rsidTr="00E50BBB">
        <w:trPr>
          <w:trHeight w:val="351"/>
        </w:trPr>
        <w:tc>
          <w:tcPr>
            <w:tcW w:w="760" w:type="dxa"/>
            <w:tcBorders>
              <w:top w:val="nil"/>
              <w:left w:val="single" w:sz="8" w:space="0" w:color="auto"/>
              <w:bottom w:val="single" w:sz="4" w:space="0" w:color="auto"/>
              <w:right w:val="single" w:sz="8" w:space="0" w:color="auto"/>
            </w:tcBorders>
            <w:noWrap/>
            <w:vAlign w:val="center"/>
            <w:hideMark/>
          </w:tcPr>
          <w:p w14:paraId="4FC60AFF" w14:textId="77777777" w:rsidR="00EA5953" w:rsidRPr="00FE109C" w:rsidRDefault="00E50BBB" w:rsidP="00444890">
            <w:pPr>
              <w:jc w:val="center"/>
              <w:rPr>
                <w:szCs w:val="24"/>
              </w:rPr>
            </w:pPr>
            <w:r w:rsidRPr="00FE109C">
              <w:rPr>
                <w:szCs w:val="24"/>
              </w:rPr>
              <w:t>7.1</w:t>
            </w:r>
          </w:p>
        </w:tc>
        <w:tc>
          <w:tcPr>
            <w:tcW w:w="4769" w:type="dxa"/>
            <w:tcBorders>
              <w:top w:val="nil"/>
              <w:left w:val="nil"/>
              <w:bottom w:val="single" w:sz="4" w:space="0" w:color="auto"/>
              <w:right w:val="single" w:sz="4" w:space="0" w:color="auto"/>
            </w:tcBorders>
            <w:noWrap/>
            <w:vAlign w:val="center"/>
            <w:hideMark/>
          </w:tcPr>
          <w:p w14:paraId="7BA0A5CF"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5D05F9D9" w14:textId="77777777" w:rsidR="00EA5953" w:rsidRPr="00FE109C" w:rsidRDefault="00E50BBB" w:rsidP="00444890">
            <w:pPr>
              <w:jc w:val="center"/>
              <w:rPr>
                <w:szCs w:val="24"/>
              </w:rPr>
            </w:pPr>
            <w:r w:rsidRPr="00FE109C">
              <w:rPr>
                <w:szCs w:val="24"/>
              </w:rPr>
              <w:t>К45/30</w:t>
            </w:r>
          </w:p>
        </w:tc>
      </w:tr>
      <w:tr w:rsidR="00E45643" w:rsidRPr="00FE109C" w14:paraId="06DA734D" w14:textId="77777777" w:rsidTr="00E50BBB">
        <w:trPr>
          <w:trHeight w:val="351"/>
        </w:trPr>
        <w:tc>
          <w:tcPr>
            <w:tcW w:w="760" w:type="dxa"/>
            <w:tcBorders>
              <w:top w:val="nil"/>
              <w:left w:val="single" w:sz="8" w:space="0" w:color="auto"/>
              <w:bottom w:val="single" w:sz="4" w:space="0" w:color="auto"/>
              <w:right w:val="single" w:sz="8" w:space="0" w:color="auto"/>
            </w:tcBorders>
            <w:noWrap/>
            <w:vAlign w:val="center"/>
            <w:hideMark/>
          </w:tcPr>
          <w:p w14:paraId="70EFF595"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40AD56D4"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54E8ED0A" w14:textId="77777777" w:rsidR="00EA5953" w:rsidRPr="00FE109C" w:rsidRDefault="00E50BBB" w:rsidP="00444890">
            <w:pPr>
              <w:jc w:val="center"/>
              <w:rPr>
                <w:szCs w:val="24"/>
              </w:rPr>
            </w:pPr>
            <w:r w:rsidRPr="00FE109C">
              <w:rPr>
                <w:szCs w:val="24"/>
              </w:rPr>
              <w:t>5,5</w:t>
            </w:r>
          </w:p>
        </w:tc>
      </w:tr>
      <w:tr w:rsidR="00E45643" w:rsidRPr="00FE109C" w14:paraId="4943B38B" w14:textId="77777777" w:rsidTr="00E50BBB">
        <w:trPr>
          <w:trHeight w:val="351"/>
        </w:trPr>
        <w:tc>
          <w:tcPr>
            <w:tcW w:w="760" w:type="dxa"/>
            <w:tcBorders>
              <w:top w:val="nil"/>
              <w:left w:val="single" w:sz="8" w:space="0" w:color="auto"/>
              <w:bottom w:val="single" w:sz="4" w:space="0" w:color="auto"/>
              <w:right w:val="single" w:sz="8" w:space="0" w:color="auto"/>
            </w:tcBorders>
            <w:noWrap/>
            <w:vAlign w:val="center"/>
            <w:hideMark/>
          </w:tcPr>
          <w:p w14:paraId="0585FC36"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00294FAE"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4BE27232" w14:textId="77777777" w:rsidR="00EA5953" w:rsidRPr="00FE109C" w:rsidRDefault="00E50BBB" w:rsidP="00444890">
            <w:pPr>
              <w:jc w:val="center"/>
              <w:rPr>
                <w:szCs w:val="24"/>
              </w:rPr>
            </w:pPr>
            <w:r w:rsidRPr="00FE109C">
              <w:rPr>
                <w:szCs w:val="24"/>
              </w:rPr>
              <w:t>45</w:t>
            </w:r>
          </w:p>
        </w:tc>
      </w:tr>
      <w:tr w:rsidR="00E45643" w:rsidRPr="00FE109C" w14:paraId="064DE13C" w14:textId="77777777" w:rsidTr="00E50BBB">
        <w:trPr>
          <w:trHeight w:val="351"/>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454BB962"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nil"/>
              <w:bottom w:val="single" w:sz="4" w:space="0" w:color="auto"/>
              <w:right w:val="single" w:sz="4" w:space="0" w:color="auto"/>
            </w:tcBorders>
            <w:noWrap/>
            <w:vAlign w:val="center"/>
            <w:hideMark/>
          </w:tcPr>
          <w:p w14:paraId="0513AEEF"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nil"/>
              <w:bottom w:val="single" w:sz="4" w:space="0" w:color="auto"/>
              <w:right w:val="single" w:sz="8" w:space="0" w:color="auto"/>
            </w:tcBorders>
            <w:noWrap/>
            <w:vAlign w:val="center"/>
          </w:tcPr>
          <w:p w14:paraId="5F2AC17E" w14:textId="77777777" w:rsidR="00EA5953" w:rsidRPr="00FE109C" w:rsidRDefault="00E50BBB" w:rsidP="00444890">
            <w:pPr>
              <w:jc w:val="center"/>
              <w:rPr>
                <w:szCs w:val="24"/>
              </w:rPr>
            </w:pPr>
            <w:r w:rsidRPr="00FE109C">
              <w:rPr>
                <w:szCs w:val="24"/>
              </w:rPr>
              <w:t>30</w:t>
            </w:r>
          </w:p>
        </w:tc>
      </w:tr>
      <w:tr w:rsidR="00E45643" w:rsidRPr="00FE109C" w14:paraId="2C6A1162"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74C661D5" w14:textId="77777777" w:rsidR="00EA5953" w:rsidRPr="00FE109C" w:rsidRDefault="00E50BBB" w:rsidP="00444890">
            <w:pPr>
              <w:jc w:val="center"/>
              <w:rPr>
                <w:szCs w:val="24"/>
              </w:rPr>
            </w:pPr>
            <w:r w:rsidRPr="00FE109C">
              <w:rPr>
                <w:szCs w:val="24"/>
              </w:rPr>
              <w:lastRenderedPageBreak/>
              <w:t>7.2</w:t>
            </w:r>
          </w:p>
        </w:tc>
        <w:tc>
          <w:tcPr>
            <w:tcW w:w="4769" w:type="dxa"/>
            <w:tcBorders>
              <w:top w:val="nil"/>
              <w:left w:val="nil"/>
              <w:bottom w:val="single" w:sz="4" w:space="0" w:color="auto"/>
              <w:right w:val="single" w:sz="4" w:space="0" w:color="auto"/>
            </w:tcBorders>
            <w:noWrap/>
            <w:vAlign w:val="center"/>
            <w:hideMark/>
          </w:tcPr>
          <w:p w14:paraId="79A41A91"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279C25FD" w14:textId="77777777" w:rsidR="00EA5953" w:rsidRPr="00FE109C" w:rsidRDefault="00E50BBB" w:rsidP="00444890">
            <w:pPr>
              <w:jc w:val="center"/>
              <w:rPr>
                <w:szCs w:val="24"/>
              </w:rPr>
            </w:pPr>
            <w:r w:rsidRPr="00FE109C">
              <w:rPr>
                <w:szCs w:val="24"/>
              </w:rPr>
              <w:t>К45/30</w:t>
            </w:r>
          </w:p>
        </w:tc>
      </w:tr>
      <w:tr w:rsidR="00E45643" w:rsidRPr="00FE109C" w14:paraId="5DB86927"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7C29B876"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67967B3B"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130263B9" w14:textId="77777777" w:rsidR="00EA5953" w:rsidRPr="00FE109C" w:rsidRDefault="00E50BBB" w:rsidP="00444890">
            <w:pPr>
              <w:jc w:val="center"/>
              <w:rPr>
                <w:szCs w:val="24"/>
              </w:rPr>
            </w:pPr>
            <w:r w:rsidRPr="00FE109C">
              <w:rPr>
                <w:szCs w:val="24"/>
              </w:rPr>
              <w:t>5,5</w:t>
            </w:r>
          </w:p>
        </w:tc>
      </w:tr>
      <w:tr w:rsidR="00E45643" w:rsidRPr="00FE109C" w14:paraId="6D368381"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06A6D8CF"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49D8364B"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06A7C4D3" w14:textId="77777777" w:rsidR="00EA5953" w:rsidRPr="00FE109C" w:rsidRDefault="00E50BBB" w:rsidP="00444890">
            <w:pPr>
              <w:jc w:val="center"/>
              <w:rPr>
                <w:szCs w:val="24"/>
              </w:rPr>
            </w:pPr>
            <w:r w:rsidRPr="00FE109C">
              <w:rPr>
                <w:szCs w:val="24"/>
              </w:rPr>
              <w:t>45</w:t>
            </w:r>
          </w:p>
        </w:tc>
      </w:tr>
      <w:tr w:rsidR="00E45643" w:rsidRPr="00FE109C" w14:paraId="2CB80EC4"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hideMark/>
          </w:tcPr>
          <w:p w14:paraId="5F5FD62F"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7AA8BFAF"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36CE8B05" w14:textId="77777777" w:rsidR="00EA5953" w:rsidRPr="00FE109C" w:rsidRDefault="00E50BBB" w:rsidP="00444890">
            <w:pPr>
              <w:jc w:val="center"/>
              <w:rPr>
                <w:szCs w:val="24"/>
              </w:rPr>
            </w:pPr>
            <w:r w:rsidRPr="00FE109C">
              <w:rPr>
                <w:szCs w:val="24"/>
              </w:rPr>
              <w:t>30</w:t>
            </w:r>
          </w:p>
        </w:tc>
      </w:tr>
      <w:tr w:rsidR="00E45643" w:rsidRPr="00FE109C" w14:paraId="729CFB25"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2C1B47C7" w14:textId="77777777" w:rsidR="00EA5953" w:rsidRPr="00FE109C" w:rsidRDefault="00E50BBB" w:rsidP="00444890">
            <w:pPr>
              <w:jc w:val="center"/>
              <w:rPr>
                <w:szCs w:val="24"/>
              </w:rPr>
            </w:pPr>
            <w:r w:rsidRPr="00FE109C">
              <w:rPr>
                <w:szCs w:val="24"/>
              </w:rPr>
              <w:t>7.3</w:t>
            </w:r>
          </w:p>
        </w:tc>
        <w:tc>
          <w:tcPr>
            <w:tcW w:w="4769" w:type="dxa"/>
            <w:tcBorders>
              <w:top w:val="nil"/>
              <w:left w:val="nil"/>
              <w:bottom w:val="single" w:sz="8" w:space="0" w:color="auto"/>
              <w:right w:val="single" w:sz="4" w:space="0" w:color="auto"/>
            </w:tcBorders>
            <w:noWrap/>
            <w:vAlign w:val="center"/>
          </w:tcPr>
          <w:p w14:paraId="2D9D5737"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08279C1F" w14:textId="77777777" w:rsidR="00EA5953" w:rsidRPr="00FE109C" w:rsidRDefault="00E50BBB" w:rsidP="00444890">
            <w:pPr>
              <w:jc w:val="center"/>
              <w:rPr>
                <w:szCs w:val="24"/>
              </w:rPr>
            </w:pPr>
            <w:r w:rsidRPr="00FE109C">
              <w:rPr>
                <w:szCs w:val="24"/>
              </w:rPr>
              <w:t>К45/30</w:t>
            </w:r>
          </w:p>
        </w:tc>
      </w:tr>
      <w:tr w:rsidR="00E45643" w:rsidRPr="00FE109C" w14:paraId="19AE5C8D"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0B5BA8E4"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566ADC6A"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5C96A114" w14:textId="77777777" w:rsidR="00EA5953" w:rsidRPr="00FE109C" w:rsidRDefault="00E50BBB" w:rsidP="00444890">
            <w:pPr>
              <w:jc w:val="center"/>
              <w:rPr>
                <w:szCs w:val="24"/>
              </w:rPr>
            </w:pPr>
            <w:r w:rsidRPr="00FE109C">
              <w:rPr>
                <w:szCs w:val="24"/>
              </w:rPr>
              <w:t>5,5</w:t>
            </w:r>
          </w:p>
        </w:tc>
      </w:tr>
      <w:tr w:rsidR="00E45643" w:rsidRPr="00FE109C" w14:paraId="4F35D179"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5121505C"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0614A9AD"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61BDF390" w14:textId="77777777" w:rsidR="00EA5953" w:rsidRPr="00FE109C" w:rsidRDefault="00E50BBB" w:rsidP="00444890">
            <w:pPr>
              <w:jc w:val="center"/>
              <w:rPr>
                <w:szCs w:val="24"/>
              </w:rPr>
            </w:pPr>
            <w:r w:rsidRPr="00FE109C">
              <w:rPr>
                <w:szCs w:val="24"/>
              </w:rPr>
              <w:t>45</w:t>
            </w:r>
          </w:p>
        </w:tc>
      </w:tr>
      <w:tr w:rsidR="00E45643" w:rsidRPr="00FE109C" w14:paraId="10EDE62C"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5EB1F9F4"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6CCEEE2A"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5993AA02" w14:textId="77777777" w:rsidR="00EA5953" w:rsidRPr="00FE109C" w:rsidRDefault="00E50BBB" w:rsidP="00444890">
            <w:pPr>
              <w:jc w:val="center"/>
              <w:rPr>
                <w:szCs w:val="24"/>
              </w:rPr>
            </w:pPr>
            <w:r w:rsidRPr="00FE109C">
              <w:rPr>
                <w:szCs w:val="24"/>
              </w:rPr>
              <w:t>30</w:t>
            </w:r>
          </w:p>
        </w:tc>
      </w:tr>
      <w:tr w:rsidR="00E45643" w:rsidRPr="00FE109C" w14:paraId="49A69845"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11A3D87D" w14:textId="77777777" w:rsidR="00EA5953" w:rsidRPr="00FE109C" w:rsidRDefault="00E50BBB" w:rsidP="00444890">
            <w:pPr>
              <w:jc w:val="center"/>
              <w:rPr>
                <w:szCs w:val="24"/>
              </w:rPr>
            </w:pPr>
            <w:r w:rsidRPr="00FE109C">
              <w:rPr>
                <w:szCs w:val="24"/>
              </w:rPr>
              <w:t>7.4</w:t>
            </w:r>
          </w:p>
        </w:tc>
        <w:tc>
          <w:tcPr>
            <w:tcW w:w="4769" w:type="dxa"/>
            <w:tcBorders>
              <w:top w:val="nil"/>
              <w:left w:val="nil"/>
              <w:bottom w:val="single" w:sz="8" w:space="0" w:color="auto"/>
              <w:right w:val="single" w:sz="4" w:space="0" w:color="auto"/>
            </w:tcBorders>
            <w:noWrap/>
            <w:vAlign w:val="center"/>
          </w:tcPr>
          <w:p w14:paraId="55B4F738"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1A7D07F2" w14:textId="77777777" w:rsidR="00EA5953" w:rsidRPr="00FE109C" w:rsidRDefault="00E50BBB" w:rsidP="00444890">
            <w:pPr>
              <w:jc w:val="center"/>
              <w:rPr>
                <w:szCs w:val="24"/>
              </w:rPr>
            </w:pPr>
            <w:r w:rsidRPr="00FE109C">
              <w:rPr>
                <w:szCs w:val="24"/>
              </w:rPr>
              <w:t>К45/30</w:t>
            </w:r>
          </w:p>
        </w:tc>
      </w:tr>
      <w:tr w:rsidR="00E45643" w:rsidRPr="00FE109C" w14:paraId="2DB0A616"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172C623D"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1CC18977"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47C362C3" w14:textId="77777777" w:rsidR="00EA5953" w:rsidRPr="00FE109C" w:rsidRDefault="00E50BBB" w:rsidP="00444890">
            <w:pPr>
              <w:jc w:val="center"/>
              <w:rPr>
                <w:szCs w:val="24"/>
              </w:rPr>
            </w:pPr>
            <w:r w:rsidRPr="00FE109C">
              <w:rPr>
                <w:szCs w:val="24"/>
              </w:rPr>
              <w:t>5,5</w:t>
            </w:r>
          </w:p>
        </w:tc>
      </w:tr>
      <w:tr w:rsidR="00E45643" w:rsidRPr="00FE109C" w14:paraId="78842239"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6CE06C43"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78A6311C"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1AB6F93C" w14:textId="77777777" w:rsidR="00EA5953" w:rsidRPr="00FE109C" w:rsidRDefault="00E50BBB" w:rsidP="00444890">
            <w:pPr>
              <w:jc w:val="center"/>
              <w:rPr>
                <w:szCs w:val="24"/>
              </w:rPr>
            </w:pPr>
            <w:r w:rsidRPr="00FE109C">
              <w:rPr>
                <w:szCs w:val="24"/>
              </w:rPr>
              <w:t>45</w:t>
            </w:r>
          </w:p>
        </w:tc>
      </w:tr>
      <w:tr w:rsidR="00E45643" w:rsidRPr="00FE109C" w14:paraId="4570584F"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0021E417"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tcPr>
          <w:p w14:paraId="2F37F1BE"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1041C006" w14:textId="77777777" w:rsidR="00EA5953" w:rsidRPr="00FE109C" w:rsidRDefault="00E50BBB" w:rsidP="00444890">
            <w:pPr>
              <w:jc w:val="center"/>
              <w:rPr>
                <w:szCs w:val="24"/>
              </w:rPr>
            </w:pPr>
            <w:r w:rsidRPr="00FE109C">
              <w:rPr>
                <w:szCs w:val="24"/>
              </w:rPr>
              <w:t>30</w:t>
            </w:r>
          </w:p>
        </w:tc>
      </w:tr>
      <w:tr w:rsidR="00E45643" w:rsidRPr="00FE109C" w14:paraId="0184983D"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hideMark/>
          </w:tcPr>
          <w:p w14:paraId="01F89609" w14:textId="77777777" w:rsidR="00EA5953" w:rsidRPr="00FE109C" w:rsidRDefault="00E50BBB" w:rsidP="00444890">
            <w:pPr>
              <w:jc w:val="center"/>
              <w:rPr>
                <w:b/>
                <w:bCs/>
                <w:szCs w:val="24"/>
              </w:rPr>
            </w:pPr>
            <w:r w:rsidRPr="00FE109C">
              <w:rPr>
                <w:b/>
                <w:bCs/>
                <w:szCs w:val="24"/>
              </w:rPr>
              <w:t>8</w:t>
            </w:r>
          </w:p>
        </w:tc>
        <w:tc>
          <w:tcPr>
            <w:tcW w:w="7745" w:type="dxa"/>
            <w:gridSpan w:val="2"/>
            <w:tcBorders>
              <w:top w:val="single" w:sz="8" w:space="0" w:color="auto"/>
              <w:left w:val="nil"/>
              <w:bottom w:val="single" w:sz="8" w:space="0" w:color="auto"/>
              <w:right w:val="single" w:sz="8" w:space="0" w:color="000000"/>
            </w:tcBorders>
            <w:noWrap/>
            <w:vAlign w:val="center"/>
            <w:hideMark/>
          </w:tcPr>
          <w:p w14:paraId="38A087C0" w14:textId="77777777" w:rsidR="00EA5953" w:rsidRPr="00FE109C" w:rsidRDefault="00E50BBB" w:rsidP="00444890">
            <w:pPr>
              <w:rPr>
                <w:b/>
                <w:bCs/>
                <w:szCs w:val="24"/>
              </w:rPr>
            </w:pPr>
            <w:r w:rsidRPr="00FE109C">
              <w:rPr>
                <w:b/>
                <w:bCs/>
                <w:szCs w:val="24"/>
              </w:rPr>
              <w:t>ВПС «Технопарка» МПЗ.</w:t>
            </w:r>
          </w:p>
        </w:tc>
      </w:tr>
      <w:tr w:rsidR="00E45643" w:rsidRPr="00FE109C" w14:paraId="22F43209"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tcPr>
          <w:p w14:paraId="56D10B37"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2CA81985"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47E7CEC5" w14:textId="77777777" w:rsidR="00EA5953" w:rsidRPr="00FE109C" w:rsidRDefault="00E50BBB" w:rsidP="00444890">
            <w:pPr>
              <w:jc w:val="center"/>
              <w:rPr>
                <w:szCs w:val="24"/>
              </w:rPr>
            </w:pPr>
            <w:r w:rsidRPr="00FE109C">
              <w:rPr>
                <w:szCs w:val="24"/>
              </w:rPr>
              <w:t>2006</w:t>
            </w:r>
          </w:p>
        </w:tc>
      </w:tr>
      <w:tr w:rsidR="00E45643" w:rsidRPr="00FE109C" w14:paraId="61EAE4FF"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0D304E47" w14:textId="77777777" w:rsidR="00EA5953" w:rsidRPr="00FE109C" w:rsidRDefault="00E50BBB" w:rsidP="00444890">
            <w:pPr>
              <w:jc w:val="center"/>
              <w:rPr>
                <w:szCs w:val="24"/>
              </w:rPr>
            </w:pPr>
            <w:r w:rsidRPr="00FE109C">
              <w:rPr>
                <w:szCs w:val="24"/>
              </w:rPr>
              <w:t>8.1</w:t>
            </w:r>
          </w:p>
        </w:tc>
        <w:tc>
          <w:tcPr>
            <w:tcW w:w="4769" w:type="dxa"/>
            <w:tcBorders>
              <w:top w:val="nil"/>
              <w:left w:val="nil"/>
              <w:bottom w:val="single" w:sz="4" w:space="0" w:color="auto"/>
              <w:right w:val="single" w:sz="4" w:space="0" w:color="auto"/>
            </w:tcBorders>
            <w:noWrap/>
            <w:vAlign w:val="center"/>
            <w:hideMark/>
          </w:tcPr>
          <w:p w14:paraId="1137A674"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1EF96D82" w14:textId="77777777" w:rsidR="00EA5953" w:rsidRPr="00FE109C" w:rsidRDefault="00E50BBB" w:rsidP="00444890">
            <w:pPr>
              <w:jc w:val="center"/>
              <w:rPr>
                <w:szCs w:val="24"/>
              </w:rPr>
            </w:pPr>
            <w:r w:rsidRPr="00FE109C">
              <w:rPr>
                <w:szCs w:val="24"/>
              </w:rPr>
              <w:t>К45/30</w:t>
            </w:r>
          </w:p>
        </w:tc>
      </w:tr>
      <w:tr w:rsidR="00E45643" w:rsidRPr="00FE109C" w14:paraId="5783B601"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0B600380"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7D72F873"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3EB24166" w14:textId="77777777" w:rsidR="00EA5953" w:rsidRPr="00FE109C" w:rsidRDefault="00E50BBB" w:rsidP="00444890">
            <w:pPr>
              <w:jc w:val="center"/>
              <w:rPr>
                <w:szCs w:val="24"/>
              </w:rPr>
            </w:pPr>
            <w:r w:rsidRPr="00FE109C">
              <w:rPr>
                <w:szCs w:val="24"/>
              </w:rPr>
              <w:t>5,5</w:t>
            </w:r>
          </w:p>
        </w:tc>
      </w:tr>
      <w:tr w:rsidR="00E45643" w:rsidRPr="00FE109C" w14:paraId="114CEED2"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72EA16EE"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197EAF1C"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2C108862" w14:textId="77777777" w:rsidR="00EA5953" w:rsidRPr="00FE109C" w:rsidRDefault="00E50BBB" w:rsidP="00444890">
            <w:pPr>
              <w:jc w:val="center"/>
              <w:rPr>
                <w:szCs w:val="24"/>
              </w:rPr>
            </w:pPr>
            <w:r w:rsidRPr="00FE109C">
              <w:rPr>
                <w:szCs w:val="24"/>
              </w:rPr>
              <w:t>45</w:t>
            </w:r>
          </w:p>
        </w:tc>
      </w:tr>
      <w:tr w:rsidR="00E45643" w:rsidRPr="00FE109C" w14:paraId="4BEC711D" w14:textId="77777777" w:rsidTr="00E50BBB">
        <w:trPr>
          <w:trHeight w:val="329"/>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4F72B240"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nil"/>
              <w:bottom w:val="single" w:sz="4" w:space="0" w:color="auto"/>
              <w:right w:val="single" w:sz="4" w:space="0" w:color="auto"/>
            </w:tcBorders>
            <w:noWrap/>
            <w:vAlign w:val="center"/>
            <w:hideMark/>
          </w:tcPr>
          <w:p w14:paraId="7E2D116B"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nil"/>
              <w:bottom w:val="single" w:sz="4" w:space="0" w:color="auto"/>
              <w:right w:val="single" w:sz="8" w:space="0" w:color="auto"/>
            </w:tcBorders>
            <w:noWrap/>
            <w:vAlign w:val="center"/>
          </w:tcPr>
          <w:p w14:paraId="220243B6" w14:textId="77777777" w:rsidR="00EA5953" w:rsidRPr="00FE109C" w:rsidRDefault="00E50BBB" w:rsidP="00444890">
            <w:pPr>
              <w:jc w:val="center"/>
              <w:rPr>
                <w:szCs w:val="24"/>
              </w:rPr>
            </w:pPr>
            <w:r w:rsidRPr="00FE109C">
              <w:rPr>
                <w:szCs w:val="24"/>
              </w:rPr>
              <w:t>30</w:t>
            </w:r>
          </w:p>
        </w:tc>
      </w:tr>
      <w:tr w:rsidR="00E45643" w:rsidRPr="00FE109C" w14:paraId="0C5C6117"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48BC30C3" w14:textId="77777777" w:rsidR="00EA5953" w:rsidRPr="00FE109C" w:rsidRDefault="00E50BBB" w:rsidP="00444890">
            <w:pPr>
              <w:jc w:val="center"/>
              <w:rPr>
                <w:szCs w:val="24"/>
              </w:rPr>
            </w:pPr>
            <w:r w:rsidRPr="00FE109C">
              <w:rPr>
                <w:szCs w:val="24"/>
              </w:rPr>
              <w:t>8.2</w:t>
            </w:r>
          </w:p>
        </w:tc>
        <w:tc>
          <w:tcPr>
            <w:tcW w:w="4769" w:type="dxa"/>
            <w:tcBorders>
              <w:top w:val="nil"/>
              <w:left w:val="nil"/>
              <w:bottom w:val="single" w:sz="4" w:space="0" w:color="auto"/>
              <w:right w:val="single" w:sz="4" w:space="0" w:color="auto"/>
            </w:tcBorders>
            <w:noWrap/>
            <w:vAlign w:val="center"/>
            <w:hideMark/>
          </w:tcPr>
          <w:p w14:paraId="76A790C3"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15698693" w14:textId="77777777" w:rsidR="00EA5953" w:rsidRPr="00FE109C" w:rsidRDefault="00E50BBB" w:rsidP="00444890">
            <w:pPr>
              <w:jc w:val="center"/>
              <w:rPr>
                <w:szCs w:val="24"/>
              </w:rPr>
            </w:pPr>
            <w:r w:rsidRPr="00FE109C">
              <w:rPr>
                <w:szCs w:val="24"/>
              </w:rPr>
              <w:t>К45/30</w:t>
            </w:r>
          </w:p>
        </w:tc>
      </w:tr>
      <w:tr w:rsidR="00E45643" w:rsidRPr="00FE109C" w14:paraId="5940F703"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4F055EDC"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1C14FDE8"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6C5D7AE8" w14:textId="77777777" w:rsidR="00EA5953" w:rsidRPr="00FE109C" w:rsidRDefault="00E50BBB" w:rsidP="00444890">
            <w:pPr>
              <w:jc w:val="center"/>
              <w:rPr>
                <w:szCs w:val="24"/>
              </w:rPr>
            </w:pPr>
            <w:r w:rsidRPr="00FE109C">
              <w:rPr>
                <w:szCs w:val="24"/>
              </w:rPr>
              <w:t>5,5</w:t>
            </w:r>
          </w:p>
        </w:tc>
      </w:tr>
      <w:tr w:rsidR="00E45643" w:rsidRPr="00FE109C" w14:paraId="7F6E8727"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2C511B1D"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3E89E607"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4B4A60C0" w14:textId="77777777" w:rsidR="00EA5953" w:rsidRPr="00FE109C" w:rsidRDefault="00E50BBB" w:rsidP="00444890">
            <w:pPr>
              <w:jc w:val="center"/>
              <w:rPr>
                <w:szCs w:val="24"/>
              </w:rPr>
            </w:pPr>
            <w:r w:rsidRPr="00FE109C">
              <w:rPr>
                <w:szCs w:val="24"/>
              </w:rPr>
              <w:t>45</w:t>
            </w:r>
          </w:p>
        </w:tc>
      </w:tr>
      <w:tr w:rsidR="00E45643" w:rsidRPr="00FE109C" w14:paraId="10FB9C23"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hideMark/>
          </w:tcPr>
          <w:p w14:paraId="4E43E877"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1E39FC77"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319735E7" w14:textId="77777777" w:rsidR="00EA5953" w:rsidRPr="00FE109C" w:rsidRDefault="00E50BBB" w:rsidP="00444890">
            <w:pPr>
              <w:jc w:val="center"/>
              <w:rPr>
                <w:szCs w:val="24"/>
              </w:rPr>
            </w:pPr>
            <w:r w:rsidRPr="00FE109C">
              <w:rPr>
                <w:szCs w:val="24"/>
              </w:rPr>
              <w:t>30</w:t>
            </w:r>
          </w:p>
        </w:tc>
      </w:tr>
      <w:tr w:rsidR="00E45643" w:rsidRPr="00FE109C" w14:paraId="4775B9EF"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hideMark/>
          </w:tcPr>
          <w:p w14:paraId="1FA1AD8E" w14:textId="77777777" w:rsidR="00EA5953" w:rsidRPr="00FE109C" w:rsidRDefault="00E50BBB" w:rsidP="00444890">
            <w:pPr>
              <w:jc w:val="center"/>
              <w:rPr>
                <w:b/>
                <w:bCs/>
                <w:szCs w:val="24"/>
              </w:rPr>
            </w:pPr>
            <w:r w:rsidRPr="00FE109C">
              <w:rPr>
                <w:b/>
                <w:bCs/>
                <w:szCs w:val="24"/>
              </w:rPr>
              <w:t>9</w:t>
            </w:r>
          </w:p>
        </w:tc>
        <w:tc>
          <w:tcPr>
            <w:tcW w:w="7745" w:type="dxa"/>
            <w:gridSpan w:val="2"/>
            <w:tcBorders>
              <w:top w:val="single" w:sz="8" w:space="0" w:color="auto"/>
              <w:left w:val="nil"/>
              <w:bottom w:val="single" w:sz="8" w:space="0" w:color="auto"/>
              <w:right w:val="single" w:sz="8" w:space="0" w:color="000000"/>
            </w:tcBorders>
            <w:noWrap/>
            <w:vAlign w:val="center"/>
            <w:hideMark/>
          </w:tcPr>
          <w:p w14:paraId="188BD4F7" w14:textId="77777777" w:rsidR="00EA5953" w:rsidRPr="00FE109C" w:rsidRDefault="00E50BBB" w:rsidP="00444890">
            <w:pPr>
              <w:rPr>
                <w:b/>
                <w:bCs/>
                <w:szCs w:val="24"/>
              </w:rPr>
            </w:pPr>
            <w:r w:rsidRPr="00FE109C">
              <w:rPr>
                <w:b/>
                <w:bCs/>
                <w:szCs w:val="24"/>
              </w:rPr>
              <w:t xml:space="preserve">ВПС, </w:t>
            </w:r>
            <w:proofErr w:type="spellStart"/>
            <w:r w:rsidRPr="00FE109C">
              <w:rPr>
                <w:b/>
                <w:bCs/>
                <w:szCs w:val="24"/>
              </w:rPr>
              <w:t>ул</w:t>
            </w:r>
            <w:proofErr w:type="spellEnd"/>
            <w:r w:rsidRPr="00FE109C">
              <w:rPr>
                <w:b/>
                <w:bCs/>
                <w:szCs w:val="24"/>
              </w:rPr>
              <w:t xml:space="preserve"> Курчатова, 60</w:t>
            </w:r>
          </w:p>
        </w:tc>
      </w:tr>
      <w:tr w:rsidR="00E45643" w:rsidRPr="00FE109C" w14:paraId="5E362AB1"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tcPr>
          <w:p w14:paraId="0A6AD421" w14:textId="77777777" w:rsidR="00EA5953" w:rsidRPr="00FE109C" w:rsidRDefault="00EA5953" w:rsidP="00444890">
            <w:pPr>
              <w:jc w:val="center"/>
              <w:rPr>
                <w:szCs w:val="24"/>
              </w:rPr>
            </w:pPr>
          </w:p>
        </w:tc>
        <w:tc>
          <w:tcPr>
            <w:tcW w:w="4769" w:type="dxa"/>
            <w:tcBorders>
              <w:top w:val="nil"/>
              <w:left w:val="nil"/>
              <w:bottom w:val="single" w:sz="4" w:space="0" w:color="auto"/>
              <w:right w:val="single" w:sz="4" w:space="0" w:color="auto"/>
            </w:tcBorders>
            <w:noWrap/>
            <w:vAlign w:val="center"/>
            <w:hideMark/>
          </w:tcPr>
          <w:p w14:paraId="3F58A259" w14:textId="77777777" w:rsidR="00EA5953" w:rsidRPr="00FE109C" w:rsidRDefault="00E50BBB" w:rsidP="00444890">
            <w:pPr>
              <w:rPr>
                <w:szCs w:val="24"/>
              </w:rPr>
            </w:pPr>
            <w:r w:rsidRPr="00FE109C">
              <w:rPr>
                <w:szCs w:val="24"/>
              </w:rPr>
              <w:t>Год ввода в эксплуатацию</w:t>
            </w:r>
          </w:p>
        </w:tc>
        <w:tc>
          <w:tcPr>
            <w:tcW w:w="2976" w:type="dxa"/>
            <w:tcBorders>
              <w:top w:val="nil"/>
              <w:left w:val="nil"/>
              <w:bottom w:val="single" w:sz="4" w:space="0" w:color="auto"/>
              <w:right w:val="single" w:sz="8" w:space="0" w:color="auto"/>
            </w:tcBorders>
            <w:noWrap/>
            <w:vAlign w:val="center"/>
          </w:tcPr>
          <w:p w14:paraId="4658F830" w14:textId="77777777" w:rsidR="00EA5953" w:rsidRPr="00FE109C" w:rsidRDefault="00E50BBB" w:rsidP="00444890">
            <w:pPr>
              <w:jc w:val="center"/>
              <w:rPr>
                <w:szCs w:val="24"/>
              </w:rPr>
            </w:pPr>
            <w:r w:rsidRPr="00FE109C">
              <w:rPr>
                <w:szCs w:val="24"/>
              </w:rPr>
              <w:t>1988</w:t>
            </w:r>
          </w:p>
        </w:tc>
      </w:tr>
      <w:tr w:rsidR="00E45643" w:rsidRPr="00FE109C" w14:paraId="174BF632"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5F10BFA9" w14:textId="77777777" w:rsidR="00EA5953" w:rsidRPr="00FE109C" w:rsidRDefault="00E50BBB" w:rsidP="00444890">
            <w:pPr>
              <w:jc w:val="center"/>
              <w:rPr>
                <w:szCs w:val="24"/>
              </w:rPr>
            </w:pPr>
            <w:r w:rsidRPr="00FE109C">
              <w:rPr>
                <w:szCs w:val="24"/>
              </w:rPr>
              <w:t>9.1</w:t>
            </w:r>
          </w:p>
        </w:tc>
        <w:tc>
          <w:tcPr>
            <w:tcW w:w="4769" w:type="dxa"/>
            <w:tcBorders>
              <w:top w:val="nil"/>
              <w:left w:val="nil"/>
              <w:bottom w:val="single" w:sz="4" w:space="0" w:color="auto"/>
              <w:right w:val="single" w:sz="4" w:space="0" w:color="auto"/>
            </w:tcBorders>
            <w:noWrap/>
            <w:vAlign w:val="center"/>
            <w:hideMark/>
          </w:tcPr>
          <w:p w14:paraId="20959DCC"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26D36810" w14:textId="77777777" w:rsidR="00EA5953" w:rsidRPr="00FE109C" w:rsidRDefault="00E50BBB" w:rsidP="00444890">
            <w:pPr>
              <w:jc w:val="center"/>
              <w:rPr>
                <w:szCs w:val="24"/>
              </w:rPr>
            </w:pPr>
            <w:r w:rsidRPr="00FE109C">
              <w:rPr>
                <w:szCs w:val="24"/>
              </w:rPr>
              <w:t>К45/30</w:t>
            </w:r>
          </w:p>
        </w:tc>
      </w:tr>
      <w:tr w:rsidR="00E45643" w:rsidRPr="00FE109C" w14:paraId="2476BA10"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5830A179"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5CAF7978"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52D3DA9E" w14:textId="77777777" w:rsidR="00EA5953" w:rsidRPr="00FE109C" w:rsidRDefault="00E50BBB" w:rsidP="00444890">
            <w:pPr>
              <w:jc w:val="center"/>
              <w:rPr>
                <w:szCs w:val="24"/>
              </w:rPr>
            </w:pPr>
            <w:r w:rsidRPr="00FE109C">
              <w:rPr>
                <w:szCs w:val="24"/>
              </w:rPr>
              <w:t>5,5</w:t>
            </w:r>
          </w:p>
        </w:tc>
      </w:tr>
      <w:tr w:rsidR="00E45643" w:rsidRPr="00FE109C" w14:paraId="70D2558E"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79CCC968"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40579391"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7AC4F405" w14:textId="77777777" w:rsidR="00EA5953" w:rsidRPr="00FE109C" w:rsidRDefault="00E50BBB" w:rsidP="00444890">
            <w:pPr>
              <w:jc w:val="center"/>
              <w:rPr>
                <w:szCs w:val="24"/>
              </w:rPr>
            </w:pPr>
            <w:r w:rsidRPr="00FE109C">
              <w:rPr>
                <w:szCs w:val="24"/>
              </w:rPr>
              <w:t>50</w:t>
            </w:r>
          </w:p>
        </w:tc>
      </w:tr>
      <w:tr w:rsidR="00E45643" w:rsidRPr="00FE109C" w14:paraId="5312A5DC" w14:textId="77777777" w:rsidTr="00E50BBB">
        <w:trPr>
          <w:trHeight w:val="329"/>
        </w:trPr>
        <w:tc>
          <w:tcPr>
            <w:tcW w:w="760" w:type="dxa"/>
            <w:tcBorders>
              <w:top w:val="single" w:sz="4" w:space="0" w:color="auto"/>
              <w:left w:val="single" w:sz="8" w:space="0" w:color="auto"/>
              <w:bottom w:val="single" w:sz="4" w:space="0" w:color="auto"/>
              <w:right w:val="single" w:sz="8" w:space="0" w:color="auto"/>
            </w:tcBorders>
            <w:noWrap/>
            <w:vAlign w:val="center"/>
            <w:hideMark/>
          </w:tcPr>
          <w:p w14:paraId="50291E99" w14:textId="77777777" w:rsidR="00EA5953" w:rsidRPr="00FE109C" w:rsidRDefault="00E50BBB" w:rsidP="00444890">
            <w:pPr>
              <w:jc w:val="center"/>
              <w:rPr>
                <w:szCs w:val="24"/>
              </w:rPr>
            </w:pPr>
            <w:r w:rsidRPr="00FE109C">
              <w:rPr>
                <w:szCs w:val="24"/>
              </w:rPr>
              <w:t> </w:t>
            </w:r>
          </w:p>
        </w:tc>
        <w:tc>
          <w:tcPr>
            <w:tcW w:w="4769" w:type="dxa"/>
            <w:tcBorders>
              <w:top w:val="single" w:sz="4" w:space="0" w:color="auto"/>
              <w:left w:val="nil"/>
              <w:bottom w:val="single" w:sz="4" w:space="0" w:color="auto"/>
              <w:right w:val="single" w:sz="4" w:space="0" w:color="auto"/>
            </w:tcBorders>
            <w:noWrap/>
            <w:vAlign w:val="center"/>
            <w:hideMark/>
          </w:tcPr>
          <w:p w14:paraId="5487B0B8" w14:textId="77777777" w:rsidR="00EA5953" w:rsidRPr="00FE109C" w:rsidRDefault="00E50BBB" w:rsidP="00444890">
            <w:pPr>
              <w:rPr>
                <w:szCs w:val="24"/>
              </w:rPr>
            </w:pPr>
            <w:r w:rsidRPr="00FE109C">
              <w:rPr>
                <w:szCs w:val="24"/>
              </w:rPr>
              <w:t>Напор, м</w:t>
            </w:r>
          </w:p>
        </w:tc>
        <w:tc>
          <w:tcPr>
            <w:tcW w:w="2976" w:type="dxa"/>
            <w:tcBorders>
              <w:top w:val="single" w:sz="4" w:space="0" w:color="auto"/>
              <w:left w:val="nil"/>
              <w:bottom w:val="single" w:sz="4" w:space="0" w:color="auto"/>
              <w:right w:val="single" w:sz="8" w:space="0" w:color="auto"/>
            </w:tcBorders>
            <w:noWrap/>
            <w:vAlign w:val="center"/>
          </w:tcPr>
          <w:p w14:paraId="74935437" w14:textId="77777777" w:rsidR="00EA5953" w:rsidRPr="00FE109C" w:rsidRDefault="00E50BBB" w:rsidP="00444890">
            <w:pPr>
              <w:jc w:val="center"/>
              <w:rPr>
                <w:szCs w:val="24"/>
              </w:rPr>
            </w:pPr>
            <w:r w:rsidRPr="00FE109C">
              <w:rPr>
                <w:szCs w:val="24"/>
              </w:rPr>
              <w:t>85</w:t>
            </w:r>
          </w:p>
        </w:tc>
      </w:tr>
      <w:tr w:rsidR="00E45643" w:rsidRPr="00FE109C" w14:paraId="7DF40ECA"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0D71C7B6" w14:textId="77777777" w:rsidR="00EA5953" w:rsidRPr="00FE109C" w:rsidRDefault="00E50BBB" w:rsidP="00444890">
            <w:pPr>
              <w:jc w:val="center"/>
              <w:rPr>
                <w:szCs w:val="24"/>
              </w:rPr>
            </w:pPr>
            <w:r w:rsidRPr="00FE109C">
              <w:rPr>
                <w:szCs w:val="24"/>
              </w:rPr>
              <w:t>9.2</w:t>
            </w:r>
          </w:p>
        </w:tc>
        <w:tc>
          <w:tcPr>
            <w:tcW w:w="4769" w:type="dxa"/>
            <w:tcBorders>
              <w:top w:val="nil"/>
              <w:left w:val="nil"/>
              <w:bottom w:val="single" w:sz="4" w:space="0" w:color="auto"/>
              <w:right w:val="single" w:sz="4" w:space="0" w:color="auto"/>
            </w:tcBorders>
            <w:noWrap/>
            <w:vAlign w:val="center"/>
            <w:hideMark/>
          </w:tcPr>
          <w:p w14:paraId="61073BF9"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4" w:space="0" w:color="auto"/>
              <w:right w:val="single" w:sz="8" w:space="0" w:color="auto"/>
            </w:tcBorders>
            <w:noWrap/>
            <w:vAlign w:val="center"/>
          </w:tcPr>
          <w:p w14:paraId="6D94BBC3" w14:textId="77777777" w:rsidR="00EA5953" w:rsidRPr="00FE109C" w:rsidRDefault="00E50BBB" w:rsidP="00444890">
            <w:pPr>
              <w:jc w:val="center"/>
              <w:rPr>
                <w:szCs w:val="24"/>
              </w:rPr>
            </w:pPr>
            <w:r w:rsidRPr="00FE109C">
              <w:rPr>
                <w:szCs w:val="24"/>
              </w:rPr>
              <w:t>К45/30</w:t>
            </w:r>
          </w:p>
        </w:tc>
      </w:tr>
      <w:tr w:rsidR="00E45643" w:rsidRPr="00FE109C" w14:paraId="7AC8F39F"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16E84B67"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68A1772C"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4" w:space="0" w:color="auto"/>
              <w:right w:val="single" w:sz="8" w:space="0" w:color="auto"/>
            </w:tcBorders>
            <w:noWrap/>
            <w:vAlign w:val="center"/>
          </w:tcPr>
          <w:p w14:paraId="1565BB23" w14:textId="77777777" w:rsidR="00EA5953" w:rsidRPr="00FE109C" w:rsidRDefault="00E50BBB" w:rsidP="00444890">
            <w:pPr>
              <w:jc w:val="center"/>
              <w:rPr>
                <w:szCs w:val="24"/>
              </w:rPr>
            </w:pPr>
            <w:r w:rsidRPr="00FE109C">
              <w:rPr>
                <w:szCs w:val="24"/>
              </w:rPr>
              <w:t>5,5</w:t>
            </w:r>
          </w:p>
        </w:tc>
      </w:tr>
      <w:tr w:rsidR="00E45643" w:rsidRPr="00FE109C" w14:paraId="661DD39F" w14:textId="77777777" w:rsidTr="00E50BBB">
        <w:trPr>
          <w:trHeight w:val="329"/>
        </w:trPr>
        <w:tc>
          <w:tcPr>
            <w:tcW w:w="760" w:type="dxa"/>
            <w:tcBorders>
              <w:top w:val="nil"/>
              <w:left w:val="single" w:sz="8" w:space="0" w:color="auto"/>
              <w:bottom w:val="single" w:sz="4" w:space="0" w:color="auto"/>
              <w:right w:val="single" w:sz="8" w:space="0" w:color="auto"/>
            </w:tcBorders>
            <w:noWrap/>
            <w:vAlign w:val="center"/>
            <w:hideMark/>
          </w:tcPr>
          <w:p w14:paraId="0A3706A9"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4" w:space="0" w:color="auto"/>
              <w:right w:val="single" w:sz="4" w:space="0" w:color="auto"/>
            </w:tcBorders>
            <w:noWrap/>
            <w:vAlign w:val="center"/>
            <w:hideMark/>
          </w:tcPr>
          <w:p w14:paraId="7C074A72"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4" w:space="0" w:color="auto"/>
              <w:right w:val="single" w:sz="8" w:space="0" w:color="auto"/>
            </w:tcBorders>
            <w:noWrap/>
            <w:vAlign w:val="center"/>
          </w:tcPr>
          <w:p w14:paraId="3EBFFB70" w14:textId="77777777" w:rsidR="00EA5953" w:rsidRPr="00FE109C" w:rsidRDefault="00E50BBB" w:rsidP="00444890">
            <w:pPr>
              <w:jc w:val="center"/>
              <w:rPr>
                <w:szCs w:val="24"/>
              </w:rPr>
            </w:pPr>
            <w:r w:rsidRPr="00FE109C">
              <w:rPr>
                <w:szCs w:val="24"/>
              </w:rPr>
              <w:t>50</w:t>
            </w:r>
          </w:p>
        </w:tc>
      </w:tr>
      <w:tr w:rsidR="00E45643" w:rsidRPr="00FE109C" w14:paraId="53F13D3E"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hideMark/>
          </w:tcPr>
          <w:p w14:paraId="214C7619" w14:textId="77777777" w:rsidR="00EA5953" w:rsidRPr="00FE109C" w:rsidRDefault="00E50BBB" w:rsidP="00444890">
            <w:pPr>
              <w:jc w:val="center"/>
              <w:rPr>
                <w:szCs w:val="24"/>
              </w:rPr>
            </w:pPr>
            <w:r w:rsidRPr="00FE109C">
              <w:rPr>
                <w:szCs w:val="24"/>
              </w:rPr>
              <w:t> </w:t>
            </w:r>
          </w:p>
        </w:tc>
        <w:tc>
          <w:tcPr>
            <w:tcW w:w="4769" w:type="dxa"/>
            <w:tcBorders>
              <w:top w:val="nil"/>
              <w:left w:val="nil"/>
              <w:bottom w:val="single" w:sz="8" w:space="0" w:color="auto"/>
              <w:right w:val="single" w:sz="4" w:space="0" w:color="auto"/>
            </w:tcBorders>
            <w:noWrap/>
            <w:vAlign w:val="center"/>
            <w:hideMark/>
          </w:tcPr>
          <w:p w14:paraId="0D5B4FD0"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031190EB" w14:textId="77777777" w:rsidR="00EA5953" w:rsidRPr="00FE109C" w:rsidRDefault="00E50BBB" w:rsidP="00444890">
            <w:pPr>
              <w:jc w:val="center"/>
              <w:rPr>
                <w:szCs w:val="24"/>
              </w:rPr>
            </w:pPr>
            <w:r w:rsidRPr="00FE109C">
              <w:rPr>
                <w:szCs w:val="24"/>
              </w:rPr>
              <w:t>85</w:t>
            </w:r>
          </w:p>
        </w:tc>
      </w:tr>
      <w:tr w:rsidR="00E45643" w:rsidRPr="00FE109C" w14:paraId="691E9119"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68C7645E" w14:textId="77777777" w:rsidR="00EA5953" w:rsidRPr="00FE109C" w:rsidRDefault="00E50BBB" w:rsidP="00444890">
            <w:pPr>
              <w:jc w:val="center"/>
              <w:rPr>
                <w:szCs w:val="24"/>
              </w:rPr>
            </w:pPr>
            <w:r w:rsidRPr="00FE109C">
              <w:rPr>
                <w:szCs w:val="24"/>
              </w:rPr>
              <w:t>9.3</w:t>
            </w:r>
          </w:p>
        </w:tc>
        <w:tc>
          <w:tcPr>
            <w:tcW w:w="4769" w:type="dxa"/>
            <w:tcBorders>
              <w:top w:val="nil"/>
              <w:left w:val="nil"/>
              <w:bottom w:val="single" w:sz="8" w:space="0" w:color="auto"/>
              <w:right w:val="single" w:sz="4" w:space="0" w:color="auto"/>
            </w:tcBorders>
            <w:noWrap/>
            <w:vAlign w:val="center"/>
          </w:tcPr>
          <w:p w14:paraId="446249C2"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09B468A1" w14:textId="77777777" w:rsidR="00EA5953" w:rsidRPr="00FE109C" w:rsidRDefault="00E50BBB" w:rsidP="00444890">
            <w:pPr>
              <w:jc w:val="center"/>
              <w:rPr>
                <w:szCs w:val="24"/>
              </w:rPr>
            </w:pPr>
            <w:r w:rsidRPr="00FE109C">
              <w:rPr>
                <w:szCs w:val="24"/>
              </w:rPr>
              <w:t>К45/30</w:t>
            </w:r>
          </w:p>
        </w:tc>
      </w:tr>
      <w:tr w:rsidR="00E45643" w:rsidRPr="00FE109C" w14:paraId="245807D9"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54B15727"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326962AA"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0FFAD207" w14:textId="77777777" w:rsidR="00EA5953" w:rsidRPr="00FE109C" w:rsidRDefault="00E50BBB" w:rsidP="00444890">
            <w:pPr>
              <w:jc w:val="center"/>
              <w:rPr>
                <w:szCs w:val="24"/>
              </w:rPr>
            </w:pPr>
            <w:r w:rsidRPr="00FE109C">
              <w:rPr>
                <w:szCs w:val="24"/>
              </w:rPr>
              <w:t>5,5</w:t>
            </w:r>
          </w:p>
        </w:tc>
      </w:tr>
      <w:tr w:rsidR="00E45643" w:rsidRPr="00FE109C" w14:paraId="33241A28"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6031D73D"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731B1CF8"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72333FD1" w14:textId="77777777" w:rsidR="00EA5953" w:rsidRPr="00FE109C" w:rsidRDefault="00E50BBB" w:rsidP="00444890">
            <w:pPr>
              <w:jc w:val="center"/>
              <w:rPr>
                <w:szCs w:val="24"/>
              </w:rPr>
            </w:pPr>
            <w:r w:rsidRPr="00FE109C">
              <w:rPr>
                <w:szCs w:val="24"/>
              </w:rPr>
              <w:t>45</w:t>
            </w:r>
          </w:p>
        </w:tc>
      </w:tr>
      <w:tr w:rsidR="00E45643" w:rsidRPr="00FE109C" w14:paraId="70016913"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0B0C334C"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6E189803"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408CAE24" w14:textId="77777777" w:rsidR="00EA5953" w:rsidRPr="00FE109C" w:rsidRDefault="00E50BBB" w:rsidP="00444890">
            <w:pPr>
              <w:jc w:val="center"/>
              <w:rPr>
                <w:szCs w:val="24"/>
              </w:rPr>
            </w:pPr>
            <w:r w:rsidRPr="00FE109C">
              <w:rPr>
                <w:szCs w:val="24"/>
              </w:rPr>
              <w:t>30</w:t>
            </w:r>
          </w:p>
        </w:tc>
      </w:tr>
      <w:tr w:rsidR="00E45643" w:rsidRPr="00FE109C" w14:paraId="2B2A6EC1"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0129017B" w14:textId="77777777" w:rsidR="00EA5953" w:rsidRPr="00FE109C" w:rsidRDefault="00E50BBB" w:rsidP="00444890">
            <w:pPr>
              <w:jc w:val="center"/>
              <w:rPr>
                <w:szCs w:val="24"/>
              </w:rPr>
            </w:pPr>
            <w:r w:rsidRPr="00FE109C">
              <w:rPr>
                <w:szCs w:val="24"/>
              </w:rPr>
              <w:t>9.4</w:t>
            </w:r>
          </w:p>
        </w:tc>
        <w:tc>
          <w:tcPr>
            <w:tcW w:w="4769" w:type="dxa"/>
            <w:tcBorders>
              <w:top w:val="nil"/>
              <w:left w:val="nil"/>
              <w:bottom w:val="single" w:sz="8" w:space="0" w:color="auto"/>
              <w:right w:val="single" w:sz="4" w:space="0" w:color="auto"/>
            </w:tcBorders>
            <w:noWrap/>
            <w:vAlign w:val="center"/>
          </w:tcPr>
          <w:p w14:paraId="1D2A7DAA" w14:textId="77777777" w:rsidR="00EA5953" w:rsidRPr="00FE109C" w:rsidRDefault="00E50BBB" w:rsidP="00444890">
            <w:pPr>
              <w:rPr>
                <w:szCs w:val="24"/>
              </w:rPr>
            </w:pPr>
            <w:r w:rsidRPr="00FE109C">
              <w:rPr>
                <w:szCs w:val="24"/>
              </w:rPr>
              <w:t>Марка насоса</w:t>
            </w:r>
          </w:p>
        </w:tc>
        <w:tc>
          <w:tcPr>
            <w:tcW w:w="2976" w:type="dxa"/>
            <w:tcBorders>
              <w:top w:val="nil"/>
              <w:left w:val="nil"/>
              <w:bottom w:val="single" w:sz="8" w:space="0" w:color="auto"/>
              <w:right w:val="single" w:sz="8" w:space="0" w:color="auto"/>
            </w:tcBorders>
            <w:noWrap/>
            <w:vAlign w:val="center"/>
          </w:tcPr>
          <w:p w14:paraId="02239C28" w14:textId="77777777" w:rsidR="00EA5953" w:rsidRPr="00FE109C" w:rsidRDefault="00E50BBB" w:rsidP="00444890">
            <w:pPr>
              <w:jc w:val="center"/>
              <w:rPr>
                <w:szCs w:val="24"/>
              </w:rPr>
            </w:pPr>
            <w:r w:rsidRPr="00FE109C">
              <w:rPr>
                <w:szCs w:val="24"/>
              </w:rPr>
              <w:t>К45/30</w:t>
            </w:r>
          </w:p>
        </w:tc>
      </w:tr>
      <w:tr w:rsidR="00E45643" w:rsidRPr="00FE109C" w14:paraId="62DADFD8"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15E7B780"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75776002" w14:textId="77777777" w:rsidR="00EA5953" w:rsidRPr="00FE109C" w:rsidRDefault="00E50BBB"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2976" w:type="dxa"/>
            <w:tcBorders>
              <w:top w:val="nil"/>
              <w:left w:val="nil"/>
              <w:bottom w:val="single" w:sz="8" w:space="0" w:color="auto"/>
              <w:right w:val="single" w:sz="8" w:space="0" w:color="auto"/>
            </w:tcBorders>
            <w:noWrap/>
            <w:vAlign w:val="center"/>
          </w:tcPr>
          <w:p w14:paraId="7FAB1F40" w14:textId="77777777" w:rsidR="00EA5953" w:rsidRPr="00FE109C" w:rsidRDefault="00E50BBB" w:rsidP="00444890">
            <w:pPr>
              <w:jc w:val="center"/>
              <w:rPr>
                <w:szCs w:val="24"/>
              </w:rPr>
            </w:pPr>
            <w:r w:rsidRPr="00FE109C">
              <w:rPr>
                <w:szCs w:val="24"/>
              </w:rPr>
              <w:t>5,5</w:t>
            </w:r>
          </w:p>
        </w:tc>
      </w:tr>
      <w:tr w:rsidR="00E45643" w:rsidRPr="00FE109C" w14:paraId="2BEE4D2D"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01CA5C94"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4B4E5DF3" w14:textId="77777777" w:rsidR="00EA5953" w:rsidRPr="00FE109C" w:rsidRDefault="00E50BBB"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2976" w:type="dxa"/>
            <w:tcBorders>
              <w:top w:val="nil"/>
              <w:left w:val="nil"/>
              <w:bottom w:val="single" w:sz="8" w:space="0" w:color="auto"/>
              <w:right w:val="single" w:sz="8" w:space="0" w:color="auto"/>
            </w:tcBorders>
            <w:noWrap/>
            <w:vAlign w:val="center"/>
          </w:tcPr>
          <w:p w14:paraId="1877185C" w14:textId="77777777" w:rsidR="00EA5953" w:rsidRPr="00FE109C" w:rsidRDefault="00E50BBB" w:rsidP="00444890">
            <w:pPr>
              <w:jc w:val="center"/>
              <w:rPr>
                <w:szCs w:val="24"/>
              </w:rPr>
            </w:pPr>
            <w:r w:rsidRPr="00FE109C">
              <w:rPr>
                <w:szCs w:val="24"/>
              </w:rPr>
              <w:t>45</w:t>
            </w:r>
          </w:p>
        </w:tc>
      </w:tr>
      <w:tr w:rsidR="00E45643" w:rsidRPr="00FE109C" w14:paraId="58697BE5" w14:textId="77777777" w:rsidTr="00E50BBB">
        <w:trPr>
          <w:trHeight w:val="329"/>
        </w:trPr>
        <w:tc>
          <w:tcPr>
            <w:tcW w:w="760" w:type="dxa"/>
            <w:tcBorders>
              <w:top w:val="nil"/>
              <w:left w:val="single" w:sz="8" w:space="0" w:color="auto"/>
              <w:bottom w:val="single" w:sz="8" w:space="0" w:color="auto"/>
              <w:right w:val="single" w:sz="8" w:space="0" w:color="auto"/>
            </w:tcBorders>
            <w:noWrap/>
            <w:vAlign w:val="center"/>
          </w:tcPr>
          <w:p w14:paraId="70138353" w14:textId="77777777" w:rsidR="00EA5953" w:rsidRPr="00FE109C" w:rsidRDefault="00EA5953" w:rsidP="00444890">
            <w:pPr>
              <w:jc w:val="center"/>
              <w:rPr>
                <w:szCs w:val="24"/>
              </w:rPr>
            </w:pPr>
          </w:p>
        </w:tc>
        <w:tc>
          <w:tcPr>
            <w:tcW w:w="4769" w:type="dxa"/>
            <w:tcBorders>
              <w:top w:val="nil"/>
              <w:left w:val="nil"/>
              <w:bottom w:val="single" w:sz="8" w:space="0" w:color="auto"/>
              <w:right w:val="single" w:sz="4" w:space="0" w:color="auto"/>
            </w:tcBorders>
            <w:noWrap/>
            <w:vAlign w:val="center"/>
          </w:tcPr>
          <w:p w14:paraId="37A1E809" w14:textId="77777777" w:rsidR="00EA5953" w:rsidRPr="00FE109C" w:rsidRDefault="00E50BBB" w:rsidP="00444890">
            <w:pPr>
              <w:rPr>
                <w:szCs w:val="24"/>
              </w:rPr>
            </w:pPr>
            <w:r w:rsidRPr="00FE109C">
              <w:rPr>
                <w:szCs w:val="24"/>
              </w:rPr>
              <w:t>Напор, м</w:t>
            </w:r>
          </w:p>
        </w:tc>
        <w:tc>
          <w:tcPr>
            <w:tcW w:w="2976" w:type="dxa"/>
            <w:tcBorders>
              <w:top w:val="nil"/>
              <w:left w:val="nil"/>
              <w:bottom w:val="single" w:sz="8" w:space="0" w:color="auto"/>
              <w:right w:val="single" w:sz="8" w:space="0" w:color="auto"/>
            </w:tcBorders>
            <w:noWrap/>
            <w:vAlign w:val="center"/>
          </w:tcPr>
          <w:p w14:paraId="594F75DD" w14:textId="77777777" w:rsidR="00EA5953" w:rsidRPr="00FE109C" w:rsidRDefault="00E50BBB" w:rsidP="00444890">
            <w:pPr>
              <w:jc w:val="center"/>
              <w:rPr>
                <w:szCs w:val="24"/>
              </w:rPr>
            </w:pPr>
            <w:r w:rsidRPr="00FE109C">
              <w:rPr>
                <w:szCs w:val="24"/>
              </w:rPr>
              <w:t>30</w:t>
            </w:r>
          </w:p>
        </w:tc>
      </w:tr>
    </w:tbl>
    <w:p w14:paraId="61C2ED83" w14:textId="77777777" w:rsidR="00EA5953" w:rsidRPr="00FE109C" w:rsidRDefault="00E50BBB" w:rsidP="00A630BC">
      <w:pPr>
        <w:pStyle w:val="4"/>
        <w:spacing w:before="0" w:after="0"/>
        <w:rPr>
          <w:color w:val="auto"/>
        </w:rPr>
      </w:pPr>
      <w:r w:rsidRPr="00FE109C">
        <w:rPr>
          <w:color w:val="auto"/>
        </w:rPr>
        <w:lastRenderedPageBreak/>
        <w:t>1.4.4. Описание состояния и функционирования водопроводных сетей систем водоснабжения.</w:t>
      </w:r>
    </w:p>
    <w:p w14:paraId="0E1E94F5" w14:textId="77777777" w:rsidR="00EA5953" w:rsidRPr="00FE109C" w:rsidRDefault="00E50BBB" w:rsidP="00A630BC">
      <w:pPr>
        <w:pStyle w:val="13"/>
        <w:spacing w:before="0" w:after="0" w:line="240" w:lineRule="auto"/>
      </w:pPr>
      <w:r w:rsidRPr="00FE109C">
        <w:t>Водопровод г. Обнинск построен более 40 лет назад для водоснабжения многоквартирных жилых домов и объектов социального и производственного назначения.</w:t>
      </w:r>
    </w:p>
    <w:p w14:paraId="464530BA" w14:textId="77777777" w:rsidR="00EA5953" w:rsidRPr="00FE109C" w:rsidRDefault="00E50BBB" w:rsidP="00A630BC">
      <w:pPr>
        <w:pStyle w:val="13"/>
        <w:spacing w:before="0" w:after="0" w:line="240" w:lineRule="auto"/>
      </w:pPr>
      <w:r w:rsidRPr="00FE109C">
        <w:t>В системе водоснабжения муниципального образования «Город Обнинск» Калужской области используются водопроводные сети, выполненные из различных материалов: сталь, чугун, ПНД.</w:t>
      </w:r>
      <w:r w:rsidR="00BE5D4C" w:rsidRPr="00FE109C">
        <w:t xml:space="preserve"> </w:t>
      </w:r>
      <w:r w:rsidRPr="00FE109C">
        <w:t>Общая протяженность сетей</w:t>
      </w:r>
      <w:r w:rsidR="00BE5D4C" w:rsidRPr="00FE109C">
        <w:t xml:space="preserve"> </w:t>
      </w:r>
      <w:r w:rsidRPr="00FE109C">
        <w:t>составляет 27</w:t>
      </w:r>
      <w:r w:rsidR="00492A5D" w:rsidRPr="00FE109C">
        <w:t xml:space="preserve">5 </w:t>
      </w:r>
      <w:r w:rsidRPr="00FE109C">
        <w:t>км, в том числе: водоводов 32км, уличных водопроводов 9</w:t>
      </w:r>
      <w:r w:rsidR="00492A5D" w:rsidRPr="00FE109C">
        <w:t xml:space="preserve">1 </w:t>
      </w:r>
      <w:r w:rsidRPr="00FE109C">
        <w:t>км, дворовых водопроводов 152</w:t>
      </w:r>
      <w:r w:rsidR="009153C5" w:rsidRPr="00FE109C">
        <w:t xml:space="preserve"> </w:t>
      </w:r>
      <w:r w:rsidRPr="00FE109C">
        <w:t>км. По всей протяженности сетей имеется 1712водопроводных колодцев (756 из них с гидрантами).</w:t>
      </w:r>
      <w:r w:rsidR="00BE5D4C" w:rsidRPr="00FE109C">
        <w:t xml:space="preserve"> </w:t>
      </w:r>
      <w:r w:rsidRPr="00FE109C">
        <w:t>Характеристики сетей водоснабжения, в зависимости от диаметров и материалов приведены в табл. 1.4.4.1.</w:t>
      </w:r>
    </w:p>
    <w:p w14:paraId="676B3279" w14:textId="77777777" w:rsidR="00EA5953" w:rsidRPr="00FE109C" w:rsidRDefault="00E50BBB" w:rsidP="00A630BC">
      <w:pPr>
        <w:pStyle w:val="13"/>
        <w:spacing w:before="0" w:after="0" w:line="240" w:lineRule="auto"/>
      </w:pPr>
      <w:r w:rsidRPr="00FE109C">
        <w:t>Большая часть трубопроводов имеют высокую степень износа. Модернизация трубопроводов (прокладка труб из полиэтилена) с увеличением пропускной способности обеспечит гарантированное бесперебойное и качественное водоснабжение города и обеспечит условия для развития нового жилищного строительства.</w:t>
      </w:r>
    </w:p>
    <w:p w14:paraId="167C432C" w14:textId="77777777" w:rsidR="00EA5953" w:rsidRPr="00FE109C" w:rsidRDefault="00E50BBB" w:rsidP="00444890">
      <w:pPr>
        <w:jc w:val="right"/>
        <w:rPr>
          <w:sz w:val="28"/>
          <w:szCs w:val="28"/>
        </w:rPr>
      </w:pPr>
      <w:r w:rsidRPr="00FE109C">
        <w:rPr>
          <w:sz w:val="28"/>
          <w:szCs w:val="28"/>
        </w:rPr>
        <w:t>Таблица 1.4.4.1</w:t>
      </w:r>
    </w:p>
    <w:p w14:paraId="3829A216" w14:textId="77777777" w:rsidR="00EA5953" w:rsidRPr="00FE109C" w:rsidRDefault="00E50BBB" w:rsidP="00444890">
      <w:pPr>
        <w:jc w:val="center"/>
        <w:rPr>
          <w:b/>
          <w:sz w:val="28"/>
          <w:szCs w:val="28"/>
        </w:rPr>
      </w:pPr>
      <w:r w:rsidRPr="00FE109C">
        <w:rPr>
          <w:b/>
          <w:sz w:val="28"/>
          <w:szCs w:val="28"/>
        </w:rPr>
        <w:t>Характеристики водопроводных сетей муниципального образования «Город Обнинск» Калужской области.</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623"/>
        <w:gridCol w:w="1623"/>
        <w:gridCol w:w="1623"/>
        <w:gridCol w:w="1626"/>
      </w:tblGrid>
      <w:tr w:rsidR="00E45643" w:rsidRPr="00FE109C" w14:paraId="334B3631" w14:textId="77777777" w:rsidTr="00E50BBB">
        <w:trPr>
          <w:trHeight w:val="284"/>
        </w:trPr>
        <w:tc>
          <w:tcPr>
            <w:tcW w:w="3166" w:type="dxa"/>
            <w:vMerge w:val="restart"/>
            <w:tcBorders>
              <w:top w:val="single" w:sz="4" w:space="0" w:color="auto"/>
              <w:left w:val="single" w:sz="4" w:space="0" w:color="auto"/>
              <w:bottom w:val="single" w:sz="4" w:space="0" w:color="auto"/>
              <w:right w:val="single" w:sz="4" w:space="0" w:color="auto"/>
            </w:tcBorders>
          </w:tcPr>
          <w:p w14:paraId="303BFB30" w14:textId="77777777" w:rsidR="00EA5953" w:rsidRPr="00FE109C" w:rsidRDefault="00E50BBB" w:rsidP="00444890">
            <w:pPr>
              <w:jc w:val="center"/>
            </w:pPr>
            <w:r w:rsidRPr="00FE109C">
              <w:t>Диаметр труб</w:t>
            </w:r>
          </w:p>
          <w:p w14:paraId="08202813" w14:textId="77777777" w:rsidR="00EA5953" w:rsidRPr="00FE109C" w:rsidRDefault="00EA5953" w:rsidP="00444890">
            <w:pPr>
              <w:jc w:val="center"/>
            </w:pPr>
          </w:p>
        </w:tc>
        <w:tc>
          <w:tcPr>
            <w:tcW w:w="6495" w:type="dxa"/>
            <w:gridSpan w:val="4"/>
            <w:tcBorders>
              <w:top w:val="single" w:sz="4" w:space="0" w:color="auto"/>
              <w:left w:val="single" w:sz="4" w:space="0" w:color="auto"/>
              <w:bottom w:val="single" w:sz="4" w:space="0" w:color="auto"/>
              <w:right w:val="single" w:sz="4" w:space="0" w:color="auto"/>
            </w:tcBorders>
            <w:hideMark/>
          </w:tcPr>
          <w:p w14:paraId="54AE06E4" w14:textId="77777777" w:rsidR="00EA5953" w:rsidRPr="00FE109C" w:rsidRDefault="00E50BBB" w:rsidP="00444890">
            <w:pPr>
              <w:jc w:val="center"/>
            </w:pPr>
            <w:r w:rsidRPr="00FE109C">
              <w:t>Материал</w:t>
            </w:r>
          </w:p>
        </w:tc>
      </w:tr>
      <w:tr w:rsidR="00E45643" w:rsidRPr="00FE109C" w14:paraId="7701F1F1" w14:textId="77777777" w:rsidTr="00E50BBB">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B5B6" w14:textId="77777777" w:rsidR="00EA5953" w:rsidRPr="00FE109C" w:rsidRDefault="00EA5953" w:rsidP="00444890"/>
        </w:tc>
        <w:tc>
          <w:tcPr>
            <w:tcW w:w="1623" w:type="dxa"/>
            <w:tcBorders>
              <w:top w:val="single" w:sz="4" w:space="0" w:color="auto"/>
              <w:left w:val="single" w:sz="4" w:space="0" w:color="auto"/>
              <w:bottom w:val="single" w:sz="4" w:space="0" w:color="auto"/>
              <w:right w:val="single" w:sz="4" w:space="0" w:color="auto"/>
            </w:tcBorders>
            <w:hideMark/>
          </w:tcPr>
          <w:p w14:paraId="03CA0500" w14:textId="77777777" w:rsidR="00EA5953" w:rsidRPr="00FE109C" w:rsidRDefault="00E50BBB" w:rsidP="00444890">
            <w:pPr>
              <w:jc w:val="center"/>
            </w:pPr>
            <w:r w:rsidRPr="00FE109C">
              <w:t>чугун</w:t>
            </w:r>
          </w:p>
        </w:tc>
        <w:tc>
          <w:tcPr>
            <w:tcW w:w="1623" w:type="dxa"/>
            <w:tcBorders>
              <w:top w:val="single" w:sz="4" w:space="0" w:color="auto"/>
              <w:left w:val="single" w:sz="4" w:space="0" w:color="auto"/>
              <w:bottom w:val="single" w:sz="4" w:space="0" w:color="auto"/>
              <w:right w:val="single" w:sz="4" w:space="0" w:color="auto"/>
            </w:tcBorders>
            <w:hideMark/>
          </w:tcPr>
          <w:p w14:paraId="782E8A78" w14:textId="77777777" w:rsidR="00EA5953" w:rsidRPr="00FE109C" w:rsidRDefault="00E50BBB" w:rsidP="00444890">
            <w:pPr>
              <w:jc w:val="center"/>
            </w:pPr>
            <w:r w:rsidRPr="00FE109C">
              <w:t>сталь</w:t>
            </w:r>
          </w:p>
        </w:tc>
        <w:tc>
          <w:tcPr>
            <w:tcW w:w="1623" w:type="dxa"/>
            <w:tcBorders>
              <w:top w:val="single" w:sz="4" w:space="0" w:color="auto"/>
              <w:left w:val="single" w:sz="4" w:space="0" w:color="auto"/>
              <w:bottom w:val="single" w:sz="4" w:space="0" w:color="auto"/>
              <w:right w:val="single" w:sz="4" w:space="0" w:color="auto"/>
            </w:tcBorders>
            <w:hideMark/>
          </w:tcPr>
          <w:p w14:paraId="2C8303A6" w14:textId="77777777" w:rsidR="00EA5953" w:rsidRPr="00FE109C" w:rsidRDefault="00E50BBB" w:rsidP="00444890">
            <w:pPr>
              <w:jc w:val="center"/>
            </w:pPr>
            <w:r w:rsidRPr="00FE109C">
              <w:t>ПНД</w:t>
            </w:r>
          </w:p>
        </w:tc>
        <w:tc>
          <w:tcPr>
            <w:tcW w:w="1626" w:type="dxa"/>
            <w:tcBorders>
              <w:top w:val="single" w:sz="4" w:space="0" w:color="auto"/>
              <w:left w:val="single" w:sz="4" w:space="0" w:color="auto"/>
              <w:bottom w:val="single" w:sz="4" w:space="0" w:color="auto"/>
              <w:right w:val="single" w:sz="4" w:space="0" w:color="auto"/>
            </w:tcBorders>
            <w:hideMark/>
          </w:tcPr>
          <w:p w14:paraId="392FBA11" w14:textId="77777777" w:rsidR="00EA5953" w:rsidRPr="00FE109C" w:rsidRDefault="00E50BBB" w:rsidP="00444890">
            <w:pPr>
              <w:jc w:val="center"/>
            </w:pPr>
            <w:r w:rsidRPr="00FE109C">
              <w:t>Всего, км</w:t>
            </w:r>
          </w:p>
        </w:tc>
      </w:tr>
      <w:tr w:rsidR="00E45643" w:rsidRPr="00FE109C" w14:paraId="67134DDE" w14:textId="77777777" w:rsidTr="00E50BBB">
        <w:trPr>
          <w:trHeight w:val="459"/>
        </w:trPr>
        <w:tc>
          <w:tcPr>
            <w:tcW w:w="3166" w:type="dxa"/>
            <w:tcBorders>
              <w:top w:val="single" w:sz="4" w:space="0" w:color="auto"/>
              <w:left w:val="single" w:sz="4" w:space="0" w:color="auto"/>
              <w:bottom w:val="single" w:sz="4" w:space="0" w:color="auto"/>
              <w:right w:val="single" w:sz="4" w:space="0" w:color="auto"/>
            </w:tcBorders>
            <w:hideMark/>
          </w:tcPr>
          <w:p w14:paraId="20ABAD9A" w14:textId="6BD939C3" w:rsidR="00EA5953" w:rsidRPr="00FE109C" w:rsidRDefault="00E50BBB" w:rsidP="00444890">
            <w:pPr>
              <w:jc w:val="center"/>
            </w:pPr>
            <w:r w:rsidRPr="00FE109C">
              <w:t>До 200</w:t>
            </w:r>
            <w:r w:rsidR="00542C0A" w:rsidRPr="00FE109C">
              <w:t xml:space="preserve"> </w:t>
            </w:r>
            <w:r w:rsidRPr="00FE109C">
              <w:t>мм</w:t>
            </w:r>
          </w:p>
        </w:tc>
        <w:tc>
          <w:tcPr>
            <w:tcW w:w="1623" w:type="dxa"/>
            <w:tcBorders>
              <w:top w:val="single" w:sz="4" w:space="0" w:color="auto"/>
              <w:left w:val="single" w:sz="4" w:space="0" w:color="auto"/>
              <w:bottom w:val="single" w:sz="4" w:space="0" w:color="auto"/>
              <w:right w:val="single" w:sz="4" w:space="0" w:color="auto"/>
            </w:tcBorders>
            <w:hideMark/>
          </w:tcPr>
          <w:p w14:paraId="752FBAF1" w14:textId="53106836" w:rsidR="00EA5953" w:rsidRPr="00FE109C" w:rsidRDefault="00E50BBB" w:rsidP="00444890">
            <w:pPr>
              <w:jc w:val="center"/>
              <w:rPr>
                <w:lang w:val="en-US"/>
              </w:rPr>
            </w:pPr>
            <w:r w:rsidRPr="00FE109C">
              <w:t>39</w:t>
            </w:r>
          </w:p>
        </w:tc>
        <w:tc>
          <w:tcPr>
            <w:tcW w:w="1623" w:type="dxa"/>
            <w:tcBorders>
              <w:top w:val="single" w:sz="4" w:space="0" w:color="auto"/>
              <w:left w:val="single" w:sz="4" w:space="0" w:color="auto"/>
              <w:bottom w:val="single" w:sz="4" w:space="0" w:color="auto"/>
              <w:right w:val="single" w:sz="4" w:space="0" w:color="auto"/>
            </w:tcBorders>
            <w:hideMark/>
          </w:tcPr>
          <w:p w14:paraId="4323B320" w14:textId="753FAC13" w:rsidR="00EA5953" w:rsidRPr="00FE109C" w:rsidRDefault="00E50BBB" w:rsidP="00444890">
            <w:pPr>
              <w:jc w:val="center"/>
            </w:pPr>
            <w:r w:rsidRPr="00FE109C">
              <w:t>20</w:t>
            </w:r>
          </w:p>
        </w:tc>
        <w:tc>
          <w:tcPr>
            <w:tcW w:w="1623" w:type="dxa"/>
            <w:tcBorders>
              <w:top w:val="single" w:sz="4" w:space="0" w:color="auto"/>
              <w:left w:val="single" w:sz="4" w:space="0" w:color="auto"/>
              <w:bottom w:val="single" w:sz="4" w:space="0" w:color="auto"/>
              <w:right w:val="single" w:sz="4" w:space="0" w:color="auto"/>
            </w:tcBorders>
            <w:hideMark/>
          </w:tcPr>
          <w:p w14:paraId="4B9BAAF7" w14:textId="362AAA6D" w:rsidR="00EA5953" w:rsidRPr="00FE109C" w:rsidRDefault="00E50BBB" w:rsidP="00444890">
            <w:pPr>
              <w:jc w:val="center"/>
            </w:pPr>
            <w:r w:rsidRPr="00FE109C">
              <w:t>68</w:t>
            </w:r>
          </w:p>
        </w:tc>
        <w:tc>
          <w:tcPr>
            <w:tcW w:w="1626" w:type="dxa"/>
            <w:tcBorders>
              <w:top w:val="single" w:sz="4" w:space="0" w:color="auto"/>
              <w:left w:val="single" w:sz="4" w:space="0" w:color="auto"/>
              <w:bottom w:val="single" w:sz="4" w:space="0" w:color="auto"/>
              <w:right w:val="single" w:sz="4" w:space="0" w:color="auto"/>
            </w:tcBorders>
          </w:tcPr>
          <w:p w14:paraId="2DFAA57E" w14:textId="66A5C76D" w:rsidR="00EA5953" w:rsidRPr="00FE109C" w:rsidRDefault="00E50BBB" w:rsidP="00444890">
            <w:pPr>
              <w:jc w:val="center"/>
            </w:pPr>
            <w:r w:rsidRPr="00FE109C">
              <w:t>128</w:t>
            </w:r>
          </w:p>
          <w:p w14:paraId="03AB8B80" w14:textId="77777777" w:rsidR="00EA5953" w:rsidRPr="00FE109C" w:rsidRDefault="00EA5953" w:rsidP="00444890">
            <w:pPr>
              <w:jc w:val="center"/>
            </w:pPr>
          </w:p>
        </w:tc>
      </w:tr>
      <w:tr w:rsidR="00E45643" w:rsidRPr="00FE109C" w14:paraId="0F2358BA" w14:textId="77777777" w:rsidTr="00E50BBB">
        <w:trPr>
          <w:trHeight w:val="304"/>
        </w:trPr>
        <w:tc>
          <w:tcPr>
            <w:tcW w:w="3166" w:type="dxa"/>
            <w:tcBorders>
              <w:top w:val="single" w:sz="4" w:space="0" w:color="auto"/>
              <w:left w:val="single" w:sz="4" w:space="0" w:color="auto"/>
              <w:bottom w:val="single" w:sz="4" w:space="0" w:color="auto"/>
              <w:right w:val="single" w:sz="4" w:space="0" w:color="auto"/>
            </w:tcBorders>
            <w:hideMark/>
          </w:tcPr>
          <w:p w14:paraId="6A9F2978" w14:textId="0789E55B" w:rsidR="00EA5953" w:rsidRPr="00FE109C" w:rsidRDefault="00E50BBB" w:rsidP="00444890">
            <w:pPr>
              <w:jc w:val="center"/>
            </w:pPr>
            <w:r w:rsidRPr="00FE109C">
              <w:t>200 – 400</w:t>
            </w:r>
            <w:r w:rsidR="00542C0A" w:rsidRPr="00FE109C">
              <w:t xml:space="preserve"> </w:t>
            </w:r>
            <w:r w:rsidRPr="00FE109C">
              <w:t>мм</w:t>
            </w:r>
          </w:p>
        </w:tc>
        <w:tc>
          <w:tcPr>
            <w:tcW w:w="1623" w:type="dxa"/>
            <w:tcBorders>
              <w:top w:val="single" w:sz="4" w:space="0" w:color="auto"/>
              <w:left w:val="single" w:sz="4" w:space="0" w:color="auto"/>
              <w:bottom w:val="single" w:sz="4" w:space="0" w:color="auto"/>
              <w:right w:val="single" w:sz="4" w:space="0" w:color="auto"/>
            </w:tcBorders>
            <w:hideMark/>
          </w:tcPr>
          <w:p w14:paraId="7706C90A" w14:textId="0F9AF11E" w:rsidR="00EA5953" w:rsidRPr="00FE109C" w:rsidRDefault="00E50BBB" w:rsidP="00444890">
            <w:pPr>
              <w:jc w:val="center"/>
            </w:pPr>
            <w:r w:rsidRPr="00FE109C">
              <w:t>36</w:t>
            </w:r>
          </w:p>
        </w:tc>
        <w:tc>
          <w:tcPr>
            <w:tcW w:w="1623" w:type="dxa"/>
            <w:tcBorders>
              <w:top w:val="single" w:sz="4" w:space="0" w:color="auto"/>
              <w:left w:val="single" w:sz="4" w:space="0" w:color="auto"/>
              <w:bottom w:val="single" w:sz="4" w:space="0" w:color="auto"/>
              <w:right w:val="single" w:sz="4" w:space="0" w:color="auto"/>
            </w:tcBorders>
            <w:hideMark/>
          </w:tcPr>
          <w:p w14:paraId="5A5B8CC7" w14:textId="740BD601" w:rsidR="00EA5953" w:rsidRPr="00FE109C" w:rsidRDefault="00E50BBB" w:rsidP="00444890">
            <w:pPr>
              <w:jc w:val="center"/>
            </w:pPr>
            <w:r w:rsidRPr="00FE109C">
              <w:t>15</w:t>
            </w:r>
          </w:p>
        </w:tc>
        <w:tc>
          <w:tcPr>
            <w:tcW w:w="1623" w:type="dxa"/>
            <w:tcBorders>
              <w:top w:val="single" w:sz="4" w:space="0" w:color="auto"/>
              <w:left w:val="single" w:sz="4" w:space="0" w:color="auto"/>
              <w:bottom w:val="single" w:sz="4" w:space="0" w:color="auto"/>
              <w:right w:val="single" w:sz="4" w:space="0" w:color="auto"/>
            </w:tcBorders>
            <w:hideMark/>
          </w:tcPr>
          <w:p w14:paraId="053489C9" w14:textId="24221987" w:rsidR="00EA5953" w:rsidRPr="00FE109C" w:rsidRDefault="00E50BBB" w:rsidP="00444890">
            <w:pPr>
              <w:jc w:val="center"/>
            </w:pPr>
            <w:r w:rsidRPr="00FE109C">
              <w:t>32</w:t>
            </w:r>
          </w:p>
        </w:tc>
        <w:tc>
          <w:tcPr>
            <w:tcW w:w="1626" w:type="dxa"/>
            <w:tcBorders>
              <w:top w:val="single" w:sz="4" w:space="0" w:color="auto"/>
              <w:left w:val="single" w:sz="4" w:space="0" w:color="auto"/>
              <w:bottom w:val="single" w:sz="4" w:space="0" w:color="auto"/>
              <w:right w:val="single" w:sz="4" w:space="0" w:color="auto"/>
            </w:tcBorders>
          </w:tcPr>
          <w:p w14:paraId="4B968F2E" w14:textId="0666DE3F" w:rsidR="00EA5953" w:rsidRPr="00FE109C" w:rsidRDefault="00E50BBB" w:rsidP="00444890">
            <w:pPr>
              <w:jc w:val="center"/>
            </w:pPr>
            <w:r w:rsidRPr="00FE109C">
              <w:t>84</w:t>
            </w:r>
          </w:p>
          <w:p w14:paraId="69FFA329" w14:textId="77777777" w:rsidR="00EA5953" w:rsidRPr="00FE109C" w:rsidRDefault="00EA5953" w:rsidP="00444890">
            <w:pPr>
              <w:jc w:val="center"/>
            </w:pPr>
          </w:p>
        </w:tc>
      </w:tr>
      <w:tr w:rsidR="00E45643" w:rsidRPr="00FE109C" w14:paraId="5D03ECC9" w14:textId="77777777" w:rsidTr="00E50BBB">
        <w:trPr>
          <w:trHeight w:val="568"/>
        </w:trPr>
        <w:tc>
          <w:tcPr>
            <w:tcW w:w="3166" w:type="dxa"/>
            <w:tcBorders>
              <w:top w:val="single" w:sz="4" w:space="0" w:color="auto"/>
              <w:left w:val="single" w:sz="4" w:space="0" w:color="auto"/>
              <w:bottom w:val="single" w:sz="4" w:space="0" w:color="auto"/>
              <w:right w:val="single" w:sz="4" w:space="0" w:color="auto"/>
            </w:tcBorders>
            <w:hideMark/>
          </w:tcPr>
          <w:p w14:paraId="5A0FA293" w14:textId="50307CBE" w:rsidR="00EA5953" w:rsidRPr="00FE109C" w:rsidRDefault="00E50BBB" w:rsidP="00444890">
            <w:pPr>
              <w:jc w:val="center"/>
            </w:pPr>
            <w:r w:rsidRPr="00FE109C">
              <w:t>400 – 600</w:t>
            </w:r>
            <w:r w:rsidR="00542C0A" w:rsidRPr="00FE109C">
              <w:t xml:space="preserve"> </w:t>
            </w:r>
            <w:r w:rsidRPr="00FE109C">
              <w:t>мм</w:t>
            </w:r>
          </w:p>
        </w:tc>
        <w:tc>
          <w:tcPr>
            <w:tcW w:w="1623" w:type="dxa"/>
            <w:tcBorders>
              <w:top w:val="single" w:sz="4" w:space="0" w:color="auto"/>
              <w:left w:val="single" w:sz="4" w:space="0" w:color="auto"/>
              <w:bottom w:val="single" w:sz="4" w:space="0" w:color="auto"/>
              <w:right w:val="single" w:sz="4" w:space="0" w:color="auto"/>
            </w:tcBorders>
            <w:hideMark/>
          </w:tcPr>
          <w:p w14:paraId="24DCB46D" w14:textId="6E1EFBFA" w:rsidR="00EA5953" w:rsidRPr="00FE109C" w:rsidRDefault="00E50BBB" w:rsidP="00444890">
            <w:pPr>
              <w:jc w:val="center"/>
            </w:pPr>
            <w:r w:rsidRPr="00FE109C">
              <w:t>13</w:t>
            </w:r>
          </w:p>
        </w:tc>
        <w:tc>
          <w:tcPr>
            <w:tcW w:w="1623" w:type="dxa"/>
            <w:tcBorders>
              <w:top w:val="single" w:sz="4" w:space="0" w:color="auto"/>
              <w:left w:val="single" w:sz="4" w:space="0" w:color="auto"/>
              <w:bottom w:val="single" w:sz="4" w:space="0" w:color="auto"/>
              <w:right w:val="single" w:sz="4" w:space="0" w:color="auto"/>
            </w:tcBorders>
            <w:hideMark/>
          </w:tcPr>
          <w:p w14:paraId="420276F7" w14:textId="3C345A82" w:rsidR="00EA5953" w:rsidRPr="00FE109C" w:rsidRDefault="00E50BBB" w:rsidP="00444890">
            <w:pPr>
              <w:jc w:val="center"/>
            </w:pPr>
            <w:r w:rsidRPr="00FE109C">
              <w:t>23</w:t>
            </w:r>
          </w:p>
        </w:tc>
        <w:tc>
          <w:tcPr>
            <w:tcW w:w="1623" w:type="dxa"/>
            <w:tcBorders>
              <w:top w:val="single" w:sz="4" w:space="0" w:color="auto"/>
              <w:left w:val="single" w:sz="4" w:space="0" w:color="auto"/>
              <w:bottom w:val="single" w:sz="4" w:space="0" w:color="auto"/>
              <w:right w:val="single" w:sz="4" w:space="0" w:color="auto"/>
            </w:tcBorders>
            <w:hideMark/>
          </w:tcPr>
          <w:p w14:paraId="739AB280" w14:textId="5E8F05F4" w:rsidR="00EA5953" w:rsidRPr="00FE109C" w:rsidRDefault="00E50BBB" w:rsidP="00444890">
            <w:pPr>
              <w:jc w:val="center"/>
            </w:pPr>
            <w:r w:rsidRPr="00FE109C">
              <w:t>6</w:t>
            </w:r>
          </w:p>
        </w:tc>
        <w:tc>
          <w:tcPr>
            <w:tcW w:w="1626" w:type="dxa"/>
            <w:tcBorders>
              <w:top w:val="single" w:sz="4" w:space="0" w:color="auto"/>
              <w:left w:val="single" w:sz="4" w:space="0" w:color="auto"/>
              <w:bottom w:val="single" w:sz="4" w:space="0" w:color="auto"/>
              <w:right w:val="single" w:sz="4" w:space="0" w:color="auto"/>
            </w:tcBorders>
          </w:tcPr>
          <w:p w14:paraId="03728FD1" w14:textId="0DB35FD0" w:rsidR="00EA5953" w:rsidRPr="00FE109C" w:rsidRDefault="00E50BBB" w:rsidP="00542C0A">
            <w:pPr>
              <w:jc w:val="center"/>
            </w:pPr>
            <w:r w:rsidRPr="00FE109C">
              <w:t>43</w:t>
            </w:r>
          </w:p>
        </w:tc>
      </w:tr>
      <w:tr w:rsidR="00E45643" w:rsidRPr="00FE109C" w14:paraId="022F5284" w14:textId="77777777" w:rsidTr="00E50BBB">
        <w:trPr>
          <w:trHeight w:val="568"/>
        </w:trPr>
        <w:tc>
          <w:tcPr>
            <w:tcW w:w="3166" w:type="dxa"/>
            <w:tcBorders>
              <w:top w:val="single" w:sz="4" w:space="0" w:color="auto"/>
              <w:left w:val="single" w:sz="4" w:space="0" w:color="auto"/>
              <w:bottom w:val="single" w:sz="4" w:space="0" w:color="auto"/>
              <w:right w:val="single" w:sz="4" w:space="0" w:color="auto"/>
            </w:tcBorders>
            <w:hideMark/>
          </w:tcPr>
          <w:p w14:paraId="7A9FCD22" w14:textId="6F2E7710" w:rsidR="00EA5953" w:rsidRPr="00FE109C" w:rsidRDefault="00E50BBB" w:rsidP="00444890">
            <w:pPr>
              <w:jc w:val="center"/>
            </w:pPr>
            <w:r w:rsidRPr="00FE109C">
              <w:t>Свыше 600</w:t>
            </w:r>
            <w:r w:rsidR="00542C0A" w:rsidRPr="00FE109C">
              <w:t xml:space="preserve"> </w:t>
            </w:r>
            <w:r w:rsidRPr="00FE109C">
              <w:t>мм</w:t>
            </w:r>
          </w:p>
        </w:tc>
        <w:tc>
          <w:tcPr>
            <w:tcW w:w="1623" w:type="dxa"/>
            <w:tcBorders>
              <w:top w:val="single" w:sz="4" w:space="0" w:color="auto"/>
              <w:left w:val="single" w:sz="4" w:space="0" w:color="auto"/>
              <w:bottom w:val="single" w:sz="4" w:space="0" w:color="auto"/>
              <w:right w:val="single" w:sz="4" w:space="0" w:color="auto"/>
            </w:tcBorders>
            <w:hideMark/>
          </w:tcPr>
          <w:p w14:paraId="5F8D83B1" w14:textId="19FFA9E3" w:rsidR="00EA5953" w:rsidRPr="00FE109C" w:rsidRDefault="00E50BBB" w:rsidP="00444890">
            <w:pPr>
              <w:jc w:val="center"/>
            </w:pPr>
            <w:r w:rsidRPr="00FE109C">
              <w:t>3</w:t>
            </w:r>
          </w:p>
        </w:tc>
        <w:tc>
          <w:tcPr>
            <w:tcW w:w="1623" w:type="dxa"/>
            <w:tcBorders>
              <w:top w:val="single" w:sz="4" w:space="0" w:color="auto"/>
              <w:left w:val="single" w:sz="4" w:space="0" w:color="auto"/>
              <w:bottom w:val="single" w:sz="4" w:space="0" w:color="auto"/>
              <w:right w:val="single" w:sz="4" w:space="0" w:color="auto"/>
            </w:tcBorders>
            <w:hideMark/>
          </w:tcPr>
          <w:p w14:paraId="5301FE55" w14:textId="5AB7D4C5" w:rsidR="00EA5953" w:rsidRPr="00FE109C" w:rsidRDefault="00E50BBB" w:rsidP="00444890">
            <w:pPr>
              <w:jc w:val="center"/>
            </w:pPr>
            <w:r w:rsidRPr="00FE109C">
              <w:t>1</w:t>
            </w:r>
          </w:p>
        </w:tc>
        <w:tc>
          <w:tcPr>
            <w:tcW w:w="1623" w:type="dxa"/>
            <w:tcBorders>
              <w:top w:val="single" w:sz="4" w:space="0" w:color="auto"/>
              <w:left w:val="single" w:sz="4" w:space="0" w:color="auto"/>
              <w:bottom w:val="single" w:sz="4" w:space="0" w:color="auto"/>
              <w:right w:val="single" w:sz="4" w:space="0" w:color="auto"/>
            </w:tcBorders>
            <w:hideMark/>
          </w:tcPr>
          <w:p w14:paraId="0E86E557" w14:textId="13A751B3" w:rsidR="00EA5953" w:rsidRPr="00FE109C" w:rsidRDefault="00E50BBB" w:rsidP="00444890">
            <w:pPr>
              <w:jc w:val="center"/>
            </w:pPr>
            <w:r w:rsidRPr="00FE109C">
              <w:t>13</w:t>
            </w:r>
          </w:p>
        </w:tc>
        <w:tc>
          <w:tcPr>
            <w:tcW w:w="1626" w:type="dxa"/>
            <w:tcBorders>
              <w:top w:val="single" w:sz="4" w:space="0" w:color="auto"/>
              <w:left w:val="single" w:sz="4" w:space="0" w:color="auto"/>
              <w:bottom w:val="single" w:sz="4" w:space="0" w:color="auto"/>
              <w:right w:val="single" w:sz="4" w:space="0" w:color="auto"/>
            </w:tcBorders>
          </w:tcPr>
          <w:p w14:paraId="1D9542C5" w14:textId="7938A843" w:rsidR="00EA5953" w:rsidRPr="00FE109C" w:rsidRDefault="00E50BBB" w:rsidP="00542C0A">
            <w:pPr>
              <w:jc w:val="center"/>
            </w:pPr>
            <w:r w:rsidRPr="00FE109C">
              <w:t>18</w:t>
            </w:r>
          </w:p>
        </w:tc>
      </w:tr>
      <w:tr w:rsidR="00E45643" w:rsidRPr="00FE109C" w14:paraId="79A9BC4A" w14:textId="77777777" w:rsidTr="00E50BBB">
        <w:trPr>
          <w:trHeight w:val="283"/>
        </w:trPr>
        <w:tc>
          <w:tcPr>
            <w:tcW w:w="3166" w:type="dxa"/>
            <w:tcBorders>
              <w:top w:val="single" w:sz="4" w:space="0" w:color="auto"/>
              <w:left w:val="single" w:sz="4" w:space="0" w:color="auto"/>
              <w:bottom w:val="single" w:sz="4" w:space="0" w:color="auto"/>
              <w:right w:val="single" w:sz="4" w:space="0" w:color="auto"/>
            </w:tcBorders>
            <w:hideMark/>
          </w:tcPr>
          <w:p w14:paraId="6C7D4859" w14:textId="77777777" w:rsidR="00EA5953" w:rsidRPr="00FE109C" w:rsidRDefault="00E50BBB" w:rsidP="00444890">
            <w:pPr>
              <w:jc w:val="center"/>
            </w:pPr>
            <w:r w:rsidRPr="00FE109C">
              <w:t>Итого:</w:t>
            </w:r>
          </w:p>
        </w:tc>
        <w:tc>
          <w:tcPr>
            <w:tcW w:w="1623" w:type="dxa"/>
            <w:tcBorders>
              <w:top w:val="single" w:sz="4" w:space="0" w:color="auto"/>
              <w:left w:val="single" w:sz="4" w:space="0" w:color="auto"/>
              <w:bottom w:val="single" w:sz="4" w:space="0" w:color="auto"/>
              <w:right w:val="single" w:sz="4" w:space="0" w:color="auto"/>
            </w:tcBorders>
            <w:hideMark/>
          </w:tcPr>
          <w:p w14:paraId="1D4D7998" w14:textId="594BF441" w:rsidR="00EA5953" w:rsidRPr="00FE109C" w:rsidRDefault="00E50BBB" w:rsidP="00444890">
            <w:pPr>
              <w:jc w:val="center"/>
            </w:pPr>
            <w:r w:rsidRPr="00FE109C">
              <w:t>92</w:t>
            </w:r>
          </w:p>
        </w:tc>
        <w:tc>
          <w:tcPr>
            <w:tcW w:w="1623" w:type="dxa"/>
            <w:tcBorders>
              <w:top w:val="single" w:sz="4" w:space="0" w:color="auto"/>
              <w:left w:val="single" w:sz="4" w:space="0" w:color="auto"/>
              <w:bottom w:val="single" w:sz="4" w:space="0" w:color="auto"/>
              <w:right w:val="single" w:sz="4" w:space="0" w:color="auto"/>
            </w:tcBorders>
            <w:hideMark/>
          </w:tcPr>
          <w:p w14:paraId="403E7EFB" w14:textId="2CF8F2B2" w:rsidR="00EA5953" w:rsidRPr="00FE109C" w:rsidRDefault="00E50BBB" w:rsidP="00444890">
            <w:pPr>
              <w:jc w:val="center"/>
            </w:pPr>
            <w:r w:rsidRPr="00FE109C">
              <w:t>60</w:t>
            </w:r>
          </w:p>
        </w:tc>
        <w:tc>
          <w:tcPr>
            <w:tcW w:w="1623" w:type="dxa"/>
            <w:tcBorders>
              <w:top w:val="single" w:sz="4" w:space="0" w:color="auto"/>
              <w:left w:val="single" w:sz="4" w:space="0" w:color="auto"/>
              <w:bottom w:val="single" w:sz="4" w:space="0" w:color="auto"/>
              <w:right w:val="single" w:sz="4" w:space="0" w:color="auto"/>
            </w:tcBorders>
            <w:hideMark/>
          </w:tcPr>
          <w:p w14:paraId="389A36F4" w14:textId="728ED047" w:rsidR="00EA5953" w:rsidRPr="00FE109C" w:rsidRDefault="00E50BBB" w:rsidP="00444890">
            <w:pPr>
              <w:jc w:val="center"/>
            </w:pPr>
            <w:r w:rsidRPr="00FE109C">
              <w:t>121</w:t>
            </w:r>
          </w:p>
        </w:tc>
        <w:tc>
          <w:tcPr>
            <w:tcW w:w="1626" w:type="dxa"/>
            <w:tcBorders>
              <w:top w:val="single" w:sz="4" w:space="0" w:color="auto"/>
              <w:left w:val="single" w:sz="4" w:space="0" w:color="auto"/>
              <w:bottom w:val="single" w:sz="4" w:space="0" w:color="auto"/>
              <w:right w:val="single" w:sz="4" w:space="0" w:color="auto"/>
            </w:tcBorders>
          </w:tcPr>
          <w:p w14:paraId="0F3B0B55" w14:textId="57FC04BF" w:rsidR="00EA5953" w:rsidRPr="00FE109C" w:rsidRDefault="00542C0A" w:rsidP="00444890">
            <w:pPr>
              <w:jc w:val="center"/>
            </w:pPr>
            <w:r w:rsidRPr="00FE109C">
              <w:t>275</w:t>
            </w:r>
          </w:p>
          <w:p w14:paraId="672E6370" w14:textId="77777777" w:rsidR="00EA5953" w:rsidRPr="00FE109C" w:rsidRDefault="00EA5953" w:rsidP="00444890">
            <w:pPr>
              <w:jc w:val="center"/>
            </w:pPr>
          </w:p>
        </w:tc>
      </w:tr>
    </w:tbl>
    <w:p w14:paraId="7FA965B4" w14:textId="77777777" w:rsidR="00EA5953" w:rsidRPr="00FE109C" w:rsidRDefault="00E50BBB" w:rsidP="00444890">
      <w:pPr>
        <w:pStyle w:val="13"/>
        <w:spacing w:after="0" w:line="240" w:lineRule="auto"/>
      </w:pPr>
      <w:r w:rsidRPr="00FE109C">
        <w:t>Характеристики сетей водоснабжения, эксплуатируемых филиалом АО «РИР» в городе Обнинске,</w:t>
      </w:r>
      <w:r w:rsidR="00BE5D4C" w:rsidRPr="00FE109C">
        <w:t xml:space="preserve"> </w:t>
      </w:r>
      <w:r w:rsidRPr="00FE109C">
        <w:t>в зависимости от диаметров и материалов приведены в таблице 1.4.4.2.</w:t>
      </w:r>
      <w:r w:rsidR="00BE5D4C" w:rsidRPr="00FE109C">
        <w:t xml:space="preserve"> </w:t>
      </w:r>
      <w:r w:rsidRPr="00FE109C">
        <w:t>Доли материалов,</w:t>
      </w:r>
      <w:r w:rsidR="00BE5D4C" w:rsidRPr="00FE109C">
        <w:t xml:space="preserve"> </w:t>
      </w:r>
      <w:r w:rsidRPr="00FE109C">
        <w:t>использованных в водопроводных сетях,</w:t>
      </w:r>
      <w:r w:rsidR="00BE5D4C" w:rsidRPr="00FE109C">
        <w:t xml:space="preserve"> </w:t>
      </w:r>
      <w:r w:rsidRPr="00FE109C">
        <w:t>в процентном соотношении приведены в таблице 1.4.4.3 и диаграмме 1.4.4.1.</w:t>
      </w:r>
    </w:p>
    <w:p w14:paraId="20AFB04A" w14:textId="77777777" w:rsidR="00EA5953" w:rsidRPr="00FE109C" w:rsidRDefault="00EA5953" w:rsidP="00444890">
      <w:pPr>
        <w:jc w:val="right"/>
        <w:rPr>
          <w:sz w:val="28"/>
          <w:szCs w:val="28"/>
        </w:rPr>
      </w:pPr>
    </w:p>
    <w:p w14:paraId="0F0AD124" w14:textId="77777777" w:rsidR="00EA5953" w:rsidRPr="00FE109C" w:rsidRDefault="00EA5953" w:rsidP="00444890">
      <w:pPr>
        <w:jc w:val="right"/>
        <w:rPr>
          <w:sz w:val="28"/>
          <w:szCs w:val="28"/>
        </w:rPr>
        <w:sectPr w:rsidR="00EA5953" w:rsidRPr="00FE109C" w:rsidSect="00E50BBB">
          <w:footerReference w:type="default" r:id="rId15"/>
          <w:footerReference w:type="first" r:id="rId16"/>
          <w:pgSz w:w="11906" w:h="16838"/>
          <w:pgMar w:top="1134" w:right="851" w:bottom="1134" w:left="1418" w:header="454" w:footer="454" w:gutter="0"/>
          <w:pgNumType w:chapStyle="1"/>
          <w:cols w:space="708"/>
          <w:titlePg/>
          <w:docGrid w:linePitch="360"/>
        </w:sectPr>
      </w:pPr>
    </w:p>
    <w:p w14:paraId="6AC459D8" w14:textId="77777777" w:rsidR="00696FBB" w:rsidRPr="00FE109C" w:rsidRDefault="00696FBB" w:rsidP="00444890">
      <w:pPr>
        <w:jc w:val="right"/>
        <w:rPr>
          <w:sz w:val="28"/>
          <w:szCs w:val="28"/>
        </w:rPr>
      </w:pPr>
      <w:r w:rsidRPr="00FE109C">
        <w:rPr>
          <w:sz w:val="28"/>
          <w:szCs w:val="28"/>
        </w:rPr>
        <w:lastRenderedPageBreak/>
        <w:t>Таблица 1.4.4.2</w:t>
      </w:r>
    </w:p>
    <w:p w14:paraId="09B7963A" w14:textId="77777777" w:rsidR="00696FBB" w:rsidRPr="00FE109C" w:rsidRDefault="00696FBB" w:rsidP="00444890">
      <w:pPr>
        <w:jc w:val="center"/>
        <w:rPr>
          <w:b/>
          <w:sz w:val="28"/>
          <w:szCs w:val="28"/>
        </w:rPr>
      </w:pPr>
      <w:r w:rsidRPr="00FE109C">
        <w:rPr>
          <w:b/>
          <w:sz w:val="28"/>
          <w:szCs w:val="28"/>
        </w:rPr>
        <w:t xml:space="preserve">Характеристики водопроводных сетей, эксплуатируемых </w:t>
      </w:r>
    </w:p>
    <w:p w14:paraId="630AF1FB" w14:textId="77777777" w:rsidR="00696FBB" w:rsidRPr="00FE109C" w:rsidRDefault="00696FBB" w:rsidP="00444890">
      <w:pPr>
        <w:jc w:val="center"/>
        <w:rPr>
          <w:b/>
          <w:sz w:val="28"/>
          <w:szCs w:val="28"/>
        </w:rPr>
      </w:pPr>
      <w:r w:rsidRPr="00FE109C">
        <w:rPr>
          <w:b/>
          <w:sz w:val="28"/>
          <w:szCs w:val="28"/>
        </w:rPr>
        <w:t>филиалом АО «РИР» в городе Обнинске.</w:t>
      </w:r>
    </w:p>
    <w:tbl>
      <w:tblPr>
        <w:tblW w:w="9563" w:type="dxa"/>
        <w:tblInd w:w="-10" w:type="dxa"/>
        <w:tblCellMar>
          <w:top w:w="15" w:type="dxa"/>
        </w:tblCellMar>
        <w:tblLook w:val="04A0" w:firstRow="1" w:lastRow="0" w:firstColumn="1" w:lastColumn="0" w:noHBand="0" w:noVBand="1"/>
      </w:tblPr>
      <w:tblGrid>
        <w:gridCol w:w="2336"/>
        <w:gridCol w:w="1589"/>
        <w:gridCol w:w="1583"/>
        <w:gridCol w:w="1885"/>
        <w:gridCol w:w="2170"/>
      </w:tblGrid>
      <w:tr w:rsidR="00542C0A" w:rsidRPr="00FE109C" w14:paraId="372D921B" w14:textId="77777777" w:rsidTr="00542C0A">
        <w:trPr>
          <w:trHeight w:val="255"/>
        </w:trPr>
        <w:tc>
          <w:tcPr>
            <w:tcW w:w="2336" w:type="dxa"/>
            <w:vMerge w:val="restart"/>
            <w:tcBorders>
              <w:top w:val="single" w:sz="8" w:space="0" w:color="auto"/>
              <w:left w:val="single" w:sz="8" w:space="0" w:color="auto"/>
              <w:bottom w:val="nil"/>
              <w:right w:val="single" w:sz="8" w:space="0" w:color="auto"/>
            </w:tcBorders>
            <w:hideMark/>
          </w:tcPr>
          <w:p w14:paraId="35F20BE4" w14:textId="77777777" w:rsidR="00696FBB" w:rsidRPr="00FE109C" w:rsidRDefault="00696FBB" w:rsidP="00444890">
            <w:pPr>
              <w:jc w:val="center"/>
              <w:rPr>
                <w:b/>
                <w:szCs w:val="24"/>
              </w:rPr>
            </w:pPr>
            <w:r w:rsidRPr="00FE109C">
              <w:rPr>
                <w:b/>
                <w:szCs w:val="24"/>
              </w:rPr>
              <w:t>Диаметр труб</w:t>
            </w:r>
          </w:p>
        </w:tc>
        <w:tc>
          <w:tcPr>
            <w:tcW w:w="7227" w:type="dxa"/>
            <w:gridSpan w:val="4"/>
            <w:tcBorders>
              <w:top w:val="single" w:sz="8" w:space="0" w:color="auto"/>
              <w:left w:val="nil"/>
              <w:bottom w:val="single" w:sz="8" w:space="0" w:color="auto"/>
              <w:right w:val="single" w:sz="8" w:space="0" w:color="000000"/>
            </w:tcBorders>
            <w:hideMark/>
          </w:tcPr>
          <w:p w14:paraId="21BEFE46" w14:textId="77777777" w:rsidR="00696FBB" w:rsidRPr="00FE109C" w:rsidRDefault="00696FBB" w:rsidP="00444890">
            <w:pPr>
              <w:jc w:val="center"/>
              <w:rPr>
                <w:b/>
                <w:szCs w:val="24"/>
              </w:rPr>
            </w:pPr>
            <w:r w:rsidRPr="00FE109C">
              <w:rPr>
                <w:b/>
                <w:szCs w:val="24"/>
              </w:rPr>
              <w:t>Материал</w:t>
            </w:r>
          </w:p>
        </w:tc>
      </w:tr>
      <w:tr w:rsidR="00542C0A" w:rsidRPr="00FE109C" w14:paraId="2CDA5CCA" w14:textId="77777777" w:rsidTr="00542C0A">
        <w:trPr>
          <w:trHeight w:val="244"/>
        </w:trPr>
        <w:tc>
          <w:tcPr>
            <w:tcW w:w="2336" w:type="dxa"/>
            <w:vMerge/>
            <w:tcBorders>
              <w:top w:val="single" w:sz="8" w:space="0" w:color="auto"/>
              <w:left w:val="single" w:sz="8" w:space="0" w:color="auto"/>
              <w:bottom w:val="nil"/>
              <w:right w:val="single" w:sz="8" w:space="0" w:color="auto"/>
            </w:tcBorders>
            <w:vAlign w:val="center"/>
            <w:hideMark/>
          </w:tcPr>
          <w:p w14:paraId="6A4AE501" w14:textId="77777777" w:rsidR="00696FBB" w:rsidRPr="00FE109C" w:rsidRDefault="00696FBB" w:rsidP="00444890">
            <w:pPr>
              <w:rPr>
                <w:b/>
                <w:szCs w:val="24"/>
              </w:rPr>
            </w:pPr>
          </w:p>
        </w:tc>
        <w:tc>
          <w:tcPr>
            <w:tcW w:w="1589" w:type="dxa"/>
            <w:tcBorders>
              <w:top w:val="nil"/>
              <w:left w:val="nil"/>
              <w:bottom w:val="nil"/>
              <w:right w:val="single" w:sz="8" w:space="0" w:color="auto"/>
            </w:tcBorders>
            <w:hideMark/>
          </w:tcPr>
          <w:p w14:paraId="56405757" w14:textId="77777777" w:rsidR="00696FBB" w:rsidRPr="00FE109C" w:rsidRDefault="00696FBB" w:rsidP="00444890">
            <w:pPr>
              <w:jc w:val="center"/>
              <w:rPr>
                <w:b/>
                <w:szCs w:val="24"/>
              </w:rPr>
            </w:pPr>
            <w:r w:rsidRPr="00FE109C">
              <w:rPr>
                <w:b/>
                <w:szCs w:val="24"/>
              </w:rPr>
              <w:t>чугун</w:t>
            </w:r>
          </w:p>
        </w:tc>
        <w:tc>
          <w:tcPr>
            <w:tcW w:w="1583" w:type="dxa"/>
            <w:tcBorders>
              <w:top w:val="nil"/>
              <w:left w:val="nil"/>
              <w:bottom w:val="nil"/>
              <w:right w:val="single" w:sz="8" w:space="0" w:color="auto"/>
            </w:tcBorders>
            <w:hideMark/>
          </w:tcPr>
          <w:p w14:paraId="7D6387BB" w14:textId="77777777" w:rsidR="00696FBB" w:rsidRPr="00FE109C" w:rsidRDefault="00696FBB" w:rsidP="00444890">
            <w:pPr>
              <w:jc w:val="center"/>
              <w:rPr>
                <w:b/>
                <w:szCs w:val="24"/>
              </w:rPr>
            </w:pPr>
            <w:r w:rsidRPr="00FE109C">
              <w:rPr>
                <w:b/>
                <w:szCs w:val="24"/>
              </w:rPr>
              <w:t>сталь</w:t>
            </w:r>
          </w:p>
        </w:tc>
        <w:tc>
          <w:tcPr>
            <w:tcW w:w="1885" w:type="dxa"/>
            <w:tcBorders>
              <w:top w:val="nil"/>
              <w:left w:val="nil"/>
              <w:bottom w:val="nil"/>
              <w:right w:val="single" w:sz="8" w:space="0" w:color="auto"/>
            </w:tcBorders>
            <w:hideMark/>
          </w:tcPr>
          <w:p w14:paraId="6E5B1D0C" w14:textId="77777777" w:rsidR="00696FBB" w:rsidRPr="00FE109C" w:rsidRDefault="00696FBB" w:rsidP="00444890">
            <w:pPr>
              <w:jc w:val="center"/>
              <w:rPr>
                <w:b/>
                <w:szCs w:val="24"/>
              </w:rPr>
            </w:pPr>
            <w:r w:rsidRPr="00FE109C">
              <w:rPr>
                <w:b/>
                <w:szCs w:val="24"/>
              </w:rPr>
              <w:t>ПЭ</w:t>
            </w:r>
          </w:p>
        </w:tc>
        <w:tc>
          <w:tcPr>
            <w:tcW w:w="2170" w:type="dxa"/>
            <w:tcBorders>
              <w:top w:val="nil"/>
              <w:left w:val="nil"/>
              <w:bottom w:val="nil"/>
              <w:right w:val="single" w:sz="8" w:space="0" w:color="auto"/>
            </w:tcBorders>
            <w:hideMark/>
          </w:tcPr>
          <w:p w14:paraId="387648F9" w14:textId="77777777" w:rsidR="00696FBB" w:rsidRPr="00FE109C" w:rsidRDefault="00696FBB" w:rsidP="00444890">
            <w:pPr>
              <w:jc w:val="center"/>
              <w:rPr>
                <w:b/>
                <w:szCs w:val="24"/>
              </w:rPr>
            </w:pPr>
            <w:r w:rsidRPr="00FE109C">
              <w:rPr>
                <w:b/>
                <w:szCs w:val="24"/>
              </w:rPr>
              <w:t>Всего, км</w:t>
            </w:r>
          </w:p>
        </w:tc>
      </w:tr>
      <w:tr w:rsidR="00542C0A" w:rsidRPr="00FE109C" w14:paraId="10DAC72A" w14:textId="77777777" w:rsidTr="00542C0A">
        <w:trPr>
          <w:trHeight w:val="244"/>
        </w:trPr>
        <w:tc>
          <w:tcPr>
            <w:tcW w:w="2336" w:type="dxa"/>
            <w:tcBorders>
              <w:top w:val="single" w:sz="4" w:space="0" w:color="auto"/>
              <w:left w:val="single" w:sz="8" w:space="0" w:color="auto"/>
              <w:bottom w:val="single" w:sz="4" w:space="0" w:color="auto"/>
              <w:right w:val="single" w:sz="8" w:space="0" w:color="auto"/>
            </w:tcBorders>
            <w:hideMark/>
          </w:tcPr>
          <w:p w14:paraId="50266D2D" w14:textId="77777777" w:rsidR="00696FBB" w:rsidRPr="00FE109C" w:rsidRDefault="00696FBB" w:rsidP="00444890">
            <w:pPr>
              <w:jc w:val="center"/>
              <w:rPr>
                <w:szCs w:val="24"/>
              </w:rPr>
            </w:pPr>
            <w:r w:rsidRPr="00FE109C">
              <w:rPr>
                <w:szCs w:val="24"/>
              </w:rPr>
              <w:t>50</w:t>
            </w:r>
          </w:p>
        </w:tc>
        <w:tc>
          <w:tcPr>
            <w:tcW w:w="1589" w:type="dxa"/>
            <w:tcBorders>
              <w:top w:val="single" w:sz="8" w:space="0" w:color="auto"/>
              <w:left w:val="nil"/>
              <w:bottom w:val="single" w:sz="8" w:space="0" w:color="auto"/>
              <w:right w:val="single" w:sz="8" w:space="0" w:color="auto"/>
            </w:tcBorders>
            <w:vAlign w:val="center"/>
            <w:hideMark/>
          </w:tcPr>
          <w:p w14:paraId="6D372F3C" w14:textId="77777777" w:rsidR="00696FBB" w:rsidRPr="00FE109C" w:rsidRDefault="00696FBB" w:rsidP="00444890">
            <w:pPr>
              <w:jc w:val="center"/>
              <w:rPr>
                <w:szCs w:val="24"/>
              </w:rPr>
            </w:pPr>
            <w:r w:rsidRPr="00FE109C">
              <w:t>3,4</w:t>
            </w:r>
          </w:p>
        </w:tc>
        <w:tc>
          <w:tcPr>
            <w:tcW w:w="1583" w:type="dxa"/>
            <w:tcBorders>
              <w:top w:val="single" w:sz="8" w:space="0" w:color="auto"/>
              <w:left w:val="nil"/>
              <w:bottom w:val="single" w:sz="8" w:space="0" w:color="auto"/>
              <w:right w:val="single" w:sz="8" w:space="0" w:color="auto"/>
            </w:tcBorders>
            <w:vAlign w:val="center"/>
            <w:hideMark/>
          </w:tcPr>
          <w:p w14:paraId="791C1378" w14:textId="77777777" w:rsidR="00696FBB" w:rsidRPr="00FE109C" w:rsidRDefault="00696FBB" w:rsidP="00444890">
            <w:pPr>
              <w:jc w:val="center"/>
              <w:rPr>
                <w:szCs w:val="24"/>
              </w:rPr>
            </w:pPr>
            <w:r w:rsidRPr="00FE109C">
              <w:t>4,8</w:t>
            </w:r>
          </w:p>
        </w:tc>
        <w:tc>
          <w:tcPr>
            <w:tcW w:w="1885" w:type="dxa"/>
            <w:tcBorders>
              <w:top w:val="single" w:sz="8" w:space="0" w:color="auto"/>
              <w:left w:val="nil"/>
              <w:bottom w:val="single" w:sz="8" w:space="0" w:color="auto"/>
              <w:right w:val="single" w:sz="8" w:space="0" w:color="auto"/>
            </w:tcBorders>
            <w:vAlign w:val="center"/>
            <w:hideMark/>
          </w:tcPr>
          <w:p w14:paraId="4523DA67" w14:textId="77777777" w:rsidR="00696FBB" w:rsidRPr="00FE109C" w:rsidRDefault="00696FBB" w:rsidP="00444890">
            <w:pPr>
              <w:jc w:val="center"/>
              <w:rPr>
                <w:szCs w:val="24"/>
              </w:rPr>
            </w:pPr>
            <w:r w:rsidRPr="00FE109C">
              <w:t>1,9</w:t>
            </w:r>
          </w:p>
        </w:tc>
        <w:tc>
          <w:tcPr>
            <w:tcW w:w="2170" w:type="dxa"/>
            <w:tcBorders>
              <w:top w:val="single" w:sz="8" w:space="0" w:color="auto"/>
              <w:left w:val="nil"/>
              <w:bottom w:val="single" w:sz="8" w:space="0" w:color="auto"/>
              <w:right w:val="single" w:sz="8" w:space="0" w:color="auto"/>
            </w:tcBorders>
            <w:vAlign w:val="center"/>
            <w:hideMark/>
          </w:tcPr>
          <w:p w14:paraId="0B7E8C58" w14:textId="77777777" w:rsidR="00696FBB" w:rsidRPr="00FE109C" w:rsidRDefault="00696FBB" w:rsidP="00444890">
            <w:pPr>
              <w:jc w:val="center"/>
              <w:rPr>
                <w:szCs w:val="24"/>
              </w:rPr>
            </w:pPr>
            <w:r w:rsidRPr="00FE109C">
              <w:t>10,1</w:t>
            </w:r>
          </w:p>
        </w:tc>
      </w:tr>
      <w:tr w:rsidR="00542C0A" w:rsidRPr="00FE109C" w14:paraId="4E96142D" w14:textId="77777777" w:rsidTr="00542C0A">
        <w:trPr>
          <w:trHeight w:val="244"/>
        </w:trPr>
        <w:tc>
          <w:tcPr>
            <w:tcW w:w="2336" w:type="dxa"/>
            <w:tcBorders>
              <w:top w:val="nil"/>
              <w:left w:val="single" w:sz="8" w:space="0" w:color="auto"/>
              <w:bottom w:val="single" w:sz="4" w:space="0" w:color="auto"/>
              <w:right w:val="single" w:sz="8" w:space="0" w:color="auto"/>
            </w:tcBorders>
            <w:hideMark/>
          </w:tcPr>
          <w:p w14:paraId="34175CC4" w14:textId="77777777" w:rsidR="00696FBB" w:rsidRPr="00FE109C" w:rsidRDefault="00696FBB" w:rsidP="00444890">
            <w:pPr>
              <w:jc w:val="center"/>
              <w:rPr>
                <w:szCs w:val="24"/>
              </w:rPr>
            </w:pPr>
            <w:r w:rsidRPr="00FE109C">
              <w:rPr>
                <w:szCs w:val="24"/>
              </w:rPr>
              <w:t>до 100</w:t>
            </w:r>
          </w:p>
        </w:tc>
        <w:tc>
          <w:tcPr>
            <w:tcW w:w="1589" w:type="dxa"/>
            <w:tcBorders>
              <w:top w:val="nil"/>
              <w:left w:val="nil"/>
              <w:bottom w:val="single" w:sz="8" w:space="0" w:color="auto"/>
              <w:right w:val="single" w:sz="8" w:space="0" w:color="auto"/>
            </w:tcBorders>
            <w:vAlign w:val="center"/>
            <w:hideMark/>
          </w:tcPr>
          <w:p w14:paraId="7F4EA21E" w14:textId="77777777" w:rsidR="00696FBB" w:rsidRPr="00FE109C" w:rsidRDefault="00696FBB" w:rsidP="00444890">
            <w:pPr>
              <w:jc w:val="center"/>
              <w:rPr>
                <w:szCs w:val="24"/>
              </w:rPr>
            </w:pPr>
            <w:r w:rsidRPr="00FE109C">
              <w:t>16,2</w:t>
            </w:r>
          </w:p>
        </w:tc>
        <w:tc>
          <w:tcPr>
            <w:tcW w:w="1583" w:type="dxa"/>
            <w:tcBorders>
              <w:top w:val="nil"/>
              <w:left w:val="nil"/>
              <w:bottom w:val="single" w:sz="8" w:space="0" w:color="auto"/>
              <w:right w:val="single" w:sz="8" w:space="0" w:color="auto"/>
            </w:tcBorders>
            <w:vAlign w:val="center"/>
            <w:hideMark/>
          </w:tcPr>
          <w:p w14:paraId="06AE4DB7" w14:textId="77777777" w:rsidR="00696FBB" w:rsidRPr="00FE109C" w:rsidRDefault="00696FBB" w:rsidP="00444890">
            <w:pPr>
              <w:jc w:val="center"/>
              <w:rPr>
                <w:szCs w:val="24"/>
              </w:rPr>
            </w:pPr>
            <w:r w:rsidRPr="00FE109C">
              <w:t>7,8</w:t>
            </w:r>
          </w:p>
        </w:tc>
        <w:tc>
          <w:tcPr>
            <w:tcW w:w="1885" w:type="dxa"/>
            <w:tcBorders>
              <w:top w:val="nil"/>
              <w:left w:val="nil"/>
              <w:bottom w:val="single" w:sz="8" w:space="0" w:color="auto"/>
              <w:right w:val="single" w:sz="8" w:space="0" w:color="auto"/>
            </w:tcBorders>
            <w:vAlign w:val="center"/>
            <w:hideMark/>
          </w:tcPr>
          <w:p w14:paraId="67E81FD9" w14:textId="77777777" w:rsidR="00696FBB" w:rsidRPr="00FE109C" w:rsidRDefault="00696FBB" w:rsidP="00444890">
            <w:pPr>
              <w:jc w:val="center"/>
              <w:rPr>
                <w:szCs w:val="24"/>
              </w:rPr>
            </w:pPr>
            <w:r w:rsidRPr="00FE109C">
              <w:t>31,6</w:t>
            </w:r>
          </w:p>
        </w:tc>
        <w:tc>
          <w:tcPr>
            <w:tcW w:w="2170" w:type="dxa"/>
            <w:tcBorders>
              <w:top w:val="nil"/>
              <w:left w:val="nil"/>
              <w:bottom w:val="single" w:sz="8" w:space="0" w:color="auto"/>
              <w:right w:val="single" w:sz="8" w:space="0" w:color="auto"/>
            </w:tcBorders>
            <w:vAlign w:val="center"/>
            <w:hideMark/>
          </w:tcPr>
          <w:p w14:paraId="4F1AB4C7" w14:textId="77777777" w:rsidR="00696FBB" w:rsidRPr="00FE109C" w:rsidRDefault="00696FBB" w:rsidP="00444890">
            <w:pPr>
              <w:jc w:val="center"/>
              <w:rPr>
                <w:szCs w:val="24"/>
              </w:rPr>
            </w:pPr>
            <w:r w:rsidRPr="00FE109C">
              <w:t>55,6</w:t>
            </w:r>
          </w:p>
        </w:tc>
      </w:tr>
      <w:tr w:rsidR="00542C0A" w:rsidRPr="00FE109C" w14:paraId="38ED141C" w14:textId="77777777" w:rsidTr="00542C0A">
        <w:trPr>
          <w:trHeight w:val="244"/>
        </w:trPr>
        <w:tc>
          <w:tcPr>
            <w:tcW w:w="2336" w:type="dxa"/>
            <w:tcBorders>
              <w:top w:val="nil"/>
              <w:left w:val="single" w:sz="8" w:space="0" w:color="auto"/>
              <w:bottom w:val="single" w:sz="4" w:space="0" w:color="auto"/>
              <w:right w:val="single" w:sz="8" w:space="0" w:color="auto"/>
            </w:tcBorders>
            <w:hideMark/>
          </w:tcPr>
          <w:p w14:paraId="6E90F30A" w14:textId="77777777" w:rsidR="00696FBB" w:rsidRPr="00FE109C" w:rsidRDefault="00696FBB" w:rsidP="00444890">
            <w:pPr>
              <w:jc w:val="center"/>
              <w:rPr>
                <w:szCs w:val="24"/>
              </w:rPr>
            </w:pPr>
            <w:r w:rsidRPr="00FE109C">
              <w:rPr>
                <w:szCs w:val="24"/>
              </w:rPr>
              <w:t>до 150</w:t>
            </w:r>
          </w:p>
        </w:tc>
        <w:tc>
          <w:tcPr>
            <w:tcW w:w="1589" w:type="dxa"/>
            <w:tcBorders>
              <w:top w:val="nil"/>
              <w:left w:val="nil"/>
              <w:bottom w:val="single" w:sz="8" w:space="0" w:color="auto"/>
              <w:right w:val="single" w:sz="8" w:space="0" w:color="auto"/>
            </w:tcBorders>
            <w:vAlign w:val="center"/>
            <w:hideMark/>
          </w:tcPr>
          <w:p w14:paraId="49C8A7AA" w14:textId="77777777" w:rsidR="00696FBB" w:rsidRPr="00FE109C" w:rsidRDefault="00696FBB" w:rsidP="00444890">
            <w:pPr>
              <w:jc w:val="center"/>
              <w:rPr>
                <w:szCs w:val="24"/>
              </w:rPr>
            </w:pPr>
            <w:r w:rsidRPr="00FE109C">
              <w:t>13,2</w:t>
            </w:r>
          </w:p>
        </w:tc>
        <w:tc>
          <w:tcPr>
            <w:tcW w:w="1583" w:type="dxa"/>
            <w:tcBorders>
              <w:top w:val="nil"/>
              <w:left w:val="nil"/>
              <w:bottom w:val="single" w:sz="8" w:space="0" w:color="auto"/>
              <w:right w:val="single" w:sz="8" w:space="0" w:color="auto"/>
            </w:tcBorders>
            <w:vAlign w:val="center"/>
            <w:hideMark/>
          </w:tcPr>
          <w:p w14:paraId="31D5074A" w14:textId="77777777" w:rsidR="00696FBB" w:rsidRPr="00FE109C" w:rsidRDefault="00696FBB" w:rsidP="00444890">
            <w:pPr>
              <w:jc w:val="center"/>
              <w:rPr>
                <w:szCs w:val="24"/>
              </w:rPr>
            </w:pPr>
            <w:r w:rsidRPr="00FE109C">
              <w:t>4,1</w:t>
            </w:r>
          </w:p>
        </w:tc>
        <w:tc>
          <w:tcPr>
            <w:tcW w:w="1885" w:type="dxa"/>
            <w:tcBorders>
              <w:top w:val="nil"/>
              <w:left w:val="nil"/>
              <w:bottom w:val="single" w:sz="8" w:space="0" w:color="auto"/>
              <w:right w:val="single" w:sz="8" w:space="0" w:color="auto"/>
            </w:tcBorders>
            <w:vAlign w:val="center"/>
            <w:hideMark/>
          </w:tcPr>
          <w:p w14:paraId="54857640" w14:textId="77777777" w:rsidR="00696FBB" w:rsidRPr="00FE109C" w:rsidRDefault="00696FBB" w:rsidP="00444890">
            <w:pPr>
              <w:jc w:val="center"/>
              <w:rPr>
                <w:szCs w:val="24"/>
              </w:rPr>
            </w:pPr>
            <w:r w:rsidRPr="00FE109C">
              <w:t>2,3</w:t>
            </w:r>
          </w:p>
        </w:tc>
        <w:tc>
          <w:tcPr>
            <w:tcW w:w="2170" w:type="dxa"/>
            <w:tcBorders>
              <w:top w:val="nil"/>
              <w:left w:val="nil"/>
              <w:bottom w:val="single" w:sz="8" w:space="0" w:color="auto"/>
              <w:right w:val="single" w:sz="8" w:space="0" w:color="auto"/>
            </w:tcBorders>
            <w:vAlign w:val="center"/>
            <w:hideMark/>
          </w:tcPr>
          <w:p w14:paraId="1F166352" w14:textId="77777777" w:rsidR="00696FBB" w:rsidRPr="00FE109C" w:rsidRDefault="00696FBB" w:rsidP="00444890">
            <w:pPr>
              <w:jc w:val="center"/>
              <w:rPr>
                <w:szCs w:val="24"/>
              </w:rPr>
            </w:pPr>
            <w:r w:rsidRPr="00FE109C">
              <w:t>19,6</w:t>
            </w:r>
          </w:p>
        </w:tc>
      </w:tr>
      <w:tr w:rsidR="00542C0A" w:rsidRPr="00FE109C" w14:paraId="34CDC503" w14:textId="77777777" w:rsidTr="00542C0A">
        <w:trPr>
          <w:trHeight w:val="255"/>
        </w:trPr>
        <w:tc>
          <w:tcPr>
            <w:tcW w:w="2336" w:type="dxa"/>
            <w:tcBorders>
              <w:top w:val="nil"/>
              <w:left w:val="single" w:sz="8" w:space="0" w:color="auto"/>
              <w:bottom w:val="double" w:sz="6" w:space="0" w:color="auto"/>
              <w:right w:val="single" w:sz="8" w:space="0" w:color="auto"/>
            </w:tcBorders>
            <w:hideMark/>
          </w:tcPr>
          <w:p w14:paraId="7A294F69" w14:textId="77777777" w:rsidR="00696FBB" w:rsidRPr="00FE109C" w:rsidRDefault="00696FBB" w:rsidP="00444890">
            <w:pPr>
              <w:jc w:val="center"/>
              <w:rPr>
                <w:szCs w:val="24"/>
              </w:rPr>
            </w:pPr>
            <w:r w:rsidRPr="00FE109C">
              <w:rPr>
                <w:szCs w:val="24"/>
              </w:rPr>
              <w:t>до200</w:t>
            </w:r>
          </w:p>
        </w:tc>
        <w:tc>
          <w:tcPr>
            <w:tcW w:w="1589" w:type="dxa"/>
            <w:tcBorders>
              <w:top w:val="nil"/>
              <w:left w:val="nil"/>
              <w:bottom w:val="double" w:sz="6" w:space="0" w:color="auto"/>
              <w:right w:val="single" w:sz="8" w:space="0" w:color="auto"/>
            </w:tcBorders>
            <w:vAlign w:val="center"/>
            <w:hideMark/>
          </w:tcPr>
          <w:p w14:paraId="1DD855CC" w14:textId="77777777" w:rsidR="00696FBB" w:rsidRPr="00FE109C" w:rsidRDefault="00696FBB" w:rsidP="00444890">
            <w:pPr>
              <w:jc w:val="center"/>
              <w:rPr>
                <w:szCs w:val="24"/>
              </w:rPr>
            </w:pPr>
            <w:r w:rsidRPr="00FE109C">
              <w:t>9,5</w:t>
            </w:r>
          </w:p>
        </w:tc>
        <w:tc>
          <w:tcPr>
            <w:tcW w:w="1583" w:type="dxa"/>
            <w:tcBorders>
              <w:top w:val="nil"/>
              <w:left w:val="nil"/>
              <w:bottom w:val="double" w:sz="6" w:space="0" w:color="auto"/>
              <w:right w:val="single" w:sz="8" w:space="0" w:color="auto"/>
            </w:tcBorders>
            <w:vAlign w:val="center"/>
            <w:hideMark/>
          </w:tcPr>
          <w:p w14:paraId="0F604742" w14:textId="77777777" w:rsidR="00696FBB" w:rsidRPr="00FE109C" w:rsidRDefault="00696FBB" w:rsidP="00444890">
            <w:pPr>
              <w:jc w:val="center"/>
              <w:rPr>
                <w:szCs w:val="24"/>
              </w:rPr>
            </w:pPr>
            <w:r w:rsidRPr="00FE109C">
              <w:t>6,2</w:t>
            </w:r>
          </w:p>
        </w:tc>
        <w:tc>
          <w:tcPr>
            <w:tcW w:w="1885" w:type="dxa"/>
            <w:tcBorders>
              <w:top w:val="nil"/>
              <w:left w:val="nil"/>
              <w:bottom w:val="double" w:sz="6" w:space="0" w:color="auto"/>
              <w:right w:val="single" w:sz="8" w:space="0" w:color="auto"/>
            </w:tcBorders>
            <w:vAlign w:val="center"/>
            <w:hideMark/>
          </w:tcPr>
          <w:p w14:paraId="7B9A61C6" w14:textId="77777777" w:rsidR="00696FBB" w:rsidRPr="00FE109C" w:rsidRDefault="00696FBB" w:rsidP="00444890">
            <w:pPr>
              <w:jc w:val="center"/>
              <w:rPr>
                <w:szCs w:val="24"/>
              </w:rPr>
            </w:pPr>
            <w:r w:rsidRPr="00FE109C">
              <w:t>6,2</w:t>
            </w:r>
          </w:p>
        </w:tc>
        <w:tc>
          <w:tcPr>
            <w:tcW w:w="2170" w:type="dxa"/>
            <w:tcBorders>
              <w:top w:val="nil"/>
              <w:left w:val="nil"/>
              <w:bottom w:val="single" w:sz="8" w:space="0" w:color="auto"/>
              <w:right w:val="single" w:sz="8" w:space="0" w:color="auto"/>
            </w:tcBorders>
            <w:vAlign w:val="center"/>
            <w:hideMark/>
          </w:tcPr>
          <w:p w14:paraId="6CA5EEF9" w14:textId="77777777" w:rsidR="00696FBB" w:rsidRPr="00FE109C" w:rsidRDefault="00696FBB" w:rsidP="00444890">
            <w:pPr>
              <w:jc w:val="center"/>
              <w:rPr>
                <w:szCs w:val="24"/>
              </w:rPr>
            </w:pPr>
            <w:r w:rsidRPr="00FE109C">
              <w:t>21,9</w:t>
            </w:r>
          </w:p>
        </w:tc>
      </w:tr>
      <w:tr w:rsidR="00542C0A" w:rsidRPr="00FE109C" w14:paraId="1BC53E14" w14:textId="77777777" w:rsidTr="00542C0A">
        <w:trPr>
          <w:trHeight w:val="276"/>
        </w:trPr>
        <w:tc>
          <w:tcPr>
            <w:tcW w:w="2336" w:type="dxa"/>
            <w:vMerge w:val="restart"/>
            <w:tcBorders>
              <w:top w:val="nil"/>
              <w:left w:val="single" w:sz="8" w:space="0" w:color="auto"/>
              <w:bottom w:val="double" w:sz="6" w:space="0" w:color="000000"/>
              <w:right w:val="single" w:sz="8" w:space="0" w:color="auto"/>
            </w:tcBorders>
            <w:vAlign w:val="center"/>
            <w:hideMark/>
          </w:tcPr>
          <w:p w14:paraId="550BD5FC" w14:textId="77777777" w:rsidR="00696FBB" w:rsidRPr="00FE109C" w:rsidRDefault="00696FBB" w:rsidP="00444890">
            <w:pPr>
              <w:jc w:val="center"/>
              <w:rPr>
                <w:i/>
                <w:iCs/>
                <w:szCs w:val="24"/>
              </w:rPr>
            </w:pPr>
            <w:r w:rsidRPr="00FE109C">
              <w:rPr>
                <w:i/>
                <w:iCs/>
                <w:szCs w:val="24"/>
              </w:rPr>
              <w:t>ИТОГО до 200мм</w:t>
            </w:r>
          </w:p>
        </w:tc>
        <w:tc>
          <w:tcPr>
            <w:tcW w:w="1589" w:type="dxa"/>
            <w:vMerge w:val="restart"/>
            <w:tcBorders>
              <w:top w:val="nil"/>
              <w:left w:val="single" w:sz="8" w:space="0" w:color="auto"/>
              <w:bottom w:val="double" w:sz="6" w:space="0" w:color="000000"/>
              <w:right w:val="single" w:sz="8" w:space="0" w:color="auto"/>
            </w:tcBorders>
            <w:vAlign w:val="center"/>
            <w:hideMark/>
          </w:tcPr>
          <w:p w14:paraId="421D12D7" w14:textId="77777777" w:rsidR="00696FBB" w:rsidRPr="00FE109C" w:rsidRDefault="00696FBB" w:rsidP="00444890">
            <w:pPr>
              <w:jc w:val="center"/>
              <w:rPr>
                <w:i/>
                <w:iCs/>
                <w:szCs w:val="24"/>
              </w:rPr>
            </w:pPr>
            <w:r w:rsidRPr="00FE109C">
              <w:rPr>
                <w:i/>
                <w:iCs/>
              </w:rPr>
              <w:t>42,3</w:t>
            </w:r>
          </w:p>
        </w:tc>
        <w:tc>
          <w:tcPr>
            <w:tcW w:w="1583" w:type="dxa"/>
            <w:vMerge w:val="restart"/>
            <w:tcBorders>
              <w:top w:val="nil"/>
              <w:left w:val="single" w:sz="8" w:space="0" w:color="auto"/>
              <w:bottom w:val="double" w:sz="6" w:space="0" w:color="000000"/>
              <w:right w:val="single" w:sz="8" w:space="0" w:color="auto"/>
            </w:tcBorders>
            <w:vAlign w:val="center"/>
            <w:hideMark/>
          </w:tcPr>
          <w:p w14:paraId="7068AA54" w14:textId="77777777" w:rsidR="00696FBB" w:rsidRPr="00FE109C" w:rsidRDefault="00696FBB" w:rsidP="00444890">
            <w:pPr>
              <w:jc w:val="center"/>
              <w:rPr>
                <w:i/>
                <w:iCs/>
                <w:szCs w:val="24"/>
              </w:rPr>
            </w:pPr>
            <w:r w:rsidRPr="00FE109C">
              <w:rPr>
                <w:i/>
                <w:iCs/>
              </w:rPr>
              <w:t>22,9</w:t>
            </w:r>
          </w:p>
        </w:tc>
        <w:tc>
          <w:tcPr>
            <w:tcW w:w="1885" w:type="dxa"/>
            <w:vMerge w:val="restart"/>
            <w:tcBorders>
              <w:top w:val="nil"/>
              <w:left w:val="single" w:sz="8" w:space="0" w:color="auto"/>
              <w:bottom w:val="double" w:sz="6" w:space="0" w:color="000000"/>
              <w:right w:val="single" w:sz="8" w:space="0" w:color="auto"/>
            </w:tcBorders>
            <w:vAlign w:val="center"/>
            <w:hideMark/>
          </w:tcPr>
          <w:p w14:paraId="7A5B4BC1" w14:textId="77777777" w:rsidR="00696FBB" w:rsidRPr="00FE109C" w:rsidRDefault="00696FBB" w:rsidP="00444890">
            <w:pPr>
              <w:jc w:val="center"/>
              <w:rPr>
                <w:i/>
                <w:iCs/>
                <w:szCs w:val="24"/>
              </w:rPr>
            </w:pPr>
            <w:r w:rsidRPr="00FE109C">
              <w:rPr>
                <w:i/>
                <w:iCs/>
              </w:rPr>
              <w:t>42,1</w:t>
            </w:r>
          </w:p>
        </w:tc>
        <w:tc>
          <w:tcPr>
            <w:tcW w:w="2170" w:type="dxa"/>
            <w:vMerge w:val="restart"/>
            <w:tcBorders>
              <w:top w:val="double" w:sz="6" w:space="0" w:color="auto"/>
              <w:left w:val="single" w:sz="8" w:space="0" w:color="auto"/>
              <w:bottom w:val="double" w:sz="6" w:space="0" w:color="000000"/>
              <w:right w:val="single" w:sz="8" w:space="0" w:color="auto"/>
            </w:tcBorders>
            <w:vAlign w:val="center"/>
            <w:hideMark/>
          </w:tcPr>
          <w:p w14:paraId="1B76130B" w14:textId="77777777" w:rsidR="00696FBB" w:rsidRPr="00FE109C" w:rsidRDefault="00696FBB" w:rsidP="00444890">
            <w:pPr>
              <w:jc w:val="center"/>
              <w:rPr>
                <w:b/>
                <w:bCs/>
                <w:i/>
                <w:iCs/>
                <w:szCs w:val="24"/>
              </w:rPr>
            </w:pPr>
            <w:r w:rsidRPr="00FE109C">
              <w:rPr>
                <w:b/>
                <w:bCs/>
                <w:i/>
                <w:iCs/>
              </w:rPr>
              <w:t>107,3</w:t>
            </w:r>
          </w:p>
        </w:tc>
      </w:tr>
      <w:tr w:rsidR="00542C0A" w:rsidRPr="00FE109C" w14:paraId="20505937" w14:textId="77777777" w:rsidTr="00542C0A">
        <w:trPr>
          <w:trHeight w:val="276"/>
        </w:trPr>
        <w:tc>
          <w:tcPr>
            <w:tcW w:w="2336" w:type="dxa"/>
            <w:vMerge/>
            <w:tcBorders>
              <w:top w:val="nil"/>
              <w:left w:val="single" w:sz="8" w:space="0" w:color="auto"/>
              <w:bottom w:val="double" w:sz="6" w:space="0" w:color="000000"/>
              <w:right w:val="single" w:sz="8" w:space="0" w:color="auto"/>
            </w:tcBorders>
            <w:vAlign w:val="center"/>
            <w:hideMark/>
          </w:tcPr>
          <w:p w14:paraId="78EB37C4" w14:textId="77777777" w:rsidR="00696FBB" w:rsidRPr="00FE109C" w:rsidRDefault="00696FBB" w:rsidP="00444890">
            <w:pPr>
              <w:rPr>
                <w:i/>
                <w:iCs/>
                <w:szCs w:val="24"/>
              </w:rPr>
            </w:pPr>
          </w:p>
        </w:tc>
        <w:tc>
          <w:tcPr>
            <w:tcW w:w="1589" w:type="dxa"/>
            <w:vMerge/>
            <w:tcBorders>
              <w:top w:val="nil"/>
              <w:left w:val="single" w:sz="8" w:space="0" w:color="auto"/>
              <w:bottom w:val="double" w:sz="6" w:space="0" w:color="000000"/>
              <w:right w:val="single" w:sz="8" w:space="0" w:color="auto"/>
            </w:tcBorders>
            <w:vAlign w:val="center"/>
            <w:hideMark/>
          </w:tcPr>
          <w:p w14:paraId="72C74460" w14:textId="77777777" w:rsidR="00696FBB" w:rsidRPr="00FE109C" w:rsidRDefault="00696FBB" w:rsidP="00444890">
            <w:pPr>
              <w:rPr>
                <w:i/>
                <w:iCs/>
                <w:szCs w:val="24"/>
              </w:rPr>
            </w:pPr>
          </w:p>
        </w:tc>
        <w:tc>
          <w:tcPr>
            <w:tcW w:w="1583" w:type="dxa"/>
            <w:vMerge/>
            <w:tcBorders>
              <w:top w:val="nil"/>
              <w:left w:val="single" w:sz="8" w:space="0" w:color="auto"/>
              <w:bottom w:val="double" w:sz="6" w:space="0" w:color="000000"/>
              <w:right w:val="single" w:sz="8" w:space="0" w:color="auto"/>
            </w:tcBorders>
            <w:vAlign w:val="center"/>
            <w:hideMark/>
          </w:tcPr>
          <w:p w14:paraId="6196FF8C" w14:textId="77777777" w:rsidR="00696FBB" w:rsidRPr="00FE109C" w:rsidRDefault="00696FBB" w:rsidP="00444890">
            <w:pPr>
              <w:rPr>
                <w:i/>
                <w:iCs/>
                <w:szCs w:val="24"/>
              </w:rPr>
            </w:pPr>
          </w:p>
        </w:tc>
        <w:tc>
          <w:tcPr>
            <w:tcW w:w="1885" w:type="dxa"/>
            <w:vMerge/>
            <w:tcBorders>
              <w:top w:val="nil"/>
              <w:left w:val="single" w:sz="8" w:space="0" w:color="auto"/>
              <w:bottom w:val="double" w:sz="6" w:space="0" w:color="000000"/>
              <w:right w:val="single" w:sz="8" w:space="0" w:color="auto"/>
            </w:tcBorders>
            <w:vAlign w:val="center"/>
            <w:hideMark/>
          </w:tcPr>
          <w:p w14:paraId="78D6949E" w14:textId="77777777" w:rsidR="00696FBB" w:rsidRPr="00FE109C" w:rsidRDefault="00696FBB" w:rsidP="00444890">
            <w:pPr>
              <w:rPr>
                <w:i/>
                <w:iCs/>
                <w:szCs w:val="24"/>
              </w:rPr>
            </w:pPr>
          </w:p>
        </w:tc>
        <w:tc>
          <w:tcPr>
            <w:tcW w:w="2170" w:type="dxa"/>
            <w:vMerge/>
            <w:tcBorders>
              <w:top w:val="double" w:sz="6" w:space="0" w:color="auto"/>
              <w:left w:val="single" w:sz="8" w:space="0" w:color="auto"/>
              <w:bottom w:val="double" w:sz="6" w:space="0" w:color="000000"/>
              <w:right w:val="single" w:sz="8" w:space="0" w:color="auto"/>
            </w:tcBorders>
            <w:vAlign w:val="center"/>
            <w:hideMark/>
          </w:tcPr>
          <w:p w14:paraId="5B106DC7" w14:textId="77777777" w:rsidR="00696FBB" w:rsidRPr="00FE109C" w:rsidRDefault="00696FBB" w:rsidP="00444890">
            <w:pPr>
              <w:rPr>
                <w:b/>
                <w:bCs/>
                <w:i/>
                <w:iCs/>
                <w:szCs w:val="24"/>
              </w:rPr>
            </w:pPr>
          </w:p>
        </w:tc>
      </w:tr>
      <w:tr w:rsidR="00542C0A" w:rsidRPr="00FE109C" w14:paraId="683891F5" w14:textId="77777777" w:rsidTr="00542C0A">
        <w:trPr>
          <w:trHeight w:val="255"/>
        </w:trPr>
        <w:tc>
          <w:tcPr>
            <w:tcW w:w="2336" w:type="dxa"/>
            <w:tcBorders>
              <w:top w:val="nil"/>
              <w:left w:val="single" w:sz="8" w:space="0" w:color="auto"/>
              <w:bottom w:val="single" w:sz="4" w:space="0" w:color="auto"/>
              <w:right w:val="single" w:sz="8" w:space="0" w:color="auto"/>
            </w:tcBorders>
            <w:hideMark/>
          </w:tcPr>
          <w:p w14:paraId="457B585D" w14:textId="77777777" w:rsidR="00696FBB" w:rsidRPr="00FE109C" w:rsidRDefault="00696FBB" w:rsidP="00444890">
            <w:pPr>
              <w:jc w:val="center"/>
              <w:rPr>
                <w:szCs w:val="24"/>
              </w:rPr>
            </w:pPr>
            <w:r w:rsidRPr="00FE109C">
              <w:rPr>
                <w:szCs w:val="24"/>
              </w:rPr>
              <w:t xml:space="preserve">до 250 </w:t>
            </w:r>
          </w:p>
        </w:tc>
        <w:tc>
          <w:tcPr>
            <w:tcW w:w="1589" w:type="dxa"/>
            <w:tcBorders>
              <w:top w:val="nil"/>
              <w:left w:val="nil"/>
              <w:bottom w:val="single" w:sz="8" w:space="0" w:color="auto"/>
              <w:right w:val="single" w:sz="8" w:space="0" w:color="auto"/>
            </w:tcBorders>
            <w:vAlign w:val="center"/>
            <w:hideMark/>
          </w:tcPr>
          <w:p w14:paraId="27F9C945" w14:textId="77777777" w:rsidR="00696FBB" w:rsidRPr="00FE109C" w:rsidRDefault="00696FBB" w:rsidP="00444890">
            <w:pPr>
              <w:jc w:val="center"/>
              <w:rPr>
                <w:szCs w:val="24"/>
              </w:rPr>
            </w:pPr>
            <w:r w:rsidRPr="00FE109C">
              <w:t>5,5</w:t>
            </w:r>
          </w:p>
        </w:tc>
        <w:tc>
          <w:tcPr>
            <w:tcW w:w="1583" w:type="dxa"/>
            <w:tcBorders>
              <w:top w:val="nil"/>
              <w:left w:val="nil"/>
              <w:bottom w:val="single" w:sz="8" w:space="0" w:color="auto"/>
              <w:right w:val="single" w:sz="8" w:space="0" w:color="auto"/>
            </w:tcBorders>
            <w:vAlign w:val="center"/>
            <w:hideMark/>
          </w:tcPr>
          <w:p w14:paraId="34AB1B9B" w14:textId="77777777" w:rsidR="00696FBB" w:rsidRPr="00FE109C" w:rsidRDefault="00696FBB" w:rsidP="00444890">
            <w:pPr>
              <w:jc w:val="center"/>
              <w:rPr>
                <w:szCs w:val="24"/>
              </w:rPr>
            </w:pPr>
            <w:r w:rsidRPr="00FE109C">
              <w:t>2,8</w:t>
            </w:r>
          </w:p>
        </w:tc>
        <w:tc>
          <w:tcPr>
            <w:tcW w:w="1885" w:type="dxa"/>
            <w:tcBorders>
              <w:top w:val="nil"/>
              <w:left w:val="nil"/>
              <w:bottom w:val="single" w:sz="8" w:space="0" w:color="auto"/>
              <w:right w:val="single" w:sz="8" w:space="0" w:color="auto"/>
            </w:tcBorders>
            <w:vAlign w:val="center"/>
            <w:hideMark/>
          </w:tcPr>
          <w:p w14:paraId="234EE459" w14:textId="77777777" w:rsidR="00696FBB" w:rsidRPr="00FE109C" w:rsidRDefault="00696FBB" w:rsidP="00444890">
            <w:pPr>
              <w:jc w:val="center"/>
              <w:rPr>
                <w:szCs w:val="24"/>
              </w:rPr>
            </w:pPr>
            <w:r w:rsidRPr="00FE109C">
              <w:t>8,4</w:t>
            </w:r>
          </w:p>
        </w:tc>
        <w:tc>
          <w:tcPr>
            <w:tcW w:w="2170" w:type="dxa"/>
            <w:tcBorders>
              <w:top w:val="nil"/>
              <w:left w:val="nil"/>
              <w:bottom w:val="single" w:sz="8" w:space="0" w:color="auto"/>
              <w:right w:val="single" w:sz="8" w:space="0" w:color="auto"/>
            </w:tcBorders>
            <w:vAlign w:val="center"/>
            <w:hideMark/>
          </w:tcPr>
          <w:p w14:paraId="249AF869" w14:textId="77777777" w:rsidR="00696FBB" w:rsidRPr="00FE109C" w:rsidRDefault="00696FBB" w:rsidP="00444890">
            <w:pPr>
              <w:jc w:val="center"/>
              <w:rPr>
                <w:szCs w:val="24"/>
              </w:rPr>
            </w:pPr>
            <w:r w:rsidRPr="00FE109C">
              <w:t>16,7</w:t>
            </w:r>
          </w:p>
        </w:tc>
      </w:tr>
      <w:tr w:rsidR="00542C0A" w:rsidRPr="00FE109C" w14:paraId="4A540C16" w14:textId="77777777" w:rsidTr="00542C0A">
        <w:trPr>
          <w:trHeight w:val="244"/>
        </w:trPr>
        <w:tc>
          <w:tcPr>
            <w:tcW w:w="2336" w:type="dxa"/>
            <w:tcBorders>
              <w:top w:val="nil"/>
              <w:left w:val="single" w:sz="8" w:space="0" w:color="auto"/>
              <w:bottom w:val="single" w:sz="4" w:space="0" w:color="auto"/>
              <w:right w:val="single" w:sz="8" w:space="0" w:color="auto"/>
            </w:tcBorders>
            <w:hideMark/>
          </w:tcPr>
          <w:p w14:paraId="5D445E96" w14:textId="77777777" w:rsidR="00696FBB" w:rsidRPr="00FE109C" w:rsidRDefault="00696FBB" w:rsidP="00444890">
            <w:pPr>
              <w:jc w:val="center"/>
              <w:rPr>
                <w:szCs w:val="24"/>
              </w:rPr>
            </w:pPr>
            <w:r w:rsidRPr="00FE109C">
              <w:rPr>
                <w:szCs w:val="24"/>
              </w:rPr>
              <w:t>до 300</w:t>
            </w:r>
          </w:p>
        </w:tc>
        <w:tc>
          <w:tcPr>
            <w:tcW w:w="1589" w:type="dxa"/>
            <w:tcBorders>
              <w:top w:val="nil"/>
              <w:left w:val="nil"/>
              <w:bottom w:val="single" w:sz="8" w:space="0" w:color="auto"/>
              <w:right w:val="single" w:sz="8" w:space="0" w:color="auto"/>
            </w:tcBorders>
            <w:vAlign w:val="center"/>
            <w:hideMark/>
          </w:tcPr>
          <w:p w14:paraId="22ED80A1" w14:textId="77777777" w:rsidR="00696FBB" w:rsidRPr="00FE109C" w:rsidRDefault="00696FBB" w:rsidP="00444890">
            <w:pPr>
              <w:jc w:val="center"/>
              <w:rPr>
                <w:szCs w:val="24"/>
              </w:rPr>
            </w:pPr>
            <w:r w:rsidRPr="00FE109C">
              <w:t>7,0</w:t>
            </w:r>
          </w:p>
        </w:tc>
        <w:tc>
          <w:tcPr>
            <w:tcW w:w="1583" w:type="dxa"/>
            <w:tcBorders>
              <w:top w:val="nil"/>
              <w:left w:val="nil"/>
              <w:bottom w:val="single" w:sz="8" w:space="0" w:color="auto"/>
              <w:right w:val="single" w:sz="8" w:space="0" w:color="auto"/>
            </w:tcBorders>
            <w:vAlign w:val="center"/>
            <w:hideMark/>
          </w:tcPr>
          <w:p w14:paraId="0C6C55B1" w14:textId="77777777" w:rsidR="00696FBB" w:rsidRPr="00FE109C" w:rsidRDefault="00696FBB" w:rsidP="00444890">
            <w:pPr>
              <w:jc w:val="center"/>
              <w:rPr>
                <w:szCs w:val="24"/>
              </w:rPr>
            </w:pPr>
            <w:r w:rsidRPr="00FE109C">
              <w:t>1,2</w:t>
            </w:r>
          </w:p>
        </w:tc>
        <w:tc>
          <w:tcPr>
            <w:tcW w:w="1885" w:type="dxa"/>
            <w:tcBorders>
              <w:top w:val="nil"/>
              <w:left w:val="nil"/>
              <w:bottom w:val="single" w:sz="8" w:space="0" w:color="auto"/>
              <w:right w:val="single" w:sz="8" w:space="0" w:color="auto"/>
            </w:tcBorders>
            <w:vAlign w:val="center"/>
            <w:hideMark/>
          </w:tcPr>
          <w:p w14:paraId="3320196E" w14:textId="77777777" w:rsidR="00696FBB" w:rsidRPr="00FE109C" w:rsidRDefault="00696FBB" w:rsidP="00444890">
            <w:pPr>
              <w:jc w:val="center"/>
              <w:rPr>
                <w:szCs w:val="24"/>
              </w:rPr>
            </w:pPr>
            <w:r w:rsidRPr="00FE109C">
              <w:t>3,7</w:t>
            </w:r>
          </w:p>
        </w:tc>
        <w:tc>
          <w:tcPr>
            <w:tcW w:w="2170" w:type="dxa"/>
            <w:tcBorders>
              <w:top w:val="nil"/>
              <w:left w:val="nil"/>
              <w:bottom w:val="single" w:sz="8" w:space="0" w:color="auto"/>
              <w:right w:val="single" w:sz="8" w:space="0" w:color="auto"/>
            </w:tcBorders>
            <w:vAlign w:val="center"/>
            <w:hideMark/>
          </w:tcPr>
          <w:p w14:paraId="717C584A" w14:textId="77777777" w:rsidR="00696FBB" w:rsidRPr="00FE109C" w:rsidRDefault="00696FBB" w:rsidP="00444890">
            <w:pPr>
              <w:jc w:val="center"/>
              <w:rPr>
                <w:szCs w:val="24"/>
              </w:rPr>
            </w:pPr>
            <w:r w:rsidRPr="00FE109C">
              <w:t>11,9</w:t>
            </w:r>
          </w:p>
        </w:tc>
      </w:tr>
      <w:tr w:rsidR="00542C0A" w:rsidRPr="00FE109C" w14:paraId="25E09E20" w14:textId="77777777" w:rsidTr="00542C0A">
        <w:trPr>
          <w:trHeight w:val="244"/>
        </w:trPr>
        <w:tc>
          <w:tcPr>
            <w:tcW w:w="2336" w:type="dxa"/>
            <w:tcBorders>
              <w:top w:val="nil"/>
              <w:left w:val="single" w:sz="8" w:space="0" w:color="auto"/>
              <w:bottom w:val="single" w:sz="4" w:space="0" w:color="auto"/>
              <w:right w:val="single" w:sz="8" w:space="0" w:color="auto"/>
            </w:tcBorders>
            <w:hideMark/>
          </w:tcPr>
          <w:p w14:paraId="156095EA" w14:textId="77777777" w:rsidR="00696FBB" w:rsidRPr="00FE109C" w:rsidRDefault="00696FBB" w:rsidP="00444890">
            <w:pPr>
              <w:jc w:val="center"/>
              <w:rPr>
                <w:szCs w:val="24"/>
              </w:rPr>
            </w:pPr>
            <w:r w:rsidRPr="00FE109C">
              <w:rPr>
                <w:szCs w:val="24"/>
              </w:rPr>
              <w:t>до 350</w:t>
            </w:r>
          </w:p>
        </w:tc>
        <w:tc>
          <w:tcPr>
            <w:tcW w:w="1589" w:type="dxa"/>
            <w:tcBorders>
              <w:top w:val="nil"/>
              <w:left w:val="nil"/>
              <w:bottom w:val="single" w:sz="8" w:space="0" w:color="auto"/>
              <w:right w:val="single" w:sz="8" w:space="0" w:color="auto"/>
            </w:tcBorders>
            <w:vAlign w:val="center"/>
            <w:hideMark/>
          </w:tcPr>
          <w:p w14:paraId="3563F764" w14:textId="77777777" w:rsidR="00696FBB" w:rsidRPr="00FE109C" w:rsidRDefault="00696FBB" w:rsidP="00444890">
            <w:pPr>
              <w:jc w:val="center"/>
              <w:rPr>
                <w:szCs w:val="24"/>
              </w:rPr>
            </w:pPr>
            <w:r w:rsidRPr="00FE109C">
              <w:t>1,6</w:t>
            </w:r>
          </w:p>
        </w:tc>
        <w:tc>
          <w:tcPr>
            <w:tcW w:w="1583" w:type="dxa"/>
            <w:tcBorders>
              <w:top w:val="nil"/>
              <w:left w:val="nil"/>
              <w:bottom w:val="single" w:sz="8" w:space="0" w:color="auto"/>
              <w:right w:val="single" w:sz="8" w:space="0" w:color="auto"/>
            </w:tcBorders>
            <w:vAlign w:val="center"/>
            <w:hideMark/>
          </w:tcPr>
          <w:p w14:paraId="571698CF" w14:textId="77777777" w:rsidR="00696FBB" w:rsidRPr="00FE109C" w:rsidRDefault="00696FBB" w:rsidP="00444890">
            <w:pPr>
              <w:jc w:val="center"/>
              <w:rPr>
                <w:szCs w:val="24"/>
              </w:rPr>
            </w:pPr>
            <w:r w:rsidRPr="00FE109C">
              <w:t>0,4</w:t>
            </w:r>
          </w:p>
        </w:tc>
        <w:tc>
          <w:tcPr>
            <w:tcW w:w="1885" w:type="dxa"/>
            <w:tcBorders>
              <w:top w:val="nil"/>
              <w:left w:val="nil"/>
              <w:bottom w:val="single" w:sz="8" w:space="0" w:color="auto"/>
              <w:right w:val="single" w:sz="8" w:space="0" w:color="auto"/>
            </w:tcBorders>
            <w:vAlign w:val="center"/>
            <w:hideMark/>
          </w:tcPr>
          <w:p w14:paraId="18F1231B" w14:textId="77777777" w:rsidR="00696FBB" w:rsidRPr="00FE109C" w:rsidRDefault="00696FBB" w:rsidP="00444890">
            <w:pPr>
              <w:jc w:val="center"/>
              <w:rPr>
                <w:szCs w:val="24"/>
              </w:rPr>
            </w:pPr>
            <w:r w:rsidRPr="00FE109C">
              <w:t>2,2</w:t>
            </w:r>
          </w:p>
        </w:tc>
        <w:tc>
          <w:tcPr>
            <w:tcW w:w="2170" w:type="dxa"/>
            <w:tcBorders>
              <w:top w:val="nil"/>
              <w:left w:val="nil"/>
              <w:bottom w:val="single" w:sz="8" w:space="0" w:color="auto"/>
              <w:right w:val="single" w:sz="8" w:space="0" w:color="auto"/>
            </w:tcBorders>
            <w:vAlign w:val="center"/>
            <w:hideMark/>
          </w:tcPr>
          <w:p w14:paraId="75DC777B" w14:textId="77777777" w:rsidR="00696FBB" w:rsidRPr="00FE109C" w:rsidRDefault="00696FBB" w:rsidP="00444890">
            <w:pPr>
              <w:jc w:val="center"/>
              <w:rPr>
                <w:szCs w:val="24"/>
              </w:rPr>
            </w:pPr>
            <w:r w:rsidRPr="00FE109C">
              <w:t>4,2</w:t>
            </w:r>
          </w:p>
        </w:tc>
      </w:tr>
      <w:tr w:rsidR="00542C0A" w:rsidRPr="00FE109C" w14:paraId="131426DF" w14:textId="77777777" w:rsidTr="00542C0A">
        <w:trPr>
          <w:trHeight w:val="255"/>
        </w:trPr>
        <w:tc>
          <w:tcPr>
            <w:tcW w:w="2336" w:type="dxa"/>
            <w:tcBorders>
              <w:top w:val="nil"/>
              <w:left w:val="single" w:sz="8" w:space="0" w:color="auto"/>
              <w:bottom w:val="double" w:sz="6" w:space="0" w:color="auto"/>
              <w:right w:val="single" w:sz="8" w:space="0" w:color="auto"/>
            </w:tcBorders>
            <w:hideMark/>
          </w:tcPr>
          <w:p w14:paraId="351EEF97" w14:textId="77777777" w:rsidR="00696FBB" w:rsidRPr="00FE109C" w:rsidRDefault="00696FBB" w:rsidP="00444890">
            <w:pPr>
              <w:jc w:val="center"/>
              <w:rPr>
                <w:szCs w:val="24"/>
              </w:rPr>
            </w:pPr>
            <w:r w:rsidRPr="00FE109C">
              <w:rPr>
                <w:szCs w:val="24"/>
              </w:rPr>
              <w:t xml:space="preserve">до 400 </w:t>
            </w:r>
          </w:p>
        </w:tc>
        <w:tc>
          <w:tcPr>
            <w:tcW w:w="1589" w:type="dxa"/>
            <w:tcBorders>
              <w:top w:val="nil"/>
              <w:left w:val="nil"/>
              <w:bottom w:val="double" w:sz="6" w:space="0" w:color="auto"/>
              <w:right w:val="single" w:sz="8" w:space="0" w:color="auto"/>
            </w:tcBorders>
            <w:vAlign w:val="center"/>
            <w:hideMark/>
          </w:tcPr>
          <w:p w14:paraId="7EDA5602" w14:textId="77777777" w:rsidR="00696FBB" w:rsidRPr="00FE109C" w:rsidRDefault="00696FBB" w:rsidP="00444890">
            <w:pPr>
              <w:jc w:val="center"/>
              <w:rPr>
                <w:szCs w:val="24"/>
              </w:rPr>
            </w:pPr>
            <w:r w:rsidRPr="00FE109C">
              <w:t>4,5</w:t>
            </w:r>
          </w:p>
        </w:tc>
        <w:tc>
          <w:tcPr>
            <w:tcW w:w="1583" w:type="dxa"/>
            <w:tcBorders>
              <w:top w:val="nil"/>
              <w:left w:val="nil"/>
              <w:bottom w:val="double" w:sz="6" w:space="0" w:color="auto"/>
              <w:right w:val="single" w:sz="8" w:space="0" w:color="auto"/>
            </w:tcBorders>
            <w:vAlign w:val="center"/>
            <w:hideMark/>
          </w:tcPr>
          <w:p w14:paraId="192288FC" w14:textId="77777777" w:rsidR="00696FBB" w:rsidRPr="00FE109C" w:rsidRDefault="00696FBB" w:rsidP="00444890">
            <w:pPr>
              <w:jc w:val="center"/>
              <w:rPr>
                <w:szCs w:val="24"/>
              </w:rPr>
            </w:pPr>
            <w:r w:rsidRPr="00FE109C">
              <w:t>0,4</w:t>
            </w:r>
          </w:p>
        </w:tc>
        <w:tc>
          <w:tcPr>
            <w:tcW w:w="1885" w:type="dxa"/>
            <w:tcBorders>
              <w:top w:val="nil"/>
              <w:left w:val="nil"/>
              <w:bottom w:val="double" w:sz="6" w:space="0" w:color="auto"/>
              <w:right w:val="single" w:sz="8" w:space="0" w:color="auto"/>
            </w:tcBorders>
            <w:vAlign w:val="center"/>
            <w:hideMark/>
          </w:tcPr>
          <w:p w14:paraId="5CEDE192" w14:textId="77777777" w:rsidR="00696FBB" w:rsidRPr="00FE109C" w:rsidRDefault="00696FBB" w:rsidP="00444890">
            <w:pPr>
              <w:jc w:val="center"/>
              <w:rPr>
                <w:szCs w:val="24"/>
              </w:rPr>
            </w:pPr>
            <w:r w:rsidRPr="00FE109C">
              <w:t>2,5</w:t>
            </w:r>
          </w:p>
        </w:tc>
        <w:tc>
          <w:tcPr>
            <w:tcW w:w="2170" w:type="dxa"/>
            <w:tcBorders>
              <w:top w:val="nil"/>
              <w:left w:val="nil"/>
              <w:bottom w:val="single" w:sz="8" w:space="0" w:color="auto"/>
              <w:right w:val="single" w:sz="8" w:space="0" w:color="auto"/>
            </w:tcBorders>
            <w:vAlign w:val="center"/>
            <w:hideMark/>
          </w:tcPr>
          <w:p w14:paraId="2CF37675" w14:textId="77777777" w:rsidR="00696FBB" w:rsidRPr="00FE109C" w:rsidRDefault="00696FBB" w:rsidP="00444890">
            <w:pPr>
              <w:jc w:val="center"/>
              <w:rPr>
                <w:szCs w:val="24"/>
              </w:rPr>
            </w:pPr>
            <w:r w:rsidRPr="00FE109C">
              <w:t>7,4</w:t>
            </w:r>
          </w:p>
        </w:tc>
      </w:tr>
      <w:tr w:rsidR="00542C0A" w:rsidRPr="00FE109C" w14:paraId="133D9C54" w14:textId="77777777" w:rsidTr="00542C0A">
        <w:trPr>
          <w:trHeight w:val="276"/>
        </w:trPr>
        <w:tc>
          <w:tcPr>
            <w:tcW w:w="2336" w:type="dxa"/>
            <w:vMerge w:val="restart"/>
            <w:tcBorders>
              <w:top w:val="nil"/>
              <w:left w:val="single" w:sz="8" w:space="0" w:color="auto"/>
              <w:bottom w:val="double" w:sz="6" w:space="0" w:color="000000"/>
              <w:right w:val="single" w:sz="8" w:space="0" w:color="auto"/>
            </w:tcBorders>
            <w:vAlign w:val="center"/>
            <w:hideMark/>
          </w:tcPr>
          <w:p w14:paraId="0723ED9D" w14:textId="77777777" w:rsidR="00696FBB" w:rsidRPr="00FE109C" w:rsidRDefault="00696FBB" w:rsidP="00444890">
            <w:pPr>
              <w:jc w:val="center"/>
              <w:rPr>
                <w:i/>
                <w:iCs/>
                <w:szCs w:val="24"/>
              </w:rPr>
            </w:pPr>
            <w:r w:rsidRPr="00FE109C">
              <w:rPr>
                <w:i/>
                <w:iCs/>
                <w:szCs w:val="24"/>
              </w:rPr>
              <w:t>ИТОГО 250 – 400мм</w:t>
            </w:r>
          </w:p>
        </w:tc>
        <w:tc>
          <w:tcPr>
            <w:tcW w:w="1589" w:type="dxa"/>
            <w:vMerge w:val="restart"/>
            <w:tcBorders>
              <w:top w:val="nil"/>
              <w:left w:val="single" w:sz="8" w:space="0" w:color="auto"/>
              <w:bottom w:val="double" w:sz="6" w:space="0" w:color="000000"/>
              <w:right w:val="single" w:sz="8" w:space="0" w:color="auto"/>
            </w:tcBorders>
            <w:vAlign w:val="center"/>
            <w:hideMark/>
          </w:tcPr>
          <w:p w14:paraId="085F6725" w14:textId="77777777" w:rsidR="00696FBB" w:rsidRPr="00FE109C" w:rsidRDefault="00696FBB" w:rsidP="00444890">
            <w:pPr>
              <w:jc w:val="center"/>
              <w:rPr>
                <w:i/>
                <w:iCs/>
                <w:szCs w:val="24"/>
              </w:rPr>
            </w:pPr>
            <w:r w:rsidRPr="00FE109C">
              <w:rPr>
                <w:i/>
                <w:iCs/>
              </w:rPr>
              <w:t>18,6</w:t>
            </w:r>
          </w:p>
        </w:tc>
        <w:tc>
          <w:tcPr>
            <w:tcW w:w="1583" w:type="dxa"/>
            <w:vMerge w:val="restart"/>
            <w:tcBorders>
              <w:top w:val="nil"/>
              <w:left w:val="single" w:sz="8" w:space="0" w:color="auto"/>
              <w:bottom w:val="double" w:sz="6" w:space="0" w:color="000000"/>
              <w:right w:val="single" w:sz="8" w:space="0" w:color="auto"/>
            </w:tcBorders>
            <w:vAlign w:val="center"/>
            <w:hideMark/>
          </w:tcPr>
          <w:p w14:paraId="4F04B861" w14:textId="77777777" w:rsidR="00696FBB" w:rsidRPr="00FE109C" w:rsidRDefault="00696FBB" w:rsidP="00444890">
            <w:pPr>
              <w:jc w:val="center"/>
              <w:rPr>
                <w:i/>
                <w:iCs/>
                <w:szCs w:val="24"/>
              </w:rPr>
            </w:pPr>
            <w:r w:rsidRPr="00FE109C">
              <w:rPr>
                <w:i/>
                <w:iCs/>
              </w:rPr>
              <w:t>4,8</w:t>
            </w:r>
          </w:p>
        </w:tc>
        <w:tc>
          <w:tcPr>
            <w:tcW w:w="1885" w:type="dxa"/>
            <w:vMerge w:val="restart"/>
            <w:tcBorders>
              <w:top w:val="nil"/>
              <w:left w:val="single" w:sz="8" w:space="0" w:color="auto"/>
              <w:bottom w:val="double" w:sz="6" w:space="0" w:color="000000"/>
              <w:right w:val="single" w:sz="8" w:space="0" w:color="auto"/>
            </w:tcBorders>
            <w:vAlign w:val="center"/>
            <w:hideMark/>
          </w:tcPr>
          <w:p w14:paraId="03223516" w14:textId="77777777" w:rsidR="00696FBB" w:rsidRPr="00FE109C" w:rsidRDefault="00696FBB" w:rsidP="00444890">
            <w:pPr>
              <w:jc w:val="center"/>
              <w:rPr>
                <w:i/>
                <w:iCs/>
                <w:szCs w:val="24"/>
              </w:rPr>
            </w:pPr>
            <w:r w:rsidRPr="00FE109C">
              <w:rPr>
                <w:i/>
                <w:iCs/>
              </w:rPr>
              <w:t>16,8</w:t>
            </w:r>
          </w:p>
        </w:tc>
        <w:tc>
          <w:tcPr>
            <w:tcW w:w="2170" w:type="dxa"/>
            <w:vMerge w:val="restart"/>
            <w:tcBorders>
              <w:top w:val="double" w:sz="6" w:space="0" w:color="auto"/>
              <w:left w:val="single" w:sz="8" w:space="0" w:color="auto"/>
              <w:bottom w:val="double" w:sz="6" w:space="0" w:color="000000"/>
              <w:right w:val="single" w:sz="8" w:space="0" w:color="auto"/>
            </w:tcBorders>
            <w:vAlign w:val="center"/>
            <w:hideMark/>
          </w:tcPr>
          <w:p w14:paraId="525B4A48" w14:textId="77777777" w:rsidR="00696FBB" w:rsidRPr="00FE109C" w:rsidRDefault="00696FBB" w:rsidP="00444890">
            <w:pPr>
              <w:jc w:val="center"/>
              <w:rPr>
                <w:b/>
                <w:bCs/>
                <w:i/>
                <w:iCs/>
                <w:szCs w:val="24"/>
              </w:rPr>
            </w:pPr>
            <w:r w:rsidRPr="00FE109C">
              <w:rPr>
                <w:b/>
                <w:bCs/>
                <w:i/>
                <w:iCs/>
              </w:rPr>
              <w:t>40,2</w:t>
            </w:r>
          </w:p>
        </w:tc>
      </w:tr>
      <w:tr w:rsidR="00542C0A" w:rsidRPr="00FE109C" w14:paraId="73F93873" w14:textId="77777777" w:rsidTr="00542C0A">
        <w:trPr>
          <w:trHeight w:val="276"/>
        </w:trPr>
        <w:tc>
          <w:tcPr>
            <w:tcW w:w="2336" w:type="dxa"/>
            <w:vMerge/>
            <w:tcBorders>
              <w:top w:val="nil"/>
              <w:left w:val="single" w:sz="8" w:space="0" w:color="auto"/>
              <w:bottom w:val="double" w:sz="6" w:space="0" w:color="000000"/>
              <w:right w:val="single" w:sz="8" w:space="0" w:color="auto"/>
            </w:tcBorders>
            <w:vAlign w:val="center"/>
            <w:hideMark/>
          </w:tcPr>
          <w:p w14:paraId="3DA309C6" w14:textId="77777777" w:rsidR="00696FBB" w:rsidRPr="00FE109C" w:rsidRDefault="00696FBB" w:rsidP="00444890">
            <w:pPr>
              <w:rPr>
                <w:i/>
                <w:iCs/>
                <w:szCs w:val="24"/>
              </w:rPr>
            </w:pPr>
          </w:p>
        </w:tc>
        <w:tc>
          <w:tcPr>
            <w:tcW w:w="1589" w:type="dxa"/>
            <w:vMerge/>
            <w:tcBorders>
              <w:top w:val="nil"/>
              <w:left w:val="single" w:sz="8" w:space="0" w:color="auto"/>
              <w:bottom w:val="double" w:sz="6" w:space="0" w:color="000000"/>
              <w:right w:val="single" w:sz="8" w:space="0" w:color="auto"/>
            </w:tcBorders>
            <w:vAlign w:val="center"/>
            <w:hideMark/>
          </w:tcPr>
          <w:p w14:paraId="32BAC0CE" w14:textId="77777777" w:rsidR="00696FBB" w:rsidRPr="00FE109C" w:rsidRDefault="00696FBB" w:rsidP="00444890">
            <w:pPr>
              <w:rPr>
                <w:i/>
                <w:iCs/>
                <w:szCs w:val="24"/>
              </w:rPr>
            </w:pPr>
          </w:p>
        </w:tc>
        <w:tc>
          <w:tcPr>
            <w:tcW w:w="1583" w:type="dxa"/>
            <w:vMerge/>
            <w:tcBorders>
              <w:top w:val="nil"/>
              <w:left w:val="single" w:sz="8" w:space="0" w:color="auto"/>
              <w:bottom w:val="double" w:sz="6" w:space="0" w:color="000000"/>
              <w:right w:val="single" w:sz="8" w:space="0" w:color="auto"/>
            </w:tcBorders>
            <w:vAlign w:val="center"/>
            <w:hideMark/>
          </w:tcPr>
          <w:p w14:paraId="41836A70" w14:textId="77777777" w:rsidR="00696FBB" w:rsidRPr="00FE109C" w:rsidRDefault="00696FBB" w:rsidP="00444890">
            <w:pPr>
              <w:rPr>
                <w:i/>
                <w:iCs/>
                <w:szCs w:val="24"/>
              </w:rPr>
            </w:pPr>
          </w:p>
        </w:tc>
        <w:tc>
          <w:tcPr>
            <w:tcW w:w="1885" w:type="dxa"/>
            <w:vMerge/>
            <w:tcBorders>
              <w:top w:val="nil"/>
              <w:left w:val="single" w:sz="8" w:space="0" w:color="auto"/>
              <w:bottom w:val="double" w:sz="6" w:space="0" w:color="000000"/>
              <w:right w:val="single" w:sz="8" w:space="0" w:color="auto"/>
            </w:tcBorders>
            <w:vAlign w:val="center"/>
            <w:hideMark/>
          </w:tcPr>
          <w:p w14:paraId="69972F17" w14:textId="77777777" w:rsidR="00696FBB" w:rsidRPr="00FE109C" w:rsidRDefault="00696FBB" w:rsidP="00444890">
            <w:pPr>
              <w:rPr>
                <w:i/>
                <w:iCs/>
                <w:szCs w:val="24"/>
              </w:rPr>
            </w:pPr>
          </w:p>
        </w:tc>
        <w:tc>
          <w:tcPr>
            <w:tcW w:w="2170" w:type="dxa"/>
            <w:vMerge/>
            <w:tcBorders>
              <w:top w:val="double" w:sz="6" w:space="0" w:color="auto"/>
              <w:left w:val="single" w:sz="8" w:space="0" w:color="auto"/>
              <w:bottom w:val="double" w:sz="6" w:space="0" w:color="000000"/>
              <w:right w:val="single" w:sz="8" w:space="0" w:color="auto"/>
            </w:tcBorders>
            <w:vAlign w:val="center"/>
            <w:hideMark/>
          </w:tcPr>
          <w:p w14:paraId="67F66E7A" w14:textId="77777777" w:rsidR="00696FBB" w:rsidRPr="00FE109C" w:rsidRDefault="00696FBB" w:rsidP="00444890">
            <w:pPr>
              <w:rPr>
                <w:b/>
                <w:bCs/>
                <w:i/>
                <w:iCs/>
                <w:szCs w:val="24"/>
              </w:rPr>
            </w:pPr>
          </w:p>
        </w:tc>
      </w:tr>
      <w:tr w:rsidR="00542C0A" w:rsidRPr="00FE109C" w14:paraId="5AA50E30" w14:textId="77777777" w:rsidTr="00542C0A">
        <w:trPr>
          <w:trHeight w:val="255"/>
        </w:trPr>
        <w:tc>
          <w:tcPr>
            <w:tcW w:w="2336" w:type="dxa"/>
            <w:tcBorders>
              <w:top w:val="nil"/>
              <w:left w:val="single" w:sz="8" w:space="0" w:color="auto"/>
              <w:bottom w:val="single" w:sz="4" w:space="0" w:color="auto"/>
              <w:right w:val="single" w:sz="8" w:space="0" w:color="auto"/>
            </w:tcBorders>
            <w:hideMark/>
          </w:tcPr>
          <w:p w14:paraId="3AF796D4" w14:textId="77777777" w:rsidR="00696FBB" w:rsidRPr="00FE109C" w:rsidRDefault="00696FBB" w:rsidP="00444890">
            <w:pPr>
              <w:jc w:val="center"/>
              <w:rPr>
                <w:szCs w:val="24"/>
              </w:rPr>
            </w:pPr>
            <w:r w:rsidRPr="00FE109C">
              <w:rPr>
                <w:szCs w:val="24"/>
              </w:rPr>
              <w:t xml:space="preserve">до 500 </w:t>
            </w:r>
          </w:p>
        </w:tc>
        <w:tc>
          <w:tcPr>
            <w:tcW w:w="1589" w:type="dxa"/>
            <w:tcBorders>
              <w:top w:val="nil"/>
              <w:left w:val="nil"/>
              <w:bottom w:val="single" w:sz="8" w:space="0" w:color="auto"/>
              <w:right w:val="single" w:sz="8" w:space="0" w:color="auto"/>
            </w:tcBorders>
            <w:vAlign w:val="center"/>
            <w:hideMark/>
          </w:tcPr>
          <w:p w14:paraId="47621104" w14:textId="77777777" w:rsidR="00696FBB" w:rsidRPr="00FE109C" w:rsidRDefault="00696FBB" w:rsidP="00444890">
            <w:pPr>
              <w:jc w:val="center"/>
              <w:rPr>
                <w:szCs w:val="24"/>
              </w:rPr>
            </w:pPr>
            <w:r w:rsidRPr="00FE109C">
              <w:t>7,9</w:t>
            </w:r>
          </w:p>
        </w:tc>
        <w:tc>
          <w:tcPr>
            <w:tcW w:w="1583" w:type="dxa"/>
            <w:tcBorders>
              <w:top w:val="nil"/>
              <w:left w:val="nil"/>
              <w:bottom w:val="single" w:sz="8" w:space="0" w:color="auto"/>
              <w:right w:val="single" w:sz="8" w:space="0" w:color="auto"/>
            </w:tcBorders>
            <w:vAlign w:val="center"/>
            <w:hideMark/>
          </w:tcPr>
          <w:p w14:paraId="1833A3AB" w14:textId="77777777" w:rsidR="00696FBB" w:rsidRPr="00FE109C" w:rsidRDefault="00696FBB" w:rsidP="00444890">
            <w:pPr>
              <w:jc w:val="center"/>
              <w:rPr>
                <w:szCs w:val="24"/>
              </w:rPr>
            </w:pPr>
            <w:r w:rsidRPr="00FE109C">
              <w:t>14,1</w:t>
            </w:r>
          </w:p>
        </w:tc>
        <w:tc>
          <w:tcPr>
            <w:tcW w:w="1885" w:type="dxa"/>
            <w:tcBorders>
              <w:top w:val="nil"/>
              <w:left w:val="nil"/>
              <w:bottom w:val="single" w:sz="8" w:space="0" w:color="auto"/>
              <w:right w:val="single" w:sz="8" w:space="0" w:color="auto"/>
            </w:tcBorders>
            <w:vAlign w:val="center"/>
            <w:hideMark/>
          </w:tcPr>
          <w:p w14:paraId="101A891A" w14:textId="77777777" w:rsidR="00696FBB" w:rsidRPr="00FE109C" w:rsidRDefault="00696FBB" w:rsidP="00444890">
            <w:pPr>
              <w:jc w:val="center"/>
              <w:rPr>
                <w:szCs w:val="24"/>
              </w:rPr>
            </w:pPr>
            <w:r w:rsidRPr="00FE109C">
              <w:t>2,2</w:t>
            </w:r>
          </w:p>
        </w:tc>
        <w:tc>
          <w:tcPr>
            <w:tcW w:w="2170" w:type="dxa"/>
            <w:tcBorders>
              <w:top w:val="nil"/>
              <w:left w:val="nil"/>
              <w:bottom w:val="single" w:sz="8" w:space="0" w:color="auto"/>
              <w:right w:val="single" w:sz="8" w:space="0" w:color="auto"/>
            </w:tcBorders>
            <w:vAlign w:val="center"/>
            <w:hideMark/>
          </w:tcPr>
          <w:p w14:paraId="650A63D7" w14:textId="77777777" w:rsidR="00696FBB" w:rsidRPr="00FE109C" w:rsidRDefault="00696FBB" w:rsidP="00444890">
            <w:pPr>
              <w:jc w:val="center"/>
              <w:rPr>
                <w:szCs w:val="24"/>
              </w:rPr>
            </w:pPr>
            <w:r w:rsidRPr="00FE109C">
              <w:t>24,2</w:t>
            </w:r>
          </w:p>
        </w:tc>
      </w:tr>
      <w:tr w:rsidR="00FE109C" w:rsidRPr="00FE109C" w14:paraId="429C12B1" w14:textId="77777777" w:rsidTr="00F5361A">
        <w:trPr>
          <w:trHeight w:val="255"/>
        </w:trPr>
        <w:tc>
          <w:tcPr>
            <w:tcW w:w="2336" w:type="dxa"/>
            <w:tcBorders>
              <w:top w:val="nil"/>
              <w:left w:val="single" w:sz="8" w:space="0" w:color="auto"/>
              <w:bottom w:val="single" w:sz="8" w:space="0" w:color="auto"/>
              <w:right w:val="single" w:sz="8" w:space="0" w:color="auto"/>
            </w:tcBorders>
            <w:hideMark/>
          </w:tcPr>
          <w:p w14:paraId="091E3489" w14:textId="77777777" w:rsidR="00696FBB" w:rsidRPr="00FE109C" w:rsidRDefault="00696FBB" w:rsidP="00444890">
            <w:pPr>
              <w:jc w:val="center"/>
              <w:rPr>
                <w:szCs w:val="24"/>
              </w:rPr>
            </w:pPr>
            <w:r w:rsidRPr="00FE109C">
              <w:rPr>
                <w:szCs w:val="24"/>
              </w:rPr>
              <w:t>до 630</w:t>
            </w:r>
          </w:p>
        </w:tc>
        <w:tc>
          <w:tcPr>
            <w:tcW w:w="1589" w:type="dxa"/>
            <w:tcBorders>
              <w:top w:val="nil"/>
              <w:left w:val="nil"/>
              <w:bottom w:val="single" w:sz="8" w:space="0" w:color="auto"/>
              <w:right w:val="single" w:sz="8" w:space="0" w:color="auto"/>
            </w:tcBorders>
            <w:vAlign w:val="center"/>
            <w:hideMark/>
          </w:tcPr>
          <w:p w14:paraId="66D2313A" w14:textId="77777777" w:rsidR="00696FBB" w:rsidRPr="00FE109C" w:rsidRDefault="00696FBB" w:rsidP="00444890">
            <w:pPr>
              <w:jc w:val="center"/>
              <w:rPr>
                <w:szCs w:val="24"/>
              </w:rPr>
            </w:pPr>
            <w:r w:rsidRPr="00FE109C">
              <w:t>1,4</w:t>
            </w:r>
          </w:p>
        </w:tc>
        <w:tc>
          <w:tcPr>
            <w:tcW w:w="1583" w:type="dxa"/>
            <w:tcBorders>
              <w:top w:val="nil"/>
              <w:left w:val="nil"/>
              <w:bottom w:val="single" w:sz="8" w:space="0" w:color="auto"/>
              <w:right w:val="single" w:sz="8" w:space="0" w:color="auto"/>
            </w:tcBorders>
            <w:vAlign w:val="center"/>
            <w:hideMark/>
          </w:tcPr>
          <w:p w14:paraId="28B76686" w14:textId="77777777" w:rsidR="00696FBB" w:rsidRPr="00FE109C" w:rsidRDefault="00696FBB" w:rsidP="00444890">
            <w:pPr>
              <w:jc w:val="center"/>
              <w:rPr>
                <w:szCs w:val="24"/>
              </w:rPr>
            </w:pPr>
            <w:r w:rsidRPr="00FE109C">
              <w:t>14,1</w:t>
            </w:r>
          </w:p>
        </w:tc>
        <w:tc>
          <w:tcPr>
            <w:tcW w:w="1885" w:type="dxa"/>
            <w:tcBorders>
              <w:top w:val="nil"/>
              <w:left w:val="nil"/>
              <w:bottom w:val="single" w:sz="8" w:space="0" w:color="auto"/>
              <w:right w:val="single" w:sz="8" w:space="0" w:color="auto"/>
            </w:tcBorders>
            <w:vAlign w:val="center"/>
            <w:hideMark/>
          </w:tcPr>
          <w:p w14:paraId="1EE4DE1A" w14:textId="77777777" w:rsidR="00696FBB" w:rsidRPr="00FE109C" w:rsidRDefault="00696FBB" w:rsidP="00444890">
            <w:pPr>
              <w:jc w:val="center"/>
              <w:rPr>
                <w:szCs w:val="24"/>
              </w:rPr>
            </w:pPr>
            <w:r w:rsidRPr="00FE109C">
              <w:t>10,3</w:t>
            </w:r>
          </w:p>
        </w:tc>
        <w:tc>
          <w:tcPr>
            <w:tcW w:w="2170" w:type="dxa"/>
            <w:tcBorders>
              <w:top w:val="nil"/>
              <w:left w:val="nil"/>
              <w:bottom w:val="single" w:sz="8" w:space="0" w:color="auto"/>
              <w:right w:val="single" w:sz="8" w:space="0" w:color="auto"/>
            </w:tcBorders>
            <w:vAlign w:val="center"/>
            <w:hideMark/>
          </w:tcPr>
          <w:p w14:paraId="4D29407E" w14:textId="77777777" w:rsidR="00696FBB" w:rsidRPr="00FE109C" w:rsidRDefault="00696FBB" w:rsidP="00444890">
            <w:pPr>
              <w:jc w:val="center"/>
              <w:rPr>
                <w:szCs w:val="24"/>
              </w:rPr>
            </w:pPr>
            <w:r w:rsidRPr="00FE109C">
              <w:t>25,8</w:t>
            </w:r>
          </w:p>
        </w:tc>
      </w:tr>
      <w:tr w:rsidR="00FE109C" w:rsidRPr="00FE109C" w14:paraId="5652AA5A" w14:textId="77777777" w:rsidTr="00F5361A">
        <w:trPr>
          <w:trHeight w:val="276"/>
        </w:trPr>
        <w:tc>
          <w:tcPr>
            <w:tcW w:w="2336" w:type="dxa"/>
            <w:vMerge w:val="restart"/>
            <w:tcBorders>
              <w:top w:val="single" w:sz="8" w:space="0" w:color="auto"/>
              <w:left w:val="single" w:sz="8" w:space="0" w:color="auto"/>
              <w:bottom w:val="single" w:sz="8" w:space="0" w:color="000000"/>
              <w:right w:val="single" w:sz="8" w:space="0" w:color="auto"/>
            </w:tcBorders>
            <w:vAlign w:val="center"/>
            <w:hideMark/>
          </w:tcPr>
          <w:p w14:paraId="7885DFDF" w14:textId="77777777" w:rsidR="00696FBB" w:rsidRPr="00FE109C" w:rsidRDefault="00696FBB" w:rsidP="00444890">
            <w:pPr>
              <w:jc w:val="center"/>
              <w:rPr>
                <w:i/>
                <w:iCs/>
                <w:szCs w:val="24"/>
              </w:rPr>
            </w:pPr>
            <w:r w:rsidRPr="00FE109C">
              <w:rPr>
                <w:i/>
                <w:iCs/>
                <w:szCs w:val="24"/>
              </w:rPr>
              <w:t>ИТОГО 500 – 630мм</w:t>
            </w:r>
          </w:p>
        </w:tc>
        <w:tc>
          <w:tcPr>
            <w:tcW w:w="1589" w:type="dxa"/>
            <w:vMerge w:val="restart"/>
            <w:tcBorders>
              <w:top w:val="single" w:sz="8" w:space="0" w:color="auto"/>
              <w:left w:val="single" w:sz="8" w:space="0" w:color="auto"/>
              <w:bottom w:val="single" w:sz="8" w:space="0" w:color="000000"/>
              <w:right w:val="single" w:sz="8" w:space="0" w:color="auto"/>
            </w:tcBorders>
            <w:vAlign w:val="center"/>
            <w:hideMark/>
          </w:tcPr>
          <w:p w14:paraId="42EA6A78" w14:textId="77777777" w:rsidR="00696FBB" w:rsidRPr="00FE109C" w:rsidRDefault="00696FBB" w:rsidP="00444890">
            <w:pPr>
              <w:jc w:val="center"/>
              <w:rPr>
                <w:i/>
                <w:iCs/>
                <w:szCs w:val="24"/>
              </w:rPr>
            </w:pPr>
            <w:r w:rsidRPr="00FE109C">
              <w:rPr>
                <w:i/>
                <w:iCs/>
              </w:rPr>
              <w:t>9,3</w:t>
            </w:r>
          </w:p>
        </w:tc>
        <w:tc>
          <w:tcPr>
            <w:tcW w:w="1583" w:type="dxa"/>
            <w:vMerge w:val="restart"/>
            <w:tcBorders>
              <w:top w:val="single" w:sz="8" w:space="0" w:color="auto"/>
              <w:left w:val="single" w:sz="8" w:space="0" w:color="auto"/>
              <w:bottom w:val="single" w:sz="8" w:space="0" w:color="000000"/>
              <w:right w:val="single" w:sz="8" w:space="0" w:color="auto"/>
            </w:tcBorders>
            <w:vAlign w:val="center"/>
            <w:hideMark/>
          </w:tcPr>
          <w:p w14:paraId="36034C32" w14:textId="77777777" w:rsidR="00696FBB" w:rsidRPr="00FE109C" w:rsidRDefault="00696FBB" w:rsidP="00444890">
            <w:pPr>
              <w:jc w:val="center"/>
              <w:rPr>
                <w:i/>
                <w:iCs/>
                <w:szCs w:val="24"/>
              </w:rPr>
            </w:pPr>
            <w:r w:rsidRPr="00FE109C">
              <w:rPr>
                <w:i/>
                <w:iCs/>
              </w:rPr>
              <w:t>28,2</w:t>
            </w:r>
          </w:p>
        </w:tc>
        <w:tc>
          <w:tcPr>
            <w:tcW w:w="1885" w:type="dxa"/>
            <w:vMerge w:val="restart"/>
            <w:tcBorders>
              <w:top w:val="single" w:sz="8" w:space="0" w:color="auto"/>
              <w:left w:val="single" w:sz="8" w:space="0" w:color="auto"/>
              <w:bottom w:val="single" w:sz="8" w:space="0" w:color="000000"/>
              <w:right w:val="single" w:sz="8" w:space="0" w:color="auto"/>
            </w:tcBorders>
            <w:vAlign w:val="center"/>
            <w:hideMark/>
          </w:tcPr>
          <w:p w14:paraId="378EE265" w14:textId="77777777" w:rsidR="00696FBB" w:rsidRPr="00FE109C" w:rsidRDefault="00696FBB" w:rsidP="00444890">
            <w:pPr>
              <w:jc w:val="center"/>
              <w:rPr>
                <w:i/>
                <w:iCs/>
                <w:szCs w:val="24"/>
              </w:rPr>
            </w:pPr>
            <w:r w:rsidRPr="00FE109C">
              <w:rPr>
                <w:i/>
                <w:iCs/>
              </w:rPr>
              <w:t>12,5</w:t>
            </w:r>
          </w:p>
        </w:tc>
        <w:tc>
          <w:tcPr>
            <w:tcW w:w="2170" w:type="dxa"/>
            <w:vMerge w:val="restart"/>
            <w:tcBorders>
              <w:top w:val="single" w:sz="8" w:space="0" w:color="auto"/>
              <w:left w:val="single" w:sz="8" w:space="0" w:color="auto"/>
              <w:bottom w:val="single" w:sz="8" w:space="0" w:color="000000"/>
              <w:right w:val="single" w:sz="8" w:space="0" w:color="auto"/>
            </w:tcBorders>
            <w:vAlign w:val="center"/>
            <w:hideMark/>
          </w:tcPr>
          <w:p w14:paraId="7F901A6C" w14:textId="77777777" w:rsidR="00696FBB" w:rsidRPr="00FE109C" w:rsidRDefault="00696FBB" w:rsidP="00444890">
            <w:pPr>
              <w:jc w:val="center"/>
              <w:rPr>
                <w:b/>
                <w:bCs/>
                <w:i/>
                <w:iCs/>
                <w:szCs w:val="24"/>
              </w:rPr>
            </w:pPr>
            <w:r w:rsidRPr="00FE109C">
              <w:rPr>
                <w:b/>
                <w:bCs/>
                <w:i/>
                <w:iCs/>
              </w:rPr>
              <w:t>50,0</w:t>
            </w:r>
          </w:p>
        </w:tc>
      </w:tr>
      <w:tr w:rsidR="00542C0A" w:rsidRPr="00FE109C" w14:paraId="27241CAD" w14:textId="77777777" w:rsidTr="00542C0A">
        <w:trPr>
          <w:trHeight w:val="276"/>
        </w:trPr>
        <w:tc>
          <w:tcPr>
            <w:tcW w:w="2336" w:type="dxa"/>
            <w:vMerge/>
            <w:tcBorders>
              <w:top w:val="nil"/>
              <w:left w:val="single" w:sz="8" w:space="0" w:color="auto"/>
              <w:bottom w:val="single" w:sz="8" w:space="0" w:color="000000"/>
              <w:right w:val="single" w:sz="8" w:space="0" w:color="auto"/>
            </w:tcBorders>
            <w:vAlign w:val="center"/>
            <w:hideMark/>
          </w:tcPr>
          <w:p w14:paraId="3C5E281F" w14:textId="77777777" w:rsidR="00696FBB" w:rsidRPr="00FE109C" w:rsidRDefault="00696FBB" w:rsidP="00444890">
            <w:pPr>
              <w:rPr>
                <w:i/>
                <w:iCs/>
                <w:szCs w:val="24"/>
              </w:rPr>
            </w:pPr>
          </w:p>
        </w:tc>
        <w:tc>
          <w:tcPr>
            <w:tcW w:w="1589" w:type="dxa"/>
            <w:vMerge/>
            <w:tcBorders>
              <w:top w:val="nil"/>
              <w:left w:val="single" w:sz="8" w:space="0" w:color="auto"/>
              <w:bottom w:val="single" w:sz="8" w:space="0" w:color="000000"/>
              <w:right w:val="single" w:sz="8" w:space="0" w:color="auto"/>
            </w:tcBorders>
            <w:vAlign w:val="center"/>
            <w:hideMark/>
          </w:tcPr>
          <w:p w14:paraId="0335F68C" w14:textId="77777777" w:rsidR="00696FBB" w:rsidRPr="00FE109C" w:rsidRDefault="00696FBB" w:rsidP="00444890">
            <w:pPr>
              <w:rPr>
                <w:i/>
                <w:iCs/>
                <w:szCs w:val="24"/>
              </w:rPr>
            </w:pPr>
          </w:p>
        </w:tc>
        <w:tc>
          <w:tcPr>
            <w:tcW w:w="1583" w:type="dxa"/>
            <w:vMerge/>
            <w:tcBorders>
              <w:top w:val="nil"/>
              <w:left w:val="single" w:sz="8" w:space="0" w:color="auto"/>
              <w:bottom w:val="single" w:sz="8" w:space="0" w:color="000000"/>
              <w:right w:val="single" w:sz="8" w:space="0" w:color="auto"/>
            </w:tcBorders>
            <w:vAlign w:val="center"/>
            <w:hideMark/>
          </w:tcPr>
          <w:p w14:paraId="483FFEB3" w14:textId="77777777" w:rsidR="00696FBB" w:rsidRPr="00FE109C" w:rsidRDefault="00696FBB" w:rsidP="00444890">
            <w:pPr>
              <w:rPr>
                <w:i/>
                <w:iCs/>
                <w:szCs w:val="24"/>
              </w:rPr>
            </w:pPr>
          </w:p>
        </w:tc>
        <w:tc>
          <w:tcPr>
            <w:tcW w:w="1885" w:type="dxa"/>
            <w:vMerge/>
            <w:tcBorders>
              <w:top w:val="nil"/>
              <w:left w:val="single" w:sz="8" w:space="0" w:color="auto"/>
              <w:bottom w:val="single" w:sz="8" w:space="0" w:color="000000"/>
              <w:right w:val="single" w:sz="8" w:space="0" w:color="auto"/>
            </w:tcBorders>
            <w:vAlign w:val="center"/>
            <w:hideMark/>
          </w:tcPr>
          <w:p w14:paraId="5A1AE874" w14:textId="77777777" w:rsidR="00696FBB" w:rsidRPr="00FE109C" w:rsidRDefault="00696FBB" w:rsidP="00444890">
            <w:pPr>
              <w:rPr>
                <w:i/>
                <w:iCs/>
                <w:szCs w:val="24"/>
              </w:rPr>
            </w:pPr>
          </w:p>
        </w:tc>
        <w:tc>
          <w:tcPr>
            <w:tcW w:w="2170" w:type="dxa"/>
            <w:vMerge/>
            <w:tcBorders>
              <w:top w:val="nil"/>
              <w:left w:val="single" w:sz="8" w:space="0" w:color="auto"/>
              <w:bottom w:val="single" w:sz="8" w:space="0" w:color="000000"/>
              <w:right w:val="single" w:sz="8" w:space="0" w:color="auto"/>
            </w:tcBorders>
            <w:vAlign w:val="center"/>
            <w:hideMark/>
          </w:tcPr>
          <w:p w14:paraId="5554894C" w14:textId="77777777" w:rsidR="00696FBB" w:rsidRPr="00FE109C" w:rsidRDefault="00696FBB" w:rsidP="00444890">
            <w:pPr>
              <w:rPr>
                <w:b/>
                <w:bCs/>
                <w:i/>
                <w:iCs/>
                <w:szCs w:val="24"/>
              </w:rPr>
            </w:pPr>
          </w:p>
        </w:tc>
      </w:tr>
      <w:tr w:rsidR="00542C0A" w:rsidRPr="00FE109C" w14:paraId="4CFF3F77" w14:textId="77777777" w:rsidTr="00542C0A">
        <w:trPr>
          <w:trHeight w:val="255"/>
        </w:trPr>
        <w:tc>
          <w:tcPr>
            <w:tcW w:w="2336" w:type="dxa"/>
            <w:tcBorders>
              <w:top w:val="nil"/>
              <w:left w:val="single" w:sz="8" w:space="0" w:color="auto"/>
              <w:bottom w:val="nil"/>
              <w:right w:val="single" w:sz="8" w:space="0" w:color="auto"/>
            </w:tcBorders>
            <w:hideMark/>
          </w:tcPr>
          <w:p w14:paraId="2F6CDA30" w14:textId="77777777" w:rsidR="00696FBB" w:rsidRPr="00FE109C" w:rsidRDefault="00696FBB" w:rsidP="00444890">
            <w:pPr>
              <w:jc w:val="center"/>
              <w:rPr>
                <w:i/>
                <w:iCs/>
                <w:szCs w:val="24"/>
              </w:rPr>
            </w:pPr>
            <w:r w:rsidRPr="00FE109C">
              <w:rPr>
                <w:i/>
                <w:iCs/>
                <w:szCs w:val="24"/>
              </w:rPr>
              <w:t>700</w:t>
            </w:r>
          </w:p>
        </w:tc>
        <w:tc>
          <w:tcPr>
            <w:tcW w:w="1589" w:type="dxa"/>
            <w:tcBorders>
              <w:top w:val="nil"/>
              <w:left w:val="nil"/>
              <w:bottom w:val="nil"/>
              <w:right w:val="single" w:sz="8" w:space="0" w:color="auto"/>
            </w:tcBorders>
            <w:vAlign w:val="center"/>
            <w:hideMark/>
          </w:tcPr>
          <w:p w14:paraId="7DFB25E5" w14:textId="77777777" w:rsidR="00696FBB" w:rsidRPr="00FE109C" w:rsidRDefault="00696FBB" w:rsidP="00444890">
            <w:pPr>
              <w:jc w:val="center"/>
              <w:rPr>
                <w:i/>
                <w:iCs/>
                <w:szCs w:val="24"/>
              </w:rPr>
            </w:pPr>
            <w:r w:rsidRPr="00FE109C">
              <w:rPr>
                <w:i/>
                <w:iCs/>
              </w:rPr>
              <w:t> -</w:t>
            </w:r>
          </w:p>
        </w:tc>
        <w:tc>
          <w:tcPr>
            <w:tcW w:w="1583" w:type="dxa"/>
            <w:tcBorders>
              <w:top w:val="nil"/>
              <w:left w:val="nil"/>
              <w:bottom w:val="nil"/>
              <w:right w:val="single" w:sz="8" w:space="0" w:color="auto"/>
            </w:tcBorders>
            <w:vAlign w:val="center"/>
            <w:hideMark/>
          </w:tcPr>
          <w:p w14:paraId="26E9C6D1" w14:textId="77777777" w:rsidR="00696FBB" w:rsidRPr="00FE109C" w:rsidRDefault="00696FBB" w:rsidP="00444890">
            <w:pPr>
              <w:jc w:val="center"/>
              <w:rPr>
                <w:szCs w:val="24"/>
              </w:rPr>
            </w:pPr>
            <w:r w:rsidRPr="00FE109C">
              <w:t>0,1</w:t>
            </w:r>
          </w:p>
        </w:tc>
        <w:tc>
          <w:tcPr>
            <w:tcW w:w="1885" w:type="dxa"/>
            <w:tcBorders>
              <w:top w:val="nil"/>
              <w:left w:val="nil"/>
              <w:bottom w:val="nil"/>
              <w:right w:val="nil"/>
            </w:tcBorders>
            <w:vAlign w:val="center"/>
            <w:hideMark/>
          </w:tcPr>
          <w:p w14:paraId="717D06E1" w14:textId="77777777" w:rsidR="00696FBB" w:rsidRPr="00FE109C" w:rsidRDefault="00696FBB" w:rsidP="00444890">
            <w:pPr>
              <w:jc w:val="center"/>
              <w:rPr>
                <w:szCs w:val="24"/>
              </w:rPr>
            </w:pPr>
            <w:r w:rsidRPr="00FE109C">
              <w:t>0,0</w:t>
            </w:r>
          </w:p>
        </w:tc>
        <w:tc>
          <w:tcPr>
            <w:tcW w:w="2170" w:type="dxa"/>
            <w:tcBorders>
              <w:top w:val="nil"/>
              <w:left w:val="single" w:sz="8" w:space="0" w:color="auto"/>
              <w:bottom w:val="single" w:sz="8" w:space="0" w:color="auto"/>
              <w:right w:val="single" w:sz="8" w:space="0" w:color="auto"/>
            </w:tcBorders>
            <w:vAlign w:val="center"/>
            <w:hideMark/>
          </w:tcPr>
          <w:p w14:paraId="647DE677" w14:textId="77777777" w:rsidR="00696FBB" w:rsidRPr="00FE109C" w:rsidRDefault="00696FBB" w:rsidP="00444890">
            <w:pPr>
              <w:jc w:val="center"/>
              <w:rPr>
                <w:szCs w:val="24"/>
              </w:rPr>
            </w:pPr>
            <w:r w:rsidRPr="00FE109C">
              <w:t>0,1</w:t>
            </w:r>
          </w:p>
        </w:tc>
      </w:tr>
      <w:tr w:rsidR="00542C0A" w:rsidRPr="00FE109C" w14:paraId="78E35E09" w14:textId="77777777" w:rsidTr="00542C0A">
        <w:trPr>
          <w:trHeight w:val="255"/>
        </w:trPr>
        <w:tc>
          <w:tcPr>
            <w:tcW w:w="2336" w:type="dxa"/>
            <w:tcBorders>
              <w:top w:val="single" w:sz="8" w:space="0" w:color="auto"/>
              <w:left w:val="single" w:sz="8" w:space="0" w:color="auto"/>
              <w:bottom w:val="single" w:sz="8" w:space="0" w:color="auto"/>
              <w:right w:val="single" w:sz="8" w:space="0" w:color="auto"/>
            </w:tcBorders>
            <w:hideMark/>
          </w:tcPr>
          <w:p w14:paraId="7732A912" w14:textId="77777777" w:rsidR="00696FBB" w:rsidRPr="00FE109C" w:rsidRDefault="00696FBB" w:rsidP="00444890">
            <w:pPr>
              <w:jc w:val="center"/>
              <w:rPr>
                <w:szCs w:val="24"/>
              </w:rPr>
            </w:pPr>
            <w:r w:rsidRPr="00FE109C">
              <w:rPr>
                <w:szCs w:val="24"/>
              </w:rPr>
              <w:t>800</w:t>
            </w:r>
          </w:p>
        </w:tc>
        <w:tc>
          <w:tcPr>
            <w:tcW w:w="1589" w:type="dxa"/>
            <w:tcBorders>
              <w:top w:val="single" w:sz="8" w:space="0" w:color="auto"/>
              <w:left w:val="nil"/>
              <w:bottom w:val="single" w:sz="8" w:space="0" w:color="auto"/>
              <w:right w:val="single" w:sz="8" w:space="0" w:color="auto"/>
            </w:tcBorders>
            <w:vAlign w:val="center"/>
            <w:hideMark/>
          </w:tcPr>
          <w:p w14:paraId="6D8D0681" w14:textId="77777777" w:rsidR="00696FBB" w:rsidRPr="00FE109C" w:rsidRDefault="00696FBB" w:rsidP="00444890">
            <w:pPr>
              <w:jc w:val="center"/>
              <w:rPr>
                <w:szCs w:val="24"/>
              </w:rPr>
            </w:pPr>
            <w:r w:rsidRPr="00FE109C">
              <w:t>-</w:t>
            </w:r>
          </w:p>
        </w:tc>
        <w:tc>
          <w:tcPr>
            <w:tcW w:w="1583" w:type="dxa"/>
            <w:tcBorders>
              <w:top w:val="single" w:sz="8" w:space="0" w:color="auto"/>
              <w:left w:val="nil"/>
              <w:bottom w:val="single" w:sz="8" w:space="0" w:color="auto"/>
              <w:right w:val="single" w:sz="8" w:space="0" w:color="auto"/>
            </w:tcBorders>
            <w:vAlign w:val="center"/>
            <w:hideMark/>
          </w:tcPr>
          <w:p w14:paraId="563F8384" w14:textId="77777777" w:rsidR="00696FBB" w:rsidRPr="00FE109C" w:rsidRDefault="00696FBB" w:rsidP="00444890">
            <w:pPr>
              <w:jc w:val="center"/>
              <w:rPr>
                <w:szCs w:val="24"/>
              </w:rPr>
            </w:pPr>
            <w:r w:rsidRPr="00FE109C">
              <w:t>0,5</w:t>
            </w:r>
          </w:p>
        </w:tc>
        <w:tc>
          <w:tcPr>
            <w:tcW w:w="1885" w:type="dxa"/>
            <w:tcBorders>
              <w:top w:val="single" w:sz="8" w:space="0" w:color="auto"/>
              <w:left w:val="nil"/>
              <w:bottom w:val="single" w:sz="8" w:space="0" w:color="auto"/>
              <w:right w:val="nil"/>
            </w:tcBorders>
            <w:vAlign w:val="center"/>
            <w:hideMark/>
          </w:tcPr>
          <w:p w14:paraId="5DA53425" w14:textId="77777777" w:rsidR="00696FBB" w:rsidRPr="00FE109C" w:rsidRDefault="00696FBB" w:rsidP="00444890">
            <w:pPr>
              <w:jc w:val="center"/>
              <w:rPr>
                <w:szCs w:val="24"/>
              </w:rPr>
            </w:pPr>
            <w:r w:rsidRPr="00FE109C">
              <w:t> </w:t>
            </w:r>
          </w:p>
        </w:tc>
        <w:tc>
          <w:tcPr>
            <w:tcW w:w="2170" w:type="dxa"/>
            <w:tcBorders>
              <w:top w:val="nil"/>
              <w:left w:val="single" w:sz="8" w:space="0" w:color="auto"/>
              <w:bottom w:val="single" w:sz="8" w:space="0" w:color="auto"/>
              <w:right w:val="single" w:sz="8" w:space="0" w:color="auto"/>
            </w:tcBorders>
            <w:vAlign w:val="center"/>
            <w:hideMark/>
          </w:tcPr>
          <w:p w14:paraId="25CE5D70" w14:textId="77777777" w:rsidR="00696FBB" w:rsidRPr="00FE109C" w:rsidRDefault="00696FBB" w:rsidP="00444890">
            <w:pPr>
              <w:jc w:val="center"/>
              <w:rPr>
                <w:szCs w:val="24"/>
              </w:rPr>
            </w:pPr>
            <w:r w:rsidRPr="00FE109C">
              <w:t>0,5</w:t>
            </w:r>
          </w:p>
        </w:tc>
      </w:tr>
      <w:tr w:rsidR="00542C0A" w:rsidRPr="00FE109C" w14:paraId="11C0AA9D" w14:textId="77777777" w:rsidTr="00542C0A">
        <w:trPr>
          <w:trHeight w:val="276"/>
        </w:trPr>
        <w:tc>
          <w:tcPr>
            <w:tcW w:w="2336" w:type="dxa"/>
            <w:vMerge w:val="restart"/>
            <w:tcBorders>
              <w:top w:val="nil"/>
              <w:left w:val="single" w:sz="8" w:space="0" w:color="auto"/>
              <w:bottom w:val="single" w:sz="8" w:space="0" w:color="000000"/>
              <w:right w:val="single" w:sz="8" w:space="0" w:color="auto"/>
            </w:tcBorders>
            <w:vAlign w:val="center"/>
            <w:hideMark/>
          </w:tcPr>
          <w:p w14:paraId="459B82FE" w14:textId="77777777" w:rsidR="00696FBB" w:rsidRPr="00FE109C" w:rsidRDefault="00696FBB" w:rsidP="00444890">
            <w:pPr>
              <w:jc w:val="center"/>
              <w:rPr>
                <w:b/>
                <w:szCs w:val="28"/>
              </w:rPr>
            </w:pPr>
            <w:r w:rsidRPr="00FE109C">
              <w:rPr>
                <w:b/>
                <w:szCs w:val="28"/>
              </w:rPr>
              <w:t>Итого:</w:t>
            </w:r>
          </w:p>
        </w:tc>
        <w:tc>
          <w:tcPr>
            <w:tcW w:w="1589" w:type="dxa"/>
            <w:vMerge w:val="restart"/>
            <w:tcBorders>
              <w:top w:val="nil"/>
              <w:left w:val="single" w:sz="8" w:space="0" w:color="auto"/>
              <w:bottom w:val="single" w:sz="8" w:space="0" w:color="000000"/>
              <w:right w:val="single" w:sz="8" w:space="0" w:color="auto"/>
            </w:tcBorders>
            <w:vAlign w:val="center"/>
            <w:hideMark/>
          </w:tcPr>
          <w:p w14:paraId="79FD30B2" w14:textId="77777777" w:rsidR="00696FBB" w:rsidRPr="00FE109C" w:rsidRDefault="00696FBB" w:rsidP="00444890">
            <w:pPr>
              <w:jc w:val="center"/>
              <w:rPr>
                <w:b/>
                <w:szCs w:val="24"/>
              </w:rPr>
            </w:pPr>
            <w:r w:rsidRPr="00FE109C">
              <w:rPr>
                <w:b/>
              </w:rPr>
              <w:t>70,2</w:t>
            </w:r>
          </w:p>
        </w:tc>
        <w:tc>
          <w:tcPr>
            <w:tcW w:w="1583" w:type="dxa"/>
            <w:vMerge w:val="restart"/>
            <w:tcBorders>
              <w:top w:val="nil"/>
              <w:left w:val="single" w:sz="8" w:space="0" w:color="auto"/>
              <w:bottom w:val="single" w:sz="8" w:space="0" w:color="000000"/>
              <w:right w:val="single" w:sz="8" w:space="0" w:color="auto"/>
            </w:tcBorders>
            <w:vAlign w:val="center"/>
            <w:hideMark/>
          </w:tcPr>
          <w:p w14:paraId="0142287C" w14:textId="77777777" w:rsidR="00696FBB" w:rsidRPr="00FE109C" w:rsidRDefault="00696FBB" w:rsidP="00444890">
            <w:pPr>
              <w:jc w:val="center"/>
              <w:rPr>
                <w:b/>
                <w:szCs w:val="24"/>
              </w:rPr>
            </w:pPr>
            <w:r w:rsidRPr="00FE109C">
              <w:rPr>
                <w:b/>
              </w:rPr>
              <w:t>56,5</w:t>
            </w:r>
          </w:p>
        </w:tc>
        <w:tc>
          <w:tcPr>
            <w:tcW w:w="1885" w:type="dxa"/>
            <w:vMerge w:val="restart"/>
            <w:tcBorders>
              <w:top w:val="nil"/>
              <w:left w:val="single" w:sz="8" w:space="0" w:color="auto"/>
              <w:bottom w:val="single" w:sz="8" w:space="0" w:color="000000"/>
              <w:right w:val="single" w:sz="8" w:space="0" w:color="auto"/>
            </w:tcBorders>
            <w:vAlign w:val="center"/>
            <w:hideMark/>
          </w:tcPr>
          <w:p w14:paraId="6217CE6C" w14:textId="77777777" w:rsidR="00696FBB" w:rsidRPr="00FE109C" w:rsidRDefault="00696FBB" w:rsidP="00444890">
            <w:pPr>
              <w:jc w:val="center"/>
              <w:rPr>
                <w:b/>
                <w:szCs w:val="24"/>
              </w:rPr>
            </w:pPr>
            <w:r w:rsidRPr="00FE109C">
              <w:rPr>
                <w:b/>
              </w:rPr>
              <w:t>71,4</w:t>
            </w:r>
          </w:p>
        </w:tc>
        <w:tc>
          <w:tcPr>
            <w:tcW w:w="2170" w:type="dxa"/>
            <w:vMerge w:val="restart"/>
            <w:tcBorders>
              <w:top w:val="nil"/>
              <w:left w:val="single" w:sz="8" w:space="0" w:color="auto"/>
              <w:bottom w:val="single" w:sz="8" w:space="0" w:color="000000"/>
              <w:right w:val="single" w:sz="8" w:space="0" w:color="auto"/>
            </w:tcBorders>
            <w:vAlign w:val="center"/>
            <w:hideMark/>
          </w:tcPr>
          <w:p w14:paraId="4656F9F9" w14:textId="77777777" w:rsidR="00696FBB" w:rsidRPr="00FE109C" w:rsidRDefault="00696FBB" w:rsidP="00444890">
            <w:pPr>
              <w:jc w:val="center"/>
              <w:rPr>
                <w:b/>
                <w:szCs w:val="24"/>
              </w:rPr>
            </w:pPr>
            <w:r w:rsidRPr="00FE109C">
              <w:rPr>
                <w:b/>
              </w:rPr>
              <w:t>198,1</w:t>
            </w:r>
          </w:p>
        </w:tc>
      </w:tr>
      <w:tr w:rsidR="00696FBB" w:rsidRPr="00FE109C" w14:paraId="54CF6DBB" w14:textId="77777777" w:rsidTr="00542C0A">
        <w:trPr>
          <w:trHeight w:val="276"/>
        </w:trPr>
        <w:tc>
          <w:tcPr>
            <w:tcW w:w="2336" w:type="dxa"/>
            <w:vMerge/>
            <w:tcBorders>
              <w:top w:val="nil"/>
              <w:left w:val="single" w:sz="8" w:space="0" w:color="auto"/>
              <w:bottom w:val="single" w:sz="8" w:space="0" w:color="000000"/>
              <w:right w:val="single" w:sz="8" w:space="0" w:color="auto"/>
            </w:tcBorders>
            <w:vAlign w:val="center"/>
            <w:hideMark/>
          </w:tcPr>
          <w:p w14:paraId="275E04C1" w14:textId="77777777" w:rsidR="00696FBB" w:rsidRPr="00FE109C" w:rsidRDefault="00696FBB" w:rsidP="00444890">
            <w:pPr>
              <w:rPr>
                <w:szCs w:val="28"/>
              </w:rPr>
            </w:pPr>
          </w:p>
        </w:tc>
        <w:tc>
          <w:tcPr>
            <w:tcW w:w="1589" w:type="dxa"/>
            <w:vMerge/>
            <w:tcBorders>
              <w:top w:val="nil"/>
              <w:left w:val="single" w:sz="8" w:space="0" w:color="auto"/>
              <w:bottom w:val="single" w:sz="8" w:space="0" w:color="000000"/>
              <w:right w:val="single" w:sz="8" w:space="0" w:color="auto"/>
            </w:tcBorders>
            <w:vAlign w:val="center"/>
            <w:hideMark/>
          </w:tcPr>
          <w:p w14:paraId="5CE93109" w14:textId="77777777" w:rsidR="00696FBB" w:rsidRPr="00FE109C" w:rsidRDefault="00696FBB" w:rsidP="00444890">
            <w:pPr>
              <w:rPr>
                <w:szCs w:val="24"/>
              </w:rPr>
            </w:pPr>
          </w:p>
        </w:tc>
        <w:tc>
          <w:tcPr>
            <w:tcW w:w="1583" w:type="dxa"/>
            <w:vMerge/>
            <w:tcBorders>
              <w:top w:val="nil"/>
              <w:left w:val="single" w:sz="8" w:space="0" w:color="auto"/>
              <w:bottom w:val="single" w:sz="8" w:space="0" w:color="000000"/>
              <w:right w:val="single" w:sz="8" w:space="0" w:color="auto"/>
            </w:tcBorders>
            <w:vAlign w:val="center"/>
            <w:hideMark/>
          </w:tcPr>
          <w:p w14:paraId="790B06B3" w14:textId="77777777" w:rsidR="00696FBB" w:rsidRPr="00FE109C" w:rsidRDefault="00696FBB" w:rsidP="00444890">
            <w:pPr>
              <w:rPr>
                <w:szCs w:val="24"/>
              </w:rPr>
            </w:pPr>
          </w:p>
        </w:tc>
        <w:tc>
          <w:tcPr>
            <w:tcW w:w="1885" w:type="dxa"/>
            <w:vMerge/>
            <w:tcBorders>
              <w:top w:val="nil"/>
              <w:left w:val="single" w:sz="8" w:space="0" w:color="auto"/>
              <w:bottom w:val="single" w:sz="8" w:space="0" w:color="000000"/>
              <w:right w:val="single" w:sz="8" w:space="0" w:color="auto"/>
            </w:tcBorders>
            <w:vAlign w:val="center"/>
            <w:hideMark/>
          </w:tcPr>
          <w:p w14:paraId="370CF877" w14:textId="77777777" w:rsidR="00696FBB" w:rsidRPr="00FE109C" w:rsidRDefault="00696FBB" w:rsidP="00444890">
            <w:pPr>
              <w:rPr>
                <w:szCs w:val="24"/>
              </w:rPr>
            </w:pPr>
          </w:p>
        </w:tc>
        <w:tc>
          <w:tcPr>
            <w:tcW w:w="2170" w:type="dxa"/>
            <w:vMerge/>
            <w:tcBorders>
              <w:top w:val="nil"/>
              <w:left w:val="single" w:sz="8" w:space="0" w:color="auto"/>
              <w:bottom w:val="single" w:sz="8" w:space="0" w:color="000000"/>
              <w:right w:val="single" w:sz="8" w:space="0" w:color="auto"/>
            </w:tcBorders>
            <w:vAlign w:val="center"/>
            <w:hideMark/>
          </w:tcPr>
          <w:p w14:paraId="07A4B564" w14:textId="77777777" w:rsidR="00696FBB" w:rsidRPr="00FE109C" w:rsidRDefault="00696FBB" w:rsidP="00444890">
            <w:pPr>
              <w:rPr>
                <w:szCs w:val="24"/>
              </w:rPr>
            </w:pPr>
          </w:p>
        </w:tc>
      </w:tr>
    </w:tbl>
    <w:p w14:paraId="34B185D0" w14:textId="77777777" w:rsidR="00696FBB" w:rsidRPr="00FE109C" w:rsidRDefault="00696FBB" w:rsidP="00444890">
      <w:pPr>
        <w:spacing w:before="240"/>
        <w:jc w:val="center"/>
        <w:rPr>
          <w:b/>
          <w:sz w:val="28"/>
          <w:szCs w:val="28"/>
        </w:rPr>
      </w:pPr>
    </w:p>
    <w:p w14:paraId="19673F1A" w14:textId="77777777" w:rsidR="00696FBB" w:rsidRPr="00FE109C" w:rsidRDefault="00696FBB" w:rsidP="00444890">
      <w:pPr>
        <w:jc w:val="center"/>
        <w:rPr>
          <w:b/>
          <w:sz w:val="28"/>
          <w:szCs w:val="28"/>
        </w:rPr>
      </w:pPr>
      <w:r w:rsidRPr="00FE109C">
        <w:rPr>
          <w:b/>
          <w:sz w:val="28"/>
          <w:szCs w:val="28"/>
        </w:rPr>
        <w:t xml:space="preserve">Характеристики водопроводных сетей, эксплуатируемых филиалом </w:t>
      </w:r>
    </w:p>
    <w:p w14:paraId="28EC8750" w14:textId="77777777" w:rsidR="00696FBB" w:rsidRPr="00FE109C" w:rsidRDefault="00696FBB" w:rsidP="00444890">
      <w:pPr>
        <w:jc w:val="center"/>
        <w:rPr>
          <w:b/>
          <w:sz w:val="28"/>
          <w:szCs w:val="28"/>
        </w:rPr>
      </w:pPr>
      <w:r w:rsidRPr="00FE109C">
        <w:rPr>
          <w:b/>
          <w:sz w:val="28"/>
          <w:szCs w:val="28"/>
        </w:rPr>
        <w:t>АО «РИР» в городе Обнинске в зависимости от материалов трубопроводов.</w:t>
      </w:r>
    </w:p>
    <w:p w14:paraId="150FCAC0" w14:textId="77777777" w:rsidR="00696FBB" w:rsidRPr="00FE109C" w:rsidRDefault="00696FBB" w:rsidP="00444890">
      <w:pPr>
        <w:ind w:firstLine="567"/>
        <w:jc w:val="right"/>
        <w:rPr>
          <w:sz w:val="28"/>
          <w:szCs w:val="28"/>
        </w:rPr>
      </w:pPr>
      <w:r w:rsidRPr="00FE109C">
        <w:rPr>
          <w:sz w:val="28"/>
          <w:szCs w:val="28"/>
        </w:rPr>
        <w:t>Таблица 1.4.4.3</w:t>
      </w:r>
    </w:p>
    <w:tbl>
      <w:tblPr>
        <w:tblW w:w="9622" w:type="dxa"/>
        <w:tblInd w:w="-5" w:type="dxa"/>
        <w:tblLook w:val="04A0" w:firstRow="1" w:lastRow="0" w:firstColumn="1" w:lastColumn="0" w:noHBand="0" w:noVBand="1"/>
      </w:tblPr>
      <w:tblGrid>
        <w:gridCol w:w="3402"/>
        <w:gridCol w:w="3249"/>
        <w:gridCol w:w="2971"/>
      </w:tblGrid>
      <w:tr w:rsidR="00696FBB" w:rsidRPr="00FE109C" w14:paraId="0E6BB845" w14:textId="77777777" w:rsidTr="001C6597">
        <w:trPr>
          <w:trHeight w:val="599"/>
        </w:trPr>
        <w:tc>
          <w:tcPr>
            <w:tcW w:w="3402" w:type="dxa"/>
            <w:tcBorders>
              <w:top w:val="single" w:sz="4" w:space="0" w:color="auto"/>
              <w:left w:val="single" w:sz="4" w:space="0" w:color="auto"/>
              <w:bottom w:val="single" w:sz="4" w:space="0" w:color="auto"/>
              <w:right w:val="single" w:sz="4" w:space="0" w:color="auto"/>
            </w:tcBorders>
            <w:noWrap/>
            <w:vAlign w:val="center"/>
            <w:hideMark/>
          </w:tcPr>
          <w:p w14:paraId="19E1F48E" w14:textId="77777777" w:rsidR="00696FBB" w:rsidRPr="00FE109C" w:rsidRDefault="00696FBB" w:rsidP="00444890">
            <w:pPr>
              <w:jc w:val="center"/>
              <w:rPr>
                <w:b/>
                <w:bCs/>
                <w:szCs w:val="24"/>
              </w:rPr>
            </w:pPr>
            <w:r w:rsidRPr="00FE109C">
              <w:rPr>
                <w:b/>
                <w:bCs/>
                <w:szCs w:val="24"/>
              </w:rPr>
              <w:t>Материал</w:t>
            </w:r>
          </w:p>
        </w:tc>
        <w:tc>
          <w:tcPr>
            <w:tcW w:w="3249" w:type="dxa"/>
            <w:tcBorders>
              <w:top w:val="single" w:sz="4" w:space="0" w:color="auto"/>
              <w:left w:val="nil"/>
              <w:bottom w:val="single" w:sz="4" w:space="0" w:color="auto"/>
              <w:right w:val="single" w:sz="4" w:space="0" w:color="auto"/>
            </w:tcBorders>
            <w:noWrap/>
            <w:vAlign w:val="center"/>
            <w:hideMark/>
          </w:tcPr>
          <w:p w14:paraId="0C6FA609" w14:textId="77777777" w:rsidR="00696FBB" w:rsidRPr="00FE109C" w:rsidRDefault="00696FBB" w:rsidP="00444890">
            <w:pPr>
              <w:jc w:val="center"/>
              <w:rPr>
                <w:b/>
                <w:bCs/>
                <w:szCs w:val="24"/>
              </w:rPr>
            </w:pPr>
            <w:r w:rsidRPr="00FE109C">
              <w:rPr>
                <w:b/>
                <w:bCs/>
                <w:szCs w:val="24"/>
              </w:rPr>
              <w:t>Протяженность, км</w:t>
            </w:r>
          </w:p>
        </w:tc>
        <w:tc>
          <w:tcPr>
            <w:tcW w:w="2971" w:type="dxa"/>
            <w:tcBorders>
              <w:top w:val="single" w:sz="4" w:space="0" w:color="auto"/>
              <w:left w:val="nil"/>
              <w:bottom w:val="single" w:sz="4" w:space="0" w:color="auto"/>
              <w:right w:val="single" w:sz="4" w:space="0" w:color="auto"/>
            </w:tcBorders>
            <w:vAlign w:val="center"/>
            <w:hideMark/>
          </w:tcPr>
          <w:p w14:paraId="32414E75" w14:textId="77777777" w:rsidR="00696FBB" w:rsidRPr="00FE109C" w:rsidRDefault="00696FBB" w:rsidP="00444890">
            <w:pPr>
              <w:jc w:val="center"/>
              <w:rPr>
                <w:b/>
                <w:bCs/>
                <w:szCs w:val="24"/>
              </w:rPr>
            </w:pPr>
            <w:r w:rsidRPr="00FE109C">
              <w:rPr>
                <w:b/>
                <w:bCs/>
                <w:szCs w:val="24"/>
              </w:rPr>
              <w:t xml:space="preserve">% от общей </w:t>
            </w:r>
            <w:r w:rsidRPr="00FE109C">
              <w:rPr>
                <w:b/>
                <w:bCs/>
                <w:szCs w:val="24"/>
              </w:rPr>
              <w:br/>
              <w:t>протяженности</w:t>
            </w:r>
          </w:p>
        </w:tc>
      </w:tr>
      <w:tr w:rsidR="00696FBB" w:rsidRPr="00FE109C" w14:paraId="2DD05F2D" w14:textId="77777777" w:rsidTr="001C6597">
        <w:trPr>
          <w:trHeight w:val="377"/>
        </w:trPr>
        <w:tc>
          <w:tcPr>
            <w:tcW w:w="3402" w:type="dxa"/>
            <w:tcBorders>
              <w:top w:val="nil"/>
              <w:left w:val="single" w:sz="4" w:space="0" w:color="auto"/>
              <w:bottom w:val="single" w:sz="4" w:space="0" w:color="auto"/>
              <w:right w:val="single" w:sz="4" w:space="0" w:color="auto"/>
            </w:tcBorders>
            <w:vAlign w:val="center"/>
            <w:hideMark/>
          </w:tcPr>
          <w:p w14:paraId="5588F9C5" w14:textId="77777777" w:rsidR="00696FBB" w:rsidRPr="00FE109C" w:rsidRDefault="00696FBB" w:rsidP="00444890">
            <w:pPr>
              <w:rPr>
                <w:szCs w:val="24"/>
              </w:rPr>
            </w:pPr>
            <w:r w:rsidRPr="00FE109C">
              <w:rPr>
                <w:szCs w:val="24"/>
              </w:rPr>
              <w:t>ПНД</w:t>
            </w:r>
          </w:p>
        </w:tc>
        <w:tc>
          <w:tcPr>
            <w:tcW w:w="3249" w:type="dxa"/>
            <w:tcBorders>
              <w:top w:val="nil"/>
              <w:left w:val="nil"/>
              <w:bottom w:val="single" w:sz="8" w:space="0" w:color="auto"/>
              <w:right w:val="single" w:sz="8" w:space="0" w:color="auto"/>
            </w:tcBorders>
            <w:vAlign w:val="center"/>
          </w:tcPr>
          <w:p w14:paraId="02E2D815" w14:textId="77777777" w:rsidR="00696FBB" w:rsidRPr="00FE109C" w:rsidRDefault="00696FBB" w:rsidP="00444890">
            <w:pPr>
              <w:jc w:val="center"/>
              <w:rPr>
                <w:szCs w:val="24"/>
              </w:rPr>
            </w:pPr>
            <w:r w:rsidRPr="00FE109C">
              <w:t>71,4</w:t>
            </w:r>
          </w:p>
        </w:tc>
        <w:tc>
          <w:tcPr>
            <w:tcW w:w="2971" w:type="dxa"/>
            <w:tcBorders>
              <w:top w:val="nil"/>
              <w:left w:val="nil"/>
              <w:bottom w:val="single" w:sz="8" w:space="0" w:color="auto"/>
              <w:right w:val="single" w:sz="8" w:space="0" w:color="auto"/>
            </w:tcBorders>
            <w:vAlign w:val="center"/>
            <w:hideMark/>
          </w:tcPr>
          <w:p w14:paraId="5388451E" w14:textId="77777777" w:rsidR="00696FBB" w:rsidRPr="00FE109C" w:rsidRDefault="00696FBB" w:rsidP="00444890">
            <w:pPr>
              <w:jc w:val="center"/>
              <w:rPr>
                <w:szCs w:val="24"/>
              </w:rPr>
            </w:pPr>
            <w:r w:rsidRPr="00FE109C">
              <w:t>36</w:t>
            </w:r>
          </w:p>
        </w:tc>
      </w:tr>
      <w:tr w:rsidR="00696FBB" w:rsidRPr="00FE109C" w14:paraId="7E133C37" w14:textId="77777777" w:rsidTr="001C6597">
        <w:trPr>
          <w:trHeight w:val="377"/>
        </w:trPr>
        <w:tc>
          <w:tcPr>
            <w:tcW w:w="3402" w:type="dxa"/>
            <w:tcBorders>
              <w:top w:val="nil"/>
              <w:left w:val="single" w:sz="4" w:space="0" w:color="auto"/>
              <w:bottom w:val="single" w:sz="4" w:space="0" w:color="auto"/>
              <w:right w:val="single" w:sz="4" w:space="0" w:color="auto"/>
            </w:tcBorders>
            <w:vAlign w:val="center"/>
            <w:hideMark/>
          </w:tcPr>
          <w:p w14:paraId="2DE01292" w14:textId="77777777" w:rsidR="00696FBB" w:rsidRPr="00FE109C" w:rsidRDefault="00696FBB" w:rsidP="00444890">
            <w:pPr>
              <w:rPr>
                <w:szCs w:val="24"/>
              </w:rPr>
            </w:pPr>
            <w:r w:rsidRPr="00FE109C">
              <w:rPr>
                <w:szCs w:val="24"/>
              </w:rPr>
              <w:t>Сталь</w:t>
            </w:r>
          </w:p>
        </w:tc>
        <w:tc>
          <w:tcPr>
            <w:tcW w:w="3249" w:type="dxa"/>
            <w:tcBorders>
              <w:top w:val="nil"/>
              <w:left w:val="nil"/>
              <w:bottom w:val="single" w:sz="8" w:space="0" w:color="auto"/>
              <w:right w:val="single" w:sz="8" w:space="0" w:color="auto"/>
            </w:tcBorders>
            <w:vAlign w:val="center"/>
          </w:tcPr>
          <w:p w14:paraId="083540FC" w14:textId="77777777" w:rsidR="00696FBB" w:rsidRPr="00FE109C" w:rsidRDefault="00696FBB" w:rsidP="00444890">
            <w:pPr>
              <w:jc w:val="center"/>
              <w:rPr>
                <w:szCs w:val="24"/>
              </w:rPr>
            </w:pPr>
            <w:r w:rsidRPr="00FE109C">
              <w:t>56,5</w:t>
            </w:r>
          </w:p>
        </w:tc>
        <w:tc>
          <w:tcPr>
            <w:tcW w:w="2971" w:type="dxa"/>
            <w:tcBorders>
              <w:top w:val="nil"/>
              <w:left w:val="nil"/>
              <w:bottom w:val="single" w:sz="8" w:space="0" w:color="auto"/>
              <w:right w:val="single" w:sz="8" w:space="0" w:color="auto"/>
            </w:tcBorders>
            <w:vAlign w:val="center"/>
            <w:hideMark/>
          </w:tcPr>
          <w:p w14:paraId="7E0AC422" w14:textId="77777777" w:rsidR="00696FBB" w:rsidRPr="00FE109C" w:rsidRDefault="00696FBB" w:rsidP="00444890">
            <w:pPr>
              <w:jc w:val="center"/>
              <w:rPr>
                <w:szCs w:val="24"/>
              </w:rPr>
            </w:pPr>
            <w:r w:rsidRPr="00FE109C">
              <w:t>29</w:t>
            </w:r>
          </w:p>
        </w:tc>
      </w:tr>
      <w:tr w:rsidR="00696FBB" w:rsidRPr="00FE109C" w14:paraId="473E4448" w14:textId="77777777" w:rsidTr="001C6597">
        <w:trPr>
          <w:trHeight w:val="377"/>
        </w:trPr>
        <w:tc>
          <w:tcPr>
            <w:tcW w:w="3402" w:type="dxa"/>
            <w:tcBorders>
              <w:top w:val="nil"/>
              <w:left w:val="single" w:sz="4" w:space="0" w:color="auto"/>
              <w:bottom w:val="single" w:sz="4" w:space="0" w:color="auto"/>
              <w:right w:val="single" w:sz="4" w:space="0" w:color="auto"/>
            </w:tcBorders>
            <w:vAlign w:val="center"/>
            <w:hideMark/>
          </w:tcPr>
          <w:p w14:paraId="42FA1187" w14:textId="77777777" w:rsidR="00696FBB" w:rsidRPr="00FE109C" w:rsidRDefault="00696FBB" w:rsidP="00444890">
            <w:pPr>
              <w:rPr>
                <w:szCs w:val="24"/>
              </w:rPr>
            </w:pPr>
            <w:r w:rsidRPr="00FE109C">
              <w:rPr>
                <w:szCs w:val="24"/>
              </w:rPr>
              <w:t>Чугун</w:t>
            </w:r>
          </w:p>
        </w:tc>
        <w:tc>
          <w:tcPr>
            <w:tcW w:w="3249" w:type="dxa"/>
            <w:tcBorders>
              <w:top w:val="nil"/>
              <w:left w:val="nil"/>
              <w:bottom w:val="single" w:sz="8" w:space="0" w:color="auto"/>
              <w:right w:val="single" w:sz="8" w:space="0" w:color="auto"/>
            </w:tcBorders>
            <w:vAlign w:val="center"/>
          </w:tcPr>
          <w:p w14:paraId="0E7F3227" w14:textId="77777777" w:rsidR="00696FBB" w:rsidRPr="00FE109C" w:rsidRDefault="00696FBB" w:rsidP="00444890">
            <w:pPr>
              <w:jc w:val="center"/>
              <w:rPr>
                <w:szCs w:val="24"/>
              </w:rPr>
            </w:pPr>
            <w:r w:rsidRPr="00FE109C">
              <w:t>70,2</w:t>
            </w:r>
          </w:p>
        </w:tc>
        <w:tc>
          <w:tcPr>
            <w:tcW w:w="2971" w:type="dxa"/>
            <w:tcBorders>
              <w:top w:val="nil"/>
              <w:left w:val="nil"/>
              <w:bottom w:val="single" w:sz="8" w:space="0" w:color="auto"/>
              <w:right w:val="single" w:sz="8" w:space="0" w:color="auto"/>
            </w:tcBorders>
            <w:vAlign w:val="center"/>
            <w:hideMark/>
          </w:tcPr>
          <w:p w14:paraId="40B3A7EF" w14:textId="77777777" w:rsidR="00696FBB" w:rsidRPr="00FE109C" w:rsidRDefault="00696FBB" w:rsidP="00444890">
            <w:pPr>
              <w:jc w:val="center"/>
              <w:rPr>
                <w:szCs w:val="24"/>
              </w:rPr>
            </w:pPr>
            <w:r w:rsidRPr="00FE109C">
              <w:t>35</w:t>
            </w:r>
          </w:p>
        </w:tc>
      </w:tr>
      <w:tr w:rsidR="00696FBB" w:rsidRPr="00FE109C" w14:paraId="572C76E1" w14:textId="77777777" w:rsidTr="001C6597">
        <w:trPr>
          <w:trHeight w:val="377"/>
        </w:trPr>
        <w:tc>
          <w:tcPr>
            <w:tcW w:w="3402" w:type="dxa"/>
            <w:tcBorders>
              <w:top w:val="nil"/>
              <w:left w:val="single" w:sz="4" w:space="0" w:color="auto"/>
              <w:bottom w:val="single" w:sz="4" w:space="0" w:color="auto"/>
              <w:right w:val="single" w:sz="4" w:space="0" w:color="auto"/>
            </w:tcBorders>
            <w:vAlign w:val="center"/>
            <w:hideMark/>
          </w:tcPr>
          <w:p w14:paraId="3ACE4A6F" w14:textId="77777777" w:rsidR="00696FBB" w:rsidRPr="00FE109C" w:rsidRDefault="00696FBB" w:rsidP="00444890">
            <w:pPr>
              <w:rPr>
                <w:b/>
                <w:bCs/>
                <w:szCs w:val="24"/>
              </w:rPr>
            </w:pPr>
            <w:r w:rsidRPr="00FE109C">
              <w:rPr>
                <w:b/>
                <w:bCs/>
                <w:szCs w:val="24"/>
              </w:rPr>
              <w:t>Всего</w:t>
            </w:r>
          </w:p>
        </w:tc>
        <w:tc>
          <w:tcPr>
            <w:tcW w:w="3249" w:type="dxa"/>
            <w:tcBorders>
              <w:top w:val="nil"/>
              <w:left w:val="nil"/>
              <w:bottom w:val="single" w:sz="8" w:space="0" w:color="auto"/>
              <w:right w:val="single" w:sz="8" w:space="0" w:color="auto"/>
            </w:tcBorders>
            <w:vAlign w:val="center"/>
          </w:tcPr>
          <w:p w14:paraId="170A5AB8" w14:textId="77777777" w:rsidR="00696FBB" w:rsidRPr="00FE109C" w:rsidRDefault="00696FBB" w:rsidP="00444890">
            <w:pPr>
              <w:jc w:val="center"/>
              <w:rPr>
                <w:b/>
                <w:bCs/>
                <w:szCs w:val="24"/>
              </w:rPr>
            </w:pPr>
            <w:r w:rsidRPr="00FE109C">
              <w:rPr>
                <w:b/>
                <w:bCs/>
              </w:rPr>
              <w:t>198,1</w:t>
            </w:r>
          </w:p>
        </w:tc>
        <w:tc>
          <w:tcPr>
            <w:tcW w:w="2971" w:type="dxa"/>
            <w:tcBorders>
              <w:top w:val="nil"/>
              <w:left w:val="nil"/>
              <w:bottom w:val="single" w:sz="8" w:space="0" w:color="auto"/>
              <w:right w:val="single" w:sz="8" w:space="0" w:color="auto"/>
            </w:tcBorders>
            <w:vAlign w:val="center"/>
            <w:hideMark/>
          </w:tcPr>
          <w:p w14:paraId="034708E2" w14:textId="77777777" w:rsidR="00696FBB" w:rsidRPr="00FE109C" w:rsidRDefault="00696FBB" w:rsidP="00444890">
            <w:pPr>
              <w:jc w:val="center"/>
              <w:rPr>
                <w:b/>
                <w:bCs/>
                <w:szCs w:val="24"/>
              </w:rPr>
            </w:pPr>
            <w:r w:rsidRPr="00FE109C">
              <w:rPr>
                <w:b/>
              </w:rPr>
              <w:t>100</w:t>
            </w:r>
          </w:p>
        </w:tc>
      </w:tr>
    </w:tbl>
    <w:p w14:paraId="5FD97918" w14:textId="77777777" w:rsidR="00696FBB" w:rsidRPr="00FE109C" w:rsidRDefault="00696FBB" w:rsidP="00444890">
      <w:pPr>
        <w:jc w:val="right"/>
        <w:rPr>
          <w:sz w:val="28"/>
          <w:szCs w:val="28"/>
        </w:rPr>
      </w:pPr>
    </w:p>
    <w:p w14:paraId="35077904" w14:textId="77777777" w:rsidR="00696FBB" w:rsidRPr="00FE109C" w:rsidRDefault="00696FBB" w:rsidP="00444890">
      <w:pPr>
        <w:rPr>
          <w:sz w:val="28"/>
          <w:szCs w:val="28"/>
        </w:rPr>
      </w:pPr>
      <w:r w:rsidRPr="00FE109C">
        <w:rPr>
          <w:sz w:val="28"/>
          <w:szCs w:val="28"/>
        </w:rPr>
        <w:br w:type="page"/>
      </w:r>
    </w:p>
    <w:p w14:paraId="7ABA6C7C" w14:textId="77777777" w:rsidR="00696FBB" w:rsidRPr="00FE109C" w:rsidRDefault="00696FBB" w:rsidP="00444890">
      <w:pPr>
        <w:jc w:val="right"/>
        <w:rPr>
          <w:sz w:val="28"/>
          <w:szCs w:val="28"/>
        </w:rPr>
      </w:pPr>
      <w:r w:rsidRPr="00FE109C">
        <w:rPr>
          <w:sz w:val="28"/>
          <w:szCs w:val="28"/>
        </w:rPr>
        <w:lastRenderedPageBreak/>
        <w:t>Диаграмма 1.4.4.1</w:t>
      </w:r>
    </w:p>
    <w:p w14:paraId="5CE0CFAD" w14:textId="77777777" w:rsidR="00696FBB" w:rsidRPr="00FE109C" w:rsidRDefault="00696FBB" w:rsidP="00444890">
      <w:pPr>
        <w:jc w:val="right"/>
        <w:rPr>
          <w:sz w:val="28"/>
          <w:szCs w:val="28"/>
        </w:rPr>
      </w:pPr>
      <w:r w:rsidRPr="00FE109C">
        <w:rPr>
          <w:noProof/>
        </w:rPr>
        <w:drawing>
          <wp:inline distT="0" distB="0" distL="0" distR="0" wp14:anchorId="0FD4282A" wp14:editId="5915915F">
            <wp:extent cx="5695950" cy="37909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8BF8CA" w14:textId="77777777" w:rsidR="00696FBB" w:rsidRPr="00FE109C" w:rsidRDefault="00696FBB" w:rsidP="00444890">
      <w:pPr>
        <w:pStyle w:val="13"/>
        <w:spacing w:before="240" w:after="0" w:line="240" w:lineRule="auto"/>
      </w:pPr>
      <w:r w:rsidRPr="00FE109C">
        <w:t>Как видно из таблицы и диаграммы, большая часть трубопроводов, находящихся на балансе филиала АО «РИР» в городе Обнинске, выполнена из современных материалов (ПНД) – около 36%, из чугуна – около 35%, и стали – около 29%.</w:t>
      </w:r>
    </w:p>
    <w:p w14:paraId="7B51D47C" w14:textId="77777777" w:rsidR="00EA5953" w:rsidRPr="00FE109C" w:rsidRDefault="00E50BBB" w:rsidP="00444890">
      <w:pPr>
        <w:pStyle w:val="4"/>
        <w:spacing w:after="0"/>
        <w:rPr>
          <w:color w:val="auto"/>
        </w:rPr>
      </w:pPr>
      <w:r w:rsidRPr="00FE109C">
        <w:rPr>
          <w:color w:val="auto"/>
        </w:rPr>
        <w:t>1.4.5. 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49751FCB" w14:textId="1C8080BC" w:rsidR="007E7017" w:rsidRPr="00FE109C" w:rsidRDefault="007E7017" w:rsidP="00444890">
      <w:pPr>
        <w:ind w:firstLine="567"/>
        <w:jc w:val="both"/>
        <w:rPr>
          <w:sz w:val="28"/>
          <w:szCs w:val="28"/>
        </w:rPr>
      </w:pPr>
      <w:r w:rsidRPr="00FE109C">
        <w:rPr>
          <w:sz w:val="28"/>
          <w:szCs w:val="28"/>
        </w:rPr>
        <w:t>1.4.5.1. Станции первого подъема (Скважины)</w:t>
      </w:r>
    </w:p>
    <w:p w14:paraId="7D0BC71F" w14:textId="17E50ECA" w:rsidR="00B2300A" w:rsidRPr="00FE109C" w:rsidRDefault="00B2300A" w:rsidP="00444890">
      <w:pPr>
        <w:ind w:firstLine="567"/>
        <w:jc w:val="both"/>
        <w:rPr>
          <w:sz w:val="28"/>
          <w:szCs w:val="28"/>
        </w:rPr>
      </w:pPr>
      <w:r w:rsidRPr="00FE109C">
        <w:rPr>
          <w:sz w:val="28"/>
          <w:szCs w:val="28"/>
        </w:rPr>
        <w:t xml:space="preserve">На самом крупном, </w:t>
      </w:r>
      <w:proofErr w:type="spellStart"/>
      <w:r w:rsidRPr="00FE109C">
        <w:rPr>
          <w:sz w:val="28"/>
          <w:szCs w:val="28"/>
        </w:rPr>
        <w:t>Вашутинском</w:t>
      </w:r>
      <w:proofErr w:type="spellEnd"/>
      <w:r w:rsidRPr="00FE109C">
        <w:rPr>
          <w:sz w:val="28"/>
          <w:szCs w:val="28"/>
        </w:rPr>
        <w:t>, водозаборе достаточно давно имеется депрессионная воронка - уровень воды в динамическом режиме в настоящее время составляет 50 метров, опустился более чем на 40 метров по сравнению с ранее существовавшим статическим уровнем (в среднем 10 м).</w:t>
      </w:r>
    </w:p>
    <w:p w14:paraId="47E2E1A1" w14:textId="5257C47A" w:rsidR="00B2300A" w:rsidRPr="00FE109C" w:rsidRDefault="00B2300A" w:rsidP="00444890">
      <w:pPr>
        <w:ind w:firstLine="567"/>
        <w:jc w:val="both"/>
        <w:rPr>
          <w:sz w:val="28"/>
          <w:szCs w:val="28"/>
        </w:rPr>
      </w:pPr>
      <w:r w:rsidRPr="00FE109C">
        <w:rPr>
          <w:sz w:val="28"/>
          <w:szCs w:val="28"/>
        </w:rPr>
        <w:t>При этом, самым депрессионным является Новомихайловский участок, на большинстве скважин которого уровень воды опустился ниже допустимой нормы осушения мощности водоносного пласта (не более 1/3) даже в статическом режиме (при выключенных насосах).</w:t>
      </w:r>
    </w:p>
    <w:p w14:paraId="57CF2E5E" w14:textId="4E7C487F" w:rsidR="00B2300A" w:rsidRPr="00FE109C" w:rsidRDefault="00B2300A" w:rsidP="00444890">
      <w:pPr>
        <w:ind w:firstLine="567"/>
        <w:jc w:val="both"/>
        <w:rPr>
          <w:sz w:val="28"/>
          <w:szCs w:val="28"/>
        </w:rPr>
      </w:pPr>
      <w:r w:rsidRPr="00FE109C">
        <w:rPr>
          <w:sz w:val="28"/>
          <w:szCs w:val="28"/>
        </w:rPr>
        <w:t xml:space="preserve">В 2025 году уровень воды опустился до рекордной отметки сразу на четырех скважинах (№ 2, 56, 69, 72) и достиг отметки насосов, что привело к невозможности их эксплуатации в расчетном режиме. </w:t>
      </w:r>
    </w:p>
    <w:p w14:paraId="66BBEE93" w14:textId="03CD7C3F" w:rsidR="00B2300A" w:rsidRPr="00FE109C" w:rsidRDefault="00B2300A" w:rsidP="00444890">
      <w:pPr>
        <w:ind w:firstLine="567"/>
        <w:jc w:val="both"/>
        <w:rPr>
          <w:sz w:val="28"/>
          <w:szCs w:val="28"/>
        </w:rPr>
      </w:pPr>
      <w:r w:rsidRPr="00FE109C">
        <w:rPr>
          <w:sz w:val="28"/>
          <w:szCs w:val="28"/>
        </w:rPr>
        <w:t xml:space="preserve">В целом, из-за общей депрессионной воронки, развитие северного, </w:t>
      </w:r>
      <w:proofErr w:type="spellStart"/>
      <w:r w:rsidRPr="00FE109C">
        <w:rPr>
          <w:sz w:val="28"/>
          <w:szCs w:val="28"/>
        </w:rPr>
        <w:t>Вашутинского</w:t>
      </w:r>
      <w:proofErr w:type="spellEnd"/>
      <w:r w:rsidRPr="00FE109C">
        <w:rPr>
          <w:sz w:val="28"/>
          <w:szCs w:val="28"/>
        </w:rPr>
        <w:t>, водозабора малоперспективно при одновременном приросте потребления именно в северной части города.</w:t>
      </w:r>
    </w:p>
    <w:p w14:paraId="335EA03A" w14:textId="77777777" w:rsidR="007E7017" w:rsidRPr="00FE109C" w:rsidRDefault="007E7017" w:rsidP="00444890">
      <w:pPr>
        <w:ind w:firstLine="567"/>
        <w:jc w:val="both"/>
        <w:rPr>
          <w:sz w:val="28"/>
          <w:szCs w:val="28"/>
        </w:rPr>
      </w:pPr>
    </w:p>
    <w:p w14:paraId="5EF0A537" w14:textId="1C4F9046" w:rsidR="00B2300A" w:rsidRPr="00FE109C" w:rsidRDefault="00B2300A" w:rsidP="00444890">
      <w:pPr>
        <w:ind w:firstLine="567"/>
        <w:jc w:val="both"/>
        <w:rPr>
          <w:sz w:val="28"/>
          <w:szCs w:val="28"/>
        </w:rPr>
      </w:pPr>
      <w:r w:rsidRPr="00FE109C">
        <w:rPr>
          <w:sz w:val="28"/>
          <w:szCs w:val="28"/>
        </w:rPr>
        <w:lastRenderedPageBreak/>
        <w:t xml:space="preserve">На </w:t>
      </w:r>
      <w:proofErr w:type="spellStart"/>
      <w:r w:rsidRPr="00FE109C">
        <w:rPr>
          <w:sz w:val="28"/>
          <w:szCs w:val="28"/>
        </w:rPr>
        <w:t>Самсоновском</w:t>
      </w:r>
      <w:proofErr w:type="spellEnd"/>
      <w:r w:rsidRPr="00FE109C">
        <w:rPr>
          <w:sz w:val="28"/>
          <w:szCs w:val="28"/>
        </w:rPr>
        <w:t xml:space="preserve"> водозаборе из-за небольшого дебета и большого содержания железа перспектива развития отсутствует.</w:t>
      </w:r>
    </w:p>
    <w:p w14:paraId="1924C3A4" w14:textId="3B7902FF" w:rsidR="00B2300A" w:rsidRPr="00FE109C" w:rsidRDefault="00B2300A" w:rsidP="00444890">
      <w:pPr>
        <w:ind w:firstLine="567"/>
        <w:jc w:val="both"/>
        <w:rPr>
          <w:sz w:val="28"/>
          <w:szCs w:val="28"/>
        </w:rPr>
      </w:pPr>
      <w:r w:rsidRPr="00FE109C">
        <w:rPr>
          <w:sz w:val="28"/>
          <w:szCs w:val="28"/>
        </w:rPr>
        <w:t xml:space="preserve">На </w:t>
      </w:r>
      <w:proofErr w:type="spellStart"/>
      <w:r w:rsidRPr="00FE109C">
        <w:rPr>
          <w:sz w:val="28"/>
          <w:szCs w:val="28"/>
        </w:rPr>
        <w:t>Добринском</w:t>
      </w:r>
      <w:proofErr w:type="spellEnd"/>
      <w:r w:rsidRPr="00FE109C">
        <w:rPr>
          <w:sz w:val="28"/>
          <w:szCs w:val="28"/>
        </w:rPr>
        <w:t xml:space="preserve"> Водозаборе скважины 1, 2, 6 и 7 имеют повышенное содержание железа, что накладывает ограничения на их развитие с учетом производительности имеющихся станций обезжелезивания </w:t>
      </w:r>
      <w:r w:rsidR="007E7017" w:rsidRPr="00FE109C">
        <w:rPr>
          <w:sz w:val="28"/>
          <w:szCs w:val="28"/>
        </w:rPr>
        <w:t xml:space="preserve">на скважинах 2, 6, 7 </w:t>
      </w:r>
      <w:r w:rsidRPr="00FE109C">
        <w:rPr>
          <w:sz w:val="28"/>
          <w:szCs w:val="28"/>
        </w:rPr>
        <w:t>в 50-70 м</w:t>
      </w:r>
      <w:r w:rsidRPr="00FE109C">
        <w:rPr>
          <w:sz w:val="28"/>
          <w:szCs w:val="28"/>
          <w:vertAlign w:val="superscript"/>
        </w:rPr>
        <w:t>3</w:t>
      </w:r>
      <w:r w:rsidRPr="00FE109C">
        <w:rPr>
          <w:sz w:val="28"/>
          <w:szCs w:val="28"/>
        </w:rPr>
        <w:t xml:space="preserve">/час. </w:t>
      </w:r>
    </w:p>
    <w:p w14:paraId="0C63D5D4" w14:textId="3ABD7380" w:rsidR="00B2300A" w:rsidRPr="00FE109C" w:rsidRDefault="00B2300A" w:rsidP="00444890">
      <w:pPr>
        <w:ind w:firstLine="567"/>
        <w:jc w:val="both"/>
        <w:rPr>
          <w:sz w:val="28"/>
          <w:szCs w:val="28"/>
        </w:rPr>
      </w:pPr>
      <w:r w:rsidRPr="00FE109C">
        <w:rPr>
          <w:sz w:val="28"/>
          <w:szCs w:val="28"/>
        </w:rPr>
        <w:t>Имеется незначительный потенциал увеличения производительности только на скважинах № 3,</w:t>
      </w:r>
      <w:r w:rsidR="007E7017" w:rsidRPr="00FE109C">
        <w:rPr>
          <w:sz w:val="28"/>
          <w:szCs w:val="28"/>
        </w:rPr>
        <w:t xml:space="preserve"> </w:t>
      </w:r>
      <w:r w:rsidRPr="00FE109C">
        <w:rPr>
          <w:sz w:val="28"/>
          <w:szCs w:val="28"/>
        </w:rPr>
        <w:t>4,</w:t>
      </w:r>
      <w:r w:rsidR="007E7017" w:rsidRPr="00FE109C">
        <w:rPr>
          <w:sz w:val="28"/>
          <w:szCs w:val="28"/>
        </w:rPr>
        <w:t xml:space="preserve"> </w:t>
      </w:r>
      <w:r w:rsidRPr="00FE109C">
        <w:rPr>
          <w:sz w:val="28"/>
          <w:szCs w:val="28"/>
        </w:rPr>
        <w:t>5, но для этого потребуются инвестиции на замену насосов со шкафами управления и увеличение пропускной способности водоводов.</w:t>
      </w:r>
    </w:p>
    <w:p w14:paraId="5649FF49" w14:textId="77777777" w:rsidR="008544A6" w:rsidRPr="00FE109C" w:rsidRDefault="008544A6" w:rsidP="007E7017">
      <w:pPr>
        <w:ind w:firstLine="567"/>
        <w:jc w:val="both"/>
        <w:rPr>
          <w:sz w:val="28"/>
          <w:szCs w:val="28"/>
        </w:rPr>
      </w:pPr>
    </w:p>
    <w:p w14:paraId="5DAEC770" w14:textId="39503D3C" w:rsidR="007E7017" w:rsidRPr="00FE109C" w:rsidRDefault="007E7017" w:rsidP="007E7017">
      <w:pPr>
        <w:ind w:firstLine="567"/>
        <w:jc w:val="both"/>
        <w:rPr>
          <w:sz w:val="28"/>
          <w:szCs w:val="28"/>
        </w:rPr>
      </w:pPr>
      <w:r w:rsidRPr="00FE109C">
        <w:rPr>
          <w:sz w:val="28"/>
          <w:szCs w:val="28"/>
        </w:rPr>
        <w:t>1.4.5.2. Резервуары чистой воды (РЧВ)</w:t>
      </w:r>
    </w:p>
    <w:p w14:paraId="3597582F" w14:textId="3DF9F59C" w:rsidR="007E7017" w:rsidRPr="00FE109C" w:rsidRDefault="007E7017" w:rsidP="00444890">
      <w:pPr>
        <w:ind w:firstLine="567"/>
        <w:jc w:val="both"/>
        <w:rPr>
          <w:sz w:val="28"/>
          <w:szCs w:val="28"/>
        </w:rPr>
      </w:pPr>
      <w:r w:rsidRPr="00FE109C">
        <w:rPr>
          <w:sz w:val="28"/>
          <w:szCs w:val="28"/>
        </w:rPr>
        <w:t xml:space="preserve">В связи с недостаточной мощностью скважин </w:t>
      </w:r>
      <w:r w:rsidR="008544A6" w:rsidRPr="00FE109C">
        <w:rPr>
          <w:sz w:val="28"/>
          <w:szCs w:val="28"/>
        </w:rPr>
        <w:t>большое значение имеет объем РЧВ для поддержания минимального пожарного запаса и сглаживания суточной и недельной неравномерности. Существующих РЧВ хватает для сглаживания неравномерности для расчетных условий, но при нестандартных условиях запас недостаточен.</w:t>
      </w:r>
    </w:p>
    <w:p w14:paraId="2010F1D3" w14:textId="77777777" w:rsidR="008544A6" w:rsidRPr="00FE109C" w:rsidRDefault="008544A6" w:rsidP="00444890">
      <w:pPr>
        <w:ind w:firstLine="567"/>
        <w:jc w:val="both"/>
        <w:rPr>
          <w:sz w:val="28"/>
          <w:szCs w:val="28"/>
        </w:rPr>
      </w:pPr>
    </w:p>
    <w:p w14:paraId="4E82909A" w14:textId="77777777" w:rsidR="0082074B" w:rsidRPr="00FE109C" w:rsidRDefault="008544A6" w:rsidP="008544A6">
      <w:pPr>
        <w:ind w:firstLine="567"/>
        <w:jc w:val="both"/>
        <w:rPr>
          <w:sz w:val="28"/>
          <w:szCs w:val="28"/>
        </w:rPr>
      </w:pPr>
      <w:r w:rsidRPr="00FE109C">
        <w:rPr>
          <w:sz w:val="28"/>
          <w:szCs w:val="28"/>
        </w:rPr>
        <w:t>1.4.5.3. Сильная ветхость сетей водоснабжения</w:t>
      </w:r>
      <w:r w:rsidR="00E62524" w:rsidRPr="00FE109C">
        <w:rPr>
          <w:sz w:val="28"/>
          <w:szCs w:val="28"/>
        </w:rPr>
        <w:t xml:space="preserve">. </w:t>
      </w:r>
    </w:p>
    <w:p w14:paraId="05E17DBE" w14:textId="6C9C9810" w:rsidR="008544A6" w:rsidRPr="00FE109C" w:rsidRDefault="00E62524" w:rsidP="008544A6">
      <w:pPr>
        <w:ind w:firstLine="567"/>
        <w:jc w:val="both"/>
        <w:rPr>
          <w:sz w:val="28"/>
          <w:szCs w:val="28"/>
        </w:rPr>
      </w:pPr>
      <w:r w:rsidRPr="00FE109C">
        <w:rPr>
          <w:sz w:val="28"/>
          <w:szCs w:val="28"/>
        </w:rPr>
        <w:t>Ежесуточно выявляются и устраняются порядка одного порыва. Даже незначительные колебания гидравлических режимов в сети приводят к кратному увеличению порывов.</w:t>
      </w:r>
    </w:p>
    <w:p w14:paraId="71587101" w14:textId="77777777" w:rsidR="008544A6" w:rsidRPr="00FE109C" w:rsidRDefault="008544A6" w:rsidP="008544A6">
      <w:pPr>
        <w:ind w:firstLine="567"/>
        <w:jc w:val="both"/>
        <w:rPr>
          <w:sz w:val="28"/>
          <w:szCs w:val="28"/>
        </w:rPr>
      </w:pPr>
    </w:p>
    <w:p w14:paraId="2D88EB37" w14:textId="77777777" w:rsidR="0082074B" w:rsidRPr="00FE109C" w:rsidRDefault="008544A6" w:rsidP="008544A6">
      <w:pPr>
        <w:ind w:firstLine="567"/>
        <w:jc w:val="both"/>
        <w:rPr>
          <w:sz w:val="28"/>
          <w:szCs w:val="28"/>
        </w:rPr>
      </w:pPr>
      <w:r w:rsidRPr="00FE109C">
        <w:rPr>
          <w:sz w:val="28"/>
          <w:szCs w:val="28"/>
        </w:rPr>
        <w:t xml:space="preserve">1.4.5.4. </w:t>
      </w:r>
      <w:r w:rsidR="0082074B" w:rsidRPr="00FE109C">
        <w:rPr>
          <w:sz w:val="28"/>
          <w:szCs w:val="28"/>
        </w:rPr>
        <w:t>Жалобы на давление воды.</w:t>
      </w:r>
    </w:p>
    <w:p w14:paraId="13D99436" w14:textId="5E4F9160" w:rsidR="0037597E" w:rsidRPr="00FE109C" w:rsidRDefault="008544A6" w:rsidP="008544A6">
      <w:pPr>
        <w:ind w:firstLine="567"/>
        <w:jc w:val="both"/>
        <w:rPr>
          <w:sz w:val="28"/>
          <w:szCs w:val="28"/>
        </w:rPr>
      </w:pPr>
      <w:r w:rsidRPr="00FE109C">
        <w:rPr>
          <w:sz w:val="28"/>
          <w:szCs w:val="28"/>
        </w:rPr>
        <w:t xml:space="preserve">Жалобы на </w:t>
      </w:r>
      <w:r w:rsidR="00E62524" w:rsidRPr="00FE109C">
        <w:rPr>
          <w:sz w:val="28"/>
          <w:szCs w:val="28"/>
        </w:rPr>
        <w:t xml:space="preserve">частый </w:t>
      </w:r>
      <w:r w:rsidRPr="00FE109C">
        <w:rPr>
          <w:sz w:val="28"/>
          <w:szCs w:val="28"/>
        </w:rPr>
        <w:t>недостаточный напор холодной воды на верхних этажах высотных домов</w:t>
      </w:r>
      <w:r w:rsidR="00E62524" w:rsidRPr="00FE109C">
        <w:rPr>
          <w:sz w:val="28"/>
          <w:szCs w:val="28"/>
        </w:rPr>
        <w:t xml:space="preserve"> (8 - 9 этажей)</w:t>
      </w:r>
      <w:r w:rsidRPr="00FE109C">
        <w:rPr>
          <w:sz w:val="28"/>
          <w:szCs w:val="28"/>
        </w:rPr>
        <w:t xml:space="preserve">, не оборудованных </w:t>
      </w:r>
      <w:r w:rsidR="00E62524" w:rsidRPr="00FE109C">
        <w:rPr>
          <w:sz w:val="28"/>
          <w:szCs w:val="28"/>
        </w:rPr>
        <w:t xml:space="preserve">собственными </w:t>
      </w:r>
      <w:proofErr w:type="spellStart"/>
      <w:r w:rsidRPr="00FE109C">
        <w:rPr>
          <w:sz w:val="28"/>
          <w:szCs w:val="28"/>
        </w:rPr>
        <w:t>повысительными</w:t>
      </w:r>
      <w:proofErr w:type="spellEnd"/>
      <w:r w:rsidRPr="00FE109C">
        <w:rPr>
          <w:sz w:val="28"/>
          <w:szCs w:val="28"/>
        </w:rPr>
        <w:t xml:space="preserve"> насосными станциями</w:t>
      </w:r>
      <w:r w:rsidR="00E62524" w:rsidRPr="00FE109C">
        <w:rPr>
          <w:sz w:val="28"/>
          <w:szCs w:val="28"/>
        </w:rPr>
        <w:t>.</w:t>
      </w:r>
      <w:r w:rsidRPr="00FE109C">
        <w:rPr>
          <w:sz w:val="28"/>
          <w:szCs w:val="28"/>
        </w:rPr>
        <w:t xml:space="preserve">  </w:t>
      </w:r>
      <w:r w:rsidR="00E62524" w:rsidRPr="00FE109C">
        <w:rPr>
          <w:sz w:val="28"/>
          <w:szCs w:val="28"/>
        </w:rPr>
        <w:t xml:space="preserve">Указанные дома присоединены </w:t>
      </w:r>
      <w:r w:rsidR="00B03EDE" w:rsidRPr="00FE109C">
        <w:rPr>
          <w:sz w:val="28"/>
          <w:szCs w:val="28"/>
        </w:rPr>
        <w:t xml:space="preserve">к централизованной системе согласно выданным техническим условиям из расчета обеспечения </w:t>
      </w:r>
      <w:proofErr w:type="spellStart"/>
      <w:r w:rsidR="00B03EDE" w:rsidRPr="00FE109C">
        <w:rPr>
          <w:sz w:val="28"/>
          <w:szCs w:val="28"/>
        </w:rPr>
        <w:t>ресурсоснабжающей</w:t>
      </w:r>
      <w:proofErr w:type="spellEnd"/>
      <w:r w:rsidR="00B03EDE" w:rsidRPr="00FE109C">
        <w:rPr>
          <w:sz w:val="28"/>
          <w:szCs w:val="28"/>
        </w:rPr>
        <w:t xml:space="preserve"> организацией давления на вводе 3,0 кгс/см</w:t>
      </w:r>
      <w:r w:rsidR="00B03EDE" w:rsidRPr="00FE109C">
        <w:rPr>
          <w:sz w:val="28"/>
          <w:szCs w:val="28"/>
          <w:vertAlign w:val="superscript"/>
        </w:rPr>
        <w:t>2</w:t>
      </w:r>
      <w:r w:rsidR="00B865DF" w:rsidRPr="00FE109C">
        <w:rPr>
          <w:sz w:val="28"/>
          <w:szCs w:val="28"/>
          <w:vertAlign w:val="superscript"/>
        </w:rPr>
        <w:t xml:space="preserve"> </w:t>
      </w:r>
      <w:r w:rsidR="00B865DF" w:rsidRPr="00FE109C">
        <w:rPr>
          <w:sz w:val="28"/>
          <w:szCs w:val="28"/>
        </w:rPr>
        <w:t>(30 метров водяного столба)</w:t>
      </w:r>
      <w:r w:rsidR="00B03EDE" w:rsidRPr="00FE109C">
        <w:rPr>
          <w:sz w:val="28"/>
          <w:szCs w:val="28"/>
        </w:rPr>
        <w:t xml:space="preserve">. </w:t>
      </w:r>
      <w:r w:rsidR="0037597E" w:rsidRPr="00FE109C">
        <w:rPr>
          <w:sz w:val="28"/>
          <w:szCs w:val="28"/>
        </w:rPr>
        <w:t xml:space="preserve">Такие параметры должны обеспечивать давление на девятом этаже (при высоте стандартного этажа в 2.7 м) 30 - 9*2,7 = 30 – 24 = 6 м. </w:t>
      </w:r>
    </w:p>
    <w:p w14:paraId="6E140C54" w14:textId="0A3270B1" w:rsidR="0037597E" w:rsidRPr="00FE109C" w:rsidRDefault="0037597E" w:rsidP="008544A6">
      <w:pPr>
        <w:ind w:firstLine="567"/>
        <w:jc w:val="both"/>
        <w:rPr>
          <w:sz w:val="28"/>
          <w:szCs w:val="28"/>
        </w:rPr>
      </w:pPr>
      <w:r w:rsidRPr="00FE109C">
        <w:rPr>
          <w:sz w:val="28"/>
          <w:szCs w:val="28"/>
        </w:rPr>
        <w:t xml:space="preserve">С одной стороны, указанный напор сам по себе небольшой, и может снижаться во внутридомовых системах, особенно, в часы максимального </w:t>
      </w:r>
      <w:proofErr w:type="spellStart"/>
      <w:r w:rsidRPr="00FE109C">
        <w:rPr>
          <w:sz w:val="28"/>
          <w:szCs w:val="28"/>
        </w:rPr>
        <w:t>водоразбора</w:t>
      </w:r>
      <w:proofErr w:type="spellEnd"/>
      <w:r w:rsidRPr="00FE109C">
        <w:rPr>
          <w:sz w:val="28"/>
          <w:szCs w:val="28"/>
        </w:rPr>
        <w:t xml:space="preserve">. В таких случаях, для поддержания напора в точках </w:t>
      </w:r>
      <w:proofErr w:type="spellStart"/>
      <w:r w:rsidRPr="00FE109C">
        <w:rPr>
          <w:sz w:val="28"/>
          <w:szCs w:val="28"/>
        </w:rPr>
        <w:t>водоразбора</w:t>
      </w:r>
      <w:proofErr w:type="spellEnd"/>
      <w:r w:rsidRPr="00FE109C">
        <w:rPr>
          <w:sz w:val="28"/>
          <w:szCs w:val="28"/>
        </w:rPr>
        <w:t xml:space="preserve"> необходима установка внутридомовой </w:t>
      </w:r>
      <w:proofErr w:type="spellStart"/>
      <w:r w:rsidRPr="00FE109C">
        <w:rPr>
          <w:sz w:val="28"/>
          <w:szCs w:val="28"/>
        </w:rPr>
        <w:t>повысительной</w:t>
      </w:r>
      <w:proofErr w:type="spellEnd"/>
      <w:r w:rsidRPr="00FE109C">
        <w:rPr>
          <w:sz w:val="28"/>
          <w:szCs w:val="28"/>
        </w:rPr>
        <w:t xml:space="preserve"> насосной станции.</w:t>
      </w:r>
    </w:p>
    <w:p w14:paraId="0EFE68A2" w14:textId="77777777" w:rsidR="00B865DF" w:rsidRPr="00FE109C" w:rsidRDefault="0037597E" w:rsidP="00444890">
      <w:pPr>
        <w:ind w:firstLine="567"/>
        <w:jc w:val="both"/>
        <w:rPr>
          <w:sz w:val="28"/>
          <w:szCs w:val="28"/>
        </w:rPr>
      </w:pPr>
      <w:r w:rsidRPr="00FE109C">
        <w:rPr>
          <w:sz w:val="28"/>
          <w:szCs w:val="28"/>
        </w:rPr>
        <w:t xml:space="preserve">С другой стороны, </w:t>
      </w:r>
      <w:r w:rsidR="00B865DF" w:rsidRPr="00FE109C">
        <w:rPr>
          <w:sz w:val="28"/>
          <w:szCs w:val="28"/>
        </w:rPr>
        <w:t xml:space="preserve">в связи с </w:t>
      </w:r>
      <w:r w:rsidRPr="00FE109C">
        <w:rPr>
          <w:sz w:val="28"/>
          <w:szCs w:val="28"/>
        </w:rPr>
        <w:t>неудовлетворительны</w:t>
      </w:r>
      <w:r w:rsidR="00B865DF" w:rsidRPr="00FE109C">
        <w:rPr>
          <w:sz w:val="28"/>
          <w:szCs w:val="28"/>
        </w:rPr>
        <w:t>м</w:t>
      </w:r>
      <w:r w:rsidRPr="00FE109C">
        <w:rPr>
          <w:sz w:val="28"/>
          <w:szCs w:val="28"/>
        </w:rPr>
        <w:t xml:space="preserve"> б</w:t>
      </w:r>
      <w:r w:rsidR="00B2300A" w:rsidRPr="00FE109C">
        <w:rPr>
          <w:sz w:val="28"/>
          <w:szCs w:val="28"/>
        </w:rPr>
        <w:t>аланс</w:t>
      </w:r>
      <w:r w:rsidR="00B865DF" w:rsidRPr="00FE109C">
        <w:rPr>
          <w:sz w:val="28"/>
          <w:szCs w:val="28"/>
        </w:rPr>
        <w:t>ом</w:t>
      </w:r>
      <w:r w:rsidR="00B2300A" w:rsidRPr="00FE109C">
        <w:rPr>
          <w:sz w:val="28"/>
          <w:szCs w:val="28"/>
        </w:rPr>
        <w:t xml:space="preserve"> подъема воды из скважин и потребления воды </w:t>
      </w:r>
      <w:r w:rsidR="00B865DF" w:rsidRPr="00FE109C">
        <w:rPr>
          <w:sz w:val="28"/>
          <w:szCs w:val="28"/>
        </w:rPr>
        <w:t xml:space="preserve">при заметных порывах в сети </w:t>
      </w:r>
      <w:r w:rsidR="00B2300A" w:rsidRPr="00FE109C">
        <w:rPr>
          <w:sz w:val="28"/>
          <w:szCs w:val="28"/>
        </w:rPr>
        <w:t>периодически пр</w:t>
      </w:r>
      <w:r w:rsidR="00B865DF" w:rsidRPr="00FE109C">
        <w:rPr>
          <w:sz w:val="28"/>
          <w:szCs w:val="28"/>
        </w:rPr>
        <w:t>оисходит</w:t>
      </w:r>
      <w:r w:rsidR="00B2300A" w:rsidRPr="00FE109C">
        <w:rPr>
          <w:sz w:val="28"/>
          <w:szCs w:val="28"/>
        </w:rPr>
        <w:t xml:space="preserve"> вынужденно</w:t>
      </w:r>
      <w:r w:rsidR="00B865DF" w:rsidRPr="00FE109C">
        <w:rPr>
          <w:sz w:val="28"/>
          <w:szCs w:val="28"/>
        </w:rPr>
        <w:t>е</w:t>
      </w:r>
      <w:r w:rsidR="00B2300A" w:rsidRPr="00FE109C">
        <w:rPr>
          <w:sz w:val="28"/>
          <w:szCs w:val="28"/>
        </w:rPr>
        <w:t xml:space="preserve"> снижени</w:t>
      </w:r>
      <w:r w:rsidR="00B865DF" w:rsidRPr="00FE109C">
        <w:rPr>
          <w:sz w:val="28"/>
          <w:szCs w:val="28"/>
        </w:rPr>
        <w:t>е</w:t>
      </w:r>
      <w:r w:rsidR="00B2300A" w:rsidRPr="00FE109C">
        <w:rPr>
          <w:sz w:val="28"/>
          <w:szCs w:val="28"/>
        </w:rPr>
        <w:t xml:space="preserve"> давления воды </w:t>
      </w:r>
      <w:r w:rsidR="00B865DF" w:rsidRPr="00FE109C">
        <w:rPr>
          <w:sz w:val="28"/>
          <w:szCs w:val="28"/>
        </w:rPr>
        <w:t>на вводах у потребителей</w:t>
      </w:r>
      <w:r w:rsidR="00B2300A" w:rsidRPr="00FE109C">
        <w:rPr>
          <w:sz w:val="28"/>
          <w:szCs w:val="28"/>
        </w:rPr>
        <w:t xml:space="preserve"> </w:t>
      </w:r>
      <w:r w:rsidR="00B865DF" w:rsidRPr="00FE109C">
        <w:rPr>
          <w:sz w:val="28"/>
          <w:szCs w:val="28"/>
        </w:rPr>
        <w:t>ниже 3,0 кгс/см</w:t>
      </w:r>
      <w:r w:rsidR="00B865DF" w:rsidRPr="00FE109C">
        <w:rPr>
          <w:sz w:val="28"/>
          <w:szCs w:val="28"/>
          <w:vertAlign w:val="superscript"/>
        </w:rPr>
        <w:t>2</w:t>
      </w:r>
      <w:r w:rsidR="00B865DF" w:rsidRPr="00FE109C">
        <w:rPr>
          <w:sz w:val="28"/>
          <w:szCs w:val="28"/>
        </w:rPr>
        <w:t xml:space="preserve">. </w:t>
      </w:r>
    </w:p>
    <w:p w14:paraId="0FBE6F00" w14:textId="634DE191" w:rsidR="00EA5953" w:rsidRPr="00FE109C" w:rsidRDefault="00B865DF" w:rsidP="00444890">
      <w:pPr>
        <w:ind w:firstLine="567"/>
        <w:jc w:val="both"/>
        <w:rPr>
          <w:sz w:val="28"/>
          <w:szCs w:val="28"/>
        </w:rPr>
      </w:pPr>
      <w:r w:rsidRPr="00FE109C">
        <w:rPr>
          <w:sz w:val="28"/>
          <w:szCs w:val="28"/>
        </w:rPr>
        <w:t xml:space="preserve">Совокупность указанных причин приводит к </w:t>
      </w:r>
      <w:r w:rsidR="00B2300A" w:rsidRPr="00FE109C">
        <w:rPr>
          <w:sz w:val="28"/>
          <w:szCs w:val="28"/>
        </w:rPr>
        <w:t>замечаниям и предписаниям</w:t>
      </w:r>
      <w:r w:rsidR="00E50BBB" w:rsidRPr="00FE109C">
        <w:rPr>
          <w:sz w:val="28"/>
          <w:szCs w:val="28"/>
        </w:rPr>
        <w:t xml:space="preserve"> органов, осуществляющих государственный надзор, муниципальный контроль, об устранении нарушений, влияющих на качество и безопасность воды.</w:t>
      </w:r>
    </w:p>
    <w:p w14:paraId="3AE96E5F" w14:textId="77777777" w:rsidR="0082074B" w:rsidRPr="00FE109C" w:rsidRDefault="0082074B" w:rsidP="00444890">
      <w:pPr>
        <w:ind w:firstLine="567"/>
        <w:jc w:val="both"/>
        <w:rPr>
          <w:sz w:val="28"/>
          <w:szCs w:val="28"/>
        </w:rPr>
      </w:pPr>
    </w:p>
    <w:p w14:paraId="16E0B055" w14:textId="1577D865" w:rsidR="007E7017" w:rsidRPr="00FE109C" w:rsidRDefault="007E7017" w:rsidP="00444890">
      <w:pPr>
        <w:ind w:firstLine="567"/>
        <w:jc w:val="both"/>
        <w:rPr>
          <w:sz w:val="28"/>
          <w:szCs w:val="28"/>
        </w:rPr>
      </w:pPr>
      <w:r w:rsidRPr="00FE109C">
        <w:rPr>
          <w:sz w:val="28"/>
          <w:szCs w:val="28"/>
        </w:rPr>
        <w:t>1.4.5.</w:t>
      </w:r>
      <w:r w:rsidR="0082074B" w:rsidRPr="00FE109C">
        <w:rPr>
          <w:sz w:val="28"/>
          <w:szCs w:val="28"/>
        </w:rPr>
        <w:t>5</w:t>
      </w:r>
      <w:r w:rsidRPr="00FE109C">
        <w:rPr>
          <w:sz w:val="28"/>
          <w:szCs w:val="28"/>
        </w:rPr>
        <w:t xml:space="preserve">. </w:t>
      </w:r>
      <w:r w:rsidR="0082074B" w:rsidRPr="00FE109C">
        <w:rPr>
          <w:sz w:val="28"/>
          <w:szCs w:val="28"/>
        </w:rPr>
        <w:t>Качество воды.</w:t>
      </w:r>
    </w:p>
    <w:p w14:paraId="14D7CA09" w14:textId="355E9E1F" w:rsidR="0082074B" w:rsidRPr="00FE109C" w:rsidRDefault="0082074B" w:rsidP="00444890">
      <w:pPr>
        <w:ind w:firstLine="567"/>
        <w:jc w:val="both"/>
        <w:rPr>
          <w:sz w:val="28"/>
          <w:szCs w:val="28"/>
        </w:rPr>
      </w:pPr>
      <w:r w:rsidRPr="00FE109C">
        <w:rPr>
          <w:sz w:val="28"/>
          <w:szCs w:val="28"/>
        </w:rPr>
        <w:lastRenderedPageBreak/>
        <w:t>Некоторые скважины имеют превышения ПДК по некоторым параметрам</w:t>
      </w:r>
      <w:r w:rsidR="001D268A" w:rsidRPr="00FE109C">
        <w:rPr>
          <w:sz w:val="28"/>
          <w:szCs w:val="28"/>
        </w:rPr>
        <w:t xml:space="preserve">, в связи с чем должны находиться в резерве в большей степени таким образом, чтобы </w:t>
      </w:r>
      <w:r w:rsidRPr="00FE109C">
        <w:rPr>
          <w:sz w:val="28"/>
          <w:szCs w:val="28"/>
        </w:rPr>
        <w:t xml:space="preserve">качество </w:t>
      </w:r>
      <w:r w:rsidR="001D268A" w:rsidRPr="00FE109C">
        <w:rPr>
          <w:sz w:val="28"/>
          <w:szCs w:val="28"/>
        </w:rPr>
        <w:t xml:space="preserve">смешанной </w:t>
      </w:r>
      <w:r w:rsidRPr="00FE109C">
        <w:rPr>
          <w:sz w:val="28"/>
          <w:szCs w:val="28"/>
        </w:rPr>
        <w:t>воды на выходах из водозаборов соответств</w:t>
      </w:r>
      <w:r w:rsidR="001D268A" w:rsidRPr="00FE109C">
        <w:rPr>
          <w:sz w:val="28"/>
          <w:szCs w:val="28"/>
        </w:rPr>
        <w:t>овало</w:t>
      </w:r>
      <w:r w:rsidRPr="00FE109C">
        <w:rPr>
          <w:sz w:val="28"/>
          <w:szCs w:val="28"/>
        </w:rPr>
        <w:t xml:space="preserve"> ПДК. </w:t>
      </w:r>
      <w:r w:rsidR="001D268A" w:rsidRPr="00FE109C">
        <w:rPr>
          <w:sz w:val="28"/>
          <w:szCs w:val="28"/>
        </w:rPr>
        <w:t xml:space="preserve">В связи с отсутствием резерва скважин (резерв должен быть 20%) иногда фиксируется превышение ПДК и на выходах из водозаборов по железу. </w:t>
      </w:r>
    </w:p>
    <w:p w14:paraId="29B7F057" w14:textId="7C0C9BD6" w:rsidR="00C13D1E" w:rsidRPr="00FE109C" w:rsidRDefault="00C13D1E" w:rsidP="00444890">
      <w:pPr>
        <w:ind w:firstLine="567"/>
        <w:jc w:val="both"/>
        <w:rPr>
          <w:sz w:val="28"/>
          <w:szCs w:val="28"/>
        </w:rPr>
      </w:pPr>
      <w:r w:rsidRPr="00FE109C">
        <w:rPr>
          <w:sz w:val="28"/>
          <w:szCs w:val="28"/>
        </w:rPr>
        <w:t>В связи с изложенным требуется строительство станций очистки воды, в первую очередь, от железа.</w:t>
      </w:r>
    </w:p>
    <w:p w14:paraId="17B4FB50" w14:textId="77777777" w:rsidR="00EA5953" w:rsidRPr="00FE109C" w:rsidRDefault="00E50BBB" w:rsidP="00444890">
      <w:pPr>
        <w:pStyle w:val="4"/>
        <w:spacing w:after="0"/>
        <w:rPr>
          <w:color w:val="auto"/>
        </w:rPr>
      </w:pPr>
      <w:r w:rsidRPr="00FE109C">
        <w:rPr>
          <w:color w:val="auto"/>
        </w:rPr>
        <w:t>1.4.6. Описание централизованной системы горячего водоснабжения с использованием закрытых систем горячего водоснабжения.</w:t>
      </w:r>
    </w:p>
    <w:p w14:paraId="1519FB44" w14:textId="77777777" w:rsidR="00EA5953" w:rsidRPr="00FE109C" w:rsidRDefault="00E50BBB" w:rsidP="00444890">
      <w:pPr>
        <w:pStyle w:val="13"/>
        <w:spacing w:after="0" w:line="240" w:lineRule="auto"/>
      </w:pPr>
      <w:r w:rsidRPr="00FE109C">
        <w:tab/>
        <w:t>Закрытые системы горячего водоснабжения в системе водоснабжения муниципального образования «Город Обнинск» Калужской области</w:t>
      </w:r>
      <w:r w:rsidR="00BE5D4C" w:rsidRPr="00FE109C">
        <w:t xml:space="preserve"> </w:t>
      </w:r>
      <w:r w:rsidRPr="00FE109C">
        <w:t>используются на котельных, обеспечивающих потребителям горячее водоснабжение:</w:t>
      </w:r>
    </w:p>
    <w:tbl>
      <w:tblPr>
        <w:tblW w:w="9497" w:type="dxa"/>
        <w:tblInd w:w="137" w:type="dxa"/>
        <w:tblLayout w:type="fixed"/>
        <w:tblCellMar>
          <w:left w:w="0" w:type="dxa"/>
          <w:right w:w="0" w:type="dxa"/>
        </w:tblCellMar>
        <w:tblLook w:val="0000" w:firstRow="0" w:lastRow="0" w:firstColumn="0" w:lastColumn="0" w:noHBand="0" w:noVBand="0"/>
      </w:tblPr>
      <w:tblGrid>
        <w:gridCol w:w="709"/>
        <w:gridCol w:w="5103"/>
        <w:gridCol w:w="3685"/>
      </w:tblGrid>
      <w:tr w:rsidR="00E45643" w:rsidRPr="00FE109C" w14:paraId="7E1B9AE3" w14:textId="77777777" w:rsidTr="00E50BBB">
        <w:trPr>
          <w:trHeight w:val="669"/>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C912F5" w14:textId="77777777" w:rsidR="00EA5953" w:rsidRPr="00FE109C" w:rsidRDefault="00E50BBB" w:rsidP="00444890">
            <w:pPr>
              <w:jc w:val="center"/>
              <w:rPr>
                <w:szCs w:val="24"/>
              </w:rPr>
            </w:pPr>
            <w:r w:rsidRPr="00FE109C">
              <w:rPr>
                <w:b/>
                <w:bCs/>
                <w:szCs w:val="24"/>
              </w:rPr>
              <w:t>№ п/п</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5CE8FDC5" w14:textId="77777777" w:rsidR="00EA5953" w:rsidRPr="00FE109C" w:rsidRDefault="00E50BBB" w:rsidP="00444890">
            <w:pPr>
              <w:jc w:val="center"/>
              <w:rPr>
                <w:szCs w:val="24"/>
              </w:rPr>
            </w:pPr>
            <w:r w:rsidRPr="00FE109C">
              <w:rPr>
                <w:b/>
                <w:bCs/>
                <w:szCs w:val="24"/>
              </w:rPr>
              <w:t>Наименование</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15C5451" w14:textId="77777777" w:rsidR="00EA5953" w:rsidRPr="00FE109C" w:rsidRDefault="00E50BBB" w:rsidP="00444890">
            <w:pPr>
              <w:jc w:val="center"/>
              <w:rPr>
                <w:szCs w:val="24"/>
              </w:rPr>
            </w:pPr>
            <w:r w:rsidRPr="00FE109C">
              <w:rPr>
                <w:b/>
                <w:bCs/>
                <w:szCs w:val="24"/>
              </w:rPr>
              <w:t>Адрес</w:t>
            </w:r>
          </w:p>
        </w:tc>
      </w:tr>
      <w:tr w:rsidR="00E45643" w:rsidRPr="00FE109C" w14:paraId="1CBDA582"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11F339" w14:textId="77777777" w:rsidR="00EA5953" w:rsidRPr="00FE109C" w:rsidRDefault="00E50BBB" w:rsidP="00444890">
            <w:pPr>
              <w:jc w:val="center"/>
              <w:rPr>
                <w:szCs w:val="24"/>
              </w:rPr>
            </w:pPr>
            <w:r w:rsidRPr="00FE109C">
              <w:rPr>
                <w:szCs w:val="24"/>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3FAC95D1" w14:textId="2571B26E" w:rsidR="00EA5953" w:rsidRPr="00FE109C" w:rsidRDefault="00D41F51" w:rsidP="00444890">
            <w:pPr>
              <w:ind w:left="128"/>
              <w:rPr>
                <w:szCs w:val="24"/>
              </w:rPr>
            </w:pPr>
            <w:r w:rsidRPr="00FE109C">
              <w:rPr>
                <w:szCs w:val="24"/>
              </w:rPr>
              <w:t xml:space="preserve">Котельная филиала АО «РИР» </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AFC5109" w14:textId="77777777" w:rsidR="00EA5953" w:rsidRPr="00FE109C" w:rsidRDefault="00E50BBB" w:rsidP="00444890">
            <w:pPr>
              <w:jc w:val="center"/>
              <w:rPr>
                <w:szCs w:val="24"/>
              </w:rPr>
            </w:pPr>
            <w:r w:rsidRPr="00FE109C">
              <w:rPr>
                <w:szCs w:val="24"/>
              </w:rPr>
              <w:t>Коммунальный пр.21</w:t>
            </w:r>
          </w:p>
        </w:tc>
      </w:tr>
      <w:tr w:rsidR="00E45643" w:rsidRPr="00FE109C" w14:paraId="714BDC1F" w14:textId="77777777" w:rsidTr="00E50BBB">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831A89" w14:textId="77777777" w:rsidR="00EA5953" w:rsidRPr="00FE109C" w:rsidRDefault="00E50BBB" w:rsidP="00444890">
            <w:pPr>
              <w:jc w:val="center"/>
              <w:rPr>
                <w:szCs w:val="24"/>
              </w:rPr>
            </w:pPr>
            <w:r w:rsidRPr="00FE109C">
              <w:rPr>
                <w:szCs w:val="24"/>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6A9DB6FC" w14:textId="77777777" w:rsidR="00EA5953" w:rsidRPr="00FE109C" w:rsidRDefault="00E50BBB" w:rsidP="00444890">
            <w:pPr>
              <w:ind w:left="128"/>
              <w:rPr>
                <w:szCs w:val="24"/>
              </w:rPr>
            </w:pPr>
            <w:r w:rsidRPr="00FE109C">
              <w:rPr>
                <w:szCs w:val="24"/>
              </w:rPr>
              <w:t>Котельная ГНЦ РФ ФЭИ</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F81CABF" w14:textId="77777777" w:rsidR="00EA5953" w:rsidRPr="00FE109C" w:rsidRDefault="00E50BBB" w:rsidP="00444890">
            <w:pPr>
              <w:jc w:val="center"/>
              <w:rPr>
                <w:szCs w:val="24"/>
              </w:rPr>
            </w:pPr>
            <w:r w:rsidRPr="00FE109C">
              <w:rPr>
                <w:szCs w:val="24"/>
              </w:rPr>
              <w:t>Бондаренко пл., 1</w:t>
            </w:r>
          </w:p>
        </w:tc>
      </w:tr>
      <w:tr w:rsidR="00E45643" w:rsidRPr="00FE109C" w14:paraId="44CD8B42"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6489032" w14:textId="77777777" w:rsidR="00EA5953" w:rsidRPr="00FE109C" w:rsidRDefault="00E50BBB" w:rsidP="00444890">
            <w:pPr>
              <w:jc w:val="center"/>
              <w:rPr>
                <w:szCs w:val="24"/>
              </w:rPr>
            </w:pPr>
            <w:r w:rsidRPr="00FE109C">
              <w:rPr>
                <w:szCs w:val="24"/>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28D07641" w14:textId="77777777" w:rsidR="00EA5953" w:rsidRPr="00FE109C" w:rsidRDefault="00E50BBB" w:rsidP="00444890">
            <w:pPr>
              <w:ind w:left="128"/>
              <w:rPr>
                <w:szCs w:val="24"/>
              </w:rPr>
            </w:pPr>
            <w:r w:rsidRPr="00FE109C">
              <w:rPr>
                <w:szCs w:val="24"/>
              </w:rPr>
              <w:t>Котельная ФГУП ОНПП "Технология"</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05555E8" w14:textId="77777777" w:rsidR="00EA5953" w:rsidRPr="00FE109C" w:rsidRDefault="00E50BBB" w:rsidP="00444890">
            <w:pPr>
              <w:jc w:val="center"/>
              <w:rPr>
                <w:szCs w:val="24"/>
              </w:rPr>
            </w:pPr>
            <w:r w:rsidRPr="00FE109C">
              <w:rPr>
                <w:szCs w:val="24"/>
              </w:rPr>
              <w:t>Киевское шоссе, 15</w:t>
            </w:r>
          </w:p>
        </w:tc>
      </w:tr>
      <w:tr w:rsidR="00E45643" w:rsidRPr="00FE109C" w14:paraId="0766D9CA" w14:textId="77777777" w:rsidTr="00E50BBB">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6444FC" w14:textId="77777777" w:rsidR="00EA5953" w:rsidRPr="00FE109C" w:rsidRDefault="00E50BBB" w:rsidP="00444890">
            <w:pPr>
              <w:jc w:val="center"/>
              <w:rPr>
                <w:szCs w:val="24"/>
              </w:rPr>
            </w:pPr>
            <w:r w:rsidRPr="00FE109C">
              <w:rPr>
                <w:szCs w:val="24"/>
              </w:rPr>
              <w:t>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DB74180" w14:textId="77777777" w:rsidR="00EA5953" w:rsidRPr="00FE109C" w:rsidRDefault="00E50BBB" w:rsidP="00444890">
            <w:pPr>
              <w:ind w:left="128"/>
              <w:rPr>
                <w:szCs w:val="24"/>
              </w:rPr>
            </w:pPr>
            <w:r w:rsidRPr="00FE109C">
              <w:rPr>
                <w:szCs w:val="24"/>
              </w:rPr>
              <w:t>Котельная ГНЦ РФ НИФХИ им. Карпова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A58B00F" w14:textId="77777777" w:rsidR="00EA5953" w:rsidRPr="00FE109C" w:rsidRDefault="00E50BBB" w:rsidP="00444890">
            <w:pPr>
              <w:jc w:val="center"/>
              <w:rPr>
                <w:szCs w:val="24"/>
              </w:rPr>
            </w:pPr>
            <w:r w:rsidRPr="00FE109C">
              <w:rPr>
                <w:szCs w:val="24"/>
              </w:rPr>
              <w:t>Киевское шоссе, 109</w:t>
            </w:r>
          </w:p>
        </w:tc>
      </w:tr>
      <w:tr w:rsidR="00E45643" w:rsidRPr="00FE109C" w14:paraId="741A4A51"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BDBF8D" w14:textId="77777777" w:rsidR="00EA5953" w:rsidRPr="00FE109C" w:rsidRDefault="00E50BBB" w:rsidP="00444890">
            <w:pPr>
              <w:jc w:val="center"/>
              <w:rPr>
                <w:szCs w:val="24"/>
              </w:rPr>
            </w:pPr>
            <w:r w:rsidRPr="00FE109C">
              <w:rPr>
                <w:szCs w:val="24"/>
              </w:rPr>
              <w:t>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7D6A3B4B" w14:textId="77777777" w:rsidR="00EA5953" w:rsidRPr="00FE109C" w:rsidRDefault="00E50BBB" w:rsidP="00444890">
            <w:pPr>
              <w:ind w:left="128"/>
              <w:rPr>
                <w:szCs w:val="24"/>
              </w:rPr>
            </w:pPr>
            <w:r w:rsidRPr="00FE109C">
              <w:rPr>
                <w:szCs w:val="24"/>
              </w:rPr>
              <w:t>Котельная ВНИИ СХРАЭ</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F71997D" w14:textId="77777777" w:rsidR="00EA5953" w:rsidRPr="00FE109C" w:rsidRDefault="00E50BBB" w:rsidP="00444890">
            <w:pPr>
              <w:jc w:val="center"/>
              <w:rPr>
                <w:szCs w:val="24"/>
              </w:rPr>
            </w:pPr>
            <w:r w:rsidRPr="00FE109C">
              <w:rPr>
                <w:szCs w:val="24"/>
              </w:rPr>
              <w:t>Киевское шоссе, 109</w:t>
            </w:r>
          </w:p>
        </w:tc>
      </w:tr>
      <w:tr w:rsidR="00E45643" w:rsidRPr="00FE109C" w14:paraId="5F2B591F" w14:textId="77777777" w:rsidTr="00E50BBB">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A1F3A6" w14:textId="77777777" w:rsidR="00EA5953" w:rsidRPr="00FE109C" w:rsidRDefault="00E50BBB" w:rsidP="00444890">
            <w:pPr>
              <w:jc w:val="center"/>
              <w:rPr>
                <w:szCs w:val="24"/>
              </w:rPr>
            </w:pPr>
            <w:r w:rsidRPr="00FE109C">
              <w:rPr>
                <w:szCs w:val="24"/>
              </w:rPr>
              <w:t>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730CE245" w14:textId="77777777" w:rsidR="00EA5953" w:rsidRPr="00FE109C" w:rsidRDefault="00E50BBB" w:rsidP="00444890">
            <w:pPr>
              <w:ind w:left="128"/>
              <w:rPr>
                <w:szCs w:val="24"/>
              </w:rPr>
            </w:pPr>
            <w:r w:rsidRPr="00FE109C">
              <w:rPr>
                <w:szCs w:val="24"/>
              </w:rPr>
              <w:t>Котельная ООО "НСС"</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0516F65" w14:textId="77777777" w:rsidR="00EA5953" w:rsidRPr="00FE109C" w:rsidRDefault="00E50BBB" w:rsidP="00444890">
            <w:pPr>
              <w:jc w:val="center"/>
              <w:rPr>
                <w:szCs w:val="24"/>
              </w:rPr>
            </w:pPr>
            <w:r w:rsidRPr="00FE109C">
              <w:rPr>
                <w:szCs w:val="24"/>
              </w:rPr>
              <w:t>Менделеева, 14</w:t>
            </w:r>
          </w:p>
        </w:tc>
      </w:tr>
      <w:tr w:rsidR="00E45643" w:rsidRPr="00FE109C" w14:paraId="051BA3F7" w14:textId="77777777" w:rsidTr="00696FBB">
        <w:trPr>
          <w:trHeight w:val="2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06D587" w14:textId="77777777" w:rsidR="00EA5953" w:rsidRPr="00FE109C" w:rsidRDefault="00E50BBB" w:rsidP="00444890">
            <w:pPr>
              <w:jc w:val="center"/>
              <w:rPr>
                <w:szCs w:val="24"/>
              </w:rPr>
            </w:pPr>
            <w:r w:rsidRPr="00FE109C">
              <w:rPr>
                <w:szCs w:val="24"/>
              </w:rPr>
              <w:t>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2A3A58A9" w14:textId="77777777" w:rsidR="00EA5953" w:rsidRPr="00FE109C" w:rsidRDefault="00E50BBB" w:rsidP="00444890">
            <w:pPr>
              <w:ind w:left="128"/>
              <w:rPr>
                <w:szCs w:val="24"/>
              </w:rPr>
            </w:pPr>
            <w:r w:rsidRPr="00FE109C">
              <w:rPr>
                <w:szCs w:val="24"/>
              </w:rPr>
              <w:t>Котельная СК "Олимп"</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B682337" w14:textId="77777777" w:rsidR="00EA5953" w:rsidRPr="00FE109C" w:rsidRDefault="00E50BBB" w:rsidP="00444890">
            <w:pPr>
              <w:jc w:val="center"/>
              <w:rPr>
                <w:szCs w:val="24"/>
              </w:rPr>
            </w:pPr>
            <w:r w:rsidRPr="00FE109C">
              <w:rPr>
                <w:szCs w:val="24"/>
              </w:rPr>
              <w:t>Ленина просп.,153</w:t>
            </w:r>
          </w:p>
        </w:tc>
      </w:tr>
      <w:tr w:rsidR="00E45643" w:rsidRPr="00FE109C" w14:paraId="201D6F14"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6DE9F0" w14:textId="77777777" w:rsidR="00EA5953" w:rsidRPr="00FE109C" w:rsidRDefault="00E50BBB" w:rsidP="00444890">
            <w:pPr>
              <w:jc w:val="center"/>
              <w:rPr>
                <w:szCs w:val="24"/>
              </w:rPr>
            </w:pPr>
            <w:r w:rsidRPr="00FE109C">
              <w:rPr>
                <w:szCs w:val="24"/>
              </w:rPr>
              <w:t>8</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63B4604C" w14:textId="77777777" w:rsidR="00EA5953" w:rsidRPr="00FE109C" w:rsidRDefault="00E50BBB" w:rsidP="00444890">
            <w:pPr>
              <w:ind w:left="128"/>
              <w:rPr>
                <w:szCs w:val="24"/>
              </w:rPr>
            </w:pPr>
            <w:r w:rsidRPr="00FE109C">
              <w:rPr>
                <w:szCs w:val="24"/>
              </w:rPr>
              <w:t>Котельная ООО "</w:t>
            </w:r>
            <w:proofErr w:type="spellStart"/>
            <w:r w:rsidRPr="00FE109C">
              <w:rPr>
                <w:szCs w:val="24"/>
              </w:rPr>
              <w:t>Хемофарм</w:t>
            </w:r>
            <w:proofErr w:type="spellEnd"/>
            <w:r w:rsidRPr="00FE109C">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9DF21B9" w14:textId="77777777" w:rsidR="00EA5953" w:rsidRPr="00FE109C" w:rsidRDefault="00E50BBB" w:rsidP="00444890">
            <w:pPr>
              <w:jc w:val="center"/>
              <w:rPr>
                <w:szCs w:val="24"/>
              </w:rPr>
            </w:pPr>
            <w:r w:rsidRPr="00FE109C">
              <w:rPr>
                <w:szCs w:val="24"/>
              </w:rPr>
              <w:t>Киевское шоссе, 62</w:t>
            </w:r>
          </w:p>
        </w:tc>
      </w:tr>
      <w:tr w:rsidR="00E45643" w:rsidRPr="00FE109C" w14:paraId="00799224"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3B26F0" w14:textId="77777777" w:rsidR="00EA5953" w:rsidRPr="00FE109C" w:rsidRDefault="00E50BBB" w:rsidP="00444890">
            <w:pPr>
              <w:jc w:val="center"/>
              <w:rPr>
                <w:szCs w:val="24"/>
              </w:rPr>
            </w:pPr>
            <w:r w:rsidRPr="00FE109C">
              <w:rPr>
                <w:szCs w:val="24"/>
              </w:rPr>
              <w:t>9</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0C518268" w14:textId="77777777" w:rsidR="00EA5953" w:rsidRPr="00FE109C" w:rsidRDefault="00E50BBB" w:rsidP="00444890">
            <w:pPr>
              <w:ind w:left="128"/>
              <w:rPr>
                <w:szCs w:val="24"/>
              </w:rPr>
            </w:pPr>
            <w:r w:rsidRPr="00FE109C">
              <w:rPr>
                <w:szCs w:val="24"/>
              </w:rPr>
              <w:t>Котельная ООО "Лотте КФ Рус Калуга"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2E04929E" w14:textId="77777777" w:rsidR="00EA5953" w:rsidRPr="00FE109C" w:rsidRDefault="00E50BBB" w:rsidP="00444890">
            <w:pPr>
              <w:jc w:val="center"/>
              <w:rPr>
                <w:szCs w:val="24"/>
              </w:rPr>
            </w:pPr>
            <w:r w:rsidRPr="00FE109C">
              <w:rPr>
                <w:szCs w:val="24"/>
              </w:rPr>
              <w:t>Киевское шоссе, 106</w:t>
            </w:r>
          </w:p>
        </w:tc>
      </w:tr>
      <w:tr w:rsidR="00E45643" w:rsidRPr="00FE109C" w14:paraId="3C655124"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E82147" w14:textId="77777777" w:rsidR="00EA5953" w:rsidRPr="00FE109C" w:rsidRDefault="00E50BBB" w:rsidP="00444890">
            <w:pPr>
              <w:jc w:val="center"/>
              <w:rPr>
                <w:szCs w:val="24"/>
              </w:rPr>
            </w:pPr>
            <w:r w:rsidRPr="00FE109C">
              <w:rPr>
                <w:szCs w:val="24"/>
              </w:rPr>
              <w:t>10</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2E519575" w14:textId="77777777" w:rsidR="00EA5953" w:rsidRPr="00FE109C" w:rsidRDefault="00E50BBB" w:rsidP="00444890">
            <w:pPr>
              <w:ind w:left="128"/>
              <w:rPr>
                <w:szCs w:val="24"/>
              </w:rPr>
            </w:pPr>
            <w:r w:rsidRPr="00FE109C">
              <w:rPr>
                <w:szCs w:val="24"/>
              </w:rPr>
              <w:t>Котельная ЗАО "</w:t>
            </w:r>
            <w:proofErr w:type="spellStart"/>
            <w:r w:rsidRPr="00FE109C">
              <w:rPr>
                <w:szCs w:val="24"/>
              </w:rPr>
              <w:t>Хантсман</w:t>
            </w:r>
            <w:proofErr w:type="spellEnd"/>
            <w:r w:rsidRPr="00FE109C">
              <w:rPr>
                <w:szCs w:val="24"/>
              </w:rPr>
              <w:t>-НМГ"</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ADF87B1" w14:textId="77777777" w:rsidR="00EA5953" w:rsidRPr="00FE109C" w:rsidRDefault="00E50BBB" w:rsidP="00444890">
            <w:pPr>
              <w:jc w:val="center"/>
              <w:rPr>
                <w:szCs w:val="24"/>
              </w:rPr>
            </w:pPr>
            <w:r w:rsidRPr="00FE109C">
              <w:rPr>
                <w:szCs w:val="24"/>
              </w:rPr>
              <w:t>Киевское шоссе, 109 км</w:t>
            </w:r>
          </w:p>
        </w:tc>
      </w:tr>
      <w:tr w:rsidR="00E45643" w:rsidRPr="00FE109C" w14:paraId="17B8560D"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E6A2A1" w14:textId="77777777" w:rsidR="00EA5953" w:rsidRPr="00FE109C" w:rsidRDefault="00E50BBB" w:rsidP="00444890">
            <w:pPr>
              <w:jc w:val="center"/>
              <w:rPr>
                <w:szCs w:val="24"/>
              </w:rPr>
            </w:pPr>
            <w:r w:rsidRPr="00FE109C">
              <w:rPr>
                <w:szCs w:val="24"/>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BF9B814" w14:textId="77777777" w:rsidR="00EA5953" w:rsidRPr="00FE109C" w:rsidRDefault="00E50BBB" w:rsidP="00444890">
            <w:pPr>
              <w:ind w:left="128"/>
              <w:rPr>
                <w:szCs w:val="24"/>
              </w:rPr>
            </w:pPr>
            <w:r w:rsidRPr="00FE109C">
              <w:rPr>
                <w:szCs w:val="24"/>
              </w:rPr>
              <w:t>Котельная ООО "</w:t>
            </w:r>
            <w:proofErr w:type="spellStart"/>
            <w:r w:rsidRPr="00FE109C">
              <w:rPr>
                <w:szCs w:val="24"/>
              </w:rPr>
              <w:t>Техпро</w:t>
            </w:r>
            <w:proofErr w:type="spellEnd"/>
            <w:r w:rsidRPr="00FE109C">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4617BCF1" w14:textId="77777777" w:rsidR="00EA5953" w:rsidRPr="00FE109C" w:rsidRDefault="00E50BBB" w:rsidP="00444890">
            <w:pPr>
              <w:jc w:val="center"/>
              <w:rPr>
                <w:szCs w:val="24"/>
              </w:rPr>
            </w:pPr>
            <w:proofErr w:type="spellStart"/>
            <w:r w:rsidRPr="00FE109C">
              <w:rPr>
                <w:szCs w:val="24"/>
              </w:rPr>
              <w:t>Пяткинский</w:t>
            </w:r>
            <w:proofErr w:type="spellEnd"/>
            <w:r w:rsidRPr="00FE109C">
              <w:rPr>
                <w:szCs w:val="24"/>
              </w:rPr>
              <w:t xml:space="preserve"> пр.-д (р-н плотины)</w:t>
            </w:r>
          </w:p>
        </w:tc>
      </w:tr>
      <w:tr w:rsidR="00E45643" w:rsidRPr="00FE109C" w14:paraId="11D20A4C"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C9E4CD" w14:textId="77777777" w:rsidR="00EA5953" w:rsidRPr="00FE109C" w:rsidRDefault="00E50BBB" w:rsidP="00444890">
            <w:pPr>
              <w:jc w:val="center"/>
              <w:rPr>
                <w:szCs w:val="24"/>
              </w:rPr>
            </w:pPr>
            <w:r w:rsidRPr="00FE109C">
              <w:rPr>
                <w:szCs w:val="24"/>
              </w:rPr>
              <w:t>12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7D5B4929" w14:textId="77777777" w:rsidR="00EA5953" w:rsidRPr="00FE109C" w:rsidRDefault="00E50BBB" w:rsidP="00444890">
            <w:pPr>
              <w:ind w:left="128"/>
              <w:rPr>
                <w:szCs w:val="24"/>
              </w:rPr>
            </w:pPr>
            <w:r w:rsidRPr="00FE109C">
              <w:rPr>
                <w:szCs w:val="24"/>
              </w:rPr>
              <w:t>Котельная ООО "Электроника ПК" ("</w:t>
            </w:r>
            <w:proofErr w:type="spellStart"/>
            <w:r w:rsidRPr="00FE109C">
              <w:rPr>
                <w:szCs w:val="24"/>
              </w:rPr>
              <w:t>Крафтвэй</w:t>
            </w:r>
            <w:proofErr w:type="spellEnd"/>
            <w:r w:rsidRPr="00FE109C">
              <w:rPr>
                <w:szCs w:val="24"/>
              </w:rPr>
              <w:t xml:space="preserve"> </w:t>
            </w:r>
            <w:proofErr w:type="spellStart"/>
            <w:r w:rsidRPr="00FE109C">
              <w:rPr>
                <w:szCs w:val="24"/>
              </w:rPr>
              <w:t>корпорейшн</w:t>
            </w:r>
            <w:proofErr w:type="spellEnd"/>
            <w:r w:rsidRPr="00FE109C">
              <w:rPr>
                <w:szCs w:val="24"/>
              </w:rPr>
              <w:t xml:space="preserve"> ПЛС")</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3212AF0B" w14:textId="77777777" w:rsidR="00EA5953" w:rsidRPr="00FE109C" w:rsidRDefault="00E50BBB" w:rsidP="00444890">
            <w:pPr>
              <w:jc w:val="center"/>
              <w:rPr>
                <w:szCs w:val="24"/>
              </w:rPr>
            </w:pPr>
            <w:r w:rsidRPr="00FE109C">
              <w:rPr>
                <w:szCs w:val="24"/>
              </w:rPr>
              <w:t>Киевское шоссе, 64</w:t>
            </w:r>
          </w:p>
        </w:tc>
      </w:tr>
      <w:tr w:rsidR="00E45643" w:rsidRPr="00FE109C" w14:paraId="1489E159"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E1BC28" w14:textId="77777777" w:rsidR="00EA5953" w:rsidRPr="00FE109C" w:rsidRDefault="00E50BBB" w:rsidP="00444890">
            <w:pPr>
              <w:jc w:val="center"/>
              <w:rPr>
                <w:szCs w:val="24"/>
              </w:rPr>
            </w:pPr>
            <w:r w:rsidRPr="00FE109C">
              <w:rPr>
                <w:szCs w:val="24"/>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0BFC2D5D" w14:textId="77777777" w:rsidR="00EA5953" w:rsidRPr="00FE109C" w:rsidRDefault="00E50BBB" w:rsidP="00444890">
            <w:pPr>
              <w:ind w:left="128"/>
              <w:rPr>
                <w:szCs w:val="24"/>
              </w:rPr>
            </w:pPr>
            <w:r w:rsidRPr="00FE109C">
              <w:rPr>
                <w:szCs w:val="24"/>
              </w:rPr>
              <w:t>Котельная ООО "РУУККИ РУС"</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46512AA" w14:textId="77777777" w:rsidR="00EA5953" w:rsidRPr="00FE109C" w:rsidRDefault="00E50BBB" w:rsidP="00444890">
            <w:pPr>
              <w:jc w:val="center"/>
              <w:rPr>
                <w:szCs w:val="24"/>
              </w:rPr>
            </w:pPr>
            <w:r w:rsidRPr="00FE109C">
              <w:rPr>
                <w:szCs w:val="24"/>
              </w:rPr>
              <w:t>Киевское шоссе, 100</w:t>
            </w:r>
          </w:p>
        </w:tc>
      </w:tr>
      <w:tr w:rsidR="00E45643" w:rsidRPr="00FE109C" w14:paraId="0014D810"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896C1CB" w14:textId="77777777" w:rsidR="00EA5953" w:rsidRPr="00FE109C" w:rsidRDefault="00E50BBB" w:rsidP="00444890">
            <w:pPr>
              <w:jc w:val="center"/>
              <w:rPr>
                <w:szCs w:val="24"/>
              </w:rPr>
            </w:pPr>
            <w:r w:rsidRPr="00FE109C">
              <w:rPr>
                <w:szCs w:val="24"/>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1A952D8A" w14:textId="77777777" w:rsidR="00EA5953" w:rsidRPr="00FE109C" w:rsidRDefault="00E50BBB" w:rsidP="00444890">
            <w:pPr>
              <w:ind w:left="128"/>
              <w:rPr>
                <w:szCs w:val="24"/>
              </w:rPr>
            </w:pPr>
            <w:r w:rsidRPr="00FE109C">
              <w:rPr>
                <w:szCs w:val="24"/>
              </w:rPr>
              <w:t>Котельная ООО "ЛТМ"</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800C1BA" w14:textId="77777777" w:rsidR="00EA5953" w:rsidRPr="00FE109C" w:rsidRDefault="00E50BBB" w:rsidP="00444890">
            <w:pPr>
              <w:jc w:val="center"/>
              <w:rPr>
                <w:szCs w:val="24"/>
              </w:rPr>
            </w:pPr>
            <w:r w:rsidRPr="00FE109C">
              <w:rPr>
                <w:szCs w:val="24"/>
              </w:rPr>
              <w:t>Киевское шоссе, 70</w:t>
            </w:r>
          </w:p>
        </w:tc>
      </w:tr>
      <w:tr w:rsidR="00E45643" w:rsidRPr="00FE109C" w14:paraId="01194401"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AB188F9" w14:textId="77777777" w:rsidR="00EA5953" w:rsidRPr="00FE109C" w:rsidRDefault="00E50BBB" w:rsidP="00444890">
            <w:pPr>
              <w:jc w:val="center"/>
              <w:rPr>
                <w:szCs w:val="24"/>
              </w:rPr>
            </w:pPr>
            <w:r w:rsidRPr="00FE109C">
              <w:rPr>
                <w:szCs w:val="24"/>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7E083E9" w14:textId="77777777" w:rsidR="00EA5953" w:rsidRPr="00FE109C" w:rsidRDefault="00E50BBB" w:rsidP="00444890">
            <w:pPr>
              <w:ind w:left="128"/>
              <w:rPr>
                <w:szCs w:val="24"/>
              </w:rPr>
            </w:pPr>
            <w:r w:rsidRPr="00FE109C">
              <w:rPr>
                <w:szCs w:val="24"/>
              </w:rPr>
              <w:t>Котельная ООО "РАСТР-технология"</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B3165C1" w14:textId="77777777" w:rsidR="00EA5953" w:rsidRPr="00FE109C" w:rsidRDefault="00E50BBB" w:rsidP="00444890">
            <w:pPr>
              <w:jc w:val="center"/>
              <w:rPr>
                <w:szCs w:val="24"/>
              </w:rPr>
            </w:pPr>
            <w:r w:rsidRPr="00FE109C">
              <w:rPr>
                <w:szCs w:val="24"/>
              </w:rPr>
              <w:t>Киевское шоссе, 82</w:t>
            </w:r>
          </w:p>
        </w:tc>
      </w:tr>
      <w:tr w:rsidR="00E45643" w:rsidRPr="00FE109C" w14:paraId="63F65132"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529841" w14:textId="77777777" w:rsidR="00EA5953" w:rsidRPr="00FE109C" w:rsidRDefault="00E50BBB" w:rsidP="00444890">
            <w:pPr>
              <w:jc w:val="center"/>
              <w:rPr>
                <w:szCs w:val="24"/>
              </w:rPr>
            </w:pPr>
            <w:r w:rsidRPr="00FE109C">
              <w:rPr>
                <w:szCs w:val="24"/>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18A7D0CE" w14:textId="77777777" w:rsidR="00EA5953" w:rsidRPr="00FE109C" w:rsidRDefault="00E50BBB" w:rsidP="00444890">
            <w:pPr>
              <w:ind w:left="128"/>
              <w:rPr>
                <w:szCs w:val="24"/>
              </w:rPr>
            </w:pPr>
            <w:r w:rsidRPr="00FE109C">
              <w:rPr>
                <w:szCs w:val="24"/>
              </w:rPr>
              <w:t>Котельная ООО "Экспресс-Эко"</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9022FF2" w14:textId="77777777" w:rsidR="00EA5953" w:rsidRPr="00FE109C" w:rsidRDefault="00E50BBB" w:rsidP="00444890">
            <w:pPr>
              <w:jc w:val="center"/>
              <w:rPr>
                <w:szCs w:val="24"/>
              </w:rPr>
            </w:pPr>
            <w:r w:rsidRPr="00FE109C">
              <w:rPr>
                <w:szCs w:val="24"/>
              </w:rPr>
              <w:t>Киевское шоссе, 109 км</w:t>
            </w:r>
          </w:p>
        </w:tc>
      </w:tr>
      <w:tr w:rsidR="00E45643" w:rsidRPr="00FE109C" w14:paraId="10A1C9C9"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B95D5C9" w14:textId="77777777" w:rsidR="00EA5953" w:rsidRPr="00FE109C" w:rsidRDefault="00E50BBB" w:rsidP="00444890">
            <w:pPr>
              <w:jc w:val="center"/>
              <w:rPr>
                <w:szCs w:val="24"/>
              </w:rPr>
            </w:pPr>
            <w:r w:rsidRPr="00FE109C">
              <w:rPr>
                <w:szCs w:val="24"/>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3E376C11" w14:textId="77777777" w:rsidR="00EA5953" w:rsidRPr="00FE109C" w:rsidRDefault="00E50BBB" w:rsidP="00444890">
            <w:pPr>
              <w:ind w:left="128"/>
              <w:rPr>
                <w:szCs w:val="24"/>
              </w:rPr>
            </w:pPr>
            <w:r w:rsidRPr="00FE109C">
              <w:rPr>
                <w:szCs w:val="24"/>
              </w:rPr>
              <w:t xml:space="preserve">Котельная </w:t>
            </w:r>
            <w:proofErr w:type="spellStart"/>
            <w:r w:rsidRPr="00FE109C">
              <w:rPr>
                <w:szCs w:val="24"/>
              </w:rPr>
              <w:t>Технолига</w:t>
            </w:r>
            <w:proofErr w:type="spellEnd"/>
            <w:r w:rsidRPr="00FE109C">
              <w:rPr>
                <w:szCs w:val="24"/>
              </w:rPr>
              <w:t>-Строй</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6F399F51" w14:textId="77777777" w:rsidR="00EA5953" w:rsidRPr="00FE109C" w:rsidRDefault="00E50BBB" w:rsidP="00444890">
            <w:pPr>
              <w:jc w:val="center"/>
              <w:rPr>
                <w:szCs w:val="24"/>
              </w:rPr>
            </w:pPr>
            <w:proofErr w:type="spellStart"/>
            <w:r w:rsidRPr="00FE109C">
              <w:rPr>
                <w:szCs w:val="24"/>
              </w:rPr>
              <w:t>Пяткинский</w:t>
            </w:r>
            <w:proofErr w:type="spellEnd"/>
            <w:r w:rsidRPr="00FE109C">
              <w:rPr>
                <w:szCs w:val="24"/>
              </w:rPr>
              <w:t xml:space="preserve"> </w:t>
            </w:r>
            <w:proofErr w:type="spellStart"/>
            <w:r w:rsidRPr="00FE109C">
              <w:rPr>
                <w:szCs w:val="24"/>
              </w:rPr>
              <w:t>пр</w:t>
            </w:r>
            <w:proofErr w:type="spellEnd"/>
            <w:r w:rsidRPr="00FE109C">
              <w:rPr>
                <w:szCs w:val="24"/>
              </w:rPr>
              <w:t>-д, 12</w:t>
            </w:r>
          </w:p>
        </w:tc>
      </w:tr>
      <w:tr w:rsidR="00E45643" w:rsidRPr="00FE109C" w14:paraId="23A11A7C"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C6D21A" w14:textId="77777777" w:rsidR="00EA5953" w:rsidRPr="00FE109C" w:rsidRDefault="00E50BBB" w:rsidP="00444890">
            <w:pPr>
              <w:jc w:val="center"/>
              <w:rPr>
                <w:szCs w:val="24"/>
              </w:rPr>
            </w:pPr>
            <w:r w:rsidRPr="00FE109C">
              <w:rPr>
                <w:szCs w:val="24"/>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B76FE1F" w14:textId="77777777" w:rsidR="00EA5953" w:rsidRPr="00FE109C" w:rsidRDefault="00E50BBB" w:rsidP="00444890">
            <w:pPr>
              <w:ind w:left="128"/>
              <w:rPr>
                <w:szCs w:val="24"/>
              </w:rPr>
            </w:pPr>
            <w:r w:rsidRPr="00FE109C">
              <w:rPr>
                <w:szCs w:val="24"/>
              </w:rPr>
              <w:t>Котельная ОАО "</w:t>
            </w:r>
            <w:proofErr w:type="spellStart"/>
            <w:r w:rsidRPr="00FE109C">
              <w:rPr>
                <w:szCs w:val="24"/>
              </w:rPr>
              <w:t>Обнинскгоргаз</w:t>
            </w:r>
            <w:proofErr w:type="spellEnd"/>
            <w:r w:rsidRPr="00FE109C">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2EFFBA76" w14:textId="77777777" w:rsidR="00EA5953" w:rsidRPr="00FE109C" w:rsidRDefault="00E50BBB" w:rsidP="00444890">
            <w:pPr>
              <w:jc w:val="center"/>
              <w:rPr>
                <w:szCs w:val="24"/>
              </w:rPr>
            </w:pPr>
            <w:r w:rsidRPr="00FE109C">
              <w:rPr>
                <w:szCs w:val="24"/>
              </w:rPr>
              <w:t xml:space="preserve">Пионерский, </w:t>
            </w:r>
            <w:proofErr w:type="spellStart"/>
            <w:r w:rsidRPr="00FE109C">
              <w:rPr>
                <w:szCs w:val="24"/>
              </w:rPr>
              <w:t>пр</w:t>
            </w:r>
            <w:proofErr w:type="spellEnd"/>
            <w:r w:rsidRPr="00FE109C">
              <w:rPr>
                <w:szCs w:val="24"/>
              </w:rPr>
              <w:t>-д 14</w:t>
            </w:r>
          </w:p>
        </w:tc>
      </w:tr>
      <w:tr w:rsidR="00E45643" w:rsidRPr="00FE109C" w14:paraId="1DDD292E"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81C3D0" w14:textId="77777777" w:rsidR="00EA5953" w:rsidRPr="00FE109C" w:rsidRDefault="00E50BBB" w:rsidP="00444890">
            <w:pPr>
              <w:jc w:val="center"/>
              <w:rPr>
                <w:szCs w:val="24"/>
              </w:rPr>
            </w:pPr>
            <w:r w:rsidRPr="00FE109C">
              <w:rPr>
                <w:szCs w:val="24"/>
              </w:rPr>
              <w:t>19</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6B41E850" w14:textId="77777777" w:rsidR="00EA5953" w:rsidRPr="00FE109C" w:rsidRDefault="00E50BBB" w:rsidP="00444890">
            <w:pPr>
              <w:ind w:left="128"/>
              <w:rPr>
                <w:szCs w:val="24"/>
              </w:rPr>
            </w:pPr>
            <w:r w:rsidRPr="00FE109C">
              <w:rPr>
                <w:szCs w:val="24"/>
              </w:rPr>
              <w:t>91 ОМИС</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A7A38AD" w14:textId="77777777" w:rsidR="00EA5953" w:rsidRPr="00FE109C" w:rsidRDefault="00EA5953" w:rsidP="00444890">
            <w:pPr>
              <w:jc w:val="center"/>
              <w:rPr>
                <w:szCs w:val="24"/>
              </w:rPr>
            </w:pPr>
          </w:p>
        </w:tc>
      </w:tr>
      <w:tr w:rsidR="00E45643" w:rsidRPr="00FE109C" w14:paraId="4728F40B"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818581" w14:textId="77777777" w:rsidR="00EA5953" w:rsidRPr="00FE109C" w:rsidRDefault="00E50BBB" w:rsidP="00444890">
            <w:pPr>
              <w:jc w:val="center"/>
              <w:rPr>
                <w:szCs w:val="24"/>
              </w:rPr>
            </w:pPr>
            <w:r w:rsidRPr="00FE109C">
              <w:rPr>
                <w:szCs w:val="24"/>
              </w:rPr>
              <w:t>20</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2BEB7DC1" w14:textId="77777777" w:rsidR="00EA5953" w:rsidRPr="00FE109C" w:rsidRDefault="00E50BBB" w:rsidP="00444890">
            <w:pPr>
              <w:ind w:left="128"/>
              <w:rPr>
                <w:szCs w:val="24"/>
              </w:rPr>
            </w:pPr>
            <w:r w:rsidRPr="00FE109C">
              <w:rPr>
                <w:szCs w:val="24"/>
              </w:rPr>
              <w:t>Котельная ООО "ХОУМ КРЕДИТ энд ФИНАНС БАНК</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444316E" w14:textId="77777777" w:rsidR="00EA5953" w:rsidRPr="00FE109C" w:rsidRDefault="00E50BBB" w:rsidP="00444890">
            <w:pPr>
              <w:jc w:val="center"/>
              <w:rPr>
                <w:szCs w:val="24"/>
              </w:rPr>
            </w:pPr>
            <w:r w:rsidRPr="00FE109C">
              <w:rPr>
                <w:szCs w:val="24"/>
              </w:rPr>
              <w:t>Киевское шоссе, 70</w:t>
            </w:r>
          </w:p>
        </w:tc>
      </w:tr>
      <w:tr w:rsidR="00E45643" w:rsidRPr="00FE109C" w14:paraId="15FD3CD0"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92734D9" w14:textId="77777777" w:rsidR="00EA5953" w:rsidRPr="00FE109C" w:rsidRDefault="00E50BBB" w:rsidP="00444890">
            <w:pPr>
              <w:jc w:val="center"/>
              <w:rPr>
                <w:szCs w:val="24"/>
              </w:rPr>
            </w:pPr>
            <w:r w:rsidRPr="00FE109C">
              <w:rPr>
                <w:szCs w:val="24"/>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0231D0F" w14:textId="77777777" w:rsidR="00EA5953" w:rsidRPr="00FE109C" w:rsidRDefault="00E50BBB" w:rsidP="00444890">
            <w:pPr>
              <w:ind w:left="128"/>
              <w:rPr>
                <w:szCs w:val="24"/>
              </w:rPr>
            </w:pPr>
            <w:proofErr w:type="spellStart"/>
            <w:proofErr w:type="gramStart"/>
            <w:r w:rsidRPr="00FE109C">
              <w:rPr>
                <w:szCs w:val="24"/>
              </w:rPr>
              <w:t>Обнинская</w:t>
            </w:r>
            <w:proofErr w:type="spellEnd"/>
            <w:r w:rsidRPr="00FE109C">
              <w:rPr>
                <w:szCs w:val="24"/>
              </w:rPr>
              <w:t xml:space="preserve">  ГТУ</w:t>
            </w:r>
            <w:proofErr w:type="gramEnd"/>
            <w:r w:rsidRPr="00FE109C">
              <w:rPr>
                <w:szCs w:val="24"/>
              </w:rPr>
              <w:t xml:space="preserve"> ТЭЦ № 1 ПАО Калуж</w:t>
            </w:r>
            <w:r w:rsidRPr="00FE109C">
              <w:rPr>
                <w:szCs w:val="24"/>
              </w:rPr>
              <w:softHyphen/>
              <w:t>ской сбытовой компании</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E1E9315" w14:textId="77777777" w:rsidR="00EA5953" w:rsidRPr="00FE109C" w:rsidRDefault="00E50BBB" w:rsidP="00444890">
            <w:pPr>
              <w:jc w:val="center"/>
              <w:rPr>
                <w:szCs w:val="24"/>
              </w:rPr>
            </w:pPr>
            <w:r w:rsidRPr="00FE109C">
              <w:rPr>
                <w:szCs w:val="24"/>
              </w:rPr>
              <w:t>площадка №1 Технопар</w:t>
            </w:r>
            <w:r w:rsidRPr="00FE109C">
              <w:rPr>
                <w:szCs w:val="24"/>
              </w:rPr>
              <w:softHyphen/>
              <w:t>ка Обнинск в районе ИАТЭ</w:t>
            </w:r>
          </w:p>
        </w:tc>
      </w:tr>
      <w:tr w:rsidR="00E45643" w:rsidRPr="00FE109C" w14:paraId="6E1B7D81"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12A32C" w14:textId="77777777" w:rsidR="00EA5953" w:rsidRPr="00FE109C" w:rsidRDefault="00E50BBB" w:rsidP="00444890">
            <w:pPr>
              <w:jc w:val="center"/>
              <w:rPr>
                <w:szCs w:val="24"/>
              </w:rPr>
            </w:pPr>
            <w:r w:rsidRPr="00FE109C">
              <w:rPr>
                <w:szCs w:val="24"/>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790A9DE1" w14:textId="77777777" w:rsidR="00EA5953" w:rsidRPr="00FE109C" w:rsidRDefault="00E50BBB" w:rsidP="00444890">
            <w:pPr>
              <w:ind w:left="128"/>
              <w:rPr>
                <w:szCs w:val="24"/>
              </w:rPr>
            </w:pPr>
            <w:r w:rsidRPr="00FE109C">
              <w:rPr>
                <w:szCs w:val="24"/>
              </w:rPr>
              <w:t>Котельная площадки №2 Технопарка Об</w:t>
            </w:r>
            <w:r w:rsidRPr="00FE109C">
              <w:rPr>
                <w:szCs w:val="24"/>
              </w:rPr>
              <w:softHyphen/>
              <w:t>нинск в районе ФХИ им. Карпова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2757CB35" w14:textId="77777777" w:rsidR="00EA5953" w:rsidRPr="00FE109C" w:rsidRDefault="00E50BBB" w:rsidP="00444890">
            <w:pPr>
              <w:jc w:val="center"/>
              <w:rPr>
                <w:szCs w:val="24"/>
              </w:rPr>
            </w:pPr>
            <w:r w:rsidRPr="00FE109C">
              <w:rPr>
                <w:szCs w:val="24"/>
              </w:rPr>
              <w:t>площадка №2 Технопар</w:t>
            </w:r>
            <w:r w:rsidRPr="00FE109C">
              <w:rPr>
                <w:szCs w:val="24"/>
              </w:rPr>
              <w:softHyphen/>
              <w:t>ка Обнинск в районе ФХИ им. Карпова</w:t>
            </w:r>
          </w:p>
        </w:tc>
      </w:tr>
      <w:tr w:rsidR="00E45643" w:rsidRPr="00FE109C" w14:paraId="2B5F3215" w14:textId="77777777" w:rsidTr="00E50BBB">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AAA21E" w14:textId="77777777" w:rsidR="00EA5953" w:rsidRPr="00FE109C" w:rsidRDefault="00E50BBB" w:rsidP="00444890">
            <w:pPr>
              <w:jc w:val="center"/>
              <w:rPr>
                <w:szCs w:val="24"/>
              </w:rPr>
            </w:pPr>
            <w:r w:rsidRPr="00FE109C">
              <w:rPr>
                <w:szCs w:val="24"/>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01A343D" w14:textId="77777777" w:rsidR="00EA5953" w:rsidRPr="00FE109C" w:rsidRDefault="00E50BBB" w:rsidP="00444890">
            <w:pPr>
              <w:ind w:left="128"/>
              <w:rPr>
                <w:szCs w:val="24"/>
              </w:rPr>
            </w:pPr>
            <w:r w:rsidRPr="00FE109C">
              <w:rPr>
                <w:szCs w:val="24"/>
              </w:rPr>
              <w:t xml:space="preserve">Котельная </w:t>
            </w:r>
            <w:proofErr w:type="spellStart"/>
            <w:r w:rsidRPr="00FE109C">
              <w:rPr>
                <w:szCs w:val="24"/>
              </w:rPr>
              <w:t>Заовражье</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4852CBBF" w14:textId="77777777" w:rsidR="00EA5953" w:rsidRPr="00FE109C" w:rsidRDefault="00E50BBB" w:rsidP="00444890">
            <w:pPr>
              <w:jc w:val="center"/>
              <w:rPr>
                <w:szCs w:val="24"/>
              </w:rPr>
            </w:pPr>
            <w:proofErr w:type="spellStart"/>
            <w:r w:rsidRPr="00FE109C">
              <w:rPr>
                <w:szCs w:val="24"/>
              </w:rPr>
              <w:t>Заовражье</w:t>
            </w:r>
            <w:proofErr w:type="spellEnd"/>
          </w:p>
        </w:tc>
      </w:tr>
      <w:tr w:rsidR="00C13D1E" w:rsidRPr="00FE109C" w14:paraId="08E63DDE" w14:textId="77777777" w:rsidTr="00C13D1E">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D982E4" w14:textId="77777777" w:rsidR="00C13D1E" w:rsidRPr="00FE109C" w:rsidRDefault="00C13D1E" w:rsidP="006B0CA5">
            <w:pPr>
              <w:jc w:val="center"/>
              <w:rPr>
                <w:szCs w:val="24"/>
              </w:rPr>
            </w:pPr>
            <w:r w:rsidRPr="00FE109C">
              <w:rPr>
                <w:szCs w:val="24"/>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77F2E68" w14:textId="77777777" w:rsidR="00C13D1E" w:rsidRPr="00FE109C" w:rsidRDefault="00C13D1E" w:rsidP="006B0CA5">
            <w:pPr>
              <w:ind w:left="128"/>
              <w:rPr>
                <w:szCs w:val="24"/>
              </w:rPr>
            </w:pPr>
            <w:r w:rsidRPr="00FE109C">
              <w:rPr>
                <w:szCs w:val="24"/>
              </w:rPr>
              <w:t>ООО "УК Парковый Центр"</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52433DB" w14:textId="77777777" w:rsidR="00C13D1E" w:rsidRPr="00FE109C" w:rsidRDefault="00C13D1E" w:rsidP="006B0CA5">
            <w:pPr>
              <w:jc w:val="center"/>
              <w:rPr>
                <w:szCs w:val="24"/>
              </w:rPr>
            </w:pPr>
            <w:r w:rsidRPr="00FE109C">
              <w:rPr>
                <w:szCs w:val="24"/>
              </w:rPr>
              <w:t>пр. Маркса</w:t>
            </w:r>
          </w:p>
        </w:tc>
      </w:tr>
    </w:tbl>
    <w:p w14:paraId="7E112558" w14:textId="77777777" w:rsidR="00EA5953" w:rsidRPr="00FE109C" w:rsidRDefault="00EA5953" w:rsidP="00444890">
      <w:pPr>
        <w:jc w:val="both"/>
        <w:rPr>
          <w:sz w:val="28"/>
          <w:szCs w:val="28"/>
        </w:rPr>
      </w:pPr>
    </w:p>
    <w:p w14:paraId="72D29960" w14:textId="77777777" w:rsidR="00EA5953" w:rsidRPr="00FE109C" w:rsidRDefault="00EA5953" w:rsidP="00444890">
      <w:pPr>
        <w:jc w:val="both"/>
        <w:rPr>
          <w:sz w:val="28"/>
          <w:szCs w:val="28"/>
        </w:rPr>
      </w:pPr>
    </w:p>
    <w:p w14:paraId="1452F42F" w14:textId="77777777" w:rsidR="00EA5953" w:rsidRPr="00FE109C" w:rsidRDefault="00E50BBB" w:rsidP="00444890">
      <w:pPr>
        <w:ind w:firstLine="567"/>
        <w:jc w:val="both"/>
        <w:outlineLvl w:val="2"/>
        <w:rPr>
          <w:b/>
          <w:sz w:val="28"/>
          <w:szCs w:val="28"/>
        </w:rPr>
      </w:pPr>
      <w:bookmarkStart w:id="55" w:name="_Toc64571956"/>
      <w:r w:rsidRPr="00FE109C">
        <w:rPr>
          <w:b/>
          <w:sz w:val="28"/>
          <w:szCs w:val="28"/>
        </w:rPr>
        <w:lastRenderedPageBreak/>
        <w:t>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55"/>
    </w:p>
    <w:p w14:paraId="4E2637C9" w14:textId="77777777" w:rsidR="00C13D1E" w:rsidRPr="00FE109C" w:rsidRDefault="00C13D1E" w:rsidP="00C13D1E">
      <w:pPr>
        <w:pStyle w:val="13"/>
        <w:spacing w:before="0" w:after="0" w:line="240" w:lineRule="auto"/>
        <w:rPr>
          <w:szCs w:val="28"/>
        </w:rPr>
      </w:pPr>
      <w:bookmarkStart w:id="56" w:name="_Toc64571957"/>
    </w:p>
    <w:p w14:paraId="2B2499A5" w14:textId="5F2877CF" w:rsidR="00C13D1E" w:rsidRPr="00FE109C" w:rsidRDefault="00C13D1E" w:rsidP="00C13D1E">
      <w:pPr>
        <w:pStyle w:val="13"/>
        <w:spacing w:before="0" w:after="0" w:line="240" w:lineRule="auto"/>
        <w:rPr>
          <w:bCs/>
          <w:szCs w:val="28"/>
        </w:rPr>
      </w:pPr>
      <w:r w:rsidRPr="00FE109C">
        <w:rPr>
          <w:bCs/>
          <w:szCs w:val="28"/>
        </w:rPr>
        <w:t>Перечень лиц, владеющих на праве собственности или другом законном основании объектами централизованной системы водоснабжения.</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5386"/>
        <w:gridCol w:w="1701"/>
        <w:gridCol w:w="1701"/>
      </w:tblGrid>
      <w:tr w:rsidR="00C13D1E" w:rsidRPr="00FE109C" w14:paraId="7D849681" w14:textId="77777777" w:rsidTr="004771D3">
        <w:trPr>
          <w:trHeight w:val="288"/>
        </w:trPr>
        <w:tc>
          <w:tcPr>
            <w:tcW w:w="851" w:type="dxa"/>
            <w:noWrap/>
            <w:tcMar>
              <w:top w:w="15" w:type="dxa"/>
              <w:left w:w="15" w:type="dxa"/>
              <w:bottom w:w="0" w:type="dxa"/>
              <w:right w:w="15" w:type="dxa"/>
            </w:tcMar>
            <w:vAlign w:val="center"/>
            <w:hideMark/>
          </w:tcPr>
          <w:p w14:paraId="362707F6" w14:textId="77777777" w:rsidR="00C13D1E" w:rsidRPr="00FE109C" w:rsidRDefault="00C13D1E" w:rsidP="006B0CA5">
            <w:pPr>
              <w:rPr>
                <w:szCs w:val="24"/>
              </w:rPr>
            </w:pPr>
            <w:r w:rsidRPr="00FE109C">
              <w:rPr>
                <w:b/>
                <w:bCs/>
                <w:szCs w:val="24"/>
              </w:rPr>
              <w:t>№ п/п</w:t>
            </w:r>
          </w:p>
        </w:tc>
        <w:tc>
          <w:tcPr>
            <w:tcW w:w="5386" w:type="dxa"/>
            <w:vAlign w:val="bottom"/>
          </w:tcPr>
          <w:p w14:paraId="12694AFA" w14:textId="77777777" w:rsidR="00C13D1E" w:rsidRPr="00FE109C" w:rsidRDefault="00C13D1E" w:rsidP="006B0CA5">
            <w:pPr>
              <w:jc w:val="center"/>
              <w:rPr>
                <w:szCs w:val="24"/>
              </w:rPr>
            </w:pPr>
            <w:r w:rsidRPr="00FE109C">
              <w:rPr>
                <w:szCs w:val="24"/>
              </w:rPr>
              <w:t>Организация</w:t>
            </w:r>
          </w:p>
        </w:tc>
        <w:tc>
          <w:tcPr>
            <w:tcW w:w="1701" w:type="dxa"/>
            <w:noWrap/>
            <w:tcMar>
              <w:top w:w="15" w:type="dxa"/>
              <w:left w:w="15" w:type="dxa"/>
              <w:bottom w:w="0" w:type="dxa"/>
              <w:right w:w="15" w:type="dxa"/>
            </w:tcMar>
            <w:vAlign w:val="bottom"/>
            <w:hideMark/>
          </w:tcPr>
          <w:p w14:paraId="6C6E0DCB" w14:textId="77777777" w:rsidR="00C13D1E" w:rsidRPr="00FE109C" w:rsidRDefault="00C13D1E" w:rsidP="006B0CA5">
            <w:pPr>
              <w:jc w:val="center"/>
              <w:rPr>
                <w:szCs w:val="24"/>
              </w:rPr>
            </w:pPr>
            <w:r w:rsidRPr="00FE109C">
              <w:rPr>
                <w:szCs w:val="24"/>
              </w:rPr>
              <w:t>ИНН</w:t>
            </w:r>
          </w:p>
        </w:tc>
        <w:tc>
          <w:tcPr>
            <w:tcW w:w="1701" w:type="dxa"/>
            <w:noWrap/>
            <w:tcMar>
              <w:top w:w="15" w:type="dxa"/>
              <w:left w:w="15" w:type="dxa"/>
              <w:bottom w:w="0" w:type="dxa"/>
              <w:right w:w="15" w:type="dxa"/>
            </w:tcMar>
            <w:vAlign w:val="bottom"/>
            <w:hideMark/>
          </w:tcPr>
          <w:p w14:paraId="55140EB2" w14:textId="77777777" w:rsidR="00C13D1E" w:rsidRPr="00FE109C" w:rsidRDefault="00C13D1E" w:rsidP="006B0CA5">
            <w:pPr>
              <w:jc w:val="center"/>
              <w:rPr>
                <w:szCs w:val="24"/>
              </w:rPr>
            </w:pPr>
            <w:r w:rsidRPr="00FE109C">
              <w:rPr>
                <w:szCs w:val="24"/>
              </w:rPr>
              <w:t>КПП</w:t>
            </w:r>
          </w:p>
        </w:tc>
      </w:tr>
      <w:tr w:rsidR="00C13D1E" w:rsidRPr="00FE109C" w14:paraId="50283A0E" w14:textId="77777777" w:rsidTr="004771D3">
        <w:trPr>
          <w:trHeight w:val="288"/>
        </w:trPr>
        <w:tc>
          <w:tcPr>
            <w:tcW w:w="851" w:type="dxa"/>
            <w:noWrap/>
            <w:tcMar>
              <w:top w:w="15" w:type="dxa"/>
              <w:left w:w="15" w:type="dxa"/>
              <w:bottom w:w="0" w:type="dxa"/>
              <w:right w:w="15" w:type="dxa"/>
            </w:tcMar>
            <w:vAlign w:val="center"/>
          </w:tcPr>
          <w:p w14:paraId="5EB9C339" w14:textId="6EC6A2B8" w:rsidR="00C13D1E" w:rsidRPr="00FE109C" w:rsidRDefault="004771D3" w:rsidP="006B0CA5">
            <w:pPr>
              <w:jc w:val="center"/>
              <w:rPr>
                <w:szCs w:val="24"/>
              </w:rPr>
            </w:pPr>
            <w:r w:rsidRPr="00FE109C">
              <w:rPr>
                <w:szCs w:val="24"/>
              </w:rPr>
              <w:t>1</w:t>
            </w:r>
          </w:p>
        </w:tc>
        <w:tc>
          <w:tcPr>
            <w:tcW w:w="5386" w:type="dxa"/>
            <w:vAlign w:val="bottom"/>
          </w:tcPr>
          <w:p w14:paraId="17834F08" w14:textId="77777777" w:rsidR="00C13D1E" w:rsidRPr="00FE109C" w:rsidRDefault="00C13D1E" w:rsidP="006B0CA5">
            <w:pPr>
              <w:rPr>
                <w:szCs w:val="24"/>
              </w:rPr>
            </w:pPr>
            <w:r w:rsidRPr="00FE109C">
              <w:rPr>
                <w:szCs w:val="24"/>
              </w:rPr>
              <w:t>АО "НИФХИ ИМ. Л.Я. КАРПОВА"</w:t>
            </w:r>
          </w:p>
        </w:tc>
        <w:tc>
          <w:tcPr>
            <w:tcW w:w="1701" w:type="dxa"/>
            <w:noWrap/>
            <w:tcMar>
              <w:top w:w="15" w:type="dxa"/>
              <w:left w:w="15" w:type="dxa"/>
              <w:bottom w:w="0" w:type="dxa"/>
              <w:right w:w="15" w:type="dxa"/>
            </w:tcMar>
            <w:vAlign w:val="bottom"/>
            <w:hideMark/>
          </w:tcPr>
          <w:p w14:paraId="237B99E9" w14:textId="77777777" w:rsidR="00C13D1E" w:rsidRPr="00FE109C" w:rsidRDefault="00C13D1E" w:rsidP="00F5361A">
            <w:pPr>
              <w:jc w:val="center"/>
              <w:rPr>
                <w:szCs w:val="24"/>
              </w:rPr>
            </w:pPr>
            <w:r w:rsidRPr="00FE109C">
              <w:rPr>
                <w:szCs w:val="24"/>
              </w:rPr>
              <w:t>7709944065</w:t>
            </w:r>
          </w:p>
        </w:tc>
        <w:tc>
          <w:tcPr>
            <w:tcW w:w="1701" w:type="dxa"/>
            <w:noWrap/>
            <w:tcMar>
              <w:top w:w="15" w:type="dxa"/>
              <w:left w:w="15" w:type="dxa"/>
              <w:bottom w:w="0" w:type="dxa"/>
              <w:right w:w="15" w:type="dxa"/>
            </w:tcMar>
            <w:vAlign w:val="bottom"/>
            <w:hideMark/>
          </w:tcPr>
          <w:p w14:paraId="57CC355E" w14:textId="77777777" w:rsidR="00C13D1E" w:rsidRPr="00FE109C" w:rsidRDefault="00C13D1E" w:rsidP="00F5361A">
            <w:pPr>
              <w:jc w:val="center"/>
              <w:rPr>
                <w:szCs w:val="24"/>
              </w:rPr>
            </w:pPr>
            <w:r w:rsidRPr="00FE109C">
              <w:rPr>
                <w:szCs w:val="24"/>
              </w:rPr>
              <w:t>402543001</w:t>
            </w:r>
          </w:p>
        </w:tc>
      </w:tr>
      <w:tr w:rsidR="00C13D1E" w:rsidRPr="00FE109C" w14:paraId="57D6BAE8" w14:textId="77777777" w:rsidTr="004771D3">
        <w:trPr>
          <w:trHeight w:val="288"/>
        </w:trPr>
        <w:tc>
          <w:tcPr>
            <w:tcW w:w="851" w:type="dxa"/>
            <w:noWrap/>
            <w:tcMar>
              <w:top w:w="15" w:type="dxa"/>
              <w:left w:w="15" w:type="dxa"/>
              <w:bottom w:w="0" w:type="dxa"/>
              <w:right w:w="15" w:type="dxa"/>
            </w:tcMar>
            <w:vAlign w:val="center"/>
          </w:tcPr>
          <w:p w14:paraId="3247FBEF" w14:textId="7A6DCE03" w:rsidR="00C13D1E" w:rsidRPr="00FE109C" w:rsidRDefault="004771D3" w:rsidP="006B0CA5">
            <w:pPr>
              <w:jc w:val="center"/>
              <w:rPr>
                <w:szCs w:val="24"/>
              </w:rPr>
            </w:pPr>
            <w:r w:rsidRPr="00FE109C">
              <w:rPr>
                <w:szCs w:val="24"/>
              </w:rPr>
              <w:t>2</w:t>
            </w:r>
          </w:p>
        </w:tc>
        <w:tc>
          <w:tcPr>
            <w:tcW w:w="5386" w:type="dxa"/>
            <w:vAlign w:val="bottom"/>
          </w:tcPr>
          <w:p w14:paraId="0E98D94B" w14:textId="77777777" w:rsidR="00C13D1E" w:rsidRPr="00FE109C" w:rsidRDefault="00C13D1E" w:rsidP="006B0CA5">
            <w:pPr>
              <w:rPr>
                <w:szCs w:val="24"/>
              </w:rPr>
            </w:pPr>
            <w:r w:rsidRPr="00FE109C">
              <w:rPr>
                <w:szCs w:val="24"/>
              </w:rPr>
              <w:t xml:space="preserve">АО "ОНПП "Технология" им. А.Г. </w:t>
            </w:r>
            <w:proofErr w:type="spellStart"/>
            <w:r w:rsidRPr="00FE109C">
              <w:rPr>
                <w:szCs w:val="24"/>
              </w:rPr>
              <w:t>Ромашина</w:t>
            </w:r>
            <w:proofErr w:type="spellEnd"/>
            <w:r w:rsidRPr="00FE109C">
              <w:rPr>
                <w:szCs w:val="24"/>
              </w:rPr>
              <w:t>"</w:t>
            </w:r>
          </w:p>
        </w:tc>
        <w:tc>
          <w:tcPr>
            <w:tcW w:w="1701" w:type="dxa"/>
            <w:noWrap/>
            <w:tcMar>
              <w:top w:w="15" w:type="dxa"/>
              <w:left w:w="15" w:type="dxa"/>
              <w:bottom w:w="0" w:type="dxa"/>
              <w:right w:w="15" w:type="dxa"/>
            </w:tcMar>
            <w:vAlign w:val="bottom"/>
            <w:hideMark/>
          </w:tcPr>
          <w:p w14:paraId="18D4C114" w14:textId="77777777" w:rsidR="00C13D1E" w:rsidRPr="00FE109C" w:rsidRDefault="00C13D1E" w:rsidP="00F5361A">
            <w:pPr>
              <w:jc w:val="center"/>
              <w:rPr>
                <w:szCs w:val="24"/>
              </w:rPr>
            </w:pPr>
            <w:r w:rsidRPr="00FE109C">
              <w:rPr>
                <w:szCs w:val="24"/>
              </w:rPr>
              <w:t>4025431260</w:t>
            </w:r>
          </w:p>
        </w:tc>
        <w:tc>
          <w:tcPr>
            <w:tcW w:w="1701" w:type="dxa"/>
            <w:noWrap/>
            <w:tcMar>
              <w:top w:w="15" w:type="dxa"/>
              <w:left w:w="15" w:type="dxa"/>
              <w:bottom w:w="0" w:type="dxa"/>
              <w:right w:w="15" w:type="dxa"/>
            </w:tcMar>
            <w:vAlign w:val="bottom"/>
            <w:hideMark/>
          </w:tcPr>
          <w:p w14:paraId="34FFE3E6" w14:textId="77777777" w:rsidR="00C13D1E" w:rsidRPr="00FE109C" w:rsidRDefault="00C13D1E" w:rsidP="00F5361A">
            <w:pPr>
              <w:jc w:val="center"/>
              <w:rPr>
                <w:szCs w:val="24"/>
              </w:rPr>
            </w:pPr>
            <w:r w:rsidRPr="00FE109C">
              <w:rPr>
                <w:szCs w:val="24"/>
              </w:rPr>
              <w:t>402501001</w:t>
            </w:r>
          </w:p>
        </w:tc>
      </w:tr>
      <w:tr w:rsidR="00C13D1E" w:rsidRPr="00FE109C" w14:paraId="5C1C9B6C" w14:textId="77777777" w:rsidTr="004771D3">
        <w:trPr>
          <w:trHeight w:val="288"/>
        </w:trPr>
        <w:tc>
          <w:tcPr>
            <w:tcW w:w="851" w:type="dxa"/>
            <w:noWrap/>
            <w:tcMar>
              <w:top w:w="15" w:type="dxa"/>
              <w:left w:w="15" w:type="dxa"/>
              <w:bottom w:w="0" w:type="dxa"/>
              <w:right w:w="15" w:type="dxa"/>
            </w:tcMar>
            <w:vAlign w:val="center"/>
          </w:tcPr>
          <w:p w14:paraId="63CD33A4" w14:textId="41E3D8B9" w:rsidR="00C13D1E" w:rsidRPr="00FE109C" w:rsidRDefault="004771D3" w:rsidP="006B0CA5">
            <w:pPr>
              <w:jc w:val="center"/>
              <w:rPr>
                <w:szCs w:val="24"/>
              </w:rPr>
            </w:pPr>
            <w:r w:rsidRPr="00FE109C">
              <w:rPr>
                <w:szCs w:val="24"/>
              </w:rPr>
              <w:t>3</w:t>
            </w:r>
          </w:p>
        </w:tc>
        <w:tc>
          <w:tcPr>
            <w:tcW w:w="5386" w:type="dxa"/>
            <w:vAlign w:val="bottom"/>
          </w:tcPr>
          <w:p w14:paraId="524300DB" w14:textId="77777777" w:rsidR="00C13D1E" w:rsidRPr="00FE109C" w:rsidRDefault="00C13D1E" w:rsidP="006B0CA5">
            <w:pPr>
              <w:rPr>
                <w:szCs w:val="24"/>
              </w:rPr>
            </w:pPr>
            <w:r w:rsidRPr="00FE109C">
              <w:rPr>
                <w:szCs w:val="24"/>
              </w:rPr>
              <w:t>АО "РИР"</w:t>
            </w:r>
          </w:p>
        </w:tc>
        <w:tc>
          <w:tcPr>
            <w:tcW w:w="1701" w:type="dxa"/>
            <w:noWrap/>
            <w:tcMar>
              <w:top w:w="15" w:type="dxa"/>
              <w:left w:w="15" w:type="dxa"/>
              <w:bottom w:w="0" w:type="dxa"/>
              <w:right w:w="15" w:type="dxa"/>
            </w:tcMar>
            <w:vAlign w:val="bottom"/>
            <w:hideMark/>
          </w:tcPr>
          <w:p w14:paraId="6F84A912" w14:textId="77777777" w:rsidR="00C13D1E" w:rsidRPr="00FE109C" w:rsidRDefault="00C13D1E" w:rsidP="00F5361A">
            <w:pPr>
              <w:jc w:val="center"/>
              <w:rPr>
                <w:szCs w:val="24"/>
              </w:rPr>
            </w:pPr>
            <w:r w:rsidRPr="00FE109C">
              <w:rPr>
                <w:szCs w:val="24"/>
              </w:rPr>
              <w:t>7706757331</w:t>
            </w:r>
          </w:p>
        </w:tc>
        <w:tc>
          <w:tcPr>
            <w:tcW w:w="1701" w:type="dxa"/>
            <w:noWrap/>
            <w:tcMar>
              <w:top w:w="15" w:type="dxa"/>
              <w:left w:w="15" w:type="dxa"/>
              <w:bottom w:w="0" w:type="dxa"/>
              <w:right w:w="15" w:type="dxa"/>
            </w:tcMar>
            <w:vAlign w:val="bottom"/>
            <w:hideMark/>
          </w:tcPr>
          <w:p w14:paraId="4F571DBC" w14:textId="77777777" w:rsidR="00C13D1E" w:rsidRPr="00FE109C" w:rsidRDefault="00C13D1E" w:rsidP="00F5361A">
            <w:pPr>
              <w:jc w:val="center"/>
              <w:rPr>
                <w:szCs w:val="24"/>
              </w:rPr>
            </w:pPr>
            <w:r w:rsidRPr="00FE109C">
              <w:rPr>
                <w:szCs w:val="24"/>
              </w:rPr>
              <w:t>770601001</w:t>
            </w:r>
          </w:p>
        </w:tc>
      </w:tr>
    </w:tbl>
    <w:p w14:paraId="674B0B20" w14:textId="7BED8DEB" w:rsidR="00C13D1E" w:rsidRPr="00FE109C" w:rsidRDefault="00C13D1E" w:rsidP="00444890">
      <w:pPr>
        <w:ind w:firstLine="567"/>
        <w:jc w:val="both"/>
        <w:outlineLvl w:val="1"/>
        <w:rPr>
          <w:szCs w:val="24"/>
        </w:rPr>
      </w:pPr>
      <w:r w:rsidRPr="00FE109C">
        <w:rPr>
          <w:szCs w:val="24"/>
        </w:rPr>
        <w:t xml:space="preserve">АО "НИФХИ ИМ. Л.Я. КАРПОВА", АО "ОНПП "Технология" им. А.Г. </w:t>
      </w:r>
      <w:proofErr w:type="spellStart"/>
      <w:r w:rsidRPr="00FE109C">
        <w:rPr>
          <w:szCs w:val="24"/>
        </w:rPr>
        <w:t>Ромашина</w:t>
      </w:r>
      <w:proofErr w:type="spellEnd"/>
      <w:r w:rsidRPr="00FE109C">
        <w:rPr>
          <w:szCs w:val="24"/>
        </w:rPr>
        <w:t xml:space="preserve">" владеют прилегающими к их </w:t>
      </w:r>
      <w:r w:rsidR="00F13753" w:rsidRPr="00FE109C">
        <w:rPr>
          <w:szCs w:val="24"/>
        </w:rPr>
        <w:t>территории</w:t>
      </w:r>
      <w:r w:rsidRPr="00FE109C">
        <w:rPr>
          <w:szCs w:val="24"/>
        </w:rPr>
        <w:t xml:space="preserve"> сетями и сооружениями</w:t>
      </w:r>
      <w:r w:rsidR="00F13753" w:rsidRPr="00FE109C">
        <w:rPr>
          <w:szCs w:val="24"/>
        </w:rPr>
        <w:t xml:space="preserve"> централизованно водоснабжения</w:t>
      </w:r>
      <w:r w:rsidRPr="00FE109C">
        <w:rPr>
          <w:szCs w:val="24"/>
        </w:rPr>
        <w:t>.</w:t>
      </w:r>
    </w:p>
    <w:p w14:paraId="7A95427B" w14:textId="77777777" w:rsidR="00F13753" w:rsidRPr="00FE109C" w:rsidRDefault="00C13D1E" w:rsidP="00444890">
      <w:pPr>
        <w:ind w:firstLine="567"/>
        <w:jc w:val="both"/>
        <w:outlineLvl w:val="1"/>
        <w:rPr>
          <w:szCs w:val="24"/>
        </w:rPr>
      </w:pPr>
      <w:r w:rsidRPr="00FE109C">
        <w:rPr>
          <w:szCs w:val="24"/>
        </w:rPr>
        <w:t xml:space="preserve">АО "РИР" владеет </w:t>
      </w:r>
      <w:r w:rsidR="00F13753" w:rsidRPr="00FE109C">
        <w:rPr>
          <w:szCs w:val="24"/>
        </w:rPr>
        <w:t xml:space="preserve">остальными </w:t>
      </w:r>
      <w:r w:rsidRPr="00FE109C">
        <w:rPr>
          <w:szCs w:val="24"/>
        </w:rPr>
        <w:t xml:space="preserve">сетями </w:t>
      </w:r>
      <w:r w:rsidR="00F13753" w:rsidRPr="00FE109C">
        <w:rPr>
          <w:szCs w:val="24"/>
        </w:rPr>
        <w:t xml:space="preserve">и сооружениями централизованного водоснабжения </w:t>
      </w:r>
      <w:r w:rsidRPr="00FE109C">
        <w:rPr>
          <w:szCs w:val="24"/>
        </w:rPr>
        <w:t>города</w:t>
      </w:r>
      <w:r w:rsidR="00F13753" w:rsidRPr="00FE109C">
        <w:rPr>
          <w:szCs w:val="24"/>
        </w:rPr>
        <w:t>.</w:t>
      </w:r>
    </w:p>
    <w:p w14:paraId="5D269C6C" w14:textId="3B6DB3BE" w:rsidR="00C13D1E" w:rsidRPr="00FE109C" w:rsidRDefault="00C13D1E" w:rsidP="00444890">
      <w:pPr>
        <w:ind w:firstLine="567"/>
        <w:jc w:val="both"/>
        <w:outlineLvl w:val="1"/>
        <w:rPr>
          <w:b/>
          <w:sz w:val="28"/>
          <w:szCs w:val="28"/>
        </w:rPr>
      </w:pPr>
      <w:r w:rsidRPr="00FE109C">
        <w:rPr>
          <w:szCs w:val="24"/>
        </w:rPr>
        <w:t xml:space="preserve"> </w:t>
      </w:r>
    </w:p>
    <w:p w14:paraId="36618455" w14:textId="50836E2D" w:rsidR="00EA5953" w:rsidRPr="00FE109C" w:rsidRDefault="00E50BBB" w:rsidP="00444890">
      <w:pPr>
        <w:ind w:firstLine="567"/>
        <w:jc w:val="both"/>
        <w:outlineLvl w:val="1"/>
        <w:rPr>
          <w:b/>
          <w:sz w:val="28"/>
          <w:szCs w:val="28"/>
        </w:rPr>
      </w:pPr>
      <w:r w:rsidRPr="00FE109C">
        <w:rPr>
          <w:b/>
          <w:sz w:val="28"/>
          <w:szCs w:val="28"/>
        </w:rPr>
        <w:t>2. Направления развития централизованных систем водоснабжения.</w:t>
      </w:r>
      <w:bookmarkEnd w:id="56"/>
    </w:p>
    <w:p w14:paraId="561E7B5B" w14:textId="77777777" w:rsidR="00EA5953" w:rsidRPr="00FE109C" w:rsidRDefault="00E50BBB" w:rsidP="00444890">
      <w:pPr>
        <w:spacing w:before="240"/>
        <w:ind w:firstLine="567"/>
        <w:jc w:val="both"/>
        <w:outlineLvl w:val="2"/>
        <w:rPr>
          <w:b/>
          <w:sz w:val="28"/>
          <w:szCs w:val="28"/>
        </w:rPr>
      </w:pPr>
      <w:bookmarkStart w:id="57" w:name="_Toc64571958"/>
      <w:r w:rsidRPr="00FE109C">
        <w:rPr>
          <w:b/>
          <w:sz w:val="28"/>
          <w:szCs w:val="28"/>
        </w:rPr>
        <w:t>2.1. Основные направления, принципы, задачи и целевые показатели развития централизованных систем водоснабжения муниципального образования «Город Обнинск» Калужской области.</w:t>
      </w:r>
      <w:bookmarkEnd w:id="57"/>
    </w:p>
    <w:p w14:paraId="6A6F4106" w14:textId="77777777" w:rsidR="00EA5953" w:rsidRPr="00FE109C" w:rsidRDefault="00E50BBB" w:rsidP="00A630BC">
      <w:pPr>
        <w:pStyle w:val="13"/>
        <w:spacing w:before="0" w:after="0" w:line="240" w:lineRule="auto"/>
      </w:pPr>
      <w:r w:rsidRPr="00FE109C">
        <w:t>К основным направлениям развития систем водоснабжения муниципального образования «Город Обнинск» Калужской области можно отнести:</w:t>
      </w:r>
    </w:p>
    <w:p w14:paraId="491E83C2" w14:textId="77777777" w:rsidR="00EA5953" w:rsidRPr="00FE109C" w:rsidRDefault="00E50BBB" w:rsidP="00A630BC">
      <w:pPr>
        <w:pStyle w:val="13"/>
        <w:spacing w:before="0" w:after="0" w:line="240" w:lineRule="auto"/>
      </w:pPr>
      <w:r w:rsidRPr="00FE109C">
        <w:t>-повышение качества питьевой воды</w:t>
      </w:r>
      <w:r w:rsidR="00492A5D" w:rsidRPr="00FE109C">
        <w:t>, включая бесперебойность и заданное давление</w:t>
      </w:r>
      <w:r w:rsidRPr="00FE109C">
        <w:t>;</w:t>
      </w:r>
    </w:p>
    <w:p w14:paraId="32B177A1" w14:textId="77777777" w:rsidR="00EA5953" w:rsidRPr="00FE109C" w:rsidRDefault="00E50BBB" w:rsidP="00A630BC">
      <w:pPr>
        <w:pStyle w:val="13"/>
        <w:spacing w:before="0" w:after="0" w:line="240" w:lineRule="auto"/>
      </w:pPr>
      <w:r w:rsidRPr="00FE109C">
        <w:t>- повышение надежности работы сетей и сооружений;</w:t>
      </w:r>
    </w:p>
    <w:p w14:paraId="5D472045" w14:textId="77777777" w:rsidR="00EA5953" w:rsidRPr="00FE109C" w:rsidRDefault="00E50BBB" w:rsidP="00A630BC">
      <w:pPr>
        <w:pStyle w:val="13"/>
        <w:spacing w:before="0" w:after="0" w:line="240" w:lineRule="auto"/>
      </w:pPr>
      <w:r w:rsidRPr="00FE109C">
        <w:t>- подключение застраиваемых микрорайонов к водопроводным сетям;</w:t>
      </w:r>
    </w:p>
    <w:p w14:paraId="0CADED88" w14:textId="77777777" w:rsidR="00EA5953" w:rsidRPr="00FE109C" w:rsidRDefault="00E50BBB" w:rsidP="00A630BC">
      <w:pPr>
        <w:pStyle w:val="13"/>
        <w:spacing w:before="0" w:after="0" w:line="240" w:lineRule="auto"/>
      </w:pPr>
      <w:r w:rsidRPr="00FE109C">
        <w:t>- сокращение потерь воды при передаче;</w:t>
      </w:r>
    </w:p>
    <w:p w14:paraId="077E348E" w14:textId="77777777" w:rsidR="00EA5953" w:rsidRPr="00FE109C" w:rsidRDefault="00E50BBB" w:rsidP="00A630BC">
      <w:pPr>
        <w:pStyle w:val="13"/>
        <w:spacing w:before="0" w:after="0" w:line="240" w:lineRule="auto"/>
      </w:pPr>
      <w:r w:rsidRPr="00FE109C">
        <w:t>- автоматизация и диспетчеризация объектов системы водоснабжения;</w:t>
      </w:r>
    </w:p>
    <w:p w14:paraId="0FB2DD44" w14:textId="77777777" w:rsidR="00EA5953" w:rsidRPr="00FE109C" w:rsidRDefault="00E50BBB" w:rsidP="00A630BC">
      <w:pPr>
        <w:pStyle w:val="13"/>
        <w:spacing w:before="0" w:after="0" w:line="240" w:lineRule="auto"/>
      </w:pPr>
      <w:r w:rsidRPr="00FE109C">
        <w:t xml:space="preserve">- увеличение доли потребителей, </w:t>
      </w:r>
      <w:r w:rsidR="00A15D41" w:rsidRPr="00FE109C">
        <w:t>оснащенных приборами учёта воды;</w:t>
      </w:r>
    </w:p>
    <w:p w14:paraId="5BDF3D96" w14:textId="77777777" w:rsidR="00A15D41" w:rsidRPr="00FE109C" w:rsidRDefault="00A15D41" w:rsidP="00A630BC">
      <w:pPr>
        <w:pStyle w:val="13"/>
        <w:spacing w:before="0" w:after="0" w:line="240" w:lineRule="auto"/>
      </w:pPr>
      <w:r w:rsidRPr="00FE109C">
        <w:t xml:space="preserve">- обеспечение резерва мощности источников водоснабжения. </w:t>
      </w:r>
    </w:p>
    <w:p w14:paraId="1E4A9310" w14:textId="77777777" w:rsidR="00EA5953" w:rsidRPr="00FE109C" w:rsidRDefault="00E50BBB" w:rsidP="00A630BC">
      <w:pPr>
        <w:pStyle w:val="13"/>
        <w:spacing w:before="0" w:after="0" w:line="240" w:lineRule="auto"/>
      </w:pPr>
      <w:r w:rsidRPr="00FE109C">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14:paraId="2DF8920C" w14:textId="77777777" w:rsidR="00EA5953" w:rsidRPr="00FE109C" w:rsidRDefault="00E50BBB" w:rsidP="00A630BC">
      <w:pPr>
        <w:pStyle w:val="13"/>
        <w:spacing w:before="0" w:after="0" w:line="240" w:lineRule="auto"/>
      </w:pPr>
      <w:r w:rsidRPr="00FE109C">
        <w:t xml:space="preserve">- показатели качества питьевой воды; </w:t>
      </w:r>
    </w:p>
    <w:p w14:paraId="3407A9E8" w14:textId="77777777" w:rsidR="00EA5953" w:rsidRPr="00FE109C" w:rsidRDefault="00E50BBB" w:rsidP="00A630BC">
      <w:pPr>
        <w:pStyle w:val="13"/>
        <w:spacing w:before="0" w:after="0" w:line="240" w:lineRule="auto"/>
      </w:pPr>
      <w:r w:rsidRPr="00FE109C">
        <w:t xml:space="preserve">- показатели надежности и бесперебойности водоснабжения; </w:t>
      </w:r>
    </w:p>
    <w:p w14:paraId="250DF111" w14:textId="77777777" w:rsidR="00EA5953" w:rsidRPr="00FE109C" w:rsidRDefault="00E50BBB" w:rsidP="00A630BC">
      <w:pPr>
        <w:pStyle w:val="13"/>
        <w:spacing w:before="0" w:after="0" w:line="240" w:lineRule="auto"/>
      </w:pPr>
      <w:r w:rsidRPr="00FE109C">
        <w:t xml:space="preserve">- показатели качества обслуживания абонентов; </w:t>
      </w:r>
    </w:p>
    <w:p w14:paraId="22E5CD1A" w14:textId="77777777" w:rsidR="00EA5953" w:rsidRPr="00FE109C" w:rsidRDefault="00E50BBB" w:rsidP="00A630BC">
      <w:pPr>
        <w:pStyle w:val="13"/>
        <w:spacing w:before="0" w:after="0" w:line="240" w:lineRule="auto"/>
      </w:pPr>
      <w:r w:rsidRPr="00FE109C">
        <w:t xml:space="preserve">- показатели эффективности использования ресурсов, в том числе сокращения потерь воды при транспортировке; </w:t>
      </w:r>
    </w:p>
    <w:p w14:paraId="64FA3390" w14:textId="77777777" w:rsidR="00EA5953" w:rsidRPr="00FE109C" w:rsidRDefault="00E50BBB" w:rsidP="00A630BC">
      <w:pPr>
        <w:pStyle w:val="13"/>
        <w:spacing w:before="0" w:after="0" w:line="240" w:lineRule="auto"/>
      </w:pPr>
      <w:r w:rsidRPr="00FE109C">
        <w:t xml:space="preserve">- соотношение цены реализации мероприятий инвестиционной программы и их эффективности - улучшение качества воды; </w:t>
      </w:r>
    </w:p>
    <w:p w14:paraId="6D990256" w14:textId="77777777" w:rsidR="00EA5953" w:rsidRPr="00FE109C" w:rsidRDefault="00E50BBB" w:rsidP="00A630BC">
      <w:pPr>
        <w:pStyle w:val="13"/>
        <w:spacing w:before="0" w:after="0" w:line="240" w:lineRule="auto"/>
      </w:pPr>
      <w:r w:rsidRPr="00FE109C">
        <w:t xml:space="preserve">- иные показатели, установленные федеральным органом исполнительной власти, осуществляющим функции по выработке государственной политики и </w:t>
      </w:r>
      <w:r w:rsidRPr="00FE109C">
        <w:lastRenderedPageBreak/>
        <w:t>нормативно-правовому регулированию в сфере жилищно-коммунального хозяйства.</w:t>
      </w:r>
    </w:p>
    <w:p w14:paraId="21FB9415" w14:textId="77777777" w:rsidR="00EA5953" w:rsidRPr="00FE109C" w:rsidRDefault="00E50BBB" w:rsidP="00A630BC">
      <w:pPr>
        <w:pStyle w:val="13"/>
        <w:spacing w:before="0" w:after="0" w:line="240" w:lineRule="auto"/>
      </w:pPr>
      <w:r w:rsidRPr="00FE109C">
        <w:t>Целевые показатели развития систем водоснабжения приведены в разделе 6 настоящей схемы.</w:t>
      </w:r>
    </w:p>
    <w:p w14:paraId="1AD6CBCB" w14:textId="77777777" w:rsidR="00A630BC" w:rsidRPr="00FE109C" w:rsidRDefault="00A630BC" w:rsidP="00A630BC">
      <w:pPr>
        <w:ind w:firstLine="567"/>
        <w:jc w:val="both"/>
        <w:outlineLvl w:val="2"/>
        <w:rPr>
          <w:b/>
          <w:sz w:val="28"/>
          <w:szCs w:val="28"/>
        </w:rPr>
      </w:pPr>
      <w:bookmarkStart w:id="58" w:name="_Toc64571959"/>
    </w:p>
    <w:p w14:paraId="7C682E0C" w14:textId="453B9BDA" w:rsidR="00EA5953" w:rsidRPr="00FE109C" w:rsidRDefault="00E50BBB" w:rsidP="00A630BC">
      <w:pPr>
        <w:ind w:firstLine="567"/>
        <w:jc w:val="both"/>
        <w:outlineLvl w:val="2"/>
        <w:rPr>
          <w:b/>
          <w:sz w:val="28"/>
          <w:szCs w:val="28"/>
        </w:rPr>
      </w:pPr>
      <w:r w:rsidRPr="00FE109C">
        <w:rPr>
          <w:b/>
          <w:sz w:val="28"/>
          <w:szCs w:val="28"/>
        </w:rPr>
        <w:t>2.2. Различные сценарии развития централизованных систем водоснабжения в зависимости от различных сценариев развития городского поселения.</w:t>
      </w:r>
      <w:bookmarkEnd w:id="58"/>
    </w:p>
    <w:p w14:paraId="43BB72FA" w14:textId="77777777" w:rsidR="00EA5953" w:rsidRPr="00FE109C" w:rsidRDefault="004E4FFD" w:rsidP="00F13753">
      <w:pPr>
        <w:ind w:firstLine="567"/>
        <w:jc w:val="both"/>
        <w:rPr>
          <w:b/>
          <w:sz w:val="28"/>
          <w:szCs w:val="28"/>
        </w:rPr>
      </w:pPr>
      <w:r w:rsidRPr="00FE109C">
        <w:rPr>
          <w:sz w:val="28"/>
          <w:szCs w:val="28"/>
        </w:rPr>
        <w:t xml:space="preserve">2.2.1. </w:t>
      </w:r>
      <w:r w:rsidR="00E50BBB" w:rsidRPr="00FE109C">
        <w:rPr>
          <w:sz w:val="28"/>
          <w:szCs w:val="28"/>
        </w:rPr>
        <w:t xml:space="preserve">Генеральным планом муниципального образования «Город Обнинск» запланированы следующие мероприятия местного значения </w:t>
      </w:r>
      <w:r w:rsidR="00E50BBB" w:rsidRPr="00FE109C">
        <w:rPr>
          <w:b/>
          <w:sz w:val="28"/>
          <w:szCs w:val="28"/>
        </w:rPr>
        <w:t xml:space="preserve">на расчетный </w:t>
      </w:r>
      <w:r w:rsidR="00492A5D" w:rsidRPr="00FE109C">
        <w:rPr>
          <w:b/>
          <w:sz w:val="28"/>
          <w:szCs w:val="28"/>
        </w:rPr>
        <w:t>срок (до 2041 года)</w:t>
      </w:r>
      <w:r w:rsidR="00E50BBB" w:rsidRPr="00FE109C">
        <w:rPr>
          <w:b/>
          <w:sz w:val="28"/>
          <w:szCs w:val="28"/>
        </w:rPr>
        <w:t>:</w:t>
      </w:r>
    </w:p>
    <w:p w14:paraId="0936BAF6" w14:textId="77777777" w:rsidR="00492A5D" w:rsidRPr="00FE109C" w:rsidRDefault="00492A5D" w:rsidP="00F13753">
      <w:pPr>
        <w:ind w:firstLine="567"/>
        <w:jc w:val="both"/>
        <w:rPr>
          <w:sz w:val="28"/>
          <w:szCs w:val="28"/>
        </w:rPr>
      </w:pPr>
      <w:r w:rsidRPr="00FE109C">
        <w:rPr>
          <w:sz w:val="28"/>
          <w:szCs w:val="28"/>
        </w:rPr>
        <w:t xml:space="preserve">- осуществить строительство новых и поэтапное обновление существующих эксплуатационных </w:t>
      </w:r>
      <w:proofErr w:type="spellStart"/>
      <w:r w:rsidRPr="00FE109C">
        <w:rPr>
          <w:sz w:val="28"/>
          <w:szCs w:val="28"/>
        </w:rPr>
        <w:t>артскважин</w:t>
      </w:r>
      <w:proofErr w:type="spellEnd"/>
      <w:r w:rsidRPr="00FE109C">
        <w:rPr>
          <w:sz w:val="28"/>
          <w:szCs w:val="28"/>
        </w:rPr>
        <w:t xml:space="preserve"> с бурением скважин на другие, более благоприятные по качеству, водоносные горизонты, по возможности на территории площадок существующих скважин; </w:t>
      </w:r>
    </w:p>
    <w:p w14:paraId="13AF368D" w14:textId="77777777" w:rsidR="00492A5D" w:rsidRPr="00FE109C" w:rsidRDefault="00492A5D" w:rsidP="00F13753">
      <w:pPr>
        <w:ind w:firstLine="567"/>
        <w:jc w:val="both"/>
        <w:rPr>
          <w:sz w:val="28"/>
          <w:szCs w:val="28"/>
        </w:rPr>
      </w:pPr>
      <w:r w:rsidRPr="00FE109C">
        <w:rPr>
          <w:sz w:val="28"/>
          <w:szCs w:val="28"/>
        </w:rPr>
        <w:t xml:space="preserve">- заменить изношенные водоводы и водопроводные сети с использованием полиэтиленовых или других долговечных труб; </w:t>
      </w:r>
    </w:p>
    <w:p w14:paraId="43CC8821" w14:textId="77777777" w:rsidR="00492A5D" w:rsidRPr="00FE109C" w:rsidRDefault="00492A5D" w:rsidP="00F13753">
      <w:pPr>
        <w:ind w:firstLine="567"/>
        <w:jc w:val="both"/>
        <w:rPr>
          <w:sz w:val="28"/>
          <w:szCs w:val="28"/>
        </w:rPr>
      </w:pPr>
      <w:r w:rsidRPr="00FE109C">
        <w:rPr>
          <w:sz w:val="28"/>
          <w:szCs w:val="28"/>
        </w:rPr>
        <w:t xml:space="preserve">- строительство станций очистки питьевой воды на скважинах </w:t>
      </w:r>
      <w:proofErr w:type="spellStart"/>
      <w:r w:rsidRPr="00FE109C">
        <w:rPr>
          <w:sz w:val="28"/>
          <w:szCs w:val="28"/>
        </w:rPr>
        <w:t>Вашутинского</w:t>
      </w:r>
      <w:proofErr w:type="spellEnd"/>
      <w:r w:rsidRPr="00FE109C">
        <w:rPr>
          <w:sz w:val="28"/>
          <w:szCs w:val="28"/>
        </w:rPr>
        <w:t xml:space="preserve">, </w:t>
      </w:r>
      <w:proofErr w:type="spellStart"/>
      <w:r w:rsidRPr="00FE109C">
        <w:rPr>
          <w:sz w:val="28"/>
          <w:szCs w:val="28"/>
        </w:rPr>
        <w:t>Добринского</w:t>
      </w:r>
      <w:proofErr w:type="spellEnd"/>
      <w:r w:rsidRPr="00FE109C">
        <w:rPr>
          <w:sz w:val="28"/>
          <w:szCs w:val="28"/>
        </w:rPr>
        <w:t xml:space="preserve"> и </w:t>
      </w:r>
      <w:proofErr w:type="spellStart"/>
      <w:r w:rsidRPr="00FE109C">
        <w:rPr>
          <w:sz w:val="28"/>
          <w:szCs w:val="28"/>
        </w:rPr>
        <w:t>Самсоновского</w:t>
      </w:r>
      <w:proofErr w:type="spellEnd"/>
      <w:r w:rsidRPr="00FE109C">
        <w:rPr>
          <w:sz w:val="28"/>
          <w:szCs w:val="28"/>
        </w:rPr>
        <w:t xml:space="preserve"> водозаборов; </w:t>
      </w:r>
    </w:p>
    <w:p w14:paraId="188F29B7" w14:textId="1ACBE436" w:rsidR="00492A5D" w:rsidRPr="00FE109C" w:rsidRDefault="00492A5D" w:rsidP="00F13753">
      <w:pPr>
        <w:ind w:firstLine="567"/>
        <w:jc w:val="both"/>
        <w:rPr>
          <w:sz w:val="28"/>
          <w:szCs w:val="28"/>
        </w:rPr>
      </w:pPr>
      <w:r w:rsidRPr="00FE109C">
        <w:rPr>
          <w:sz w:val="28"/>
          <w:szCs w:val="28"/>
        </w:rPr>
        <w:t xml:space="preserve">- реконструкция ВПС с заменой изношенных насосов и установкой автоматизированной системы регулирования давления воды в кварталах </w:t>
      </w:r>
      <w:r w:rsidR="007E2313" w:rsidRPr="00FE109C">
        <w:rPr>
          <w:sz w:val="28"/>
          <w:szCs w:val="28"/>
        </w:rPr>
        <w:t>№</w:t>
      </w:r>
      <w:r w:rsidRPr="00FE109C">
        <w:rPr>
          <w:sz w:val="28"/>
          <w:szCs w:val="28"/>
        </w:rPr>
        <w:t xml:space="preserve"> 45, 52; </w:t>
      </w:r>
    </w:p>
    <w:p w14:paraId="47400F25" w14:textId="77777777" w:rsidR="00492A5D" w:rsidRPr="00FE109C" w:rsidRDefault="00492A5D" w:rsidP="00F13753">
      <w:pPr>
        <w:ind w:firstLine="567"/>
        <w:jc w:val="both"/>
        <w:rPr>
          <w:sz w:val="28"/>
          <w:szCs w:val="28"/>
        </w:rPr>
      </w:pPr>
      <w:r w:rsidRPr="00FE109C">
        <w:rPr>
          <w:sz w:val="28"/>
          <w:szCs w:val="28"/>
        </w:rPr>
        <w:t xml:space="preserve">- прокладка новых участков сетей водоснабжения для перспективной застройки на территориях "Заовражье-2", "Экодолье-2", в районе д. </w:t>
      </w:r>
      <w:proofErr w:type="spellStart"/>
      <w:r w:rsidRPr="00FE109C">
        <w:rPr>
          <w:sz w:val="28"/>
          <w:szCs w:val="28"/>
        </w:rPr>
        <w:t>Кабицыно</w:t>
      </w:r>
      <w:proofErr w:type="spellEnd"/>
      <w:r w:rsidRPr="00FE109C">
        <w:rPr>
          <w:sz w:val="28"/>
          <w:szCs w:val="28"/>
        </w:rPr>
        <w:t xml:space="preserve">, д. </w:t>
      </w:r>
      <w:proofErr w:type="spellStart"/>
      <w:r w:rsidRPr="00FE109C">
        <w:rPr>
          <w:sz w:val="28"/>
          <w:szCs w:val="28"/>
        </w:rPr>
        <w:t>Кривское</w:t>
      </w:r>
      <w:proofErr w:type="spellEnd"/>
      <w:r w:rsidRPr="00FE109C">
        <w:rPr>
          <w:sz w:val="28"/>
          <w:szCs w:val="28"/>
        </w:rPr>
        <w:t xml:space="preserve">, д. </w:t>
      </w:r>
      <w:proofErr w:type="spellStart"/>
      <w:r w:rsidRPr="00FE109C">
        <w:rPr>
          <w:sz w:val="28"/>
          <w:szCs w:val="28"/>
        </w:rPr>
        <w:t>Маланьино</w:t>
      </w:r>
      <w:proofErr w:type="spellEnd"/>
      <w:r w:rsidRPr="00FE109C">
        <w:rPr>
          <w:sz w:val="28"/>
          <w:szCs w:val="28"/>
        </w:rPr>
        <w:t>; в микрорайонах 54, 56, "</w:t>
      </w:r>
      <w:proofErr w:type="spellStart"/>
      <w:r w:rsidRPr="00FE109C">
        <w:rPr>
          <w:sz w:val="28"/>
          <w:szCs w:val="28"/>
        </w:rPr>
        <w:t>Белкино</w:t>
      </w:r>
      <w:proofErr w:type="spellEnd"/>
      <w:r w:rsidRPr="00FE109C">
        <w:rPr>
          <w:sz w:val="28"/>
          <w:szCs w:val="28"/>
        </w:rPr>
        <w:t xml:space="preserve">", а также в границах территории 26-го микрорайона, подлежащей комплексному развитию; </w:t>
      </w:r>
    </w:p>
    <w:p w14:paraId="7F91EB15" w14:textId="77777777" w:rsidR="00492A5D" w:rsidRPr="00FE109C" w:rsidRDefault="00492A5D" w:rsidP="00F13753">
      <w:pPr>
        <w:ind w:firstLine="567"/>
        <w:jc w:val="both"/>
        <w:rPr>
          <w:sz w:val="28"/>
          <w:szCs w:val="28"/>
        </w:rPr>
      </w:pPr>
      <w:r w:rsidRPr="00FE109C">
        <w:rPr>
          <w:sz w:val="28"/>
          <w:szCs w:val="28"/>
        </w:rPr>
        <w:t xml:space="preserve">- осуществить проектирование и строительство подземного водозабора вдоль р. </w:t>
      </w:r>
      <w:proofErr w:type="spellStart"/>
      <w:r w:rsidRPr="00FE109C">
        <w:rPr>
          <w:sz w:val="28"/>
          <w:szCs w:val="28"/>
        </w:rPr>
        <w:t>Городянки</w:t>
      </w:r>
      <w:proofErr w:type="spellEnd"/>
      <w:r w:rsidRPr="00FE109C">
        <w:rPr>
          <w:sz w:val="28"/>
          <w:szCs w:val="28"/>
        </w:rPr>
        <w:t xml:space="preserve"> севернее д. </w:t>
      </w:r>
      <w:proofErr w:type="spellStart"/>
      <w:r w:rsidRPr="00FE109C">
        <w:rPr>
          <w:sz w:val="28"/>
          <w:szCs w:val="28"/>
        </w:rPr>
        <w:t>Анисимово</w:t>
      </w:r>
      <w:proofErr w:type="spellEnd"/>
      <w:r w:rsidRPr="00FE109C">
        <w:rPr>
          <w:sz w:val="28"/>
          <w:szCs w:val="28"/>
        </w:rPr>
        <w:t xml:space="preserve">. </w:t>
      </w:r>
    </w:p>
    <w:p w14:paraId="1BF4935F" w14:textId="77777777" w:rsidR="004E4FFD" w:rsidRPr="00FE109C" w:rsidRDefault="004E4FFD" w:rsidP="00F13753">
      <w:pPr>
        <w:ind w:firstLine="567"/>
        <w:jc w:val="both"/>
        <w:rPr>
          <w:sz w:val="28"/>
          <w:szCs w:val="28"/>
        </w:rPr>
      </w:pPr>
    </w:p>
    <w:p w14:paraId="10C6580A" w14:textId="77777777" w:rsidR="00492A5D" w:rsidRPr="00FE109C" w:rsidRDefault="004E4FFD" w:rsidP="00F13753">
      <w:pPr>
        <w:ind w:firstLine="567"/>
        <w:jc w:val="both"/>
        <w:rPr>
          <w:b/>
          <w:sz w:val="28"/>
          <w:szCs w:val="28"/>
        </w:rPr>
      </w:pPr>
      <w:r w:rsidRPr="00FE109C">
        <w:rPr>
          <w:sz w:val="28"/>
          <w:szCs w:val="28"/>
        </w:rPr>
        <w:t xml:space="preserve">2.2.2. </w:t>
      </w:r>
      <w:r w:rsidR="00492A5D" w:rsidRPr="00FE109C">
        <w:rPr>
          <w:sz w:val="28"/>
          <w:szCs w:val="28"/>
        </w:rPr>
        <w:t xml:space="preserve">Мероприятия местного значения муниципального образования "Город Обнинск" </w:t>
      </w:r>
      <w:r w:rsidR="00514454" w:rsidRPr="00FE109C">
        <w:rPr>
          <w:b/>
          <w:sz w:val="28"/>
          <w:szCs w:val="28"/>
        </w:rPr>
        <w:t>на первую очередь</w:t>
      </w:r>
      <w:r w:rsidR="00BE5D4C" w:rsidRPr="00FE109C">
        <w:rPr>
          <w:b/>
          <w:sz w:val="28"/>
          <w:szCs w:val="28"/>
        </w:rPr>
        <w:t xml:space="preserve"> </w:t>
      </w:r>
      <w:r w:rsidR="00514454" w:rsidRPr="00FE109C">
        <w:rPr>
          <w:b/>
          <w:sz w:val="28"/>
          <w:szCs w:val="28"/>
        </w:rPr>
        <w:t>(2031 год):</w:t>
      </w:r>
    </w:p>
    <w:p w14:paraId="242C37C6" w14:textId="77777777" w:rsidR="00492A5D" w:rsidRPr="00FE109C" w:rsidRDefault="00492A5D" w:rsidP="00F13753">
      <w:pPr>
        <w:ind w:firstLine="567"/>
        <w:jc w:val="both"/>
        <w:rPr>
          <w:sz w:val="28"/>
          <w:szCs w:val="28"/>
        </w:rPr>
      </w:pPr>
      <w:r w:rsidRPr="00FE109C">
        <w:rPr>
          <w:sz w:val="28"/>
          <w:szCs w:val="28"/>
        </w:rPr>
        <w:t xml:space="preserve">- выполнить автоматизацию и диспетчеризацию насосных станций, резервуаров и распределительной сети; </w:t>
      </w:r>
    </w:p>
    <w:p w14:paraId="4F646CFD" w14:textId="77777777" w:rsidR="00492A5D" w:rsidRPr="00FE109C" w:rsidRDefault="00492A5D" w:rsidP="00F13753">
      <w:pPr>
        <w:ind w:firstLine="567"/>
        <w:jc w:val="both"/>
        <w:rPr>
          <w:sz w:val="28"/>
          <w:szCs w:val="28"/>
        </w:rPr>
      </w:pPr>
      <w:r w:rsidRPr="00FE109C">
        <w:rPr>
          <w:sz w:val="28"/>
          <w:szCs w:val="28"/>
        </w:rPr>
        <w:t xml:space="preserve">- обеспечить учет потребляемой воды; </w:t>
      </w:r>
    </w:p>
    <w:p w14:paraId="5AB5F961" w14:textId="77777777" w:rsidR="00492A5D" w:rsidRPr="00FE109C" w:rsidRDefault="00492A5D" w:rsidP="00F13753">
      <w:pPr>
        <w:ind w:firstLine="567"/>
        <w:jc w:val="both"/>
        <w:rPr>
          <w:sz w:val="28"/>
          <w:szCs w:val="28"/>
        </w:rPr>
      </w:pPr>
      <w:r w:rsidRPr="00FE109C">
        <w:rPr>
          <w:sz w:val="28"/>
          <w:szCs w:val="28"/>
        </w:rPr>
        <w:t xml:space="preserve">- обеспечить надежность электроснабжения водозаборов; </w:t>
      </w:r>
    </w:p>
    <w:p w14:paraId="122CE56B" w14:textId="77777777" w:rsidR="00492A5D" w:rsidRPr="00FE109C" w:rsidRDefault="00492A5D" w:rsidP="00F13753">
      <w:pPr>
        <w:ind w:firstLine="567"/>
        <w:jc w:val="both"/>
        <w:rPr>
          <w:sz w:val="28"/>
          <w:szCs w:val="28"/>
        </w:rPr>
      </w:pPr>
      <w:r w:rsidRPr="00FE109C">
        <w:rPr>
          <w:sz w:val="28"/>
          <w:szCs w:val="28"/>
        </w:rPr>
        <w:t xml:space="preserve">- осуществить проектирование и строительство внеплощадочных и внутриплощадочных сетей для районов нового строительства и реконструкции с использованием полиэтиленовых или других долговечных труб; </w:t>
      </w:r>
    </w:p>
    <w:p w14:paraId="5F69F1EA" w14:textId="77777777" w:rsidR="00492A5D" w:rsidRPr="00FE109C" w:rsidRDefault="00492A5D" w:rsidP="00F13753">
      <w:pPr>
        <w:ind w:firstLine="567"/>
        <w:jc w:val="both"/>
        <w:rPr>
          <w:sz w:val="28"/>
          <w:szCs w:val="28"/>
        </w:rPr>
      </w:pPr>
      <w:r w:rsidRPr="00FE109C">
        <w:rPr>
          <w:sz w:val="28"/>
          <w:szCs w:val="28"/>
        </w:rPr>
        <w:t xml:space="preserve">- предусмотреть замену ветхих сетей со сверхнормативным сроком службы на полиэтиленовые или другие долговечные трубы; </w:t>
      </w:r>
    </w:p>
    <w:p w14:paraId="7E72991D" w14:textId="77777777" w:rsidR="00492A5D" w:rsidRPr="00FE109C" w:rsidRDefault="00492A5D" w:rsidP="00F13753">
      <w:pPr>
        <w:ind w:firstLine="567"/>
        <w:jc w:val="both"/>
        <w:rPr>
          <w:sz w:val="28"/>
          <w:szCs w:val="28"/>
        </w:rPr>
      </w:pPr>
      <w:r w:rsidRPr="00FE109C">
        <w:rPr>
          <w:sz w:val="28"/>
          <w:szCs w:val="28"/>
        </w:rPr>
        <w:t xml:space="preserve">- осуществить проектирование и строительство подземного водозабора на правобережной пойме реки </w:t>
      </w:r>
      <w:proofErr w:type="spellStart"/>
      <w:r w:rsidRPr="00FE109C">
        <w:rPr>
          <w:sz w:val="28"/>
          <w:szCs w:val="28"/>
        </w:rPr>
        <w:t>Протвы</w:t>
      </w:r>
      <w:proofErr w:type="spellEnd"/>
      <w:r w:rsidRPr="00FE109C">
        <w:rPr>
          <w:sz w:val="28"/>
          <w:szCs w:val="28"/>
        </w:rPr>
        <w:t xml:space="preserve"> район деревни Спас-Загорье; </w:t>
      </w:r>
    </w:p>
    <w:p w14:paraId="0D68D816" w14:textId="77777777" w:rsidR="00492A5D" w:rsidRPr="00FE109C" w:rsidRDefault="00492A5D" w:rsidP="00F13753">
      <w:pPr>
        <w:ind w:firstLine="567"/>
        <w:jc w:val="both"/>
        <w:rPr>
          <w:sz w:val="28"/>
          <w:szCs w:val="28"/>
        </w:rPr>
      </w:pPr>
      <w:r w:rsidRPr="00FE109C">
        <w:rPr>
          <w:sz w:val="28"/>
          <w:szCs w:val="28"/>
        </w:rPr>
        <w:t xml:space="preserve">- по </w:t>
      </w:r>
      <w:proofErr w:type="spellStart"/>
      <w:r w:rsidRPr="00FE109C">
        <w:rPr>
          <w:sz w:val="28"/>
          <w:szCs w:val="28"/>
        </w:rPr>
        <w:t>Вашутинскому</w:t>
      </w:r>
      <w:proofErr w:type="spellEnd"/>
      <w:r w:rsidRPr="00FE109C">
        <w:rPr>
          <w:sz w:val="28"/>
          <w:szCs w:val="28"/>
        </w:rPr>
        <w:t xml:space="preserve"> водозабору - организация обезжелезивания воды или разбавление водой из более благоприятных по качеству водоносных горизонтов до 2023 г.; </w:t>
      </w:r>
    </w:p>
    <w:p w14:paraId="0A3682DC" w14:textId="77777777" w:rsidR="00514454" w:rsidRPr="00FE109C" w:rsidRDefault="00492A5D" w:rsidP="00F13753">
      <w:pPr>
        <w:ind w:firstLine="567"/>
        <w:jc w:val="both"/>
        <w:rPr>
          <w:sz w:val="28"/>
          <w:szCs w:val="28"/>
        </w:rPr>
      </w:pPr>
      <w:r w:rsidRPr="00FE109C">
        <w:rPr>
          <w:sz w:val="28"/>
          <w:szCs w:val="28"/>
        </w:rPr>
        <w:lastRenderedPageBreak/>
        <w:t xml:space="preserve">- по </w:t>
      </w:r>
      <w:proofErr w:type="spellStart"/>
      <w:r w:rsidRPr="00FE109C">
        <w:rPr>
          <w:sz w:val="28"/>
          <w:szCs w:val="28"/>
        </w:rPr>
        <w:t>Добринскому</w:t>
      </w:r>
      <w:proofErr w:type="spellEnd"/>
      <w:r w:rsidRPr="00FE109C">
        <w:rPr>
          <w:sz w:val="28"/>
          <w:szCs w:val="28"/>
        </w:rPr>
        <w:t xml:space="preserve"> водозабору - организация обезжелезивания воды или разбавление водой из более благоприятных по качеству водоносных горизонтов до 2024 г.</w:t>
      </w:r>
      <w:r w:rsidR="00514454" w:rsidRPr="00FE109C">
        <w:rPr>
          <w:sz w:val="28"/>
          <w:szCs w:val="28"/>
        </w:rPr>
        <w:t xml:space="preserve">, </w:t>
      </w:r>
    </w:p>
    <w:p w14:paraId="6846F49B" w14:textId="77777777" w:rsidR="00EA5953" w:rsidRPr="00FE109C" w:rsidRDefault="004E4FFD" w:rsidP="00F13753">
      <w:pPr>
        <w:ind w:firstLine="567"/>
        <w:jc w:val="both"/>
        <w:rPr>
          <w:sz w:val="28"/>
          <w:szCs w:val="28"/>
        </w:rPr>
      </w:pPr>
      <w:r w:rsidRPr="00FE109C">
        <w:rPr>
          <w:sz w:val="28"/>
          <w:szCs w:val="28"/>
        </w:rPr>
        <w:t xml:space="preserve">- </w:t>
      </w:r>
      <w:r w:rsidR="00E50BBB" w:rsidRPr="00FE109C">
        <w:rPr>
          <w:sz w:val="28"/>
          <w:szCs w:val="28"/>
        </w:rPr>
        <w:t xml:space="preserve">по </w:t>
      </w:r>
      <w:proofErr w:type="spellStart"/>
      <w:r w:rsidR="00E50BBB" w:rsidRPr="00FE109C">
        <w:rPr>
          <w:sz w:val="28"/>
          <w:szCs w:val="28"/>
        </w:rPr>
        <w:t>Самсоновскому</w:t>
      </w:r>
      <w:proofErr w:type="spellEnd"/>
      <w:r w:rsidR="00E50BBB" w:rsidRPr="00FE109C">
        <w:rPr>
          <w:sz w:val="28"/>
          <w:szCs w:val="28"/>
        </w:rPr>
        <w:t xml:space="preserve"> водозабору – организация обезжелезивания воды или разбавление водой из более благоприятных по качеству водоносных горизонтов;</w:t>
      </w:r>
    </w:p>
    <w:p w14:paraId="2DB761F4" w14:textId="78184A4E" w:rsidR="00B2300A" w:rsidRPr="00FE109C" w:rsidRDefault="00A90FB9" w:rsidP="00F13753">
      <w:pPr>
        <w:ind w:firstLine="567"/>
        <w:jc w:val="both"/>
        <w:outlineLvl w:val="2"/>
        <w:rPr>
          <w:b/>
          <w:sz w:val="28"/>
          <w:szCs w:val="28"/>
        </w:rPr>
      </w:pPr>
      <w:bookmarkStart w:id="59" w:name="_Toc64571960"/>
      <w:r w:rsidRPr="00FE109C">
        <w:rPr>
          <w:b/>
          <w:sz w:val="28"/>
          <w:szCs w:val="28"/>
        </w:rPr>
        <w:t xml:space="preserve">Подключение новых потребителей без увеличения мощности станций первого подъема (скважин) следует прекратить (отрицательный баланс водоснабжения). </w:t>
      </w:r>
    </w:p>
    <w:p w14:paraId="23CAEFC4" w14:textId="72E3F192" w:rsidR="00EA5953" w:rsidRPr="00FE109C" w:rsidRDefault="00E50BBB" w:rsidP="00444890">
      <w:pPr>
        <w:spacing w:before="240"/>
        <w:ind w:firstLine="567"/>
        <w:jc w:val="both"/>
        <w:outlineLvl w:val="2"/>
        <w:rPr>
          <w:b/>
          <w:sz w:val="28"/>
          <w:szCs w:val="28"/>
        </w:rPr>
      </w:pPr>
      <w:r w:rsidRPr="00FE109C">
        <w:rPr>
          <w:b/>
          <w:sz w:val="28"/>
          <w:szCs w:val="28"/>
        </w:rPr>
        <w:t>2.3. Баланс водоснабжения и потребления питьевой воды.</w:t>
      </w:r>
      <w:bookmarkEnd w:id="59"/>
    </w:p>
    <w:p w14:paraId="3B5CFFC1" w14:textId="77777777" w:rsidR="00EA5953" w:rsidRPr="00FE109C" w:rsidRDefault="00E50BBB" w:rsidP="00444890">
      <w:pPr>
        <w:pStyle w:val="4"/>
        <w:spacing w:after="0"/>
        <w:rPr>
          <w:color w:val="auto"/>
        </w:rPr>
      </w:pPr>
      <w:r w:rsidRPr="00FE109C">
        <w:rPr>
          <w:color w:val="auto"/>
        </w:rPr>
        <w:t>2.3.1. Общий баланс водоснабжения.</w:t>
      </w:r>
    </w:p>
    <w:p w14:paraId="79CC68E0" w14:textId="77777777" w:rsidR="00EA5953" w:rsidRPr="00FE109C" w:rsidRDefault="00E50BBB" w:rsidP="00444890">
      <w:pPr>
        <w:ind w:firstLine="714"/>
        <w:jc w:val="both"/>
        <w:rPr>
          <w:sz w:val="28"/>
          <w:szCs w:val="28"/>
        </w:rPr>
      </w:pPr>
      <w:r w:rsidRPr="00FE109C">
        <w:rPr>
          <w:sz w:val="28"/>
          <w:szCs w:val="28"/>
        </w:rPr>
        <w:t>Общий баланс водоснабжения</w:t>
      </w:r>
      <w:r w:rsidR="007B2CE9" w:rsidRPr="00FE109C">
        <w:rPr>
          <w:sz w:val="28"/>
          <w:szCs w:val="28"/>
        </w:rPr>
        <w:t xml:space="preserve"> с 2009 по 2024 годы </w:t>
      </w:r>
      <w:r w:rsidRPr="00FE109C">
        <w:rPr>
          <w:sz w:val="28"/>
          <w:szCs w:val="28"/>
        </w:rPr>
        <w:t>представлен в табл.2.3.1.</w:t>
      </w:r>
    </w:p>
    <w:p w14:paraId="31E04A71" w14:textId="77777777" w:rsidR="00EA5953" w:rsidRPr="00FE109C" w:rsidRDefault="00E50BBB" w:rsidP="00444890">
      <w:pPr>
        <w:jc w:val="right"/>
        <w:rPr>
          <w:sz w:val="28"/>
          <w:szCs w:val="28"/>
        </w:rPr>
      </w:pPr>
      <w:r w:rsidRPr="00FE109C">
        <w:rPr>
          <w:sz w:val="28"/>
          <w:szCs w:val="28"/>
        </w:rPr>
        <w:t>Таблица 2.3.1.</w:t>
      </w:r>
    </w:p>
    <w:tbl>
      <w:tblPr>
        <w:tblW w:w="10389" w:type="dxa"/>
        <w:tblInd w:w="-618" w:type="dxa"/>
        <w:tblLook w:val="04A0" w:firstRow="1" w:lastRow="0" w:firstColumn="1" w:lastColumn="0" w:noHBand="0" w:noVBand="1"/>
      </w:tblPr>
      <w:tblGrid>
        <w:gridCol w:w="1532"/>
        <w:gridCol w:w="598"/>
        <w:gridCol w:w="666"/>
        <w:gridCol w:w="666"/>
        <w:gridCol w:w="666"/>
        <w:gridCol w:w="666"/>
        <w:gridCol w:w="666"/>
        <w:gridCol w:w="682"/>
        <w:gridCol w:w="682"/>
        <w:gridCol w:w="682"/>
        <w:gridCol w:w="682"/>
        <w:gridCol w:w="682"/>
        <w:gridCol w:w="682"/>
        <w:gridCol w:w="948"/>
      </w:tblGrid>
      <w:tr w:rsidR="00AB44DD" w:rsidRPr="00FE109C" w14:paraId="286BB251" w14:textId="77777777" w:rsidTr="0017259E">
        <w:trPr>
          <w:trHeight w:val="237"/>
        </w:trPr>
        <w:tc>
          <w:tcPr>
            <w:tcW w:w="1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4AEA4" w14:textId="77777777" w:rsidR="00AB44DD" w:rsidRPr="00FE109C" w:rsidRDefault="00AB44DD" w:rsidP="00444890">
            <w:pPr>
              <w:jc w:val="center"/>
              <w:rPr>
                <w:b/>
                <w:bCs/>
                <w:sz w:val="20"/>
                <w:szCs w:val="20"/>
              </w:rPr>
            </w:pPr>
            <w:r w:rsidRPr="00FE109C">
              <w:rPr>
                <w:b/>
                <w:bCs/>
                <w:sz w:val="20"/>
                <w:szCs w:val="20"/>
              </w:rPr>
              <w:t>Показатель</w:t>
            </w:r>
          </w:p>
        </w:tc>
        <w:tc>
          <w:tcPr>
            <w:tcW w:w="588" w:type="dxa"/>
            <w:tcBorders>
              <w:top w:val="single" w:sz="4" w:space="0" w:color="auto"/>
              <w:left w:val="nil"/>
              <w:bottom w:val="single" w:sz="4" w:space="0" w:color="auto"/>
              <w:right w:val="single" w:sz="4" w:space="0" w:color="auto"/>
            </w:tcBorders>
            <w:shd w:val="clear" w:color="000000" w:fill="FFFFFF"/>
            <w:vAlign w:val="center"/>
            <w:hideMark/>
          </w:tcPr>
          <w:p w14:paraId="56FC7808" w14:textId="77777777" w:rsidR="00AB44DD" w:rsidRPr="00FE109C" w:rsidRDefault="00AB44DD" w:rsidP="00444890">
            <w:pPr>
              <w:jc w:val="center"/>
              <w:rPr>
                <w:b/>
                <w:bCs/>
                <w:sz w:val="20"/>
                <w:szCs w:val="20"/>
              </w:rPr>
            </w:pPr>
            <w:r w:rsidRPr="00FE109C">
              <w:rPr>
                <w:b/>
                <w:bCs/>
                <w:sz w:val="20"/>
                <w:szCs w:val="20"/>
              </w:rPr>
              <w:t>Ед. изм.</w:t>
            </w:r>
          </w:p>
        </w:tc>
        <w:tc>
          <w:tcPr>
            <w:tcW w:w="653" w:type="dxa"/>
            <w:tcBorders>
              <w:top w:val="single" w:sz="4" w:space="0" w:color="auto"/>
              <w:left w:val="nil"/>
              <w:bottom w:val="single" w:sz="4" w:space="0" w:color="auto"/>
              <w:right w:val="single" w:sz="4" w:space="0" w:color="auto"/>
            </w:tcBorders>
            <w:shd w:val="clear" w:color="000000" w:fill="FFFFFF"/>
            <w:vAlign w:val="center"/>
            <w:hideMark/>
          </w:tcPr>
          <w:p w14:paraId="2E95BC6D" w14:textId="77777777" w:rsidR="00AB44DD" w:rsidRPr="00FE109C" w:rsidRDefault="00AB44DD" w:rsidP="00444890">
            <w:pPr>
              <w:jc w:val="center"/>
              <w:rPr>
                <w:b/>
                <w:bCs/>
                <w:sz w:val="20"/>
                <w:szCs w:val="20"/>
              </w:rPr>
            </w:pPr>
            <w:r w:rsidRPr="00FE109C">
              <w:rPr>
                <w:b/>
                <w:bCs/>
                <w:sz w:val="20"/>
                <w:szCs w:val="20"/>
              </w:rPr>
              <w:t>2009</w:t>
            </w:r>
          </w:p>
        </w:tc>
        <w:tc>
          <w:tcPr>
            <w:tcW w:w="653" w:type="dxa"/>
            <w:tcBorders>
              <w:top w:val="single" w:sz="4" w:space="0" w:color="auto"/>
              <w:left w:val="nil"/>
              <w:bottom w:val="single" w:sz="4" w:space="0" w:color="auto"/>
              <w:right w:val="single" w:sz="4" w:space="0" w:color="auto"/>
            </w:tcBorders>
            <w:shd w:val="clear" w:color="000000" w:fill="FFFFFF"/>
            <w:vAlign w:val="center"/>
            <w:hideMark/>
          </w:tcPr>
          <w:p w14:paraId="416A5C31" w14:textId="77777777" w:rsidR="00AB44DD" w:rsidRPr="00FE109C" w:rsidRDefault="00AB44DD" w:rsidP="00444890">
            <w:pPr>
              <w:jc w:val="center"/>
              <w:rPr>
                <w:b/>
                <w:bCs/>
                <w:sz w:val="20"/>
                <w:szCs w:val="20"/>
              </w:rPr>
            </w:pPr>
            <w:r w:rsidRPr="00FE109C">
              <w:rPr>
                <w:b/>
                <w:bCs/>
                <w:sz w:val="20"/>
                <w:szCs w:val="20"/>
              </w:rPr>
              <w:t>2010</w:t>
            </w:r>
          </w:p>
        </w:tc>
        <w:tc>
          <w:tcPr>
            <w:tcW w:w="653" w:type="dxa"/>
            <w:tcBorders>
              <w:top w:val="single" w:sz="4" w:space="0" w:color="auto"/>
              <w:left w:val="nil"/>
              <w:bottom w:val="single" w:sz="4" w:space="0" w:color="auto"/>
              <w:right w:val="single" w:sz="4" w:space="0" w:color="auto"/>
            </w:tcBorders>
            <w:shd w:val="clear" w:color="000000" w:fill="FFFFFF"/>
            <w:vAlign w:val="center"/>
            <w:hideMark/>
          </w:tcPr>
          <w:p w14:paraId="285F9F4A" w14:textId="77777777" w:rsidR="00AB44DD" w:rsidRPr="00FE109C" w:rsidRDefault="00AB44DD" w:rsidP="00444890">
            <w:pPr>
              <w:jc w:val="center"/>
              <w:rPr>
                <w:b/>
                <w:bCs/>
                <w:sz w:val="20"/>
                <w:szCs w:val="20"/>
              </w:rPr>
            </w:pPr>
            <w:r w:rsidRPr="00FE109C">
              <w:rPr>
                <w:b/>
                <w:bCs/>
                <w:sz w:val="20"/>
                <w:szCs w:val="20"/>
              </w:rPr>
              <w:t>2011</w:t>
            </w:r>
          </w:p>
        </w:tc>
        <w:tc>
          <w:tcPr>
            <w:tcW w:w="653" w:type="dxa"/>
            <w:tcBorders>
              <w:top w:val="single" w:sz="4" w:space="0" w:color="auto"/>
              <w:left w:val="nil"/>
              <w:bottom w:val="single" w:sz="4" w:space="0" w:color="auto"/>
              <w:right w:val="single" w:sz="4" w:space="0" w:color="auto"/>
            </w:tcBorders>
            <w:shd w:val="clear" w:color="000000" w:fill="FFFFFF"/>
            <w:vAlign w:val="center"/>
            <w:hideMark/>
          </w:tcPr>
          <w:p w14:paraId="776EAB67" w14:textId="77777777" w:rsidR="00AB44DD" w:rsidRPr="00FE109C" w:rsidRDefault="00AB44DD" w:rsidP="00444890">
            <w:pPr>
              <w:jc w:val="center"/>
              <w:rPr>
                <w:b/>
                <w:bCs/>
                <w:sz w:val="20"/>
                <w:szCs w:val="20"/>
              </w:rPr>
            </w:pPr>
            <w:r w:rsidRPr="00FE109C">
              <w:rPr>
                <w:b/>
                <w:bCs/>
                <w:sz w:val="20"/>
                <w:szCs w:val="20"/>
              </w:rPr>
              <w:t>2012</w:t>
            </w:r>
          </w:p>
        </w:tc>
        <w:tc>
          <w:tcPr>
            <w:tcW w:w="653" w:type="dxa"/>
            <w:tcBorders>
              <w:top w:val="single" w:sz="4" w:space="0" w:color="auto"/>
              <w:left w:val="nil"/>
              <w:bottom w:val="single" w:sz="4" w:space="0" w:color="auto"/>
              <w:right w:val="single" w:sz="4" w:space="0" w:color="auto"/>
            </w:tcBorders>
            <w:shd w:val="clear" w:color="000000" w:fill="FFFFFF"/>
            <w:vAlign w:val="center"/>
            <w:hideMark/>
          </w:tcPr>
          <w:p w14:paraId="6BB2803B" w14:textId="77777777" w:rsidR="00AB44DD" w:rsidRPr="00FE109C" w:rsidRDefault="00AB44DD" w:rsidP="00444890">
            <w:pPr>
              <w:jc w:val="center"/>
              <w:rPr>
                <w:b/>
                <w:bCs/>
                <w:sz w:val="20"/>
                <w:szCs w:val="20"/>
              </w:rPr>
            </w:pPr>
            <w:r w:rsidRPr="00FE109C">
              <w:rPr>
                <w:b/>
                <w:bCs/>
                <w:sz w:val="20"/>
                <w:szCs w:val="20"/>
              </w:rPr>
              <w:t>2013</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9EE5457" w14:textId="77777777" w:rsidR="00AB44DD" w:rsidRPr="00FE109C" w:rsidRDefault="00AB44DD" w:rsidP="00444890">
            <w:pPr>
              <w:jc w:val="center"/>
              <w:rPr>
                <w:b/>
                <w:bCs/>
                <w:sz w:val="20"/>
                <w:szCs w:val="20"/>
              </w:rPr>
            </w:pPr>
            <w:r w:rsidRPr="00FE109C">
              <w:rPr>
                <w:b/>
                <w:bCs/>
                <w:sz w:val="20"/>
                <w:szCs w:val="20"/>
              </w:rPr>
              <w:t>2018</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07265FA8" w14:textId="77777777" w:rsidR="00AB44DD" w:rsidRPr="00FE109C" w:rsidRDefault="00AB44DD" w:rsidP="00444890">
            <w:pPr>
              <w:jc w:val="center"/>
              <w:rPr>
                <w:b/>
                <w:bCs/>
                <w:sz w:val="20"/>
                <w:szCs w:val="20"/>
              </w:rPr>
            </w:pPr>
            <w:r w:rsidRPr="00FE109C">
              <w:rPr>
                <w:b/>
                <w:bCs/>
                <w:sz w:val="20"/>
                <w:szCs w:val="20"/>
              </w:rPr>
              <w:t>2019</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66305F89" w14:textId="77777777" w:rsidR="00AB44DD" w:rsidRPr="00FE109C" w:rsidRDefault="00AB44DD" w:rsidP="00444890">
            <w:pPr>
              <w:jc w:val="center"/>
              <w:rPr>
                <w:b/>
                <w:bCs/>
                <w:sz w:val="20"/>
                <w:szCs w:val="20"/>
              </w:rPr>
            </w:pPr>
            <w:r w:rsidRPr="00FE109C">
              <w:rPr>
                <w:b/>
                <w:bCs/>
                <w:sz w:val="20"/>
                <w:szCs w:val="20"/>
              </w:rPr>
              <w:t>2020</w:t>
            </w:r>
          </w:p>
        </w:tc>
        <w:tc>
          <w:tcPr>
            <w:tcW w:w="682" w:type="dxa"/>
            <w:tcBorders>
              <w:top w:val="single" w:sz="4" w:space="0" w:color="auto"/>
              <w:left w:val="nil"/>
              <w:bottom w:val="single" w:sz="4" w:space="0" w:color="auto"/>
              <w:right w:val="single" w:sz="4" w:space="0" w:color="auto"/>
            </w:tcBorders>
            <w:shd w:val="clear" w:color="000000" w:fill="FFFFFF"/>
            <w:noWrap/>
            <w:vAlign w:val="center"/>
            <w:hideMark/>
          </w:tcPr>
          <w:p w14:paraId="68CDEAC0" w14:textId="77777777" w:rsidR="00AB44DD" w:rsidRPr="00FE109C" w:rsidRDefault="00AB44DD" w:rsidP="0017259E">
            <w:pPr>
              <w:jc w:val="center"/>
              <w:rPr>
                <w:b/>
                <w:bCs/>
                <w:sz w:val="20"/>
                <w:szCs w:val="20"/>
              </w:rPr>
            </w:pPr>
            <w:bookmarkStart w:id="60" w:name="RANGE!K2"/>
            <w:r w:rsidRPr="00FE109C">
              <w:rPr>
                <w:b/>
                <w:bCs/>
                <w:sz w:val="20"/>
                <w:szCs w:val="20"/>
              </w:rPr>
              <w:t>2021</w:t>
            </w:r>
            <w:bookmarkEnd w:id="60"/>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EB3BBBD" w14:textId="77777777" w:rsidR="00AB44DD" w:rsidRPr="00FE109C" w:rsidRDefault="00AB44DD" w:rsidP="00444890">
            <w:pPr>
              <w:jc w:val="center"/>
              <w:rPr>
                <w:b/>
                <w:bCs/>
                <w:sz w:val="20"/>
                <w:szCs w:val="20"/>
              </w:rPr>
            </w:pPr>
            <w:r w:rsidRPr="00FE109C">
              <w:rPr>
                <w:b/>
                <w:bCs/>
                <w:sz w:val="20"/>
                <w:szCs w:val="20"/>
              </w:rPr>
              <w:t>2022</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10362265" w14:textId="77777777" w:rsidR="00AB44DD" w:rsidRPr="00FE109C" w:rsidRDefault="00AB44DD" w:rsidP="00444890">
            <w:pPr>
              <w:jc w:val="center"/>
              <w:rPr>
                <w:b/>
                <w:bCs/>
                <w:sz w:val="20"/>
                <w:szCs w:val="20"/>
              </w:rPr>
            </w:pPr>
            <w:r w:rsidRPr="00FE109C">
              <w:rPr>
                <w:b/>
                <w:bCs/>
                <w:sz w:val="20"/>
                <w:szCs w:val="20"/>
              </w:rPr>
              <w:t>2023</w:t>
            </w:r>
          </w:p>
        </w:tc>
        <w:tc>
          <w:tcPr>
            <w:tcW w:w="948" w:type="dxa"/>
            <w:tcBorders>
              <w:top w:val="single" w:sz="4" w:space="0" w:color="auto"/>
              <w:left w:val="nil"/>
              <w:bottom w:val="single" w:sz="4" w:space="0" w:color="auto"/>
              <w:right w:val="single" w:sz="4" w:space="0" w:color="auto"/>
            </w:tcBorders>
            <w:shd w:val="clear" w:color="000000" w:fill="FFFFFF"/>
            <w:noWrap/>
            <w:vAlign w:val="center"/>
            <w:hideMark/>
          </w:tcPr>
          <w:p w14:paraId="07D24347" w14:textId="77777777" w:rsidR="00AB44DD" w:rsidRPr="00FE109C" w:rsidRDefault="00AB44DD" w:rsidP="0017259E">
            <w:pPr>
              <w:jc w:val="center"/>
              <w:rPr>
                <w:b/>
                <w:bCs/>
                <w:sz w:val="20"/>
                <w:szCs w:val="20"/>
              </w:rPr>
            </w:pPr>
            <w:r w:rsidRPr="00FE109C">
              <w:rPr>
                <w:b/>
                <w:bCs/>
                <w:sz w:val="20"/>
                <w:szCs w:val="20"/>
              </w:rPr>
              <w:t>2024</w:t>
            </w:r>
          </w:p>
        </w:tc>
      </w:tr>
      <w:tr w:rsidR="0017259E" w:rsidRPr="00FE109C" w14:paraId="4C49E799" w14:textId="77777777" w:rsidTr="0017259E">
        <w:trPr>
          <w:trHeight w:val="474"/>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46A497C1" w14:textId="77777777" w:rsidR="0017259E" w:rsidRPr="00FE109C" w:rsidRDefault="0017259E" w:rsidP="0017259E">
            <w:pPr>
              <w:rPr>
                <w:sz w:val="20"/>
                <w:szCs w:val="20"/>
              </w:rPr>
            </w:pPr>
            <w:r w:rsidRPr="00FE109C">
              <w:rPr>
                <w:sz w:val="20"/>
                <w:szCs w:val="20"/>
              </w:rPr>
              <w:t>Общий подъем воды на водозаборе.</w:t>
            </w:r>
          </w:p>
        </w:tc>
        <w:tc>
          <w:tcPr>
            <w:tcW w:w="588" w:type="dxa"/>
            <w:tcBorders>
              <w:top w:val="nil"/>
              <w:left w:val="nil"/>
              <w:bottom w:val="single" w:sz="4" w:space="0" w:color="auto"/>
              <w:right w:val="single" w:sz="4" w:space="0" w:color="auto"/>
            </w:tcBorders>
            <w:shd w:val="clear" w:color="000000" w:fill="FFFFFF"/>
            <w:vAlign w:val="center"/>
            <w:hideMark/>
          </w:tcPr>
          <w:p w14:paraId="335EA826" w14:textId="77777777" w:rsidR="0017259E" w:rsidRPr="00FE109C" w:rsidRDefault="0017259E" w:rsidP="0017259E">
            <w:pPr>
              <w:jc w:val="center"/>
              <w:rPr>
                <w:sz w:val="20"/>
                <w:szCs w:val="20"/>
              </w:rPr>
            </w:pPr>
            <w:r w:rsidRPr="00FE109C">
              <w:rPr>
                <w:sz w:val="20"/>
                <w:szCs w:val="20"/>
              </w:rPr>
              <w:t>тыс. м</w:t>
            </w:r>
            <w:r w:rsidRPr="00FE109C">
              <w:rPr>
                <w:sz w:val="20"/>
                <w:szCs w:val="20"/>
                <w:vertAlign w:val="superscript"/>
              </w:rPr>
              <w:t>3</w:t>
            </w:r>
          </w:p>
        </w:tc>
        <w:tc>
          <w:tcPr>
            <w:tcW w:w="653" w:type="dxa"/>
            <w:tcBorders>
              <w:top w:val="nil"/>
              <w:left w:val="nil"/>
              <w:bottom w:val="single" w:sz="4" w:space="0" w:color="auto"/>
              <w:right w:val="single" w:sz="4" w:space="0" w:color="auto"/>
            </w:tcBorders>
            <w:shd w:val="clear" w:color="000000" w:fill="FFFFFF"/>
            <w:vAlign w:val="center"/>
            <w:hideMark/>
          </w:tcPr>
          <w:p w14:paraId="516575E5" w14:textId="77777777" w:rsidR="0017259E" w:rsidRPr="00FE109C" w:rsidRDefault="0017259E" w:rsidP="0017259E">
            <w:pPr>
              <w:jc w:val="right"/>
              <w:rPr>
                <w:sz w:val="18"/>
                <w:szCs w:val="18"/>
              </w:rPr>
            </w:pPr>
            <w:r w:rsidRPr="00FE109C">
              <w:rPr>
                <w:sz w:val="18"/>
                <w:szCs w:val="18"/>
              </w:rPr>
              <w:t>19717</w:t>
            </w:r>
          </w:p>
        </w:tc>
        <w:tc>
          <w:tcPr>
            <w:tcW w:w="653" w:type="dxa"/>
            <w:tcBorders>
              <w:top w:val="nil"/>
              <w:left w:val="nil"/>
              <w:bottom w:val="single" w:sz="4" w:space="0" w:color="auto"/>
              <w:right w:val="single" w:sz="4" w:space="0" w:color="auto"/>
            </w:tcBorders>
            <w:shd w:val="clear" w:color="000000" w:fill="FFFFFF"/>
            <w:vAlign w:val="center"/>
            <w:hideMark/>
          </w:tcPr>
          <w:p w14:paraId="3C68C5F5" w14:textId="77777777" w:rsidR="0017259E" w:rsidRPr="00FE109C" w:rsidRDefault="0017259E" w:rsidP="0017259E">
            <w:pPr>
              <w:jc w:val="right"/>
              <w:rPr>
                <w:sz w:val="18"/>
                <w:szCs w:val="18"/>
              </w:rPr>
            </w:pPr>
            <w:r w:rsidRPr="00FE109C">
              <w:rPr>
                <w:sz w:val="18"/>
                <w:szCs w:val="18"/>
              </w:rPr>
              <w:t>18717</w:t>
            </w:r>
          </w:p>
        </w:tc>
        <w:tc>
          <w:tcPr>
            <w:tcW w:w="653" w:type="dxa"/>
            <w:tcBorders>
              <w:top w:val="nil"/>
              <w:left w:val="nil"/>
              <w:bottom w:val="single" w:sz="4" w:space="0" w:color="auto"/>
              <w:right w:val="single" w:sz="4" w:space="0" w:color="auto"/>
            </w:tcBorders>
            <w:shd w:val="clear" w:color="000000" w:fill="FFFFFF"/>
            <w:vAlign w:val="center"/>
            <w:hideMark/>
          </w:tcPr>
          <w:p w14:paraId="1A7F13D5" w14:textId="77777777" w:rsidR="0017259E" w:rsidRPr="00FE109C" w:rsidRDefault="0017259E" w:rsidP="0017259E">
            <w:pPr>
              <w:jc w:val="right"/>
              <w:rPr>
                <w:sz w:val="18"/>
                <w:szCs w:val="18"/>
              </w:rPr>
            </w:pPr>
            <w:r w:rsidRPr="00FE109C">
              <w:rPr>
                <w:sz w:val="18"/>
                <w:szCs w:val="18"/>
              </w:rPr>
              <w:t>17251</w:t>
            </w:r>
          </w:p>
        </w:tc>
        <w:tc>
          <w:tcPr>
            <w:tcW w:w="653" w:type="dxa"/>
            <w:tcBorders>
              <w:top w:val="nil"/>
              <w:left w:val="nil"/>
              <w:bottom w:val="single" w:sz="4" w:space="0" w:color="auto"/>
              <w:right w:val="single" w:sz="4" w:space="0" w:color="auto"/>
            </w:tcBorders>
            <w:shd w:val="clear" w:color="000000" w:fill="FFFFFF"/>
            <w:vAlign w:val="center"/>
            <w:hideMark/>
          </w:tcPr>
          <w:p w14:paraId="1828A554" w14:textId="77777777" w:rsidR="0017259E" w:rsidRPr="00FE109C" w:rsidRDefault="0017259E" w:rsidP="0017259E">
            <w:pPr>
              <w:jc w:val="right"/>
              <w:rPr>
                <w:sz w:val="18"/>
                <w:szCs w:val="18"/>
              </w:rPr>
            </w:pPr>
            <w:r w:rsidRPr="00FE109C">
              <w:rPr>
                <w:sz w:val="18"/>
                <w:szCs w:val="18"/>
              </w:rPr>
              <w:t>16196</w:t>
            </w:r>
          </w:p>
        </w:tc>
        <w:tc>
          <w:tcPr>
            <w:tcW w:w="653" w:type="dxa"/>
            <w:tcBorders>
              <w:top w:val="nil"/>
              <w:left w:val="nil"/>
              <w:bottom w:val="single" w:sz="4" w:space="0" w:color="auto"/>
              <w:right w:val="single" w:sz="4" w:space="0" w:color="auto"/>
            </w:tcBorders>
            <w:shd w:val="clear" w:color="000000" w:fill="FFFFFF"/>
            <w:vAlign w:val="center"/>
            <w:hideMark/>
          </w:tcPr>
          <w:p w14:paraId="6A5B3DE9" w14:textId="77777777" w:rsidR="0017259E" w:rsidRPr="00FE109C" w:rsidRDefault="0017259E" w:rsidP="0017259E">
            <w:pPr>
              <w:jc w:val="right"/>
              <w:rPr>
                <w:sz w:val="18"/>
                <w:szCs w:val="18"/>
              </w:rPr>
            </w:pPr>
            <w:r w:rsidRPr="00FE109C">
              <w:rPr>
                <w:sz w:val="18"/>
                <w:szCs w:val="18"/>
              </w:rPr>
              <w:t>15481</w:t>
            </w:r>
          </w:p>
        </w:tc>
        <w:tc>
          <w:tcPr>
            <w:tcW w:w="682" w:type="dxa"/>
            <w:tcBorders>
              <w:top w:val="nil"/>
              <w:left w:val="nil"/>
              <w:bottom w:val="single" w:sz="4" w:space="0" w:color="auto"/>
              <w:right w:val="single" w:sz="4" w:space="0" w:color="auto"/>
            </w:tcBorders>
            <w:shd w:val="clear" w:color="000000" w:fill="FFFFFF"/>
            <w:noWrap/>
            <w:vAlign w:val="center"/>
            <w:hideMark/>
          </w:tcPr>
          <w:p w14:paraId="49630EE7" w14:textId="77777777" w:rsidR="0017259E" w:rsidRPr="00FE109C" w:rsidRDefault="0017259E" w:rsidP="0017259E">
            <w:pPr>
              <w:jc w:val="right"/>
              <w:rPr>
                <w:sz w:val="18"/>
                <w:szCs w:val="18"/>
              </w:rPr>
            </w:pPr>
            <w:r w:rsidRPr="00FE109C">
              <w:rPr>
                <w:sz w:val="18"/>
                <w:szCs w:val="18"/>
              </w:rPr>
              <w:t>13997</w:t>
            </w:r>
          </w:p>
        </w:tc>
        <w:tc>
          <w:tcPr>
            <w:tcW w:w="682" w:type="dxa"/>
            <w:tcBorders>
              <w:top w:val="nil"/>
              <w:left w:val="nil"/>
              <w:bottom w:val="single" w:sz="4" w:space="0" w:color="auto"/>
              <w:right w:val="single" w:sz="4" w:space="0" w:color="auto"/>
            </w:tcBorders>
            <w:shd w:val="clear" w:color="000000" w:fill="FFFFFF"/>
            <w:noWrap/>
            <w:vAlign w:val="center"/>
            <w:hideMark/>
          </w:tcPr>
          <w:p w14:paraId="783F8609" w14:textId="77777777" w:rsidR="0017259E" w:rsidRPr="00FE109C" w:rsidRDefault="0017259E" w:rsidP="0017259E">
            <w:pPr>
              <w:jc w:val="right"/>
              <w:rPr>
                <w:sz w:val="18"/>
                <w:szCs w:val="18"/>
              </w:rPr>
            </w:pPr>
            <w:r w:rsidRPr="00FE109C">
              <w:rPr>
                <w:sz w:val="18"/>
                <w:szCs w:val="18"/>
              </w:rPr>
              <w:t>14076</w:t>
            </w:r>
          </w:p>
        </w:tc>
        <w:tc>
          <w:tcPr>
            <w:tcW w:w="682" w:type="dxa"/>
            <w:tcBorders>
              <w:top w:val="nil"/>
              <w:left w:val="nil"/>
              <w:bottom w:val="single" w:sz="4" w:space="0" w:color="auto"/>
              <w:right w:val="single" w:sz="4" w:space="0" w:color="auto"/>
            </w:tcBorders>
            <w:shd w:val="clear" w:color="000000" w:fill="FFFFFF"/>
            <w:noWrap/>
            <w:vAlign w:val="center"/>
            <w:hideMark/>
          </w:tcPr>
          <w:p w14:paraId="38060A78" w14:textId="77777777" w:rsidR="0017259E" w:rsidRPr="00FE109C" w:rsidRDefault="0017259E" w:rsidP="0017259E">
            <w:pPr>
              <w:jc w:val="right"/>
              <w:rPr>
                <w:sz w:val="18"/>
                <w:szCs w:val="18"/>
              </w:rPr>
            </w:pPr>
            <w:r w:rsidRPr="00FE109C">
              <w:rPr>
                <w:sz w:val="18"/>
                <w:szCs w:val="18"/>
              </w:rPr>
              <w:t>13925</w:t>
            </w:r>
          </w:p>
        </w:tc>
        <w:tc>
          <w:tcPr>
            <w:tcW w:w="682" w:type="dxa"/>
            <w:tcBorders>
              <w:top w:val="nil"/>
              <w:left w:val="nil"/>
              <w:bottom w:val="single" w:sz="4" w:space="0" w:color="auto"/>
              <w:right w:val="single" w:sz="4" w:space="0" w:color="auto"/>
            </w:tcBorders>
            <w:shd w:val="clear" w:color="000000" w:fill="FFFFFF"/>
            <w:noWrap/>
            <w:vAlign w:val="center"/>
            <w:hideMark/>
          </w:tcPr>
          <w:p w14:paraId="5ACC7988" w14:textId="77777777" w:rsidR="0017259E" w:rsidRPr="00FE109C" w:rsidRDefault="0017259E" w:rsidP="0017259E">
            <w:pPr>
              <w:jc w:val="right"/>
              <w:rPr>
                <w:sz w:val="18"/>
                <w:szCs w:val="18"/>
              </w:rPr>
            </w:pPr>
            <w:r w:rsidRPr="00FE109C">
              <w:rPr>
                <w:sz w:val="18"/>
                <w:szCs w:val="18"/>
              </w:rPr>
              <w:t>13414</w:t>
            </w:r>
          </w:p>
        </w:tc>
        <w:tc>
          <w:tcPr>
            <w:tcW w:w="682" w:type="dxa"/>
            <w:tcBorders>
              <w:top w:val="nil"/>
              <w:left w:val="nil"/>
              <w:bottom w:val="single" w:sz="4" w:space="0" w:color="auto"/>
              <w:right w:val="single" w:sz="4" w:space="0" w:color="auto"/>
            </w:tcBorders>
            <w:shd w:val="clear" w:color="000000" w:fill="FFFFFF"/>
            <w:noWrap/>
            <w:vAlign w:val="center"/>
            <w:hideMark/>
          </w:tcPr>
          <w:p w14:paraId="715F2B5F" w14:textId="77777777" w:rsidR="0017259E" w:rsidRPr="00FE109C" w:rsidRDefault="0017259E" w:rsidP="0017259E">
            <w:pPr>
              <w:jc w:val="right"/>
              <w:rPr>
                <w:sz w:val="18"/>
                <w:szCs w:val="18"/>
              </w:rPr>
            </w:pPr>
            <w:r w:rsidRPr="00FE109C">
              <w:rPr>
                <w:sz w:val="18"/>
                <w:szCs w:val="18"/>
              </w:rPr>
              <w:t>13853</w:t>
            </w:r>
          </w:p>
        </w:tc>
        <w:tc>
          <w:tcPr>
            <w:tcW w:w="682" w:type="dxa"/>
            <w:tcBorders>
              <w:top w:val="nil"/>
              <w:left w:val="nil"/>
              <w:bottom w:val="single" w:sz="4" w:space="0" w:color="auto"/>
              <w:right w:val="single" w:sz="4" w:space="0" w:color="auto"/>
            </w:tcBorders>
            <w:shd w:val="clear" w:color="000000" w:fill="FFFFFF"/>
            <w:noWrap/>
            <w:vAlign w:val="center"/>
            <w:hideMark/>
          </w:tcPr>
          <w:p w14:paraId="6B0FDAF6" w14:textId="77777777" w:rsidR="0017259E" w:rsidRPr="00FE109C" w:rsidRDefault="0017259E" w:rsidP="0017259E">
            <w:pPr>
              <w:jc w:val="right"/>
              <w:rPr>
                <w:sz w:val="18"/>
                <w:szCs w:val="18"/>
              </w:rPr>
            </w:pPr>
            <w:r w:rsidRPr="00FE109C">
              <w:rPr>
                <w:sz w:val="18"/>
                <w:szCs w:val="18"/>
              </w:rPr>
              <w:t>14366</w:t>
            </w:r>
          </w:p>
        </w:tc>
        <w:tc>
          <w:tcPr>
            <w:tcW w:w="948" w:type="dxa"/>
            <w:tcBorders>
              <w:top w:val="nil"/>
              <w:left w:val="nil"/>
              <w:bottom w:val="single" w:sz="4" w:space="0" w:color="auto"/>
              <w:right w:val="single" w:sz="4" w:space="0" w:color="auto"/>
            </w:tcBorders>
            <w:shd w:val="clear" w:color="000000" w:fill="FFFFFF"/>
            <w:noWrap/>
            <w:vAlign w:val="center"/>
            <w:hideMark/>
          </w:tcPr>
          <w:p w14:paraId="5A500E85" w14:textId="1F11831B" w:rsidR="0017259E" w:rsidRPr="00FE109C" w:rsidRDefault="0017259E" w:rsidP="0017259E">
            <w:pPr>
              <w:jc w:val="center"/>
              <w:rPr>
                <w:bCs/>
                <w:sz w:val="20"/>
                <w:szCs w:val="20"/>
              </w:rPr>
            </w:pPr>
            <w:r w:rsidRPr="00FE109C">
              <w:rPr>
                <w:bCs/>
                <w:sz w:val="20"/>
                <w:szCs w:val="20"/>
              </w:rPr>
              <w:t>15425</w:t>
            </w:r>
          </w:p>
        </w:tc>
      </w:tr>
      <w:tr w:rsidR="0017259E" w:rsidRPr="00FE109C" w14:paraId="00E4DEF0" w14:textId="77777777" w:rsidTr="0017259E">
        <w:trPr>
          <w:trHeight w:val="474"/>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4A46A5E8" w14:textId="77777777" w:rsidR="0017259E" w:rsidRPr="00FE109C" w:rsidRDefault="0017259E" w:rsidP="0017259E">
            <w:pPr>
              <w:rPr>
                <w:sz w:val="20"/>
                <w:szCs w:val="20"/>
              </w:rPr>
            </w:pPr>
            <w:r w:rsidRPr="00FE109C">
              <w:rPr>
                <w:sz w:val="20"/>
                <w:szCs w:val="20"/>
              </w:rPr>
              <w:t>Полезный отпуск воды потребителям.</w:t>
            </w:r>
          </w:p>
        </w:tc>
        <w:tc>
          <w:tcPr>
            <w:tcW w:w="588" w:type="dxa"/>
            <w:tcBorders>
              <w:top w:val="nil"/>
              <w:left w:val="nil"/>
              <w:bottom w:val="single" w:sz="4" w:space="0" w:color="auto"/>
              <w:right w:val="single" w:sz="4" w:space="0" w:color="auto"/>
            </w:tcBorders>
            <w:shd w:val="clear" w:color="000000" w:fill="FFFFFF"/>
            <w:vAlign w:val="center"/>
            <w:hideMark/>
          </w:tcPr>
          <w:p w14:paraId="1357A082" w14:textId="77777777" w:rsidR="0017259E" w:rsidRPr="00FE109C" w:rsidRDefault="0017259E" w:rsidP="0017259E">
            <w:pPr>
              <w:jc w:val="center"/>
              <w:rPr>
                <w:sz w:val="20"/>
                <w:szCs w:val="20"/>
              </w:rPr>
            </w:pPr>
            <w:r w:rsidRPr="00FE109C">
              <w:rPr>
                <w:sz w:val="20"/>
                <w:szCs w:val="20"/>
              </w:rPr>
              <w:t>тыс. м</w:t>
            </w:r>
            <w:r w:rsidRPr="00FE109C">
              <w:rPr>
                <w:sz w:val="20"/>
                <w:szCs w:val="20"/>
                <w:vertAlign w:val="superscript"/>
              </w:rPr>
              <w:t>3</w:t>
            </w:r>
          </w:p>
        </w:tc>
        <w:tc>
          <w:tcPr>
            <w:tcW w:w="653" w:type="dxa"/>
            <w:tcBorders>
              <w:top w:val="nil"/>
              <w:left w:val="nil"/>
              <w:bottom w:val="single" w:sz="4" w:space="0" w:color="auto"/>
              <w:right w:val="single" w:sz="4" w:space="0" w:color="auto"/>
            </w:tcBorders>
            <w:shd w:val="clear" w:color="000000" w:fill="FFFFFF"/>
            <w:vAlign w:val="center"/>
            <w:hideMark/>
          </w:tcPr>
          <w:p w14:paraId="23B54BEF" w14:textId="77777777" w:rsidR="0017259E" w:rsidRPr="00FE109C" w:rsidRDefault="0017259E" w:rsidP="0017259E">
            <w:pPr>
              <w:jc w:val="right"/>
              <w:rPr>
                <w:sz w:val="18"/>
                <w:szCs w:val="18"/>
              </w:rPr>
            </w:pPr>
            <w:r w:rsidRPr="00FE109C">
              <w:rPr>
                <w:sz w:val="18"/>
                <w:szCs w:val="18"/>
              </w:rPr>
              <w:t>17331</w:t>
            </w:r>
          </w:p>
        </w:tc>
        <w:tc>
          <w:tcPr>
            <w:tcW w:w="653" w:type="dxa"/>
            <w:tcBorders>
              <w:top w:val="nil"/>
              <w:left w:val="nil"/>
              <w:bottom w:val="single" w:sz="4" w:space="0" w:color="auto"/>
              <w:right w:val="single" w:sz="4" w:space="0" w:color="auto"/>
            </w:tcBorders>
            <w:shd w:val="clear" w:color="000000" w:fill="FFFFFF"/>
            <w:vAlign w:val="center"/>
            <w:hideMark/>
          </w:tcPr>
          <w:p w14:paraId="7D2EC5D8" w14:textId="77777777" w:rsidR="0017259E" w:rsidRPr="00FE109C" w:rsidRDefault="0017259E" w:rsidP="0017259E">
            <w:pPr>
              <w:jc w:val="right"/>
              <w:rPr>
                <w:sz w:val="18"/>
                <w:szCs w:val="18"/>
              </w:rPr>
            </w:pPr>
            <w:r w:rsidRPr="00FE109C">
              <w:rPr>
                <w:sz w:val="18"/>
                <w:szCs w:val="18"/>
              </w:rPr>
              <w:t>16622</w:t>
            </w:r>
          </w:p>
        </w:tc>
        <w:tc>
          <w:tcPr>
            <w:tcW w:w="653" w:type="dxa"/>
            <w:tcBorders>
              <w:top w:val="nil"/>
              <w:left w:val="nil"/>
              <w:bottom w:val="single" w:sz="4" w:space="0" w:color="auto"/>
              <w:right w:val="single" w:sz="4" w:space="0" w:color="auto"/>
            </w:tcBorders>
            <w:shd w:val="clear" w:color="000000" w:fill="FFFFFF"/>
            <w:vAlign w:val="center"/>
            <w:hideMark/>
          </w:tcPr>
          <w:p w14:paraId="0668EE40" w14:textId="77777777" w:rsidR="0017259E" w:rsidRPr="00FE109C" w:rsidRDefault="0017259E" w:rsidP="0017259E">
            <w:pPr>
              <w:jc w:val="right"/>
              <w:rPr>
                <w:sz w:val="18"/>
                <w:szCs w:val="18"/>
              </w:rPr>
            </w:pPr>
            <w:r w:rsidRPr="00FE109C">
              <w:rPr>
                <w:sz w:val="18"/>
                <w:szCs w:val="18"/>
              </w:rPr>
              <w:t>15376</w:t>
            </w:r>
          </w:p>
        </w:tc>
        <w:tc>
          <w:tcPr>
            <w:tcW w:w="653" w:type="dxa"/>
            <w:tcBorders>
              <w:top w:val="nil"/>
              <w:left w:val="nil"/>
              <w:bottom w:val="single" w:sz="4" w:space="0" w:color="auto"/>
              <w:right w:val="single" w:sz="4" w:space="0" w:color="auto"/>
            </w:tcBorders>
            <w:shd w:val="clear" w:color="000000" w:fill="FFFFFF"/>
            <w:vAlign w:val="center"/>
            <w:hideMark/>
          </w:tcPr>
          <w:p w14:paraId="0288CD9E" w14:textId="77777777" w:rsidR="0017259E" w:rsidRPr="00FE109C" w:rsidRDefault="0017259E" w:rsidP="0017259E">
            <w:pPr>
              <w:jc w:val="right"/>
              <w:rPr>
                <w:sz w:val="18"/>
                <w:szCs w:val="18"/>
              </w:rPr>
            </w:pPr>
            <w:r w:rsidRPr="00FE109C">
              <w:rPr>
                <w:sz w:val="18"/>
                <w:szCs w:val="18"/>
              </w:rPr>
              <w:t>13697</w:t>
            </w:r>
          </w:p>
        </w:tc>
        <w:tc>
          <w:tcPr>
            <w:tcW w:w="653" w:type="dxa"/>
            <w:tcBorders>
              <w:top w:val="nil"/>
              <w:left w:val="nil"/>
              <w:bottom w:val="single" w:sz="4" w:space="0" w:color="auto"/>
              <w:right w:val="single" w:sz="4" w:space="0" w:color="auto"/>
            </w:tcBorders>
            <w:shd w:val="clear" w:color="000000" w:fill="FFFFFF"/>
            <w:vAlign w:val="center"/>
            <w:hideMark/>
          </w:tcPr>
          <w:p w14:paraId="5544DAFF" w14:textId="77777777" w:rsidR="0017259E" w:rsidRPr="00FE109C" w:rsidRDefault="0017259E" w:rsidP="0017259E">
            <w:pPr>
              <w:jc w:val="right"/>
              <w:rPr>
                <w:sz w:val="18"/>
                <w:szCs w:val="18"/>
              </w:rPr>
            </w:pPr>
            <w:r w:rsidRPr="00FE109C">
              <w:rPr>
                <w:sz w:val="18"/>
                <w:szCs w:val="18"/>
              </w:rPr>
              <w:t>11979</w:t>
            </w:r>
          </w:p>
        </w:tc>
        <w:tc>
          <w:tcPr>
            <w:tcW w:w="682" w:type="dxa"/>
            <w:tcBorders>
              <w:top w:val="nil"/>
              <w:left w:val="nil"/>
              <w:bottom w:val="single" w:sz="4" w:space="0" w:color="auto"/>
              <w:right w:val="single" w:sz="4" w:space="0" w:color="auto"/>
            </w:tcBorders>
            <w:shd w:val="clear" w:color="000000" w:fill="FFFFFF"/>
            <w:noWrap/>
            <w:vAlign w:val="center"/>
            <w:hideMark/>
          </w:tcPr>
          <w:p w14:paraId="4D92561C" w14:textId="77777777" w:rsidR="0017259E" w:rsidRPr="00FE109C" w:rsidRDefault="0017259E" w:rsidP="0017259E">
            <w:pPr>
              <w:jc w:val="right"/>
              <w:rPr>
                <w:sz w:val="18"/>
                <w:szCs w:val="18"/>
              </w:rPr>
            </w:pPr>
            <w:r w:rsidRPr="00FE109C">
              <w:rPr>
                <w:sz w:val="18"/>
                <w:szCs w:val="18"/>
              </w:rPr>
              <w:t>11180</w:t>
            </w:r>
          </w:p>
        </w:tc>
        <w:tc>
          <w:tcPr>
            <w:tcW w:w="682" w:type="dxa"/>
            <w:tcBorders>
              <w:top w:val="nil"/>
              <w:left w:val="nil"/>
              <w:bottom w:val="single" w:sz="4" w:space="0" w:color="auto"/>
              <w:right w:val="single" w:sz="4" w:space="0" w:color="auto"/>
            </w:tcBorders>
            <w:shd w:val="clear" w:color="000000" w:fill="FFFFFF"/>
            <w:noWrap/>
            <w:vAlign w:val="center"/>
            <w:hideMark/>
          </w:tcPr>
          <w:p w14:paraId="01FE491E" w14:textId="77777777" w:rsidR="0017259E" w:rsidRPr="00FE109C" w:rsidRDefault="0017259E" w:rsidP="0017259E">
            <w:pPr>
              <w:jc w:val="right"/>
              <w:rPr>
                <w:sz w:val="18"/>
                <w:szCs w:val="18"/>
              </w:rPr>
            </w:pPr>
            <w:r w:rsidRPr="00FE109C">
              <w:rPr>
                <w:sz w:val="18"/>
                <w:szCs w:val="18"/>
              </w:rPr>
              <w:t>11076</w:t>
            </w:r>
          </w:p>
        </w:tc>
        <w:tc>
          <w:tcPr>
            <w:tcW w:w="682" w:type="dxa"/>
            <w:tcBorders>
              <w:top w:val="nil"/>
              <w:left w:val="nil"/>
              <w:bottom w:val="single" w:sz="4" w:space="0" w:color="auto"/>
              <w:right w:val="single" w:sz="4" w:space="0" w:color="auto"/>
            </w:tcBorders>
            <w:shd w:val="clear" w:color="000000" w:fill="FFFFFF"/>
            <w:noWrap/>
            <w:vAlign w:val="center"/>
            <w:hideMark/>
          </w:tcPr>
          <w:p w14:paraId="1347A851" w14:textId="77777777" w:rsidR="0017259E" w:rsidRPr="00FE109C" w:rsidRDefault="0017259E" w:rsidP="0017259E">
            <w:pPr>
              <w:jc w:val="right"/>
              <w:rPr>
                <w:sz w:val="18"/>
                <w:szCs w:val="18"/>
              </w:rPr>
            </w:pPr>
            <w:r w:rsidRPr="00FE109C">
              <w:rPr>
                <w:sz w:val="18"/>
                <w:szCs w:val="18"/>
              </w:rPr>
              <w:t>11313</w:t>
            </w:r>
          </w:p>
        </w:tc>
        <w:tc>
          <w:tcPr>
            <w:tcW w:w="682" w:type="dxa"/>
            <w:tcBorders>
              <w:top w:val="nil"/>
              <w:left w:val="nil"/>
              <w:bottom w:val="single" w:sz="4" w:space="0" w:color="auto"/>
              <w:right w:val="single" w:sz="4" w:space="0" w:color="auto"/>
            </w:tcBorders>
            <w:shd w:val="clear" w:color="000000" w:fill="FFFFFF"/>
            <w:noWrap/>
            <w:vAlign w:val="center"/>
            <w:hideMark/>
          </w:tcPr>
          <w:p w14:paraId="3F10E98B" w14:textId="77777777" w:rsidR="0017259E" w:rsidRPr="00FE109C" w:rsidRDefault="0017259E" w:rsidP="0017259E">
            <w:pPr>
              <w:jc w:val="right"/>
              <w:rPr>
                <w:sz w:val="18"/>
                <w:szCs w:val="18"/>
              </w:rPr>
            </w:pPr>
            <w:r w:rsidRPr="00FE109C">
              <w:rPr>
                <w:sz w:val="18"/>
                <w:szCs w:val="18"/>
              </w:rPr>
              <w:t>11588</w:t>
            </w:r>
          </w:p>
        </w:tc>
        <w:tc>
          <w:tcPr>
            <w:tcW w:w="682" w:type="dxa"/>
            <w:tcBorders>
              <w:top w:val="nil"/>
              <w:left w:val="nil"/>
              <w:bottom w:val="single" w:sz="4" w:space="0" w:color="auto"/>
              <w:right w:val="single" w:sz="4" w:space="0" w:color="auto"/>
            </w:tcBorders>
            <w:shd w:val="clear" w:color="000000" w:fill="FFFFFF"/>
            <w:noWrap/>
            <w:vAlign w:val="center"/>
            <w:hideMark/>
          </w:tcPr>
          <w:p w14:paraId="06DC5A3B" w14:textId="77777777" w:rsidR="0017259E" w:rsidRPr="00FE109C" w:rsidRDefault="0017259E" w:rsidP="0017259E">
            <w:pPr>
              <w:jc w:val="right"/>
              <w:rPr>
                <w:sz w:val="18"/>
                <w:szCs w:val="18"/>
              </w:rPr>
            </w:pPr>
            <w:r w:rsidRPr="00FE109C">
              <w:rPr>
                <w:sz w:val="18"/>
                <w:szCs w:val="18"/>
              </w:rPr>
              <w:t>11831</w:t>
            </w:r>
          </w:p>
        </w:tc>
        <w:tc>
          <w:tcPr>
            <w:tcW w:w="682" w:type="dxa"/>
            <w:tcBorders>
              <w:top w:val="nil"/>
              <w:left w:val="nil"/>
              <w:bottom w:val="single" w:sz="4" w:space="0" w:color="auto"/>
              <w:right w:val="single" w:sz="4" w:space="0" w:color="auto"/>
            </w:tcBorders>
            <w:shd w:val="clear" w:color="000000" w:fill="FFFFFF"/>
            <w:noWrap/>
            <w:vAlign w:val="center"/>
            <w:hideMark/>
          </w:tcPr>
          <w:p w14:paraId="4E7E5004" w14:textId="77777777" w:rsidR="0017259E" w:rsidRPr="00FE109C" w:rsidRDefault="0017259E" w:rsidP="0017259E">
            <w:pPr>
              <w:jc w:val="right"/>
              <w:rPr>
                <w:sz w:val="18"/>
                <w:szCs w:val="18"/>
              </w:rPr>
            </w:pPr>
            <w:r w:rsidRPr="00FE109C">
              <w:rPr>
                <w:sz w:val="18"/>
                <w:szCs w:val="18"/>
              </w:rPr>
              <w:t>11832</w:t>
            </w:r>
          </w:p>
        </w:tc>
        <w:tc>
          <w:tcPr>
            <w:tcW w:w="948" w:type="dxa"/>
            <w:tcBorders>
              <w:top w:val="nil"/>
              <w:left w:val="nil"/>
              <w:bottom w:val="single" w:sz="4" w:space="0" w:color="auto"/>
              <w:right w:val="single" w:sz="4" w:space="0" w:color="auto"/>
            </w:tcBorders>
            <w:shd w:val="clear" w:color="000000" w:fill="FFFFFF"/>
            <w:noWrap/>
            <w:vAlign w:val="center"/>
            <w:hideMark/>
          </w:tcPr>
          <w:p w14:paraId="5ED08756" w14:textId="7C121F48" w:rsidR="0017259E" w:rsidRPr="00FE109C" w:rsidRDefault="0017259E" w:rsidP="0017259E">
            <w:pPr>
              <w:jc w:val="center"/>
              <w:rPr>
                <w:bCs/>
                <w:sz w:val="20"/>
                <w:szCs w:val="20"/>
              </w:rPr>
            </w:pPr>
            <w:r w:rsidRPr="00FE109C">
              <w:rPr>
                <w:bCs/>
                <w:sz w:val="20"/>
                <w:szCs w:val="20"/>
              </w:rPr>
              <w:t>12614</w:t>
            </w:r>
          </w:p>
        </w:tc>
      </w:tr>
      <w:tr w:rsidR="0017259E" w:rsidRPr="00FE109C" w14:paraId="629B2E00" w14:textId="77777777" w:rsidTr="0017259E">
        <w:trPr>
          <w:trHeight w:val="293"/>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674957DB" w14:textId="77777777" w:rsidR="0017259E" w:rsidRPr="00FE109C" w:rsidRDefault="0017259E" w:rsidP="0017259E">
            <w:pPr>
              <w:jc w:val="right"/>
              <w:rPr>
                <w:sz w:val="20"/>
                <w:szCs w:val="20"/>
              </w:rPr>
            </w:pPr>
            <w:r w:rsidRPr="00FE109C">
              <w:rPr>
                <w:sz w:val="20"/>
                <w:szCs w:val="20"/>
              </w:rPr>
              <w:t>- населению,</w:t>
            </w:r>
          </w:p>
        </w:tc>
        <w:tc>
          <w:tcPr>
            <w:tcW w:w="588" w:type="dxa"/>
            <w:tcBorders>
              <w:top w:val="nil"/>
              <w:left w:val="nil"/>
              <w:bottom w:val="single" w:sz="4" w:space="0" w:color="auto"/>
              <w:right w:val="single" w:sz="4" w:space="0" w:color="auto"/>
            </w:tcBorders>
            <w:shd w:val="clear" w:color="000000" w:fill="FFFFFF"/>
            <w:vAlign w:val="center"/>
            <w:hideMark/>
          </w:tcPr>
          <w:p w14:paraId="03BC4F05" w14:textId="77777777" w:rsidR="0017259E" w:rsidRPr="00FE109C" w:rsidRDefault="0017259E" w:rsidP="0017259E">
            <w:pPr>
              <w:jc w:val="center"/>
              <w:rPr>
                <w:sz w:val="20"/>
                <w:szCs w:val="20"/>
              </w:rPr>
            </w:pPr>
            <w:r w:rsidRPr="00FE109C">
              <w:rPr>
                <w:sz w:val="20"/>
                <w:szCs w:val="20"/>
              </w:rPr>
              <w:t>тыс. м</w:t>
            </w:r>
            <w:r w:rsidRPr="00FE109C">
              <w:rPr>
                <w:sz w:val="20"/>
                <w:szCs w:val="20"/>
                <w:vertAlign w:val="superscript"/>
              </w:rPr>
              <w:t>3</w:t>
            </w:r>
          </w:p>
        </w:tc>
        <w:tc>
          <w:tcPr>
            <w:tcW w:w="653" w:type="dxa"/>
            <w:tcBorders>
              <w:top w:val="nil"/>
              <w:left w:val="nil"/>
              <w:bottom w:val="single" w:sz="4" w:space="0" w:color="auto"/>
              <w:right w:val="single" w:sz="4" w:space="0" w:color="auto"/>
            </w:tcBorders>
            <w:shd w:val="clear" w:color="000000" w:fill="FFFFFF"/>
            <w:vAlign w:val="center"/>
            <w:hideMark/>
          </w:tcPr>
          <w:p w14:paraId="6A302551" w14:textId="77777777" w:rsidR="0017259E" w:rsidRPr="00FE109C" w:rsidRDefault="0017259E" w:rsidP="0017259E">
            <w:pPr>
              <w:jc w:val="right"/>
              <w:rPr>
                <w:sz w:val="20"/>
                <w:szCs w:val="20"/>
              </w:rPr>
            </w:pPr>
            <w:r w:rsidRPr="00FE109C">
              <w:rPr>
                <w:sz w:val="20"/>
                <w:szCs w:val="20"/>
              </w:rPr>
              <w:t>9774</w:t>
            </w:r>
          </w:p>
        </w:tc>
        <w:tc>
          <w:tcPr>
            <w:tcW w:w="653" w:type="dxa"/>
            <w:tcBorders>
              <w:top w:val="nil"/>
              <w:left w:val="nil"/>
              <w:bottom w:val="single" w:sz="4" w:space="0" w:color="auto"/>
              <w:right w:val="single" w:sz="4" w:space="0" w:color="auto"/>
            </w:tcBorders>
            <w:shd w:val="clear" w:color="000000" w:fill="FFFFFF"/>
            <w:vAlign w:val="center"/>
            <w:hideMark/>
          </w:tcPr>
          <w:p w14:paraId="54147E99" w14:textId="77777777" w:rsidR="0017259E" w:rsidRPr="00FE109C" w:rsidRDefault="0017259E" w:rsidP="0017259E">
            <w:pPr>
              <w:jc w:val="right"/>
              <w:rPr>
                <w:sz w:val="20"/>
                <w:szCs w:val="20"/>
              </w:rPr>
            </w:pPr>
            <w:r w:rsidRPr="00FE109C">
              <w:rPr>
                <w:sz w:val="20"/>
                <w:szCs w:val="20"/>
              </w:rPr>
              <w:t>9518</w:t>
            </w:r>
          </w:p>
        </w:tc>
        <w:tc>
          <w:tcPr>
            <w:tcW w:w="653" w:type="dxa"/>
            <w:tcBorders>
              <w:top w:val="nil"/>
              <w:left w:val="nil"/>
              <w:bottom w:val="single" w:sz="4" w:space="0" w:color="auto"/>
              <w:right w:val="single" w:sz="4" w:space="0" w:color="auto"/>
            </w:tcBorders>
            <w:shd w:val="clear" w:color="000000" w:fill="FFFFFF"/>
            <w:vAlign w:val="center"/>
            <w:hideMark/>
          </w:tcPr>
          <w:p w14:paraId="31499C2F" w14:textId="77777777" w:rsidR="0017259E" w:rsidRPr="00FE109C" w:rsidRDefault="0017259E" w:rsidP="0017259E">
            <w:pPr>
              <w:jc w:val="right"/>
              <w:rPr>
                <w:sz w:val="20"/>
                <w:szCs w:val="20"/>
              </w:rPr>
            </w:pPr>
            <w:r w:rsidRPr="00FE109C">
              <w:rPr>
                <w:sz w:val="20"/>
                <w:szCs w:val="20"/>
              </w:rPr>
              <w:t>8852</w:t>
            </w:r>
          </w:p>
        </w:tc>
        <w:tc>
          <w:tcPr>
            <w:tcW w:w="653" w:type="dxa"/>
            <w:tcBorders>
              <w:top w:val="nil"/>
              <w:left w:val="nil"/>
              <w:bottom w:val="single" w:sz="4" w:space="0" w:color="auto"/>
              <w:right w:val="single" w:sz="4" w:space="0" w:color="auto"/>
            </w:tcBorders>
            <w:shd w:val="clear" w:color="000000" w:fill="FFFFFF"/>
            <w:vAlign w:val="center"/>
            <w:hideMark/>
          </w:tcPr>
          <w:p w14:paraId="6FF9806D" w14:textId="77777777" w:rsidR="0017259E" w:rsidRPr="00FE109C" w:rsidRDefault="0017259E" w:rsidP="0017259E">
            <w:pPr>
              <w:jc w:val="right"/>
              <w:rPr>
                <w:sz w:val="20"/>
                <w:szCs w:val="20"/>
              </w:rPr>
            </w:pPr>
            <w:r w:rsidRPr="00FE109C">
              <w:rPr>
                <w:sz w:val="20"/>
                <w:szCs w:val="20"/>
              </w:rPr>
              <w:t>7496</w:t>
            </w:r>
          </w:p>
        </w:tc>
        <w:tc>
          <w:tcPr>
            <w:tcW w:w="653" w:type="dxa"/>
            <w:tcBorders>
              <w:top w:val="nil"/>
              <w:left w:val="nil"/>
              <w:bottom w:val="single" w:sz="4" w:space="0" w:color="auto"/>
              <w:right w:val="single" w:sz="4" w:space="0" w:color="auto"/>
            </w:tcBorders>
            <w:shd w:val="clear" w:color="000000" w:fill="FFFFFF"/>
            <w:vAlign w:val="center"/>
            <w:hideMark/>
          </w:tcPr>
          <w:p w14:paraId="51C0CF21" w14:textId="77777777" w:rsidR="0017259E" w:rsidRPr="00FE109C" w:rsidRDefault="0017259E" w:rsidP="0017259E">
            <w:pPr>
              <w:jc w:val="right"/>
              <w:rPr>
                <w:sz w:val="20"/>
                <w:szCs w:val="20"/>
              </w:rPr>
            </w:pPr>
            <w:r w:rsidRPr="00FE109C">
              <w:rPr>
                <w:sz w:val="20"/>
                <w:szCs w:val="20"/>
              </w:rPr>
              <w:t>5902</w:t>
            </w:r>
          </w:p>
        </w:tc>
        <w:tc>
          <w:tcPr>
            <w:tcW w:w="682" w:type="dxa"/>
            <w:tcBorders>
              <w:top w:val="nil"/>
              <w:left w:val="nil"/>
              <w:bottom w:val="single" w:sz="4" w:space="0" w:color="auto"/>
              <w:right w:val="single" w:sz="4" w:space="0" w:color="auto"/>
            </w:tcBorders>
            <w:shd w:val="clear" w:color="000000" w:fill="FFFFFF"/>
            <w:noWrap/>
            <w:vAlign w:val="center"/>
            <w:hideMark/>
          </w:tcPr>
          <w:p w14:paraId="6CD716CD" w14:textId="77777777" w:rsidR="0017259E" w:rsidRPr="00FE109C" w:rsidRDefault="0017259E" w:rsidP="0017259E">
            <w:pPr>
              <w:jc w:val="right"/>
              <w:rPr>
                <w:sz w:val="20"/>
                <w:szCs w:val="20"/>
              </w:rPr>
            </w:pPr>
            <w:r w:rsidRPr="00FE109C">
              <w:rPr>
                <w:sz w:val="20"/>
                <w:szCs w:val="20"/>
              </w:rPr>
              <w:t>5892</w:t>
            </w:r>
          </w:p>
        </w:tc>
        <w:tc>
          <w:tcPr>
            <w:tcW w:w="682" w:type="dxa"/>
            <w:tcBorders>
              <w:top w:val="nil"/>
              <w:left w:val="nil"/>
              <w:bottom w:val="single" w:sz="4" w:space="0" w:color="auto"/>
              <w:right w:val="single" w:sz="4" w:space="0" w:color="auto"/>
            </w:tcBorders>
            <w:shd w:val="clear" w:color="000000" w:fill="FFFFFF"/>
            <w:noWrap/>
            <w:vAlign w:val="center"/>
            <w:hideMark/>
          </w:tcPr>
          <w:p w14:paraId="1292B34E" w14:textId="77777777" w:rsidR="0017259E" w:rsidRPr="00FE109C" w:rsidRDefault="0017259E" w:rsidP="0017259E">
            <w:pPr>
              <w:jc w:val="right"/>
              <w:rPr>
                <w:sz w:val="20"/>
                <w:szCs w:val="20"/>
              </w:rPr>
            </w:pPr>
            <w:r w:rsidRPr="00FE109C">
              <w:rPr>
                <w:sz w:val="20"/>
                <w:szCs w:val="20"/>
              </w:rPr>
              <w:t>5924</w:t>
            </w:r>
          </w:p>
        </w:tc>
        <w:tc>
          <w:tcPr>
            <w:tcW w:w="682" w:type="dxa"/>
            <w:tcBorders>
              <w:top w:val="nil"/>
              <w:left w:val="nil"/>
              <w:bottom w:val="single" w:sz="4" w:space="0" w:color="auto"/>
              <w:right w:val="single" w:sz="4" w:space="0" w:color="auto"/>
            </w:tcBorders>
            <w:shd w:val="clear" w:color="000000" w:fill="FFFFFF"/>
            <w:noWrap/>
            <w:vAlign w:val="center"/>
            <w:hideMark/>
          </w:tcPr>
          <w:p w14:paraId="20F5827E" w14:textId="77777777" w:rsidR="0017259E" w:rsidRPr="00FE109C" w:rsidRDefault="0017259E" w:rsidP="0017259E">
            <w:pPr>
              <w:jc w:val="right"/>
              <w:rPr>
                <w:sz w:val="20"/>
                <w:szCs w:val="20"/>
              </w:rPr>
            </w:pPr>
            <w:r w:rsidRPr="00FE109C">
              <w:rPr>
                <w:sz w:val="20"/>
                <w:szCs w:val="20"/>
              </w:rPr>
              <w:t>6000</w:t>
            </w:r>
          </w:p>
        </w:tc>
        <w:tc>
          <w:tcPr>
            <w:tcW w:w="682" w:type="dxa"/>
            <w:tcBorders>
              <w:top w:val="nil"/>
              <w:left w:val="nil"/>
              <w:bottom w:val="single" w:sz="4" w:space="0" w:color="auto"/>
              <w:right w:val="single" w:sz="4" w:space="0" w:color="auto"/>
            </w:tcBorders>
            <w:shd w:val="clear" w:color="000000" w:fill="FFFFFF"/>
            <w:noWrap/>
            <w:vAlign w:val="center"/>
            <w:hideMark/>
          </w:tcPr>
          <w:p w14:paraId="059BD65F" w14:textId="77777777" w:rsidR="0017259E" w:rsidRPr="00FE109C" w:rsidRDefault="0017259E" w:rsidP="0017259E">
            <w:pPr>
              <w:jc w:val="right"/>
              <w:rPr>
                <w:sz w:val="20"/>
                <w:szCs w:val="20"/>
              </w:rPr>
            </w:pPr>
            <w:r w:rsidRPr="00FE109C">
              <w:rPr>
                <w:sz w:val="20"/>
                <w:szCs w:val="20"/>
              </w:rPr>
              <w:t>6652</w:t>
            </w:r>
          </w:p>
        </w:tc>
        <w:tc>
          <w:tcPr>
            <w:tcW w:w="682" w:type="dxa"/>
            <w:tcBorders>
              <w:top w:val="nil"/>
              <w:left w:val="nil"/>
              <w:bottom w:val="single" w:sz="4" w:space="0" w:color="auto"/>
              <w:right w:val="single" w:sz="4" w:space="0" w:color="auto"/>
            </w:tcBorders>
            <w:shd w:val="clear" w:color="000000" w:fill="FFFFFF"/>
            <w:noWrap/>
            <w:vAlign w:val="center"/>
            <w:hideMark/>
          </w:tcPr>
          <w:p w14:paraId="467BAFA3" w14:textId="77777777" w:rsidR="0017259E" w:rsidRPr="00FE109C" w:rsidRDefault="0017259E" w:rsidP="0017259E">
            <w:pPr>
              <w:jc w:val="right"/>
              <w:rPr>
                <w:sz w:val="20"/>
                <w:szCs w:val="20"/>
              </w:rPr>
            </w:pPr>
            <w:r w:rsidRPr="00FE109C">
              <w:rPr>
                <w:sz w:val="20"/>
                <w:szCs w:val="20"/>
              </w:rPr>
              <w:t>6832</w:t>
            </w:r>
          </w:p>
        </w:tc>
        <w:tc>
          <w:tcPr>
            <w:tcW w:w="682" w:type="dxa"/>
            <w:tcBorders>
              <w:top w:val="nil"/>
              <w:left w:val="nil"/>
              <w:bottom w:val="single" w:sz="4" w:space="0" w:color="auto"/>
              <w:right w:val="single" w:sz="4" w:space="0" w:color="auto"/>
            </w:tcBorders>
            <w:shd w:val="clear" w:color="000000" w:fill="FFFFFF"/>
            <w:noWrap/>
            <w:vAlign w:val="center"/>
            <w:hideMark/>
          </w:tcPr>
          <w:p w14:paraId="120DD1BD" w14:textId="77777777" w:rsidR="0017259E" w:rsidRPr="00FE109C" w:rsidRDefault="0017259E" w:rsidP="0017259E">
            <w:pPr>
              <w:jc w:val="right"/>
              <w:rPr>
                <w:sz w:val="20"/>
                <w:szCs w:val="20"/>
              </w:rPr>
            </w:pPr>
            <w:r w:rsidRPr="00FE109C">
              <w:rPr>
                <w:sz w:val="20"/>
                <w:szCs w:val="20"/>
              </w:rPr>
              <w:t>5723</w:t>
            </w:r>
          </w:p>
        </w:tc>
        <w:tc>
          <w:tcPr>
            <w:tcW w:w="948" w:type="dxa"/>
            <w:tcBorders>
              <w:top w:val="nil"/>
              <w:left w:val="nil"/>
              <w:bottom w:val="single" w:sz="4" w:space="0" w:color="auto"/>
              <w:right w:val="single" w:sz="4" w:space="0" w:color="auto"/>
            </w:tcBorders>
            <w:shd w:val="clear" w:color="000000" w:fill="FFFFFF"/>
            <w:vAlign w:val="center"/>
            <w:hideMark/>
          </w:tcPr>
          <w:p w14:paraId="37340B1D" w14:textId="68370464" w:rsidR="0017259E" w:rsidRPr="00FE109C" w:rsidRDefault="0017259E" w:rsidP="0017259E">
            <w:pPr>
              <w:jc w:val="center"/>
              <w:rPr>
                <w:bCs/>
                <w:sz w:val="20"/>
                <w:szCs w:val="20"/>
              </w:rPr>
            </w:pPr>
            <w:r w:rsidRPr="00FE109C">
              <w:rPr>
                <w:bCs/>
                <w:sz w:val="20"/>
                <w:szCs w:val="20"/>
              </w:rPr>
              <w:t>6481</w:t>
            </w:r>
          </w:p>
        </w:tc>
      </w:tr>
      <w:tr w:rsidR="0017259E" w:rsidRPr="00FE109C" w14:paraId="1A5329A3" w14:textId="77777777" w:rsidTr="0017259E">
        <w:trPr>
          <w:trHeight w:val="293"/>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7640A75D" w14:textId="77777777" w:rsidR="0017259E" w:rsidRPr="00FE109C" w:rsidRDefault="0017259E" w:rsidP="0017259E">
            <w:pPr>
              <w:jc w:val="right"/>
              <w:rPr>
                <w:sz w:val="20"/>
                <w:szCs w:val="20"/>
              </w:rPr>
            </w:pPr>
            <w:r w:rsidRPr="00FE109C">
              <w:rPr>
                <w:sz w:val="20"/>
                <w:szCs w:val="20"/>
              </w:rPr>
              <w:t>- бюджетным организациям,</w:t>
            </w:r>
          </w:p>
        </w:tc>
        <w:tc>
          <w:tcPr>
            <w:tcW w:w="588" w:type="dxa"/>
            <w:tcBorders>
              <w:top w:val="nil"/>
              <w:left w:val="nil"/>
              <w:bottom w:val="single" w:sz="4" w:space="0" w:color="auto"/>
              <w:right w:val="single" w:sz="4" w:space="0" w:color="auto"/>
            </w:tcBorders>
            <w:shd w:val="clear" w:color="000000" w:fill="FFFFFF"/>
            <w:vAlign w:val="center"/>
            <w:hideMark/>
          </w:tcPr>
          <w:p w14:paraId="2961942C" w14:textId="77777777" w:rsidR="0017259E" w:rsidRPr="00FE109C" w:rsidRDefault="0017259E" w:rsidP="0017259E">
            <w:pPr>
              <w:jc w:val="center"/>
              <w:rPr>
                <w:sz w:val="20"/>
                <w:szCs w:val="20"/>
              </w:rPr>
            </w:pPr>
            <w:r w:rsidRPr="00FE109C">
              <w:rPr>
                <w:sz w:val="20"/>
                <w:szCs w:val="20"/>
              </w:rPr>
              <w:t>тыс. м</w:t>
            </w:r>
            <w:r w:rsidRPr="00FE109C">
              <w:rPr>
                <w:sz w:val="20"/>
                <w:szCs w:val="20"/>
                <w:vertAlign w:val="superscript"/>
              </w:rPr>
              <w:t>3</w:t>
            </w:r>
          </w:p>
        </w:tc>
        <w:tc>
          <w:tcPr>
            <w:tcW w:w="653" w:type="dxa"/>
            <w:tcBorders>
              <w:top w:val="nil"/>
              <w:left w:val="nil"/>
              <w:bottom w:val="single" w:sz="4" w:space="0" w:color="auto"/>
              <w:right w:val="single" w:sz="4" w:space="0" w:color="auto"/>
            </w:tcBorders>
            <w:shd w:val="clear" w:color="000000" w:fill="FFFFFF"/>
            <w:vAlign w:val="center"/>
            <w:hideMark/>
          </w:tcPr>
          <w:p w14:paraId="1F7E195A" w14:textId="77777777" w:rsidR="0017259E" w:rsidRPr="00FE109C" w:rsidRDefault="0017259E" w:rsidP="0017259E">
            <w:pPr>
              <w:jc w:val="right"/>
              <w:rPr>
                <w:sz w:val="20"/>
                <w:szCs w:val="20"/>
              </w:rPr>
            </w:pPr>
            <w:r w:rsidRPr="00FE109C">
              <w:rPr>
                <w:sz w:val="20"/>
                <w:szCs w:val="20"/>
              </w:rPr>
              <w:t>1192</w:t>
            </w:r>
          </w:p>
        </w:tc>
        <w:tc>
          <w:tcPr>
            <w:tcW w:w="653" w:type="dxa"/>
            <w:tcBorders>
              <w:top w:val="nil"/>
              <w:left w:val="nil"/>
              <w:bottom w:val="single" w:sz="4" w:space="0" w:color="auto"/>
              <w:right w:val="single" w:sz="4" w:space="0" w:color="auto"/>
            </w:tcBorders>
            <w:shd w:val="clear" w:color="000000" w:fill="FFFFFF"/>
            <w:vAlign w:val="center"/>
            <w:hideMark/>
          </w:tcPr>
          <w:p w14:paraId="439F6278" w14:textId="77777777" w:rsidR="0017259E" w:rsidRPr="00FE109C" w:rsidRDefault="0017259E" w:rsidP="0017259E">
            <w:pPr>
              <w:jc w:val="right"/>
              <w:rPr>
                <w:sz w:val="20"/>
                <w:szCs w:val="20"/>
              </w:rPr>
            </w:pPr>
            <w:r w:rsidRPr="00FE109C">
              <w:rPr>
                <w:sz w:val="20"/>
                <w:szCs w:val="20"/>
              </w:rPr>
              <w:t>983</w:t>
            </w:r>
          </w:p>
        </w:tc>
        <w:tc>
          <w:tcPr>
            <w:tcW w:w="653" w:type="dxa"/>
            <w:tcBorders>
              <w:top w:val="nil"/>
              <w:left w:val="nil"/>
              <w:bottom w:val="single" w:sz="4" w:space="0" w:color="auto"/>
              <w:right w:val="single" w:sz="4" w:space="0" w:color="auto"/>
            </w:tcBorders>
            <w:shd w:val="clear" w:color="000000" w:fill="FFFFFF"/>
            <w:vAlign w:val="center"/>
            <w:hideMark/>
          </w:tcPr>
          <w:p w14:paraId="54916817" w14:textId="77777777" w:rsidR="0017259E" w:rsidRPr="00FE109C" w:rsidRDefault="0017259E" w:rsidP="0017259E">
            <w:pPr>
              <w:jc w:val="right"/>
              <w:rPr>
                <w:sz w:val="20"/>
                <w:szCs w:val="20"/>
              </w:rPr>
            </w:pPr>
            <w:r w:rsidRPr="00FE109C">
              <w:rPr>
                <w:sz w:val="20"/>
                <w:szCs w:val="20"/>
              </w:rPr>
              <w:t>611</w:t>
            </w:r>
          </w:p>
        </w:tc>
        <w:tc>
          <w:tcPr>
            <w:tcW w:w="653" w:type="dxa"/>
            <w:tcBorders>
              <w:top w:val="nil"/>
              <w:left w:val="nil"/>
              <w:bottom w:val="single" w:sz="4" w:space="0" w:color="auto"/>
              <w:right w:val="single" w:sz="4" w:space="0" w:color="auto"/>
            </w:tcBorders>
            <w:shd w:val="clear" w:color="000000" w:fill="FFFFFF"/>
            <w:vAlign w:val="center"/>
            <w:hideMark/>
          </w:tcPr>
          <w:p w14:paraId="695313AB" w14:textId="77777777" w:rsidR="0017259E" w:rsidRPr="00FE109C" w:rsidRDefault="0017259E" w:rsidP="0017259E">
            <w:pPr>
              <w:jc w:val="right"/>
              <w:rPr>
                <w:sz w:val="20"/>
                <w:szCs w:val="20"/>
              </w:rPr>
            </w:pPr>
            <w:r w:rsidRPr="00FE109C">
              <w:rPr>
                <w:sz w:val="20"/>
                <w:szCs w:val="20"/>
              </w:rPr>
              <w:t>621</w:t>
            </w:r>
          </w:p>
        </w:tc>
        <w:tc>
          <w:tcPr>
            <w:tcW w:w="653" w:type="dxa"/>
            <w:tcBorders>
              <w:top w:val="nil"/>
              <w:left w:val="nil"/>
              <w:bottom w:val="single" w:sz="4" w:space="0" w:color="auto"/>
              <w:right w:val="single" w:sz="4" w:space="0" w:color="auto"/>
            </w:tcBorders>
            <w:shd w:val="clear" w:color="000000" w:fill="FFFFFF"/>
            <w:vAlign w:val="center"/>
            <w:hideMark/>
          </w:tcPr>
          <w:p w14:paraId="332674BE" w14:textId="77777777" w:rsidR="0017259E" w:rsidRPr="00FE109C" w:rsidRDefault="0017259E" w:rsidP="0017259E">
            <w:pPr>
              <w:jc w:val="right"/>
              <w:rPr>
                <w:sz w:val="20"/>
                <w:szCs w:val="20"/>
              </w:rPr>
            </w:pPr>
            <w:r w:rsidRPr="00FE109C">
              <w:rPr>
                <w:sz w:val="20"/>
                <w:szCs w:val="20"/>
              </w:rPr>
              <w:t>650</w:t>
            </w:r>
          </w:p>
        </w:tc>
        <w:tc>
          <w:tcPr>
            <w:tcW w:w="682" w:type="dxa"/>
            <w:tcBorders>
              <w:top w:val="nil"/>
              <w:left w:val="nil"/>
              <w:bottom w:val="single" w:sz="4" w:space="0" w:color="auto"/>
              <w:right w:val="single" w:sz="4" w:space="0" w:color="auto"/>
            </w:tcBorders>
            <w:shd w:val="clear" w:color="000000" w:fill="FFFFFF"/>
            <w:noWrap/>
            <w:vAlign w:val="center"/>
            <w:hideMark/>
          </w:tcPr>
          <w:p w14:paraId="65596CE5" w14:textId="77777777" w:rsidR="0017259E" w:rsidRPr="00FE109C" w:rsidRDefault="0017259E" w:rsidP="0017259E">
            <w:pPr>
              <w:jc w:val="right"/>
              <w:rPr>
                <w:sz w:val="20"/>
                <w:szCs w:val="20"/>
              </w:rPr>
            </w:pPr>
            <w:r w:rsidRPr="00FE109C">
              <w:rPr>
                <w:sz w:val="20"/>
                <w:szCs w:val="20"/>
              </w:rPr>
              <w:t>475</w:t>
            </w:r>
          </w:p>
        </w:tc>
        <w:tc>
          <w:tcPr>
            <w:tcW w:w="682" w:type="dxa"/>
            <w:tcBorders>
              <w:top w:val="nil"/>
              <w:left w:val="nil"/>
              <w:bottom w:val="single" w:sz="4" w:space="0" w:color="auto"/>
              <w:right w:val="single" w:sz="4" w:space="0" w:color="auto"/>
            </w:tcBorders>
            <w:shd w:val="clear" w:color="000000" w:fill="FFFFFF"/>
            <w:noWrap/>
            <w:vAlign w:val="center"/>
            <w:hideMark/>
          </w:tcPr>
          <w:p w14:paraId="32B37F29" w14:textId="77777777" w:rsidR="0017259E" w:rsidRPr="00FE109C" w:rsidRDefault="0017259E" w:rsidP="0017259E">
            <w:pPr>
              <w:jc w:val="right"/>
              <w:rPr>
                <w:sz w:val="20"/>
                <w:szCs w:val="20"/>
              </w:rPr>
            </w:pPr>
            <w:r w:rsidRPr="00FE109C">
              <w:rPr>
                <w:sz w:val="20"/>
                <w:szCs w:val="20"/>
              </w:rPr>
              <w:t>462</w:t>
            </w:r>
          </w:p>
        </w:tc>
        <w:tc>
          <w:tcPr>
            <w:tcW w:w="682" w:type="dxa"/>
            <w:tcBorders>
              <w:top w:val="nil"/>
              <w:left w:val="nil"/>
              <w:bottom w:val="single" w:sz="4" w:space="0" w:color="auto"/>
              <w:right w:val="single" w:sz="4" w:space="0" w:color="auto"/>
            </w:tcBorders>
            <w:shd w:val="clear" w:color="000000" w:fill="FFFFFF"/>
            <w:noWrap/>
            <w:vAlign w:val="center"/>
            <w:hideMark/>
          </w:tcPr>
          <w:p w14:paraId="2B2205F0" w14:textId="77777777" w:rsidR="0017259E" w:rsidRPr="00FE109C" w:rsidRDefault="0017259E" w:rsidP="0017259E">
            <w:pPr>
              <w:jc w:val="right"/>
              <w:rPr>
                <w:sz w:val="20"/>
                <w:szCs w:val="20"/>
              </w:rPr>
            </w:pPr>
            <w:r w:rsidRPr="00FE109C">
              <w:rPr>
                <w:sz w:val="20"/>
                <w:szCs w:val="20"/>
              </w:rPr>
              <w:t>470</w:t>
            </w:r>
          </w:p>
        </w:tc>
        <w:tc>
          <w:tcPr>
            <w:tcW w:w="682" w:type="dxa"/>
            <w:tcBorders>
              <w:top w:val="nil"/>
              <w:left w:val="nil"/>
              <w:bottom w:val="single" w:sz="4" w:space="0" w:color="auto"/>
              <w:right w:val="single" w:sz="4" w:space="0" w:color="auto"/>
            </w:tcBorders>
            <w:shd w:val="clear" w:color="000000" w:fill="FFFFFF"/>
            <w:noWrap/>
            <w:vAlign w:val="center"/>
            <w:hideMark/>
          </w:tcPr>
          <w:p w14:paraId="534A8AF3" w14:textId="77777777" w:rsidR="0017259E" w:rsidRPr="00FE109C" w:rsidRDefault="0017259E" w:rsidP="0017259E">
            <w:pPr>
              <w:jc w:val="right"/>
              <w:rPr>
                <w:sz w:val="20"/>
                <w:szCs w:val="20"/>
              </w:rPr>
            </w:pPr>
            <w:r w:rsidRPr="00FE109C">
              <w:rPr>
                <w:sz w:val="20"/>
                <w:szCs w:val="20"/>
              </w:rPr>
              <w:t>428</w:t>
            </w:r>
          </w:p>
        </w:tc>
        <w:tc>
          <w:tcPr>
            <w:tcW w:w="682" w:type="dxa"/>
            <w:tcBorders>
              <w:top w:val="nil"/>
              <w:left w:val="nil"/>
              <w:bottom w:val="single" w:sz="4" w:space="0" w:color="auto"/>
              <w:right w:val="single" w:sz="4" w:space="0" w:color="auto"/>
            </w:tcBorders>
            <w:shd w:val="clear" w:color="000000" w:fill="FFFFFF"/>
            <w:noWrap/>
            <w:vAlign w:val="center"/>
            <w:hideMark/>
          </w:tcPr>
          <w:p w14:paraId="6DC1600B" w14:textId="77777777" w:rsidR="0017259E" w:rsidRPr="00FE109C" w:rsidRDefault="0017259E" w:rsidP="0017259E">
            <w:pPr>
              <w:jc w:val="right"/>
              <w:rPr>
                <w:sz w:val="20"/>
                <w:szCs w:val="20"/>
              </w:rPr>
            </w:pPr>
            <w:r w:rsidRPr="00FE109C">
              <w:rPr>
                <w:sz w:val="20"/>
                <w:szCs w:val="20"/>
              </w:rPr>
              <w:t>479</w:t>
            </w:r>
          </w:p>
        </w:tc>
        <w:tc>
          <w:tcPr>
            <w:tcW w:w="682" w:type="dxa"/>
            <w:tcBorders>
              <w:top w:val="nil"/>
              <w:left w:val="nil"/>
              <w:bottom w:val="single" w:sz="4" w:space="0" w:color="auto"/>
              <w:right w:val="single" w:sz="4" w:space="0" w:color="auto"/>
            </w:tcBorders>
            <w:shd w:val="clear" w:color="000000" w:fill="FFFFFF"/>
            <w:noWrap/>
            <w:vAlign w:val="center"/>
            <w:hideMark/>
          </w:tcPr>
          <w:p w14:paraId="2E8E890C" w14:textId="77777777" w:rsidR="0017259E" w:rsidRPr="00FE109C" w:rsidRDefault="0017259E" w:rsidP="0017259E">
            <w:pPr>
              <w:jc w:val="right"/>
              <w:rPr>
                <w:sz w:val="20"/>
                <w:szCs w:val="20"/>
              </w:rPr>
            </w:pPr>
            <w:r w:rsidRPr="00FE109C">
              <w:rPr>
                <w:sz w:val="20"/>
                <w:szCs w:val="20"/>
              </w:rPr>
              <w:t>424</w:t>
            </w:r>
          </w:p>
        </w:tc>
        <w:tc>
          <w:tcPr>
            <w:tcW w:w="948" w:type="dxa"/>
            <w:tcBorders>
              <w:top w:val="nil"/>
              <w:left w:val="nil"/>
              <w:bottom w:val="single" w:sz="4" w:space="0" w:color="auto"/>
              <w:right w:val="single" w:sz="4" w:space="0" w:color="auto"/>
            </w:tcBorders>
            <w:shd w:val="clear" w:color="000000" w:fill="FFFFFF"/>
            <w:vAlign w:val="center"/>
            <w:hideMark/>
          </w:tcPr>
          <w:p w14:paraId="2D2C5F5C" w14:textId="03790107" w:rsidR="0017259E" w:rsidRPr="00FE109C" w:rsidRDefault="0017259E" w:rsidP="0017259E">
            <w:pPr>
              <w:jc w:val="center"/>
              <w:rPr>
                <w:bCs/>
                <w:sz w:val="20"/>
                <w:szCs w:val="20"/>
              </w:rPr>
            </w:pPr>
            <w:r w:rsidRPr="00FE109C">
              <w:rPr>
                <w:bCs/>
                <w:sz w:val="20"/>
                <w:szCs w:val="20"/>
              </w:rPr>
              <w:t>378</w:t>
            </w:r>
          </w:p>
        </w:tc>
      </w:tr>
      <w:tr w:rsidR="0017259E" w:rsidRPr="00FE109C" w14:paraId="58FE1A56" w14:textId="77777777" w:rsidTr="0017259E">
        <w:trPr>
          <w:trHeight w:val="712"/>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03710432" w14:textId="77777777" w:rsidR="0017259E" w:rsidRPr="00FE109C" w:rsidRDefault="0017259E" w:rsidP="0017259E">
            <w:pPr>
              <w:jc w:val="right"/>
              <w:rPr>
                <w:sz w:val="20"/>
                <w:szCs w:val="20"/>
              </w:rPr>
            </w:pPr>
            <w:r w:rsidRPr="00FE109C">
              <w:rPr>
                <w:sz w:val="20"/>
                <w:szCs w:val="20"/>
              </w:rPr>
              <w:t xml:space="preserve">прочим организациям, включая </w:t>
            </w:r>
            <w:proofErr w:type="spellStart"/>
            <w:r w:rsidRPr="00FE109C">
              <w:rPr>
                <w:sz w:val="20"/>
                <w:szCs w:val="20"/>
              </w:rPr>
              <w:t>хвс</w:t>
            </w:r>
            <w:proofErr w:type="spellEnd"/>
            <w:r w:rsidRPr="00FE109C">
              <w:rPr>
                <w:sz w:val="20"/>
                <w:szCs w:val="20"/>
              </w:rPr>
              <w:t xml:space="preserve"> на городскую котельную</w:t>
            </w:r>
          </w:p>
        </w:tc>
        <w:tc>
          <w:tcPr>
            <w:tcW w:w="588" w:type="dxa"/>
            <w:tcBorders>
              <w:top w:val="nil"/>
              <w:left w:val="nil"/>
              <w:bottom w:val="single" w:sz="4" w:space="0" w:color="auto"/>
              <w:right w:val="single" w:sz="4" w:space="0" w:color="auto"/>
            </w:tcBorders>
            <w:shd w:val="clear" w:color="000000" w:fill="FFFFFF"/>
            <w:vAlign w:val="center"/>
            <w:hideMark/>
          </w:tcPr>
          <w:p w14:paraId="21BAAB90" w14:textId="77777777" w:rsidR="0017259E" w:rsidRPr="00FE109C" w:rsidRDefault="0017259E" w:rsidP="0017259E">
            <w:pPr>
              <w:jc w:val="center"/>
              <w:rPr>
                <w:sz w:val="20"/>
                <w:szCs w:val="20"/>
              </w:rPr>
            </w:pPr>
            <w:r w:rsidRPr="00FE109C">
              <w:rPr>
                <w:sz w:val="20"/>
                <w:szCs w:val="20"/>
              </w:rPr>
              <w:t>тыс. м</w:t>
            </w:r>
            <w:r w:rsidRPr="00FE109C">
              <w:rPr>
                <w:sz w:val="20"/>
                <w:szCs w:val="20"/>
                <w:vertAlign w:val="superscript"/>
              </w:rPr>
              <w:t>3</w:t>
            </w:r>
          </w:p>
        </w:tc>
        <w:tc>
          <w:tcPr>
            <w:tcW w:w="653" w:type="dxa"/>
            <w:tcBorders>
              <w:top w:val="nil"/>
              <w:left w:val="nil"/>
              <w:bottom w:val="single" w:sz="4" w:space="0" w:color="auto"/>
              <w:right w:val="single" w:sz="4" w:space="0" w:color="auto"/>
            </w:tcBorders>
            <w:shd w:val="clear" w:color="000000" w:fill="FFFFFF"/>
            <w:vAlign w:val="center"/>
            <w:hideMark/>
          </w:tcPr>
          <w:p w14:paraId="11546C09" w14:textId="77777777" w:rsidR="0017259E" w:rsidRPr="00FE109C" w:rsidRDefault="0017259E" w:rsidP="0017259E">
            <w:pPr>
              <w:jc w:val="right"/>
              <w:rPr>
                <w:sz w:val="20"/>
                <w:szCs w:val="20"/>
              </w:rPr>
            </w:pPr>
            <w:r w:rsidRPr="00FE109C">
              <w:rPr>
                <w:sz w:val="20"/>
                <w:szCs w:val="20"/>
              </w:rPr>
              <w:t>6365</w:t>
            </w:r>
          </w:p>
        </w:tc>
        <w:tc>
          <w:tcPr>
            <w:tcW w:w="653" w:type="dxa"/>
            <w:tcBorders>
              <w:top w:val="nil"/>
              <w:left w:val="nil"/>
              <w:bottom w:val="single" w:sz="4" w:space="0" w:color="auto"/>
              <w:right w:val="single" w:sz="4" w:space="0" w:color="auto"/>
            </w:tcBorders>
            <w:shd w:val="clear" w:color="000000" w:fill="FFFFFF"/>
            <w:vAlign w:val="center"/>
            <w:hideMark/>
          </w:tcPr>
          <w:p w14:paraId="6EC15C00" w14:textId="77777777" w:rsidR="0017259E" w:rsidRPr="00FE109C" w:rsidRDefault="0017259E" w:rsidP="0017259E">
            <w:pPr>
              <w:jc w:val="right"/>
              <w:rPr>
                <w:sz w:val="20"/>
                <w:szCs w:val="20"/>
              </w:rPr>
            </w:pPr>
            <w:r w:rsidRPr="00FE109C">
              <w:rPr>
                <w:sz w:val="20"/>
                <w:szCs w:val="20"/>
              </w:rPr>
              <w:t>6121</w:t>
            </w:r>
          </w:p>
        </w:tc>
        <w:tc>
          <w:tcPr>
            <w:tcW w:w="653" w:type="dxa"/>
            <w:tcBorders>
              <w:top w:val="nil"/>
              <w:left w:val="nil"/>
              <w:bottom w:val="single" w:sz="4" w:space="0" w:color="auto"/>
              <w:right w:val="single" w:sz="4" w:space="0" w:color="auto"/>
            </w:tcBorders>
            <w:shd w:val="clear" w:color="000000" w:fill="FFFFFF"/>
            <w:vAlign w:val="center"/>
            <w:hideMark/>
          </w:tcPr>
          <w:p w14:paraId="0AF357D3" w14:textId="77777777" w:rsidR="0017259E" w:rsidRPr="00FE109C" w:rsidRDefault="0017259E" w:rsidP="0017259E">
            <w:pPr>
              <w:jc w:val="right"/>
              <w:rPr>
                <w:sz w:val="20"/>
                <w:szCs w:val="20"/>
              </w:rPr>
            </w:pPr>
            <w:r w:rsidRPr="00FE109C">
              <w:rPr>
                <w:sz w:val="20"/>
                <w:szCs w:val="20"/>
              </w:rPr>
              <w:t>5913</w:t>
            </w:r>
          </w:p>
        </w:tc>
        <w:tc>
          <w:tcPr>
            <w:tcW w:w="653" w:type="dxa"/>
            <w:tcBorders>
              <w:top w:val="nil"/>
              <w:left w:val="nil"/>
              <w:bottom w:val="single" w:sz="4" w:space="0" w:color="auto"/>
              <w:right w:val="single" w:sz="4" w:space="0" w:color="auto"/>
            </w:tcBorders>
            <w:shd w:val="clear" w:color="000000" w:fill="FFFFFF"/>
            <w:vAlign w:val="center"/>
            <w:hideMark/>
          </w:tcPr>
          <w:p w14:paraId="347CFBD1" w14:textId="77777777" w:rsidR="0017259E" w:rsidRPr="00FE109C" w:rsidRDefault="0017259E" w:rsidP="0017259E">
            <w:pPr>
              <w:jc w:val="right"/>
              <w:rPr>
                <w:sz w:val="20"/>
                <w:szCs w:val="20"/>
              </w:rPr>
            </w:pPr>
            <w:r w:rsidRPr="00FE109C">
              <w:rPr>
                <w:sz w:val="20"/>
                <w:szCs w:val="20"/>
              </w:rPr>
              <w:t>5580</w:t>
            </w:r>
          </w:p>
        </w:tc>
        <w:tc>
          <w:tcPr>
            <w:tcW w:w="653" w:type="dxa"/>
            <w:tcBorders>
              <w:top w:val="nil"/>
              <w:left w:val="nil"/>
              <w:bottom w:val="single" w:sz="4" w:space="0" w:color="auto"/>
              <w:right w:val="single" w:sz="4" w:space="0" w:color="auto"/>
            </w:tcBorders>
            <w:shd w:val="clear" w:color="000000" w:fill="FFFFFF"/>
            <w:vAlign w:val="center"/>
            <w:hideMark/>
          </w:tcPr>
          <w:p w14:paraId="39D54350" w14:textId="77777777" w:rsidR="0017259E" w:rsidRPr="00FE109C" w:rsidRDefault="0017259E" w:rsidP="0017259E">
            <w:pPr>
              <w:jc w:val="right"/>
              <w:rPr>
                <w:sz w:val="20"/>
                <w:szCs w:val="20"/>
              </w:rPr>
            </w:pPr>
            <w:r w:rsidRPr="00FE109C">
              <w:rPr>
                <w:sz w:val="20"/>
                <w:szCs w:val="20"/>
              </w:rPr>
              <w:t>5428</w:t>
            </w:r>
          </w:p>
        </w:tc>
        <w:tc>
          <w:tcPr>
            <w:tcW w:w="682" w:type="dxa"/>
            <w:tcBorders>
              <w:top w:val="nil"/>
              <w:left w:val="nil"/>
              <w:bottom w:val="single" w:sz="4" w:space="0" w:color="auto"/>
              <w:right w:val="single" w:sz="4" w:space="0" w:color="auto"/>
            </w:tcBorders>
            <w:shd w:val="clear" w:color="000000" w:fill="FFFFFF"/>
            <w:noWrap/>
            <w:vAlign w:val="center"/>
            <w:hideMark/>
          </w:tcPr>
          <w:p w14:paraId="45842B5B" w14:textId="77777777" w:rsidR="0017259E" w:rsidRPr="00FE109C" w:rsidRDefault="0017259E" w:rsidP="0017259E">
            <w:pPr>
              <w:jc w:val="right"/>
              <w:rPr>
                <w:sz w:val="20"/>
                <w:szCs w:val="20"/>
              </w:rPr>
            </w:pPr>
            <w:r w:rsidRPr="00FE109C">
              <w:rPr>
                <w:sz w:val="20"/>
                <w:szCs w:val="20"/>
              </w:rPr>
              <w:t>4800</w:t>
            </w:r>
          </w:p>
        </w:tc>
        <w:tc>
          <w:tcPr>
            <w:tcW w:w="682" w:type="dxa"/>
            <w:tcBorders>
              <w:top w:val="nil"/>
              <w:left w:val="nil"/>
              <w:bottom w:val="single" w:sz="4" w:space="0" w:color="auto"/>
              <w:right w:val="single" w:sz="4" w:space="0" w:color="auto"/>
            </w:tcBorders>
            <w:shd w:val="clear" w:color="000000" w:fill="FFFFFF"/>
            <w:noWrap/>
            <w:vAlign w:val="center"/>
            <w:hideMark/>
          </w:tcPr>
          <w:p w14:paraId="7A800CFC" w14:textId="77777777" w:rsidR="0017259E" w:rsidRPr="00FE109C" w:rsidRDefault="0017259E" w:rsidP="0017259E">
            <w:pPr>
              <w:jc w:val="right"/>
              <w:rPr>
                <w:sz w:val="20"/>
                <w:szCs w:val="20"/>
              </w:rPr>
            </w:pPr>
            <w:r w:rsidRPr="00FE109C">
              <w:rPr>
                <w:sz w:val="20"/>
                <w:szCs w:val="20"/>
              </w:rPr>
              <w:t>4678</w:t>
            </w:r>
          </w:p>
        </w:tc>
        <w:tc>
          <w:tcPr>
            <w:tcW w:w="682" w:type="dxa"/>
            <w:tcBorders>
              <w:top w:val="nil"/>
              <w:left w:val="nil"/>
              <w:bottom w:val="single" w:sz="4" w:space="0" w:color="auto"/>
              <w:right w:val="single" w:sz="4" w:space="0" w:color="auto"/>
            </w:tcBorders>
            <w:shd w:val="clear" w:color="000000" w:fill="FFFFFF"/>
            <w:noWrap/>
            <w:vAlign w:val="center"/>
            <w:hideMark/>
          </w:tcPr>
          <w:p w14:paraId="1D7F11F7" w14:textId="77777777" w:rsidR="0017259E" w:rsidRPr="00FE109C" w:rsidRDefault="0017259E" w:rsidP="0017259E">
            <w:pPr>
              <w:jc w:val="right"/>
              <w:rPr>
                <w:sz w:val="20"/>
                <w:szCs w:val="20"/>
              </w:rPr>
            </w:pPr>
            <w:r w:rsidRPr="00FE109C">
              <w:rPr>
                <w:sz w:val="20"/>
                <w:szCs w:val="20"/>
              </w:rPr>
              <w:t>4700</w:t>
            </w:r>
          </w:p>
        </w:tc>
        <w:tc>
          <w:tcPr>
            <w:tcW w:w="682" w:type="dxa"/>
            <w:tcBorders>
              <w:top w:val="nil"/>
              <w:left w:val="nil"/>
              <w:bottom w:val="single" w:sz="4" w:space="0" w:color="auto"/>
              <w:right w:val="single" w:sz="4" w:space="0" w:color="auto"/>
            </w:tcBorders>
            <w:shd w:val="clear" w:color="000000" w:fill="FFFFFF"/>
            <w:noWrap/>
            <w:vAlign w:val="center"/>
            <w:hideMark/>
          </w:tcPr>
          <w:p w14:paraId="2EE0F24B" w14:textId="77777777" w:rsidR="0017259E" w:rsidRPr="00FE109C" w:rsidRDefault="0017259E" w:rsidP="0017259E">
            <w:pPr>
              <w:jc w:val="right"/>
              <w:rPr>
                <w:sz w:val="20"/>
                <w:szCs w:val="20"/>
              </w:rPr>
            </w:pPr>
            <w:r w:rsidRPr="00FE109C">
              <w:rPr>
                <w:sz w:val="20"/>
                <w:szCs w:val="20"/>
              </w:rPr>
              <w:t>4508</w:t>
            </w:r>
          </w:p>
        </w:tc>
        <w:tc>
          <w:tcPr>
            <w:tcW w:w="682" w:type="dxa"/>
            <w:tcBorders>
              <w:top w:val="nil"/>
              <w:left w:val="nil"/>
              <w:bottom w:val="single" w:sz="4" w:space="0" w:color="auto"/>
              <w:right w:val="single" w:sz="4" w:space="0" w:color="auto"/>
            </w:tcBorders>
            <w:shd w:val="clear" w:color="000000" w:fill="FFFFFF"/>
            <w:noWrap/>
            <w:vAlign w:val="center"/>
            <w:hideMark/>
          </w:tcPr>
          <w:p w14:paraId="06BBFE9E" w14:textId="77777777" w:rsidR="0017259E" w:rsidRPr="00FE109C" w:rsidRDefault="0017259E" w:rsidP="0017259E">
            <w:pPr>
              <w:jc w:val="right"/>
              <w:rPr>
                <w:sz w:val="20"/>
                <w:szCs w:val="20"/>
              </w:rPr>
            </w:pPr>
            <w:r w:rsidRPr="00FE109C">
              <w:rPr>
                <w:sz w:val="20"/>
                <w:szCs w:val="20"/>
              </w:rPr>
              <w:t>4520</w:t>
            </w:r>
          </w:p>
        </w:tc>
        <w:tc>
          <w:tcPr>
            <w:tcW w:w="682" w:type="dxa"/>
            <w:tcBorders>
              <w:top w:val="nil"/>
              <w:left w:val="nil"/>
              <w:bottom w:val="single" w:sz="4" w:space="0" w:color="auto"/>
              <w:right w:val="single" w:sz="4" w:space="0" w:color="auto"/>
            </w:tcBorders>
            <w:shd w:val="clear" w:color="000000" w:fill="FFFFFF"/>
            <w:noWrap/>
            <w:vAlign w:val="center"/>
            <w:hideMark/>
          </w:tcPr>
          <w:p w14:paraId="75239EEE" w14:textId="77777777" w:rsidR="0017259E" w:rsidRPr="00FE109C" w:rsidRDefault="0017259E" w:rsidP="0017259E">
            <w:pPr>
              <w:jc w:val="right"/>
              <w:rPr>
                <w:sz w:val="20"/>
                <w:szCs w:val="20"/>
              </w:rPr>
            </w:pPr>
            <w:r w:rsidRPr="00FE109C">
              <w:rPr>
                <w:sz w:val="20"/>
                <w:szCs w:val="20"/>
              </w:rPr>
              <w:t>5685</w:t>
            </w:r>
          </w:p>
        </w:tc>
        <w:tc>
          <w:tcPr>
            <w:tcW w:w="948" w:type="dxa"/>
            <w:tcBorders>
              <w:top w:val="nil"/>
              <w:left w:val="nil"/>
              <w:bottom w:val="single" w:sz="4" w:space="0" w:color="auto"/>
              <w:right w:val="single" w:sz="4" w:space="0" w:color="auto"/>
            </w:tcBorders>
            <w:shd w:val="clear" w:color="000000" w:fill="FFFFFF"/>
            <w:vAlign w:val="center"/>
            <w:hideMark/>
          </w:tcPr>
          <w:p w14:paraId="7294FEC1" w14:textId="4AD79D22" w:rsidR="0017259E" w:rsidRPr="00FE109C" w:rsidRDefault="0017259E" w:rsidP="0017259E">
            <w:pPr>
              <w:jc w:val="center"/>
              <w:rPr>
                <w:bCs/>
                <w:sz w:val="20"/>
                <w:szCs w:val="20"/>
              </w:rPr>
            </w:pPr>
            <w:r w:rsidRPr="00FE109C">
              <w:rPr>
                <w:bCs/>
                <w:sz w:val="20"/>
                <w:szCs w:val="20"/>
              </w:rPr>
              <w:t>5755</w:t>
            </w:r>
          </w:p>
        </w:tc>
      </w:tr>
      <w:tr w:rsidR="0017259E" w:rsidRPr="00FE109C" w14:paraId="5DDF6D69" w14:textId="77777777" w:rsidTr="0017259E">
        <w:trPr>
          <w:trHeight w:val="293"/>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2745488F" w14:textId="77777777" w:rsidR="0017259E" w:rsidRPr="00FE109C" w:rsidRDefault="0017259E" w:rsidP="0017259E">
            <w:pPr>
              <w:jc w:val="right"/>
              <w:rPr>
                <w:sz w:val="20"/>
                <w:szCs w:val="20"/>
              </w:rPr>
            </w:pPr>
            <w:r w:rsidRPr="00FE109C">
              <w:rPr>
                <w:sz w:val="20"/>
                <w:szCs w:val="20"/>
              </w:rPr>
              <w:t xml:space="preserve"> -городская котельная</w:t>
            </w:r>
          </w:p>
        </w:tc>
        <w:tc>
          <w:tcPr>
            <w:tcW w:w="588" w:type="dxa"/>
            <w:tcBorders>
              <w:top w:val="nil"/>
              <w:left w:val="nil"/>
              <w:bottom w:val="single" w:sz="4" w:space="0" w:color="auto"/>
              <w:right w:val="single" w:sz="4" w:space="0" w:color="auto"/>
            </w:tcBorders>
            <w:shd w:val="clear" w:color="000000" w:fill="FFFFFF"/>
            <w:vAlign w:val="center"/>
            <w:hideMark/>
          </w:tcPr>
          <w:p w14:paraId="27FD5E55" w14:textId="77777777" w:rsidR="0017259E" w:rsidRPr="00FE109C" w:rsidRDefault="0017259E" w:rsidP="0017259E">
            <w:pPr>
              <w:jc w:val="center"/>
              <w:rPr>
                <w:sz w:val="20"/>
                <w:szCs w:val="20"/>
              </w:rPr>
            </w:pPr>
            <w:r w:rsidRPr="00FE109C">
              <w:rPr>
                <w:sz w:val="20"/>
                <w:szCs w:val="20"/>
              </w:rPr>
              <w:t>тыс. м</w:t>
            </w:r>
            <w:r w:rsidRPr="00FE109C">
              <w:rPr>
                <w:sz w:val="20"/>
                <w:szCs w:val="20"/>
                <w:vertAlign w:val="superscript"/>
              </w:rPr>
              <w:t>3</w:t>
            </w:r>
          </w:p>
        </w:tc>
        <w:tc>
          <w:tcPr>
            <w:tcW w:w="653" w:type="dxa"/>
            <w:tcBorders>
              <w:top w:val="nil"/>
              <w:left w:val="nil"/>
              <w:bottom w:val="single" w:sz="4" w:space="0" w:color="auto"/>
              <w:right w:val="single" w:sz="4" w:space="0" w:color="auto"/>
            </w:tcBorders>
            <w:shd w:val="clear" w:color="000000" w:fill="FFFFFF"/>
            <w:vAlign w:val="center"/>
            <w:hideMark/>
          </w:tcPr>
          <w:p w14:paraId="3E18A830" w14:textId="77777777" w:rsidR="0017259E" w:rsidRPr="00FE109C" w:rsidRDefault="0017259E" w:rsidP="0017259E">
            <w:pPr>
              <w:jc w:val="right"/>
              <w:rPr>
                <w:sz w:val="20"/>
                <w:szCs w:val="20"/>
              </w:rPr>
            </w:pPr>
            <w:r w:rsidRPr="00FE109C">
              <w:rPr>
                <w:sz w:val="20"/>
                <w:szCs w:val="20"/>
              </w:rPr>
              <w:t> </w:t>
            </w:r>
          </w:p>
        </w:tc>
        <w:tc>
          <w:tcPr>
            <w:tcW w:w="653" w:type="dxa"/>
            <w:tcBorders>
              <w:top w:val="nil"/>
              <w:left w:val="nil"/>
              <w:bottom w:val="single" w:sz="4" w:space="0" w:color="auto"/>
              <w:right w:val="single" w:sz="4" w:space="0" w:color="auto"/>
            </w:tcBorders>
            <w:shd w:val="clear" w:color="000000" w:fill="FFFFFF"/>
            <w:vAlign w:val="center"/>
            <w:hideMark/>
          </w:tcPr>
          <w:p w14:paraId="52F913F3" w14:textId="77777777" w:rsidR="0017259E" w:rsidRPr="00FE109C" w:rsidRDefault="0017259E" w:rsidP="0017259E">
            <w:pPr>
              <w:jc w:val="right"/>
              <w:rPr>
                <w:sz w:val="20"/>
                <w:szCs w:val="20"/>
              </w:rPr>
            </w:pPr>
            <w:r w:rsidRPr="00FE109C">
              <w:rPr>
                <w:sz w:val="20"/>
                <w:szCs w:val="20"/>
              </w:rPr>
              <w:t>4965</w:t>
            </w:r>
          </w:p>
        </w:tc>
        <w:tc>
          <w:tcPr>
            <w:tcW w:w="653" w:type="dxa"/>
            <w:tcBorders>
              <w:top w:val="nil"/>
              <w:left w:val="nil"/>
              <w:bottom w:val="single" w:sz="4" w:space="0" w:color="auto"/>
              <w:right w:val="single" w:sz="4" w:space="0" w:color="auto"/>
            </w:tcBorders>
            <w:shd w:val="clear" w:color="000000" w:fill="FFFFFF"/>
            <w:vAlign w:val="center"/>
            <w:hideMark/>
          </w:tcPr>
          <w:p w14:paraId="387F3B4D" w14:textId="77777777" w:rsidR="0017259E" w:rsidRPr="00FE109C" w:rsidRDefault="0017259E" w:rsidP="0017259E">
            <w:pPr>
              <w:jc w:val="right"/>
              <w:rPr>
                <w:sz w:val="20"/>
                <w:szCs w:val="20"/>
              </w:rPr>
            </w:pPr>
            <w:r w:rsidRPr="00FE109C">
              <w:rPr>
                <w:sz w:val="20"/>
                <w:szCs w:val="20"/>
              </w:rPr>
              <w:t>4681</w:t>
            </w:r>
          </w:p>
        </w:tc>
        <w:tc>
          <w:tcPr>
            <w:tcW w:w="653" w:type="dxa"/>
            <w:tcBorders>
              <w:top w:val="nil"/>
              <w:left w:val="nil"/>
              <w:bottom w:val="single" w:sz="4" w:space="0" w:color="auto"/>
              <w:right w:val="single" w:sz="4" w:space="0" w:color="auto"/>
            </w:tcBorders>
            <w:shd w:val="clear" w:color="000000" w:fill="FFFFFF"/>
            <w:vAlign w:val="center"/>
            <w:hideMark/>
          </w:tcPr>
          <w:p w14:paraId="0412D3A4" w14:textId="77777777" w:rsidR="0017259E" w:rsidRPr="00FE109C" w:rsidRDefault="0017259E" w:rsidP="0017259E">
            <w:pPr>
              <w:jc w:val="right"/>
              <w:rPr>
                <w:sz w:val="20"/>
                <w:szCs w:val="20"/>
              </w:rPr>
            </w:pPr>
            <w:r w:rsidRPr="00FE109C">
              <w:rPr>
                <w:sz w:val="20"/>
                <w:szCs w:val="20"/>
              </w:rPr>
              <w:t>4264</w:t>
            </w:r>
          </w:p>
        </w:tc>
        <w:tc>
          <w:tcPr>
            <w:tcW w:w="653" w:type="dxa"/>
            <w:tcBorders>
              <w:top w:val="nil"/>
              <w:left w:val="nil"/>
              <w:bottom w:val="single" w:sz="4" w:space="0" w:color="auto"/>
              <w:right w:val="single" w:sz="4" w:space="0" w:color="auto"/>
            </w:tcBorders>
            <w:shd w:val="clear" w:color="000000" w:fill="FFFFFF"/>
            <w:vAlign w:val="center"/>
            <w:hideMark/>
          </w:tcPr>
          <w:p w14:paraId="614DE5CF" w14:textId="77777777" w:rsidR="0017259E" w:rsidRPr="00FE109C" w:rsidRDefault="0017259E" w:rsidP="0017259E">
            <w:pPr>
              <w:jc w:val="right"/>
              <w:rPr>
                <w:sz w:val="20"/>
                <w:szCs w:val="20"/>
              </w:rPr>
            </w:pPr>
            <w:r w:rsidRPr="00FE109C">
              <w:rPr>
                <w:sz w:val="20"/>
                <w:szCs w:val="20"/>
              </w:rPr>
              <w:t>4239</w:t>
            </w:r>
          </w:p>
        </w:tc>
        <w:tc>
          <w:tcPr>
            <w:tcW w:w="682" w:type="dxa"/>
            <w:tcBorders>
              <w:top w:val="nil"/>
              <w:left w:val="nil"/>
              <w:bottom w:val="single" w:sz="4" w:space="0" w:color="auto"/>
              <w:right w:val="single" w:sz="4" w:space="0" w:color="auto"/>
            </w:tcBorders>
            <w:shd w:val="clear" w:color="000000" w:fill="FFFFFF"/>
            <w:vAlign w:val="center"/>
            <w:hideMark/>
          </w:tcPr>
          <w:p w14:paraId="04762EFD" w14:textId="77777777" w:rsidR="0017259E" w:rsidRPr="00FE109C" w:rsidRDefault="0017259E" w:rsidP="0017259E">
            <w:pPr>
              <w:jc w:val="right"/>
              <w:rPr>
                <w:sz w:val="20"/>
                <w:szCs w:val="20"/>
              </w:rPr>
            </w:pPr>
            <w:proofErr w:type="spellStart"/>
            <w:r w:rsidRPr="00FE109C">
              <w:rPr>
                <w:sz w:val="20"/>
                <w:szCs w:val="20"/>
              </w:rPr>
              <w:t>н.д</w:t>
            </w:r>
            <w:proofErr w:type="spellEnd"/>
            <w:r w:rsidRPr="00FE109C">
              <w:rPr>
                <w:sz w:val="20"/>
                <w:szCs w:val="20"/>
              </w:rPr>
              <w:t>.</w:t>
            </w:r>
          </w:p>
        </w:tc>
        <w:tc>
          <w:tcPr>
            <w:tcW w:w="682" w:type="dxa"/>
            <w:tcBorders>
              <w:top w:val="nil"/>
              <w:left w:val="nil"/>
              <w:bottom w:val="single" w:sz="4" w:space="0" w:color="auto"/>
              <w:right w:val="single" w:sz="4" w:space="0" w:color="auto"/>
            </w:tcBorders>
            <w:shd w:val="clear" w:color="000000" w:fill="FFFFFF"/>
            <w:noWrap/>
            <w:vAlign w:val="center"/>
            <w:hideMark/>
          </w:tcPr>
          <w:p w14:paraId="44F54BE5" w14:textId="77777777" w:rsidR="0017259E" w:rsidRPr="00FE109C" w:rsidRDefault="0017259E" w:rsidP="0017259E">
            <w:pPr>
              <w:jc w:val="right"/>
              <w:rPr>
                <w:sz w:val="20"/>
                <w:szCs w:val="20"/>
              </w:rPr>
            </w:pPr>
            <w:r w:rsidRPr="00FE109C">
              <w:rPr>
                <w:sz w:val="20"/>
                <w:szCs w:val="20"/>
              </w:rPr>
              <w:t>3289</w:t>
            </w:r>
          </w:p>
        </w:tc>
        <w:tc>
          <w:tcPr>
            <w:tcW w:w="682" w:type="dxa"/>
            <w:tcBorders>
              <w:top w:val="nil"/>
              <w:left w:val="nil"/>
              <w:bottom w:val="single" w:sz="4" w:space="0" w:color="auto"/>
              <w:right w:val="single" w:sz="4" w:space="0" w:color="auto"/>
            </w:tcBorders>
            <w:shd w:val="clear" w:color="000000" w:fill="FFFFFF"/>
            <w:noWrap/>
            <w:vAlign w:val="center"/>
            <w:hideMark/>
          </w:tcPr>
          <w:p w14:paraId="116D5B93" w14:textId="77777777" w:rsidR="0017259E" w:rsidRPr="00FE109C" w:rsidRDefault="0017259E" w:rsidP="0017259E">
            <w:pPr>
              <w:jc w:val="right"/>
              <w:rPr>
                <w:sz w:val="20"/>
                <w:szCs w:val="20"/>
              </w:rPr>
            </w:pPr>
            <w:r w:rsidRPr="00FE109C">
              <w:rPr>
                <w:sz w:val="20"/>
                <w:szCs w:val="20"/>
              </w:rPr>
              <w:t>3275</w:t>
            </w:r>
          </w:p>
        </w:tc>
        <w:tc>
          <w:tcPr>
            <w:tcW w:w="682" w:type="dxa"/>
            <w:tcBorders>
              <w:top w:val="nil"/>
              <w:left w:val="nil"/>
              <w:bottom w:val="single" w:sz="4" w:space="0" w:color="auto"/>
              <w:right w:val="single" w:sz="4" w:space="0" w:color="auto"/>
            </w:tcBorders>
            <w:shd w:val="clear" w:color="000000" w:fill="FFFFFF"/>
            <w:noWrap/>
            <w:vAlign w:val="center"/>
            <w:hideMark/>
          </w:tcPr>
          <w:p w14:paraId="2B5EBF8A" w14:textId="77777777" w:rsidR="0017259E" w:rsidRPr="00FE109C" w:rsidRDefault="0017259E" w:rsidP="0017259E">
            <w:pPr>
              <w:jc w:val="right"/>
              <w:rPr>
                <w:sz w:val="20"/>
                <w:szCs w:val="20"/>
              </w:rPr>
            </w:pPr>
            <w:r w:rsidRPr="00FE109C">
              <w:rPr>
                <w:sz w:val="20"/>
                <w:szCs w:val="20"/>
              </w:rPr>
              <w:t>3138</w:t>
            </w:r>
          </w:p>
        </w:tc>
        <w:tc>
          <w:tcPr>
            <w:tcW w:w="682" w:type="dxa"/>
            <w:tcBorders>
              <w:top w:val="nil"/>
              <w:left w:val="nil"/>
              <w:bottom w:val="single" w:sz="4" w:space="0" w:color="auto"/>
              <w:right w:val="single" w:sz="4" w:space="0" w:color="auto"/>
            </w:tcBorders>
            <w:shd w:val="clear" w:color="000000" w:fill="FFFFFF"/>
            <w:noWrap/>
            <w:vAlign w:val="center"/>
            <w:hideMark/>
          </w:tcPr>
          <w:p w14:paraId="6CE6E041" w14:textId="77777777" w:rsidR="0017259E" w:rsidRPr="00FE109C" w:rsidRDefault="0017259E" w:rsidP="0017259E">
            <w:pPr>
              <w:jc w:val="right"/>
              <w:rPr>
                <w:sz w:val="20"/>
                <w:szCs w:val="20"/>
              </w:rPr>
            </w:pPr>
            <w:r w:rsidRPr="00FE109C">
              <w:rPr>
                <w:sz w:val="20"/>
                <w:szCs w:val="20"/>
              </w:rPr>
              <w:t>3061</w:t>
            </w:r>
          </w:p>
        </w:tc>
        <w:tc>
          <w:tcPr>
            <w:tcW w:w="682" w:type="dxa"/>
            <w:tcBorders>
              <w:top w:val="nil"/>
              <w:left w:val="nil"/>
              <w:bottom w:val="single" w:sz="4" w:space="0" w:color="auto"/>
              <w:right w:val="single" w:sz="4" w:space="0" w:color="auto"/>
            </w:tcBorders>
            <w:shd w:val="clear" w:color="000000" w:fill="FFFFFF"/>
            <w:noWrap/>
            <w:vAlign w:val="center"/>
            <w:hideMark/>
          </w:tcPr>
          <w:p w14:paraId="7036169F" w14:textId="77777777" w:rsidR="0017259E" w:rsidRPr="00FE109C" w:rsidRDefault="0017259E" w:rsidP="0017259E">
            <w:pPr>
              <w:jc w:val="right"/>
              <w:rPr>
                <w:sz w:val="20"/>
                <w:szCs w:val="20"/>
              </w:rPr>
            </w:pPr>
            <w:r w:rsidRPr="00FE109C">
              <w:rPr>
                <w:sz w:val="20"/>
                <w:szCs w:val="20"/>
              </w:rPr>
              <w:t>3076</w:t>
            </w:r>
          </w:p>
        </w:tc>
        <w:tc>
          <w:tcPr>
            <w:tcW w:w="948" w:type="dxa"/>
            <w:tcBorders>
              <w:top w:val="nil"/>
              <w:left w:val="nil"/>
              <w:bottom w:val="single" w:sz="4" w:space="0" w:color="auto"/>
              <w:right w:val="single" w:sz="4" w:space="0" w:color="auto"/>
            </w:tcBorders>
            <w:shd w:val="clear" w:color="000000" w:fill="FFFFFF"/>
            <w:vAlign w:val="center"/>
            <w:hideMark/>
          </w:tcPr>
          <w:p w14:paraId="660EB916" w14:textId="2D70D2BA" w:rsidR="0017259E" w:rsidRPr="00FE109C" w:rsidRDefault="0017259E" w:rsidP="0017259E">
            <w:pPr>
              <w:jc w:val="center"/>
              <w:rPr>
                <w:bCs/>
                <w:sz w:val="20"/>
                <w:szCs w:val="20"/>
              </w:rPr>
            </w:pPr>
            <w:r w:rsidRPr="00FE109C">
              <w:rPr>
                <w:bCs/>
                <w:sz w:val="20"/>
                <w:szCs w:val="20"/>
              </w:rPr>
              <w:t>3363</w:t>
            </w:r>
          </w:p>
        </w:tc>
      </w:tr>
      <w:tr w:rsidR="0017259E" w:rsidRPr="00FE109C" w14:paraId="03983427" w14:textId="77777777" w:rsidTr="0017259E">
        <w:trPr>
          <w:trHeight w:val="474"/>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5F754EFA" w14:textId="77777777" w:rsidR="0017259E" w:rsidRPr="00FE109C" w:rsidRDefault="0017259E" w:rsidP="0017259E">
            <w:pPr>
              <w:jc w:val="right"/>
              <w:rPr>
                <w:sz w:val="20"/>
                <w:szCs w:val="20"/>
              </w:rPr>
            </w:pPr>
            <w:r w:rsidRPr="00FE109C">
              <w:rPr>
                <w:sz w:val="20"/>
                <w:szCs w:val="20"/>
              </w:rPr>
              <w:t>прочие организации без городской котельной</w:t>
            </w:r>
          </w:p>
        </w:tc>
        <w:tc>
          <w:tcPr>
            <w:tcW w:w="588" w:type="dxa"/>
            <w:tcBorders>
              <w:top w:val="nil"/>
              <w:left w:val="nil"/>
              <w:bottom w:val="single" w:sz="4" w:space="0" w:color="auto"/>
              <w:right w:val="single" w:sz="4" w:space="0" w:color="auto"/>
            </w:tcBorders>
            <w:shd w:val="clear" w:color="000000" w:fill="FFFFFF"/>
            <w:vAlign w:val="center"/>
            <w:hideMark/>
          </w:tcPr>
          <w:p w14:paraId="3263B3FF" w14:textId="77777777" w:rsidR="0017259E" w:rsidRPr="00FE109C" w:rsidRDefault="0017259E" w:rsidP="0017259E">
            <w:pPr>
              <w:jc w:val="center"/>
              <w:rPr>
                <w:sz w:val="20"/>
                <w:szCs w:val="20"/>
              </w:rPr>
            </w:pPr>
            <w:r w:rsidRPr="00FE109C">
              <w:rPr>
                <w:sz w:val="20"/>
                <w:szCs w:val="20"/>
              </w:rPr>
              <w:t> </w:t>
            </w:r>
          </w:p>
        </w:tc>
        <w:tc>
          <w:tcPr>
            <w:tcW w:w="653" w:type="dxa"/>
            <w:tcBorders>
              <w:top w:val="nil"/>
              <w:left w:val="nil"/>
              <w:bottom w:val="single" w:sz="4" w:space="0" w:color="auto"/>
              <w:right w:val="single" w:sz="4" w:space="0" w:color="auto"/>
            </w:tcBorders>
            <w:shd w:val="clear" w:color="000000" w:fill="FFFFFF"/>
            <w:vAlign w:val="center"/>
            <w:hideMark/>
          </w:tcPr>
          <w:p w14:paraId="35FD1C0C" w14:textId="77777777" w:rsidR="0017259E" w:rsidRPr="00FE109C" w:rsidRDefault="0017259E" w:rsidP="0017259E">
            <w:pPr>
              <w:jc w:val="right"/>
              <w:rPr>
                <w:sz w:val="20"/>
                <w:szCs w:val="20"/>
              </w:rPr>
            </w:pPr>
            <w:r w:rsidRPr="00FE109C">
              <w:rPr>
                <w:sz w:val="20"/>
                <w:szCs w:val="20"/>
              </w:rPr>
              <w:t> </w:t>
            </w:r>
          </w:p>
        </w:tc>
        <w:tc>
          <w:tcPr>
            <w:tcW w:w="653" w:type="dxa"/>
            <w:tcBorders>
              <w:top w:val="nil"/>
              <w:left w:val="nil"/>
              <w:bottom w:val="single" w:sz="4" w:space="0" w:color="auto"/>
              <w:right w:val="single" w:sz="4" w:space="0" w:color="auto"/>
            </w:tcBorders>
            <w:shd w:val="clear" w:color="000000" w:fill="FFFFFF"/>
            <w:vAlign w:val="center"/>
            <w:hideMark/>
          </w:tcPr>
          <w:p w14:paraId="4A29CD1A" w14:textId="77777777" w:rsidR="0017259E" w:rsidRPr="00FE109C" w:rsidRDefault="0017259E" w:rsidP="0017259E">
            <w:pPr>
              <w:jc w:val="right"/>
              <w:rPr>
                <w:sz w:val="20"/>
                <w:szCs w:val="20"/>
              </w:rPr>
            </w:pPr>
            <w:r w:rsidRPr="00FE109C">
              <w:rPr>
                <w:sz w:val="20"/>
                <w:szCs w:val="20"/>
              </w:rPr>
              <w:t>1156</w:t>
            </w:r>
          </w:p>
        </w:tc>
        <w:tc>
          <w:tcPr>
            <w:tcW w:w="653" w:type="dxa"/>
            <w:tcBorders>
              <w:top w:val="nil"/>
              <w:left w:val="nil"/>
              <w:bottom w:val="single" w:sz="4" w:space="0" w:color="auto"/>
              <w:right w:val="single" w:sz="4" w:space="0" w:color="auto"/>
            </w:tcBorders>
            <w:shd w:val="clear" w:color="000000" w:fill="FFFFFF"/>
            <w:vAlign w:val="center"/>
            <w:hideMark/>
          </w:tcPr>
          <w:p w14:paraId="40AE48FE" w14:textId="77777777" w:rsidR="0017259E" w:rsidRPr="00FE109C" w:rsidRDefault="0017259E" w:rsidP="0017259E">
            <w:pPr>
              <w:jc w:val="right"/>
              <w:rPr>
                <w:sz w:val="20"/>
                <w:szCs w:val="20"/>
              </w:rPr>
            </w:pPr>
            <w:r w:rsidRPr="00FE109C">
              <w:rPr>
                <w:sz w:val="20"/>
                <w:szCs w:val="20"/>
              </w:rPr>
              <w:t>1232</w:t>
            </w:r>
          </w:p>
        </w:tc>
        <w:tc>
          <w:tcPr>
            <w:tcW w:w="653" w:type="dxa"/>
            <w:tcBorders>
              <w:top w:val="nil"/>
              <w:left w:val="nil"/>
              <w:bottom w:val="single" w:sz="4" w:space="0" w:color="auto"/>
              <w:right w:val="single" w:sz="4" w:space="0" w:color="auto"/>
            </w:tcBorders>
            <w:shd w:val="clear" w:color="000000" w:fill="FFFFFF"/>
            <w:vAlign w:val="center"/>
            <w:hideMark/>
          </w:tcPr>
          <w:p w14:paraId="79331D59" w14:textId="77777777" w:rsidR="0017259E" w:rsidRPr="00FE109C" w:rsidRDefault="0017259E" w:rsidP="0017259E">
            <w:pPr>
              <w:jc w:val="right"/>
              <w:rPr>
                <w:sz w:val="20"/>
                <w:szCs w:val="20"/>
              </w:rPr>
            </w:pPr>
            <w:r w:rsidRPr="00FE109C">
              <w:rPr>
                <w:sz w:val="20"/>
                <w:szCs w:val="20"/>
              </w:rPr>
              <w:t>1316</w:t>
            </w:r>
          </w:p>
        </w:tc>
        <w:tc>
          <w:tcPr>
            <w:tcW w:w="653" w:type="dxa"/>
            <w:tcBorders>
              <w:top w:val="nil"/>
              <w:left w:val="nil"/>
              <w:bottom w:val="single" w:sz="4" w:space="0" w:color="auto"/>
              <w:right w:val="single" w:sz="4" w:space="0" w:color="auto"/>
            </w:tcBorders>
            <w:shd w:val="clear" w:color="000000" w:fill="FFFFFF"/>
            <w:vAlign w:val="center"/>
            <w:hideMark/>
          </w:tcPr>
          <w:p w14:paraId="38F9E0CF" w14:textId="77777777" w:rsidR="0017259E" w:rsidRPr="00FE109C" w:rsidRDefault="0017259E" w:rsidP="0017259E">
            <w:pPr>
              <w:jc w:val="right"/>
              <w:rPr>
                <w:sz w:val="20"/>
                <w:szCs w:val="20"/>
              </w:rPr>
            </w:pPr>
            <w:r w:rsidRPr="00FE109C">
              <w:rPr>
                <w:sz w:val="20"/>
                <w:szCs w:val="20"/>
              </w:rPr>
              <w:t>1189</w:t>
            </w:r>
          </w:p>
        </w:tc>
        <w:tc>
          <w:tcPr>
            <w:tcW w:w="682" w:type="dxa"/>
            <w:tcBorders>
              <w:top w:val="nil"/>
              <w:left w:val="nil"/>
              <w:bottom w:val="single" w:sz="4" w:space="0" w:color="auto"/>
              <w:right w:val="single" w:sz="4" w:space="0" w:color="auto"/>
            </w:tcBorders>
            <w:shd w:val="clear" w:color="000000" w:fill="FFFFFF"/>
            <w:vAlign w:val="center"/>
            <w:hideMark/>
          </w:tcPr>
          <w:p w14:paraId="65323A3E" w14:textId="77777777" w:rsidR="0017259E" w:rsidRPr="00FE109C" w:rsidRDefault="0017259E" w:rsidP="0017259E">
            <w:pPr>
              <w:jc w:val="right"/>
              <w:rPr>
                <w:sz w:val="20"/>
                <w:szCs w:val="20"/>
              </w:rPr>
            </w:pPr>
            <w:proofErr w:type="spellStart"/>
            <w:r w:rsidRPr="00FE109C">
              <w:rPr>
                <w:sz w:val="20"/>
                <w:szCs w:val="20"/>
              </w:rPr>
              <w:t>н.д</w:t>
            </w:r>
            <w:proofErr w:type="spellEnd"/>
            <w:r w:rsidRPr="00FE109C">
              <w:rPr>
                <w:sz w:val="20"/>
                <w:szCs w:val="20"/>
              </w:rPr>
              <w:t>.</w:t>
            </w:r>
          </w:p>
        </w:tc>
        <w:tc>
          <w:tcPr>
            <w:tcW w:w="682" w:type="dxa"/>
            <w:tcBorders>
              <w:top w:val="nil"/>
              <w:left w:val="nil"/>
              <w:bottom w:val="single" w:sz="4" w:space="0" w:color="auto"/>
              <w:right w:val="single" w:sz="4" w:space="0" w:color="auto"/>
            </w:tcBorders>
            <w:shd w:val="clear" w:color="000000" w:fill="FFFFFF"/>
            <w:vAlign w:val="center"/>
            <w:hideMark/>
          </w:tcPr>
          <w:p w14:paraId="52F13C95" w14:textId="77777777" w:rsidR="0017259E" w:rsidRPr="00FE109C" w:rsidRDefault="0017259E" w:rsidP="0017259E">
            <w:pPr>
              <w:jc w:val="right"/>
              <w:rPr>
                <w:sz w:val="20"/>
                <w:szCs w:val="20"/>
              </w:rPr>
            </w:pPr>
            <w:r w:rsidRPr="00FE109C">
              <w:rPr>
                <w:sz w:val="20"/>
                <w:szCs w:val="20"/>
              </w:rPr>
              <w:t>1389</w:t>
            </w:r>
          </w:p>
        </w:tc>
        <w:tc>
          <w:tcPr>
            <w:tcW w:w="682" w:type="dxa"/>
            <w:tcBorders>
              <w:top w:val="nil"/>
              <w:left w:val="nil"/>
              <w:bottom w:val="single" w:sz="4" w:space="0" w:color="auto"/>
              <w:right w:val="single" w:sz="4" w:space="0" w:color="auto"/>
            </w:tcBorders>
            <w:shd w:val="clear" w:color="000000" w:fill="FFFFFF"/>
            <w:vAlign w:val="center"/>
            <w:hideMark/>
          </w:tcPr>
          <w:p w14:paraId="0BADF4BA" w14:textId="77777777" w:rsidR="0017259E" w:rsidRPr="00FE109C" w:rsidRDefault="0017259E" w:rsidP="0017259E">
            <w:pPr>
              <w:jc w:val="right"/>
              <w:rPr>
                <w:sz w:val="20"/>
                <w:szCs w:val="20"/>
              </w:rPr>
            </w:pPr>
            <w:r w:rsidRPr="00FE109C">
              <w:rPr>
                <w:sz w:val="20"/>
                <w:szCs w:val="20"/>
              </w:rPr>
              <w:t>1425</w:t>
            </w:r>
          </w:p>
        </w:tc>
        <w:tc>
          <w:tcPr>
            <w:tcW w:w="682" w:type="dxa"/>
            <w:tcBorders>
              <w:top w:val="nil"/>
              <w:left w:val="nil"/>
              <w:bottom w:val="single" w:sz="4" w:space="0" w:color="auto"/>
              <w:right w:val="single" w:sz="4" w:space="0" w:color="auto"/>
            </w:tcBorders>
            <w:shd w:val="clear" w:color="000000" w:fill="FFFFFF"/>
            <w:vAlign w:val="center"/>
            <w:hideMark/>
          </w:tcPr>
          <w:p w14:paraId="2B9239D2" w14:textId="77777777" w:rsidR="0017259E" w:rsidRPr="00FE109C" w:rsidRDefault="0017259E" w:rsidP="0017259E">
            <w:pPr>
              <w:jc w:val="right"/>
              <w:rPr>
                <w:sz w:val="20"/>
                <w:szCs w:val="20"/>
              </w:rPr>
            </w:pPr>
            <w:r w:rsidRPr="00FE109C">
              <w:rPr>
                <w:sz w:val="20"/>
                <w:szCs w:val="20"/>
              </w:rPr>
              <w:t>1370</w:t>
            </w:r>
          </w:p>
        </w:tc>
        <w:tc>
          <w:tcPr>
            <w:tcW w:w="682" w:type="dxa"/>
            <w:tcBorders>
              <w:top w:val="nil"/>
              <w:left w:val="nil"/>
              <w:bottom w:val="single" w:sz="4" w:space="0" w:color="auto"/>
              <w:right w:val="single" w:sz="4" w:space="0" w:color="auto"/>
            </w:tcBorders>
            <w:shd w:val="clear" w:color="000000" w:fill="FFFFFF"/>
            <w:vAlign w:val="center"/>
            <w:hideMark/>
          </w:tcPr>
          <w:p w14:paraId="23C0F440" w14:textId="77777777" w:rsidR="0017259E" w:rsidRPr="00FE109C" w:rsidRDefault="0017259E" w:rsidP="0017259E">
            <w:pPr>
              <w:jc w:val="right"/>
              <w:rPr>
                <w:sz w:val="20"/>
                <w:szCs w:val="20"/>
              </w:rPr>
            </w:pPr>
            <w:r w:rsidRPr="00FE109C">
              <w:rPr>
                <w:sz w:val="20"/>
                <w:szCs w:val="20"/>
              </w:rPr>
              <w:t>1459</w:t>
            </w:r>
          </w:p>
        </w:tc>
        <w:tc>
          <w:tcPr>
            <w:tcW w:w="682" w:type="dxa"/>
            <w:tcBorders>
              <w:top w:val="nil"/>
              <w:left w:val="nil"/>
              <w:bottom w:val="single" w:sz="4" w:space="0" w:color="auto"/>
              <w:right w:val="single" w:sz="4" w:space="0" w:color="auto"/>
            </w:tcBorders>
            <w:shd w:val="clear" w:color="000000" w:fill="FFFFFF"/>
            <w:vAlign w:val="center"/>
            <w:hideMark/>
          </w:tcPr>
          <w:p w14:paraId="3C66EF40" w14:textId="77777777" w:rsidR="0017259E" w:rsidRPr="00FE109C" w:rsidRDefault="0017259E" w:rsidP="0017259E">
            <w:pPr>
              <w:jc w:val="right"/>
              <w:rPr>
                <w:sz w:val="20"/>
                <w:szCs w:val="20"/>
              </w:rPr>
            </w:pPr>
            <w:r w:rsidRPr="00FE109C">
              <w:rPr>
                <w:sz w:val="20"/>
                <w:szCs w:val="20"/>
              </w:rPr>
              <w:t>2609</w:t>
            </w:r>
          </w:p>
        </w:tc>
        <w:tc>
          <w:tcPr>
            <w:tcW w:w="948" w:type="dxa"/>
            <w:tcBorders>
              <w:top w:val="nil"/>
              <w:left w:val="nil"/>
              <w:bottom w:val="single" w:sz="4" w:space="0" w:color="auto"/>
              <w:right w:val="single" w:sz="4" w:space="0" w:color="auto"/>
            </w:tcBorders>
            <w:shd w:val="clear" w:color="000000" w:fill="FFFFFF"/>
            <w:vAlign w:val="center"/>
            <w:hideMark/>
          </w:tcPr>
          <w:p w14:paraId="53F54656" w14:textId="29CED266" w:rsidR="0017259E" w:rsidRPr="00FE109C" w:rsidRDefault="0017259E" w:rsidP="0017259E">
            <w:pPr>
              <w:jc w:val="center"/>
              <w:rPr>
                <w:bCs/>
                <w:sz w:val="20"/>
                <w:szCs w:val="20"/>
              </w:rPr>
            </w:pPr>
            <w:r w:rsidRPr="00FE109C">
              <w:rPr>
                <w:bCs/>
                <w:sz w:val="20"/>
                <w:szCs w:val="20"/>
              </w:rPr>
              <w:t>2392</w:t>
            </w:r>
          </w:p>
        </w:tc>
      </w:tr>
      <w:tr w:rsidR="0017259E" w:rsidRPr="00FE109C" w14:paraId="3FB9855E" w14:textId="77777777" w:rsidTr="0017259E">
        <w:trPr>
          <w:trHeight w:val="293"/>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011566A8" w14:textId="77777777" w:rsidR="0017259E" w:rsidRPr="00FE109C" w:rsidRDefault="0017259E" w:rsidP="0017259E">
            <w:pPr>
              <w:rPr>
                <w:sz w:val="20"/>
                <w:szCs w:val="20"/>
              </w:rPr>
            </w:pPr>
            <w:r w:rsidRPr="00FE109C">
              <w:rPr>
                <w:sz w:val="20"/>
                <w:szCs w:val="20"/>
              </w:rPr>
              <w:t>Потери воды в сетях.</w:t>
            </w:r>
          </w:p>
        </w:tc>
        <w:tc>
          <w:tcPr>
            <w:tcW w:w="588" w:type="dxa"/>
            <w:tcBorders>
              <w:top w:val="nil"/>
              <w:left w:val="nil"/>
              <w:bottom w:val="single" w:sz="4" w:space="0" w:color="auto"/>
              <w:right w:val="single" w:sz="4" w:space="0" w:color="auto"/>
            </w:tcBorders>
            <w:shd w:val="clear" w:color="000000" w:fill="FFFFFF"/>
            <w:vAlign w:val="center"/>
            <w:hideMark/>
          </w:tcPr>
          <w:p w14:paraId="2D0FEE22" w14:textId="77777777" w:rsidR="0017259E" w:rsidRPr="00FE109C" w:rsidRDefault="0017259E" w:rsidP="0017259E">
            <w:pPr>
              <w:jc w:val="center"/>
              <w:rPr>
                <w:sz w:val="20"/>
                <w:szCs w:val="20"/>
              </w:rPr>
            </w:pPr>
            <w:r w:rsidRPr="00FE109C">
              <w:rPr>
                <w:sz w:val="20"/>
                <w:szCs w:val="20"/>
              </w:rPr>
              <w:t>тыс. м</w:t>
            </w:r>
            <w:r w:rsidRPr="00FE109C">
              <w:rPr>
                <w:sz w:val="20"/>
                <w:szCs w:val="20"/>
                <w:vertAlign w:val="superscript"/>
              </w:rPr>
              <w:t>3</w:t>
            </w:r>
          </w:p>
        </w:tc>
        <w:tc>
          <w:tcPr>
            <w:tcW w:w="653" w:type="dxa"/>
            <w:tcBorders>
              <w:top w:val="nil"/>
              <w:left w:val="nil"/>
              <w:bottom w:val="single" w:sz="4" w:space="0" w:color="auto"/>
              <w:right w:val="single" w:sz="4" w:space="0" w:color="auto"/>
            </w:tcBorders>
            <w:shd w:val="clear" w:color="000000" w:fill="FFFFFF"/>
            <w:vAlign w:val="center"/>
            <w:hideMark/>
          </w:tcPr>
          <w:p w14:paraId="572F638C" w14:textId="77777777" w:rsidR="0017259E" w:rsidRPr="00FE109C" w:rsidRDefault="0017259E" w:rsidP="0017259E">
            <w:pPr>
              <w:jc w:val="right"/>
              <w:rPr>
                <w:sz w:val="20"/>
                <w:szCs w:val="20"/>
              </w:rPr>
            </w:pPr>
            <w:r w:rsidRPr="00FE109C">
              <w:rPr>
                <w:sz w:val="20"/>
                <w:szCs w:val="20"/>
              </w:rPr>
              <w:t>2386</w:t>
            </w:r>
          </w:p>
        </w:tc>
        <w:tc>
          <w:tcPr>
            <w:tcW w:w="653" w:type="dxa"/>
            <w:tcBorders>
              <w:top w:val="nil"/>
              <w:left w:val="nil"/>
              <w:bottom w:val="single" w:sz="4" w:space="0" w:color="auto"/>
              <w:right w:val="single" w:sz="4" w:space="0" w:color="auto"/>
            </w:tcBorders>
            <w:shd w:val="clear" w:color="000000" w:fill="FFFFFF"/>
            <w:vAlign w:val="center"/>
            <w:hideMark/>
          </w:tcPr>
          <w:p w14:paraId="500AC4FE" w14:textId="77777777" w:rsidR="0017259E" w:rsidRPr="00FE109C" w:rsidRDefault="0017259E" w:rsidP="0017259E">
            <w:pPr>
              <w:jc w:val="right"/>
              <w:rPr>
                <w:sz w:val="20"/>
                <w:szCs w:val="20"/>
              </w:rPr>
            </w:pPr>
            <w:r w:rsidRPr="00FE109C">
              <w:rPr>
                <w:sz w:val="20"/>
                <w:szCs w:val="20"/>
              </w:rPr>
              <w:t>2095</w:t>
            </w:r>
          </w:p>
        </w:tc>
        <w:tc>
          <w:tcPr>
            <w:tcW w:w="653" w:type="dxa"/>
            <w:tcBorders>
              <w:top w:val="nil"/>
              <w:left w:val="nil"/>
              <w:bottom w:val="single" w:sz="4" w:space="0" w:color="auto"/>
              <w:right w:val="single" w:sz="4" w:space="0" w:color="auto"/>
            </w:tcBorders>
            <w:shd w:val="clear" w:color="000000" w:fill="FFFFFF"/>
            <w:vAlign w:val="center"/>
            <w:hideMark/>
          </w:tcPr>
          <w:p w14:paraId="48341F3C" w14:textId="77777777" w:rsidR="0017259E" w:rsidRPr="00FE109C" w:rsidRDefault="0017259E" w:rsidP="0017259E">
            <w:pPr>
              <w:jc w:val="right"/>
              <w:rPr>
                <w:sz w:val="20"/>
                <w:szCs w:val="20"/>
              </w:rPr>
            </w:pPr>
            <w:r w:rsidRPr="00FE109C">
              <w:rPr>
                <w:sz w:val="20"/>
                <w:szCs w:val="20"/>
              </w:rPr>
              <w:t>1875</w:t>
            </w:r>
          </w:p>
        </w:tc>
        <w:tc>
          <w:tcPr>
            <w:tcW w:w="653" w:type="dxa"/>
            <w:tcBorders>
              <w:top w:val="nil"/>
              <w:left w:val="nil"/>
              <w:bottom w:val="single" w:sz="4" w:space="0" w:color="auto"/>
              <w:right w:val="single" w:sz="4" w:space="0" w:color="auto"/>
            </w:tcBorders>
            <w:shd w:val="clear" w:color="000000" w:fill="FFFFFF"/>
            <w:vAlign w:val="center"/>
            <w:hideMark/>
          </w:tcPr>
          <w:p w14:paraId="129F2E45" w14:textId="77777777" w:rsidR="0017259E" w:rsidRPr="00FE109C" w:rsidRDefault="0017259E" w:rsidP="0017259E">
            <w:pPr>
              <w:jc w:val="right"/>
              <w:rPr>
                <w:sz w:val="20"/>
                <w:szCs w:val="20"/>
              </w:rPr>
            </w:pPr>
            <w:r w:rsidRPr="00FE109C">
              <w:rPr>
                <w:sz w:val="20"/>
                <w:szCs w:val="20"/>
              </w:rPr>
              <w:t>2499</w:t>
            </w:r>
          </w:p>
        </w:tc>
        <w:tc>
          <w:tcPr>
            <w:tcW w:w="653" w:type="dxa"/>
            <w:tcBorders>
              <w:top w:val="nil"/>
              <w:left w:val="nil"/>
              <w:bottom w:val="single" w:sz="4" w:space="0" w:color="auto"/>
              <w:right w:val="single" w:sz="4" w:space="0" w:color="auto"/>
            </w:tcBorders>
            <w:shd w:val="clear" w:color="000000" w:fill="FFFFFF"/>
            <w:vAlign w:val="center"/>
            <w:hideMark/>
          </w:tcPr>
          <w:p w14:paraId="7FBECF00" w14:textId="77777777" w:rsidR="0017259E" w:rsidRPr="00FE109C" w:rsidRDefault="0017259E" w:rsidP="0017259E">
            <w:pPr>
              <w:jc w:val="right"/>
              <w:rPr>
                <w:sz w:val="20"/>
                <w:szCs w:val="20"/>
              </w:rPr>
            </w:pPr>
            <w:r w:rsidRPr="00FE109C">
              <w:rPr>
                <w:sz w:val="20"/>
                <w:szCs w:val="20"/>
              </w:rPr>
              <w:t>3502</w:t>
            </w:r>
          </w:p>
        </w:tc>
        <w:tc>
          <w:tcPr>
            <w:tcW w:w="682" w:type="dxa"/>
            <w:tcBorders>
              <w:top w:val="nil"/>
              <w:left w:val="nil"/>
              <w:bottom w:val="single" w:sz="4" w:space="0" w:color="auto"/>
              <w:right w:val="single" w:sz="4" w:space="0" w:color="auto"/>
            </w:tcBorders>
            <w:shd w:val="clear" w:color="000000" w:fill="FFFFFF"/>
            <w:vAlign w:val="center"/>
            <w:hideMark/>
          </w:tcPr>
          <w:p w14:paraId="56182D35" w14:textId="77777777" w:rsidR="0017259E" w:rsidRPr="00FE109C" w:rsidRDefault="0017259E" w:rsidP="0017259E">
            <w:pPr>
              <w:jc w:val="right"/>
              <w:rPr>
                <w:sz w:val="20"/>
                <w:szCs w:val="20"/>
              </w:rPr>
            </w:pPr>
            <w:r w:rsidRPr="00FE109C">
              <w:rPr>
                <w:sz w:val="20"/>
                <w:szCs w:val="20"/>
              </w:rPr>
              <w:t>2817</w:t>
            </w:r>
          </w:p>
        </w:tc>
        <w:tc>
          <w:tcPr>
            <w:tcW w:w="682" w:type="dxa"/>
            <w:tcBorders>
              <w:top w:val="nil"/>
              <w:left w:val="nil"/>
              <w:bottom w:val="single" w:sz="4" w:space="0" w:color="auto"/>
              <w:right w:val="single" w:sz="4" w:space="0" w:color="auto"/>
            </w:tcBorders>
            <w:shd w:val="clear" w:color="000000" w:fill="FFFFFF"/>
            <w:vAlign w:val="center"/>
            <w:hideMark/>
          </w:tcPr>
          <w:p w14:paraId="788B2DFB" w14:textId="77777777" w:rsidR="0017259E" w:rsidRPr="00FE109C" w:rsidRDefault="0017259E" w:rsidP="0017259E">
            <w:pPr>
              <w:jc w:val="right"/>
              <w:rPr>
                <w:sz w:val="20"/>
                <w:szCs w:val="20"/>
              </w:rPr>
            </w:pPr>
            <w:r w:rsidRPr="00FE109C">
              <w:rPr>
                <w:sz w:val="20"/>
                <w:szCs w:val="20"/>
              </w:rPr>
              <w:t>2999</w:t>
            </w:r>
          </w:p>
        </w:tc>
        <w:tc>
          <w:tcPr>
            <w:tcW w:w="682" w:type="dxa"/>
            <w:tcBorders>
              <w:top w:val="nil"/>
              <w:left w:val="nil"/>
              <w:bottom w:val="single" w:sz="4" w:space="0" w:color="auto"/>
              <w:right w:val="single" w:sz="4" w:space="0" w:color="auto"/>
            </w:tcBorders>
            <w:shd w:val="clear" w:color="000000" w:fill="FFFFFF"/>
            <w:vAlign w:val="center"/>
            <w:hideMark/>
          </w:tcPr>
          <w:p w14:paraId="0E6FED53" w14:textId="77777777" w:rsidR="0017259E" w:rsidRPr="00FE109C" w:rsidRDefault="0017259E" w:rsidP="0017259E">
            <w:pPr>
              <w:jc w:val="right"/>
              <w:rPr>
                <w:sz w:val="20"/>
                <w:szCs w:val="20"/>
              </w:rPr>
            </w:pPr>
            <w:r w:rsidRPr="00FE109C">
              <w:rPr>
                <w:sz w:val="20"/>
                <w:szCs w:val="20"/>
              </w:rPr>
              <w:t>2612</w:t>
            </w:r>
          </w:p>
        </w:tc>
        <w:tc>
          <w:tcPr>
            <w:tcW w:w="682" w:type="dxa"/>
            <w:tcBorders>
              <w:top w:val="nil"/>
              <w:left w:val="nil"/>
              <w:bottom w:val="single" w:sz="4" w:space="0" w:color="auto"/>
              <w:right w:val="single" w:sz="4" w:space="0" w:color="auto"/>
            </w:tcBorders>
            <w:shd w:val="clear" w:color="000000" w:fill="FFFFFF"/>
            <w:vAlign w:val="center"/>
            <w:hideMark/>
          </w:tcPr>
          <w:p w14:paraId="76F0356F" w14:textId="77777777" w:rsidR="0017259E" w:rsidRPr="00FE109C" w:rsidRDefault="0017259E" w:rsidP="0017259E">
            <w:pPr>
              <w:jc w:val="right"/>
              <w:rPr>
                <w:sz w:val="20"/>
                <w:szCs w:val="20"/>
              </w:rPr>
            </w:pPr>
            <w:r w:rsidRPr="00FE109C">
              <w:rPr>
                <w:sz w:val="20"/>
                <w:szCs w:val="20"/>
              </w:rPr>
              <w:t>1825</w:t>
            </w:r>
          </w:p>
        </w:tc>
        <w:tc>
          <w:tcPr>
            <w:tcW w:w="682" w:type="dxa"/>
            <w:tcBorders>
              <w:top w:val="nil"/>
              <w:left w:val="nil"/>
              <w:bottom w:val="single" w:sz="4" w:space="0" w:color="auto"/>
              <w:right w:val="single" w:sz="4" w:space="0" w:color="auto"/>
            </w:tcBorders>
            <w:shd w:val="clear" w:color="000000" w:fill="FFFFFF"/>
            <w:vAlign w:val="center"/>
            <w:hideMark/>
          </w:tcPr>
          <w:p w14:paraId="783ECA93" w14:textId="77777777" w:rsidR="0017259E" w:rsidRPr="00FE109C" w:rsidRDefault="0017259E" w:rsidP="0017259E">
            <w:pPr>
              <w:jc w:val="right"/>
              <w:rPr>
                <w:sz w:val="20"/>
                <w:szCs w:val="20"/>
              </w:rPr>
            </w:pPr>
            <w:r w:rsidRPr="00FE109C">
              <w:rPr>
                <w:sz w:val="20"/>
                <w:szCs w:val="20"/>
              </w:rPr>
              <w:t>2022</w:t>
            </w:r>
          </w:p>
        </w:tc>
        <w:tc>
          <w:tcPr>
            <w:tcW w:w="682" w:type="dxa"/>
            <w:tcBorders>
              <w:top w:val="nil"/>
              <w:left w:val="nil"/>
              <w:bottom w:val="single" w:sz="4" w:space="0" w:color="auto"/>
              <w:right w:val="single" w:sz="4" w:space="0" w:color="auto"/>
            </w:tcBorders>
            <w:shd w:val="clear" w:color="000000" w:fill="FFFFFF"/>
            <w:vAlign w:val="center"/>
            <w:hideMark/>
          </w:tcPr>
          <w:p w14:paraId="1BEE4EEF" w14:textId="77777777" w:rsidR="0017259E" w:rsidRPr="00FE109C" w:rsidRDefault="0017259E" w:rsidP="0017259E">
            <w:pPr>
              <w:jc w:val="right"/>
              <w:rPr>
                <w:sz w:val="20"/>
                <w:szCs w:val="20"/>
              </w:rPr>
            </w:pPr>
            <w:r w:rsidRPr="00FE109C">
              <w:rPr>
                <w:sz w:val="20"/>
                <w:szCs w:val="20"/>
              </w:rPr>
              <w:t>2535</w:t>
            </w:r>
          </w:p>
        </w:tc>
        <w:tc>
          <w:tcPr>
            <w:tcW w:w="948" w:type="dxa"/>
            <w:tcBorders>
              <w:top w:val="nil"/>
              <w:left w:val="nil"/>
              <w:bottom w:val="single" w:sz="4" w:space="0" w:color="auto"/>
              <w:right w:val="single" w:sz="4" w:space="0" w:color="auto"/>
            </w:tcBorders>
            <w:shd w:val="clear" w:color="000000" w:fill="FFFFFF"/>
            <w:vAlign w:val="center"/>
            <w:hideMark/>
          </w:tcPr>
          <w:p w14:paraId="2056DF19" w14:textId="4FAA6F5C" w:rsidR="0017259E" w:rsidRPr="00FE109C" w:rsidRDefault="0017259E" w:rsidP="0017259E">
            <w:pPr>
              <w:jc w:val="center"/>
              <w:rPr>
                <w:bCs/>
                <w:sz w:val="20"/>
                <w:szCs w:val="20"/>
              </w:rPr>
            </w:pPr>
            <w:r w:rsidRPr="00FE109C">
              <w:rPr>
                <w:bCs/>
                <w:sz w:val="20"/>
                <w:szCs w:val="20"/>
              </w:rPr>
              <w:t>2811</w:t>
            </w:r>
          </w:p>
        </w:tc>
      </w:tr>
      <w:tr w:rsidR="0017259E" w:rsidRPr="00FE109C" w14:paraId="4FE2BE1E" w14:textId="77777777" w:rsidTr="0017259E">
        <w:trPr>
          <w:trHeight w:val="712"/>
        </w:trPr>
        <w:tc>
          <w:tcPr>
            <w:tcW w:w="1496" w:type="dxa"/>
            <w:tcBorders>
              <w:top w:val="nil"/>
              <w:left w:val="single" w:sz="4" w:space="0" w:color="auto"/>
              <w:bottom w:val="single" w:sz="4" w:space="0" w:color="auto"/>
              <w:right w:val="single" w:sz="4" w:space="0" w:color="auto"/>
            </w:tcBorders>
            <w:shd w:val="clear" w:color="000000" w:fill="FFFFFF"/>
            <w:vAlign w:val="center"/>
            <w:hideMark/>
          </w:tcPr>
          <w:p w14:paraId="4B3E4555" w14:textId="77777777" w:rsidR="0017259E" w:rsidRPr="00FE109C" w:rsidRDefault="0017259E" w:rsidP="0017259E">
            <w:pPr>
              <w:rPr>
                <w:sz w:val="20"/>
                <w:szCs w:val="20"/>
              </w:rPr>
            </w:pPr>
            <w:r w:rsidRPr="00FE109C">
              <w:rPr>
                <w:sz w:val="20"/>
                <w:szCs w:val="20"/>
              </w:rPr>
              <w:t>Уровень потерь воды в сетях водоснабжения относительно поданной воды в сеть.</w:t>
            </w:r>
          </w:p>
        </w:tc>
        <w:tc>
          <w:tcPr>
            <w:tcW w:w="588" w:type="dxa"/>
            <w:tcBorders>
              <w:top w:val="nil"/>
              <w:left w:val="nil"/>
              <w:bottom w:val="single" w:sz="4" w:space="0" w:color="auto"/>
              <w:right w:val="single" w:sz="4" w:space="0" w:color="auto"/>
            </w:tcBorders>
            <w:shd w:val="clear" w:color="000000" w:fill="FFFFFF"/>
            <w:vAlign w:val="center"/>
            <w:hideMark/>
          </w:tcPr>
          <w:p w14:paraId="2EF6B415" w14:textId="77777777" w:rsidR="0017259E" w:rsidRPr="00FE109C" w:rsidRDefault="0017259E" w:rsidP="0017259E">
            <w:pPr>
              <w:jc w:val="center"/>
              <w:rPr>
                <w:sz w:val="20"/>
                <w:szCs w:val="20"/>
              </w:rPr>
            </w:pPr>
            <w:r w:rsidRPr="00FE109C">
              <w:rPr>
                <w:sz w:val="20"/>
                <w:szCs w:val="20"/>
              </w:rPr>
              <w:t>%</w:t>
            </w:r>
          </w:p>
        </w:tc>
        <w:tc>
          <w:tcPr>
            <w:tcW w:w="653" w:type="dxa"/>
            <w:tcBorders>
              <w:top w:val="nil"/>
              <w:left w:val="nil"/>
              <w:bottom w:val="single" w:sz="4" w:space="0" w:color="auto"/>
              <w:right w:val="single" w:sz="4" w:space="0" w:color="auto"/>
            </w:tcBorders>
            <w:shd w:val="clear" w:color="000000" w:fill="FFFFFF"/>
            <w:vAlign w:val="center"/>
            <w:hideMark/>
          </w:tcPr>
          <w:p w14:paraId="49675A2D" w14:textId="77777777" w:rsidR="0017259E" w:rsidRPr="00FE109C" w:rsidRDefault="0017259E" w:rsidP="0017259E">
            <w:pPr>
              <w:jc w:val="right"/>
              <w:rPr>
                <w:sz w:val="20"/>
                <w:szCs w:val="20"/>
              </w:rPr>
            </w:pPr>
            <w:r w:rsidRPr="00FE109C">
              <w:rPr>
                <w:sz w:val="20"/>
                <w:szCs w:val="20"/>
              </w:rPr>
              <w:t>12%</w:t>
            </w:r>
          </w:p>
        </w:tc>
        <w:tc>
          <w:tcPr>
            <w:tcW w:w="653" w:type="dxa"/>
            <w:tcBorders>
              <w:top w:val="nil"/>
              <w:left w:val="nil"/>
              <w:bottom w:val="single" w:sz="4" w:space="0" w:color="auto"/>
              <w:right w:val="single" w:sz="4" w:space="0" w:color="auto"/>
            </w:tcBorders>
            <w:shd w:val="clear" w:color="000000" w:fill="FFFFFF"/>
            <w:vAlign w:val="center"/>
            <w:hideMark/>
          </w:tcPr>
          <w:p w14:paraId="1CFB544E" w14:textId="77777777" w:rsidR="0017259E" w:rsidRPr="00FE109C" w:rsidRDefault="0017259E" w:rsidP="0017259E">
            <w:pPr>
              <w:jc w:val="right"/>
              <w:rPr>
                <w:sz w:val="20"/>
                <w:szCs w:val="20"/>
              </w:rPr>
            </w:pPr>
            <w:r w:rsidRPr="00FE109C">
              <w:rPr>
                <w:sz w:val="20"/>
                <w:szCs w:val="20"/>
              </w:rPr>
              <w:t>11%</w:t>
            </w:r>
          </w:p>
        </w:tc>
        <w:tc>
          <w:tcPr>
            <w:tcW w:w="653" w:type="dxa"/>
            <w:tcBorders>
              <w:top w:val="nil"/>
              <w:left w:val="nil"/>
              <w:bottom w:val="single" w:sz="4" w:space="0" w:color="auto"/>
              <w:right w:val="single" w:sz="4" w:space="0" w:color="auto"/>
            </w:tcBorders>
            <w:shd w:val="clear" w:color="000000" w:fill="FFFFFF"/>
            <w:vAlign w:val="center"/>
            <w:hideMark/>
          </w:tcPr>
          <w:p w14:paraId="70DDF3A6" w14:textId="77777777" w:rsidR="0017259E" w:rsidRPr="00FE109C" w:rsidRDefault="0017259E" w:rsidP="0017259E">
            <w:pPr>
              <w:jc w:val="right"/>
              <w:rPr>
                <w:sz w:val="20"/>
                <w:szCs w:val="20"/>
              </w:rPr>
            </w:pPr>
            <w:r w:rsidRPr="00FE109C">
              <w:rPr>
                <w:sz w:val="20"/>
                <w:szCs w:val="20"/>
              </w:rPr>
              <w:t>11%</w:t>
            </w:r>
          </w:p>
        </w:tc>
        <w:tc>
          <w:tcPr>
            <w:tcW w:w="653" w:type="dxa"/>
            <w:tcBorders>
              <w:top w:val="nil"/>
              <w:left w:val="nil"/>
              <w:bottom w:val="single" w:sz="4" w:space="0" w:color="auto"/>
              <w:right w:val="single" w:sz="4" w:space="0" w:color="auto"/>
            </w:tcBorders>
            <w:shd w:val="clear" w:color="000000" w:fill="FFFFFF"/>
            <w:vAlign w:val="center"/>
            <w:hideMark/>
          </w:tcPr>
          <w:p w14:paraId="0DD913CE" w14:textId="77777777" w:rsidR="0017259E" w:rsidRPr="00FE109C" w:rsidRDefault="0017259E" w:rsidP="0017259E">
            <w:pPr>
              <w:jc w:val="right"/>
              <w:rPr>
                <w:sz w:val="20"/>
                <w:szCs w:val="20"/>
              </w:rPr>
            </w:pPr>
            <w:r w:rsidRPr="00FE109C">
              <w:rPr>
                <w:sz w:val="20"/>
                <w:szCs w:val="20"/>
              </w:rPr>
              <w:t>15%</w:t>
            </w:r>
          </w:p>
        </w:tc>
        <w:tc>
          <w:tcPr>
            <w:tcW w:w="653" w:type="dxa"/>
            <w:tcBorders>
              <w:top w:val="nil"/>
              <w:left w:val="nil"/>
              <w:bottom w:val="single" w:sz="4" w:space="0" w:color="auto"/>
              <w:right w:val="single" w:sz="4" w:space="0" w:color="auto"/>
            </w:tcBorders>
            <w:shd w:val="clear" w:color="000000" w:fill="FFFFFF"/>
            <w:vAlign w:val="center"/>
            <w:hideMark/>
          </w:tcPr>
          <w:p w14:paraId="5BD979E9" w14:textId="77777777" w:rsidR="0017259E" w:rsidRPr="00FE109C" w:rsidRDefault="0017259E" w:rsidP="0017259E">
            <w:pPr>
              <w:jc w:val="right"/>
              <w:rPr>
                <w:sz w:val="20"/>
                <w:szCs w:val="20"/>
              </w:rPr>
            </w:pPr>
            <w:r w:rsidRPr="00FE109C">
              <w:rPr>
                <w:sz w:val="20"/>
                <w:szCs w:val="20"/>
              </w:rPr>
              <w:t>23%</w:t>
            </w:r>
          </w:p>
        </w:tc>
        <w:tc>
          <w:tcPr>
            <w:tcW w:w="682" w:type="dxa"/>
            <w:tcBorders>
              <w:top w:val="nil"/>
              <w:left w:val="nil"/>
              <w:bottom w:val="single" w:sz="4" w:space="0" w:color="auto"/>
              <w:right w:val="single" w:sz="4" w:space="0" w:color="auto"/>
            </w:tcBorders>
            <w:shd w:val="clear" w:color="000000" w:fill="FFFFFF"/>
            <w:vAlign w:val="center"/>
            <w:hideMark/>
          </w:tcPr>
          <w:p w14:paraId="4126C2B3" w14:textId="77777777" w:rsidR="0017259E" w:rsidRPr="00FE109C" w:rsidRDefault="0017259E" w:rsidP="0017259E">
            <w:pPr>
              <w:jc w:val="right"/>
              <w:rPr>
                <w:sz w:val="20"/>
                <w:szCs w:val="20"/>
              </w:rPr>
            </w:pPr>
            <w:r w:rsidRPr="00FE109C">
              <w:rPr>
                <w:sz w:val="20"/>
                <w:szCs w:val="20"/>
              </w:rPr>
              <w:t>20%</w:t>
            </w:r>
          </w:p>
        </w:tc>
        <w:tc>
          <w:tcPr>
            <w:tcW w:w="682" w:type="dxa"/>
            <w:tcBorders>
              <w:top w:val="nil"/>
              <w:left w:val="nil"/>
              <w:bottom w:val="single" w:sz="4" w:space="0" w:color="auto"/>
              <w:right w:val="single" w:sz="4" w:space="0" w:color="auto"/>
            </w:tcBorders>
            <w:shd w:val="clear" w:color="000000" w:fill="FFFFFF"/>
            <w:vAlign w:val="center"/>
            <w:hideMark/>
          </w:tcPr>
          <w:p w14:paraId="07082BD1" w14:textId="77777777" w:rsidR="0017259E" w:rsidRPr="00FE109C" w:rsidRDefault="0017259E" w:rsidP="0017259E">
            <w:pPr>
              <w:jc w:val="right"/>
              <w:rPr>
                <w:sz w:val="20"/>
                <w:szCs w:val="20"/>
              </w:rPr>
            </w:pPr>
            <w:r w:rsidRPr="00FE109C">
              <w:rPr>
                <w:sz w:val="20"/>
                <w:szCs w:val="20"/>
              </w:rPr>
              <w:t>21%</w:t>
            </w:r>
          </w:p>
        </w:tc>
        <w:tc>
          <w:tcPr>
            <w:tcW w:w="682" w:type="dxa"/>
            <w:tcBorders>
              <w:top w:val="nil"/>
              <w:left w:val="nil"/>
              <w:bottom w:val="single" w:sz="4" w:space="0" w:color="auto"/>
              <w:right w:val="single" w:sz="4" w:space="0" w:color="auto"/>
            </w:tcBorders>
            <w:shd w:val="clear" w:color="000000" w:fill="FFFFFF"/>
            <w:vAlign w:val="center"/>
            <w:hideMark/>
          </w:tcPr>
          <w:p w14:paraId="5F859BC8" w14:textId="77777777" w:rsidR="0017259E" w:rsidRPr="00FE109C" w:rsidRDefault="0017259E" w:rsidP="0017259E">
            <w:pPr>
              <w:jc w:val="right"/>
              <w:rPr>
                <w:sz w:val="20"/>
                <w:szCs w:val="20"/>
              </w:rPr>
            </w:pPr>
            <w:r w:rsidRPr="00FE109C">
              <w:rPr>
                <w:sz w:val="20"/>
                <w:szCs w:val="20"/>
              </w:rPr>
              <w:t>19%</w:t>
            </w:r>
          </w:p>
        </w:tc>
        <w:tc>
          <w:tcPr>
            <w:tcW w:w="682" w:type="dxa"/>
            <w:tcBorders>
              <w:top w:val="nil"/>
              <w:left w:val="nil"/>
              <w:bottom w:val="single" w:sz="4" w:space="0" w:color="auto"/>
              <w:right w:val="single" w:sz="4" w:space="0" w:color="auto"/>
            </w:tcBorders>
            <w:shd w:val="clear" w:color="000000" w:fill="FFFFFF"/>
            <w:vAlign w:val="center"/>
            <w:hideMark/>
          </w:tcPr>
          <w:p w14:paraId="23B643F7" w14:textId="77777777" w:rsidR="0017259E" w:rsidRPr="00FE109C" w:rsidRDefault="0017259E" w:rsidP="0017259E">
            <w:pPr>
              <w:jc w:val="right"/>
              <w:rPr>
                <w:sz w:val="20"/>
                <w:szCs w:val="20"/>
              </w:rPr>
            </w:pPr>
            <w:r w:rsidRPr="00FE109C">
              <w:rPr>
                <w:sz w:val="20"/>
                <w:szCs w:val="20"/>
              </w:rPr>
              <w:t>14%</w:t>
            </w:r>
          </w:p>
        </w:tc>
        <w:tc>
          <w:tcPr>
            <w:tcW w:w="682" w:type="dxa"/>
            <w:tcBorders>
              <w:top w:val="nil"/>
              <w:left w:val="nil"/>
              <w:bottom w:val="single" w:sz="4" w:space="0" w:color="auto"/>
              <w:right w:val="single" w:sz="4" w:space="0" w:color="auto"/>
            </w:tcBorders>
            <w:shd w:val="clear" w:color="000000" w:fill="FFFFFF"/>
            <w:vAlign w:val="center"/>
            <w:hideMark/>
          </w:tcPr>
          <w:p w14:paraId="225A1B52" w14:textId="77777777" w:rsidR="0017259E" w:rsidRPr="00FE109C" w:rsidRDefault="0017259E" w:rsidP="0017259E">
            <w:pPr>
              <w:jc w:val="right"/>
              <w:rPr>
                <w:sz w:val="20"/>
                <w:szCs w:val="20"/>
              </w:rPr>
            </w:pPr>
            <w:r w:rsidRPr="00FE109C">
              <w:rPr>
                <w:sz w:val="20"/>
                <w:szCs w:val="20"/>
              </w:rPr>
              <w:t>15%</w:t>
            </w:r>
          </w:p>
        </w:tc>
        <w:tc>
          <w:tcPr>
            <w:tcW w:w="682" w:type="dxa"/>
            <w:tcBorders>
              <w:top w:val="nil"/>
              <w:left w:val="nil"/>
              <w:bottom w:val="single" w:sz="4" w:space="0" w:color="auto"/>
              <w:right w:val="single" w:sz="4" w:space="0" w:color="auto"/>
            </w:tcBorders>
            <w:shd w:val="clear" w:color="000000" w:fill="FFFFFF"/>
            <w:vAlign w:val="center"/>
            <w:hideMark/>
          </w:tcPr>
          <w:p w14:paraId="75D6E24A" w14:textId="77777777" w:rsidR="0017259E" w:rsidRPr="00FE109C" w:rsidRDefault="0017259E" w:rsidP="0017259E">
            <w:pPr>
              <w:jc w:val="right"/>
              <w:rPr>
                <w:sz w:val="20"/>
                <w:szCs w:val="20"/>
              </w:rPr>
            </w:pPr>
            <w:r w:rsidRPr="00FE109C">
              <w:rPr>
                <w:sz w:val="20"/>
                <w:szCs w:val="20"/>
              </w:rPr>
              <w:t>18%</w:t>
            </w:r>
          </w:p>
        </w:tc>
        <w:tc>
          <w:tcPr>
            <w:tcW w:w="948" w:type="dxa"/>
            <w:tcBorders>
              <w:top w:val="nil"/>
              <w:left w:val="nil"/>
              <w:bottom w:val="single" w:sz="4" w:space="0" w:color="auto"/>
              <w:right w:val="single" w:sz="4" w:space="0" w:color="auto"/>
            </w:tcBorders>
            <w:shd w:val="clear" w:color="000000" w:fill="FFFFFF"/>
            <w:vAlign w:val="center"/>
            <w:hideMark/>
          </w:tcPr>
          <w:p w14:paraId="4FB4385A" w14:textId="23DCBEBF" w:rsidR="0017259E" w:rsidRPr="00FE109C" w:rsidRDefault="000B34B7" w:rsidP="000B34B7">
            <w:pPr>
              <w:jc w:val="center"/>
              <w:rPr>
                <w:bCs/>
                <w:sz w:val="20"/>
                <w:szCs w:val="20"/>
              </w:rPr>
            </w:pPr>
            <w:r w:rsidRPr="00FE109C">
              <w:rPr>
                <w:bCs/>
                <w:sz w:val="20"/>
                <w:szCs w:val="20"/>
              </w:rPr>
              <w:t>18</w:t>
            </w:r>
            <w:r w:rsidR="0017259E" w:rsidRPr="00FE109C">
              <w:rPr>
                <w:bCs/>
                <w:sz w:val="20"/>
                <w:szCs w:val="20"/>
              </w:rPr>
              <w:t>%</w:t>
            </w:r>
          </w:p>
        </w:tc>
      </w:tr>
    </w:tbl>
    <w:p w14:paraId="48A4748B" w14:textId="77777777" w:rsidR="00AB44DD" w:rsidRPr="00FE109C" w:rsidRDefault="00AB44DD" w:rsidP="00444890">
      <w:pPr>
        <w:rPr>
          <w:b/>
          <w:sz w:val="28"/>
          <w:szCs w:val="28"/>
        </w:rPr>
      </w:pPr>
    </w:p>
    <w:p w14:paraId="6817C4B2" w14:textId="77777777" w:rsidR="00EA5953" w:rsidRPr="00FE109C" w:rsidRDefault="00EA5953" w:rsidP="00444890">
      <w:pPr>
        <w:jc w:val="both"/>
        <w:rPr>
          <w:b/>
          <w:sz w:val="28"/>
          <w:szCs w:val="28"/>
        </w:rPr>
      </w:pPr>
    </w:p>
    <w:p w14:paraId="72E1D673" w14:textId="77777777" w:rsidR="00EA5953" w:rsidRPr="00FE109C" w:rsidRDefault="00E50BBB" w:rsidP="00444890">
      <w:pPr>
        <w:pStyle w:val="4"/>
        <w:spacing w:after="0"/>
        <w:rPr>
          <w:color w:val="auto"/>
        </w:rPr>
      </w:pPr>
      <w:r w:rsidRPr="00FE109C">
        <w:rPr>
          <w:color w:val="auto"/>
        </w:rPr>
        <w:t>2.3.2. Сведения о фактическом потреблении питьевой воды исходя из статистических и расчетных данных и сведений о действующих нормативах потребления коммунальных услуг.</w:t>
      </w:r>
    </w:p>
    <w:p w14:paraId="5CECE84C" w14:textId="77777777" w:rsidR="00EA5953" w:rsidRPr="00FE109C" w:rsidRDefault="00E50BBB" w:rsidP="00444890">
      <w:pPr>
        <w:pStyle w:val="13"/>
        <w:spacing w:after="0" w:line="240" w:lineRule="auto"/>
      </w:pPr>
      <w:r w:rsidRPr="00FE109C">
        <w:tab/>
        <w:t>Сведения о потреблении холодной воды представлены в таблице 2.3.</w:t>
      </w:r>
      <w:r w:rsidR="007B2CE9" w:rsidRPr="00FE109C">
        <w:t>1</w:t>
      </w:r>
      <w:r w:rsidRPr="00FE109C">
        <w:t>.</w:t>
      </w:r>
    </w:p>
    <w:p w14:paraId="07988274" w14:textId="77777777" w:rsidR="00EA5953" w:rsidRPr="00FE109C" w:rsidRDefault="00EA5953" w:rsidP="00444890"/>
    <w:p w14:paraId="00D163A0" w14:textId="77777777" w:rsidR="00EA5953" w:rsidRPr="00FE109C" w:rsidRDefault="00E50BBB" w:rsidP="00444890">
      <w:pPr>
        <w:pStyle w:val="4"/>
        <w:spacing w:before="240" w:after="0"/>
        <w:rPr>
          <w:color w:val="auto"/>
        </w:rPr>
      </w:pPr>
      <w:r w:rsidRPr="00FE109C">
        <w:rPr>
          <w:color w:val="auto"/>
        </w:rPr>
        <w:lastRenderedPageBreak/>
        <w:t>2.3.4. Описание существующей системы коммерческого учета питьевой воды.</w:t>
      </w:r>
    </w:p>
    <w:p w14:paraId="7BE7AF89" w14:textId="77777777" w:rsidR="00EA5953" w:rsidRPr="00FE109C" w:rsidRDefault="00E50BBB" w:rsidP="00444890">
      <w:pPr>
        <w:pStyle w:val="13"/>
        <w:spacing w:after="0" w:line="240" w:lineRule="auto"/>
      </w:pPr>
      <w:r w:rsidRPr="00FE109C">
        <w:t>Сведения об оснащенности приборами учета воды в процентном соотношении   потребителей, осуществляющих расчеты за водоснабжение по приборам учета / по нормативу:</w:t>
      </w:r>
    </w:p>
    <w:p w14:paraId="024626BE" w14:textId="77777777" w:rsidR="00EA5953" w:rsidRPr="00FE109C" w:rsidRDefault="00E50BBB" w:rsidP="008E69D3">
      <w:pPr>
        <w:pStyle w:val="a3"/>
        <w:numPr>
          <w:ilvl w:val="0"/>
          <w:numId w:val="4"/>
        </w:numPr>
        <w:spacing w:before="120"/>
        <w:jc w:val="both"/>
        <w:rPr>
          <w:sz w:val="28"/>
          <w:szCs w:val="28"/>
        </w:rPr>
      </w:pPr>
      <w:r w:rsidRPr="00FE109C">
        <w:rPr>
          <w:sz w:val="28"/>
          <w:szCs w:val="28"/>
        </w:rPr>
        <w:t>Физические лица - 85% / 15%</w:t>
      </w:r>
    </w:p>
    <w:p w14:paraId="5848EB5D" w14:textId="77777777" w:rsidR="00EA5953" w:rsidRPr="00FE109C" w:rsidRDefault="00E50BBB" w:rsidP="008E69D3">
      <w:pPr>
        <w:pStyle w:val="a3"/>
        <w:numPr>
          <w:ilvl w:val="0"/>
          <w:numId w:val="4"/>
        </w:numPr>
        <w:spacing w:before="120"/>
        <w:jc w:val="both"/>
        <w:rPr>
          <w:sz w:val="28"/>
          <w:szCs w:val="28"/>
        </w:rPr>
      </w:pPr>
      <w:r w:rsidRPr="00FE109C">
        <w:rPr>
          <w:sz w:val="28"/>
          <w:szCs w:val="28"/>
        </w:rPr>
        <w:t>Юридические лица (организации) - 98% / 2%</w:t>
      </w:r>
    </w:p>
    <w:p w14:paraId="007A2C4D" w14:textId="77777777" w:rsidR="00EA5953" w:rsidRPr="00FE109C" w:rsidRDefault="00E50BBB" w:rsidP="00F13753">
      <w:pPr>
        <w:pStyle w:val="13"/>
        <w:spacing w:before="0" w:after="0" w:line="240" w:lineRule="auto"/>
      </w:pPr>
      <w:proofErr w:type="spellStart"/>
      <w:r w:rsidRPr="00FE109C">
        <w:t>Водоснабжающая</w:t>
      </w:r>
      <w:proofErr w:type="spellEnd"/>
      <w:r w:rsidRPr="00FE109C">
        <w:t xml:space="preserve"> организация ведет работу по информированию потребителей о требованиях законодательства Российской Федерации, касающихся установки приборов учета воды (Федеральный закон Российской Федерации от 23 ноября 2009 г.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14:paraId="6A024476" w14:textId="77777777" w:rsidR="001D1DE6" w:rsidRPr="00FE109C" w:rsidRDefault="001D1DE6" w:rsidP="00F13753">
      <w:pPr>
        <w:pStyle w:val="13"/>
        <w:spacing w:before="0" w:after="0" w:line="240" w:lineRule="auto"/>
      </w:pPr>
      <w:r w:rsidRPr="00FE109C">
        <w:t>Все насосные станции первого и второго подъемов оборудованы приборами учета воды.</w:t>
      </w:r>
    </w:p>
    <w:p w14:paraId="74094F70" w14:textId="77777777" w:rsidR="00EA5953" w:rsidRPr="00FE109C" w:rsidRDefault="00E50BBB" w:rsidP="00F13753">
      <w:pPr>
        <w:pStyle w:val="4"/>
        <w:spacing w:before="0" w:after="0"/>
        <w:rPr>
          <w:color w:val="auto"/>
        </w:rPr>
      </w:pPr>
      <w:r w:rsidRPr="00FE109C">
        <w:rPr>
          <w:color w:val="auto"/>
        </w:rPr>
        <w:t>2.3.5. Анализ резервов и дефицитов производственных мощностей системы водоснабжения муниципального образования «Город Обнинск» Калужской области.</w:t>
      </w:r>
    </w:p>
    <w:p w14:paraId="2439688F" w14:textId="77777777" w:rsidR="00EA5953" w:rsidRPr="00FE109C" w:rsidRDefault="0054009F" w:rsidP="00F13753">
      <w:pPr>
        <w:pStyle w:val="13"/>
        <w:spacing w:before="0" w:after="0" w:line="240" w:lineRule="auto"/>
      </w:pPr>
      <w:r w:rsidRPr="00FE109C">
        <w:t>С</w:t>
      </w:r>
      <w:r w:rsidR="00E50BBB" w:rsidRPr="00FE109C">
        <w:t>истема водоснабжения городского поселения в настоящий момент не имеет резервов мощности для подключения большого числа новых абонентов. Для новых объектов необходимо осуществить строительство нов</w:t>
      </w:r>
      <w:r w:rsidRPr="00FE109C">
        <w:t>ого</w:t>
      </w:r>
      <w:r w:rsidR="00E50BBB" w:rsidRPr="00FE109C">
        <w:t xml:space="preserve"> </w:t>
      </w:r>
      <w:r w:rsidRPr="00FE109C">
        <w:t>водозабора</w:t>
      </w:r>
      <w:r w:rsidR="00E50BBB" w:rsidRPr="00FE109C">
        <w:t>.</w:t>
      </w:r>
    </w:p>
    <w:p w14:paraId="496D0CF1" w14:textId="77777777" w:rsidR="00EA5953" w:rsidRPr="00FE109C" w:rsidRDefault="00E50BBB" w:rsidP="00F13753">
      <w:pPr>
        <w:pStyle w:val="13"/>
        <w:spacing w:before="0" w:after="0" w:line="240" w:lineRule="auto"/>
      </w:pPr>
      <w:r w:rsidRPr="00FE109C">
        <w:t>За счет федерального бюджета с 2012 г. Исполнителями ЗАО «</w:t>
      </w:r>
      <w:proofErr w:type="spellStart"/>
      <w:r w:rsidRPr="00FE109C">
        <w:t>Калугагеология</w:t>
      </w:r>
      <w:proofErr w:type="spellEnd"/>
      <w:r w:rsidRPr="00FE109C">
        <w:t>» и Калужского филиала ФГУНПП «</w:t>
      </w:r>
      <w:proofErr w:type="spellStart"/>
      <w:r w:rsidRPr="00FE109C">
        <w:t>Росгеолфонд</w:t>
      </w:r>
      <w:proofErr w:type="spellEnd"/>
      <w:r w:rsidRPr="00FE109C">
        <w:t>» - Научный центр ГЭИ выполняются работы по объекту «Поисково-оценочные работы для обеспечения питьевого и хозяйственно-бытового водоснабжения г. Обнинска Калужской области» с целью обеспечения перспективной потребности города в воде питьевого качества в объеме 40-50 тыс. м</w:t>
      </w:r>
      <w:r w:rsidRPr="00FE109C">
        <w:rPr>
          <w:vertAlign w:val="superscript"/>
        </w:rPr>
        <w:t>3</w:t>
      </w:r>
      <w:r w:rsidRPr="00FE109C">
        <w:t>/</w:t>
      </w:r>
      <w:proofErr w:type="spellStart"/>
      <w:r w:rsidRPr="00FE109C">
        <w:t>сут</w:t>
      </w:r>
      <w:proofErr w:type="spellEnd"/>
      <w:r w:rsidRPr="00FE109C">
        <w:t xml:space="preserve">. Полевые работы, в составе которых входило бурение и опробование скважин различного назначения, наземные геофизические работы, санитарно-геологическое обследование территории, выполнены на двух перспективных участках. </w:t>
      </w:r>
    </w:p>
    <w:p w14:paraId="77964EF7" w14:textId="77777777" w:rsidR="00EA5953" w:rsidRPr="00FE109C" w:rsidRDefault="00E50BBB" w:rsidP="00F13753">
      <w:pPr>
        <w:pStyle w:val="13"/>
        <w:spacing w:before="0" w:after="0" w:line="240" w:lineRule="auto"/>
      </w:pPr>
      <w:r w:rsidRPr="00FE109C">
        <w:t xml:space="preserve">Первый участок протяженностью 1,8 км расположен на правобережной пойме р. </w:t>
      </w:r>
      <w:proofErr w:type="spellStart"/>
      <w:r w:rsidRPr="00FE109C">
        <w:t>Протвы</w:t>
      </w:r>
      <w:proofErr w:type="spellEnd"/>
      <w:r w:rsidRPr="00FE109C">
        <w:t xml:space="preserve">, в 100 м от ее русла, начиная от д. Спас-Загорье. На профиле пробурены 3 поисково-оценочные скважины совместно с 6-ю наблюдательными, глубины выработок – 50-60 м. Исследования показали достаточно высокий уровень </w:t>
      </w:r>
      <w:proofErr w:type="spellStart"/>
      <w:r w:rsidRPr="00FE109C">
        <w:t>обводненности</w:t>
      </w:r>
      <w:proofErr w:type="spellEnd"/>
      <w:r w:rsidRPr="00FE109C">
        <w:t xml:space="preserve"> целевого </w:t>
      </w:r>
      <w:proofErr w:type="spellStart"/>
      <w:r w:rsidRPr="00FE109C">
        <w:t>алексинско</w:t>
      </w:r>
      <w:proofErr w:type="spellEnd"/>
      <w:r w:rsidRPr="00FE109C">
        <w:t>-тарусского горизонта.</w:t>
      </w:r>
    </w:p>
    <w:p w14:paraId="5C605CA1" w14:textId="77777777" w:rsidR="00EA5953" w:rsidRPr="00FE109C" w:rsidRDefault="00E50BBB" w:rsidP="00F13753">
      <w:pPr>
        <w:pStyle w:val="13"/>
        <w:spacing w:before="0" w:after="0" w:line="240" w:lineRule="auto"/>
      </w:pPr>
      <w:r w:rsidRPr="00FE109C">
        <w:t>Предварительная оценка запасов подземных вод на этом участке позволяет обосновать проектную схему водозабора из 5-7 эксплуатационных скважин с нагрузкой на каждую 5 тыс. м</w:t>
      </w:r>
      <w:r w:rsidRPr="00FE109C">
        <w:rPr>
          <w:vertAlign w:val="superscript"/>
        </w:rPr>
        <w:t>3</w:t>
      </w:r>
      <w:r w:rsidRPr="00FE109C">
        <w:t>/</w:t>
      </w:r>
      <w:proofErr w:type="spellStart"/>
      <w:r w:rsidRPr="00FE109C">
        <w:t>сут</w:t>
      </w:r>
      <w:proofErr w:type="spellEnd"/>
      <w:r w:rsidRPr="00FE109C">
        <w:t xml:space="preserve">. Максимальный </w:t>
      </w:r>
      <w:proofErr w:type="spellStart"/>
      <w:r w:rsidRPr="00FE109C">
        <w:t>водоотбор</w:t>
      </w:r>
      <w:proofErr w:type="spellEnd"/>
      <w:r w:rsidRPr="00FE109C">
        <w:t xml:space="preserve"> на этом участке составит 35 тыс. м</w:t>
      </w:r>
      <w:r w:rsidRPr="00FE109C">
        <w:rPr>
          <w:vertAlign w:val="superscript"/>
        </w:rPr>
        <w:t>3</w:t>
      </w:r>
      <w:r w:rsidRPr="00FE109C">
        <w:t>/</w:t>
      </w:r>
      <w:proofErr w:type="spellStart"/>
      <w:r w:rsidRPr="00FE109C">
        <w:t>сут</w:t>
      </w:r>
      <w:proofErr w:type="spellEnd"/>
      <w:r w:rsidRPr="00FE109C">
        <w:t>.</w:t>
      </w:r>
    </w:p>
    <w:p w14:paraId="77CE72EA" w14:textId="77777777" w:rsidR="00EA5953" w:rsidRPr="00FE109C" w:rsidRDefault="00E50BBB" w:rsidP="00F13753">
      <w:pPr>
        <w:pStyle w:val="13"/>
        <w:spacing w:before="0" w:after="0" w:line="240" w:lineRule="auto"/>
      </w:pPr>
      <w:r w:rsidRPr="00FE109C">
        <w:t xml:space="preserve">Второй участок размещен вдоль р. </w:t>
      </w:r>
      <w:proofErr w:type="spellStart"/>
      <w:r w:rsidRPr="00FE109C">
        <w:t>Городянки</w:t>
      </w:r>
      <w:proofErr w:type="spellEnd"/>
      <w:r w:rsidRPr="00FE109C">
        <w:t xml:space="preserve"> севернее д. </w:t>
      </w:r>
      <w:proofErr w:type="spellStart"/>
      <w:r w:rsidRPr="00FE109C">
        <w:t>Анисимово</w:t>
      </w:r>
      <w:proofErr w:type="spellEnd"/>
      <w:r w:rsidRPr="00FE109C">
        <w:t xml:space="preserve">. Пробуренные на профиле длиной 1,5 км 3 поисково-оценочные скважины показали высокую </w:t>
      </w:r>
      <w:proofErr w:type="spellStart"/>
      <w:r w:rsidRPr="00FE109C">
        <w:t>водообильность</w:t>
      </w:r>
      <w:proofErr w:type="spellEnd"/>
      <w:r w:rsidRPr="00FE109C">
        <w:t xml:space="preserve"> известняков с удельными дебитами </w:t>
      </w:r>
      <w:r w:rsidRPr="00FE109C">
        <w:lastRenderedPageBreak/>
        <w:t xml:space="preserve">скважин 30-40 л/с. Это обеспечит </w:t>
      </w:r>
      <w:proofErr w:type="spellStart"/>
      <w:r w:rsidRPr="00FE109C">
        <w:t>водоотбор</w:t>
      </w:r>
      <w:proofErr w:type="spellEnd"/>
      <w:r w:rsidRPr="00FE109C">
        <w:t xml:space="preserve"> 5-7 тыс. м</w:t>
      </w:r>
      <w:r w:rsidRPr="00FE109C">
        <w:rPr>
          <w:vertAlign w:val="superscript"/>
        </w:rPr>
        <w:t>3</w:t>
      </w:r>
      <w:r w:rsidRPr="00FE109C">
        <w:t>/</w:t>
      </w:r>
      <w:proofErr w:type="spellStart"/>
      <w:r w:rsidRPr="00FE109C">
        <w:t>сут</w:t>
      </w:r>
      <w:proofErr w:type="spellEnd"/>
      <w:r w:rsidRPr="00FE109C">
        <w:t>. из одной точки, суммарный – около 20 тыс. м</w:t>
      </w:r>
      <w:r w:rsidRPr="00FE109C">
        <w:rPr>
          <w:vertAlign w:val="superscript"/>
        </w:rPr>
        <w:t>3</w:t>
      </w:r>
      <w:r w:rsidRPr="00FE109C">
        <w:t>/</w:t>
      </w:r>
      <w:proofErr w:type="spellStart"/>
      <w:r w:rsidRPr="00FE109C">
        <w:t>сут</w:t>
      </w:r>
      <w:proofErr w:type="spellEnd"/>
      <w:r w:rsidRPr="00FE109C">
        <w:t>.</w:t>
      </w:r>
    </w:p>
    <w:p w14:paraId="13ED0B85" w14:textId="6FBF594E" w:rsidR="00B2300A" w:rsidRPr="00FE109C" w:rsidRDefault="00B2300A" w:rsidP="00444890">
      <w:pPr>
        <w:ind w:firstLine="567"/>
        <w:jc w:val="both"/>
        <w:rPr>
          <w:sz w:val="28"/>
          <w:szCs w:val="28"/>
        </w:rPr>
      </w:pPr>
      <w:r w:rsidRPr="00FE109C">
        <w:rPr>
          <w:sz w:val="28"/>
          <w:szCs w:val="28"/>
        </w:rPr>
        <w:t xml:space="preserve">Для выбора приоритета строительства водозабора следует учитывать, что водозабор </w:t>
      </w:r>
      <w:proofErr w:type="spellStart"/>
      <w:r w:rsidRPr="00FE109C">
        <w:rPr>
          <w:sz w:val="28"/>
          <w:szCs w:val="28"/>
        </w:rPr>
        <w:t>Анисимово</w:t>
      </w:r>
      <w:proofErr w:type="spellEnd"/>
      <w:r w:rsidRPr="00FE109C">
        <w:rPr>
          <w:sz w:val="28"/>
          <w:szCs w:val="28"/>
        </w:rPr>
        <w:t xml:space="preserve"> дальше (6 км), но позволит подать воду в центр города, загрузит существующую инфраструктуру водозабора, вода в 2 раза имеет меньше железа. Спас-Загорье ближе к </w:t>
      </w:r>
      <w:proofErr w:type="spellStart"/>
      <w:r w:rsidRPr="00FE109C">
        <w:rPr>
          <w:sz w:val="28"/>
          <w:szCs w:val="28"/>
        </w:rPr>
        <w:t>Добринскому</w:t>
      </w:r>
      <w:proofErr w:type="spellEnd"/>
      <w:r w:rsidRPr="00FE109C">
        <w:rPr>
          <w:sz w:val="28"/>
          <w:szCs w:val="28"/>
        </w:rPr>
        <w:t xml:space="preserve"> водозабору (2,5 км), но для подачи воды в северную часть города надо строить водовод порядка 10 км (до ул. Северная) либо перекладывать частично существующие сети.</w:t>
      </w:r>
    </w:p>
    <w:p w14:paraId="07DF9E8C" w14:textId="77777777" w:rsidR="00B2300A" w:rsidRPr="00FE109C" w:rsidRDefault="00B2300A" w:rsidP="00444890">
      <w:pPr>
        <w:ind w:firstLine="567"/>
        <w:jc w:val="both"/>
        <w:rPr>
          <w:szCs w:val="24"/>
        </w:rPr>
      </w:pPr>
    </w:p>
    <w:tbl>
      <w:tblPr>
        <w:tblStyle w:val="af1"/>
        <w:tblW w:w="9464" w:type="dxa"/>
        <w:tblLook w:val="04A0" w:firstRow="1" w:lastRow="0" w:firstColumn="1" w:lastColumn="0" w:noHBand="0" w:noVBand="1"/>
      </w:tblPr>
      <w:tblGrid>
        <w:gridCol w:w="3510"/>
        <w:gridCol w:w="1701"/>
        <w:gridCol w:w="1985"/>
        <w:gridCol w:w="2268"/>
      </w:tblGrid>
      <w:tr w:rsidR="00B2300A" w:rsidRPr="00FE109C" w14:paraId="3A770DBF" w14:textId="77777777" w:rsidTr="001C6597">
        <w:tc>
          <w:tcPr>
            <w:tcW w:w="3510" w:type="dxa"/>
          </w:tcPr>
          <w:p w14:paraId="28D2214D" w14:textId="77777777" w:rsidR="00B2300A" w:rsidRPr="00FE109C" w:rsidRDefault="00B2300A" w:rsidP="00444890">
            <w:pPr>
              <w:jc w:val="both"/>
              <w:rPr>
                <w:sz w:val="20"/>
                <w:szCs w:val="20"/>
              </w:rPr>
            </w:pPr>
          </w:p>
        </w:tc>
        <w:tc>
          <w:tcPr>
            <w:tcW w:w="1701" w:type="dxa"/>
          </w:tcPr>
          <w:p w14:paraId="2054428B" w14:textId="77777777" w:rsidR="00B2300A" w:rsidRPr="00FE109C" w:rsidRDefault="00B2300A" w:rsidP="00F5361A">
            <w:pPr>
              <w:jc w:val="center"/>
              <w:rPr>
                <w:sz w:val="20"/>
                <w:szCs w:val="20"/>
              </w:rPr>
            </w:pPr>
          </w:p>
        </w:tc>
        <w:tc>
          <w:tcPr>
            <w:tcW w:w="1985" w:type="dxa"/>
          </w:tcPr>
          <w:p w14:paraId="5B89917B" w14:textId="77777777" w:rsidR="00B2300A" w:rsidRPr="00FE109C" w:rsidRDefault="00B2300A" w:rsidP="00F5361A">
            <w:pPr>
              <w:jc w:val="center"/>
              <w:rPr>
                <w:sz w:val="20"/>
                <w:szCs w:val="20"/>
              </w:rPr>
            </w:pPr>
            <w:r w:rsidRPr="00FE109C">
              <w:rPr>
                <w:sz w:val="20"/>
                <w:szCs w:val="20"/>
              </w:rPr>
              <w:t>Спас-Загорский</w:t>
            </w:r>
          </w:p>
        </w:tc>
        <w:tc>
          <w:tcPr>
            <w:tcW w:w="2268" w:type="dxa"/>
          </w:tcPr>
          <w:p w14:paraId="479F045C" w14:textId="77777777" w:rsidR="00B2300A" w:rsidRPr="00FE109C" w:rsidRDefault="00B2300A" w:rsidP="00F5361A">
            <w:pPr>
              <w:jc w:val="center"/>
              <w:rPr>
                <w:sz w:val="20"/>
                <w:szCs w:val="20"/>
              </w:rPr>
            </w:pPr>
            <w:proofErr w:type="spellStart"/>
            <w:r w:rsidRPr="00FE109C">
              <w:rPr>
                <w:sz w:val="20"/>
                <w:szCs w:val="20"/>
              </w:rPr>
              <w:t>Анисимовский</w:t>
            </w:r>
            <w:proofErr w:type="spellEnd"/>
          </w:p>
        </w:tc>
      </w:tr>
      <w:tr w:rsidR="00B2300A" w:rsidRPr="00FE109C" w14:paraId="5A8080EA" w14:textId="77777777" w:rsidTr="001C6597">
        <w:tc>
          <w:tcPr>
            <w:tcW w:w="3510" w:type="dxa"/>
          </w:tcPr>
          <w:p w14:paraId="04572771" w14:textId="77777777" w:rsidR="00B2300A" w:rsidRPr="00FE109C" w:rsidRDefault="00B2300A" w:rsidP="00444890">
            <w:pPr>
              <w:jc w:val="both"/>
              <w:rPr>
                <w:sz w:val="20"/>
                <w:szCs w:val="20"/>
              </w:rPr>
            </w:pPr>
            <w:r w:rsidRPr="00FE109C">
              <w:rPr>
                <w:sz w:val="20"/>
                <w:szCs w:val="20"/>
              </w:rPr>
              <w:t xml:space="preserve">Общий </w:t>
            </w:r>
            <w:proofErr w:type="spellStart"/>
            <w:r w:rsidRPr="00FE109C">
              <w:rPr>
                <w:sz w:val="20"/>
                <w:szCs w:val="20"/>
              </w:rPr>
              <w:t>водоотбор</w:t>
            </w:r>
            <w:proofErr w:type="spellEnd"/>
          </w:p>
        </w:tc>
        <w:tc>
          <w:tcPr>
            <w:tcW w:w="1701" w:type="dxa"/>
          </w:tcPr>
          <w:p w14:paraId="1E90BF5E" w14:textId="77777777" w:rsidR="00B2300A" w:rsidRPr="00FE109C" w:rsidRDefault="00B2300A" w:rsidP="00F5361A">
            <w:pPr>
              <w:jc w:val="center"/>
              <w:rPr>
                <w:sz w:val="20"/>
                <w:szCs w:val="20"/>
              </w:rPr>
            </w:pPr>
            <w:r w:rsidRPr="00FE109C">
              <w:rPr>
                <w:sz w:val="20"/>
                <w:szCs w:val="20"/>
              </w:rPr>
              <w:t>тыс. м</w:t>
            </w:r>
            <w:r w:rsidRPr="00FE109C">
              <w:rPr>
                <w:sz w:val="20"/>
                <w:szCs w:val="20"/>
                <w:vertAlign w:val="superscript"/>
              </w:rPr>
              <w:t>3</w:t>
            </w:r>
            <w:r w:rsidRPr="00FE109C">
              <w:rPr>
                <w:sz w:val="20"/>
                <w:szCs w:val="20"/>
              </w:rPr>
              <w:t>/сутки</w:t>
            </w:r>
          </w:p>
        </w:tc>
        <w:tc>
          <w:tcPr>
            <w:tcW w:w="1985" w:type="dxa"/>
          </w:tcPr>
          <w:p w14:paraId="320A3E29" w14:textId="77777777" w:rsidR="00B2300A" w:rsidRPr="00FE109C" w:rsidRDefault="00B2300A" w:rsidP="00F5361A">
            <w:pPr>
              <w:jc w:val="center"/>
              <w:rPr>
                <w:sz w:val="20"/>
                <w:szCs w:val="20"/>
              </w:rPr>
            </w:pPr>
            <w:r w:rsidRPr="00FE109C">
              <w:rPr>
                <w:sz w:val="20"/>
                <w:szCs w:val="20"/>
              </w:rPr>
              <w:t>28</w:t>
            </w:r>
          </w:p>
        </w:tc>
        <w:tc>
          <w:tcPr>
            <w:tcW w:w="2268" w:type="dxa"/>
          </w:tcPr>
          <w:p w14:paraId="4DFF6989" w14:textId="77777777" w:rsidR="00B2300A" w:rsidRPr="00FE109C" w:rsidRDefault="00B2300A" w:rsidP="00F5361A">
            <w:pPr>
              <w:jc w:val="center"/>
              <w:rPr>
                <w:sz w:val="20"/>
                <w:szCs w:val="20"/>
              </w:rPr>
            </w:pPr>
            <w:r w:rsidRPr="00FE109C">
              <w:rPr>
                <w:sz w:val="20"/>
                <w:szCs w:val="20"/>
              </w:rPr>
              <w:t>18</w:t>
            </w:r>
          </w:p>
        </w:tc>
      </w:tr>
      <w:tr w:rsidR="00B2300A" w:rsidRPr="00FE109C" w14:paraId="24DF468A" w14:textId="77777777" w:rsidTr="001C6597">
        <w:tc>
          <w:tcPr>
            <w:tcW w:w="3510" w:type="dxa"/>
          </w:tcPr>
          <w:p w14:paraId="0EDE6A2D" w14:textId="77777777" w:rsidR="00B2300A" w:rsidRPr="00FE109C" w:rsidRDefault="00B2300A" w:rsidP="00444890">
            <w:pPr>
              <w:jc w:val="both"/>
              <w:rPr>
                <w:sz w:val="20"/>
                <w:szCs w:val="20"/>
              </w:rPr>
            </w:pPr>
            <w:r w:rsidRPr="00FE109C">
              <w:rPr>
                <w:sz w:val="20"/>
                <w:szCs w:val="20"/>
              </w:rPr>
              <w:t>Производительность скважин</w:t>
            </w:r>
          </w:p>
        </w:tc>
        <w:tc>
          <w:tcPr>
            <w:tcW w:w="1701" w:type="dxa"/>
          </w:tcPr>
          <w:p w14:paraId="059BF9AC" w14:textId="77777777" w:rsidR="00B2300A" w:rsidRPr="00FE109C" w:rsidRDefault="00B2300A" w:rsidP="00F5361A">
            <w:pPr>
              <w:jc w:val="center"/>
              <w:rPr>
                <w:sz w:val="20"/>
                <w:szCs w:val="20"/>
              </w:rPr>
            </w:pPr>
            <w:r w:rsidRPr="00FE109C">
              <w:rPr>
                <w:sz w:val="20"/>
                <w:szCs w:val="20"/>
              </w:rPr>
              <w:t>тыс. м</w:t>
            </w:r>
            <w:r w:rsidRPr="00FE109C">
              <w:rPr>
                <w:sz w:val="20"/>
                <w:szCs w:val="20"/>
                <w:vertAlign w:val="superscript"/>
              </w:rPr>
              <w:t>3</w:t>
            </w:r>
            <w:r w:rsidRPr="00FE109C">
              <w:rPr>
                <w:sz w:val="20"/>
                <w:szCs w:val="20"/>
              </w:rPr>
              <w:t>/сутки</w:t>
            </w:r>
          </w:p>
        </w:tc>
        <w:tc>
          <w:tcPr>
            <w:tcW w:w="1985" w:type="dxa"/>
          </w:tcPr>
          <w:p w14:paraId="4BC5ED3D" w14:textId="77777777" w:rsidR="00B2300A" w:rsidRPr="00FE109C" w:rsidRDefault="00B2300A" w:rsidP="00F5361A">
            <w:pPr>
              <w:jc w:val="center"/>
              <w:rPr>
                <w:sz w:val="20"/>
                <w:szCs w:val="20"/>
              </w:rPr>
            </w:pPr>
            <w:r w:rsidRPr="00FE109C">
              <w:rPr>
                <w:sz w:val="20"/>
                <w:szCs w:val="20"/>
              </w:rPr>
              <w:t>4</w:t>
            </w:r>
          </w:p>
        </w:tc>
        <w:tc>
          <w:tcPr>
            <w:tcW w:w="2268" w:type="dxa"/>
          </w:tcPr>
          <w:p w14:paraId="032B0804" w14:textId="77777777" w:rsidR="00B2300A" w:rsidRPr="00FE109C" w:rsidRDefault="00B2300A" w:rsidP="00F5361A">
            <w:pPr>
              <w:jc w:val="center"/>
              <w:rPr>
                <w:sz w:val="20"/>
                <w:szCs w:val="20"/>
              </w:rPr>
            </w:pPr>
            <w:r w:rsidRPr="00FE109C">
              <w:rPr>
                <w:sz w:val="20"/>
                <w:szCs w:val="20"/>
              </w:rPr>
              <w:t>3</w:t>
            </w:r>
          </w:p>
        </w:tc>
      </w:tr>
      <w:tr w:rsidR="00B2300A" w:rsidRPr="00FE109C" w14:paraId="3D0C1658" w14:textId="77777777" w:rsidTr="001C6597">
        <w:tc>
          <w:tcPr>
            <w:tcW w:w="3510" w:type="dxa"/>
          </w:tcPr>
          <w:p w14:paraId="24A1E1BF" w14:textId="77777777" w:rsidR="00B2300A" w:rsidRPr="00FE109C" w:rsidRDefault="00B2300A" w:rsidP="00444890">
            <w:pPr>
              <w:jc w:val="both"/>
              <w:rPr>
                <w:sz w:val="20"/>
                <w:szCs w:val="20"/>
              </w:rPr>
            </w:pPr>
            <w:r w:rsidRPr="00FE109C">
              <w:rPr>
                <w:sz w:val="20"/>
                <w:szCs w:val="20"/>
              </w:rPr>
              <w:t>Категория запасов</w:t>
            </w:r>
          </w:p>
        </w:tc>
        <w:tc>
          <w:tcPr>
            <w:tcW w:w="1701" w:type="dxa"/>
          </w:tcPr>
          <w:p w14:paraId="715E1D0C" w14:textId="77777777" w:rsidR="00B2300A" w:rsidRPr="00FE109C" w:rsidRDefault="00B2300A" w:rsidP="00F5361A">
            <w:pPr>
              <w:jc w:val="center"/>
              <w:rPr>
                <w:sz w:val="20"/>
                <w:szCs w:val="20"/>
              </w:rPr>
            </w:pPr>
          </w:p>
        </w:tc>
        <w:tc>
          <w:tcPr>
            <w:tcW w:w="1985" w:type="dxa"/>
          </w:tcPr>
          <w:p w14:paraId="428D4C32" w14:textId="77777777" w:rsidR="00B2300A" w:rsidRPr="00FE109C" w:rsidRDefault="00B2300A" w:rsidP="00F5361A">
            <w:pPr>
              <w:jc w:val="center"/>
              <w:rPr>
                <w:sz w:val="20"/>
                <w:szCs w:val="20"/>
              </w:rPr>
            </w:pPr>
            <w:r w:rsidRPr="00FE109C">
              <w:rPr>
                <w:sz w:val="20"/>
                <w:szCs w:val="20"/>
              </w:rPr>
              <w:t>С1 (разведанные)</w:t>
            </w:r>
          </w:p>
        </w:tc>
        <w:tc>
          <w:tcPr>
            <w:tcW w:w="2268" w:type="dxa"/>
          </w:tcPr>
          <w:p w14:paraId="41B0F74D" w14:textId="77777777" w:rsidR="00B2300A" w:rsidRPr="00FE109C" w:rsidRDefault="00B2300A" w:rsidP="00F5361A">
            <w:pPr>
              <w:jc w:val="center"/>
              <w:rPr>
                <w:sz w:val="20"/>
                <w:szCs w:val="20"/>
              </w:rPr>
            </w:pPr>
            <w:r w:rsidRPr="00FE109C">
              <w:rPr>
                <w:sz w:val="20"/>
                <w:szCs w:val="20"/>
              </w:rPr>
              <w:t>С2 (не разведанные, но изученные)</w:t>
            </w:r>
          </w:p>
        </w:tc>
      </w:tr>
      <w:tr w:rsidR="00B2300A" w:rsidRPr="00FE109C" w14:paraId="1471B324" w14:textId="77777777" w:rsidTr="001C6597">
        <w:tc>
          <w:tcPr>
            <w:tcW w:w="3510" w:type="dxa"/>
          </w:tcPr>
          <w:p w14:paraId="13C211DA" w14:textId="77777777" w:rsidR="00B2300A" w:rsidRPr="00FE109C" w:rsidRDefault="00B2300A" w:rsidP="00444890">
            <w:pPr>
              <w:jc w:val="both"/>
              <w:rPr>
                <w:sz w:val="20"/>
                <w:szCs w:val="20"/>
              </w:rPr>
            </w:pPr>
            <w:r w:rsidRPr="00FE109C">
              <w:rPr>
                <w:sz w:val="20"/>
                <w:szCs w:val="20"/>
              </w:rPr>
              <w:t>Количество скважин</w:t>
            </w:r>
          </w:p>
        </w:tc>
        <w:tc>
          <w:tcPr>
            <w:tcW w:w="1701" w:type="dxa"/>
          </w:tcPr>
          <w:p w14:paraId="1733908B" w14:textId="77777777" w:rsidR="00B2300A" w:rsidRPr="00FE109C" w:rsidRDefault="00B2300A" w:rsidP="00F5361A">
            <w:pPr>
              <w:jc w:val="center"/>
              <w:rPr>
                <w:sz w:val="20"/>
                <w:szCs w:val="20"/>
              </w:rPr>
            </w:pPr>
          </w:p>
        </w:tc>
        <w:tc>
          <w:tcPr>
            <w:tcW w:w="1985" w:type="dxa"/>
          </w:tcPr>
          <w:p w14:paraId="303CEEC0" w14:textId="77777777" w:rsidR="00B2300A" w:rsidRPr="00FE109C" w:rsidRDefault="00B2300A" w:rsidP="00F5361A">
            <w:pPr>
              <w:jc w:val="center"/>
              <w:rPr>
                <w:sz w:val="20"/>
                <w:szCs w:val="20"/>
              </w:rPr>
            </w:pPr>
            <w:r w:rsidRPr="00FE109C">
              <w:rPr>
                <w:sz w:val="20"/>
                <w:szCs w:val="20"/>
              </w:rPr>
              <w:t>7</w:t>
            </w:r>
          </w:p>
        </w:tc>
        <w:tc>
          <w:tcPr>
            <w:tcW w:w="2268" w:type="dxa"/>
          </w:tcPr>
          <w:p w14:paraId="2CA015D1" w14:textId="77777777" w:rsidR="00B2300A" w:rsidRPr="00FE109C" w:rsidRDefault="00B2300A" w:rsidP="00F5361A">
            <w:pPr>
              <w:jc w:val="center"/>
              <w:rPr>
                <w:sz w:val="20"/>
                <w:szCs w:val="20"/>
              </w:rPr>
            </w:pPr>
            <w:r w:rsidRPr="00FE109C">
              <w:rPr>
                <w:sz w:val="20"/>
                <w:szCs w:val="20"/>
              </w:rPr>
              <w:t>6</w:t>
            </w:r>
          </w:p>
        </w:tc>
      </w:tr>
      <w:tr w:rsidR="00B2300A" w:rsidRPr="00FE109C" w14:paraId="15B11475" w14:textId="77777777" w:rsidTr="001C6597">
        <w:tc>
          <w:tcPr>
            <w:tcW w:w="3510" w:type="dxa"/>
          </w:tcPr>
          <w:p w14:paraId="68F2391A" w14:textId="77777777" w:rsidR="00B2300A" w:rsidRPr="00FE109C" w:rsidRDefault="00B2300A" w:rsidP="00444890">
            <w:pPr>
              <w:jc w:val="both"/>
              <w:rPr>
                <w:sz w:val="20"/>
                <w:szCs w:val="20"/>
              </w:rPr>
            </w:pPr>
            <w:r w:rsidRPr="00FE109C">
              <w:rPr>
                <w:sz w:val="20"/>
                <w:szCs w:val="20"/>
              </w:rPr>
              <w:t>Расстояние между скважинами</w:t>
            </w:r>
          </w:p>
        </w:tc>
        <w:tc>
          <w:tcPr>
            <w:tcW w:w="1701" w:type="dxa"/>
          </w:tcPr>
          <w:p w14:paraId="2F859029" w14:textId="77777777" w:rsidR="00B2300A" w:rsidRPr="00FE109C" w:rsidRDefault="00B2300A" w:rsidP="00F5361A">
            <w:pPr>
              <w:jc w:val="center"/>
              <w:rPr>
                <w:sz w:val="20"/>
                <w:szCs w:val="20"/>
              </w:rPr>
            </w:pPr>
            <w:r w:rsidRPr="00FE109C">
              <w:rPr>
                <w:sz w:val="20"/>
                <w:szCs w:val="20"/>
              </w:rPr>
              <w:t>м</w:t>
            </w:r>
          </w:p>
        </w:tc>
        <w:tc>
          <w:tcPr>
            <w:tcW w:w="1985" w:type="dxa"/>
          </w:tcPr>
          <w:p w14:paraId="31F83615" w14:textId="77777777" w:rsidR="00B2300A" w:rsidRPr="00FE109C" w:rsidRDefault="00B2300A" w:rsidP="00F5361A">
            <w:pPr>
              <w:jc w:val="center"/>
              <w:rPr>
                <w:sz w:val="20"/>
                <w:szCs w:val="20"/>
              </w:rPr>
            </w:pPr>
            <w:r w:rsidRPr="00FE109C">
              <w:rPr>
                <w:sz w:val="20"/>
                <w:szCs w:val="20"/>
              </w:rPr>
              <w:t>300</w:t>
            </w:r>
          </w:p>
        </w:tc>
        <w:tc>
          <w:tcPr>
            <w:tcW w:w="2268" w:type="dxa"/>
          </w:tcPr>
          <w:p w14:paraId="1A3F9E85" w14:textId="77777777" w:rsidR="00B2300A" w:rsidRPr="00FE109C" w:rsidRDefault="00B2300A" w:rsidP="00F5361A">
            <w:pPr>
              <w:jc w:val="center"/>
              <w:rPr>
                <w:sz w:val="20"/>
                <w:szCs w:val="20"/>
              </w:rPr>
            </w:pPr>
            <w:r w:rsidRPr="00FE109C">
              <w:rPr>
                <w:sz w:val="20"/>
                <w:szCs w:val="20"/>
              </w:rPr>
              <w:t>300-350</w:t>
            </w:r>
          </w:p>
        </w:tc>
      </w:tr>
      <w:tr w:rsidR="00B2300A" w:rsidRPr="00FE109C" w14:paraId="16756B21" w14:textId="77777777" w:rsidTr="001C6597">
        <w:tc>
          <w:tcPr>
            <w:tcW w:w="3510" w:type="dxa"/>
          </w:tcPr>
          <w:p w14:paraId="456A9290" w14:textId="77777777" w:rsidR="00B2300A" w:rsidRPr="00FE109C" w:rsidRDefault="00B2300A" w:rsidP="00444890">
            <w:pPr>
              <w:jc w:val="both"/>
              <w:rPr>
                <w:sz w:val="20"/>
                <w:szCs w:val="20"/>
              </w:rPr>
            </w:pPr>
            <w:r w:rsidRPr="00FE109C">
              <w:rPr>
                <w:sz w:val="20"/>
                <w:szCs w:val="20"/>
              </w:rPr>
              <w:t>Длина ряда скважин</w:t>
            </w:r>
          </w:p>
        </w:tc>
        <w:tc>
          <w:tcPr>
            <w:tcW w:w="1701" w:type="dxa"/>
          </w:tcPr>
          <w:p w14:paraId="248571C9" w14:textId="77777777" w:rsidR="00B2300A" w:rsidRPr="00FE109C" w:rsidRDefault="00B2300A" w:rsidP="00F5361A">
            <w:pPr>
              <w:jc w:val="center"/>
              <w:rPr>
                <w:sz w:val="20"/>
                <w:szCs w:val="20"/>
              </w:rPr>
            </w:pPr>
            <w:r w:rsidRPr="00FE109C">
              <w:rPr>
                <w:sz w:val="20"/>
                <w:szCs w:val="20"/>
              </w:rPr>
              <w:t>м</w:t>
            </w:r>
          </w:p>
        </w:tc>
        <w:tc>
          <w:tcPr>
            <w:tcW w:w="1985" w:type="dxa"/>
          </w:tcPr>
          <w:p w14:paraId="2E6AECD5" w14:textId="77777777" w:rsidR="00B2300A" w:rsidRPr="00FE109C" w:rsidRDefault="00B2300A" w:rsidP="00F5361A">
            <w:pPr>
              <w:jc w:val="center"/>
              <w:rPr>
                <w:sz w:val="20"/>
                <w:szCs w:val="20"/>
              </w:rPr>
            </w:pPr>
            <w:r w:rsidRPr="00FE109C">
              <w:rPr>
                <w:sz w:val="20"/>
                <w:szCs w:val="20"/>
              </w:rPr>
              <w:t>1800</w:t>
            </w:r>
          </w:p>
        </w:tc>
        <w:tc>
          <w:tcPr>
            <w:tcW w:w="2268" w:type="dxa"/>
          </w:tcPr>
          <w:p w14:paraId="570C85CA" w14:textId="77777777" w:rsidR="00B2300A" w:rsidRPr="00FE109C" w:rsidRDefault="00B2300A" w:rsidP="00F5361A">
            <w:pPr>
              <w:jc w:val="center"/>
              <w:rPr>
                <w:sz w:val="20"/>
                <w:szCs w:val="20"/>
              </w:rPr>
            </w:pPr>
            <w:r w:rsidRPr="00FE109C">
              <w:rPr>
                <w:sz w:val="20"/>
                <w:szCs w:val="20"/>
              </w:rPr>
              <w:t>1400</w:t>
            </w:r>
          </w:p>
        </w:tc>
      </w:tr>
      <w:tr w:rsidR="00B2300A" w:rsidRPr="00FE109C" w14:paraId="6B12F022" w14:textId="77777777" w:rsidTr="001C6597">
        <w:tc>
          <w:tcPr>
            <w:tcW w:w="3510" w:type="dxa"/>
          </w:tcPr>
          <w:p w14:paraId="319B952D" w14:textId="77777777" w:rsidR="00B2300A" w:rsidRPr="00FE109C" w:rsidRDefault="00B2300A" w:rsidP="00444890">
            <w:pPr>
              <w:jc w:val="both"/>
              <w:rPr>
                <w:sz w:val="20"/>
                <w:szCs w:val="20"/>
              </w:rPr>
            </w:pPr>
          </w:p>
        </w:tc>
        <w:tc>
          <w:tcPr>
            <w:tcW w:w="1701" w:type="dxa"/>
          </w:tcPr>
          <w:p w14:paraId="38B69E10" w14:textId="77777777" w:rsidR="00B2300A" w:rsidRPr="00FE109C" w:rsidRDefault="00B2300A" w:rsidP="00F5361A">
            <w:pPr>
              <w:jc w:val="center"/>
              <w:rPr>
                <w:sz w:val="20"/>
                <w:szCs w:val="20"/>
              </w:rPr>
            </w:pPr>
          </w:p>
        </w:tc>
        <w:tc>
          <w:tcPr>
            <w:tcW w:w="1985" w:type="dxa"/>
          </w:tcPr>
          <w:p w14:paraId="50DAA6ED" w14:textId="77777777" w:rsidR="00B2300A" w:rsidRPr="00FE109C" w:rsidRDefault="00B2300A" w:rsidP="00F5361A">
            <w:pPr>
              <w:jc w:val="center"/>
              <w:rPr>
                <w:sz w:val="20"/>
                <w:szCs w:val="20"/>
              </w:rPr>
            </w:pPr>
          </w:p>
        </w:tc>
        <w:tc>
          <w:tcPr>
            <w:tcW w:w="2268" w:type="dxa"/>
          </w:tcPr>
          <w:p w14:paraId="6F42A724" w14:textId="77777777" w:rsidR="00B2300A" w:rsidRPr="00FE109C" w:rsidRDefault="00B2300A" w:rsidP="00F5361A">
            <w:pPr>
              <w:jc w:val="center"/>
              <w:rPr>
                <w:sz w:val="20"/>
                <w:szCs w:val="20"/>
              </w:rPr>
            </w:pPr>
          </w:p>
        </w:tc>
      </w:tr>
      <w:tr w:rsidR="00B2300A" w:rsidRPr="00FE109C" w14:paraId="1416C7D1" w14:textId="77777777" w:rsidTr="001C6597">
        <w:tc>
          <w:tcPr>
            <w:tcW w:w="3510" w:type="dxa"/>
          </w:tcPr>
          <w:p w14:paraId="50934375" w14:textId="77777777" w:rsidR="00B2300A" w:rsidRPr="00FE109C" w:rsidRDefault="00B2300A" w:rsidP="00444890">
            <w:pPr>
              <w:jc w:val="both"/>
              <w:rPr>
                <w:sz w:val="20"/>
                <w:szCs w:val="20"/>
              </w:rPr>
            </w:pPr>
            <w:r w:rsidRPr="00FE109C">
              <w:rPr>
                <w:sz w:val="20"/>
                <w:szCs w:val="20"/>
              </w:rPr>
              <w:t>горизонт</w:t>
            </w:r>
          </w:p>
        </w:tc>
        <w:tc>
          <w:tcPr>
            <w:tcW w:w="1701" w:type="dxa"/>
          </w:tcPr>
          <w:p w14:paraId="3C8FCA21" w14:textId="77777777" w:rsidR="00B2300A" w:rsidRPr="00FE109C" w:rsidRDefault="00B2300A" w:rsidP="00F5361A">
            <w:pPr>
              <w:jc w:val="center"/>
              <w:rPr>
                <w:sz w:val="20"/>
                <w:szCs w:val="20"/>
              </w:rPr>
            </w:pPr>
          </w:p>
        </w:tc>
        <w:tc>
          <w:tcPr>
            <w:tcW w:w="1985" w:type="dxa"/>
          </w:tcPr>
          <w:p w14:paraId="734A19AB" w14:textId="77777777" w:rsidR="00B2300A" w:rsidRPr="00FE109C" w:rsidRDefault="00B2300A" w:rsidP="00F5361A">
            <w:pPr>
              <w:jc w:val="center"/>
              <w:rPr>
                <w:sz w:val="20"/>
                <w:szCs w:val="20"/>
              </w:rPr>
            </w:pPr>
            <w:proofErr w:type="spellStart"/>
            <w:r w:rsidRPr="00FE109C">
              <w:rPr>
                <w:sz w:val="20"/>
                <w:szCs w:val="20"/>
              </w:rPr>
              <w:t>алексинско</w:t>
            </w:r>
            <w:proofErr w:type="spellEnd"/>
            <w:r w:rsidRPr="00FE109C">
              <w:rPr>
                <w:sz w:val="20"/>
                <w:szCs w:val="20"/>
              </w:rPr>
              <w:t>-тарусский</w:t>
            </w:r>
          </w:p>
        </w:tc>
        <w:tc>
          <w:tcPr>
            <w:tcW w:w="2268" w:type="dxa"/>
          </w:tcPr>
          <w:p w14:paraId="7CC7B279" w14:textId="77777777" w:rsidR="00B2300A" w:rsidRPr="00FE109C" w:rsidRDefault="00B2300A" w:rsidP="00F5361A">
            <w:pPr>
              <w:jc w:val="center"/>
              <w:rPr>
                <w:sz w:val="20"/>
                <w:szCs w:val="20"/>
              </w:rPr>
            </w:pPr>
            <w:proofErr w:type="spellStart"/>
            <w:r w:rsidRPr="00FE109C">
              <w:rPr>
                <w:sz w:val="20"/>
                <w:szCs w:val="20"/>
              </w:rPr>
              <w:t>алексинско</w:t>
            </w:r>
            <w:proofErr w:type="spellEnd"/>
            <w:r w:rsidRPr="00FE109C">
              <w:rPr>
                <w:sz w:val="20"/>
                <w:szCs w:val="20"/>
              </w:rPr>
              <w:t>-тарусский</w:t>
            </w:r>
          </w:p>
        </w:tc>
      </w:tr>
      <w:tr w:rsidR="00B2300A" w:rsidRPr="00FE109C" w14:paraId="00B8C1E9" w14:textId="77777777" w:rsidTr="001C6597">
        <w:tc>
          <w:tcPr>
            <w:tcW w:w="3510" w:type="dxa"/>
          </w:tcPr>
          <w:p w14:paraId="48FC5A24" w14:textId="77777777" w:rsidR="00B2300A" w:rsidRPr="00FE109C" w:rsidRDefault="00B2300A" w:rsidP="00444890">
            <w:pPr>
              <w:jc w:val="both"/>
              <w:rPr>
                <w:sz w:val="20"/>
                <w:szCs w:val="20"/>
              </w:rPr>
            </w:pPr>
            <w:r w:rsidRPr="00FE109C">
              <w:rPr>
                <w:sz w:val="20"/>
                <w:szCs w:val="20"/>
              </w:rPr>
              <w:t>Пресность</w:t>
            </w:r>
          </w:p>
        </w:tc>
        <w:tc>
          <w:tcPr>
            <w:tcW w:w="1701" w:type="dxa"/>
          </w:tcPr>
          <w:p w14:paraId="141B0048" w14:textId="77777777" w:rsidR="00B2300A" w:rsidRPr="00FE109C" w:rsidRDefault="00B2300A" w:rsidP="00F5361A">
            <w:pPr>
              <w:jc w:val="center"/>
              <w:rPr>
                <w:sz w:val="20"/>
                <w:szCs w:val="20"/>
              </w:rPr>
            </w:pPr>
            <w:r w:rsidRPr="00FE109C">
              <w:rPr>
                <w:sz w:val="20"/>
                <w:szCs w:val="20"/>
              </w:rPr>
              <w:t>г/г</w:t>
            </w:r>
          </w:p>
        </w:tc>
        <w:tc>
          <w:tcPr>
            <w:tcW w:w="1985" w:type="dxa"/>
          </w:tcPr>
          <w:p w14:paraId="6AE67E87" w14:textId="77777777" w:rsidR="00B2300A" w:rsidRPr="00FE109C" w:rsidRDefault="00B2300A" w:rsidP="00F5361A">
            <w:pPr>
              <w:jc w:val="center"/>
              <w:rPr>
                <w:sz w:val="20"/>
                <w:szCs w:val="20"/>
              </w:rPr>
            </w:pPr>
            <w:r w:rsidRPr="00FE109C">
              <w:rPr>
                <w:sz w:val="20"/>
                <w:szCs w:val="20"/>
              </w:rPr>
              <w:t>М 0,3-0,4</w:t>
            </w:r>
          </w:p>
        </w:tc>
        <w:tc>
          <w:tcPr>
            <w:tcW w:w="2268" w:type="dxa"/>
          </w:tcPr>
          <w:p w14:paraId="2790FFF9" w14:textId="77777777" w:rsidR="00B2300A" w:rsidRPr="00FE109C" w:rsidRDefault="00B2300A" w:rsidP="00F5361A">
            <w:pPr>
              <w:jc w:val="center"/>
              <w:rPr>
                <w:sz w:val="20"/>
                <w:szCs w:val="20"/>
              </w:rPr>
            </w:pPr>
            <w:r w:rsidRPr="00FE109C">
              <w:rPr>
                <w:sz w:val="20"/>
                <w:szCs w:val="20"/>
              </w:rPr>
              <w:t>М 0,3-0,4</w:t>
            </w:r>
          </w:p>
        </w:tc>
      </w:tr>
      <w:tr w:rsidR="00B2300A" w:rsidRPr="00FE109C" w14:paraId="003B63DC" w14:textId="77777777" w:rsidTr="001C6597">
        <w:tc>
          <w:tcPr>
            <w:tcW w:w="3510" w:type="dxa"/>
          </w:tcPr>
          <w:p w14:paraId="4AF3C1F0" w14:textId="77777777" w:rsidR="00B2300A" w:rsidRPr="00FE109C" w:rsidRDefault="00B2300A" w:rsidP="00444890">
            <w:pPr>
              <w:jc w:val="both"/>
              <w:rPr>
                <w:sz w:val="20"/>
                <w:szCs w:val="20"/>
              </w:rPr>
            </w:pPr>
            <w:r w:rsidRPr="00FE109C">
              <w:rPr>
                <w:sz w:val="20"/>
                <w:szCs w:val="20"/>
              </w:rPr>
              <w:t xml:space="preserve">Жесткость </w:t>
            </w:r>
          </w:p>
        </w:tc>
        <w:tc>
          <w:tcPr>
            <w:tcW w:w="1701" w:type="dxa"/>
          </w:tcPr>
          <w:p w14:paraId="0463FA2C" w14:textId="77777777" w:rsidR="00B2300A" w:rsidRPr="00FE109C" w:rsidRDefault="00B2300A" w:rsidP="00F5361A">
            <w:pPr>
              <w:jc w:val="center"/>
              <w:rPr>
                <w:sz w:val="20"/>
                <w:szCs w:val="20"/>
              </w:rPr>
            </w:pPr>
            <w:r w:rsidRPr="00FE109C">
              <w:rPr>
                <w:sz w:val="20"/>
                <w:szCs w:val="20"/>
              </w:rPr>
              <w:t>мг-</w:t>
            </w:r>
            <w:proofErr w:type="spellStart"/>
            <w:r w:rsidRPr="00FE109C">
              <w:rPr>
                <w:sz w:val="20"/>
                <w:szCs w:val="20"/>
              </w:rPr>
              <w:t>экв</w:t>
            </w:r>
            <w:proofErr w:type="spellEnd"/>
            <w:r w:rsidRPr="00FE109C">
              <w:rPr>
                <w:sz w:val="20"/>
                <w:szCs w:val="20"/>
              </w:rPr>
              <w:t>/л</w:t>
            </w:r>
          </w:p>
        </w:tc>
        <w:tc>
          <w:tcPr>
            <w:tcW w:w="1985" w:type="dxa"/>
          </w:tcPr>
          <w:p w14:paraId="0A810ABB" w14:textId="77777777" w:rsidR="00B2300A" w:rsidRPr="00FE109C" w:rsidRDefault="00B2300A" w:rsidP="00F5361A">
            <w:pPr>
              <w:jc w:val="center"/>
              <w:rPr>
                <w:sz w:val="20"/>
                <w:szCs w:val="20"/>
              </w:rPr>
            </w:pPr>
            <w:r w:rsidRPr="00FE109C">
              <w:rPr>
                <w:sz w:val="20"/>
                <w:szCs w:val="20"/>
              </w:rPr>
              <w:t>6,2-7</w:t>
            </w:r>
          </w:p>
        </w:tc>
        <w:tc>
          <w:tcPr>
            <w:tcW w:w="2268" w:type="dxa"/>
          </w:tcPr>
          <w:p w14:paraId="138569E0" w14:textId="77777777" w:rsidR="00B2300A" w:rsidRPr="00FE109C" w:rsidRDefault="00B2300A" w:rsidP="00F5361A">
            <w:pPr>
              <w:jc w:val="center"/>
              <w:rPr>
                <w:sz w:val="20"/>
                <w:szCs w:val="20"/>
              </w:rPr>
            </w:pPr>
            <w:r w:rsidRPr="00FE109C">
              <w:rPr>
                <w:sz w:val="20"/>
                <w:szCs w:val="20"/>
              </w:rPr>
              <w:t>2,8-4,1</w:t>
            </w:r>
          </w:p>
        </w:tc>
      </w:tr>
      <w:tr w:rsidR="00B2300A" w:rsidRPr="00FE109C" w14:paraId="042B68A0" w14:textId="77777777" w:rsidTr="001C6597">
        <w:tc>
          <w:tcPr>
            <w:tcW w:w="3510" w:type="dxa"/>
          </w:tcPr>
          <w:p w14:paraId="0172AC38" w14:textId="77777777" w:rsidR="00B2300A" w:rsidRPr="00FE109C" w:rsidRDefault="00B2300A" w:rsidP="00444890">
            <w:pPr>
              <w:jc w:val="both"/>
              <w:rPr>
                <w:sz w:val="20"/>
                <w:szCs w:val="20"/>
              </w:rPr>
            </w:pPr>
            <w:r w:rsidRPr="00FE109C">
              <w:rPr>
                <w:sz w:val="20"/>
                <w:szCs w:val="20"/>
              </w:rPr>
              <w:t>рН</w:t>
            </w:r>
          </w:p>
        </w:tc>
        <w:tc>
          <w:tcPr>
            <w:tcW w:w="1701" w:type="dxa"/>
          </w:tcPr>
          <w:p w14:paraId="274583CA" w14:textId="77777777" w:rsidR="00B2300A" w:rsidRPr="00FE109C" w:rsidRDefault="00B2300A" w:rsidP="00F5361A">
            <w:pPr>
              <w:jc w:val="center"/>
              <w:rPr>
                <w:sz w:val="20"/>
                <w:szCs w:val="20"/>
              </w:rPr>
            </w:pPr>
          </w:p>
        </w:tc>
        <w:tc>
          <w:tcPr>
            <w:tcW w:w="1985" w:type="dxa"/>
          </w:tcPr>
          <w:p w14:paraId="30DD9B03" w14:textId="77777777" w:rsidR="00B2300A" w:rsidRPr="00FE109C" w:rsidRDefault="00B2300A" w:rsidP="00F5361A">
            <w:pPr>
              <w:jc w:val="center"/>
              <w:rPr>
                <w:sz w:val="20"/>
                <w:szCs w:val="20"/>
              </w:rPr>
            </w:pPr>
            <w:r w:rsidRPr="00FE109C">
              <w:rPr>
                <w:sz w:val="20"/>
                <w:szCs w:val="20"/>
              </w:rPr>
              <w:t>7,3-7,7</w:t>
            </w:r>
          </w:p>
        </w:tc>
        <w:tc>
          <w:tcPr>
            <w:tcW w:w="2268" w:type="dxa"/>
          </w:tcPr>
          <w:p w14:paraId="40908AD8" w14:textId="77777777" w:rsidR="00B2300A" w:rsidRPr="00FE109C" w:rsidRDefault="00B2300A" w:rsidP="00F5361A">
            <w:pPr>
              <w:jc w:val="center"/>
              <w:rPr>
                <w:sz w:val="20"/>
                <w:szCs w:val="20"/>
              </w:rPr>
            </w:pPr>
            <w:r w:rsidRPr="00FE109C">
              <w:rPr>
                <w:sz w:val="20"/>
                <w:szCs w:val="20"/>
              </w:rPr>
              <w:t>5,5-6,6</w:t>
            </w:r>
          </w:p>
        </w:tc>
      </w:tr>
      <w:tr w:rsidR="00B2300A" w:rsidRPr="00FE109C" w14:paraId="04CE7F47" w14:textId="77777777" w:rsidTr="001C6597">
        <w:tc>
          <w:tcPr>
            <w:tcW w:w="3510" w:type="dxa"/>
          </w:tcPr>
          <w:p w14:paraId="105961AC" w14:textId="77777777" w:rsidR="00B2300A" w:rsidRPr="00FE109C" w:rsidRDefault="00B2300A" w:rsidP="00444890">
            <w:pPr>
              <w:jc w:val="both"/>
              <w:rPr>
                <w:sz w:val="20"/>
                <w:szCs w:val="20"/>
              </w:rPr>
            </w:pPr>
            <w:r w:rsidRPr="00FE109C">
              <w:rPr>
                <w:sz w:val="20"/>
                <w:szCs w:val="20"/>
              </w:rPr>
              <w:t xml:space="preserve">Железо </w:t>
            </w:r>
          </w:p>
        </w:tc>
        <w:tc>
          <w:tcPr>
            <w:tcW w:w="1701" w:type="dxa"/>
          </w:tcPr>
          <w:p w14:paraId="5004C904" w14:textId="77777777" w:rsidR="00B2300A" w:rsidRPr="00FE109C" w:rsidRDefault="00B2300A" w:rsidP="00F5361A">
            <w:pPr>
              <w:jc w:val="center"/>
              <w:rPr>
                <w:sz w:val="20"/>
                <w:szCs w:val="20"/>
              </w:rPr>
            </w:pPr>
            <w:r w:rsidRPr="00FE109C">
              <w:rPr>
                <w:sz w:val="20"/>
                <w:szCs w:val="20"/>
              </w:rPr>
              <w:t>мг/л</w:t>
            </w:r>
          </w:p>
        </w:tc>
        <w:tc>
          <w:tcPr>
            <w:tcW w:w="1985" w:type="dxa"/>
          </w:tcPr>
          <w:p w14:paraId="62A08DDF" w14:textId="77777777" w:rsidR="00B2300A" w:rsidRPr="00FE109C" w:rsidRDefault="00B2300A" w:rsidP="00F5361A">
            <w:pPr>
              <w:jc w:val="center"/>
              <w:rPr>
                <w:sz w:val="20"/>
                <w:szCs w:val="20"/>
              </w:rPr>
            </w:pPr>
            <w:r w:rsidRPr="00FE109C">
              <w:rPr>
                <w:sz w:val="20"/>
                <w:szCs w:val="20"/>
              </w:rPr>
              <w:t>1,1-4,8 (16 ПДК)</w:t>
            </w:r>
          </w:p>
        </w:tc>
        <w:tc>
          <w:tcPr>
            <w:tcW w:w="2268" w:type="dxa"/>
          </w:tcPr>
          <w:p w14:paraId="446F81AC" w14:textId="77777777" w:rsidR="00B2300A" w:rsidRPr="00FE109C" w:rsidRDefault="00B2300A" w:rsidP="00F5361A">
            <w:pPr>
              <w:jc w:val="center"/>
              <w:rPr>
                <w:sz w:val="20"/>
                <w:szCs w:val="20"/>
              </w:rPr>
            </w:pPr>
            <w:r w:rsidRPr="00FE109C">
              <w:rPr>
                <w:sz w:val="20"/>
                <w:szCs w:val="20"/>
              </w:rPr>
              <w:t>0,2-1,2 (6,7 ПДК)</w:t>
            </w:r>
          </w:p>
        </w:tc>
      </w:tr>
      <w:tr w:rsidR="00B2300A" w:rsidRPr="00FE109C" w14:paraId="121386A1" w14:textId="77777777" w:rsidTr="001C6597">
        <w:tc>
          <w:tcPr>
            <w:tcW w:w="3510" w:type="dxa"/>
          </w:tcPr>
          <w:p w14:paraId="00F56777" w14:textId="77777777" w:rsidR="00B2300A" w:rsidRPr="00FE109C" w:rsidRDefault="00B2300A" w:rsidP="00444890">
            <w:pPr>
              <w:jc w:val="both"/>
              <w:rPr>
                <w:sz w:val="20"/>
                <w:szCs w:val="20"/>
              </w:rPr>
            </w:pPr>
            <w:r w:rsidRPr="00FE109C">
              <w:rPr>
                <w:sz w:val="20"/>
                <w:szCs w:val="20"/>
              </w:rPr>
              <w:t xml:space="preserve">Мутность </w:t>
            </w:r>
          </w:p>
        </w:tc>
        <w:tc>
          <w:tcPr>
            <w:tcW w:w="1701" w:type="dxa"/>
          </w:tcPr>
          <w:p w14:paraId="618EFB33" w14:textId="77777777" w:rsidR="00B2300A" w:rsidRPr="00FE109C" w:rsidRDefault="00B2300A" w:rsidP="00F5361A">
            <w:pPr>
              <w:jc w:val="center"/>
              <w:rPr>
                <w:sz w:val="20"/>
                <w:szCs w:val="20"/>
              </w:rPr>
            </w:pPr>
            <w:r w:rsidRPr="00FE109C">
              <w:rPr>
                <w:sz w:val="20"/>
                <w:szCs w:val="20"/>
              </w:rPr>
              <w:t>мг/л</w:t>
            </w:r>
          </w:p>
        </w:tc>
        <w:tc>
          <w:tcPr>
            <w:tcW w:w="1985" w:type="dxa"/>
          </w:tcPr>
          <w:p w14:paraId="4547AB7F" w14:textId="77777777" w:rsidR="00B2300A" w:rsidRPr="00FE109C" w:rsidRDefault="00B2300A" w:rsidP="00F5361A">
            <w:pPr>
              <w:jc w:val="center"/>
              <w:rPr>
                <w:sz w:val="20"/>
                <w:szCs w:val="20"/>
              </w:rPr>
            </w:pPr>
            <w:r w:rsidRPr="00FE109C">
              <w:rPr>
                <w:sz w:val="20"/>
                <w:szCs w:val="20"/>
              </w:rPr>
              <w:t>2-10,4 (6,9 ПДК)</w:t>
            </w:r>
          </w:p>
        </w:tc>
        <w:tc>
          <w:tcPr>
            <w:tcW w:w="2268" w:type="dxa"/>
          </w:tcPr>
          <w:p w14:paraId="698AEF84" w14:textId="77777777" w:rsidR="00B2300A" w:rsidRPr="00FE109C" w:rsidRDefault="00B2300A" w:rsidP="00F5361A">
            <w:pPr>
              <w:jc w:val="center"/>
              <w:rPr>
                <w:sz w:val="20"/>
                <w:szCs w:val="20"/>
              </w:rPr>
            </w:pPr>
            <w:r w:rsidRPr="00FE109C">
              <w:rPr>
                <w:sz w:val="20"/>
                <w:szCs w:val="20"/>
              </w:rPr>
              <w:t>3,5-5,5 (3,7 ПДК)</w:t>
            </w:r>
          </w:p>
        </w:tc>
      </w:tr>
      <w:tr w:rsidR="00B2300A" w:rsidRPr="00FE109C" w14:paraId="1F305CAC" w14:textId="77777777" w:rsidTr="001C6597">
        <w:tc>
          <w:tcPr>
            <w:tcW w:w="3510" w:type="dxa"/>
          </w:tcPr>
          <w:p w14:paraId="122082A4" w14:textId="77777777" w:rsidR="00B2300A" w:rsidRPr="00FE109C" w:rsidRDefault="00B2300A" w:rsidP="00444890">
            <w:pPr>
              <w:rPr>
                <w:sz w:val="20"/>
                <w:szCs w:val="20"/>
              </w:rPr>
            </w:pPr>
            <w:r w:rsidRPr="00FE109C">
              <w:rPr>
                <w:sz w:val="20"/>
                <w:szCs w:val="20"/>
              </w:rPr>
              <w:t xml:space="preserve">Марганец </w:t>
            </w:r>
          </w:p>
        </w:tc>
        <w:tc>
          <w:tcPr>
            <w:tcW w:w="1701" w:type="dxa"/>
          </w:tcPr>
          <w:p w14:paraId="0440913E" w14:textId="77777777" w:rsidR="00B2300A" w:rsidRPr="00FE109C" w:rsidRDefault="00B2300A" w:rsidP="00F5361A">
            <w:pPr>
              <w:jc w:val="center"/>
              <w:rPr>
                <w:sz w:val="20"/>
                <w:szCs w:val="20"/>
              </w:rPr>
            </w:pPr>
            <w:r w:rsidRPr="00FE109C">
              <w:rPr>
                <w:sz w:val="20"/>
                <w:szCs w:val="20"/>
              </w:rPr>
              <w:t>мг/л</w:t>
            </w:r>
          </w:p>
        </w:tc>
        <w:tc>
          <w:tcPr>
            <w:tcW w:w="1985" w:type="dxa"/>
          </w:tcPr>
          <w:p w14:paraId="3C10ABD3" w14:textId="77777777" w:rsidR="00B2300A" w:rsidRPr="00FE109C" w:rsidRDefault="00B2300A" w:rsidP="00F5361A">
            <w:pPr>
              <w:jc w:val="center"/>
              <w:rPr>
                <w:sz w:val="20"/>
                <w:szCs w:val="20"/>
              </w:rPr>
            </w:pPr>
            <w:r w:rsidRPr="00FE109C">
              <w:rPr>
                <w:sz w:val="20"/>
                <w:szCs w:val="20"/>
              </w:rPr>
              <w:t>0,068-0,16 (1,6 ПДК)</w:t>
            </w:r>
          </w:p>
        </w:tc>
        <w:tc>
          <w:tcPr>
            <w:tcW w:w="2268" w:type="dxa"/>
          </w:tcPr>
          <w:p w14:paraId="669C8F3F" w14:textId="77777777" w:rsidR="00B2300A" w:rsidRPr="00FE109C" w:rsidRDefault="00B2300A" w:rsidP="00F5361A">
            <w:pPr>
              <w:jc w:val="center"/>
              <w:rPr>
                <w:sz w:val="20"/>
                <w:szCs w:val="20"/>
              </w:rPr>
            </w:pPr>
            <w:r w:rsidRPr="00FE109C">
              <w:rPr>
                <w:sz w:val="20"/>
                <w:szCs w:val="20"/>
              </w:rPr>
              <w:t>норма</w:t>
            </w:r>
          </w:p>
        </w:tc>
      </w:tr>
      <w:tr w:rsidR="00B2300A" w:rsidRPr="00FE109C" w14:paraId="25BFA290" w14:textId="77777777" w:rsidTr="001C6597">
        <w:tc>
          <w:tcPr>
            <w:tcW w:w="3510" w:type="dxa"/>
          </w:tcPr>
          <w:p w14:paraId="1D6004D5" w14:textId="77777777" w:rsidR="00B2300A" w:rsidRPr="00FE109C" w:rsidRDefault="00B2300A" w:rsidP="00444890">
            <w:pPr>
              <w:jc w:val="both"/>
              <w:rPr>
                <w:sz w:val="20"/>
                <w:szCs w:val="20"/>
              </w:rPr>
            </w:pPr>
            <w:r w:rsidRPr="00FE109C">
              <w:rPr>
                <w:sz w:val="20"/>
                <w:szCs w:val="20"/>
              </w:rPr>
              <w:t xml:space="preserve">Стронций </w:t>
            </w:r>
          </w:p>
        </w:tc>
        <w:tc>
          <w:tcPr>
            <w:tcW w:w="1701" w:type="dxa"/>
          </w:tcPr>
          <w:p w14:paraId="07A62AC3" w14:textId="77777777" w:rsidR="00B2300A" w:rsidRPr="00FE109C" w:rsidRDefault="00B2300A" w:rsidP="00F5361A">
            <w:pPr>
              <w:jc w:val="center"/>
              <w:rPr>
                <w:sz w:val="20"/>
                <w:szCs w:val="20"/>
              </w:rPr>
            </w:pPr>
            <w:r w:rsidRPr="00FE109C">
              <w:rPr>
                <w:sz w:val="20"/>
                <w:szCs w:val="20"/>
              </w:rPr>
              <w:t>мг/л</w:t>
            </w:r>
          </w:p>
        </w:tc>
        <w:tc>
          <w:tcPr>
            <w:tcW w:w="1985" w:type="dxa"/>
          </w:tcPr>
          <w:p w14:paraId="0CC323FB" w14:textId="77777777" w:rsidR="00B2300A" w:rsidRPr="00FE109C" w:rsidRDefault="00B2300A" w:rsidP="00F5361A">
            <w:pPr>
              <w:jc w:val="center"/>
              <w:rPr>
                <w:sz w:val="20"/>
                <w:szCs w:val="20"/>
              </w:rPr>
            </w:pPr>
            <w:r w:rsidRPr="00FE109C">
              <w:rPr>
                <w:sz w:val="20"/>
                <w:szCs w:val="20"/>
              </w:rPr>
              <w:t>0,43-3,2</w:t>
            </w:r>
          </w:p>
        </w:tc>
        <w:tc>
          <w:tcPr>
            <w:tcW w:w="2268" w:type="dxa"/>
          </w:tcPr>
          <w:p w14:paraId="3547FCF2" w14:textId="77777777" w:rsidR="00B2300A" w:rsidRPr="00FE109C" w:rsidRDefault="00B2300A" w:rsidP="00F5361A">
            <w:pPr>
              <w:jc w:val="center"/>
              <w:rPr>
                <w:sz w:val="20"/>
                <w:szCs w:val="20"/>
              </w:rPr>
            </w:pPr>
            <w:r w:rsidRPr="00FE109C">
              <w:rPr>
                <w:sz w:val="20"/>
                <w:szCs w:val="20"/>
              </w:rPr>
              <w:t>0,43-3,2</w:t>
            </w:r>
          </w:p>
        </w:tc>
      </w:tr>
      <w:tr w:rsidR="00B2300A" w:rsidRPr="00FE109C" w14:paraId="4C4AC1A9" w14:textId="77777777" w:rsidTr="001C6597">
        <w:tc>
          <w:tcPr>
            <w:tcW w:w="3510" w:type="dxa"/>
          </w:tcPr>
          <w:p w14:paraId="43CC2F33" w14:textId="77777777" w:rsidR="00B2300A" w:rsidRPr="00FE109C" w:rsidRDefault="00B2300A" w:rsidP="00444890">
            <w:pPr>
              <w:jc w:val="both"/>
              <w:rPr>
                <w:sz w:val="20"/>
                <w:szCs w:val="20"/>
              </w:rPr>
            </w:pPr>
            <w:r w:rsidRPr="00FE109C">
              <w:rPr>
                <w:sz w:val="20"/>
                <w:szCs w:val="20"/>
              </w:rPr>
              <w:t>фтор</w:t>
            </w:r>
          </w:p>
        </w:tc>
        <w:tc>
          <w:tcPr>
            <w:tcW w:w="1701" w:type="dxa"/>
          </w:tcPr>
          <w:p w14:paraId="0B3B9CE9" w14:textId="77777777" w:rsidR="00B2300A" w:rsidRPr="00FE109C" w:rsidRDefault="00B2300A" w:rsidP="00F5361A">
            <w:pPr>
              <w:jc w:val="center"/>
              <w:rPr>
                <w:sz w:val="20"/>
                <w:szCs w:val="20"/>
              </w:rPr>
            </w:pPr>
            <w:r w:rsidRPr="00FE109C">
              <w:rPr>
                <w:sz w:val="20"/>
                <w:szCs w:val="20"/>
              </w:rPr>
              <w:t>мг/л</w:t>
            </w:r>
          </w:p>
        </w:tc>
        <w:tc>
          <w:tcPr>
            <w:tcW w:w="1985" w:type="dxa"/>
          </w:tcPr>
          <w:p w14:paraId="08FF40E8" w14:textId="54514853" w:rsidR="00B2300A" w:rsidRPr="00FE109C" w:rsidRDefault="00B2300A" w:rsidP="00F5361A">
            <w:pPr>
              <w:jc w:val="center"/>
              <w:rPr>
                <w:sz w:val="20"/>
                <w:szCs w:val="20"/>
              </w:rPr>
            </w:pPr>
            <w:r w:rsidRPr="00FE109C">
              <w:rPr>
                <w:sz w:val="20"/>
                <w:szCs w:val="20"/>
              </w:rPr>
              <w:t>0,2-0,62</w:t>
            </w:r>
          </w:p>
        </w:tc>
        <w:tc>
          <w:tcPr>
            <w:tcW w:w="2268" w:type="dxa"/>
          </w:tcPr>
          <w:p w14:paraId="4369C8D7" w14:textId="77777777" w:rsidR="00B2300A" w:rsidRPr="00FE109C" w:rsidRDefault="00B2300A" w:rsidP="00F5361A">
            <w:pPr>
              <w:jc w:val="center"/>
              <w:rPr>
                <w:sz w:val="20"/>
                <w:szCs w:val="20"/>
              </w:rPr>
            </w:pPr>
            <w:r w:rsidRPr="00FE109C">
              <w:rPr>
                <w:sz w:val="20"/>
                <w:szCs w:val="20"/>
              </w:rPr>
              <w:t>0,15-0,42</w:t>
            </w:r>
          </w:p>
        </w:tc>
      </w:tr>
      <w:tr w:rsidR="00B2300A" w:rsidRPr="00FE109C" w14:paraId="54B8BD68" w14:textId="77777777" w:rsidTr="001C6597">
        <w:tc>
          <w:tcPr>
            <w:tcW w:w="3510" w:type="dxa"/>
          </w:tcPr>
          <w:p w14:paraId="6AF45D43" w14:textId="77777777" w:rsidR="00B2300A" w:rsidRPr="00FE109C" w:rsidRDefault="00B2300A" w:rsidP="00444890">
            <w:pPr>
              <w:jc w:val="both"/>
              <w:rPr>
                <w:sz w:val="20"/>
                <w:szCs w:val="20"/>
              </w:rPr>
            </w:pPr>
            <w:r w:rsidRPr="00FE109C">
              <w:rPr>
                <w:sz w:val="20"/>
                <w:szCs w:val="20"/>
              </w:rPr>
              <w:t>Микробиологические показатели, ТКБ и ОКБ</w:t>
            </w:r>
          </w:p>
        </w:tc>
        <w:tc>
          <w:tcPr>
            <w:tcW w:w="1701" w:type="dxa"/>
          </w:tcPr>
          <w:p w14:paraId="3BAAD09F" w14:textId="77777777" w:rsidR="00B2300A" w:rsidRPr="00FE109C" w:rsidRDefault="00B2300A" w:rsidP="00F5361A">
            <w:pPr>
              <w:jc w:val="center"/>
              <w:rPr>
                <w:sz w:val="20"/>
                <w:szCs w:val="20"/>
              </w:rPr>
            </w:pPr>
            <w:r w:rsidRPr="00FE109C">
              <w:rPr>
                <w:sz w:val="20"/>
                <w:szCs w:val="20"/>
              </w:rPr>
              <w:t>КОЕ в 10 мл</w:t>
            </w:r>
          </w:p>
        </w:tc>
        <w:tc>
          <w:tcPr>
            <w:tcW w:w="1985" w:type="dxa"/>
          </w:tcPr>
          <w:p w14:paraId="23123237" w14:textId="77777777" w:rsidR="00B2300A" w:rsidRPr="00FE109C" w:rsidRDefault="00B2300A" w:rsidP="00F5361A">
            <w:pPr>
              <w:jc w:val="center"/>
              <w:rPr>
                <w:sz w:val="20"/>
                <w:szCs w:val="20"/>
              </w:rPr>
            </w:pPr>
            <w:r w:rsidRPr="00FE109C">
              <w:rPr>
                <w:sz w:val="20"/>
                <w:szCs w:val="20"/>
              </w:rPr>
              <w:t>норма</w:t>
            </w:r>
          </w:p>
        </w:tc>
        <w:tc>
          <w:tcPr>
            <w:tcW w:w="2268" w:type="dxa"/>
          </w:tcPr>
          <w:p w14:paraId="0C1D2247" w14:textId="77777777" w:rsidR="00B2300A" w:rsidRPr="00FE109C" w:rsidRDefault="00B2300A" w:rsidP="00F5361A">
            <w:pPr>
              <w:jc w:val="center"/>
              <w:rPr>
                <w:sz w:val="20"/>
                <w:szCs w:val="20"/>
              </w:rPr>
            </w:pPr>
            <w:r w:rsidRPr="00FE109C">
              <w:rPr>
                <w:sz w:val="20"/>
                <w:szCs w:val="20"/>
              </w:rPr>
              <w:t>1,7-22 (1,7-4 ПДК)</w:t>
            </w:r>
          </w:p>
        </w:tc>
      </w:tr>
      <w:tr w:rsidR="00B2300A" w:rsidRPr="00FE109C" w14:paraId="412314BA" w14:textId="77777777" w:rsidTr="001C6597">
        <w:tc>
          <w:tcPr>
            <w:tcW w:w="3510" w:type="dxa"/>
          </w:tcPr>
          <w:p w14:paraId="4E4720C9" w14:textId="77777777" w:rsidR="00B2300A" w:rsidRPr="00FE109C" w:rsidRDefault="00B2300A" w:rsidP="00444890">
            <w:pPr>
              <w:jc w:val="both"/>
              <w:rPr>
                <w:sz w:val="20"/>
                <w:szCs w:val="20"/>
              </w:rPr>
            </w:pPr>
            <w:proofErr w:type="spellStart"/>
            <w:r w:rsidRPr="00FE109C">
              <w:rPr>
                <w:sz w:val="20"/>
                <w:szCs w:val="20"/>
              </w:rPr>
              <w:t>водопроводимость</w:t>
            </w:r>
            <w:proofErr w:type="spellEnd"/>
          </w:p>
        </w:tc>
        <w:tc>
          <w:tcPr>
            <w:tcW w:w="1701" w:type="dxa"/>
          </w:tcPr>
          <w:p w14:paraId="19C1AF57" w14:textId="77777777" w:rsidR="00B2300A" w:rsidRPr="00FE109C" w:rsidRDefault="00B2300A" w:rsidP="00F5361A">
            <w:pPr>
              <w:jc w:val="center"/>
              <w:rPr>
                <w:sz w:val="20"/>
                <w:szCs w:val="20"/>
              </w:rPr>
            </w:pPr>
            <w:r w:rsidRPr="00FE109C">
              <w:rPr>
                <w:sz w:val="20"/>
                <w:szCs w:val="20"/>
              </w:rPr>
              <w:t>м</w:t>
            </w:r>
            <w:r w:rsidRPr="00FE109C">
              <w:rPr>
                <w:sz w:val="20"/>
                <w:szCs w:val="20"/>
                <w:vertAlign w:val="superscript"/>
              </w:rPr>
              <w:t>2</w:t>
            </w:r>
            <w:r w:rsidRPr="00FE109C">
              <w:rPr>
                <w:sz w:val="20"/>
                <w:szCs w:val="20"/>
              </w:rPr>
              <w:t>/сутки</w:t>
            </w:r>
          </w:p>
        </w:tc>
        <w:tc>
          <w:tcPr>
            <w:tcW w:w="1985" w:type="dxa"/>
          </w:tcPr>
          <w:p w14:paraId="36705ACC" w14:textId="77777777" w:rsidR="00B2300A" w:rsidRPr="00FE109C" w:rsidRDefault="00B2300A" w:rsidP="00F5361A">
            <w:pPr>
              <w:jc w:val="center"/>
              <w:rPr>
                <w:sz w:val="20"/>
                <w:szCs w:val="20"/>
              </w:rPr>
            </w:pPr>
            <w:r w:rsidRPr="00FE109C">
              <w:rPr>
                <w:sz w:val="20"/>
                <w:szCs w:val="20"/>
              </w:rPr>
              <w:t>1245</w:t>
            </w:r>
          </w:p>
        </w:tc>
        <w:tc>
          <w:tcPr>
            <w:tcW w:w="2268" w:type="dxa"/>
          </w:tcPr>
          <w:p w14:paraId="0F5814CF" w14:textId="77777777" w:rsidR="00B2300A" w:rsidRPr="00FE109C" w:rsidRDefault="00B2300A" w:rsidP="00F5361A">
            <w:pPr>
              <w:jc w:val="center"/>
              <w:rPr>
                <w:sz w:val="20"/>
                <w:szCs w:val="20"/>
              </w:rPr>
            </w:pPr>
            <w:r w:rsidRPr="00FE109C">
              <w:rPr>
                <w:sz w:val="20"/>
                <w:szCs w:val="20"/>
              </w:rPr>
              <w:t>3000</w:t>
            </w:r>
          </w:p>
        </w:tc>
      </w:tr>
      <w:tr w:rsidR="00B2300A" w:rsidRPr="00FE109C" w14:paraId="2BAE85DC" w14:textId="77777777" w:rsidTr="001C6597">
        <w:tc>
          <w:tcPr>
            <w:tcW w:w="3510" w:type="dxa"/>
          </w:tcPr>
          <w:p w14:paraId="79DF0101" w14:textId="77777777" w:rsidR="00B2300A" w:rsidRPr="00FE109C" w:rsidRDefault="00B2300A" w:rsidP="00444890">
            <w:pPr>
              <w:jc w:val="both"/>
              <w:rPr>
                <w:sz w:val="20"/>
                <w:szCs w:val="20"/>
              </w:rPr>
            </w:pPr>
            <w:r w:rsidRPr="00FE109C">
              <w:rPr>
                <w:sz w:val="20"/>
                <w:szCs w:val="20"/>
              </w:rPr>
              <w:t>Параметр Δ</w:t>
            </w:r>
            <w:r w:rsidRPr="00FE109C">
              <w:rPr>
                <w:sz w:val="20"/>
                <w:szCs w:val="20"/>
                <w:lang w:val="en-US"/>
              </w:rPr>
              <w:t>L</w:t>
            </w:r>
            <w:r w:rsidRPr="00FE109C">
              <w:rPr>
                <w:sz w:val="20"/>
                <w:szCs w:val="20"/>
              </w:rPr>
              <w:t xml:space="preserve"> для русла реки</w:t>
            </w:r>
          </w:p>
        </w:tc>
        <w:tc>
          <w:tcPr>
            <w:tcW w:w="1701" w:type="dxa"/>
          </w:tcPr>
          <w:p w14:paraId="7B36709B" w14:textId="77777777" w:rsidR="00B2300A" w:rsidRPr="00FE109C" w:rsidRDefault="00B2300A" w:rsidP="00F5361A">
            <w:pPr>
              <w:jc w:val="center"/>
              <w:rPr>
                <w:sz w:val="20"/>
                <w:szCs w:val="20"/>
              </w:rPr>
            </w:pPr>
            <w:r w:rsidRPr="00FE109C">
              <w:rPr>
                <w:sz w:val="20"/>
                <w:szCs w:val="20"/>
              </w:rPr>
              <w:t>м</w:t>
            </w:r>
          </w:p>
        </w:tc>
        <w:tc>
          <w:tcPr>
            <w:tcW w:w="1985" w:type="dxa"/>
          </w:tcPr>
          <w:p w14:paraId="728AE437" w14:textId="77777777" w:rsidR="00B2300A" w:rsidRPr="00FE109C" w:rsidRDefault="00B2300A" w:rsidP="00F5361A">
            <w:pPr>
              <w:jc w:val="center"/>
              <w:rPr>
                <w:sz w:val="20"/>
                <w:szCs w:val="20"/>
              </w:rPr>
            </w:pPr>
            <w:r w:rsidRPr="00FE109C">
              <w:rPr>
                <w:sz w:val="20"/>
                <w:szCs w:val="20"/>
              </w:rPr>
              <w:t>450</w:t>
            </w:r>
          </w:p>
        </w:tc>
        <w:tc>
          <w:tcPr>
            <w:tcW w:w="2268" w:type="dxa"/>
          </w:tcPr>
          <w:p w14:paraId="55620033" w14:textId="77777777" w:rsidR="00B2300A" w:rsidRPr="00FE109C" w:rsidRDefault="00B2300A" w:rsidP="00F5361A">
            <w:pPr>
              <w:jc w:val="center"/>
              <w:rPr>
                <w:sz w:val="20"/>
                <w:szCs w:val="20"/>
              </w:rPr>
            </w:pPr>
          </w:p>
        </w:tc>
      </w:tr>
      <w:tr w:rsidR="00B2300A" w:rsidRPr="00FE109C" w14:paraId="7C8A1CAB" w14:textId="77777777" w:rsidTr="001C6597">
        <w:tc>
          <w:tcPr>
            <w:tcW w:w="3510" w:type="dxa"/>
          </w:tcPr>
          <w:p w14:paraId="615220E3" w14:textId="77777777" w:rsidR="00B2300A" w:rsidRPr="00FE109C" w:rsidRDefault="00B2300A" w:rsidP="00444890">
            <w:pPr>
              <w:jc w:val="both"/>
              <w:rPr>
                <w:sz w:val="20"/>
                <w:szCs w:val="20"/>
              </w:rPr>
            </w:pPr>
            <w:r w:rsidRPr="00FE109C">
              <w:rPr>
                <w:sz w:val="20"/>
                <w:szCs w:val="20"/>
              </w:rPr>
              <w:t>Расчетная удаленность от русла реки</w:t>
            </w:r>
          </w:p>
        </w:tc>
        <w:tc>
          <w:tcPr>
            <w:tcW w:w="1701" w:type="dxa"/>
          </w:tcPr>
          <w:p w14:paraId="26C487BF" w14:textId="77777777" w:rsidR="00B2300A" w:rsidRPr="00FE109C" w:rsidRDefault="00B2300A" w:rsidP="00F5361A">
            <w:pPr>
              <w:jc w:val="center"/>
              <w:rPr>
                <w:sz w:val="20"/>
                <w:szCs w:val="20"/>
              </w:rPr>
            </w:pPr>
            <w:r w:rsidRPr="00FE109C">
              <w:rPr>
                <w:sz w:val="20"/>
                <w:szCs w:val="20"/>
              </w:rPr>
              <w:t>м</w:t>
            </w:r>
          </w:p>
        </w:tc>
        <w:tc>
          <w:tcPr>
            <w:tcW w:w="1985" w:type="dxa"/>
          </w:tcPr>
          <w:p w14:paraId="5C9877B6" w14:textId="77777777" w:rsidR="00B2300A" w:rsidRPr="00FE109C" w:rsidRDefault="00B2300A" w:rsidP="00F5361A">
            <w:pPr>
              <w:jc w:val="center"/>
              <w:rPr>
                <w:sz w:val="20"/>
                <w:szCs w:val="20"/>
              </w:rPr>
            </w:pPr>
            <w:r w:rsidRPr="00FE109C">
              <w:rPr>
                <w:sz w:val="20"/>
                <w:szCs w:val="20"/>
              </w:rPr>
              <w:t>550</w:t>
            </w:r>
          </w:p>
        </w:tc>
        <w:tc>
          <w:tcPr>
            <w:tcW w:w="2268" w:type="dxa"/>
          </w:tcPr>
          <w:p w14:paraId="60356C57" w14:textId="77777777" w:rsidR="00B2300A" w:rsidRPr="00FE109C" w:rsidRDefault="00B2300A" w:rsidP="00F5361A">
            <w:pPr>
              <w:jc w:val="center"/>
              <w:rPr>
                <w:sz w:val="20"/>
                <w:szCs w:val="20"/>
              </w:rPr>
            </w:pPr>
          </w:p>
        </w:tc>
      </w:tr>
      <w:tr w:rsidR="00B2300A" w:rsidRPr="00FE109C" w14:paraId="76536E48" w14:textId="77777777" w:rsidTr="001C6597">
        <w:tc>
          <w:tcPr>
            <w:tcW w:w="3510" w:type="dxa"/>
          </w:tcPr>
          <w:p w14:paraId="597ACEDF" w14:textId="77777777" w:rsidR="00B2300A" w:rsidRPr="00FE109C" w:rsidRDefault="00B2300A" w:rsidP="00444890">
            <w:pPr>
              <w:jc w:val="both"/>
              <w:rPr>
                <w:sz w:val="20"/>
                <w:szCs w:val="20"/>
              </w:rPr>
            </w:pPr>
            <w:r w:rsidRPr="00FE109C">
              <w:rPr>
                <w:sz w:val="20"/>
                <w:szCs w:val="20"/>
              </w:rPr>
              <w:t>Допустимое понижение уровня подземных вод принято равным среднему значению напора над кровлей водоносного горизонта</w:t>
            </w:r>
          </w:p>
        </w:tc>
        <w:tc>
          <w:tcPr>
            <w:tcW w:w="1701" w:type="dxa"/>
          </w:tcPr>
          <w:p w14:paraId="575F1980" w14:textId="77777777" w:rsidR="00B2300A" w:rsidRPr="00FE109C" w:rsidRDefault="00B2300A" w:rsidP="00F5361A">
            <w:pPr>
              <w:jc w:val="center"/>
              <w:rPr>
                <w:sz w:val="20"/>
                <w:szCs w:val="20"/>
              </w:rPr>
            </w:pPr>
            <w:r w:rsidRPr="00FE109C">
              <w:rPr>
                <w:sz w:val="20"/>
                <w:szCs w:val="20"/>
              </w:rPr>
              <w:t>м</w:t>
            </w:r>
          </w:p>
        </w:tc>
        <w:tc>
          <w:tcPr>
            <w:tcW w:w="1985" w:type="dxa"/>
          </w:tcPr>
          <w:p w14:paraId="76623131" w14:textId="77777777" w:rsidR="00B2300A" w:rsidRPr="00FE109C" w:rsidRDefault="00B2300A" w:rsidP="00F5361A">
            <w:pPr>
              <w:jc w:val="center"/>
              <w:rPr>
                <w:sz w:val="20"/>
                <w:szCs w:val="20"/>
              </w:rPr>
            </w:pPr>
            <w:r w:rsidRPr="00FE109C">
              <w:rPr>
                <w:sz w:val="20"/>
                <w:szCs w:val="20"/>
              </w:rPr>
              <w:t>21,9</w:t>
            </w:r>
          </w:p>
        </w:tc>
        <w:tc>
          <w:tcPr>
            <w:tcW w:w="2268" w:type="dxa"/>
          </w:tcPr>
          <w:p w14:paraId="30062202" w14:textId="77777777" w:rsidR="00B2300A" w:rsidRPr="00FE109C" w:rsidRDefault="00B2300A" w:rsidP="00F5361A">
            <w:pPr>
              <w:jc w:val="center"/>
              <w:rPr>
                <w:sz w:val="20"/>
                <w:szCs w:val="20"/>
              </w:rPr>
            </w:pPr>
            <w:r w:rsidRPr="00FE109C">
              <w:rPr>
                <w:sz w:val="20"/>
                <w:szCs w:val="20"/>
              </w:rPr>
              <w:t>14,5</w:t>
            </w:r>
          </w:p>
        </w:tc>
      </w:tr>
      <w:tr w:rsidR="00B2300A" w:rsidRPr="00FE109C" w14:paraId="6209BC5E" w14:textId="77777777" w:rsidTr="001C6597">
        <w:tc>
          <w:tcPr>
            <w:tcW w:w="3510" w:type="dxa"/>
          </w:tcPr>
          <w:p w14:paraId="79BAABE6" w14:textId="77777777" w:rsidR="00B2300A" w:rsidRPr="00FE109C" w:rsidRDefault="00B2300A" w:rsidP="00444890">
            <w:pPr>
              <w:jc w:val="both"/>
              <w:rPr>
                <w:sz w:val="20"/>
                <w:szCs w:val="20"/>
              </w:rPr>
            </w:pPr>
            <w:r w:rsidRPr="00FE109C">
              <w:rPr>
                <w:sz w:val="20"/>
                <w:szCs w:val="20"/>
              </w:rPr>
              <w:t xml:space="preserve">Прогнозное понижение уровня подземных вод </w:t>
            </w:r>
          </w:p>
        </w:tc>
        <w:tc>
          <w:tcPr>
            <w:tcW w:w="1701" w:type="dxa"/>
          </w:tcPr>
          <w:p w14:paraId="09619E8E" w14:textId="77777777" w:rsidR="00B2300A" w:rsidRPr="00FE109C" w:rsidRDefault="00B2300A" w:rsidP="00F5361A">
            <w:pPr>
              <w:jc w:val="center"/>
              <w:rPr>
                <w:sz w:val="20"/>
                <w:szCs w:val="20"/>
              </w:rPr>
            </w:pPr>
            <w:r w:rsidRPr="00FE109C">
              <w:rPr>
                <w:sz w:val="20"/>
                <w:szCs w:val="20"/>
              </w:rPr>
              <w:t>м</w:t>
            </w:r>
          </w:p>
        </w:tc>
        <w:tc>
          <w:tcPr>
            <w:tcW w:w="1985" w:type="dxa"/>
          </w:tcPr>
          <w:p w14:paraId="010C54C7" w14:textId="77777777" w:rsidR="00B2300A" w:rsidRPr="00FE109C" w:rsidRDefault="00B2300A" w:rsidP="00F5361A">
            <w:pPr>
              <w:jc w:val="center"/>
              <w:rPr>
                <w:sz w:val="20"/>
                <w:szCs w:val="20"/>
              </w:rPr>
            </w:pPr>
            <w:r w:rsidRPr="00FE109C">
              <w:rPr>
                <w:sz w:val="20"/>
                <w:szCs w:val="20"/>
              </w:rPr>
              <w:t>8-9 (9,5)</w:t>
            </w:r>
          </w:p>
        </w:tc>
        <w:tc>
          <w:tcPr>
            <w:tcW w:w="2268" w:type="dxa"/>
          </w:tcPr>
          <w:p w14:paraId="511D09B1" w14:textId="77777777" w:rsidR="00B2300A" w:rsidRPr="00FE109C" w:rsidRDefault="00B2300A" w:rsidP="00F5361A">
            <w:pPr>
              <w:jc w:val="center"/>
              <w:rPr>
                <w:sz w:val="20"/>
                <w:szCs w:val="20"/>
              </w:rPr>
            </w:pPr>
            <w:r w:rsidRPr="00FE109C">
              <w:rPr>
                <w:sz w:val="20"/>
                <w:szCs w:val="20"/>
              </w:rPr>
              <w:t>5,2-5,5 (13,1)</w:t>
            </w:r>
          </w:p>
        </w:tc>
      </w:tr>
      <w:tr w:rsidR="00B2300A" w:rsidRPr="00FE109C" w14:paraId="39FE03F0" w14:textId="77777777" w:rsidTr="001C6597">
        <w:tc>
          <w:tcPr>
            <w:tcW w:w="3510" w:type="dxa"/>
          </w:tcPr>
          <w:p w14:paraId="2A8C4B20" w14:textId="77777777" w:rsidR="00B2300A" w:rsidRPr="00FE109C" w:rsidRDefault="00B2300A" w:rsidP="00444890">
            <w:pPr>
              <w:jc w:val="both"/>
              <w:rPr>
                <w:sz w:val="20"/>
                <w:szCs w:val="20"/>
              </w:rPr>
            </w:pPr>
            <w:r w:rsidRPr="00FE109C">
              <w:rPr>
                <w:sz w:val="20"/>
                <w:szCs w:val="20"/>
              </w:rPr>
              <w:t xml:space="preserve">Степень обеспечения </w:t>
            </w:r>
            <w:proofErr w:type="spellStart"/>
            <w:r w:rsidRPr="00FE109C">
              <w:rPr>
                <w:sz w:val="20"/>
                <w:szCs w:val="20"/>
              </w:rPr>
              <w:t>водоотбора</w:t>
            </w:r>
            <w:proofErr w:type="spellEnd"/>
            <w:r w:rsidRPr="00FE109C">
              <w:rPr>
                <w:sz w:val="20"/>
                <w:szCs w:val="20"/>
              </w:rPr>
              <w:t xml:space="preserve"> за счет привлечения речного стока рек </w:t>
            </w:r>
          </w:p>
        </w:tc>
        <w:tc>
          <w:tcPr>
            <w:tcW w:w="1701" w:type="dxa"/>
          </w:tcPr>
          <w:p w14:paraId="632AD075" w14:textId="77777777" w:rsidR="00B2300A" w:rsidRPr="00FE109C" w:rsidRDefault="00B2300A" w:rsidP="00F5361A">
            <w:pPr>
              <w:jc w:val="center"/>
              <w:rPr>
                <w:sz w:val="20"/>
                <w:szCs w:val="20"/>
              </w:rPr>
            </w:pPr>
            <w:r w:rsidRPr="00FE109C">
              <w:rPr>
                <w:sz w:val="20"/>
                <w:szCs w:val="20"/>
              </w:rPr>
              <w:t>%</w:t>
            </w:r>
          </w:p>
        </w:tc>
        <w:tc>
          <w:tcPr>
            <w:tcW w:w="1985" w:type="dxa"/>
          </w:tcPr>
          <w:p w14:paraId="7C8BFD6E" w14:textId="77777777" w:rsidR="00B2300A" w:rsidRPr="00FE109C" w:rsidRDefault="00B2300A" w:rsidP="00F5361A">
            <w:pPr>
              <w:jc w:val="center"/>
              <w:rPr>
                <w:sz w:val="20"/>
                <w:szCs w:val="20"/>
              </w:rPr>
            </w:pPr>
            <w:r w:rsidRPr="00FE109C">
              <w:rPr>
                <w:sz w:val="20"/>
                <w:szCs w:val="20"/>
              </w:rPr>
              <w:t>70-80</w:t>
            </w:r>
          </w:p>
        </w:tc>
        <w:tc>
          <w:tcPr>
            <w:tcW w:w="2268" w:type="dxa"/>
          </w:tcPr>
          <w:p w14:paraId="21865881" w14:textId="77777777" w:rsidR="00B2300A" w:rsidRPr="00FE109C" w:rsidRDefault="00B2300A" w:rsidP="00F5361A">
            <w:pPr>
              <w:jc w:val="center"/>
              <w:rPr>
                <w:sz w:val="20"/>
                <w:szCs w:val="20"/>
              </w:rPr>
            </w:pPr>
            <w:r w:rsidRPr="00FE109C">
              <w:rPr>
                <w:sz w:val="20"/>
                <w:szCs w:val="20"/>
              </w:rPr>
              <w:t>70-80</w:t>
            </w:r>
          </w:p>
        </w:tc>
      </w:tr>
    </w:tbl>
    <w:p w14:paraId="60E9D511" w14:textId="77777777" w:rsidR="00B2300A" w:rsidRPr="00FE109C" w:rsidRDefault="00B2300A" w:rsidP="00444890">
      <w:pPr>
        <w:jc w:val="both"/>
        <w:rPr>
          <w:szCs w:val="24"/>
        </w:rPr>
      </w:pPr>
    </w:p>
    <w:p w14:paraId="53703D50" w14:textId="77777777" w:rsidR="00B2300A" w:rsidRPr="00FE109C" w:rsidRDefault="00B2300A" w:rsidP="00444890">
      <w:pPr>
        <w:pStyle w:val="13"/>
        <w:spacing w:after="0" w:line="240" w:lineRule="auto"/>
      </w:pPr>
    </w:p>
    <w:p w14:paraId="4B2DBAC1" w14:textId="34624B84" w:rsidR="00B2300A" w:rsidRPr="00FE109C" w:rsidRDefault="00B2300A" w:rsidP="00444890">
      <w:pPr>
        <w:pStyle w:val="13"/>
        <w:spacing w:after="0" w:line="240" w:lineRule="auto"/>
        <w:ind w:firstLine="0"/>
      </w:pPr>
      <w:r w:rsidRPr="00FE109C">
        <w:rPr>
          <w:noProof/>
          <w:sz w:val="24"/>
          <w:szCs w:val="24"/>
        </w:rPr>
        <w:lastRenderedPageBreak/>
        <w:drawing>
          <wp:inline distT="0" distB="0" distL="0" distR="0" wp14:anchorId="39F7D2C8" wp14:editId="735E1599">
            <wp:extent cx="5939790" cy="4153535"/>
            <wp:effectExtent l="0" t="0" r="3810" b="0"/>
            <wp:docPr id="3909273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4153535"/>
                    </a:xfrm>
                    <a:prstGeom prst="rect">
                      <a:avLst/>
                    </a:prstGeom>
                    <a:noFill/>
                    <a:ln>
                      <a:noFill/>
                    </a:ln>
                  </pic:spPr>
                </pic:pic>
              </a:graphicData>
            </a:graphic>
          </wp:inline>
        </w:drawing>
      </w:r>
    </w:p>
    <w:p w14:paraId="461B6076" w14:textId="77777777" w:rsidR="00EA5953" w:rsidRPr="00FE109C" w:rsidRDefault="00E50BBB" w:rsidP="00444890">
      <w:pPr>
        <w:pStyle w:val="13"/>
        <w:spacing w:after="0" w:line="240" w:lineRule="auto"/>
      </w:pPr>
      <w:r w:rsidRPr="00FE109C">
        <w:t>Сведения об имеющихся резервах производственных мощностей приведены в таблице 2.3.6.</w:t>
      </w:r>
    </w:p>
    <w:p w14:paraId="2350669C" w14:textId="77777777" w:rsidR="00EA5953" w:rsidRPr="00FE109C" w:rsidRDefault="00E50BBB" w:rsidP="00444890">
      <w:pPr>
        <w:jc w:val="right"/>
        <w:rPr>
          <w:sz w:val="28"/>
          <w:szCs w:val="28"/>
        </w:rPr>
      </w:pPr>
      <w:r w:rsidRPr="00FE109C">
        <w:rPr>
          <w:sz w:val="28"/>
          <w:szCs w:val="28"/>
        </w:rPr>
        <w:t>Таблица 2.3.5.</w:t>
      </w:r>
    </w:p>
    <w:p w14:paraId="5E7D3D0C" w14:textId="77777777" w:rsidR="00EA5953" w:rsidRPr="00FE109C" w:rsidRDefault="00E50BBB" w:rsidP="00444890">
      <w:pPr>
        <w:jc w:val="center"/>
        <w:rPr>
          <w:b/>
          <w:sz w:val="28"/>
          <w:szCs w:val="28"/>
        </w:rPr>
      </w:pPr>
      <w:r w:rsidRPr="00FE109C">
        <w:rPr>
          <w:b/>
          <w:sz w:val="28"/>
          <w:szCs w:val="28"/>
        </w:rPr>
        <w:t>Сведения об имеющихся резервах и дефицитах производственных мощностей.</w:t>
      </w:r>
    </w:p>
    <w:tbl>
      <w:tblPr>
        <w:tblW w:w="9923" w:type="dxa"/>
        <w:tblInd w:w="-112" w:type="dxa"/>
        <w:tblLayout w:type="fixed"/>
        <w:tblCellMar>
          <w:left w:w="30" w:type="dxa"/>
          <w:right w:w="30" w:type="dxa"/>
        </w:tblCellMar>
        <w:tblLook w:val="0000" w:firstRow="0" w:lastRow="0" w:firstColumn="0" w:lastColumn="0" w:noHBand="0" w:noVBand="0"/>
      </w:tblPr>
      <w:tblGrid>
        <w:gridCol w:w="4253"/>
        <w:gridCol w:w="1134"/>
        <w:gridCol w:w="2268"/>
        <w:gridCol w:w="1418"/>
        <w:gridCol w:w="850"/>
      </w:tblGrid>
      <w:tr w:rsidR="00FE109C" w:rsidRPr="00FE109C" w14:paraId="7EA30F22" w14:textId="77777777" w:rsidTr="00F5361A">
        <w:trPr>
          <w:trHeight w:val="286"/>
        </w:trPr>
        <w:tc>
          <w:tcPr>
            <w:tcW w:w="4253" w:type="dxa"/>
            <w:tcBorders>
              <w:top w:val="single" w:sz="4" w:space="0" w:color="000000"/>
              <w:left w:val="single" w:sz="4" w:space="0" w:color="000000"/>
              <w:bottom w:val="single" w:sz="4" w:space="0" w:color="000000"/>
              <w:right w:val="single" w:sz="4" w:space="0" w:color="000000"/>
            </w:tcBorders>
            <w:vAlign w:val="center"/>
          </w:tcPr>
          <w:p w14:paraId="059BCF0D" w14:textId="7E0FF22C" w:rsidR="00C2518B" w:rsidRPr="00FE109C" w:rsidRDefault="00F5361A" w:rsidP="00F5361A">
            <w:pPr>
              <w:jc w:val="center"/>
              <w:rPr>
                <w:sz w:val="22"/>
              </w:rPr>
            </w:pPr>
            <w:r w:rsidRPr="00FE109C">
              <w:rPr>
                <w:sz w:val="22"/>
              </w:rPr>
              <w:t>В</w:t>
            </w:r>
            <w:r w:rsidR="00C2518B" w:rsidRPr="00FE109C">
              <w:rPr>
                <w:sz w:val="22"/>
              </w:rPr>
              <w:t>одозабор</w:t>
            </w:r>
          </w:p>
        </w:tc>
        <w:tc>
          <w:tcPr>
            <w:tcW w:w="5670" w:type="dxa"/>
            <w:gridSpan w:val="4"/>
            <w:tcBorders>
              <w:top w:val="single" w:sz="4" w:space="0" w:color="000000"/>
              <w:left w:val="single" w:sz="4" w:space="0" w:color="000000"/>
              <w:bottom w:val="single" w:sz="4" w:space="0" w:color="000000"/>
              <w:right w:val="single" w:sz="4" w:space="0" w:color="000000"/>
            </w:tcBorders>
            <w:vAlign w:val="center"/>
          </w:tcPr>
          <w:p w14:paraId="4562E975" w14:textId="77777777" w:rsidR="00C2518B" w:rsidRPr="00FE109C" w:rsidRDefault="00C2518B" w:rsidP="00F5361A">
            <w:pPr>
              <w:jc w:val="center"/>
              <w:rPr>
                <w:sz w:val="22"/>
              </w:rPr>
            </w:pPr>
            <w:r w:rsidRPr="00FE109C">
              <w:rPr>
                <w:sz w:val="22"/>
              </w:rPr>
              <w:t>суточный расход, тыс. м3/сутки</w:t>
            </w:r>
          </w:p>
        </w:tc>
      </w:tr>
      <w:tr w:rsidR="00FE109C" w:rsidRPr="00FE109C" w14:paraId="7E1DFEA4" w14:textId="77777777" w:rsidTr="00F5361A">
        <w:trPr>
          <w:trHeight w:val="442"/>
        </w:trPr>
        <w:tc>
          <w:tcPr>
            <w:tcW w:w="4253" w:type="dxa"/>
            <w:tcBorders>
              <w:top w:val="single" w:sz="4" w:space="0" w:color="000000"/>
              <w:left w:val="single" w:sz="4" w:space="0" w:color="000000"/>
              <w:bottom w:val="single" w:sz="4" w:space="0" w:color="000000"/>
              <w:right w:val="single" w:sz="4" w:space="0" w:color="000000"/>
            </w:tcBorders>
            <w:vAlign w:val="center"/>
          </w:tcPr>
          <w:p w14:paraId="50887F31" w14:textId="77777777" w:rsidR="00C2518B" w:rsidRPr="00FE109C" w:rsidRDefault="00C2518B" w:rsidP="00F5361A">
            <w:pPr>
              <w:jc w:val="center"/>
              <w:rPr>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844DC0" w14:textId="71DF6D51" w:rsidR="00C2518B" w:rsidRPr="00FE109C" w:rsidRDefault="00F5361A" w:rsidP="00F5361A">
            <w:pPr>
              <w:jc w:val="center"/>
              <w:rPr>
                <w:sz w:val="22"/>
              </w:rPr>
            </w:pPr>
            <w:r w:rsidRPr="00FE109C">
              <w:rPr>
                <w:sz w:val="22"/>
              </w:rPr>
              <w:t>По лицензии</w:t>
            </w:r>
          </w:p>
        </w:tc>
        <w:tc>
          <w:tcPr>
            <w:tcW w:w="2268" w:type="dxa"/>
            <w:tcBorders>
              <w:top w:val="single" w:sz="4" w:space="0" w:color="000000"/>
              <w:left w:val="single" w:sz="4" w:space="0" w:color="000000"/>
              <w:bottom w:val="single" w:sz="4" w:space="0" w:color="000000"/>
              <w:right w:val="single" w:sz="4" w:space="0" w:color="000000"/>
            </w:tcBorders>
            <w:vAlign w:val="center"/>
          </w:tcPr>
          <w:p w14:paraId="31A77526" w14:textId="77777777" w:rsidR="00C2518B" w:rsidRPr="00FE109C" w:rsidRDefault="00C2518B" w:rsidP="00F5361A">
            <w:pPr>
              <w:jc w:val="center"/>
              <w:rPr>
                <w:sz w:val="22"/>
              </w:rPr>
            </w:pPr>
            <w:r w:rsidRPr="00FE109C">
              <w:rPr>
                <w:sz w:val="22"/>
              </w:rPr>
              <w:t>Техническая возможность* (доля от лицензии)</w:t>
            </w:r>
          </w:p>
        </w:tc>
        <w:tc>
          <w:tcPr>
            <w:tcW w:w="1418" w:type="dxa"/>
            <w:tcBorders>
              <w:top w:val="single" w:sz="4" w:space="0" w:color="000000"/>
              <w:left w:val="single" w:sz="4" w:space="0" w:color="000000"/>
              <w:bottom w:val="single" w:sz="4" w:space="0" w:color="000000"/>
              <w:right w:val="single" w:sz="4" w:space="0" w:color="000000"/>
            </w:tcBorders>
            <w:vAlign w:val="center"/>
          </w:tcPr>
          <w:p w14:paraId="004607B4" w14:textId="77777777" w:rsidR="00C2518B" w:rsidRPr="00FE109C" w:rsidRDefault="00C2518B" w:rsidP="00F5361A">
            <w:pPr>
              <w:jc w:val="center"/>
              <w:rPr>
                <w:sz w:val="22"/>
              </w:rPr>
            </w:pPr>
            <w:r w:rsidRPr="00FE109C">
              <w:rPr>
                <w:sz w:val="22"/>
              </w:rPr>
              <w:t>факт</w:t>
            </w:r>
          </w:p>
        </w:tc>
        <w:tc>
          <w:tcPr>
            <w:tcW w:w="850" w:type="dxa"/>
            <w:tcBorders>
              <w:top w:val="single" w:sz="4" w:space="0" w:color="000000"/>
              <w:left w:val="single" w:sz="4" w:space="0" w:color="000000"/>
              <w:bottom w:val="single" w:sz="4" w:space="0" w:color="000000"/>
              <w:right w:val="single" w:sz="4" w:space="0" w:color="000000"/>
            </w:tcBorders>
            <w:vAlign w:val="center"/>
          </w:tcPr>
          <w:p w14:paraId="19A23027" w14:textId="2AC8A247" w:rsidR="00C2518B" w:rsidRPr="00FE109C" w:rsidRDefault="0054009F" w:rsidP="00F5361A">
            <w:pPr>
              <w:jc w:val="center"/>
              <w:rPr>
                <w:sz w:val="22"/>
              </w:rPr>
            </w:pPr>
            <w:r w:rsidRPr="00FE109C">
              <w:rPr>
                <w:sz w:val="22"/>
              </w:rPr>
              <w:t>Р</w:t>
            </w:r>
            <w:r w:rsidR="00C2518B" w:rsidRPr="00FE109C">
              <w:rPr>
                <w:sz w:val="22"/>
              </w:rPr>
              <w:t>езерв</w:t>
            </w:r>
          </w:p>
        </w:tc>
      </w:tr>
      <w:tr w:rsidR="00FE109C" w:rsidRPr="00FE109C" w14:paraId="10123BEF" w14:textId="77777777" w:rsidTr="00F5361A">
        <w:trPr>
          <w:trHeight w:val="274"/>
        </w:trPr>
        <w:tc>
          <w:tcPr>
            <w:tcW w:w="4253" w:type="dxa"/>
            <w:tcBorders>
              <w:top w:val="single" w:sz="4" w:space="0" w:color="000000"/>
              <w:left w:val="single" w:sz="4" w:space="0" w:color="000000"/>
              <w:bottom w:val="single" w:sz="4" w:space="0" w:color="000000"/>
              <w:right w:val="single" w:sz="4" w:space="0" w:color="000000"/>
            </w:tcBorders>
            <w:vAlign w:val="bottom"/>
          </w:tcPr>
          <w:p w14:paraId="5FBEC3CE" w14:textId="77777777" w:rsidR="00C2518B" w:rsidRPr="00FE109C" w:rsidRDefault="00C2518B" w:rsidP="00444890">
            <w:pPr>
              <w:jc w:val="both"/>
              <w:rPr>
                <w:sz w:val="22"/>
              </w:rPr>
            </w:pPr>
            <w:proofErr w:type="spellStart"/>
            <w:r w:rsidRPr="00FE109C">
              <w:rPr>
                <w:sz w:val="22"/>
              </w:rPr>
              <w:t>Вашутинский</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346AAD59" w14:textId="77777777" w:rsidR="00C2518B" w:rsidRPr="00FE109C" w:rsidRDefault="00C2518B" w:rsidP="00F5361A">
            <w:pPr>
              <w:jc w:val="center"/>
              <w:rPr>
                <w:sz w:val="22"/>
              </w:rPr>
            </w:pPr>
            <w:r w:rsidRPr="00FE109C">
              <w:rPr>
                <w:sz w:val="22"/>
              </w:rPr>
              <w:t>34,6</w:t>
            </w:r>
          </w:p>
        </w:tc>
        <w:tc>
          <w:tcPr>
            <w:tcW w:w="2268" w:type="dxa"/>
            <w:tcBorders>
              <w:top w:val="single" w:sz="4" w:space="0" w:color="000000"/>
              <w:left w:val="single" w:sz="4" w:space="0" w:color="000000"/>
              <w:bottom w:val="single" w:sz="4" w:space="0" w:color="000000"/>
              <w:right w:val="single" w:sz="4" w:space="0" w:color="000000"/>
            </w:tcBorders>
            <w:vAlign w:val="center"/>
          </w:tcPr>
          <w:p w14:paraId="7B88FE4E" w14:textId="77777777" w:rsidR="00C2518B" w:rsidRPr="00FE109C" w:rsidRDefault="00C2518B" w:rsidP="00F5361A">
            <w:pPr>
              <w:jc w:val="center"/>
              <w:rPr>
                <w:sz w:val="22"/>
              </w:rPr>
            </w:pPr>
            <w:r w:rsidRPr="00FE109C">
              <w:rPr>
                <w:sz w:val="22"/>
              </w:rPr>
              <w:t>27,3 (80%)</w:t>
            </w:r>
          </w:p>
        </w:tc>
        <w:tc>
          <w:tcPr>
            <w:tcW w:w="1418" w:type="dxa"/>
            <w:tcBorders>
              <w:top w:val="single" w:sz="4" w:space="0" w:color="000000"/>
              <w:left w:val="single" w:sz="4" w:space="0" w:color="000000"/>
              <w:bottom w:val="single" w:sz="4" w:space="0" w:color="000000"/>
              <w:right w:val="single" w:sz="4" w:space="0" w:color="000000"/>
            </w:tcBorders>
            <w:vAlign w:val="center"/>
          </w:tcPr>
          <w:p w14:paraId="5190E168" w14:textId="77777777" w:rsidR="00C2518B" w:rsidRPr="00FE109C" w:rsidRDefault="00C2518B" w:rsidP="00F5361A">
            <w:pPr>
              <w:jc w:val="center"/>
              <w:rPr>
                <w:sz w:val="22"/>
              </w:rPr>
            </w:pPr>
            <w:r w:rsidRPr="00FE109C">
              <w:rPr>
                <w:sz w:val="22"/>
              </w:rPr>
              <w:t>26,0-27,3</w:t>
            </w:r>
          </w:p>
        </w:tc>
        <w:tc>
          <w:tcPr>
            <w:tcW w:w="850" w:type="dxa"/>
            <w:tcBorders>
              <w:top w:val="single" w:sz="4" w:space="0" w:color="000000"/>
              <w:left w:val="single" w:sz="4" w:space="0" w:color="000000"/>
              <w:bottom w:val="single" w:sz="4" w:space="0" w:color="000000"/>
              <w:right w:val="single" w:sz="4" w:space="0" w:color="000000"/>
            </w:tcBorders>
            <w:vAlign w:val="center"/>
          </w:tcPr>
          <w:p w14:paraId="3E24425A" w14:textId="77777777" w:rsidR="00C2518B" w:rsidRPr="00FE109C" w:rsidRDefault="00C2518B" w:rsidP="00F5361A">
            <w:pPr>
              <w:jc w:val="center"/>
              <w:rPr>
                <w:sz w:val="22"/>
              </w:rPr>
            </w:pPr>
            <w:r w:rsidRPr="00FE109C">
              <w:rPr>
                <w:sz w:val="22"/>
              </w:rPr>
              <w:t>0</w:t>
            </w:r>
          </w:p>
        </w:tc>
      </w:tr>
      <w:tr w:rsidR="00FE109C" w:rsidRPr="00FE109C" w14:paraId="6AEECB26" w14:textId="77777777" w:rsidTr="00F5361A">
        <w:trPr>
          <w:trHeight w:val="249"/>
        </w:trPr>
        <w:tc>
          <w:tcPr>
            <w:tcW w:w="4253" w:type="dxa"/>
            <w:tcBorders>
              <w:top w:val="single" w:sz="4" w:space="0" w:color="000000"/>
              <w:left w:val="single" w:sz="4" w:space="0" w:color="000000"/>
              <w:bottom w:val="single" w:sz="4" w:space="0" w:color="000000"/>
              <w:right w:val="single" w:sz="4" w:space="0" w:color="000000"/>
            </w:tcBorders>
            <w:vAlign w:val="bottom"/>
          </w:tcPr>
          <w:p w14:paraId="2691ED02" w14:textId="77777777" w:rsidR="00C2518B" w:rsidRPr="00FE109C" w:rsidRDefault="00C2518B" w:rsidP="00444890">
            <w:pPr>
              <w:jc w:val="both"/>
              <w:rPr>
                <w:sz w:val="22"/>
              </w:rPr>
            </w:pPr>
            <w:proofErr w:type="spellStart"/>
            <w:r w:rsidRPr="00FE109C">
              <w:rPr>
                <w:sz w:val="22"/>
              </w:rPr>
              <w:t>Добринский</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473E2D82" w14:textId="77777777" w:rsidR="00C2518B" w:rsidRPr="00FE109C" w:rsidRDefault="00C2518B" w:rsidP="00F5361A">
            <w:pPr>
              <w:jc w:val="center"/>
              <w:rPr>
                <w:sz w:val="22"/>
              </w:rPr>
            </w:pPr>
            <w:r w:rsidRPr="00FE109C">
              <w:rPr>
                <w:sz w:val="22"/>
              </w:rPr>
              <w:t>28,6</w:t>
            </w:r>
          </w:p>
        </w:tc>
        <w:tc>
          <w:tcPr>
            <w:tcW w:w="2268" w:type="dxa"/>
            <w:tcBorders>
              <w:top w:val="single" w:sz="4" w:space="0" w:color="000000"/>
              <w:left w:val="single" w:sz="4" w:space="0" w:color="000000"/>
              <w:bottom w:val="single" w:sz="4" w:space="0" w:color="000000"/>
              <w:right w:val="single" w:sz="4" w:space="0" w:color="000000"/>
            </w:tcBorders>
            <w:vAlign w:val="center"/>
          </w:tcPr>
          <w:p w14:paraId="3764AE84" w14:textId="77777777" w:rsidR="00C2518B" w:rsidRPr="00FE109C" w:rsidRDefault="00C2518B" w:rsidP="00F5361A">
            <w:pPr>
              <w:jc w:val="center"/>
              <w:rPr>
                <w:sz w:val="22"/>
              </w:rPr>
            </w:pPr>
            <w:r w:rsidRPr="00FE109C">
              <w:rPr>
                <w:sz w:val="22"/>
              </w:rPr>
              <w:t>17,0 (60%)</w:t>
            </w:r>
          </w:p>
        </w:tc>
        <w:tc>
          <w:tcPr>
            <w:tcW w:w="1418" w:type="dxa"/>
            <w:tcBorders>
              <w:top w:val="single" w:sz="4" w:space="0" w:color="000000"/>
              <w:left w:val="single" w:sz="4" w:space="0" w:color="000000"/>
              <w:bottom w:val="single" w:sz="4" w:space="0" w:color="000000"/>
              <w:right w:val="single" w:sz="4" w:space="0" w:color="000000"/>
            </w:tcBorders>
            <w:vAlign w:val="center"/>
          </w:tcPr>
          <w:p w14:paraId="2C87D313" w14:textId="77777777" w:rsidR="00C2518B" w:rsidRPr="00FE109C" w:rsidRDefault="00C2518B" w:rsidP="00F5361A">
            <w:pPr>
              <w:jc w:val="center"/>
              <w:rPr>
                <w:sz w:val="22"/>
              </w:rPr>
            </w:pPr>
            <w:r w:rsidRPr="00FE109C">
              <w:rPr>
                <w:sz w:val="22"/>
              </w:rPr>
              <w:t>13,2-17,0</w:t>
            </w:r>
          </w:p>
        </w:tc>
        <w:tc>
          <w:tcPr>
            <w:tcW w:w="850" w:type="dxa"/>
            <w:tcBorders>
              <w:top w:val="single" w:sz="4" w:space="0" w:color="000000"/>
              <w:left w:val="single" w:sz="4" w:space="0" w:color="000000"/>
              <w:bottom w:val="single" w:sz="4" w:space="0" w:color="000000"/>
              <w:right w:val="single" w:sz="4" w:space="0" w:color="000000"/>
            </w:tcBorders>
            <w:vAlign w:val="center"/>
          </w:tcPr>
          <w:p w14:paraId="71B94090" w14:textId="77777777" w:rsidR="00C2518B" w:rsidRPr="00FE109C" w:rsidRDefault="00C2518B" w:rsidP="00F5361A">
            <w:pPr>
              <w:jc w:val="center"/>
              <w:rPr>
                <w:sz w:val="22"/>
              </w:rPr>
            </w:pPr>
            <w:r w:rsidRPr="00FE109C">
              <w:rPr>
                <w:sz w:val="22"/>
              </w:rPr>
              <w:t>0</w:t>
            </w:r>
          </w:p>
        </w:tc>
      </w:tr>
      <w:tr w:rsidR="00FE109C" w:rsidRPr="00FE109C" w14:paraId="40B09303" w14:textId="77777777" w:rsidTr="00F5361A">
        <w:trPr>
          <w:trHeight w:val="249"/>
        </w:trPr>
        <w:tc>
          <w:tcPr>
            <w:tcW w:w="4253" w:type="dxa"/>
            <w:tcBorders>
              <w:top w:val="single" w:sz="4" w:space="0" w:color="000000"/>
              <w:left w:val="single" w:sz="4" w:space="0" w:color="000000"/>
              <w:bottom w:val="single" w:sz="4" w:space="0" w:color="000000"/>
              <w:right w:val="single" w:sz="4" w:space="0" w:color="000000"/>
            </w:tcBorders>
            <w:vAlign w:val="bottom"/>
          </w:tcPr>
          <w:p w14:paraId="65F44DF0" w14:textId="77777777" w:rsidR="00C2518B" w:rsidRPr="00FE109C" w:rsidRDefault="00C2518B" w:rsidP="00444890">
            <w:pPr>
              <w:jc w:val="both"/>
              <w:rPr>
                <w:sz w:val="22"/>
              </w:rPr>
            </w:pPr>
            <w:proofErr w:type="spellStart"/>
            <w:r w:rsidRPr="00FE109C">
              <w:rPr>
                <w:sz w:val="22"/>
              </w:rPr>
              <w:t>Самсоновский</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685EE7FF" w14:textId="77777777" w:rsidR="00C2518B" w:rsidRPr="00FE109C" w:rsidRDefault="00C2518B" w:rsidP="00F5361A">
            <w:pPr>
              <w:jc w:val="center"/>
              <w:rPr>
                <w:sz w:val="22"/>
              </w:rPr>
            </w:pPr>
            <w:r w:rsidRPr="00FE109C">
              <w:rPr>
                <w:sz w:val="22"/>
              </w:rPr>
              <w:t>6,1</w:t>
            </w:r>
          </w:p>
        </w:tc>
        <w:tc>
          <w:tcPr>
            <w:tcW w:w="2268" w:type="dxa"/>
            <w:tcBorders>
              <w:top w:val="single" w:sz="4" w:space="0" w:color="000000"/>
              <w:left w:val="single" w:sz="4" w:space="0" w:color="000000"/>
              <w:bottom w:val="single" w:sz="4" w:space="0" w:color="000000"/>
              <w:right w:val="single" w:sz="4" w:space="0" w:color="000000"/>
            </w:tcBorders>
            <w:vAlign w:val="center"/>
          </w:tcPr>
          <w:p w14:paraId="1BF70C7D" w14:textId="77777777" w:rsidR="00C2518B" w:rsidRPr="00FE109C" w:rsidRDefault="00C2518B" w:rsidP="00F5361A">
            <w:pPr>
              <w:jc w:val="center"/>
              <w:rPr>
                <w:sz w:val="22"/>
              </w:rPr>
            </w:pPr>
            <w:r w:rsidRPr="00FE109C">
              <w:rPr>
                <w:sz w:val="22"/>
              </w:rPr>
              <w:t>1,8 (30%)</w:t>
            </w:r>
          </w:p>
        </w:tc>
        <w:tc>
          <w:tcPr>
            <w:tcW w:w="1418" w:type="dxa"/>
            <w:tcBorders>
              <w:top w:val="single" w:sz="4" w:space="0" w:color="000000"/>
              <w:left w:val="single" w:sz="4" w:space="0" w:color="000000"/>
              <w:bottom w:val="single" w:sz="4" w:space="0" w:color="000000"/>
              <w:right w:val="single" w:sz="4" w:space="0" w:color="000000"/>
            </w:tcBorders>
            <w:vAlign w:val="center"/>
          </w:tcPr>
          <w:p w14:paraId="6FA6CBA2" w14:textId="77777777" w:rsidR="00C2518B" w:rsidRPr="00FE109C" w:rsidRDefault="00C2518B" w:rsidP="00F5361A">
            <w:pPr>
              <w:jc w:val="center"/>
              <w:rPr>
                <w:sz w:val="22"/>
              </w:rPr>
            </w:pPr>
            <w:r w:rsidRPr="00FE109C">
              <w:rPr>
                <w:sz w:val="22"/>
              </w:rPr>
              <w:t>0,7-1,8</w:t>
            </w:r>
          </w:p>
        </w:tc>
        <w:tc>
          <w:tcPr>
            <w:tcW w:w="850" w:type="dxa"/>
            <w:tcBorders>
              <w:top w:val="single" w:sz="4" w:space="0" w:color="000000"/>
              <w:left w:val="single" w:sz="4" w:space="0" w:color="000000"/>
              <w:bottom w:val="single" w:sz="4" w:space="0" w:color="000000"/>
              <w:right w:val="single" w:sz="4" w:space="0" w:color="000000"/>
            </w:tcBorders>
            <w:vAlign w:val="center"/>
          </w:tcPr>
          <w:p w14:paraId="6CDEF6D7" w14:textId="77777777" w:rsidR="00C2518B" w:rsidRPr="00FE109C" w:rsidRDefault="00C2518B" w:rsidP="00F5361A">
            <w:pPr>
              <w:jc w:val="center"/>
              <w:rPr>
                <w:sz w:val="22"/>
              </w:rPr>
            </w:pPr>
            <w:r w:rsidRPr="00FE109C">
              <w:rPr>
                <w:sz w:val="22"/>
              </w:rPr>
              <w:t>0</w:t>
            </w:r>
          </w:p>
        </w:tc>
      </w:tr>
      <w:tr w:rsidR="00FE109C" w:rsidRPr="00FE109C" w14:paraId="23123913" w14:textId="77777777" w:rsidTr="00F5361A">
        <w:trPr>
          <w:trHeight w:val="249"/>
        </w:trPr>
        <w:tc>
          <w:tcPr>
            <w:tcW w:w="4253" w:type="dxa"/>
            <w:tcBorders>
              <w:top w:val="single" w:sz="4" w:space="0" w:color="000000"/>
              <w:left w:val="single" w:sz="4" w:space="0" w:color="000000"/>
              <w:bottom w:val="single" w:sz="4" w:space="0" w:color="000000"/>
              <w:right w:val="single" w:sz="4" w:space="0" w:color="000000"/>
            </w:tcBorders>
            <w:vAlign w:val="bottom"/>
          </w:tcPr>
          <w:p w14:paraId="5104AC23" w14:textId="77777777" w:rsidR="00C2518B" w:rsidRPr="00FE109C" w:rsidRDefault="00C2518B" w:rsidP="00444890">
            <w:pPr>
              <w:jc w:val="both"/>
              <w:rPr>
                <w:sz w:val="22"/>
              </w:rPr>
            </w:pPr>
            <w:r w:rsidRPr="00FE109C">
              <w:rPr>
                <w:sz w:val="22"/>
              </w:rPr>
              <w:t>Итого, РИР</w:t>
            </w:r>
          </w:p>
        </w:tc>
        <w:tc>
          <w:tcPr>
            <w:tcW w:w="1134" w:type="dxa"/>
            <w:tcBorders>
              <w:top w:val="single" w:sz="4" w:space="0" w:color="000000"/>
              <w:left w:val="single" w:sz="4" w:space="0" w:color="000000"/>
              <w:bottom w:val="single" w:sz="4" w:space="0" w:color="000000"/>
              <w:right w:val="single" w:sz="4" w:space="0" w:color="000000"/>
            </w:tcBorders>
            <w:vAlign w:val="center"/>
          </w:tcPr>
          <w:p w14:paraId="3B4C9095" w14:textId="77777777" w:rsidR="00C2518B" w:rsidRPr="00FE109C" w:rsidRDefault="00C2518B" w:rsidP="00F5361A">
            <w:pPr>
              <w:jc w:val="center"/>
              <w:rPr>
                <w:sz w:val="22"/>
              </w:rPr>
            </w:pPr>
            <w:r w:rsidRPr="00FE109C">
              <w:rPr>
                <w:sz w:val="22"/>
              </w:rPr>
              <w:t>69,3</w:t>
            </w:r>
          </w:p>
        </w:tc>
        <w:tc>
          <w:tcPr>
            <w:tcW w:w="2268" w:type="dxa"/>
            <w:tcBorders>
              <w:top w:val="single" w:sz="4" w:space="0" w:color="000000"/>
              <w:left w:val="single" w:sz="4" w:space="0" w:color="000000"/>
              <w:bottom w:val="single" w:sz="4" w:space="0" w:color="000000"/>
              <w:right w:val="single" w:sz="4" w:space="0" w:color="000000"/>
            </w:tcBorders>
            <w:vAlign w:val="center"/>
          </w:tcPr>
          <w:p w14:paraId="0353841E" w14:textId="77777777" w:rsidR="00C2518B" w:rsidRPr="00FE109C" w:rsidRDefault="00C2518B" w:rsidP="00F5361A">
            <w:pPr>
              <w:jc w:val="center"/>
              <w:rPr>
                <w:sz w:val="22"/>
              </w:rPr>
            </w:pPr>
            <w:r w:rsidRPr="00FE109C">
              <w:rPr>
                <w:sz w:val="22"/>
              </w:rPr>
              <w:t>46,1 (66,5%)</w:t>
            </w:r>
          </w:p>
        </w:tc>
        <w:tc>
          <w:tcPr>
            <w:tcW w:w="1418" w:type="dxa"/>
            <w:tcBorders>
              <w:top w:val="single" w:sz="4" w:space="0" w:color="000000"/>
              <w:left w:val="single" w:sz="4" w:space="0" w:color="000000"/>
              <w:bottom w:val="single" w:sz="4" w:space="0" w:color="000000"/>
              <w:right w:val="single" w:sz="4" w:space="0" w:color="000000"/>
            </w:tcBorders>
            <w:vAlign w:val="center"/>
          </w:tcPr>
          <w:p w14:paraId="36001A29" w14:textId="77777777" w:rsidR="00C2518B" w:rsidRPr="00FE109C" w:rsidRDefault="00C2518B" w:rsidP="00F5361A">
            <w:pPr>
              <w:jc w:val="center"/>
              <w:rPr>
                <w:sz w:val="22"/>
              </w:rPr>
            </w:pPr>
            <w:r w:rsidRPr="00FE109C">
              <w:rPr>
                <w:sz w:val="22"/>
              </w:rPr>
              <w:t>39,9-46,1</w:t>
            </w:r>
          </w:p>
        </w:tc>
        <w:tc>
          <w:tcPr>
            <w:tcW w:w="850" w:type="dxa"/>
            <w:tcBorders>
              <w:top w:val="single" w:sz="4" w:space="0" w:color="000000"/>
              <w:left w:val="single" w:sz="4" w:space="0" w:color="000000"/>
              <w:bottom w:val="single" w:sz="4" w:space="0" w:color="000000"/>
              <w:right w:val="single" w:sz="4" w:space="0" w:color="000000"/>
            </w:tcBorders>
            <w:vAlign w:val="center"/>
          </w:tcPr>
          <w:p w14:paraId="3CF877A1" w14:textId="77777777" w:rsidR="00C2518B" w:rsidRPr="00FE109C" w:rsidRDefault="00C2518B" w:rsidP="00F5361A">
            <w:pPr>
              <w:jc w:val="center"/>
              <w:rPr>
                <w:sz w:val="22"/>
              </w:rPr>
            </w:pPr>
            <w:r w:rsidRPr="00FE109C">
              <w:rPr>
                <w:sz w:val="22"/>
              </w:rPr>
              <w:t>0</w:t>
            </w:r>
          </w:p>
        </w:tc>
      </w:tr>
      <w:tr w:rsidR="00FE109C" w:rsidRPr="00FE109C" w14:paraId="1590B4BB" w14:textId="77777777" w:rsidTr="00F5361A">
        <w:trPr>
          <w:trHeight w:val="117"/>
        </w:trPr>
        <w:tc>
          <w:tcPr>
            <w:tcW w:w="4253" w:type="dxa"/>
            <w:tcBorders>
              <w:top w:val="single" w:sz="4" w:space="0" w:color="000000"/>
              <w:left w:val="single" w:sz="4" w:space="0" w:color="000000"/>
              <w:bottom w:val="single" w:sz="4" w:space="0" w:color="000000"/>
              <w:right w:val="single" w:sz="4" w:space="0" w:color="000000"/>
            </w:tcBorders>
            <w:vAlign w:val="bottom"/>
          </w:tcPr>
          <w:p w14:paraId="47EC1E5C" w14:textId="1362E66A" w:rsidR="00C2518B" w:rsidRPr="00FE109C" w:rsidRDefault="00C2518B" w:rsidP="00444890">
            <w:pPr>
              <w:jc w:val="both"/>
              <w:rPr>
                <w:sz w:val="22"/>
              </w:rPr>
            </w:pPr>
            <w:r w:rsidRPr="00FE109C">
              <w:rPr>
                <w:sz w:val="22"/>
              </w:rPr>
              <w:t xml:space="preserve">на правобережной пойме р. </w:t>
            </w:r>
            <w:proofErr w:type="spellStart"/>
            <w:r w:rsidRPr="00FE109C">
              <w:rPr>
                <w:sz w:val="22"/>
              </w:rPr>
              <w:t>Протвы</w:t>
            </w:r>
            <w:proofErr w:type="spellEnd"/>
            <w:r w:rsidRPr="00FE109C">
              <w:rPr>
                <w:sz w:val="22"/>
              </w:rPr>
              <w:t xml:space="preserve">, начиная от д. </w:t>
            </w:r>
            <w:r w:rsidRPr="00FE109C">
              <w:rPr>
                <w:b/>
                <w:bCs/>
                <w:sz w:val="22"/>
              </w:rPr>
              <w:t>Спас-Загорье</w:t>
            </w:r>
            <w:r w:rsidRPr="00FE109C">
              <w:rPr>
                <w:sz w:val="22"/>
              </w:rPr>
              <w:t xml:space="preserve">, р-н д. </w:t>
            </w:r>
            <w:proofErr w:type="spellStart"/>
            <w:r w:rsidRPr="00FE109C">
              <w:rPr>
                <w:sz w:val="22"/>
              </w:rPr>
              <w:t>Митинка</w:t>
            </w:r>
            <w:proofErr w:type="spellEnd"/>
          </w:p>
        </w:tc>
        <w:tc>
          <w:tcPr>
            <w:tcW w:w="5670" w:type="dxa"/>
            <w:gridSpan w:val="4"/>
            <w:tcBorders>
              <w:top w:val="single" w:sz="4" w:space="0" w:color="000000"/>
              <w:left w:val="single" w:sz="4" w:space="0" w:color="000000"/>
              <w:bottom w:val="single" w:sz="4" w:space="0" w:color="000000"/>
              <w:right w:val="single" w:sz="4" w:space="0" w:color="000000"/>
            </w:tcBorders>
            <w:vAlign w:val="bottom"/>
          </w:tcPr>
          <w:p w14:paraId="48559061" w14:textId="77777777" w:rsidR="00C2518B" w:rsidRPr="00FE109C" w:rsidRDefault="00C2518B" w:rsidP="00444890">
            <w:pPr>
              <w:jc w:val="center"/>
              <w:rPr>
                <w:sz w:val="22"/>
              </w:rPr>
            </w:pPr>
            <w:r w:rsidRPr="00FE109C">
              <w:rPr>
                <w:sz w:val="22"/>
              </w:rPr>
              <w:t>28</w:t>
            </w:r>
          </w:p>
        </w:tc>
      </w:tr>
      <w:tr w:rsidR="00FE109C" w:rsidRPr="00FE109C" w14:paraId="51D8F004" w14:textId="77777777" w:rsidTr="00F5361A">
        <w:trPr>
          <w:trHeight w:val="234"/>
        </w:trPr>
        <w:tc>
          <w:tcPr>
            <w:tcW w:w="4253" w:type="dxa"/>
            <w:tcBorders>
              <w:top w:val="single" w:sz="4" w:space="0" w:color="000000"/>
              <w:left w:val="single" w:sz="4" w:space="0" w:color="000000"/>
              <w:bottom w:val="single" w:sz="4" w:space="0" w:color="000000"/>
              <w:right w:val="single" w:sz="4" w:space="0" w:color="000000"/>
            </w:tcBorders>
            <w:vAlign w:val="bottom"/>
          </w:tcPr>
          <w:p w14:paraId="12A0052D" w14:textId="082520AB" w:rsidR="00C2518B" w:rsidRPr="00FE109C" w:rsidRDefault="00C2518B" w:rsidP="00444890">
            <w:pPr>
              <w:pStyle w:val="13"/>
              <w:spacing w:after="0" w:line="240" w:lineRule="auto"/>
              <w:ind w:firstLine="0"/>
              <w:rPr>
                <w:sz w:val="22"/>
              </w:rPr>
            </w:pPr>
            <w:r w:rsidRPr="00FE109C">
              <w:rPr>
                <w:sz w:val="22"/>
              </w:rPr>
              <w:t xml:space="preserve">вдоль р. </w:t>
            </w:r>
            <w:proofErr w:type="spellStart"/>
            <w:r w:rsidRPr="00FE109C">
              <w:rPr>
                <w:sz w:val="22"/>
              </w:rPr>
              <w:t>Городянки</w:t>
            </w:r>
            <w:proofErr w:type="spellEnd"/>
            <w:r w:rsidRPr="00FE109C">
              <w:rPr>
                <w:sz w:val="22"/>
              </w:rPr>
              <w:t xml:space="preserve"> севернее д. </w:t>
            </w:r>
            <w:proofErr w:type="spellStart"/>
            <w:r w:rsidRPr="00FE109C">
              <w:rPr>
                <w:b/>
                <w:bCs/>
                <w:sz w:val="22"/>
              </w:rPr>
              <w:t>Анисимово</w:t>
            </w:r>
            <w:proofErr w:type="spellEnd"/>
          </w:p>
        </w:tc>
        <w:tc>
          <w:tcPr>
            <w:tcW w:w="5670" w:type="dxa"/>
            <w:gridSpan w:val="4"/>
            <w:tcBorders>
              <w:top w:val="single" w:sz="4" w:space="0" w:color="000000"/>
              <w:left w:val="single" w:sz="4" w:space="0" w:color="000000"/>
              <w:bottom w:val="single" w:sz="4" w:space="0" w:color="000000"/>
              <w:right w:val="single" w:sz="4" w:space="0" w:color="000000"/>
            </w:tcBorders>
            <w:vAlign w:val="bottom"/>
          </w:tcPr>
          <w:p w14:paraId="1FF33F87" w14:textId="77777777" w:rsidR="00C2518B" w:rsidRPr="00FE109C" w:rsidRDefault="00C2518B" w:rsidP="00444890">
            <w:pPr>
              <w:jc w:val="center"/>
              <w:rPr>
                <w:sz w:val="22"/>
              </w:rPr>
            </w:pPr>
            <w:r w:rsidRPr="00FE109C">
              <w:rPr>
                <w:sz w:val="22"/>
              </w:rPr>
              <w:t>18</w:t>
            </w:r>
          </w:p>
        </w:tc>
      </w:tr>
    </w:tbl>
    <w:p w14:paraId="0A7C985B" w14:textId="77777777" w:rsidR="00C2518B" w:rsidRPr="00FE109C" w:rsidRDefault="00C2518B" w:rsidP="00F5361A">
      <w:pPr>
        <w:jc w:val="both"/>
        <w:rPr>
          <w:b/>
          <w:sz w:val="28"/>
          <w:szCs w:val="28"/>
        </w:rPr>
      </w:pPr>
      <w:r w:rsidRPr="00FE109C">
        <w:rPr>
          <w:sz w:val="28"/>
          <w:szCs w:val="28"/>
        </w:rPr>
        <w:t>Существующие технические возможности водозаборов АО РИР составляют 46,1 тыс. м</w:t>
      </w:r>
      <w:r w:rsidRPr="00FE109C">
        <w:rPr>
          <w:sz w:val="28"/>
          <w:szCs w:val="28"/>
          <w:vertAlign w:val="superscript"/>
        </w:rPr>
        <w:t>3</w:t>
      </w:r>
      <w:r w:rsidRPr="00FE109C">
        <w:rPr>
          <w:sz w:val="28"/>
          <w:szCs w:val="28"/>
        </w:rPr>
        <w:t>/сутки, что соответствует запасу от среднего потреблении (42,5 тыс. м</w:t>
      </w:r>
      <w:r w:rsidRPr="00FE109C">
        <w:rPr>
          <w:sz w:val="28"/>
          <w:szCs w:val="28"/>
          <w:vertAlign w:val="superscript"/>
        </w:rPr>
        <w:t>3</w:t>
      </w:r>
      <w:r w:rsidRPr="00FE109C">
        <w:rPr>
          <w:sz w:val="28"/>
          <w:szCs w:val="28"/>
        </w:rPr>
        <w:t>/сутки) в 9%, и не соответствует норме запаса в 20%. В 2025 году дебит скважин снизился.</w:t>
      </w:r>
    </w:p>
    <w:p w14:paraId="68ED98CC" w14:textId="77777777" w:rsidR="00EA5953" w:rsidRPr="00FE109C" w:rsidRDefault="00E50BBB" w:rsidP="00444890">
      <w:pPr>
        <w:pStyle w:val="4"/>
        <w:spacing w:after="0"/>
        <w:rPr>
          <w:color w:val="auto"/>
          <w:szCs w:val="28"/>
        </w:rPr>
      </w:pPr>
      <w:r w:rsidRPr="00FE109C">
        <w:rPr>
          <w:color w:val="auto"/>
          <w:szCs w:val="28"/>
        </w:rPr>
        <w:t>2.3.6. Прогнозные балансы потребления питьевой воды.</w:t>
      </w:r>
    </w:p>
    <w:p w14:paraId="1A8A2CA5" w14:textId="37691387" w:rsidR="005B3807" w:rsidRPr="00FE109C" w:rsidRDefault="00C40691" w:rsidP="00444890">
      <w:pPr>
        <w:pStyle w:val="af4"/>
        <w:suppressAutoHyphens/>
        <w:spacing w:after="0" w:line="240" w:lineRule="auto"/>
        <w:ind w:firstLine="567"/>
        <w:rPr>
          <w:sz w:val="28"/>
          <w:szCs w:val="28"/>
        </w:rPr>
      </w:pPr>
      <w:r w:rsidRPr="00FE109C">
        <w:rPr>
          <w:sz w:val="28"/>
          <w:szCs w:val="28"/>
        </w:rPr>
        <w:t xml:space="preserve">2.3.6.1. </w:t>
      </w:r>
      <w:hyperlink r:id="rId19" w:tooltip="Решение Обнинского городского Собрания от 04.06.2007 N 01-44 (ред. от 09.11.2021) &quot;Об утверждении Генерального плана муниципального образования &quot;Город Обнинск&quot; {КонсультантПлюс}">
        <w:r w:rsidR="005B3807" w:rsidRPr="00FE109C">
          <w:rPr>
            <w:sz w:val="28"/>
            <w:szCs w:val="28"/>
          </w:rPr>
          <w:t xml:space="preserve">Согласно </w:t>
        </w:r>
        <w:r w:rsidR="00D02BAA" w:rsidRPr="00FE109C">
          <w:rPr>
            <w:sz w:val="28"/>
            <w:szCs w:val="28"/>
          </w:rPr>
          <w:t>р</w:t>
        </w:r>
        <w:r w:rsidR="005B3807" w:rsidRPr="00FE109C">
          <w:rPr>
            <w:sz w:val="28"/>
            <w:szCs w:val="28"/>
          </w:rPr>
          <w:t xml:space="preserve">азделу 6 </w:t>
        </w:r>
        <w:r w:rsidR="00E55D98" w:rsidRPr="00FE109C">
          <w:rPr>
            <w:sz w:val="28"/>
            <w:szCs w:val="28"/>
          </w:rPr>
          <w:t xml:space="preserve">(Технико-экономические показатели) </w:t>
        </w:r>
        <w:r w:rsidR="005B3807" w:rsidRPr="00FE109C">
          <w:rPr>
            <w:sz w:val="28"/>
            <w:szCs w:val="28"/>
          </w:rPr>
          <w:t xml:space="preserve">Положения о территориальном планировании Генерального плана муниципального образования "Город Обнинск", утвержденного Решением </w:t>
        </w:r>
        <w:proofErr w:type="spellStart"/>
        <w:r w:rsidR="005B3807" w:rsidRPr="00FE109C">
          <w:rPr>
            <w:sz w:val="28"/>
            <w:szCs w:val="28"/>
          </w:rPr>
          <w:t>Обнинского</w:t>
        </w:r>
        <w:proofErr w:type="spellEnd"/>
        <w:r w:rsidR="005B3807" w:rsidRPr="00FE109C">
          <w:rPr>
            <w:sz w:val="28"/>
            <w:szCs w:val="28"/>
          </w:rPr>
          <w:t xml:space="preserve"> городского Собрания от 04.06.2007 </w:t>
        </w:r>
        <w:r w:rsidR="007E2313" w:rsidRPr="00FE109C">
          <w:rPr>
            <w:sz w:val="28"/>
            <w:szCs w:val="28"/>
          </w:rPr>
          <w:t>№</w:t>
        </w:r>
        <w:r w:rsidR="005B3807" w:rsidRPr="00FE109C">
          <w:rPr>
            <w:sz w:val="28"/>
            <w:szCs w:val="28"/>
          </w:rPr>
          <w:t xml:space="preserve"> 01-44 (ред. от 09.11.2021) </w:t>
        </w:r>
      </w:hyperlink>
      <w:r w:rsidR="005B3807" w:rsidRPr="00FE109C">
        <w:rPr>
          <w:sz w:val="28"/>
          <w:szCs w:val="28"/>
        </w:rPr>
        <w:t xml:space="preserve"> предусмотрены следующие прогнозные показатели:</w:t>
      </w:r>
    </w:p>
    <w:p w14:paraId="382F73B9" w14:textId="77777777" w:rsidR="00F83774" w:rsidRPr="00FE109C" w:rsidRDefault="00F83774" w:rsidP="00444890">
      <w:pPr>
        <w:rPr>
          <w:sz w:val="28"/>
          <w:szCs w:val="28"/>
        </w:rPr>
      </w:pPr>
    </w:p>
    <w:tbl>
      <w:tblPr>
        <w:tblW w:w="9923" w:type="dxa"/>
        <w:tblInd w:w="-134" w:type="dxa"/>
        <w:tblCellMar>
          <w:left w:w="57" w:type="dxa"/>
          <w:right w:w="57" w:type="dxa"/>
        </w:tblCellMar>
        <w:tblLook w:val="04A0" w:firstRow="1" w:lastRow="0" w:firstColumn="1" w:lastColumn="0" w:noHBand="0" w:noVBand="1"/>
      </w:tblPr>
      <w:tblGrid>
        <w:gridCol w:w="3686"/>
        <w:gridCol w:w="1701"/>
        <w:gridCol w:w="1325"/>
        <w:gridCol w:w="1794"/>
        <w:gridCol w:w="1417"/>
      </w:tblGrid>
      <w:tr w:rsidR="00FE109C" w:rsidRPr="00FE109C" w14:paraId="4F57D3CF"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7F821A5B" w14:textId="37ECED50" w:rsidR="00F83774" w:rsidRPr="00FE109C" w:rsidRDefault="00F83774" w:rsidP="00444890">
            <w:pPr>
              <w:rPr>
                <w:szCs w:val="24"/>
              </w:rPr>
            </w:pPr>
            <w:r w:rsidRPr="00FE109C">
              <w:rPr>
                <w:sz w:val="28"/>
                <w:szCs w:val="28"/>
              </w:rPr>
              <w:t xml:space="preserve"> </w:t>
            </w:r>
            <w:r w:rsidRPr="00FE109C">
              <w:rPr>
                <w:szCs w:val="24"/>
              </w:rPr>
              <w:t xml:space="preserve">Показатели </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D39FEDC" w14:textId="6E063516" w:rsidR="00F83774" w:rsidRPr="00FE109C" w:rsidRDefault="00F83774" w:rsidP="00F5361A">
            <w:pPr>
              <w:jc w:val="center"/>
              <w:rPr>
                <w:szCs w:val="24"/>
              </w:rPr>
            </w:pPr>
            <w:r w:rsidRPr="00FE109C">
              <w:rPr>
                <w:szCs w:val="24"/>
              </w:rPr>
              <w:t>Единица измерения</w:t>
            </w:r>
          </w:p>
        </w:tc>
        <w:tc>
          <w:tcPr>
            <w:tcW w:w="1325" w:type="dxa"/>
            <w:tcBorders>
              <w:top w:val="single" w:sz="6" w:space="0" w:color="000000"/>
              <w:left w:val="single" w:sz="6" w:space="0" w:color="000000"/>
              <w:bottom w:val="single" w:sz="6" w:space="0" w:color="000000"/>
              <w:right w:val="single" w:sz="6" w:space="0" w:color="000000"/>
            </w:tcBorders>
            <w:vAlign w:val="center"/>
            <w:hideMark/>
          </w:tcPr>
          <w:p w14:paraId="74F303AD" w14:textId="7F2F8F24" w:rsidR="00F83774" w:rsidRPr="00FE109C" w:rsidRDefault="00F83774" w:rsidP="00F5361A">
            <w:pPr>
              <w:jc w:val="center"/>
              <w:rPr>
                <w:szCs w:val="24"/>
              </w:rPr>
            </w:pPr>
            <w:r w:rsidRPr="00FE109C">
              <w:rPr>
                <w:szCs w:val="24"/>
              </w:rPr>
              <w:t>Исходный год, 2020 г.</w:t>
            </w:r>
          </w:p>
        </w:tc>
        <w:tc>
          <w:tcPr>
            <w:tcW w:w="1794" w:type="dxa"/>
            <w:tcBorders>
              <w:top w:val="single" w:sz="6" w:space="0" w:color="000000"/>
              <w:left w:val="single" w:sz="6" w:space="0" w:color="000000"/>
              <w:bottom w:val="single" w:sz="6" w:space="0" w:color="000000"/>
              <w:right w:val="single" w:sz="6" w:space="0" w:color="000000"/>
            </w:tcBorders>
            <w:vAlign w:val="center"/>
            <w:hideMark/>
          </w:tcPr>
          <w:p w14:paraId="29E1082C" w14:textId="5E93458C" w:rsidR="00F83774" w:rsidRPr="00FE109C" w:rsidRDefault="00F83774" w:rsidP="00F5361A">
            <w:pPr>
              <w:jc w:val="center"/>
              <w:rPr>
                <w:szCs w:val="24"/>
              </w:rPr>
            </w:pPr>
            <w:r w:rsidRPr="00FE109C">
              <w:rPr>
                <w:szCs w:val="24"/>
              </w:rPr>
              <w:t>Первая очередь, 2031 г.</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3903516F" w14:textId="52DFF43C" w:rsidR="00F83774" w:rsidRPr="00FE109C" w:rsidRDefault="00F83774" w:rsidP="00F5361A">
            <w:pPr>
              <w:jc w:val="center"/>
              <w:rPr>
                <w:szCs w:val="24"/>
              </w:rPr>
            </w:pPr>
            <w:r w:rsidRPr="00FE109C">
              <w:rPr>
                <w:szCs w:val="24"/>
              </w:rPr>
              <w:t>Расчетный срок, 2041 г.</w:t>
            </w:r>
          </w:p>
        </w:tc>
      </w:tr>
      <w:tr w:rsidR="00FE109C" w:rsidRPr="00FE109C" w14:paraId="48872A76"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7270F741" w14:textId="77777777" w:rsidR="00F83774" w:rsidRPr="00FE109C" w:rsidRDefault="00F83774" w:rsidP="00444890">
            <w:pPr>
              <w:rPr>
                <w:szCs w:val="24"/>
              </w:rPr>
            </w:pPr>
            <w:r w:rsidRPr="00FE109C">
              <w:rPr>
                <w:szCs w:val="24"/>
              </w:rPr>
              <w:t xml:space="preserve">6.1. Водопотребление </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2CA6B8D" w14:textId="74A97C9B" w:rsidR="00F83774" w:rsidRPr="00FE109C" w:rsidRDefault="00F83774" w:rsidP="00F5361A">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325" w:type="dxa"/>
            <w:tcBorders>
              <w:top w:val="single" w:sz="6" w:space="0" w:color="000000"/>
              <w:left w:val="single" w:sz="6" w:space="0" w:color="000000"/>
              <w:bottom w:val="single" w:sz="6" w:space="0" w:color="000000"/>
              <w:right w:val="single" w:sz="6" w:space="0" w:color="000000"/>
            </w:tcBorders>
            <w:vAlign w:val="center"/>
            <w:hideMark/>
          </w:tcPr>
          <w:p w14:paraId="5A8CF2A3" w14:textId="251E4C35" w:rsidR="00F83774" w:rsidRPr="00FE109C" w:rsidRDefault="00F83774" w:rsidP="00F5361A">
            <w:pPr>
              <w:jc w:val="center"/>
              <w:rPr>
                <w:szCs w:val="24"/>
              </w:rPr>
            </w:pPr>
            <w:r w:rsidRPr="00FE109C">
              <w:rPr>
                <w:szCs w:val="24"/>
              </w:rPr>
              <w:t>62,43</w:t>
            </w:r>
          </w:p>
        </w:tc>
        <w:tc>
          <w:tcPr>
            <w:tcW w:w="1794" w:type="dxa"/>
            <w:tcBorders>
              <w:top w:val="single" w:sz="6" w:space="0" w:color="000000"/>
              <w:left w:val="single" w:sz="6" w:space="0" w:color="000000"/>
              <w:bottom w:val="single" w:sz="6" w:space="0" w:color="000000"/>
              <w:right w:val="single" w:sz="6" w:space="0" w:color="000000"/>
            </w:tcBorders>
            <w:vAlign w:val="center"/>
            <w:hideMark/>
          </w:tcPr>
          <w:p w14:paraId="6C453F23" w14:textId="165E5783" w:rsidR="00F83774" w:rsidRPr="00FE109C" w:rsidRDefault="00F83774" w:rsidP="00F5361A">
            <w:pPr>
              <w:jc w:val="center"/>
              <w:rPr>
                <w:szCs w:val="24"/>
              </w:rPr>
            </w:pPr>
            <w:r w:rsidRPr="00FE109C">
              <w:rPr>
                <w:szCs w:val="24"/>
              </w:rPr>
              <w:t>75,89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37941F72" w14:textId="3C4FF04A" w:rsidR="00F83774" w:rsidRPr="00FE109C" w:rsidRDefault="00F83774" w:rsidP="00F5361A">
            <w:pPr>
              <w:jc w:val="center"/>
              <w:rPr>
                <w:szCs w:val="24"/>
              </w:rPr>
            </w:pPr>
            <w:r w:rsidRPr="00FE109C">
              <w:rPr>
                <w:szCs w:val="24"/>
              </w:rPr>
              <w:t>89,54</w:t>
            </w:r>
          </w:p>
        </w:tc>
      </w:tr>
      <w:tr w:rsidR="00FE109C" w:rsidRPr="00FE109C" w14:paraId="0173F152"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329D341B" w14:textId="515F2CA6" w:rsidR="00F83774" w:rsidRPr="00FE109C" w:rsidRDefault="00F83774" w:rsidP="00444890">
            <w:pPr>
              <w:rPr>
                <w:szCs w:val="24"/>
              </w:rPr>
            </w:pPr>
            <w:r w:rsidRPr="00FE109C">
              <w:rPr>
                <w:szCs w:val="24"/>
              </w:rPr>
              <w:t>6.2.1. Общее поступление сточных вод - всего</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3E4BA70" w14:textId="61C22D75" w:rsidR="00F83774" w:rsidRPr="00FE109C" w:rsidRDefault="00F83774" w:rsidP="00F5361A">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325" w:type="dxa"/>
            <w:tcBorders>
              <w:top w:val="single" w:sz="6" w:space="0" w:color="000000"/>
              <w:left w:val="single" w:sz="6" w:space="0" w:color="000000"/>
              <w:bottom w:val="single" w:sz="6" w:space="0" w:color="000000"/>
              <w:right w:val="single" w:sz="6" w:space="0" w:color="000000"/>
            </w:tcBorders>
            <w:vAlign w:val="center"/>
            <w:hideMark/>
          </w:tcPr>
          <w:p w14:paraId="08D1313C" w14:textId="7156D4E4" w:rsidR="00F83774" w:rsidRPr="00FE109C" w:rsidRDefault="00F83774" w:rsidP="00F5361A">
            <w:pPr>
              <w:jc w:val="center"/>
              <w:rPr>
                <w:szCs w:val="24"/>
              </w:rPr>
            </w:pPr>
            <w:r w:rsidRPr="00FE109C">
              <w:rPr>
                <w:szCs w:val="24"/>
              </w:rPr>
              <w:t>54,2</w:t>
            </w:r>
          </w:p>
        </w:tc>
        <w:tc>
          <w:tcPr>
            <w:tcW w:w="1794" w:type="dxa"/>
            <w:tcBorders>
              <w:top w:val="single" w:sz="6" w:space="0" w:color="000000"/>
              <w:left w:val="single" w:sz="6" w:space="0" w:color="000000"/>
              <w:bottom w:val="single" w:sz="6" w:space="0" w:color="000000"/>
              <w:right w:val="single" w:sz="6" w:space="0" w:color="000000"/>
            </w:tcBorders>
            <w:vAlign w:val="center"/>
            <w:hideMark/>
          </w:tcPr>
          <w:p w14:paraId="5C5A7667" w14:textId="2B32248B" w:rsidR="00F83774" w:rsidRPr="00FE109C" w:rsidRDefault="00F83774" w:rsidP="00F5361A">
            <w:pPr>
              <w:jc w:val="center"/>
              <w:rPr>
                <w:szCs w:val="24"/>
              </w:rPr>
            </w:pPr>
            <w:r w:rsidRPr="00FE109C">
              <w:rPr>
                <w:szCs w:val="24"/>
              </w:rPr>
              <w:t>65,6</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157D42AF" w14:textId="3DB0A9C2" w:rsidR="00F83774" w:rsidRPr="00FE109C" w:rsidRDefault="00F83774" w:rsidP="00F5361A">
            <w:pPr>
              <w:jc w:val="center"/>
              <w:rPr>
                <w:szCs w:val="24"/>
              </w:rPr>
            </w:pPr>
            <w:r w:rsidRPr="00FE109C">
              <w:rPr>
                <w:szCs w:val="24"/>
              </w:rPr>
              <w:t>77,15</w:t>
            </w:r>
          </w:p>
        </w:tc>
      </w:tr>
    </w:tbl>
    <w:p w14:paraId="5B9C721F" w14:textId="77777777" w:rsidR="00C40691" w:rsidRPr="00FE109C" w:rsidRDefault="00C40691" w:rsidP="00444890">
      <w:pPr>
        <w:pStyle w:val="4"/>
        <w:spacing w:after="0"/>
        <w:ind w:firstLine="708"/>
        <w:rPr>
          <w:rFonts w:eastAsia="Calibri"/>
          <w:b w:val="0"/>
          <w:color w:val="auto"/>
          <w:szCs w:val="28"/>
          <w:lang w:eastAsia="en-US"/>
        </w:rPr>
      </w:pPr>
    </w:p>
    <w:p w14:paraId="342690AC" w14:textId="1DD7BFA0" w:rsidR="005B3807" w:rsidRPr="00FE109C" w:rsidRDefault="00C40691" w:rsidP="00444890">
      <w:pPr>
        <w:pStyle w:val="4"/>
        <w:spacing w:after="0"/>
        <w:ind w:firstLine="708"/>
        <w:rPr>
          <w:b w:val="0"/>
          <w:color w:val="auto"/>
          <w:szCs w:val="28"/>
        </w:rPr>
      </w:pPr>
      <w:r w:rsidRPr="00FE109C">
        <w:rPr>
          <w:rFonts w:eastAsia="Calibri"/>
          <w:b w:val="0"/>
          <w:color w:val="auto"/>
          <w:szCs w:val="28"/>
          <w:lang w:eastAsia="en-US"/>
        </w:rPr>
        <w:t xml:space="preserve">2.3.6.2. </w:t>
      </w:r>
      <w:r w:rsidR="005B3807" w:rsidRPr="00FE109C">
        <w:rPr>
          <w:rFonts w:eastAsia="Calibri"/>
          <w:b w:val="0"/>
          <w:color w:val="auto"/>
          <w:szCs w:val="28"/>
          <w:lang w:eastAsia="en-US"/>
        </w:rPr>
        <w:t xml:space="preserve">Согласно разделу 5.4. (Развитие инженерной инфраструктуры) Материалов по обоснованию </w:t>
      </w:r>
      <w:hyperlink r:id="rId20" w:tooltip="Решение Обнинского городского Собрания от 04.06.2007 N 01-44 (ред. от 09.11.2021) &quot;Об утверждении Генерального плана муниципального образования &quot;Город Обнинск&quot; {КонсультантПлюс}">
        <w:r w:rsidR="005B3807" w:rsidRPr="00FE109C">
          <w:rPr>
            <w:b w:val="0"/>
            <w:color w:val="auto"/>
            <w:szCs w:val="28"/>
          </w:rPr>
          <w:t xml:space="preserve">Генерального плана муниципального образования "Город Обнинск", утвержденного Решением </w:t>
        </w:r>
        <w:proofErr w:type="spellStart"/>
        <w:r w:rsidR="005B3807" w:rsidRPr="00FE109C">
          <w:rPr>
            <w:b w:val="0"/>
            <w:color w:val="auto"/>
            <w:szCs w:val="28"/>
          </w:rPr>
          <w:t>Обнинского</w:t>
        </w:r>
        <w:proofErr w:type="spellEnd"/>
        <w:r w:rsidR="005B3807" w:rsidRPr="00FE109C">
          <w:rPr>
            <w:b w:val="0"/>
            <w:color w:val="auto"/>
            <w:szCs w:val="28"/>
          </w:rPr>
          <w:t xml:space="preserve"> городского Собрания от 04.06.2007 </w:t>
        </w:r>
        <w:r w:rsidR="007E2313" w:rsidRPr="00FE109C">
          <w:rPr>
            <w:b w:val="0"/>
            <w:color w:val="auto"/>
            <w:szCs w:val="28"/>
          </w:rPr>
          <w:t>№</w:t>
        </w:r>
        <w:r w:rsidR="005B3807" w:rsidRPr="00FE109C">
          <w:rPr>
            <w:b w:val="0"/>
            <w:color w:val="auto"/>
            <w:szCs w:val="28"/>
          </w:rPr>
          <w:t xml:space="preserve"> 01-44 (ред. от 09.11.2021) </w:t>
        </w:r>
      </w:hyperlink>
      <w:r w:rsidR="005B3807" w:rsidRPr="00FE109C">
        <w:rPr>
          <w:b w:val="0"/>
          <w:color w:val="auto"/>
          <w:szCs w:val="28"/>
        </w:rPr>
        <w:t xml:space="preserve"> предусмотрены следующие прогнозные показатели:</w:t>
      </w:r>
    </w:p>
    <w:p w14:paraId="1EBC96FE" w14:textId="77777777" w:rsidR="00721387" w:rsidRPr="00FE109C" w:rsidRDefault="00721387" w:rsidP="00444890">
      <w:pPr>
        <w:jc w:val="right"/>
        <w:rPr>
          <w:rFonts w:eastAsia="Calibri"/>
          <w:sz w:val="28"/>
          <w:szCs w:val="28"/>
        </w:rPr>
      </w:pPr>
      <w:r w:rsidRPr="00FE109C">
        <w:rPr>
          <w:rFonts w:eastAsia="Calibri"/>
          <w:sz w:val="28"/>
          <w:szCs w:val="28"/>
        </w:rPr>
        <w:t>Таблица 5.4.8</w:t>
      </w:r>
    </w:p>
    <w:p w14:paraId="4FE88B8E" w14:textId="156857D0" w:rsidR="00721387" w:rsidRPr="00FE109C" w:rsidRDefault="00721387" w:rsidP="00444890">
      <w:pPr>
        <w:rPr>
          <w:rFonts w:eastAsia="Calibri"/>
          <w:sz w:val="28"/>
          <w:szCs w:val="28"/>
        </w:rPr>
      </w:pPr>
      <w:r w:rsidRPr="00FE109C">
        <w:rPr>
          <w:rFonts w:eastAsia="Calibri"/>
          <w:sz w:val="28"/>
          <w:szCs w:val="28"/>
        </w:rPr>
        <w:t xml:space="preserve">  Суммарные расходы воды питьевого качества (Расчетный срок) </w:t>
      </w:r>
    </w:p>
    <w:tbl>
      <w:tblPr>
        <w:tblW w:w="9774" w:type="dxa"/>
        <w:tblInd w:w="15" w:type="dxa"/>
        <w:tblCellMar>
          <w:left w:w="0" w:type="dxa"/>
          <w:right w:w="0" w:type="dxa"/>
        </w:tblCellMar>
        <w:tblLook w:val="04A0" w:firstRow="1" w:lastRow="0" w:firstColumn="1" w:lastColumn="0" w:noHBand="0" w:noVBand="1"/>
      </w:tblPr>
      <w:tblGrid>
        <w:gridCol w:w="3537"/>
        <w:gridCol w:w="1559"/>
        <w:gridCol w:w="2127"/>
        <w:gridCol w:w="2551"/>
      </w:tblGrid>
      <w:tr w:rsidR="00FE109C" w:rsidRPr="00FE109C" w14:paraId="6AF3A4CD" w14:textId="77777777" w:rsidTr="00F5361A">
        <w:tc>
          <w:tcPr>
            <w:tcW w:w="3537" w:type="dxa"/>
            <w:vMerge w:val="restart"/>
            <w:tcBorders>
              <w:top w:val="single" w:sz="6" w:space="0" w:color="000000"/>
              <w:left w:val="single" w:sz="6" w:space="0" w:color="000000"/>
              <w:bottom w:val="single" w:sz="6" w:space="0" w:color="000000"/>
              <w:right w:val="single" w:sz="6" w:space="0" w:color="000000"/>
            </w:tcBorders>
            <w:vAlign w:val="center"/>
            <w:hideMark/>
          </w:tcPr>
          <w:p w14:paraId="28DC846D" w14:textId="682138DE" w:rsidR="00721387" w:rsidRPr="00FE109C" w:rsidRDefault="00721387" w:rsidP="00F5361A">
            <w:pPr>
              <w:jc w:val="center"/>
              <w:rPr>
                <w:rFonts w:eastAsia="Calibri"/>
              </w:rPr>
            </w:pPr>
            <w:r w:rsidRPr="00FE109C">
              <w:rPr>
                <w:rFonts w:eastAsia="Calibri"/>
              </w:rPr>
              <w:t>Наименование потребителей</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hideMark/>
          </w:tcPr>
          <w:p w14:paraId="2ED1150D" w14:textId="4112ABA9" w:rsidR="00F5361A" w:rsidRPr="00FE109C" w:rsidRDefault="00721387" w:rsidP="00F5361A">
            <w:pPr>
              <w:jc w:val="center"/>
              <w:rPr>
                <w:rFonts w:eastAsia="Calibri"/>
              </w:rPr>
            </w:pPr>
            <w:r w:rsidRPr="00FE109C">
              <w:rPr>
                <w:rFonts w:eastAsia="Calibri"/>
              </w:rPr>
              <w:t xml:space="preserve">Норма </w:t>
            </w:r>
            <w:proofErr w:type="gramStart"/>
            <w:r w:rsidRPr="00FE109C">
              <w:rPr>
                <w:rFonts w:eastAsia="Calibri"/>
              </w:rPr>
              <w:t>водо-потребления</w:t>
            </w:r>
            <w:proofErr w:type="gramEnd"/>
          </w:p>
          <w:p w14:paraId="48D22643" w14:textId="77777777" w:rsidR="00721387" w:rsidRPr="00FE109C" w:rsidRDefault="00721387" w:rsidP="00F5361A">
            <w:pPr>
              <w:jc w:val="center"/>
              <w:rPr>
                <w:rFonts w:eastAsia="Calibri"/>
              </w:rPr>
            </w:pPr>
          </w:p>
        </w:tc>
        <w:tc>
          <w:tcPr>
            <w:tcW w:w="4678" w:type="dxa"/>
            <w:gridSpan w:val="2"/>
            <w:tcBorders>
              <w:top w:val="single" w:sz="6" w:space="0" w:color="000000"/>
              <w:left w:val="single" w:sz="6" w:space="0" w:color="000000"/>
              <w:bottom w:val="single" w:sz="6" w:space="0" w:color="000000"/>
              <w:right w:val="single" w:sz="6" w:space="0" w:color="000000"/>
            </w:tcBorders>
            <w:vAlign w:val="center"/>
            <w:hideMark/>
          </w:tcPr>
          <w:p w14:paraId="26216A31" w14:textId="3D6D5955" w:rsidR="00721387" w:rsidRPr="00FE109C" w:rsidRDefault="00721387" w:rsidP="00F5361A">
            <w:pPr>
              <w:jc w:val="center"/>
              <w:rPr>
                <w:rFonts w:eastAsia="Calibri"/>
              </w:rPr>
            </w:pPr>
            <w:r w:rsidRPr="00FE109C">
              <w:rPr>
                <w:rFonts w:eastAsia="Calibri"/>
              </w:rPr>
              <w:t>Расчетный срок</w:t>
            </w:r>
          </w:p>
        </w:tc>
      </w:tr>
      <w:tr w:rsidR="00FE109C" w:rsidRPr="00FE109C" w14:paraId="1745F45C" w14:textId="77777777" w:rsidTr="00F5361A">
        <w:tc>
          <w:tcPr>
            <w:tcW w:w="3537" w:type="dxa"/>
            <w:vMerge/>
            <w:tcBorders>
              <w:top w:val="single" w:sz="6" w:space="0" w:color="000000"/>
              <w:left w:val="single" w:sz="6" w:space="0" w:color="000000"/>
              <w:bottom w:val="single" w:sz="6" w:space="0" w:color="000000"/>
              <w:right w:val="single" w:sz="6" w:space="0" w:color="000000"/>
            </w:tcBorders>
            <w:vAlign w:val="center"/>
            <w:hideMark/>
          </w:tcPr>
          <w:p w14:paraId="200645DC" w14:textId="77777777" w:rsidR="00721387" w:rsidRPr="00FE109C" w:rsidRDefault="00721387" w:rsidP="00444890">
            <w:pPr>
              <w:rPr>
                <w:rFonts w:eastAsia="Calibri"/>
              </w:rPr>
            </w:pP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BB2C64A" w14:textId="77777777"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046DD5A9" w14:textId="2708F443" w:rsidR="00721387" w:rsidRPr="00FE109C" w:rsidRDefault="00721387" w:rsidP="00F5361A">
            <w:pPr>
              <w:jc w:val="center"/>
              <w:rPr>
                <w:rFonts w:eastAsia="Calibri"/>
              </w:rPr>
            </w:pPr>
            <w:r w:rsidRPr="00FE109C">
              <w:rPr>
                <w:rFonts w:eastAsia="Calibri"/>
              </w:rPr>
              <w:t>Среднесуточный расход воды тыс. куб. м/</w:t>
            </w:r>
            <w:proofErr w:type="spellStart"/>
            <w:r w:rsidRPr="00FE109C">
              <w:rPr>
                <w:rFonts w:eastAsia="Calibri"/>
              </w:rPr>
              <w:t>сут</w:t>
            </w:r>
            <w:proofErr w:type="spellEnd"/>
            <w:r w:rsidRPr="00FE109C">
              <w:rPr>
                <w:rFonts w:eastAsia="Calibri"/>
              </w:rPr>
              <w:t>.</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04AA6088" w14:textId="1D8F74C6" w:rsidR="00721387" w:rsidRPr="00FE109C" w:rsidRDefault="00721387" w:rsidP="00F5361A">
            <w:pPr>
              <w:jc w:val="center"/>
              <w:rPr>
                <w:rFonts w:eastAsia="Calibri"/>
              </w:rPr>
            </w:pPr>
            <w:r w:rsidRPr="00FE109C">
              <w:rPr>
                <w:rFonts w:eastAsia="Calibri"/>
              </w:rPr>
              <w:t>Максимально-суточный расход воды тыс. куб. м/</w:t>
            </w:r>
            <w:proofErr w:type="spellStart"/>
            <w:r w:rsidRPr="00FE109C">
              <w:rPr>
                <w:rFonts w:eastAsia="Calibri"/>
              </w:rPr>
              <w:t>сут</w:t>
            </w:r>
            <w:proofErr w:type="spellEnd"/>
            <w:r w:rsidRPr="00FE109C">
              <w:rPr>
                <w:rFonts w:eastAsia="Calibri"/>
              </w:rPr>
              <w:t>.</w:t>
            </w:r>
          </w:p>
        </w:tc>
      </w:tr>
      <w:tr w:rsidR="00FE109C" w:rsidRPr="00FE109C" w14:paraId="7E52A1AA"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71BC34AD" w14:textId="77777777" w:rsidR="00721387" w:rsidRPr="00FE109C" w:rsidRDefault="00721387" w:rsidP="00444890">
            <w:pPr>
              <w:rPr>
                <w:rFonts w:eastAsia="Calibri"/>
              </w:rPr>
            </w:pPr>
            <w:r w:rsidRPr="00FE109C">
              <w:rPr>
                <w:rFonts w:eastAsia="Calibri"/>
              </w:rPr>
              <w:t xml:space="preserve">Городской округ (177,0 тыс. чел.)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C3DC715" w14:textId="04504BA3" w:rsidR="00721387" w:rsidRPr="00FE109C" w:rsidRDefault="00721387" w:rsidP="00F5361A">
            <w:pPr>
              <w:jc w:val="center"/>
              <w:rPr>
                <w:rFonts w:eastAsia="Calibri"/>
              </w:rPr>
            </w:pPr>
            <w:r w:rsidRPr="00FE109C">
              <w:rPr>
                <w:rFonts w:eastAsia="Calibri"/>
              </w:rPr>
              <w:t>350</w:t>
            </w: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490B62BF" w14:textId="237F9FE1" w:rsidR="00721387" w:rsidRPr="00FE109C" w:rsidRDefault="00721387" w:rsidP="00F5361A">
            <w:pPr>
              <w:jc w:val="center"/>
              <w:rPr>
                <w:rFonts w:eastAsia="Calibri"/>
              </w:rPr>
            </w:pPr>
            <w:r w:rsidRPr="00FE109C">
              <w:rPr>
                <w:rFonts w:eastAsia="Calibri"/>
              </w:rPr>
              <w:t>61,95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54D8055D" w14:textId="72254D4E" w:rsidR="00721387" w:rsidRPr="00FE109C" w:rsidRDefault="00721387" w:rsidP="00F5361A">
            <w:pPr>
              <w:jc w:val="center"/>
              <w:rPr>
                <w:rFonts w:eastAsia="Calibri"/>
              </w:rPr>
            </w:pPr>
            <w:r w:rsidRPr="00FE109C">
              <w:rPr>
                <w:rFonts w:eastAsia="Calibri"/>
              </w:rPr>
              <w:t>74,34</w:t>
            </w:r>
          </w:p>
        </w:tc>
      </w:tr>
      <w:tr w:rsidR="00FE109C" w:rsidRPr="00FE109C" w14:paraId="47B4EC27"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4310F1A4" w14:textId="77777777" w:rsidR="00721387" w:rsidRPr="00FE109C" w:rsidRDefault="00721387" w:rsidP="00444890">
            <w:pPr>
              <w:rPr>
                <w:rFonts w:eastAsia="Calibri"/>
              </w:rPr>
            </w:pPr>
            <w:r w:rsidRPr="00FE109C">
              <w:rPr>
                <w:rFonts w:eastAsia="Calibri"/>
              </w:rPr>
              <w:t xml:space="preserve">Неучтенные расходы 10%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C12F638" w14:textId="17726C82"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7E7CB3C8" w14:textId="1C13AFFC" w:rsidR="00721387" w:rsidRPr="00FE109C" w:rsidRDefault="00721387" w:rsidP="00F5361A">
            <w:pPr>
              <w:jc w:val="center"/>
              <w:rPr>
                <w:rFonts w:eastAsia="Calibri"/>
              </w:rPr>
            </w:pPr>
            <w:r w:rsidRPr="00FE109C">
              <w:rPr>
                <w:rFonts w:eastAsia="Calibri"/>
              </w:rPr>
              <w:t>6,2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110A0029" w14:textId="3A5319C2" w:rsidR="00721387" w:rsidRPr="00FE109C" w:rsidRDefault="00721387" w:rsidP="00F5361A">
            <w:pPr>
              <w:jc w:val="center"/>
              <w:rPr>
                <w:rFonts w:eastAsia="Calibri"/>
              </w:rPr>
            </w:pPr>
            <w:r w:rsidRPr="00FE109C">
              <w:rPr>
                <w:rFonts w:eastAsia="Calibri"/>
              </w:rPr>
              <w:t>7,43</w:t>
            </w:r>
          </w:p>
        </w:tc>
      </w:tr>
      <w:tr w:rsidR="00FE109C" w:rsidRPr="00FE109C" w14:paraId="6B27808D"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02D4640C" w14:textId="77777777" w:rsidR="00721387" w:rsidRPr="00FE109C" w:rsidRDefault="00721387" w:rsidP="00444890">
            <w:pPr>
              <w:rPr>
                <w:rFonts w:eastAsia="Calibri"/>
              </w:rPr>
            </w:pPr>
            <w:r w:rsidRPr="00FE109C">
              <w:rPr>
                <w:rFonts w:eastAsia="Calibri"/>
              </w:rPr>
              <w:t xml:space="preserve">Промышленные предприятия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90EC59A" w14:textId="1BB964DC"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36BF62FD" w14:textId="210FFEB2" w:rsidR="00721387" w:rsidRPr="00FE109C" w:rsidRDefault="00721387" w:rsidP="00F5361A">
            <w:pPr>
              <w:jc w:val="center"/>
              <w:rPr>
                <w:rFonts w:eastAsia="Calibri"/>
              </w:rPr>
            </w:pPr>
            <w:r w:rsidRPr="00FE109C">
              <w:rPr>
                <w:rFonts w:eastAsia="Calibri"/>
              </w:rPr>
              <w:t>9,00</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67455DAC" w14:textId="7DAAB69F" w:rsidR="00721387" w:rsidRPr="00FE109C" w:rsidRDefault="00721387" w:rsidP="00F5361A">
            <w:pPr>
              <w:jc w:val="center"/>
              <w:rPr>
                <w:rFonts w:eastAsia="Calibri"/>
              </w:rPr>
            </w:pPr>
            <w:r w:rsidRPr="00FE109C">
              <w:rPr>
                <w:rFonts w:eastAsia="Calibri"/>
              </w:rPr>
              <w:t>9,00</w:t>
            </w:r>
          </w:p>
        </w:tc>
      </w:tr>
      <w:tr w:rsidR="00FE109C" w:rsidRPr="00FE109C" w14:paraId="57706FD7"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657B7EBB" w14:textId="77777777" w:rsidR="00721387" w:rsidRPr="00FE109C" w:rsidRDefault="00721387" w:rsidP="00444890">
            <w:pPr>
              <w:rPr>
                <w:rFonts w:eastAsia="Calibri"/>
              </w:rPr>
            </w:pPr>
            <w:r w:rsidRPr="00FE109C">
              <w:rPr>
                <w:rFonts w:eastAsia="Calibri"/>
              </w:rPr>
              <w:t xml:space="preserve">Поливочные нужды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DB9C026" w14:textId="325F1727" w:rsidR="00721387" w:rsidRPr="00FE109C" w:rsidRDefault="00721387" w:rsidP="00F5361A">
            <w:pPr>
              <w:jc w:val="center"/>
              <w:rPr>
                <w:rFonts w:eastAsia="Calibri"/>
              </w:rPr>
            </w:pPr>
            <w:r w:rsidRPr="00FE109C">
              <w:rPr>
                <w:rFonts w:eastAsia="Calibri"/>
              </w:rPr>
              <w:t>70</w:t>
            </w: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6A0D4114" w14:textId="192CE84D" w:rsidR="00721387" w:rsidRPr="00FE109C" w:rsidRDefault="00721387" w:rsidP="00F5361A">
            <w:pPr>
              <w:jc w:val="center"/>
              <w:rPr>
                <w:rFonts w:eastAsia="Calibri"/>
              </w:rPr>
            </w:pPr>
            <w:r w:rsidRPr="00FE109C">
              <w:rPr>
                <w:rFonts w:eastAsia="Calibri"/>
              </w:rPr>
              <w:t>12,39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19867CDA" w14:textId="6AD8933C" w:rsidR="00721387" w:rsidRPr="00FE109C" w:rsidRDefault="00721387" w:rsidP="00F5361A">
            <w:pPr>
              <w:jc w:val="center"/>
              <w:rPr>
                <w:rFonts w:eastAsia="Calibri"/>
              </w:rPr>
            </w:pPr>
            <w:r w:rsidRPr="00FE109C">
              <w:rPr>
                <w:rFonts w:eastAsia="Calibri"/>
              </w:rPr>
              <w:t>14,87</w:t>
            </w:r>
          </w:p>
        </w:tc>
      </w:tr>
      <w:tr w:rsidR="00FE109C" w:rsidRPr="00FE109C" w14:paraId="0F3D0EC9"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0F7F713C" w14:textId="77777777" w:rsidR="00721387" w:rsidRPr="00FE109C" w:rsidRDefault="00721387" w:rsidP="00444890">
            <w:pPr>
              <w:rPr>
                <w:rFonts w:eastAsia="Calibri"/>
              </w:rPr>
            </w:pPr>
            <w:r w:rsidRPr="00FE109C">
              <w:rPr>
                <w:rFonts w:eastAsia="Calibri"/>
              </w:rPr>
              <w:t xml:space="preserve">Итого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727D461" w14:textId="0507F4BC"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3E0B4EF3" w14:textId="119546A8" w:rsidR="00721387" w:rsidRPr="00FE109C" w:rsidRDefault="00721387" w:rsidP="00F5361A">
            <w:pPr>
              <w:jc w:val="center"/>
              <w:rPr>
                <w:rFonts w:eastAsia="Calibri"/>
              </w:rPr>
            </w:pPr>
            <w:r w:rsidRPr="00FE109C">
              <w:rPr>
                <w:rFonts w:eastAsia="Calibri"/>
              </w:rPr>
              <w:t>89,54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52E0A594" w14:textId="26C45733" w:rsidR="00721387" w:rsidRPr="00FE109C" w:rsidRDefault="00721387" w:rsidP="00F5361A">
            <w:pPr>
              <w:jc w:val="center"/>
              <w:rPr>
                <w:rFonts w:eastAsia="Calibri"/>
              </w:rPr>
            </w:pPr>
            <w:r w:rsidRPr="00FE109C">
              <w:rPr>
                <w:rFonts w:eastAsia="Calibri"/>
              </w:rPr>
              <w:t>105,64</w:t>
            </w:r>
          </w:p>
        </w:tc>
      </w:tr>
    </w:tbl>
    <w:p w14:paraId="346CFDB3" w14:textId="77777777" w:rsidR="00721387" w:rsidRPr="00FE109C" w:rsidRDefault="00721387" w:rsidP="00444890">
      <w:pPr>
        <w:rPr>
          <w:rFonts w:eastAsia="Calibri"/>
        </w:rPr>
      </w:pPr>
      <w:r w:rsidRPr="00FE109C">
        <w:rPr>
          <w:rFonts w:eastAsia="Calibri"/>
        </w:rPr>
        <w:t xml:space="preserve">  </w:t>
      </w:r>
    </w:p>
    <w:p w14:paraId="544D9D35" w14:textId="77777777" w:rsidR="00721387" w:rsidRPr="00FE109C" w:rsidRDefault="00721387" w:rsidP="00444890">
      <w:pPr>
        <w:jc w:val="right"/>
        <w:rPr>
          <w:rFonts w:eastAsia="Calibri"/>
          <w:sz w:val="28"/>
          <w:szCs w:val="28"/>
        </w:rPr>
      </w:pPr>
      <w:r w:rsidRPr="00FE109C">
        <w:rPr>
          <w:rFonts w:eastAsia="Calibri"/>
          <w:sz w:val="28"/>
          <w:szCs w:val="28"/>
        </w:rPr>
        <w:t xml:space="preserve">Таблица 5.4.9 </w:t>
      </w:r>
    </w:p>
    <w:p w14:paraId="2BFAA777" w14:textId="09005822" w:rsidR="00721387" w:rsidRPr="00FE109C" w:rsidRDefault="00721387" w:rsidP="00444890">
      <w:pPr>
        <w:rPr>
          <w:rFonts w:eastAsia="Calibri"/>
          <w:sz w:val="28"/>
          <w:szCs w:val="28"/>
        </w:rPr>
      </w:pPr>
      <w:r w:rsidRPr="00FE109C">
        <w:rPr>
          <w:rFonts w:eastAsia="Calibri"/>
          <w:sz w:val="28"/>
          <w:szCs w:val="28"/>
        </w:rPr>
        <w:t xml:space="preserve">  Суммарные расходы воды питьевого качества (Первая очередь) </w:t>
      </w:r>
    </w:p>
    <w:tbl>
      <w:tblPr>
        <w:tblW w:w="9774" w:type="dxa"/>
        <w:tblInd w:w="15" w:type="dxa"/>
        <w:tblCellMar>
          <w:left w:w="0" w:type="dxa"/>
          <w:right w:w="0" w:type="dxa"/>
        </w:tblCellMar>
        <w:tblLook w:val="04A0" w:firstRow="1" w:lastRow="0" w:firstColumn="1" w:lastColumn="0" w:noHBand="0" w:noVBand="1"/>
      </w:tblPr>
      <w:tblGrid>
        <w:gridCol w:w="3537"/>
        <w:gridCol w:w="1559"/>
        <w:gridCol w:w="2127"/>
        <w:gridCol w:w="2551"/>
      </w:tblGrid>
      <w:tr w:rsidR="00FE109C" w:rsidRPr="00FE109C" w14:paraId="6E8D2D14" w14:textId="77777777" w:rsidTr="00F5361A">
        <w:tc>
          <w:tcPr>
            <w:tcW w:w="3537" w:type="dxa"/>
            <w:vMerge w:val="restart"/>
            <w:tcBorders>
              <w:top w:val="single" w:sz="6" w:space="0" w:color="000000"/>
              <w:left w:val="single" w:sz="6" w:space="0" w:color="000000"/>
              <w:bottom w:val="single" w:sz="6" w:space="0" w:color="000000"/>
              <w:right w:val="single" w:sz="6" w:space="0" w:color="000000"/>
            </w:tcBorders>
            <w:vAlign w:val="center"/>
            <w:hideMark/>
          </w:tcPr>
          <w:p w14:paraId="2F4A6D1A" w14:textId="66D227C6" w:rsidR="00721387" w:rsidRPr="00FE109C" w:rsidRDefault="00721387" w:rsidP="00F5361A">
            <w:pPr>
              <w:jc w:val="center"/>
              <w:rPr>
                <w:rFonts w:eastAsia="Calibri"/>
              </w:rPr>
            </w:pPr>
            <w:r w:rsidRPr="00FE109C">
              <w:rPr>
                <w:rFonts w:eastAsia="Calibri"/>
              </w:rPr>
              <w:t>Наименование потребителей</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hideMark/>
          </w:tcPr>
          <w:p w14:paraId="5548585C" w14:textId="274CCA2C" w:rsidR="00721387" w:rsidRPr="00FE109C" w:rsidRDefault="00721387" w:rsidP="00F5361A">
            <w:pPr>
              <w:jc w:val="center"/>
              <w:rPr>
                <w:rFonts w:eastAsia="Calibri"/>
              </w:rPr>
            </w:pPr>
            <w:r w:rsidRPr="00FE109C">
              <w:rPr>
                <w:rFonts w:eastAsia="Calibri"/>
              </w:rPr>
              <w:t xml:space="preserve">Норма </w:t>
            </w:r>
            <w:proofErr w:type="gramStart"/>
            <w:r w:rsidRPr="00FE109C">
              <w:rPr>
                <w:rFonts w:eastAsia="Calibri"/>
              </w:rPr>
              <w:t>водо-потребления</w:t>
            </w:r>
            <w:proofErr w:type="gramEnd"/>
          </w:p>
        </w:tc>
        <w:tc>
          <w:tcPr>
            <w:tcW w:w="4678" w:type="dxa"/>
            <w:gridSpan w:val="2"/>
            <w:tcBorders>
              <w:top w:val="single" w:sz="6" w:space="0" w:color="000000"/>
              <w:left w:val="single" w:sz="6" w:space="0" w:color="000000"/>
              <w:bottom w:val="single" w:sz="6" w:space="0" w:color="000000"/>
              <w:right w:val="single" w:sz="6" w:space="0" w:color="000000"/>
            </w:tcBorders>
            <w:vAlign w:val="center"/>
            <w:hideMark/>
          </w:tcPr>
          <w:p w14:paraId="53729A10" w14:textId="47F4BB66" w:rsidR="00721387" w:rsidRPr="00FE109C" w:rsidRDefault="00721387" w:rsidP="00F5361A">
            <w:pPr>
              <w:jc w:val="center"/>
              <w:rPr>
                <w:rFonts w:eastAsia="Calibri"/>
              </w:rPr>
            </w:pPr>
            <w:r w:rsidRPr="00FE109C">
              <w:rPr>
                <w:rFonts w:eastAsia="Calibri"/>
              </w:rPr>
              <w:t>1 очередь</w:t>
            </w:r>
          </w:p>
        </w:tc>
      </w:tr>
      <w:tr w:rsidR="00FE109C" w:rsidRPr="00FE109C" w14:paraId="4FF9EF85" w14:textId="77777777" w:rsidTr="00F5361A">
        <w:tc>
          <w:tcPr>
            <w:tcW w:w="3537" w:type="dxa"/>
            <w:vMerge/>
            <w:tcBorders>
              <w:top w:val="single" w:sz="6" w:space="0" w:color="000000"/>
              <w:left w:val="single" w:sz="6" w:space="0" w:color="000000"/>
              <w:bottom w:val="single" w:sz="6" w:space="0" w:color="000000"/>
              <w:right w:val="single" w:sz="6" w:space="0" w:color="000000"/>
            </w:tcBorders>
            <w:vAlign w:val="center"/>
            <w:hideMark/>
          </w:tcPr>
          <w:p w14:paraId="39074D3B" w14:textId="77777777" w:rsidR="00721387" w:rsidRPr="00FE109C" w:rsidRDefault="00721387" w:rsidP="00444890">
            <w:pPr>
              <w:rPr>
                <w:rFonts w:eastAsia="Calibri"/>
              </w:rPr>
            </w:pP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682A98BD" w14:textId="77777777"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45326F5D" w14:textId="12C6017D" w:rsidR="00721387" w:rsidRPr="00FE109C" w:rsidRDefault="00721387" w:rsidP="00F5361A">
            <w:pPr>
              <w:jc w:val="center"/>
              <w:rPr>
                <w:rFonts w:eastAsia="Calibri"/>
              </w:rPr>
            </w:pPr>
            <w:r w:rsidRPr="00FE109C">
              <w:rPr>
                <w:rFonts w:eastAsia="Calibri"/>
              </w:rPr>
              <w:t>Среднесуточный расход воды, тыс. куб. м/</w:t>
            </w:r>
            <w:proofErr w:type="spellStart"/>
            <w:r w:rsidRPr="00FE109C">
              <w:rPr>
                <w:rFonts w:eastAsia="Calibri"/>
              </w:rPr>
              <w:t>сут</w:t>
            </w:r>
            <w:proofErr w:type="spellEnd"/>
            <w:r w:rsidRPr="00FE109C">
              <w:rPr>
                <w:rFonts w:eastAsia="Calibri"/>
              </w:rPr>
              <w:t>.</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3AE7216C" w14:textId="5133CC2F" w:rsidR="00721387" w:rsidRPr="00FE109C" w:rsidRDefault="00721387" w:rsidP="00F5361A">
            <w:pPr>
              <w:jc w:val="center"/>
              <w:rPr>
                <w:rFonts w:eastAsia="Calibri"/>
              </w:rPr>
            </w:pPr>
            <w:r w:rsidRPr="00FE109C">
              <w:rPr>
                <w:rFonts w:eastAsia="Calibri"/>
              </w:rPr>
              <w:t>Максимально-суточный расход воды, тыс. куб. м/</w:t>
            </w:r>
            <w:proofErr w:type="spellStart"/>
            <w:r w:rsidRPr="00FE109C">
              <w:rPr>
                <w:rFonts w:eastAsia="Calibri"/>
              </w:rPr>
              <w:t>сут</w:t>
            </w:r>
            <w:proofErr w:type="spellEnd"/>
            <w:r w:rsidRPr="00FE109C">
              <w:rPr>
                <w:rFonts w:eastAsia="Calibri"/>
              </w:rPr>
              <w:t>.</w:t>
            </w:r>
          </w:p>
        </w:tc>
      </w:tr>
      <w:tr w:rsidR="00FE109C" w:rsidRPr="00FE109C" w14:paraId="57F9BDA0"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42669F80" w14:textId="77777777" w:rsidR="00721387" w:rsidRPr="00FE109C" w:rsidRDefault="00721387" w:rsidP="00444890">
            <w:pPr>
              <w:rPr>
                <w:rFonts w:eastAsia="Calibri"/>
              </w:rPr>
            </w:pPr>
            <w:r w:rsidRPr="00FE109C">
              <w:rPr>
                <w:rFonts w:eastAsia="Calibri"/>
              </w:rPr>
              <w:t xml:space="preserve">Городской округ (147 тыс. чел.)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601D7B3" w14:textId="4B2D149E" w:rsidR="00721387" w:rsidRPr="00FE109C" w:rsidRDefault="00721387" w:rsidP="00F5361A">
            <w:pPr>
              <w:jc w:val="center"/>
              <w:rPr>
                <w:rFonts w:eastAsia="Calibri"/>
              </w:rPr>
            </w:pPr>
            <w:r w:rsidRPr="00FE109C">
              <w:rPr>
                <w:rFonts w:eastAsia="Calibri"/>
              </w:rPr>
              <w:t>350</w:t>
            </w: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3FBCE4F0" w14:textId="1B7CE0AB" w:rsidR="00721387" w:rsidRPr="00FE109C" w:rsidRDefault="00721387" w:rsidP="00F5361A">
            <w:pPr>
              <w:jc w:val="center"/>
              <w:rPr>
                <w:rFonts w:eastAsia="Calibri"/>
              </w:rPr>
            </w:pPr>
            <w:r w:rsidRPr="00FE109C">
              <w:rPr>
                <w:rFonts w:eastAsia="Calibri"/>
              </w:rPr>
              <w:t>51,45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4CA7AF37" w14:textId="20C3CFD9" w:rsidR="00721387" w:rsidRPr="00FE109C" w:rsidRDefault="00721387" w:rsidP="00F5361A">
            <w:pPr>
              <w:jc w:val="center"/>
              <w:rPr>
                <w:rFonts w:eastAsia="Calibri"/>
              </w:rPr>
            </w:pPr>
            <w:r w:rsidRPr="00FE109C">
              <w:rPr>
                <w:rFonts w:eastAsia="Calibri"/>
              </w:rPr>
              <w:t>61,74</w:t>
            </w:r>
          </w:p>
        </w:tc>
      </w:tr>
      <w:tr w:rsidR="00FE109C" w:rsidRPr="00FE109C" w14:paraId="11F0EB17"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22EC8B81" w14:textId="77777777" w:rsidR="00721387" w:rsidRPr="00FE109C" w:rsidRDefault="00721387" w:rsidP="00444890">
            <w:pPr>
              <w:rPr>
                <w:rFonts w:eastAsia="Calibri"/>
              </w:rPr>
            </w:pPr>
            <w:r w:rsidRPr="00FE109C">
              <w:rPr>
                <w:rFonts w:eastAsia="Calibri"/>
              </w:rPr>
              <w:t xml:space="preserve">Неучтенные расходы, 10%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7B08850" w14:textId="13097580"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7A6A4498" w14:textId="6CED75C8" w:rsidR="00721387" w:rsidRPr="00FE109C" w:rsidRDefault="00721387" w:rsidP="00F5361A">
            <w:pPr>
              <w:jc w:val="center"/>
              <w:rPr>
                <w:rFonts w:eastAsia="Calibri"/>
              </w:rPr>
            </w:pPr>
            <w:r w:rsidRPr="00FE109C">
              <w:rPr>
                <w:rFonts w:eastAsia="Calibri"/>
              </w:rPr>
              <w:t>5,15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59D66BC3" w14:textId="6CCC6207" w:rsidR="00721387" w:rsidRPr="00FE109C" w:rsidRDefault="00721387" w:rsidP="00F5361A">
            <w:pPr>
              <w:jc w:val="center"/>
              <w:rPr>
                <w:rFonts w:eastAsia="Calibri"/>
              </w:rPr>
            </w:pPr>
            <w:r w:rsidRPr="00FE109C">
              <w:rPr>
                <w:rFonts w:eastAsia="Calibri"/>
              </w:rPr>
              <w:t>6,17</w:t>
            </w:r>
          </w:p>
        </w:tc>
      </w:tr>
      <w:tr w:rsidR="00FE109C" w:rsidRPr="00FE109C" w14:paraId="7A047B52"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62777D43" w14:textId="77777777" w:rsidR="00721387" w:rsidRPr="00FE109C" w:rsidRDefault="00721387" w:rsidP="00444890">
            <w:pPr>
              <w:rPr>
                <w:rFonts w:eastAsia="Calibri"/>
              </w:rPr>
            </w:pPr>
            <w:r w:rsidRPr="00FE109C">
              <w:rPr>
                <w:rFonts w:eastAsia="Calibri"/>
              </w:rPr>
              <w:t xml:space="preserve">Промышленные предприятия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D0D5E1D" w14:textId="77D9A7CB"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24E05228" w14:textId="7406FD52" w:rsidR="00721387" w:rsidRPr="00FE109C" w:rsidRDefault="00721387" w:rsidP="00F5361A">
            <w:pPr>
              <w:jc w:val="center"/>
              <w:rPr>
                <w:rFonts w:eastAsia="Calibri"/>
              </w:rPr>
            </w:pPr>
            <w:r w:rsidRPr="00FE109C">
              <w:rPr>
                <w:rFonts w:eastAsia="Calibri"/>
              </w:rPr>
              <w:t>9,00</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4CBC9748" w14:textId="4B312641" w:rsidR="00721387" w:rsidRPr="00FE109C" w:rsidRDefault="00721387" w:rsidP="00F5361A">
            <w:pPr>
              <w:jc w:val="center"/>
              <w:rPr>
                <w:rFonts w:eastAsia="Calibri"/>
              </w:rPr>
            </w:pPr>
            <w:r w:rsidRPr="00FE109C">
              <w:rPr>
                <w:rFonts w:eastAsia="Calibri"/>
              </w:rPr>
              <w:t>9,00</w:t>
            </w:r>
          </w:p>
        </w:tc>
      </w:tr>
      <w:tr w:rsidR="00FE109C" w:rsidRPr="00FE109C" w14:paraId="58D44CDD"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18FBF4A6" w14:textId="77777777" w:rsidR="00721387" w:rsidRPr="00FE109C" w:rsidRDefault="00721387" w:rsidP="00444890">
            <w:pPr>
              <w:rPr>
                <w:rFonts w:eastAsia="Calibri"/>
              </w:rPr>
            </w:pPr>
            <w:r w:rsidRPr="00FE109C">
              <w:rPr>
                <w:rFonts w:eastAsia="Calibri"/>
              </w:rPr>
              <w:t xml:space="preserve">Поливочные нужды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4E54186" w14:textId="37956202" w:rsidR="00721387" w:rsidRPr="00FE109C" w:rsidRDefault="00721387" w:rsidP="00F5361A">
            <w:pPr>
              <w:jc w:val="center"/>
              <w:rPr>
                <w:rFonts w:eastAsia="Calibri"/>
              </w:rPr>
            </w:pPr>
            <w:r w:rsidRPr="00FE109C">
              <w:rPr>
                <w:rFonts w:eastAsia="Calibri"/>
              </w:rPr>
              <w:t>70</w:t>
            </w: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3A0F7484" w14:textId="78DDAAC2" w:rsidR="00721387" w:rsidRPr="00FE109C" w:rsidRDefault="00721387" w:rsidP="00F5361A">
            <w:pPr>
              <w:jc w:val="center"/>
              <w:rPr>
                <w:rFonts w:eastAsia="Calibri"/>
              </w:rPr>
            </w:pPr>
            <w:r w:rsidRPr="00FE109C">
              <w:rPr>
                <w:rFonts w:eastAsia="Calibri"/>
              </w:rPr>
              <w:t>10,29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7DF5C6B0" w14:textId="6AECD1FB" w:rsidR="00721387" w:rsidRPr="00FE109C" w:rsidRDefault="00721387" w:rsidP="00F5361A">
            <w:pPr>
              <w:jc w:val="center"/>
              <w:rPr>
                <w:rFonts w:eastAsia="Calibri"/>
              </w:rPr>
            </w:pPr>
            <w:r w:rsidRPr="00FE109C">
              <w:rPr>
                <w:rFonts w:eastAsia="Calibri"/>
              </w:rPr>
              <w:t>12,35</w:t>
            </w:r>
          </w:p>
        </w:tc>
      </w:tr>
      <w:tr w:rsidR="00FE109C" w:rsidRPr="00FE109C" w14:paraId="023A052B" w14:textId="77777777" w:rsidTr="00F5361A">
        <w:tc>
          <w:tcPr>
            <w:tcW w:w="3537" w:type="dxa"/>
            <w:tcBorders>
              <w:top w:val="single" w:sz="6" w:space="0" w:color="000000"/>
              <w:left w:val="single" w:sz="6" w:space="0" w:color="000000"/>
              <w:bottom w:val="single" w:sz="6" w:space="0" w:color="000000"/>
              <w:right w:val="single" w:sz="6" w:space="0" w:color="000000"/>
            </w:tcBorders>
            <w:hideMark/>
          </w:tcPr>
          <w:p w14:paraId="6395AF19" w14:textId="77777777" w:rsidR="00721387" w:rsidRPr="00FE109C" w:rsidRDefault="00721387" w:rsidP="00444890">
            <w:pPr>
              <w:rPr>
                <w:rFonts w:eastAsia="Calibri"/>
              </w:rPr>
            </w:pPr>
            <w:r w:rsidRPr="00FE109C">
              <w:rPr>
                <w:rFonts w:eastAsia="Calibri"/>
              </w:rPr>
              <w:t xml:space="preserve">Итого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06B32BE" w14:textId="1A406D9E" w:rsidR="00721387" w:rsidRPr="00FE109C" w:rsidRDefault="00721387" w:rsidP="00F5361A">
            <w:pPr>
              <w:jc w:val="center"/>
              <w:rPr>
                <w:rFonts w:eastAsia="Calibri"/>
              </w:rPr>
            </w:pPr>
          </w:p>
        </w:tc>
        <w:tc>
          <w:tcPr>
            <w:tcW w:w="2127" w:type="dxa"/>
            <w:tcBorders>
              <w:top w:val="single" w:sz="6" w:space="0" w:color="000000"/>
              <w:left w:val="single" w:sz="6" w:space="0" w:color="000000"/>
              <w:bottom w:val="single" w:sz="6" w:space="0" w:color="000000"/>
              <w:right w:val="single" w:sz="6" w:space="0" w:color="000000"/>
            </w:tcBorders>
            <w:vAlign w:val="center"/>
            <w:hideMark/>
          </w:tcPr>
          <w:p w14:paraId="2B8662A4" w14:textId="34B9FB60" w:rsidR="00721387" w:rsidRPr="00FE109C" w:rsidRDefault="00721387" w:rsidP="00F5361A">
            <w:pPr>
              <w:jc w:val="center"/>
              <w:rPr>
                <w:rFonts w:eastAsia="Calibri"/>
              </w:rPr>
            </w:pPr>
            <w:r w:rsidRPr="00FE109C">
              <w:rPr>
                <w:rFonts w:eastAsia="Calibri"/>
              </w:rPr>
              <w:t>75,89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5D82E939" w14:textId="5DED5575" w:rsidR="00721387" w:rsidRPr="00FE109C" w:rsidRDefault="00721387" w:rsidP="00F5361A">
            <w:pPr>
              <w:jc w:val="center"/>
              <w:rPr>
                <w:rFonts w:eastAsia="Calibri"/>
              </w:rPr>
            </w:pPr>
            <w:r w:rsidRPr="00FE109C">
              <w:rPr>
                <w:rFonts w:eastAsia="Calibri"/>
              </w:rPr>
              <w:t>89,26</w:t>
            </w:r>
          </w:p>
        </w:tc>
      </w:tr>
    </w:tbl>
    <w:p w14:paraId="06E4E923" w14:textId="77777777" w:rsidR="00721387" w:rsidRPr="00FE109C" w:rsidRDefault="00721387" w:rsidP="00444890">
      <w:pPr>
        <w:rPr>
          <w:rFonts w:eastAsia="Calibri"/>
        </w:rPr>
      </w:pPr>
      <w:r w:rsidRPr="00FE109C">
        <w:rPr>
          <w:rFonts w:eastAsia="Calibri"/>
        </w:rPr>
        <w:t xml:space="preserve">  </w:t>
      </w:r>
    </w:p>
    <w:p w14:paraId="1218B249" w14:textId="77777777" w:rsidR="00721387" w:rsidRPr="00FE109C" w:rsidRDefault="00721387" w:rsidP="00444890">
      <w:pPr>
        <w:rPr>
          <w:rFonts w:eastAsia="Calibri"/>
        </w:rPr>
      </w:pPr>
    </w:p>
    <w:p w14:paraId="3497F800" w14:textId="77777777" w:rsidR="00721387" w:rsidRPr="00FE109C" w:rsidRDefault="00721387" w:rsidP="00444890">
      <w:pPr>
        <w:rPr>
          <w:rFonts w:eastAsia="Calibri"/>
        </w:rPr>
      </w:pPr>
    </w:p>
    <w:p w14:paraId="63F91E6F" w14:textId="41DF7209" w:rsidR="00F83774" w:rsidRPr="00FE109C" w:rsidRDefault="00F83774" w:rsidP="00444890">
      <w:pPr>
        <w:pStyle w:val="4"/>
        <w:spacing w:before="0" w:after="0"/>
        <w:ind w:firstLine="0"/>
        <w:jc w:val="right"/>
        <w:rPr>
          <w:rFonts w:eastAsia="Calibri"/>
          <w:b w:val="0"/>
          <w:color w:val="auto"/>
          <w:szCs w:val="28"/>
          <w:lang w:eastAsia="en-US"/>
        </w:rPr>
      </w:pPr>
      <w:r w:rsidRPr="00FE109C">
        <w:rPr>
          <w:rFonts w:eastAsia="Calibri"/>
          <w:b w:val="0"/>
          <w:color w:val="auto"/>
          <w:szCs w:val="28"/>
          <w:lang w:eastAsia="en-US"/>
        </w:rPr>
        <w:lastRenderedPageBreak/>
        <w:t>Таблица 5.4.10</w:t>
      </w:r>
    </w:p>
    <w:p w14:paraId="6A04DAD6" w14:textId="4D4BDC77" w:rsidR="00F83774" w:rsidRPr="00FE109C" w:rsidRDefault="00F83774" w:rsidP="00444890">
      <w:pPr>
        <w:pStyle w:val="4"/>
        <w:spacing w:before="0" w:after="0"/>
        <w:ind w:firstLine="0"/>
        <w:rPr>
          <w:rFonts w:eastAsia="Calibri"/>
          <w:b w:val="0"/>
          <w:color w:val="auto"/>
          <w:szCs w:val="28"/>
          <w:lang w:eastAsia="en-US"/>
        </w:rPr>
      </w:pPr>
      <w:r w:rsidRPr="00FE109C">
        <w:rPr>
          <w:rFonts w:eastAsia="Calibri"/>
          <w:b w:val="0"/>
          <w:color w:val="auto"/>
          <w:szCs w:val="28"/>
          <w:lang w:eastAsia="en-US"/>
        </w:rPr>
        <w:t>  Суммарные расходы хозяйственно-бытовых стоков (Расчетный</w:t>
      </w:r>
      <w:r w:rsidR="00E55D98" w:rsidRPr="00FE109C">
        <w:rPr>
          <w:rFonts w:eastAsia="Calibri"/>
          <w:b w:val="0"/>
          <w:color w:val="auto"/>
          <w:szCs w:val="28"/>
          <w:lang w:eastAsia="en-US"/>
        </w:rPr>
        <w:t xml:space="preserve"> </w:t>
      </w:r>
      <w:r w:rsidRPr="00FE109C">
        <w:rPr>
          <w:rFonts w:eastAsia="Calibri"/>
          <w:b w:val="0"/>
          <w:color w:val="auto"/>
          <w:szCs w:val="28"/>
          <w:lang w:eastAsia="en-US"/>
        </w:rPr>
        <w:t xml:space="preserve">срок) </w:t>
      </w:r>
    </w:p>
    <w:tbl>
      <w:tblPr>
        <w:tblW w:w="9923" w:type="dxa"/>
        <w:tblInd w:w="-134" w:type="dxa"/>
        <w:tblCellMar>
          <w:left w:w="0" w:type="dxa"/>
          <w:right w:w="0" w:type="dxa"/>
        </w:tblCellMar>
        <w:tblLook w:val="04A0" w:firstRow="1" w:lastRow="0" w:firstColumn="1" w:lastColumn="0" w:noHBand="0" w:noVBand="1"/>
      </w:tblPr>
      <w:tblGrid>
        <w:gridCol w:w="3680"/>
        <w:gridCol w:w="1532"/>
        <w:gridCol w:w="2232"/>
        <w:gridCol w:w="2479"/>
      </w:tblGrid>
      <w:tr w:rsidR="00FE109C" w:rsidRPr="00FE109C" w14:paraId="5EF192B3" w14:textId="77777777" w:rsidTr="00F5361A">
        <w:trPr>
          <w:trHeight w:val="224"/>
        </w:trPr>
        <w:tc>
          <w:tcPr>
            <w:tcW w:w="3828" w:type="dxa"/>
            <w:vMerge w:val="restart"/>
            <w:tcBorders>
              <w:top w:val="single" w:sz="6" w:space="0" w:color="000000"/>
              <w:left w:val="single" w:sz="6" w:space="0" w:color="000000"/>
              <w:bottom w:val="single" w:sz="6" w:space="0" w:color="000000"/>
              <w:right w:val="single" w:sz="6" w:space="0" w:color="000000"/>
            </w:tcBorders>
            <w:vAlign w:val="center"/>
            <w:hideMark/>
          </w:tcPr>
          <w:p w14:paraId="230875E6" w14:textId="5E9C6107"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Наименование потребителей</w:t>
            </w:r>
          </w:p>
        </w:tc>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14:paraId="169FC7C2" w14:textId="304341F4"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Норма водоотведения</w:t>
            </w:r>
          </w:p>
        </w:tc>
        <w:tc>
          <w:tcPr>
            <w:tcW w:w="4819" w:type="dxa"/>
            <w:gridSpan w:val="2"/>
            <w:tcBorders>
              <w:top w:val="single" w:sz="6" w:space="0" w:color="000000"/>
              <w:left w:val="single" w:sz="6" w:space="0" w:color="000000"/>
              <w:bottom w:val="single" w:sz="6" w:space="0" w:color="000000"/>
              <w:right w:val="single" w:sz="6" w:space="0" w:color="000000"/>
            </w:tcBorders>
            <w:vAlign w:val="center"/>
            <w:hideMark/>
          </w:tcPr>
          <w:p w14:paraId="0ABF10BB" w14:textId="1F460383"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Расчетный срок</w:t>
            </w:r>
          </w:p>
        </w:tc>
      </w:tr>
      <w:tr w:rsidR="00FE109C" w:rsidRPr="00FE109C" w14:paraId="320E1981" w14:textId="77777777" w:rsidTr="00F5361A">
        <w:trPr>
          <w:trHeight w:val="69"/>
        </w:trPr>
        <w:tc>
          <w:tcPr>
            <w:tcW w:w="3828" w:type="dxa"/>
            <w:vMerge/>
            <w:tcBorders>
              <w:top w:val="single" w:sz="6" w:space="0" w:color="000000"/>
              <w:left w:val="single" w:sz="6" w:space="0" w:color="000000"/>
              <w:bottom w:val="single" w:sz="6" w:space="0" w:color="000000"/>
              <w:right w:val="single" w:sz="6" w:space="0" w:color="000000"/>
            </w:tcBorders>
            <w:vAlign w:val="center"/>
            <w:hideMark/>
          </w:tcPr>
          <w:p w14:paraId="7495C2C7" w14:textId="77777777" w:rsidR="00F83774" w:rsidRPr="00FE109C" w:rsidRDefault="00F83774" w:rsidP="00444890">
            <w:pPr>
              <w:pStyle w:val="4"/>
              <w:spacing w:before="0" w:after="0"/>
              <w:ind w:firstLine="0"/>
              <w:rPr>
                <w:rFonts w:eastAsia="Calibri"/>
                <w:b w:val="0"/>
                <w:bCs/>
                <w:color w:val="auto"/>
                <w:sz w:val="24"/>
                <w:szCs w:val="24"/>
                <w:lang w:eastAsia="en-US"/>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305E3FC2" w14:textId="77777777" w:rsidR="00F83774" w:rsidRPr="00FE109C" w:rsidRDefault="00F83774" w:rsidP="00F5361A">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AC0CBDF" w14:textId="5C017235"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Среднесуточный расход стоков, тыс. куб. м/</w:t>
            </w:r>
            <w:proofErr w:type="spellStart"/>
            <w:r w:rsidRPr="00FE109C">
              <w:rPr>
                <w:rFonts w:eastAsia="Calibri"/>
                <w:b w:val="0"/>
                <w:bCs/>
                <w:color w:val="auto"/>
                <w:sz w:val="24"/>
                <w:szCs w:val="24"/>
                <w:lang w:eastAsia="en-US"/>
              </w:rPr>
              <w:t>сут</w:t>
            </w:r>
            <w:proofErr w:type="spellEnd"/>
            <w:r w:rsidRPr="00FE109C">
              <w:rPr>
                <w:rFonts w:eastAsia="Calibri"/>
                <w:b w:val="0"/>
                <w:bCs/>
                <w:color w:val="auto"/>
                <w:sz w:val="24"/>
                <w:szCs w:val="24"/>
                <w:lang w:eastAsia="en-US"/>
              </w:rPr>
              <w:t>.</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4159EE0C" w14:textId="3E874F3E"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Максимально-суточный расход стоков, тыс. куб. м/</w:t>
            </w:r>
            <w:proofErr w:type="spellStart"/>
            <w:r w:rsidRPr="00FE109C">
              <w:rPr>
                <w:rFonts w:eastAsia="Calibri"/>
                <w:b w:val="0"/>
                <w:bCs/>
                <w:color w:val="auto"/>
                <w:sz w:val="24"/>
                <w:szCs w:val="24"/>
                <w:lang w:eastAsia="en-US"/>
              </w:rPr>
              <w:t>сут</w:t>
            </w:r>
            <w:proofErr w:type="spellEnd"/>
            <w:r w:rsidRPr="00FE109C">
              <w:rPr>
                <w:rFonts w:eastAsia="Calibri"/>
                <w:b w:val="0"/>
                <w:bCs/>
                <w:color w:val="auto"/>
                <w:sz w:val="24"/>
                <w:szCs w:val="24"/>
                <w:lang w:eastAsia="en-US"/>
              </w:rPr>
              <w:t>.</w:t>
            </w:r>
          </w:p>
        </w:tc>
      </w:tr>
      <w:tr w:rsidR="00FE109C" w:rsidRPr="00FE109C" w14:paraId="006A1B98" w14:textId="77777777" w:rsidTr="00F5361A">
        <w:trPr>
          <w:trHeight w:val="339"/>
        </w:trPr>
        <w:tc>
          <w:tcPr>
            <w:tcW w:w="3828" w:type="dxa"/>
            <w:tcBorders>
              <w:top w:val="single" w:sz="6" w:space="0" w:color="000000"/>
              <w:left w:val="single" w:sz="6" w:space="0" w:color="000000"/>
              <w:bottom w:val="single" w:sz="6" w:space="0" w:color="000000"/>
              <w:right w:val="single" w:sz="6" w:space="0" w:color="000000"/>
            </w:tcBorders>
            <w:hideMark/>
          </w:tcPr>
          <w:p w14:paraId="61F526DA" w14:textId="77777777" w:rsidR="00F83774" w:rsidRPr="00FE109C" w:rsidRDefault="00F83774" w:rsidP="00444890">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Городской округ (177 тыс. чел.)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14E073DB" w14:textId="67F7DE41"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350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1C9594D" w14:textId="2B165090"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61,95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2473900D" w14:textId="121D5BD6"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74,34</w:t>
            </w:r>
          </w:p>
        </w:tc>
      </w:tr>
      <w:tr w:rsidR="00FE109C" w:rsidRPr="00FE109C" w14:paraId="07E968B7" w14:textId="77777777" w:rsidTr="00F5361A">
        <w:trPr>
          <w:trHeight w:val="333"/>
        </w:trPr>
        <w:tc>
          <w:tcPr>
            <w:tcW w:w="3828" w:type="dxa"/>
            <w:tcBorders>
              <w:top w:val="single" w:sz="6" w:space="0" w:color="000000"/>
              <w:left w:val="single" w:sz="6" w:space="0" w:color="000000"/>
              <w:bottom w:val="single" w:sz="6" w:space="0" w:color="000000"/>
              <w:right w:val="single" w:sz="6" w:space="0" w:color="000000"/>
            </w:tcBorders>
            <w:hideMark/>
          </w:tcPr>
          <w:p w14:paraId="01B14AAC" w14:textId="77777777" w:rsidR="00F83774" w:rsidRPr="00FE109C" w:rsidRDefault="00F83774" w:rsidP="00444890">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Неучтенные расходы, 10%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98A61A9" w14:textId="0B58EB13" w:rsidR="00F83774" w:rsidRPr="00FE109C" w:rsidRDefault="00F83774" w:rsidP="00F5361A">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CD13FB6" w14:textId="6D3EF292"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6,2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2285F3DF" w14:textId="22ECAD7F"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7,43</w:t>
            </w:r>
          </w:p>
        </w:tc>
      </w:tr>
      <w:tr w:rsidR="00FE109C" w:rsidRPr="00FE109C" w14:paraId="7819F2B3" w14:textId="77777777" w:rsidTr="00F5361A">
        <w:trPr>
          <w:trHeight w:val="339"/>
        </w:trPr>
        <w:tc>
          <w:tcPr>
            <w:tcW w:w="3828" w:type="dxa"/>
            <w:tcBorders>
              <w:top w:val="single" w:sz="6" w:space="0" w:color="000000"/>
              <w:left w:val="single" w:sz="6" w:space="0" w:color="000000"/>
              <w:bottom w:val="single" w:sz="6" w:space="0" w:color="000000"/>
              <w:right w:val="single" w:sz="6" w:space="0" w:color="000000"/>
            </w:tcBorders>
            <w:hideMark/>
          </w:tcPr>
          <w:p w14:paraId="2062D886" w14:textId="77777777" w:rsidR="00F83774" w:rsidRPr="00FE109C" w:rsidRDefault="00F83774" w:rsidP="00444890">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Промышленные предприятия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B194E52" w14:textId="6CC8AEAF" w:rsidR="00F83774" w:rsidRPr="00FE109C" w:rsidRDefault="00F83774" w:rsidP="00F5361A">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4DE57C2" w14:textId="69E26FB3"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9,00</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40D9A19E" w14:textId="2EE4173F"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9,00</w:t>
            </w:r>
          </w:p>
        </w:tc>
      </w:tr>
      <w:tr w:rsidR="00FE109C" w:rsidRPr="00FE109C" w14:paraId="598B855E" w14:textId="77777777" w:rsidTr="00F5361A">
        <w:trPr>
          <w:trHeight w:val="25"/>
        </w:trPr>
        <w:tc>
          <w:tcPr>
            <w:tcW w:w="3828" w:type="dxa"/>
            <w:tcBorders>
              <w:top w:val="single" w:sz="6" w:space="0" w:color="000000"/>
              <w:left w:val="single" w:sz="6" w:space="0" w:color="000000"/>
              <w:bottom w:val="single" w:sz="6" w:space="0" w:color="000000"/>
              <w:right w:val="single" w:sz="6" w:space="0" w:color="000000"/>
            </w:tcBorders>
            <w:hideMark/>
          </w:tcPr>
          <w:p w14:paraId="1680C819" w14:textId="77777777" w:rsidR="00F83774" w:rsidRPr="00FE109C" w:rsidRDefault="00F83774" w:rsidP="00444890">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Итого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65891F5A" w14:textId="7F5C90F8" w:rsidR="00F83774" w:rsidRPr="00FE109C" w:rsidRDefault="00F83774" w:rsidP="00F5361A">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884A958" w14:textId="1D326611"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77,15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74617327" w14:textId="31826A46" w:rsidR="00F83774" w:rsidRPr="00FE109C" w:rsidRDefault="00F83774" w:rsidP="00F5361A">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90,68</w:t>
            </w:r>
          </w:p>
        </w:tc>
      </w:tr>
    </w:tbl>
    <w:p w14:paraId="58885E0F" w14:textId="77777777" w:rsidR="00F83774" w:rsidRPr="00FE109C" w:rsidRDefault="00F83774" w:rsidP="00444890">
      <w:pPr>
        <w:pStyle w:val="4"/>
        <w:spacing w:after="0"/>
        <w:ind w:firstLine="0"/>
        <w:rPr>
          <w:rFonts w:eastAsia="Calibri"/>
          <w:b w:val="0"/>
          <w:bCs/>
          <w:color w:val="auto"/>
          <w:szCs w:val="28"/>
          <w:lang w:eastAsia="en-US"/>
        </w:rPr>
      </w:pPr>
      <w:r w:rsidRPr="00FE109C">
        <w:rPr>
          <w:rFonts w:eastAsia="Calibri"/>
          <w:color w:val="auto"/>
          <w:szCs w:val="28"/>
          <w:lang w:eastAsia="en-US"/>
        </w:rPr>
        <w:t xml:space="preserve">  </w:t>
      </w:r>
    </w:p>
    <w:p w14:paraId="028D4968" w14:textId="77777777" w:rsidR="00F83774" w:rsidRPr="00FE109C" w:rsidRDefault="00F83774" w:rsidP="00444890">
      <w:pPr>
        <w:pStyle w:val="4"/>
        <w:spacing w:before="0" w:after="0"/>
        <w:ind w:firstLine="0"/>
        <w:jc w:val="right"/>
        <w:rPr>
          <w:rFonts w:eastAsia="Calibri"/>
          <w:b w:val="0"/>
          <w:bCs/>
          <w:color w:val="auto"/>
          <w:szCs w:val="28"/>
          <w:lang w:eastAsia="en-US"/>
        </w:rPr>
      </w:pPr>
      <w:r w:rsidRPr="00FE109C">
        <w:rPr>
          <w:rFonts w:eastAsia="Calibri"/>
          <w:b w:val="0"/>
          <w:bCs/>
          <w:color w:val="auto"/>
          <w:szCs w:val="28"/>
          <w:lang w:eastAsia="en-US"/>
        </w:rPr>
        <w:t xml:space="preserve">Таблица 5.4.11 </w:t>
      </w:r>
    </w:p>
    <w:p w14:paraId="1B9DAA6B" w14:textId="72559B97" w:rsidR="00F83774" w:rsidRPr="00FE109C" w:rsidRDefault="00F83774" w:rsidP="00444890">
      <w:pPr>
        <w:pStyle w:val="4"/>
        <w:spacing w:before="0" w:after="0"/>
        <w:ind w:firstLine="0"/>
        <w:rPr>
          <w:rFonts w:eastAsia="Calibri"/>
          <w:b w:val="0"/>
          <w:bCs/>
          <w:color w:val="auto"/>
          <w:szCs w:val="28"/>
          <w:lang w:eastAsia="en-US"/>
        </w:rPr>
      </w:pPr>
      <w:r w:rsidRPr="00FE109C">
        <w:rPr>
          <w:rFonts w:eastAsia="Calibri"/>
          <w:b w:val="0"/>
          <w:bCs/>
          <w:color w:val="auto"/>
          <w:szCs w:val="28"/>
          <w:lang w:eastAsia="en-US"/>
        </w:rPr>
        <w:t xml:space="preserve">  Суммарные расходы хозяйственно-бытовых стоков (Первая очередь) </w:t>
      </w:r>
    </w:p>
    <w:tbl>
      <w:tblPr>
        <w:tblW w:w="9923" w:type="dxa"/>
        <w:tblInd w:w="-134" w:type="dxa"/>
        <w:tblCellMar>
          <w:left w:w="0" w:type="dxa"/>
          <w:right w:w="0" w:type="dxa"/>
        </w:tblCellMar>
        <w:tblLook w:val="04A0" w:firstRow="1" w:lastRow="0" w:firstColumn="1" w:lastColumn="0" w:noHBand="0" w:noVBand="1"/>
      </w:tblPr>
      <w:tblGrid>
        <w:gridCol w:w="3686"/>
        <w:gridCol w:w="1559"/>
        <w:gridCol w:w="2268"/>
        <w:gridCol w:w="2410"/>
      </w:tblGrid>
      <w:tr w:rsidR="00FE109C" w:rsidRPr="00FE109C" w14:paraId="035B004D" w14:textId="77777777" w:rsidTr="00F5361A">
        <w:tc>
          <w:tcPr>
            <w:tcW w:w="3686" w:type="dxa"/>
            <w:vMerge w:val="restart"/>
            <w:tcBorders>
              <w:top w:val="single" w:sz="6" w:space="0" w:color="000000"/>
              <w:left w:val="single" w:sz="6" w:space="0" w:color="000000"/>
              <w:bottom w:val="single" w:sz="6" w:space="0" w:color="000000"/>
              <w:right w:val="single" w:sz="6" w:space="0" w:color="000000"/>
            </w:tcBorders>
            <w:vAlign w:val="center"/>
            <w:hideMark/>
          </w:tcPr>
          <w:p w14:paraId="26AA4C62" w14:textId="73A3F321" w:rsidR="00F83774" w:rsidRPr="00FE109C" w:rsidRDefault="00F83774" w:rsidP="00F5361A">
            <w:pPr>
              <w:jc w:val="center"/>
              <w:rPr>
                <w:lang w:eastAsia="en-US"/>
              </w:rPr>
            </w:pPr>
            <w:r w:rsidRPr="00FE109C">
              <w:t>Наименование</w:t>
            </w:r>
            <w:r w:rsidRPr="00FE109C">
              <w:rPr>
                <w:lang w:eastAsia="en-US"/>
              </w:rPr>
              <w:t xml:space="preserve"> потребителей</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hideMark/>
          </w:tcPr>
          <w:p w14:paraId="6E410153" w14:textId="7333DFEF" w:rsidR="00F83774" w:rsidRPr="00FE109C" w:rsidRDefault="00F83774" w:rsidP="00F5361A">
            <w:pPr>
              <w:jc w:val="center"/>
              <w:rPr>
                <w:lang w:eastAsia="en-US"/>
              </w:rPr>
            </w:pPr>
            <w:r w:rsidRPr="00FE109C">
              <w:rPr>
                <w:lang w:eastAsia="en-US"/>
              </w:rPr>
              <w:t>Норма водоотведения</w:t>
            </w:r>
          </w:p>
        </w:tc>
        <w:tc>
          <w:tcPr>
            <w:tcW w:w="4678" w:type="dxa"/>
            <w:gridSpan w:val="2"/>
            <w:tcBorders>
              <w:top w:val="single" w:sz="6" w:space="0" w:color="000000"/>
              <w:left w:val="single" w:sz="6" w:space="0" w:color="000000"/>
              <w:bottom w:val="single" w:sz="6" w:space="0" w:color="000000"/>
              <w:right w:val="single" w:sz="6" w:space="0" w:color="000000"/>
            </w:tcBorders>
            <w:vAlign w:val="center"/>
            <w:hideMark/>
          </w:tcPr>
          <w:p w14:paraId="4EDCB00F" w14:textId="2822D23B" w:rsidR="00F83774" w:rsidRPr="00FE109C" w:rsidRDefault="00F83774" w:rsidP="00F5361A">
            <w:pPr>
              <w:jc w:val="center"/>
              <w:rPr>
                <w:lang w:eastAsia="en-US"/>
              </w:rPr>
            </w:pPr>
            <w:r w:rsidRPr="00FE109C">
              <w:rPr>
                <w:lang w:eastAsia="en-US"/>
              </w:rPr>
              <w:t>1-я очередь</w:t>
            </w:r>
          </w:p>
        </w:tc>
      </w:tr>
      <w:tr w:rsidR="00FE109C" w:rsidRPr="00FE109C" w14:paraId="7DD289BC" w14:textId="77777777" w:rsidTr="00F5361A">
        <w:tc>
          <w:tcPr>
            <w:tcW w:w="3686" w:type="dxa"/>
            <w:vMerge/>
            <w:tcBorders>
              <w:top w:val="single" w:sz="6" w:space="0" w:color="000000"/>
              <w:left w:val="single" w:sz="6" w:space="0" w:color="000000"/>
              <w:bottom w:val="single" w:sz="6" w:space="0" w:color="000000"/>
              <w:right w:val="single" w:sz="6" w:space="0" w:color="000000"/>
            </w:tcBorders>
            <w:vAlign w:val="center"/>
            <w:hideMark/>
          </w:tcPr>
          <w:p w14:paraId="55273D13" w14:textId="77777777" w:rsidR="00F83774" w:rsidRPr="00FE109C" w:rsidRDefault="00F83774" w:rsidP="00444890">
            <w:pPr>
              <w:rPr>
                <w:lang w:eastAsia="en-US"/>
              </w:rPr>
            </w:pP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5D5ED718" w14:textId="77777777" w:rsidR="00F83774" w:rsidRPr="00FE109C" w:rsidRDefault="00F83774" w:rsidP="00F5361A">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A6EA1B7" w14:textId="5AE7E564" w:rsidR="00F83774" w:rsidRPr="00FE109C" w:rsidRDefault="00F83774" w:rsidP="00F5361A">
            <w:pPr>
              <w:jc w:val="center"/>
              <w:rPr>
                <w:lang w:eastAsia="en-US"/>
              </w:rPr>
            </w:pPr>
            <w:r w:rsidRPr="00FE109C">
              <w:rPr>
                <w:lang w:eastAsia="en-US"/>
              </w:rPr>
              <w:t>Среднесуточный расход стоков, тыс. куб. м/</w:t>
            </w:r>
            <w:proofErr w:type="spellStart"/>
            <w:r w:rsidRPr="00FE109C">
              <w:rPr>
                <w:lang w:eastAsia="en-US"/>
              </w:rPr>
              <w:t>сут</w:t>
            </w:r>
            <w:proofErr w:type="spellEnd"/>
            <w:r w:rsidRPr="00FE109C">
              <w:rPr>
                <w:lang w:eastAsia="en-US"/>
              </w:rPr>
              <w:t>.</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13EB5D6" w14:textId="0D5823DE" w:rsidR="00F83774" w:rsidRPr="00FE109C" w:rsidRDefault="00F83774" w:rsidP="00F5361A">
            <w:pPr>
              <w:jc w:val="center"/>
              <w:rPr>
                <w:lang w:eastAsia="en-US"/>
              </w:rPr>
            </w:pPr>
            <w:r w:rsidRPr="00FE109C">
              <w:rPr>
                <w:lang w:eastAsia="en-US"/>
              </w:rPr>
              <w:t>Максимально-суточный расход стоков, тыс. куб. м/</w:t>
            </w:r>
            <w:proofErr w:type="spellStart"/>
            <w:r w:rsidRPr="00FE109C">
              <w:rPr>
                <w:lang w:eastAsia="en-US"/>
              </w:rPr>
              <w:t>сут</w:t>
            </w:r>
            <w:proofErr w:type="spellEnd"/>
            <w:r w:rsidRPr="00FE109C">
              <w:rPr>
                <w:lang w:eastAsia="en-US"/>
              </w:rPr>
              <w:t>.</w:t>
            </w:r>
          </w:p>
        </w:tc>
      </w:tr>
      <w:tr w:rsidR="00FE109C" w:rsidRPr="00FE109C" w14:paraId="33F5EFA8"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10FAFDF1" w14:textId="77777777" w:rsidR="00F83774" w:rsidRPr="00FE109C" w:rsidRDefault="00F83774" w:rsidP="00444890">
            <w:pPr>
              <w:rPr>
                <w:lang w:eastAsia="en-US"/>
              </w:rPr>
            </w:pPr>
            <w:r w:rsidRPr="00FE109C">
              <w:rPr>
                <w:lang w:eastAsia="en-US"/>
              </w:rPr>
              <w:t xml:space="preserve">Городской округ (147 тыс. чел.)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7ECB7C8" w14:textId="0964BCC4" w:rsidR="00F83774" w:rsidRPr="00FE109C" w:rsidRDefault="00F83774" w:rsidP="00F5361A">
            <w:pPr>
              <w:jc w:val="center"/>
              <w:rPr>
                <w:lang w:eastAsia="en-US"/>
              </w:rPr>
            </w:pPr>
            <w:r w:rsidRPr="00FE109C">
              <w:rPr>
                <w:lang w:eastAsia="en-US"/>
              </w:rPr>
              <w:t>350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F533419" w14:textId="78AA58C2" w:rsidR="00F83774" w:rsidRPr="00FE109C" w:rsidRDefault="00F83774" w:rsidP="00F5361A">
            <w:pPr>
              <w:jc w:val="center"/>
              <w:rPr>
                <w:lang w:eastAsia="en-US"/>
              </w:rPr>
            </w:pPr>
            <w:r w:rsidRPr="00FE109C">
              <w:rPr>
                <w:lang w:eastAsia="en-US"/>
              </w:rPr>
              <w:t>51,45</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56025EA6" w14:textId="3A1BF51A" w:rsidR="00F83774" w:rsidRPr="00FE109C" w:rsidRDefault="00F83774" w:rsidP="00F5361A">
            <w:pPr>
              <w:jc w:val="center"/>
              <w:rPr>
                <w:lang w:eastAsia="en-US"/>
              </w:rPr>
            </w:pPr>
            <w:r w:rsidRPr="00FE109C">
              <w:rPr>
                <w:lang w:eastAsia="en-US"/>
              </w:rPr>
              <w:t>61,74</w:t>
            </w:r>
          </w:p>
        </w:tc>
      </w:tr>
      <w:tr w:rsidR="00FE109C" w:rsidRPr="00FE109C" w14:paraId="516DBCE4"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7CF7C257" w14:textId="77777777" w:rsidR="00F83774" w:rsidRPr="00FE109C" w:rsidRDefault="00F83774" w:rsidP="00444890">
            <w:pPr>
              <w:rPr>
                <w:lang w:eastAsia="en-US"/>
              </w:rPr>
            </w:pPr>
            <w:r w:rsidRPr="00FE109C">
              <w:rPr>
                <w:lang w:eastAsia="en-US"/>
              </w:rPr>
              <w:t xml:space="preserve">Неучтенные расходы, 10%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7E77A4B" w14:textId="5D96AC34" w:rsidR="00F83774" w:rsidRPr="00FE109C" w:rsidRDefault="00F83774" w:rsidP="00F5361A">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64B5E4C" w14:textId="785924D9" w:rsidR="00F83774" w:rsidRPr="00FE109C" w:rsidRDefault="00F83774" w:rsidP="00F5361A">
            <w:pPr>
              <w:jc w:val="center"/>
              <w:rPr>
                <w:lang w:eastAsia="en-US"/>
              </w:rPr>
            </w:pPr>
            <w:r w:rsidRPr="00FE109C">
              <w:rPr>
                <w:lang w:eastAsia="en-US"/>
              </w:rPr>
              <w:t>5,15</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646D5549" w14:textId="0EE7907F" w:rsidR="00F83774" w:rsidRPr="00FE109C" w:rsidRDefault="00F83774" w:rsidP="00F5361A">
            <w:pPr>
              <w:jc w:val="center"/>
              <w:rPr>
                <w:lang w:eastAsia="en-US"/>
              </w:rPr>
            </w:pPr>
            <w:r w:rsidRPr="00FE109C">
              <w:rPr>
                <w:lang w:eastAsia="en-US"/>
              </w:rPr>
              <w:t>6,17</w:t>
            </w:r>
          </w:p>
        </w:tc>
      </w:tr>
      <w:tr w:rsidR="00FE109C" w:rsidRPr="00FE109C" w14:paraId="3A02BB2D"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79F45BD4" w14:textId="77777777" w:rsidR="00F83774" w:rsidRPr="00FE109C" w:rsidRDefault="00F83774" w:rsidP="00444890">
            <w:pPr>
              <w:rPr>
                <w:lang w:eastAsia="en-US"/>
              </w:rPr>
            </w:pPr>
            <w:r w:rsidRPr="00FE109C">
              <w:rPr>
                <w:lang w:eastAsia="en-US"/>
              </w:rPr>
              <w:t xml:space="preserve">Промышленные предприятия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E73CE86" w14:textId="649F0EC2" w:rsidR="00F83774" w:rsidRPr="00FE109C" w:rsidRDefault="00F83774" w:rsidP="00F5361A">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BC6C3EC" w14:textId="45061246" w:rsidR="00F83774" w:rsidRPr="00FE109C" w:rsidRDefault="00F83774" w:rsidP="00F5361A">
            <w:pPr>
              <w:jc w:val="center"/>
              <w:rPr>
                <w:lang w:eastAsia="en-US"/>
              </w:rPr>
            </w:pPr>
            <w:r w:rsidRPr="00FE109C">
              <w:rPr>
                <w:lang w:eastAsia="en-US"/>
              </w:rPr>
              <w:t>9,0</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0356F507" w14:textId="14F7F38E" w:rsidR="00F83774" w:rsidRPr="00FE109C" w:rsidRDefault="00F83774" w:rsidP="00F5361A">
            <w:pPr>
              <w:jc w:val="center"/>
              <w:rPr>
                <w:lang w:eastAsia="en-US"/>
              </w:rPr>
            </w:pPr>
            <w:r w:rsidRPr="00FE109C">
              <w:rPr>
                <w:lang w:eastAsia="en-US"/>
              </w:rPr>
              <w:t>9,0</w:t>
            </w:r>
          </w:p>
        </w:tc>
      </w:tr>
      <w:tr w:rsidR="00FE109C" w:rsidRPr="00FE109C" w14:paraId="7EEBAFBE"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15D37894" w14:textId="77777777" w:rsidR="00F83774" w:rsidRPr="00FE109C" w:rsidRDefault="00F83774" w:rsidP="00444890">
            <w:pPr>
              <w:rPr>
                <w:lang w:eastAsia="en-US"/>
              </w:rPr>
            </w:pPr>
            <w:r w:rsidRPr="00FE109C">
              <w:rPr>
                <w:lang w:eastAsia="en-US"/>
              </w:rPr>
              <w:t xml:space="preserve">Итого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CC58753" w14:textId="07474630" w:rsidR="00F83774" w:rsidRPr="00FE109C" w:rsidRDefault="00F83774" w:rsidP="00F5361A">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70E578E1" w14:textId="545C4A5F" w:rsidR="00F83774" w:rsidRPr="00FE109C" w:rsidRDefault="00F83774" w:rsidP="00F5361A">
            <w:pPr>
              <w:jc w:val="center"/>
              <w:rPr>
                <w:lang w:eastAsia="en-US"/>
              </w:rPr>
            </w:pPr>
            <w:r w:rsidRPr="00FE109C">
              <w:rPr>
                <w:lang w:eastAsia="en-US"/>
              </w:rPr>
              <w:t>65,60</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E5B4826" w14:textId="739DFB6C" w:rsidR="00F83774" w:rsidRPr="00FE109C" w:rsidRDefault="00F83774" w:rsidP="00F5361A">
            <w:pPr>
              <w:jc w:val="center"/>
              <w:rPr>
                <w:lang w:eastAsia="en-US"/>
              </w:rPr>
            </w:pPr>
            <w:r w:rsidRPr="00FE109C">
              <w:rPr>
                <w:lang w:eastAsia="en-US"/>
              </w:rPr>
              <w:t>76,91</w:t>
            </w:r>
          </w:p>
        </w:tc>
      </w:tr>
    </w:tbl>
    <w:p w14:paraId="32C21957" w14:textId="77777777" w:rsidR="00F83774" w:rsidRPr="00FE109C" w:rsidRDefault="00F83774" w:rsidP="00444890">
      <w:pPr>
        <w:pStyle w:val="4"/>
        <w:spacing w:after="0"/>
        <w:ind w:firstLine="0"/>
        <w:rPr>
          <w:rFonts w:eastAsia="Calibri"/>
          <w:color w:val="auto"/>
          <w:szCs w:val="28"/>
          <w:lang w:eastAsia="en-US"/>
        </w:rPr>
      </w:pPr>
      <w:r w:rsidRPr="00FE109C">
        <w:rPr>
          <w:rFonts w:eastAsia="Calibri"/>
          <w:color w:val="auto"/>
          <w:szCs w:val="28"/>
          <w:lang w:eastAsia="en-US"/>
        </w:rPr>
        <w:t xml:space="preserve">  </w:t>
      </w:r>
    </w:p>
    <w:p w14:paraId="7E0BBDB8" w14:textId="221F2384" w:rsidR="00243D7D" w:rsidRPr="00FE109C" w:rsidRDefault="00C40691" w:rsidP="00444890">
      <w:pPr>
        <w:pStyle w:val="af4"/>
        <w:suppressAutoHyphens/>
        <w:spacing w:after="0" w:line="240" w:lineRule="auto"/>
        <w:ind w:firstLine="567"/>
        <w:rPr>
          <w:sz w:val="28"/>
          <w:szCs w:val="28"/>
        </w:rPr>
      </w:pPr>
      <w:r w:rsidRPr="00FE109C">
        <w:t xml:space="preserve">2.3.6.3. </w:t>
      </w:r>
      <w:hyperlink r:id="rId21" w:tooltip="Решение Обнинского городского Собрания от 04.06.2007 N 01-44 (ред. от 09.11.2021) &quot;Об утверждении Генерального плана муниципального образования &quot;Город Обнинск&quot; {КонсультантПлюс}">
        <w:r w:rsidR="00243D7D" w:rsidRPr="00FE109C">
          <w:rPr>
            <w:sz w:val="28"/>
            <w:szCs w:val="28"/>
          </w:rPr>
          <w:t xml:space="preserve">Согласно </w:t>
        </w:r>
        <w:r w:rsidR="00E55D98" w:rsidRPr="00FE109C">
          <w:rPr>
            <w:sz w:val="28"/>
            <w:szCs w:val="28"/>
          </w:rPr>
          <w:t>разделу 8 (Технико-экономические показатели) Материалов по обоснованию Г</w:t>
        </w:r>
        <w:r w:rsidR="00243D7D" w:rsidRPr="00FE109C">
          <w:rPr>
            <w:sz w:val="28"/>
            <w:szCs w:val="28"/>
          </w:rPr>
          <w:t xml:space="preserve">енерального плана муниципального образования "Город Обнинск", утвержденного Решением </w:t>
        </w:r>
        <w:proofErr w:type="spellStart"/>
        <w:r w:rsidR="00243D7D" w:rsidRPr="00FE109C">
          <w:rPr>
            <w:sz w:val="28"/>
            <w:szCs w:val="28"/>
          </w:rPr>
          <w:t>Обнинского</w:t>
        </w:r>
        <w:proofErr w:type="spellEnd"/>
        <w:r w:rsidR="00243D7D" w:rsidRPr="00FE109C">
          <w:rPr>
            <w:sz w:val="28"/>
            <w:szCs w:val="28"/>
          </w:rPr>
          <w:t xml:space="preserve"> городского Собрания от 04.06.2007 </w:t>
        </w:r>
        <w:r w:rsidR="007E2313" w:rsidRPr="00FE109C">
          <w:rPr>
            <w:sz w:val="28"/>
            <w:szCs w:val="28"/>
          </w:rPr>
          <w:t>№</w:t>
        </w:r>
        <w:r w:rsidR="00243D7D" w:rsidRPr="00FE109C">
          <w:rPr>
            <w:sz w:val="28"/>
            <w:szCs w:val="28"/>
          </w:rPr>
          <w:t xml:space="preserve"> 01-44 (ред. от 09.11.2021) </w:t>
        </w:r>
      </w:hyperlink>
      <w:r w:rsidR="00E902E0" w:rsidRPr="00FE109C">
        <w:rPr>
          <w:sz w:val="28"/>
          <w:szCs w:val="28"/>
        </w:rPr>
        <w:t xml:space="preserve"> предусмотрены следующие прогнозные показатели:</w:t>
      </w:r>
    </w:p>
    <w:p w14:paraId="237A4677" w14:textId="77777777" w:rsidR="00243D7D" w:rsidRPr="00FE109C" w:rsidRDefault="00243D7D" w:rsidP="00444890"/>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71"/>
        <w:gridCol w:w="1889"/>
        <w:gridCol w:w="1418"/>
        <w:gridCol w:w="1869"/>
        <w:gridCol w:w="1437"/>
      </w:tblGrid>
      <w:tr w:rsidR="00FE109C" w:rsidRPr="00FE109C" w14:paraId="252B3303" w14:textId="77777777" w:rsidTr="00F5361A">
        <w:trPr>
          <w:trHeight w:val="20"/>
        </w:trPr>
        <w:tc>
          <w:tcPr>
            <w:tcW w:w="3371" w:type="dxa"/>
            <w:vAlign w:val="center"/>
          </w:tcPr>
          <w:p w14:paraId="24EDF835" w14:textId="77777777" w:rsidR="00D02BAA" w:rsidRPr="00FE109C" w:rsidRDefault="00D02BAA" w:rsidP="00F5361A">
            <w:pPr>
              <w:jc w:val="center"/>
              <w:rPr>
                <w:szCs w:val="24"/>
                <w:lang w:eastAsia="en-US"/>
              </w:rPr>
            </w:pPr>
            <w:r w:rsidRPr="00FE109C">
              <w:rPr>
                <w:szCs w:val="24"/>
                <w:lang w:eastAsia="en-US"/>
              </w:rPr>
              <w:t>Показатели</w:t>
            </w:r>
          </w:p>
        </w:tc>
        <w:tc>
          <w:tcPr>
            <w:tcW w:w="1889" w:type="dxa"/>
            <w:vAlign w:val="center"/>
          </w:tcPr>
          <w:p w14:paraId="5857CCD7" w14:textId="77777777" w:rsidR="00D02BAA" w:rsidRPr="00FE109C" w:rsidRDefault="00D02BAA" w:rsidP="00F5361A">
            <w:pPr>
              <w:jc w:val="center"/>
              <w:rPr>
                <w:szCs w:val="24"/>
                <w:lang w:eastAsia="en-US"/>
              </w:rPr>
            </w:pPr>
            <w:r w:rsidRPr="00FE109C">
              <w:rPr>
                <w:szCs w:val="24"/>
                <w:lang w:eastAsia="en-US"/>
              </w:rPr>
              <w:t>Единица измерения</w:t>
            </w:r>
          </w:p>
        </w:tc>
        <w:tc>
          <w:tcPr>
            <w:tcW w:w="1418" w:type="dxa"/>
            <w:vAlign w:val="center"/>
          </w:tcPr>
          <w:p w14:paraId="3B5A27CD" w14:textId="77777777" w:rsidR="00D02BAA" w:rsidRPr="00FE109C" w:rsidRDefault="00D02BAA" w:rsidP="00F5361A">
            <w:pPr>
              <w:jc w:val="center"/>
              <w:rPr>
                <w:szCs w:val="24"/>
                <w:lang w:eastAsia="en-US"/>
              </w:rPr>
            </w:pPr>
            <w:r w:rsidRPr="00FE109C">
              <w:rPr>
                <w:szCs w:val="24"/>
                <w:lang w:eastAsia="en-US"/>
              </w:rPr>
              <w:t>Исходный год, 2020 г.</w:t>
            </w:r>
          </w:p>
        </w:tc>
        <w:tc>
          <w:tcPr>
            <w:tcW w:w="1869" w:type="dxa"/>
            <w:vAlign w:val="center"/>
          </w:tcPr>
          <w:p w14:paraId="0CB5B932" w14:textId="77777777" w:rsidR="00D02BAA" w:rsidRPr="00FE109C" w:rsidRDefault="00D02BAA" w:rsidP="00F5361A">
            <w:pPr>
              <w:jc w:val="center"/>
              <w:rPr>
                <w:szCs w:val="24"/>
                <w:lang w:eastAsia="en-US"/>
              </w:rPr>
            </w:pPr>
            <w:r w:rsidRPr="00FE109C">
              <w:rPr>
                <w:szCs w:val="24"/>
                <w:lang w:eastAsia="en-US"/>
              </w:rPr>
              <w:t>Первая очередь, 2031 г.</w:t>
            </w:r>
          </w:p>
        </w:tc>
        <w:tc>
          <w:tcPr>
            <w:tcW w:w="1437" w:type="dxa"/>
            <w:vAlign w:val="center"/>
          </w:tcPr>
          <w:p w14:paraId="328E5ED9" w14:textId="77777777" w:rsidR="00D02BAA" w:rsidRPr="00FE109C" w:rsidRDefault="00D02BAA" w:rsidP="00F5361A">
            <w:pPr>
              <w:jc w:val="center"/>
              <w:rPr>
                <w:szCs w:val="24"/>
                <w:lang w:eastAsia="en-US"/>
              </w:rPr>
            </w:pPr>
            <w:r w:rsidRPr="00FE109C">
              <w:rPr>
                <w:szCs w:val="24"/>
                <w:lang w:eastAsia="en-US"/>
              </w:rPr>
              <w:t>Расчетный срок, 2041 г.</w:t>
            </w:r>
          </w:p>
        </w:tc>
      </w:tr>
      <w:tr w:rsidR="00FE109C" w:rsidRPr="00FE109C" w14:paraId="52EA1C60" w14:textId="77777777" w:rsidTr="00F5361A">
        <w:trPr>
          <w:trHeight w:val="20"/>
        </w:trPr>
        <w:tc>
          <w:tcPr>
            <w:tcW w:w="3371" w:type="dxa"/>
          </w:tcPr>
          <w:p w14:paraId="4486E6A6" w14:textId="77777777" w:rsidR="00D02BAA" w:rsidRPr="00FE109C" w:rsidRDefault="00D02BAA" w:rsidP="00444890">
            <w:pPr>
              <w:rPr>
                <w:szCs w:val="24"/>
                <w:lang w:eastAsia="en-US"/>
              </w:rPr>
            </w:pPr>
            <w:r w:rsidRPr="00FE109C">
              <w:rPr>
                <w:szCs w:val="24"/>
                <w:lang w:eastAsia="en-US"/>
              </w:rPr>
              <w:t>6.1 Водопотребление - всего, в том числе:</w:t>
            </w:r>
          </w:p>
        </w:tc>
        <w:tc>
          <w:tcPr>
            <w:tcW w:w="1889" w:type="dxa"/>
            <w:vAlign w:val="center"/>
          </w:tcPr>
          <w:p w14:paraId="064B51AA" w14:textId="77777777" w:rsidR="00D02BAA" w:rsidRPr="00FE109C" w:rsidRDefault="00D02BAA" w:rsidP="00F5361A">
            <w:pPr>
              <w:jc w:val="center"/>
              <w:rPr>
                <w:szCs w:val="24"/>
                <w:lang w:eastAsia="en-US"/>
              </w:rPr>
            </w:pPr>
            <w:r w:rsidRPr="00FE109C">
              <w:rPr>
                <w:szCs w:val="24"/>
                <w:lang w:eastAsia="en-US"/>
              </w:rPr>
              <w:t xml:space="preserve">тыс. куб. м/ </w:t>
            </w:r>
            <w:proofErr w:type="spellStart"/>
            <w:r w:rsidRPr="00FE109C">
              <w:rPr>
                <w:szCs w:val="24"/>
                <w:lang w:eastAsia="en-US"/>
              </w:rPr>
              <w:t>сут</w:t>
            </w:r>
            <w:proofErr w:type="spellEnd"/>
            <w:r w:rsidRPr="00FE109C">
              <w:rPr>
                <w:szCs w:val="24"/>
                <w:lang w:eastAsia="en-US"/>
              </w:rPr>
              <w:t>.</w:t>
            </w:r>
          </w:p>
        </w:tc>
        <w:tc>
          <w:tcPr>
            <w:tcW w:w="1418" w:type="dxa"/>
            <w:vAlign w:val="center"/>
          </w:tcPr>
          <w:p w14:paraId="5BC66190" w14:textId="77777777" w:rsidR="00D02BAA" w:rsidRPr="00FE109C" w:rsidRDefault="00D02BAA" w:rsidP="00F5361A">
            <w:pPr>
              <w:jc w:val="center"/>
              <w:rPr>
                <w:szCs w:val="24"/>
                <w:lang w:eastAsia="en-US"/>
              </w:rPr>
            </w:pPr>
            <w:r w:rsidRPr="00FE109C">
              <w:rPr>
                <w:szCs w:val="24"/>
                <w:lang w:eastAsia="en-US"/>
              </w:rPr>
              <w:t>62,43</w:t>
            </w:r>
          </w:p>
          <w:p w14:paraId="128894B1" w14:textId="4A776FF0" w:rsidR="00D02BAA" w:rsidRPr="00FE109C" w:rsidRDefault="00D02BAA" w:rsidP="00F5361A">
            <w:pPr>
              <w:jc w:val="center"/>
              <w:rPr>
                <w:szCs w:val="24"/>
                <w:lang w:eastAsia="en-US"/>
              </w:rPr>
            </w:pPr>
          </w:p>
        </w:tc>
        <w:tc>
          <w:tcPr>
            <w:tcW w:w="1869" w:type="dxa"/>
            <w:vAlign w:val="center"/>
          </w:tcPr>
          <w:p w14:paraId="1CBD0B0B" w14:textId="73B31D8A" w:rsidR="00D02BAA" w:rsidRPr="00FE109C" w:rsidRDefault="00D02BAA" w:rsidP="00F5361A">
            <w:pPr>
              <w:jc w:val="center"/>
              <w:rPr>
                <w:szCs w:val="24"/>
                <w:lang w:eastAsia="en-US"/>
              </w:rPr>
            </w:pPr>
            <w:r w:rsidRPr="00FE109C">
              <w:rPr>
                <w:szCs w:val="24"/>
                <w:lang w:eastAsia="en-US"/>
              </w:rPr>
              <w:t>75,89</w:t>
            </w:r>
          </w:p>
        </w:tc>
        <w:tc>
          <w:tcPr>
            <w:tcW w:w="1437" w:type="dxa"/>
            <w:vAlign w:val="center"/>
          </w:tcPr>
          <w:p w14:paraId="3EBE933E" w14:textId="39812E58" w:rsidR="00D02BAA" w:rsidRPr="00FE109C" w:rsidRDefault="00D02BAA" w:rsidP="00F5361A">
            <w:pPr>
              <w:jc w:val="center"/>
              <w:rPr>
                <w:szCs w:val="24"/>
                <w:lang w:eastAsia="en-US"/>
              </w:rPr>
            </w:pPr>
            <w:r w:rsidRPr="00FE109C">
              <w:rPr>
                <w:szCs w:val="24"/>
                <w:lang w:eastAsia="en-US"/>
              </w:rPr>
              <w:t>97,73</w:t>
            </w:r>
          </w:p>
          <w:p w14:paraId="1B5D5614" w14:textId="312FAAB7" w:rsidR="00D02BAA" w:rsidRPr="00FE109C" w:rsidRDefault="00D02BAA" w:rsidP="00F5361A">
            <w:pPr>
              <w:jc w:val="center"/>
              <w:rPr>
                <w:szCs w:val="24"/>
                <w:lang w:eastAsia="en-US"/>
              </w:rPr>
            </w:pPr>
          </w:p>
        </w:tc>
      </w:tr>
      <w:tr w:rsidR="00FE109C" w:rsidRPr="00FE109C" w14:paraId="7ABE484F" w14:textId="77777777" w:rsidTr="00F5361A">
        <w:trPr>
          <w:trHeight w:val="20"/>
        </w:trPr>
        <w:tc>
          <w:tcPr>
            <w:tcW w:w="3371" w:type="dxa"/>
          </w:tcPr>
          <w:p w14:paraId="477CE50A" w14:textId="77777777" w:rsidR="00D02BAA" w:rsidRPr="00FE109C" w:rsidRDefault="00D02BAA" w:rsidP="00444890">
            <w:pPr>
              <w:rPr>
                <w:szCs w:val="24"/>
              </w:rPr>
            </w:pPr>
            <w:r w:rsidRPr="00FE109C">
              <w:rPr>
                <w:szCs w:val="24"/>
              </w:rPr>
              <w:t>6.2.1. Общее поступление сточных вод - всего в том числе:</w:t>
            </w:r>
          </w:p>
        </w:tc>
        <w:tc>
          <w:tcPr>
            <w:tcW w:w="1889" w:type="dxa"/>
            <w:vAlign w:val="center"/>
          </w:tcPr>
          <w:p w14:paraId="1D6B9976" w14:textId="77777777" w:rsidR="00D02BAA" w:rsidRPr="00FE109C" w:rsidRDefault="00D02BAA" w:rsidP="00F5361A">
            <w:pPr>
              <w:jc w:val="center"/>
              <w:rPr>
                <w:szCs w:val="24"/>
              </w:rPr>
            </w:pPr>
            <w:r w:rsidRPr="00FE109C">
              <w:rPr>
                <w:szCs w:val="24"/>
              </w:rPr>
              <w:t xml:space="preserve">тыс. куб. м/ </w:t>
            </w:r>
            <w:proofErr w:type="spellStart"/>
            <w:r w:rsidRPr="00FE109C">
              <w:rPr>
                <w:szCs w:val="24"/>
              </w:rPr>
              <w:t>сут</w:t>
            </w:r>
            <w:proofErr w:type="spellEnd"/>
            <w:r w:rsidRPr="00FE109C">
              <w:rPr>
                <w:szCs w:val="24"/>
              </w:rPr>
              <w:t>.</w:t>
            </w:r>
          </w:p>
        </w:tc>
        <w:tc>
          <w:tcPr>
            <w:tcW w:w="1418" w:type="dxa"/>
            <w:vAlign w:val="center"/>
          </w:tcPr>
          <w:p w14:paraId="43EAFBC4" w14:textId="2BDBBF82" w:rsidR="00D02BAA" w:rsidRPr="00FE109C" w:rsidRDefault="00D02BAA" w:rsidP="00F5361A">
            <w:pPr>
              <w:jc w:val="center"/>
              <w:rPr>
                <w:szCs w:val="24"/>
              </w:rPr>
            </w:pPr>
            <w:r w:rsidRPr="00FE109C">
              <w:rPr>
                <w:szCs w:val="24"/>
              </w:rPr>
              <w:t>54,2</w:t>
            </w:r>
          </w:p>
        </w:tc>
        <w:tc>
          <w:tcPr>
            <w:tcW w:w="1869" w:type="dxa"/>
            <w:vAlign w:val="center"/>
          </w:tcPr>
          <w:p w14:paraId="28C95503" w14:textId="77777777" w:rsidR="00D02BAA" w:rsidRPr="00FE109C" w:rsidRDefault="00D02BAA" w:rsidP="00F5361A">
            <w:pPr>
              <w:jc w:val="center"/>
              <w:rPr>
                <w:szCs w:val="24"/>
              </w:rPr>
            </w:pPr>
            <w:r w:rsidRPr="00FE109C">
              <w:rPr>
                <w:szCs w:val="24"/>
              </w:rPr>
              <w:t>65,6</w:t>
            </w:r>
          </w:p>
        </w:tc>
        <w:tc>
          <w:tcPr>
            <w:tcW w:w="1437" w:type="dxa"/>
            <w:vAlign w:val="center"/>
          </w:tcPr>
          <w:p w14:paraId="4ECF2084" w14:textId="77777777" w:rsidR="00D02BAA" w:rsidRPr="00FE109C" w:rsidRDefault="00D02BAA" w:rsidP="00F5361A">
            <w:pPr>
              <w:jc w:val="center"/>
              <w:rPr>
                <w:szCs w:val="24"/>
              </w:rPr>
            </w:pPr>
            <w:r w:rsidRPr="00FE109C">
              <w:rPr>
                <w:szCs w:val="24"/>
              </w:rPr>
              <w:t>84,1</w:t>
            </w:r>
          </w:p>
        </w:tc>
      </w:tr>
    </w:tbl>
    <w:p w14:paraId="36C4FB98" w14:textId="755FCFCA" w:rsidR="008B6C82" w:rsidRPr="00FE109C" w:rsidRDefault="008B6C82" w:rsidP="00444890">
      <w:pPr>
        <w:ind w:firstLine="567"/>
        <w:jc w:val="both"/>
        <w:rPr>
          <w:sz w:val="28"/>
          <w:szCs w:val="28"/>
        </w:rPr>
      </w:pPr>
    </w:p>
    <w:p w14:paraId="64EDBAF8" w14:textId="1D52E3D9" w:rsidR="00C40691" w:rsidRPr="00FE109C" w:rsidRDefault="00C40691" w:rsidP="00444890">
      <w:pPr>
        <w:ind w:firstLine="567"/>
        <w:jc w:val="both"/>
        <w:rPr>
          <w:sz w:val="28"/>
          <w:szCs w:val="28"/>
        </w:rPr>
      </w:pPr>
      <w:r w:rsidRPr="00FE109C">
        <w:rPr>
          <w:sz w:val="28"/>
          <w:szCs w:val="28"/>
        </w:rPr>
        <w:t xml:space="preserve">2.3.6.4. Прогноз </w:t>
      </w:r>
      <w:r w:rsidR="00721387" w:rsidRPr="00FE109C">
        <w:rPr>
          <w:sz w:val="28"/>
          <w:szCs w:val="28"/>
        </w:rPr>
        <w:t xml:space="preserve">по системам водоснабжения и водоотведения </w:t>
      </w:r>
      <w:r w:rsidRPr="00FE109C">
        <w:rPr>
          <w:sz w:val="28"/>
          <w:szCs w:val="28"/>
        </w:rPr>
        <w:t>филиала АО РИР.</w:t>
      </w:r>
    </w:p>
    <w:p w14:paraId="4F91299A" w14:textId="34EA6CA5" w:rsidR="006C55CC" w:rsidRPr="00FE109C" w:rsidRDefault="006C55CC" w:rsidP="00444890">
      <w:pPr>
        <w:ind w:firstLine="567"/>
        <w:jc w:val="both"/>
        <w:rPr>
          <w:sz w:val="28"/>
          <w:szCs w:val="28"/>
        </w:rPr>
      </w:pPr>
      <w:r w:rsidRPr="00FE109C">
        <w:rPr>
          <w:sz w:val="28"/>
          <w:szCs w:val="28"/>
        </w:rPr>
        <w:t>Согласно факту последних 10 лет строительство нового жилья оценивается в 90 тыс. м</w:t>
      </w:r>
      <w:r w:rsidRPr="00FE109C">
        <w:rPr>
          <w:sz w:val="28"/>
          <w:szCs w:val="28"/>
          <w:vertAlign w:val="superscript"/>
        </w:rPr>
        <w:t xml:space="preserve">2 </w:t>
      </w:r>
      <w:r w:rsidRPr="00FE109C">
        <w:rPr>
          <w:sz w:val="28"/>
          <w:szCs w:val="28"/>
        </w:rPr>
        <w:t>в год, что соответствует приросту на 3% в год.</w:t>
      </w:r>
    </w:p>
    <w:p w14:paraId="0EF5D0C4" w14:textId="77777777" w:rsidR="006C55CC" w:rsidRPr="00FE109C" w:rsidRDefault="006C55CC" w:rsidP="00444890">
      <w:pPr>
        <w:ind w:firstLine="567"/>
        <w:jc w:val="both"/>
        <w:rPr>
          <w:sz w:val="28"/>
          <w:szCs w:val="28"/>
        </w:rPr>
      </w:pPr>
      <w:r w:rsidRPr="00FE109C">
        <w:rPr>
          <w:sz w:val="28"/>
          <w:szCs w:val="28"/>
        </w:rPr>
        <w:t>Прирост населения за последние 10 лет составил 2,5 тыс. чел. в год или 2 % в год.</w:t>
      </w:r>
    </w:p>
    <w:p w14:paraId="07569E30" w14:textId="77777777" w:rsidR="006C55CC" w:rsidRPr="00FE109C" w:rsidRDefault="006C55CC" w:rsidP="00444890">
      <w:pPr>
        <w:ind w:firstLine="567"/>
        <w:jc w:val="both"/>
        <w:rPr>
          <w:sz w:val="28"/>
          <w:szCs w:val="28"/>
        </w:rPr>
      </w:pPr>
      <w:r w:rsidRPr="00FE109C">
        <w:rPr>
          <w:sz w:val="28"/>
          <w:szCs w:val="28"/>
        </w:rPr>
        <w:t xml:space="preserve">Потребление холодной воды в последние 10 лет несмотря на рост численности населения было неизменным, в первую очередь, за счет энергосбережения. </w:t>
      </w:r>
    </w:p>
    <w:p w14:paraId="20FF46A5" w14:textId="37FF5EB8" w:rsidR="006C55CC" w:rsidRPr="00FE109C" w:rsidRDefault="006C55CC" w:rsidP="00444890">
      <w:pPr>
        <w:ind w:firstLine="567"/>
        <w:jc w:val="both"/>
        <w:rPr>
          <w:sz w:val="28"/>
          <w:szCs w:val="28"/>
        </w:rPr>
      </w:pPr>
      <w:r w:rsidRPr="00FE109C">
        <w:rPr>
          <w:sz w:val="28"/>
          <w:szCs w:val="28"/>
        </w:rPr>
        <w:lastRenderedPageBreak/>
        <w:t>Прогноз потребления воды и поступления сточных вод оценивается из расчета роста численности населения и водопотребления на 2% в год (эффект энергосбережения заканчивается) и фактического отпуска в 2024 году.</w:t>
      </w:r>
    </w:p>
    <w:p w14:paraId="7C45EC0C" w14:textId="188C972C" w:rsidR="006C55CC" w:rsidRPr="00FE109C" w:rsidRDefault="006C55CC" w:rsidP="00444890">
      <w:pPr>
        <w:ind w:firstLine="567"/>
        <w:jc w:val="both"/>
        <w:rPr>
          <w:sz w:val="28"/>
          <w:szCs w:val="28"/>
        </w:rPr>
      </w:pPr>
      <w:r w:rsidRPr="00FE109C">
        <w:rPr>
          <w:sz w:val="28"/>
          <w:szCs w:val="28"/>
        </w:rPr>
        <w:t xml:space="preserve"> При фактическом среднесуточном потреблении воды и поступлении сточных вод в 2024 году в размере 43 тыс.м</w:t>
      </w:r>
      <w:r w:rsidRPr="00FE109C">
        <w:rPr>
          <w:sz w:val="28"/>
          <w:szCs w:val="28"/>
          <w:vertAlign w:val="superscript"/>
        </w:rPr>
        <w:t>3</w:t>
      </w:r>
      <w:r w:rsidRPr="00FE109C">
        <w:rPr>
          <w:sz w:val="28"/>
          <w:szCs w:val="28"/>
        </w:rPr>
        <w:t>/сутки, с ростом 2 % в год прогноз оценивается в 2031 году до 49 тыс.м</w:t>
      </w:r>
      <w:r w:rsidRPr="00FE109C">
        <w:rPr>
          <w:sz w:val="28"/>
          <w:szCs w:val="28"/>
          <w:vertAlign w:val="superscript"/>
        </w:rPr>
        <w:t>3</w:t>
      </w:r>
      <w:r w:rsidRPr="00FE109C">
        <w:rPr>
          <w:sz w:val="28"/>
          <w:szCs w:val="28"/>
        </w:rPr>
        <w:t>/сутки, а в 2041 году до 58 тыс.м</w:t>
      </w:r>
      <w:r w:rsidRPr="00FE109C">
        <w:rPr>
          <w:sz w:val="28"/>
          <w:szCs w:val="28"/>
          <w:vertAlign w:val="superscript"/>
        </w:rPr>
        <w:t>3</w:t>
      </w:r>
      <w:r w:rsidRPr="00FE109C">
        <w:rPr>
          <w:sz w:val="28"/>
          <w:szCs w:val="28"/>
        </w:rPr>
        <w:t>/сутки.</w:t>
      </w:r>
    </w:p>
    <w:p w14:paraId="217D8CD6" w14:textId="2C6A1A58" w:rsidR="006C55CC" w:rsidRPr="00FE109C" w:rsidRDefault="006C55CC" w:rsidP="00444890">
      <w:pPr>
        <w:ind w:firstLine="567"/>
        <w:jc w:val="both"/>
        <w:rPr>
          <w:sz w:val="28"/>
          <w:szCs w:val="28"/>
        </w:rPr>
      </w:pPr>
      <w:r w:rsidRPr="00FE109C">
        <w:rPr>
          <w:sz w:val="28"/>
          <w:szCs w:val="28"/>
        </w:rPr>
        <w:t>Максимально-суточное потребление воды принимается с учетом расчетного коэффициента неравномерности к=1.2, а именно, в 2031 году до 59 тыс.м</w:t>
      </w:r>
      <w:r w:rsidRPr="00FE109C">
        <w:rPr>
          <w:sz w:val="28"/>
          <w:szCs w:val="28"/>
          <w:vertAlign w:val="superscript"/>
        </w:rPr>
        <w:t>3</w:t>
      </w:r>
      <w:r w:rsidRPr="00FE109C">
        <w:rPr>
          <w:sz w:val="28"/>
          <w:szCs w:val="28"/>
        </w:rPr>
        <w:t>/сутки, а в 2041 году до 70 тыс.м</w:t>
      </w:r>
      <w:r w:rsidRPr="00FE109C">
        <w:rPr>
          <w:sz w:val="28"/>
          <w:szCs w:val="28"/>
          <w:vertAlign w:val="superscript"/>
        </w:rPr>
        <w:t>3</w:t>
      </w:r>
      <w:r w:rsidRPr="00FE109C">
        <w:rPr>
          <w:sz w:val="28"/>
          <w:szCs w:val="28"/>
        </w:rPr>
        <w:t>/сутки.</w:t>
      </w:r>
    </w:p>
    <w:p w14:paraId="6890A69C" w14:textId="7DFEA668" w:rsidR="006C55CC" w:rsidRPr="00FE109C" w:rsidRDefault="006C55CC" w:rsidP="00444890">
      <w:pPr>
        <w:ind w:firstLine="567"/>
        <w:jc w:val="both"/>
        <w:rPr>
          <w:sz w:val="28"/>
          <w:szCs w:val="28"/>
        </w:rPr>
      </w:pPr>
      <w:r w:rsidRPr="00FE109C">
        <w:rPr>
          <w:sz w:val="28"/>
          <w:szCs w:val="28"/>
        </w:rPr>
        <w:t>Максимально-суточное поступление сточных вод с учетом среднесуточного факта 2024 года в размете 67 тыс.м</w:t>
      </w:r>
      <w:r w:rsidRPr="00FE109C">
        <w:rPr>
          <w:sz w:val="28"/>
          <w:szCs w:val="28"/>
          <w:vertAlign w:val="superscript"/>
        </w:rPr>
        <w:t>3</w:t>
      </w:r>
      <w:r w:rsidRPr="00FE109C">
        <w:rPr>
          <w:sz w:val="28"/>
          <w:szCs w:val="28"/>
        </w:rPr>
        <w:t>/сутки</w:t>
      </w:r>
      <w:r w:rsidR="0033750D" w:rsidRPr="00FE109C">
        <w:rPr>
          <w:sz w:val="28"/>
          <w:szCs w:val="28"/>
        </w:rPr>
        <w:t>,</w:t>
      </w:r>
      <w:r w:rsidRPr="00FE109C">
        <w:rPr>
          <w:sz w:val="28"/>
          <w:szCs w:val="28"/>
        </w:rPr>
        <w:t xml:space="preserve"> фактического коэффициента суточной неравномерности к=1,5 и роста на 2 % в год соответствует </w:t>
      </w:r>
      <w:r w:rsidR="0033750D" w:rsidRPr="00FE109C">
        <w:rPr>
          <w:rFonts w:eastAsia="Calibri"/>
          <w:sz w:val="28"/>
          <w:szCs w:val="28"/>
          <w:lang w:eastAsia="en-US"/>
        </w:rPr>
        <w:t xml:space="preserve">разделу </w:t>
      </w:r>
      <w:r w:rsidR="0033750D" w:rsidRPr="00FE109C">
        <w:rPr>
          <w:rFonts w:eastAsia="Calibri"/>
          <w:iCs/>
          <w:sz w:val="28"/>
          <w:szCs w:val="28"/>
          <w:lang w:eastAsia="en-US"/>
        </w:rPr>
        <w:t xml:space="preserve">5.4. </w:t>
      </w:r>
      <w:r w:rsidR="0033750D" w:rsidRPr="00FE109C">
        <w:rPr>
          <w:rFonts w:eastAsia="Calibri"/>
          <w:sz w:val="28"/>
          <w:szCs w:val="28"/>
          <w:lang w:eastAsia="en-US"/>
        </w:rPr>
        <w:t>(</w:t>
      </w:r>
      <w:r w:rsidR="0033750D" w:rsidRPr="00FE109C">
        <w:rPr>
          <w:rFonts w:eastAsia="Calibri"/>
          <w:iCs/>
          <w:sz w:val="28"/>
          <w:szCs w:val="28"/>
          <w:lang w:eastAsia="en-US"/>
        </w:rPr>
        <w:t>Развитие инженерной инфраструктуры</w:t>
      </w:r>
      <w:r w:rsidR="0033750D" w:rsidRPr="00FE109C">
        <w:rPr>
          <w:rFonts w:eastAsia="Calibri"/>
          <w:sz w:val="28"/>
          <w:szCs w:val="28"/>
          <w:lang w:eastAsia="en-US"/>
        </w:rPr>
        <w:t xml:space="preserve">) Материалов по обоснованию </w:t>
      </w:r>
      <w:proofErr w:type="gramStart"/>
      <w:r w:rsidR="0033750D" w:rsidRPr="00FE109C">
        <w:rPr>
          <w:rFonts w:eastAsia="Calibri"/>
          <w:sz w:val="28"/>
          <w:szCs w:val="28"/>
          <w:lang w:eastAsia="en-US"/>
        </w:rPr>
        <w:t>Г</w:t>
      </w:r>
      <w:r w:rsidRPr="00FE109C">
        <w:rPr>
          <w:sz w:val="28"/>
          <w:szCs w:val="28"/>
        </w:rPr>
        <w:t>енплана,  в</w:t>
      </w:r>
      <w:proofErr w:type="gramEnd"/>
      <w:r w:rsidRPr="00FE109C">
        <w:rPr>
          <w:sz w:val="28"/>
          <w:szCs w:val="28"/>
        </w:rPr>
        <w:t xml:space="preserve"> 2031 году 77 тыс.м</w:t>
      </w:r>
      <w:r w:rsidRPr="00FE109C">
        <w:rPr>
          <w:sz w:val="28"/>
          <w:szCs w:val="28"/>
          <w:vertAlign w:val="superscript"/>
        </w:rPr>
        <w:t>3</w:t>
      </w:r>
      <w:r w:rsidRPr="00FE109C">
        <w:rPr>
          <w:sz w:val="28"/>
          <w:szCs w:val="28"/>
        </w:rPr>
        <w:t>/сутки, в 2041 году до 91 тыс.м</w:t>
      </w:r>
      <w:r w:rsidRPr="00FE109C">
        <w:rPr>
          <w:sz w:val="28"/>
          <w:szCs w:val="28"/>
          <w:vertAlign w:val="superscript"/>
        </w:rPr>
        <w:t>3</w:t>
      </w:r>
      <w:r w:rsidRPr="00FE109C">
        <w:rPr>
          <w:sz w:val="28"/>
          <w:szCs w:val="28"/>
        </w:rPr>
        <w:t>/сутки.</w:t>
      </w:r>
    </w:p>
    <w:p w14:paraId="124DD92C" w14:textId="77777777" w:rsidR="006C55CC" w:rsidRPr="00FE109C" w:rsidRDefault="006C55CC" w:rsidP="00444890">
      <w:pPr>
        <w:ind w:firstLine="567"/>
        <w:jc w:val="both"/>
        <w:rPr>
          <w:sz w:val="28"/>
          <w:szCs w:val="28"/>
        </w:rPr>
      </w:pPr>
    </w:p>
    <w:tbl>
      <w:tblPr>
        <w:tblW w:w="9923" w:type="dxa"/>
        <w:tblInd w:w="-134" w:type="dxa"/>
        <w:tblCellMar>
          <w:left w:w="0" w:type="dxa"/>
          <w:right w:w="0" w:type="dxa"/>
        </w:tblCellMar>
        <w:tblLook w:val="04A0" w:firstRow="1" w:lastRow="0" w:firstColumn="1" w:lastColumn="0" w:noHBand="0" w:noVBand="1"/>
      </w:tblPr>
      <w:tblGrid>
        <w:gridCol w:w="3686"/>
        <w:gridCol w:w="1701"/>
        <w:gridCol w:w="1418"/>
        <w:gridCol w:w="1701"/>
        <w:gridCol w:w="1417"/>
      </w:tblGrid>
      <w:tr w:rsidR="00FE109C" w:rsidRPr="00FE109C" w14:paraId="47DA96D7" w14:textId="77777777" w:rsidTr="00F5361A">
        <w:tc>
          <w:tcPr>
            <w:tcW w:w="3686" w:type="dxa"/>
            <w:tcBorders>
              <w:top w:val="single" w:sz="6" w:space="0" w:color="000000"/>
              <w:left w:val="single" w:sz="6" w:space="0" w:color="000000"/>
              <w:bottom w:val="single" w:sz="6" w:space="0" w:color="000000"/>
              <w:right w:val="single" w:sz="6" w:space="0" w:color="000000"/>
            </w:tcBorders>
            <w:vAlign w:val="center"/>
            <w:hideMark/>
          </w:tcPr>
          <w:p w14:paraId="3818B0A4" w14:textId="351CED4F" w:rsidR="004C21FC" w:rsidRPr="00FE109C" w:rsidRDefault="004C21FC" w:rsidP="00F5361A">
            <w:pPr>
              <w:jc w:val="center"/>
              <w:rPr>
                <w:szCs w:val="24"/>
              </w:rPr>
            </w:pPr>
            <w:r w:rsidRPr="00FE109C">
              <w:rPr>
                <w:szCs w:val="24"/>
              </w:rPr>
              <w:t>Показатели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63D48AA" w14:textId="284EBA64" w:rsidR="004C21FC" w:rsidRPr="00FE109C" w:rsidRDefault="004C21FC" w:rsidP="00F5361A">
            <w:pPr>
              <w:jc w:val="center"/>
              <w:rPr>
                <w:szCs w:val="24"/>
              </w:rPr>
            </w:pPr>
            <w:r w:rsidRPr="00FE109C">
              <w:rPr>
                <w:szCs w:val="24"/>
              </w:rPr>
              <w:t>Единица измерения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819675E" w14:textId="6F5151D6" w:rsidR="004C21FC" w:rsidRPr="00FE109C" w:rsidRDefault="004C21FC" w:rsidP="00F5361A">
            <w:pPr>
              <w:jc w:val="center"/>
              <w:rPr>
                <w:szCs w:val="24"/>
              </w:rPr>
            </w:pPr>
            <w:r w:rsidRPr="00FE109C">
              <w:rPr>
                <w:szCs w:val="24"/>
              </w:rPr>
              <w:t>Исходный год, 2024 г.</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19F512D" w14:textId="1DBD71D6" w:rsidR="004C21FC" w:rsidRPr="00FE109C" w:rsidRDefault="004C21FC" w:rsidP="00F5361A">
            <w:pPr>
              <w:jc w:val="center"/>
              <w:rPr>
                <w:szCs w:val="24"/>
              </w:rPr>
            </w:pPr>
            <w:r w:rsidRPr="00FE109C">
              <w:rPr>
                <w:szCs w:val="24"/>
              </w:rPr>
              <w:t>Первая очередь, 2031 г.</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7F9DE85" w14:textId="07C4D239" w:rsidR="004C21FC" w:rsidRPr="00FE109C" w:rsidRDefault="004C21FC" w:rsidP="00F5361A">
            <w:pPr>
              <w:jc w:val="center"/>
              <w:rPr>
                <w:szCs w:val="24"/>
              </w:rPr>
            </w:pPr>
            <w:r w:rsidRPr="00FE109C">
              <w:rPr>
                <w:szCs w:val="24"/>
              </w:rPr>
              <w:t>Расчетный срок, 2041 г.</w:t>
            </w:r>
          </w:p>
        </w:tc>
      </w:tr>
      <w:tr w:rsidR="00FE109C" w:rsidRPr="00FE109C" w14:paraId="20FD4494"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1C64AD1C" w14:textId="5C5423F2" w:rsidR="004C21FC" w:rsidRPr="00FE109C" w:rsidRDefault="004C21FC" w:rsidP="00444890">
            <w:pPr>
              <w:rPr>
                <w:szCs w:val="24"/>
              </w:rPr>
            </w:pPr>
            <w:r w:rsidRPr="00FE109C">
              <w:rPr>
                <w:szCs w:val="24"/>
              </w:rPr>
              <w:t>Водопотребление среднесуточное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D51C397" w14:textId="24C18004" w:rsidR="004C21FC" w:rsidRPr="00FE109C" w:rsidRDefault="004C21FC" w:rsidP="00F5361A">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4C96F71" w14:textId="2E58F2D8" w:rsidR="004C21FC" w:rsidRPr="00FE109C" w:rsidRDefault="004C21FC" w:rsidP="00F5361A">
            <w:pPr>
              <w:jc w:val="center"/>
              <w:rPr>
                <w:szCs w:val="24"/>
              </w:rPr>
            </w:pPr>
            <w:r w:rsidRPr="00FE109C">
              <w:rPr>
                <w:szCs w:val="24"/>
              </w:rPr>
              <w:t>43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EC517FE" w14:textId="256916B2" w:rsidR="004C21FC" w:rsidRPr="00FE109C" w:rsidRDefault="004C21FC" w:rsidP="00F5361A">
            <w:pPr>
              <w:jc w:val="center"/>
              <w:rPr>
                <w:szCs w:val="24"/>
              </w:rPr>
            </w:pPr>
            <w:r w:rsidRPr="00FE109C">
              <w:rPr>
                <w:szCs w:val="24"/>
              </w:rPr>
              <w:t>49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A36523A" w14:textId="4B98766B" w:rsidR="004C21FC" w:rsidRPr="00FE109C" w:rsidRDefault="004C21FC" w:rsidP="00F5361A">
            <w:pPr>
              <w:jc w:val="center"/>
              <w:rPr>
                <w:szCs w:val="24"/>
              </w:rPr>
            </w:pPr>
            <w:r w:rsidRPr="00FE109C">
              <w:rPr>
                <w:szCs w:val="24"/>
              </w:rPr>
              <w:t>58</w:t>
            </w:r>
          </w:p>
        </w:tc>
      </w:tr>
      <w:tr w:rsidR="00FE109C" w:rsidRPr="00FE109C" w14:paraId="664063D5"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27D9A021" w14:textId="58E77BA5" w:rsidR="004C21FC" w:rsidRPr="00FE109C" w:rsidRDefault="004C21FC" w:rsidP="00444890">
            <w:pPr>
              <w:rPr>
                <w:szCs w:val="24"/>
              </w:rPr>
            </w:pPr>
            <w:r w:rsidRPr="00FE109C">
              <w:rPr>
                <w:szCs w:val="24"/>
              </w:rPr>
              <w:t>Водопотребление максимальное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2E0ECA6" w14:textId="3303B2D9" w:rsidR="004C21FC" w:rsidRPr="00FE109C" w:rsidRDefault="004C21FC" w:rsidP="00F5361A">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9E39443" w14:textId="2FF10FB7" w:rsidR="004C21FC" w:rsidRPr="00FE109C" w:rsidRDefault="004C21FC" w:rsidP="00F5361A">
            <w:pPr>
              <w:jc w:val="center"/>
              <w:rPr>
                <w:szCs w:val="24"/>
              </w:rPr>
            </w:pPr>
            <w:r w:rsidRPr="00FE109C">
              <w:rPr>
                <w:szCs w:val="24"/>
              </w:rPr>
              <w:t>52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ABBC71F" w14:textId="4DF4B400" w:rsidR="004C21FC" w:rsidRPr="00FE109C" w:rsidRDefault="004C21FC" w:rsidP="00F5361A">
            <w:pPr>
              <w:jc w:val="center"/>
              <w:rPr>
                <w:szCs w:val="24"/>
              </w:rPr>
            </w:pPr>
            <w:r w:rsidRPr="00FE109C">
              <w:rPr>
                <w:szCs w:val="24"/>
              </w:rPr>
              <w:t>59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0D2E8F8" w14:textId="3FAA39A5" w:rsidR="004C21FC" w:rsidRPr="00FE109C" w:rsidRDefault="004C21FC" w:rsidP="00F5361A">
            <w:pPr>
              <w:jc w:val="center"/>
              <w:rPr>
                <w:szCs w:val="24"/>
              </w:rPr>
            </w:pPr>
            <w:r w:rsidRPr="00FE109C">
              <w:rPr>
                <w:szCs w:val="24"/>
              </w:rPr>
              <w:t>70</w:t>
            </w:r>
          </w:p>
        </w:tc>
      </w:tr>
      <w:tr w:rsidR="00FE109C" w:rsidRPr="00FE109C" w14:paraId="55951A64"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4A6DAF06" w14:textId="77777777" w:rsidR="004C21FC" w:rsidRPr="00FE109C" w:rsidRDefault="004C21FC" w:rsidP="00444890">
            <w:pPr>
              <w:rPr>
                <w:szCs w:val="24"/>
              </w:rPr>
            </w:pPr>
            <w:r w:rsidRPr="00FE109C">
              <w:rPr>
                <w:szCs w:val="24"/>
              </w:rPr>
              <w:t>Поступление сточных вод среднесуточное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CE04861" w14:textId="00723A06" w:rsidR="004C21FC" w:rsidRPr="00FE109C" w:rsidRDefault="004C21FC" w:rsidP="00F5361A">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345A1DA" w14:textId="3928ABCE" w:rsidR="004C21FC" w:rsidRPr="00FE109C" w:rsidRDefault="004C21FC" w:rsidP="00F5361A">
            <w:pPr>
              <w:jc w:val="center"/>
              <w:rPr>
                <w:szCs w:val="24"/>
              </w:rPr>
            </w:pPr>
            <w:r w:rsidRPr="00FE109C">
              <w:rPr>
                <w:szCs w:val="24"/>
              </w:rPr>
              <w:t>43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15F28B2" w14:textId="6853DD72" w:rsidR="004C21FC" w:rsidRPr="00FE109C" w:rsidRDefault="004C21FC" w:rsidP="00F5361A">
            <w:pPr>
              <w:jc w:val="center"/>
              <w:rPr>
                <w:szCs w:val="24"/>
              </w:rPr>
            </w:pPr>
            <w:r w:rsidRPr="00FE109C">
              <w:rPr>
                <w:szCs w:val="24"/>
              </w:rPr>
              <w:t>49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AA92249" w14:textId="74633B06" w:rsidR="004C21FC" w:rsidRPr="00FE109C" w:rsidRDefault="004C21FC" w:rsidP="00F5361A">
            <w:pPr>
              <w:jc w:val="center"/>
              <w:rPr>
                <w:szCs w:val="24"/>
              </w:rPr>
            </w:pPr>
            <w:r w:rsidRPr="00FE109C">
              <w:rPr>
                <w:szCs w:val="24"/>
              </w:rPr>
              <w:t>58</w:t>
            </w:r>
          </w:p>
        </w:tc>
      </w:tr>
      <w:tr w:rsidR="00FE109C" w:rsidRPr="00FE109C" w14:paraId="3C9F99AC" w14:textId="77777777" w:rsidTr="00F5361A">
        <w:tc>
          <w:tcPr>
            <w:tcW w:w="3686" w:type="dxa"/>
            <w:tcBorders>
              <w:top w:val="single" w:sz="6" w:space="0" w:color="000000"/>
              <w:left w:val="single" w:sz="6" w:space="0" w:color="000000"/>
              <w:bottom w:val="single" w:sz="6" w:space="0" w:color="000000"/>
              <w:right w:val="single" w:sz="6" w:space="0" w:color="000000"/>
            </w:tcBorders>
            <w:hideMark/>
          </w:tcPr>
          <w:p w14:paraId="4F42D864" w14:textId="13B21935" w:rsidR="004C21FC" w:rsidRPr="00FE109C" w:rsidRDefault="004C21FC" w:rsidP="00444890">
            <w:pPr>
              <w:rPr>
                <w:szCs w:val="24"/>
              </w:rPr>
            </w:pPr>
            <w:r w:rsidRPr="00FE109C">
              <w:rPr>
                <w:szCs w:val="24"/>
              </w:rPr>
              <w:t>Поступление сточных вод максимальное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2745163" w14:textId="1DDC4281" w:rsidR="004C21FC" w:rsidRPr="00FE109C" w:rsidRDefault="004C21FC" w:rsidP="00F5361A">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36333BB" w14:textId="25F002F1" w:rsidR="004C21FC" w:rsidRPr="00FE109C" w:rsidRDefault="004C21FC" w:rsidP="00F5361A">
            <w:pPr>
              <w:jc w:val="center"/>
              <w:rPr>
                <w:szCs w:val="24"/>
              </w:rPr>
            </w:pPr>
            <w:r w:rsidRPr="00FE109C">
              <w:rPr>
                <w:szCs w:val="24"/>
              </w:rPr>
              <w:t>67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FC474F0" w14:textId="03AD943F" w:rsidR="004C21FC" w:rsidRPr="00FE109C" w:rsidRDefault="004C21FC" w:rsidP="00F5361A">
            <w:pPr>
              <w:jc w:val="center"/>
              <w:rPr>
                <w:szCs w:val="24"/>
              </w:rPr>
            </w:pPr>
            <w:r w:rsidRPr="00FE109C">
              <w:rPr>
                <w:szCs w:val="24"/>
              </w:rPr>
              <w:t>77</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EC6D329" w14:textId="2E7ABAF6" w:rsidR="004C21FC" w:rsidRPr="00FE109C" w:rsidRDefault="00721387" w:rsidP="00F5361A">
            <w:pPr>
              <w:jc w:val="center"/>
              <w:rPr>
                <w:szCs w:val="24"/>
              </w:rPr>
            </w:pPr>
            <w:r w:rsidRPr="00FE109C">
              <w:rPr>
                <w:szCs w:val="24"/>
              </w:rPr>
              <w:t>91</w:t>
            </w:r>
          </w:p>
        </w:tc>
      </w:tr>
    </w:tbl>
    <w:p w14:paraId="40B19925" w14:textId="77777777" w:rsidR="0021393A" w:rsidRPr="00FE109C" w:rsidRDefault="0021393A" w:rsidP="00444890">
      <w:pPr>
        <w:pStyle w:val="af4"/>
        <w:suppressAutoHyphens/>
        <w:spacing w:after="0" w:line="240" w:lineRule="auto"/>
        <w:jc w:val="right"/>
        <w:rPr>
          <w:sz w:val="28"/>
          <w:szCs w:val="28"/>
        </w:rPr>
      </w:pPr>
    </w:p>
    <w:p w14:paraId="784D007F" w14:textId="77777777" w:rsidR="00EA5953" w:rsidRPr="00FE109C" w:rsidRDefault="00E50BBB" w:rsidP="00444890">
      <w:pPr>
        <w:pStyle w:val="4"/>
        <w:spacing w:after="0"/>
        <w:rPr>
          <w:color w:val="auto"/>
        </w:rPr>
      </w:pPr>
      <w:r w:rsidRPr="00FE109C">
        <w:rPr>
          <w:color w:val="auto"/>
        </w:rPr>
        <w:t>2.3.7. Сведения о фактическом и ожидаемом потреблении питьевой воды.</w:t>
      </w:r>
    </w:p>
    <w:p w14:paraId="3D190318" w14:textId="77777777" w:rsidR="00EA5953" w:rsidRPr="00FE109C" w:rsidRDefault="00E50BBB" w:rsidP="00444890">
      <w:pPr>
        <w:jc w:val="right"/>
        <w:rPr>
          <w:sz w:val="28"/>
          <w:szCs w:val="28"/>
        </w:rPr>
      </w:pPr>
      <w:r w:rsidRPr="00FE109C">
        <w:rPr>
          <w:sz w:val="28"/>
          <w:szCs w:val="28"/>
        </w:rPr>
        <w:t>Таблица 2.3.7.</w:t>
      </w:r>
    </w:p>
    <w:p w14:paraId="03988C69" w14:textId="440E1823" w:rsidR="00EA5953" w:rsidRPr="00FE109C" w:rsidRDefault="00E50BBB" w:rsidP="00444890">
      <w:pPr>
        <w:jc w:val="center"/>
        <w:rPr>
          <w:b/>
          <w:sz w:val="28"/>
          <w:szCs w:val="28"/>
        </w:rPr>
      </w:pPr>
      <w:r w:rsidRPr="00FE109C">
        <w:rPr>
          <w:b/>
          <w:sz w:val="28"/>
          <w:szCs w:val="28"/>
        </w:rPr>
        <w:t xml:space="preserve">Фактическое </w:t>
      </w:r>
      <w:r w:rsidR="00C042E3" w:rsidRPr="00FE109C">
        <w:rPr>
          <w:b/>
          <w:sz w:val="28"/>
          <w:szCs w:val="28"/>
        </w:rPr>
        <w:t xml:space="preserve">(2024 год) </w:t>
      </w:r>
      <w:r w:rsidRPr="00FE109C">
        <w:rPr>
          <w:b/>
          <w:sz w:val="28"/>
          <w:szCs w:val="28"/>
        </w:rPr>
        <w:t xml:space="preserve">и ожидаемое </w:t>
      </w:r>
      <w:r w:rsidR="00C042E3" w:rsidRPr="00FE109C">
        <w:rPr>
          <w:b/>
          <w:sz w:val="28"/>
          <w:szCs w:val="28"/>
        </w:rPr>
        <w:t xml:space="preserve">(2041 год) </w:t>
      </w:r>
      <w:r w:rsidRPr="00FE109C">
        <w:rPr>
          <w:b/>
          <w:sz w:val="28"/>
          <w:szCs w:val="28"/>
        </w:rPr>
        <w:t>потребление воды питьевого качества.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2036"/>
        <w:gridCol w:w="1659"/>
        <w:gridCol w:w="1704"/>
        <w:gridCol w:w="1698"/>
        <w:gridCol w:w="1701"/>
      </w:tblGrid>
      <w:tr w:rsidR="00FE109C" w:rsidRPr="00FE109C" w14:paraId="268B0BAD" w14:textId="77777777" w:rsidTr="00F5361A">
        <w:trPr>
          <w:jc w:val="center"/>
        </w:trPr>
        <w:tc>
          <w:tcPr>
            <w:tcW w:w="695" w:type="dxa"/>
            <w:vAlign w:val="center"/>
          </w:tcPr>
          <w:p w14:paraId="0E4F3FB6" w14:textId="77777777" w:rsidR="00EA5953" w:rsidRPr="00FE109C" w:rsidRDefault="00E50BBB" w:rsidP="00444890">
            <w:pPr>
              <w:jc w:val="center"/>
              <w:rPr>
                <w:szCs w:val="24"/>
              </w:rPr>
            </w:pPr>
            <w:r w:rsidRPr="00FE109C">
              <w:rPr>
                <w:szCs w:val="24"/>
              </w:rPr>
              <w:t>№ п/п</w:t>
            </w:r>
          </w:p>
        </w:tc>
        <w:tc>
          <w:tcPr>
            <w:tcW w:w="2036" w:type="dxa"/>
            <w:vAlign w:val="center"/>
          </w:tcPr>
          <w:p w14:paraId="114BD900" w14:textId="77777777" w:rsidR="00EA5953" w:rsidRPr="00FE109C" w:rsidRDefault="00E50BBB" w:rsidP="00444890">
            <w:pPr>
              <w:jc w:val="center"/>
              <w:rPr>
                <w:szCs w:val="24"/>
              </w:rPr>
            </w:pPr>
            <w:r w:rsidRPr="00FE109C">
              <w:rPr>
                <w:szCs w:val="24"/>
              </w:rPr>
              <w:t>Наименование</w:t>
            </w:r>
          </w:p>
        </w:tc>
        <w:tc>
          <w:tcPr>
            <w:tcW w:w="1659" w:type="dxa"/>
            <w:vAlign w:val="center"/>
          </w:tcPr>
          <w:p w14:paraId="25D08B1A" w14:textId="77777777" w:rsidR="00EA5953" w:rsidRPr="00FE109C" w:rsidRDefault="00E50BBB" w:rsidP="00F5361A">
            <w:pPr>
              <w:jc w:val="center"/>
              <w:rPr>
                <w:szCs w:val="24"/>
              </w:rPr>
            </w:pPr>
            <w:proofErr w:type="gramStart"/>
            <w:r w:rsidRPr="00FE109C">
              <w:rPr>
                <w:szCs w:val="24"/>
              </w:rPr>
              <w:t>Средне-суточное</w:t>
            </w:r>
            <w:proofErr w:type="gramEnd"/>
            <w:r w:rsidRPr="00FE109C">
              <w:rPr>
                <w:szCs w:val="24"/>
              </w:rPr>
              <w:t xml:space="preserve"> потребление, тыс. м</w:t>
            </w:r>
            <w:r w:rsidRPr="00FE109C">
              <w:rPr>
                <w:szCs w:val="24"/>
                <w:vertAlign w:val="superscript"/>
              </w:rPr>
              <w:t>3</w:t>
            </w:r>
          </w:p>
        </w:tc>
        <w:tc>
          <w:tcPr>
            <w:tcW w:w="1704" w:type="dxa"/>
            <w:vAlign w:val="center"/>
          </w:tcPr>
          <w:p w14:paraId="4C751D77" w14:textId="77777777" w:rsidR="00EA5953" w:rsidRPr="00FE109C" w:rsidRDefault="00E50BBB" w:rsidP="00F5361A">
            <w:pPr>
              <w:jc w:val="center"/>
              <w:rPr>
                <w:szCs w:val="24"/>
              </w:rPr>
            </w:pPr>
            <w:r w:rsidRPr="00FE109C">
              <w:rPr>
                <w:szCs w:val="24"/>
              </w:rPr>
              <w:t>Максимально-суточное потребление, тыс. м</w:t>
            </w:r>
            <w:r w:rsidRPr="00FE109C">
              <w:rPr>
                <w:szCs w:val="24"/>
                <w:vertAlign w:val="superscript"/>
              </w:rPr>
              <w:t>3</w:t>
            </w:r>
          </w:p>
        </w:tc>
        <w:tc>
          <w:tcPr>
            <w:tcW w:w="1698" w:type="dxa"/>
            <w:vAlign w:val="center"/>
          </w:tcPr>
          <w:p w14:paraId="43F840D6" w14:textId="77777777" w:rsidR="00EA5953" w:rsidRPr="00FE109C" w:rsidRDefault="00E50BBB" w:rsidP="00F5361A">
            <w:pPr>
              <w:jc w:val="center"/>
              <w:rPr>
                <w:szCs w:val="24"/>
              </w:rPr>
            </w:pPr>
            <w:proofErr w:type="gramStart"/>
            <w:r w:rsidRPr="00FE109C">
              <w:rPr>
                <w:szCs w:val="24"/>
              </w:rPr>
              <w:t>Средне-месячное</w:t>
            </w:r>
            <w:proofErr w:type="gramEnd"/>
            <w:r w:rsidRPr="00FE109C">
              <w:rPr>
                <w:szCs w:val="24"/>
              </w:rPr>
              <w:t xml:space="preserve"> потребление, тыс. м</w:t>
            </w:r>
            <w:r w:rsidRPr="00FE109C">
              <w:rPr>
                <w:szCs w:val="24"/>
                <w:vertAlign w:val="superscript"/>
              </w:rPr>
              <w:t>3</w:t>
            </w:r>
          </w:p>
        </w:tc>
        <w:tc>
          <w:tcPr>
            <w:tcW w:w="1701" w:type="dxa"/>
            <w:vAlign w:val="center"/>
          </w:tcPr>
          <w:p w14:paraId="25DC2D15" w14:textId="31C8C0EC" w:rsidR="00EA5953" w:rsidRPr="00FE109C" w:rsidRDefault="00E50BBB" w:rsidP="00F5361A">
            <w:pPr>
              <w:jc w:val="center"/>
              <w:rPr>
                <w:szCs w:val="24"/>
              </w:rPr>
            </w:pPr>
            <w:r w:rsidRPr="00FE109C">
              <w:rPr>
                <w:szCs w:val="24"/>
              </w:rPr>
              <w:t>Годовое потребление,</w:t>
            </w:r>
          </w:p>
          <w:p w14:paraId="0ABA4238" w14:textId="77777777" w:rsidR="00EA5953" w:rsidRPr="00FE109C" w:rsidRDefault="00E50BBB" w:rsidP="00F5361A">
            <w:pPr>
              <w:jc w:val="center"/>
              <w:rPr>
                <w:szCs w:val="24"/>
              </w:rPr>
            </w:pPr>
            <w:r w:rsidRPr="00FE109C">
              <w:rPr>
                <w:szCs w:val="24"/>
              </w:rPr>
              <w:t>тыс. м</w:t>
            </w:r>
            <w:r w:rsidRPr="00FE109C">
              <w:rPr>
                <w:szCs w:val="24"/>
                <w:vertAlign w:val="superscript"/>
              </w:rPr>
              <w:t>3</w:t>
            </w:r>
          </w:p>
        </w:tc>
      </w:tr>
      <w:tr w:rsidR="00FE109C" w:rsidRPr="00FE109C" w14:paraId="6DD30E03" w14:textId="77777777" w:rsidTr="00F5361A">
        <w:trPr>
          <w:trHeight w:val="737"/>
          <w:jc w:val="center"/>
        </w:trPr>
        <w:tc>
          <w:tcPr>
            <w:tcW w:w="695" w:type="dxa"/>
            <w:vAlign w:val="center"/>
          </w:tcPr>
          <w:p w14:paraId="3F4BC191" w14:textId="77777777" w:rsidR="00EA5953" w:rsidRPr="00FE109C" w:rsidRDefault="00E50BBB" w:rsidP="00444890">
            <w:pPr>
              <w:jc w:val="center"/>
              <w:rPr>
                <w:szCs w:val="24"/>
              </w:rPr>
            </w:pPr>
            <w:r w:rsidRPr="00FE109C">
              <w:rPr>
                <w:szCs w:val="24"/>
              </w:rPr>
              <w:t>1.</w:t>
            </w:r>
          </w:p>
        </w:tc>
        <w:tc>
          <w:tcPr>
            <w:tcW w:w="2036" w:type="dxa"/>
            <w:vAlign w:val="center"/>
          </w:tcPr>
          <w:p w14:paraId="584DA9B9" w14:textId="0D352472" w:rsidR="00EA5953" w:rsidRPr="00FE109C" w:rsidRDefault="00E50BBB" w:rsidP="00444890">
            <w:pPr>
              <w:rPr>
                <w:szCs w:val="24"/>
              </w:rPr>
            </w:pPr>
            <w:r w:rsidRPr="00FE109C">
              <w:rPr>
                <w:szCs w:val="24"/>
              </w:rPr>
              <w:t>Фактическое потребление</w:t>
            </w:r>
            <w:r w:rsidR="0033750D" w:rsidRPr="00FE109C">
              <w:rPr>
                <w:szCs w:val="24"/>
              </w:rPr>
              <w:t xml:space="preserve"> АО РИР</w:t>
            </w:r>
          </w:p>
        </w:tc>
        <w:tc>
          <w:tcPr>
            <w:tcW w:w="1659" w:type="dxa"/>
            <w:vAlign w:val="center"/>
          </w:tcPr>
          <w:p w14:paraId="3674F413" w14:textId="77777777" w:rsidR="00EA5953" w:rsidRPr="00FE109C" w:rsidRDefault="00C042E3" w:rsidP="00F5361A">
            <w:pPr>
              <w:jc w:val="center"/>
              <w:rPr>
                <w:szCs w:val="24"/>
              </w:rPr>
            </w:pPr>
            <w:r w:rsidRPr="00FE109C">
              <w:rPr>
                <w:szCs w:val="24"/>
              </w:rPr>
              <w:t>42,5</w:t>
            </w:r>
          </w:p>
        </w:tc>
        <w:tc>
          <w:tcPr>
            <w:tcW w:w="1704" w:type="dxa"/>
            <w:vAlign w:val="center"/>
          </w:tcPr>
          <w:p w14:paraId="3FC45CE3" w14:textId="77777777" w:rsidR="00EA5953" w:rsidRPr="00FE109C" w:rsidRDefault="00C042E3" w:rsidP="00F5361A">
            <w:pPr>
              <w:jc w:val="center"/>
              <w:rPr>
                <w:szCs w:val="24"/>
              </w:rPr>
            </w:pPr>
            <w:r w:rsidRPr="00FE109C">
              <w:rPr>
                <w:szCs w:val="24"/>
              </w:rPr>
              <w:t>51</w:t>
            </w:r>
          </w:p>
        </w:tc>
        <w:tc>
          <w:tcPr>
            <w:tcW w:w="1698" w:type="dxa"/>
            <w:vAlign w:val="center"/>
          </w:tcPr>
          <w:p w14:paraId="6B2C3E17" w14:textId="77777777" w:rsidR="00EA5953" w:rsidRPr="00FE109C" w:rsidRDefault="00C042E3" w:rsidP="00F5361A">
            <w:pPr>
              <w:jc w:val="center"/>
              <w:rPr>
                <w:szCs w:val="24"/>
              </w:rPr>
            </w:pPr>
            <w:r w:rsidRPr="00FE109C">
              <w:rPr>
                <w:szCs w:val="24"/>
              </w:rPr>
              <w:t>1300</w:t>
            </w:r>
          </w:p>
        </w:tc>
        <w:tc>
          <w:tcPr>
            <w:tcW w:w="1701" w:type="dxa"/>
            <w:vAlign w:val="center"/>
          </w:tcPr>
          <w:p w14:paraId="1B56D917" w14:textId="77777777" w:rsidR="00EA5953" w:rsidRPr="00FE109C" w:rsidRDefault="00C042E3" w:rsidP="00F5361A">
            <w:pPr>
              <w:jc w:val="center"/>
              <w:rPr>
                <w:szCs w:val="24"/>
              </w:rPr>
            </w:pPr>
            <w:r w:rsidRPr="00FE109C">
              <w:rPr>
                <w:szCs w:val="24"/>
              </w:rPr>
              <w:t>15500</w:t>
            </w:r>
          </w:p>
        </w:tc>
      </w:tr>
      <w:tr w:rsidR="00FE109C" w:rsidRPr="00FE109C" w14:paraId="28784083" w14:textId="77777777" w:rsidTr="00F5361A">
        <w:trPr>
          <w:trHeight w:val="737"/>
          <w:jc w:val="center"/>
        </w:trPr>
        <w:tc>
          <w:tcPr>
            <w:tcW w:w="695" w:type="dxa"/>
            <w:vAlign w:val="center"/>
          </w:tcPr>
          <w:p w14:paraId="2946F7E3" w14:textId="77777777" w:rsidR="00B2300A" w:rsidRPr="00FE109C" w:rsidRDefault="00B2300A" w:rsidP="00444890">
            <w:pPr>
              <w:jc w:val="center"/>
              <w:rPr>
                <w:szCs w:val="24"/>
              </w:rPr>
            </w:pPr>
            <w:r w:rsidRPr="00FE109C">
              <w:rPr>
                <w:szCs w:val="24"/>
              </w:rPr>
              <w:t>2.</w:t>
            </w:r>
          </w:p>
        </w:tc>
        <w:tc>
          <w:tcPr>
            <w:tcW w:w="2036" w:type="dxa"/>
            <w:vAlign w:val="center"/>
          </w:tcPr>
          <w:p w14:paraId="22A07FAE" w14:textId="588E142D" w:rsidR="00B2300A" w:rsidRPr="00FE109C" w:rsidRDefault="00B2300A" w:rsidP="00444890">
            <w:pPr>
              <w:rPr>
                <w:szCs w:val="24"/>
              </w:rPr>
            </w:pPr>
            <w:r w:rsidRPr="00FE109C">
              <w:rPr>
                <w:szCs w:val="24"/>
              </w:rPr>
              <w:t>Ожидаемое потребление</w:t>
            </w:r>
            <w:r w:rsidR="008E70D2" w:rsidRPr="00FE109C">
              <w:rPr>
                <w:szCs w:val="24"/>
              </w:rPr>
              <w:t xml:space="preserve"> </w:t>
            </w:r>
            <w:r w:rsidR="0033750D" w:rsidRPr="00FE109C">
              <w:rPr>
                <w:szCs w:val="24"/>
              </w:rPr>
              <w:t>АО РИР</w:t>
            </w:r>
          </w:p>
        </w:tc>
        <w:tc>
          <w:tcPr>
            <w:tcW w:w="1659" w:type="dxa"/>
            <w:vAlign w:val="center"/>
          </w:tcPr>
          <w:p w14:paraId="024F033E" w14:textId="307FA068" w:rsidR="00B2300A" w:rsidRPr="00FE109C" w:rsidRDefault="0033750D" w:rsidP="00F5361A">
            <w:pPr>
              <w:jc w:val="center"/>
              <w:rPr>
                <w:szCs w:val="24"/>
              </w:rPr>
            </w:pPr>
            <w:r w:rsidRPr="00FE109C">
              <w:rPr>
                <w:szCs w:val="24"/>
              </w:rPr>
              <w:t>58</w:t>
            </w:r>
          </w:p>
        </w:tc>
        <w:tc>
          <w:tcPr>
            <w:tcW w:w="1704" w:type="dxa"/>
            <w:vAlign w:val="center"/>
          </w:tcPr>
          <w:p w14:paraId="2C3C0A83" w14:textId="1C6B522C" w:rsidR="00B2300A" w:rsidRPr="00FE109C" w:rsidRDefault="0033750D" w:rsidP="00F5361A">
            <w:pPr>
              <w:jc w:val="center"/>
              <w:rPr>
                <w:szCs w:val="24"/>
              </w:rPr>
            </w:pPr>
            <w:r w:rsidRPr="00FE109C">
              <w:rPr>
                <w:szCs w:val="24"/>
              </w:rPr>
              <w:t>70</w:t>
            </w:r>
          </w:p>
        </w:tc>
        <w:tc>
          <w:tcPr>
            <w:tcW w:w="1698" w:type="dxa"/>
            <w:vAlign w:val="center"/>
          </w:tcPr>
          <w:p w14:paraId="0D80AF29" w14:textId="7D9DF3AC" w:rsidR="0033750D" w:rsidRPr="00FE109C" w:rsidRDefault="0033750D" w:rsidP="00F5361A">
            <w:pPr>
              <w:jc w:val="center"/>
              <w:rPr>
                <w:szCs w:val="24"/>
              </w:rPr>
            </w:pPr>
          </w:p>
          <w:p w14:paraId="70798C31" w14:textId="2F9A1ACD" w:rsidR="00B2300A" w:rsidRPr="00FE109C" w:rsidRDefault="0033750D" w:rsidP="00F5361A">
            <w:pPr>
              <w:jc w:val="center"/>
              <w:rPr>
                <w:szCs w:val="24"/>
              </w:rPr>
            </w:pPr>
            <w:r w:rsidRPr="00FE109C">
              <w:rPr>
                <w:szCs w:val="24"/>
              </w:rPr>
              <w:t>1800</w:t>
            </w:r>
          </w:p>
          <w:p w14:paraId="166C04C8" w14:textId="0286419D" w:rsidR="0033750D" w:rsidRPr="00FE109C" w:rsidRDefault="0033750D" w:rsidP="00F5361A">
            <w:pPr>
              <w:jc w:val="center"/>
              <w:rPr>
                <w:szCs w:val="24"/>
              </w:rPr>
            </w:pPr>
          </w:p>
        </w:tc>
        <w:tc>
          <w:tcPr>
            <w:tcW w:w="1701" w:type="dxa"/>
            <w:vAlign w:val="center"/>
          </w:tcPr>
          <w:p w14:paraId="4900382F" w14:textId="2D725AB9" w:rsidR="00B2300A" w:rsidRPr="00FE109C" w:rsidRDefault="00B2300A" w:rsidP="00F5361A">
            <w:pPr>
              <w:jc w:val="center"/>
              <w:rPr>
                <w:szCs w:val="24"/>
              </w:rPr>
            </w:pPr>
            <w:r w:rsidRPr="00FE109C">
              <w:rPr>
                <w:szCs w:val="24"/>
              </w:rPr>
              <w:t>2</w:t>
            </w:r>
            <w:r w:rsidR="0033750D" w:rsidRPr="00FE109C">
              <w:rPr>
                <w:szCs w:val="24"/>
              </w:rPr>
              <w:t>1</w:t>
            </w:r>
            <w:r w:rsidRPr="00FE109C">
              <w:rPr>
                <w:szCs w:val="24"/>
              </w:rPr>
              <w:t>000</w:t>
            </w:r>
          </w:p>
        </w:tc>
      </w:tr>
    </w:tbl>
    <w:p w14:paraId="557D68E1" w14:textId="77777777" w:rsidR="00EA5953" w:rsidRPr="00FE109C" w:rsidRDefault="00E50BBB" w:rsidP="00444890">
      <w:pPr>
        <w:pStyle w:val="4"/>
        <w:spacing w:after="0"/>
        <w:rPr>
          <w:color w:val="auto"/>
        </w:rPr>
      </w:pPr>
      <w:r w:rsidRPr="00FE109C">
        <w:rPr>
          <w:color w:val="auto"/>
        </w:rPr>
        <w:t>2.3.8. Описание территориальной структуры потребителей питьевой воды.</w:t>
      </w:r>
    </w:p>
    <w:p w14:paraId="472D63FE" w14:textId="77777777" w:rsidR="00EA5953" w:rsidRPr="00FE109C" w:rsidRDefault="00225946" w:rsidP="00444890">
      <w:pPr>
        <w:pStyle w:val="13"/>
        <w:spacing w:after="0" w:line="240" w:lineRule="auto"/>
        <w:rPr>
          <w:szCs w:val="28"/>
        </w:rPr>
      </w:pPr>
      <w:r w:rsidRPr="00FE109C">
        <w:t>Практически 100% потребителей расположены на территории города Обнинск.</w:t>
      </w:r>
    </w:p>
    <w:p w14:paraId="3361E276" w14:textId="77777777" w:rsidR="00EA5953" w:rsidRPr="00FE109C" w:rsidRDefault="00E50BBB" w:rsidP="00444890">
      <w:pPr>
        <w:pStyle w:val="4"/>
        <w:spacing w:after="0"/>
        <w:rPr>
          <w:color w:val="auto"/>
        </w:rPr>
      </w:pPr>
      <w:r w:rsidRPr="00FE109C">
        <w:rPr>
          <w:color w:val="auto"/>
        </w:rPr>
        <w:lastRenderedPageBreak/>
        <w:t>2.3.9. Прогноз распределения расходов воды на водоснабжение по типам абонентов.</w:t>
      </w:r>
    </w:p>
    <w:p w14:paraId="4D39A4E1" w14:textId="77777777" w:rsidR="00EA5953" w:rsidRPr="00FE109C" w:rsidRDefault="00E50BBB" w:rsidP="00444890">
      <w:pPr>
        <w:pStyle w:val="13"/>
        <w:spacing w:after="0" w:line="240" w:lineRule="auto"/>
      </w:pPr>
      <w:r w:rsidRPr="00FE109C">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и питьевой воды с учетом данных о перспективном потреблении</w:t>
      </w:r>
      <w:r w:rsidR="00225946" w:rsidRPr="00FE109C">
        <w:t xml:space="preserve"> </w:t>
      </w:r>
      <w:r w:rsidRPr="00FE109C">
        <w:t>питьевой воды абонентами представлен в таблице 2.3.9.</w:t>
      </w:r>
    </w:p>
    <w:p w14:paraId="377727AD" w14:textId="01D921A6" w:rsidR="001745B5" w:rsidRPr="00FE109C" w:rsidRDefault="001745B5" w:rsidP="00444890">
      <w:pPr>
        <w:rPr>
          <w:sz w:val="28"/>
          <w:szCs w:val="28"/>
        </w:rPr>
      </w:pPr>
    </w:p>
    <w:p w14:paraId="7139ECD0" w14:textId="77777777" w:rsidR="00EA5953" w:rsidRPr="00FE109C" w:rsidRDefault="00E50BBB" w:rsidP="00444890">
      <w:pPr>
        <w:jc w:val="right"/>
        <w:rPr>
          <w:sz w:val="28"/>
          <w:szCs w:val="28"/>
        </w:rPr>
      </w:pPr>
      <w:r w:rsidRPr="00FE109C">
        <w:rPr>
          <w:sz w:val="28"/>
          <w:szCs w:val="28"/>
        </w:rPr>
        <w:t>Таблица 2.3.9.</w:t>
      </w:r>
    </w:p>
    <w:p w14:paraId="563EE704" w14:textId="77777777" w:rsidR="00EA5953" w:rsidRPr="00FE109C" w:rsidRDefault="00E50BBB" w:rsidP="00444890">
      <w:pPr>
        <w:jc w:val="center"/>
        <w:rPr>
          <w:b/>
          <w:sz w:val="28"/>
          <w:szCs w:val="28"/>
        </w:rPr>
      </w:pPr>
      <w:r w:rsidRPr="00FE109C">
        <w:rPr>
          <w:b/>
          <w:sz w:val="28"/>
          <w:szCs w:val="28"/>
        </w:rPr>
        <w:t>Прогноз распределения расходов воды по типам абонентов.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085"/>
        <w:gridCol w:w="2835"/>
        <w:gridCol w:w="2126"/>
      </w:tblGrid>
      <w:tr w:rsidR="00E45643" w:rsidRPr="00FE109C" w14:paraId="34F815A4" w14:textId="77777777" w:rsidTr="00E50BBB">
        <w:trPr>
          <w:trHeight w:val="781"/>
        </w:trPr>
        <w:tc>
          <w:tcPr>
            <w:tcW w:w="588" w:type="dxa"/>
            <w:vAlign w:val="center"/>
          </w:tcPr>
          <w:p w14:paraId="46315D3E" w14:textId="77777777" w:rsidR="00EA5953" w:rsidRPr="00FE109C" w:rsidRDefault="00E50BBB" w:rsidP="00F13753">
            <w:pPr>
              <w:jc w:val="center"/>
              <w:rPr>
                <w:szCs w:val="24"/>
              </w:rPr>
            </w:pPr>
            <w:r w:rsidRPr="00FE109C">
              <w:rPr>
                <w:szCs w:val="24"/>
              </w:rPr>
              <w:t>№ п/п</w:t>
            </w:r>
          </w:p>
        </w:tc>
        <w:tc>
          <w:tcPr>
            <w:tcW w:w="4085" w:type="dxa"/>
            <w:vAlign w:val="center"/>
          </w:tcPr>
          <w:p w14:paraId="6ED2F6BA" w14:textId="77777777" w:rsidR="00EA5953" w:rsidRPr="00FE109C" w:rsidRDefault="00E50BBB" w:rsidP="00F13753">
            <w:pPr>
              <w:jc w:val="center"/>
              <w:rPr>
                <w:szCs w:val="24"/>
              </w:rPr>
            </w:pPr>
            <w:r w:rsidRPr="00FE109C">
              <w:rPr>
                <w:szCs w:val="24"/>
              </w:rPr>
              <w:t>Наименование потребителей</w:t>
            </w:r>
          </w:p>
        </w:tc>
        <w:tc>
          <w:tcPr>
            <w:tcW w:w="2835" w:type="dxa"/>
            <w:vAlign w:val="center"/>
          </w:tcPr>
          <w:p w14:paraId="2E502A4B" w14:textId="77777777" w:rsidR="00EA5953" w:rsidRPr="00FE109C" w:rsidRDefault="00225946" w:rsidP="00F13753">
            <w:pPr>
              <w:jc w:val="center"/>
              <w:rPr>
                <w:szCs w:val="24"/>
              </w:rPr>
            </w:pPr>
            <w:r w:rsidRPr="00FE109C">
              <w:rPr>
                <w:szCs w:val="24"/>
              </w:rPr>
              <w:t>Фактически</w:t>
            </w:r>
            <w:r w:rsidR="00E50BBB" w:rsidRPr="00FE109C">
              <w:rPr>
                <w:szCs w:val="24"/>
              </w:rPr>
              <w:t xml:space="preserve"> потреблен</w:t>
            </w:r>
            <w:r w:rsidRPr="00FE109C">
              <w:rPr>
                <w:szCs w:val="24"/>
              </w:rPr>
              <w:t>ный</w:t>
            </w:r>
            <w:r w:rsidR="00E50BBB" w:rsidRPr="00FE109C">
              <w:rPr>
                <w:szCs w:val="24"/>
              </w:rPr>
              <w:t xml:space="preserve"> объем вод</w:t>
            </w:r>
            <w:r w:rsidRPr="00FE109C">
              <w:rPr>
                <w:szCs w:val="24"/>
              </w:rPr>
              <w:t>ы</w:t>
            </w:r>
            <w:r w:rsidR="00E50BBB" w:rsidRPr="00FE109C">
              <w:rPr>
                <w:szCs w:val="24"/>
              </w:rPr>
              <w:t xml:space="preserve"> за 20</w:t>
            </w:r>
            <w:r w:rsidRPr="00FE109C">
              <w:rPr>
                <w:szCs w:val="24"/>
              </w:rPr>
              <w:t>24</w:t>
            </w:r>
            <w:r w:rsidR="00E50BBB" w:rsidRPr="00FE109C">
              <w:rPr>
                <w:szCs w:val="24"/>
              </w:rPr>
              <w:t>г,</w:t>
            </w:r>
          </w:p>
        </w:tc>
        <w:tc>
          <w:tcPr>
            <w:tcW w:w="2126" w:type="dxa"/>
            <w:vAlign w:val="center"/>
          </w:tcPr>
          <w:p w14:paraId="5473484D" w14:textId="77777777" w:rsidR="00EA5953" w:rsidRPr="00FE109C" w:rsidRDefault="00E50BBB" w:rsidP="00F13753">
            <w:pPr>
              <w:jc w:val="center"/>
              <w:rPr>
                <w:szCs w:val="24"/>
              </w:rPr>
            </w:pPr>
            <w:r w:rsidRPr="00FE109C">
              <w:rPr>
                <w:szCs w:val="24"/>
              </w:rPr>
              <w:t>Прогнозное потребление на 20</w:t>
            </w:r>
            <w:r w:rsidR="00225946" w:rsidRPr="00FE109C">
              <w:rPr>
                <w:szCs w:val="24"/>
              </w:rPr>
              <w:t xml:space="preserve">31, 2041 </w:t>
            </w:r>
            <w:r w:rsidRPr="00FE109C">
              <w:rPr>
                <w:szCs w:val="24"/>
              </w:rPr>
              <w:t>г.</w:t>
            </w:r>
          </w:p>
          <w:p w14:paraId="65A98FA2" w14:textId="77777777" w:rsidR="00EA5953" w:rsidRPr="00FE109C" w:rsidRDefault="00EA5953" w:rsidP="00F13753">
            <w:pPr>
              <w:jc w:val="center"/>
              <w:rPr>
                <w:szCs w:val="24"/>
              </w:rPr>
            </w:pPr>
          </w:p>
        </w:tc>
      </w:tr>
      <w:tr w:rsidR="00225946" w:rsidRPr="00FE109C" w14:paraId="4332B72D" w14:textId="77777777" w:rsidTr="00E50BBB">
        <w:trPr>
          <w:trHeight w:val="397"/>
        </w:trPr>
        <w:tc>
          <w:tcPr>
            <w:tcW w:w="588" w:type="dxa"/>
            <w:vAlign w:val="center"/>
          </w:tcPr>
          <w:p w14:paraId="2C62FB9D" w14:textId="77777777" w:rsidR="00225946" w:rsidRPr="00FE109C" w:rsidRDefault="00225946" w:rsidP="00F13753">
            <w:pPr>
              <w:jc w:val="center"/>
              <w:rPr>
                <w:szCs w:val="24"/>
              </w:rPr>
            </w:pPr>
            <w:r w:rsidRPr="00FE109C">
              <w:rPr>
                <w:szCs w:val="24"/>
              </w:rPr>
              <w:t>1.</w:t>
            </w:r>
          </w:p>
        </w:tc>
        <w:tc>
          <w:tcPr>
            <w:tcW w:w="4085" w:type="dxa"/>
            <w:vAlign w:val="center"/>
          </w:tcPr>
          <w:p w14:paraId="6C5B7100" w14:textId="77777777" w:rsidR="00225946" w:rsidRPr="00FE109C" w:rsidRDefault="00225946" w:rsidP="00F13753">
            <w:pPr>
              <w:rPr>
                <w:szCs w:val="24"/>
              </w:rPr>
            </w:pPr>
            <w:r w:rsidRPr="00FE109C">
              <w:rPr>
                <w:szCs w:val="24"/>
              </w:rPr>
              <w:t>Население</w:t>
            </w:r>
          </w:p>
        </w:tc>
        <w:tc>
          <w:tcPr>
            <w:tcW w:w="2835" w:type="dxa"/>
            <w:vAlign w:val="center"/>
          </w:tcPr>
          <w:p w14:paraId="0B0B0B55" w14:textId="77777777" w:rsidR="00225946" w:rsidRPr="00FE109C" w:rsidRDefault="00225946" w:rsidP="00F13753">
            <w:pPr>
              <w:ind w:right="-108"/>
              <w:jc w:val="center"/>
              <w:rPr>
                <w:szCs w:val="24"/>
              </w:rPr>
            </w:pPr>
            <w:r w:rsidRPr="00FE109C">
              <w:rPr>
                <w:szCs w:val="24"/>
              </w:rPr>
              <w:t>70%</w:t>
            </w:r>
          </w:p>
        </w:tc>
        <w:tc>
          <w:tcPr>
            <w:tcW w:w="2126" w:type="dxa"/>
            <w:vAlign w:val="center"/>
          </w:tcPr>
          <w:p w14:paraId="41BE78F2" w14:textId="77777777" w:rsidR="00225946" w:rsidRPr="00FE109C" w:rsidRDefault="00225946" w:rsidP="00F13753">
            <w:pPr>
              <w:ind w:right="-108"/>
              <w:jc w:val="center"/>
              <w:rPr>
                <w:szCs w:val="24"/>
              </w:rPr>
            </w:pPr>
            <w:r w:rsidRPr="00FE109C">
              <w:rPr>
                <w:szCs w:val="24"/>
              </w:rPr>
              <w:t>70%</w:t>
            </w:r>
          </w:p>
        </w:tc>
      </w:tr>
      <w:tr w:rsidR="00225946" w:rsidRPr="00FE109C" w14:paraId="3A8CEBE7" w14:textId="77777777" w:rsidTr="00E50BBB">
        <w:trPr>
          <w:trHeight w:val="397"/>
        </w:trPr>
        <w:tc>
          <w:tcPr>
            <w:tcW w:w="588" w:type="dxa"/>
            <w:vAlign w:val="center"/>
          </w:tcPr>
          <w:p w14:paraId="0BAA1C55" w14:textId="77777777" w:rsidR="00225946" w:rsidRPr="00FE109C" w:rsidRDefault="00225946" w:rsidP="00F13753">
            <w:pPr>
              <w:jc w:val="center"/>
              <w:rPr>
                <w:szCs w:val="24"/>
              </w:rPr>
            </w:pPr>
            <w:r w:rsidRPr="00FE109C">
              <w:rPr>
                <w:szCs w:val="24"/>
              </w:rPr>
              <w:t>2.</w:t>
            </w:r>
          </w:p>
        </w:tc>
        <w:tc>
          <w:tcPr>
            <w:tcW w:w="4085" w:type="dxa"/>
            <w:vAlign w:val="center"/>
          </w:tcPr>
          <w:p w14:paraId="180D9A56" w14:textId="77777777" w:rsidR="00225946" w:rsidRPr="00FE109C" w:rsidRDefault="00225946" w:rsidP="00F13753">
            <w:pPr>
              <w:rPr>
                <w:szCs w:val="24"/>
              </w:rPr>
            </w:pPr>
            <w:r w:rsidRPr="00FE109C">
              <w:rPr>
                <w:szCs w:val="24"/>
              </w:rPr>
              <w:t>Бюджетные организации</w:t>
            </w:r>
          </w:p>
        </w:tc>
        <w:tc>
          <w:tcPr>
            <w:tcW w:w="2835" w:type="dxa"/>
            <w:vAlign w:val="center"/>
          </w:tcPr>
          <w:p w14:paraId="5CE68439" w14:textId="77777777" w:rsidR="00225946" w:rsidRPr="00FE109C" w:rsidRDefault="00225946" w:rsidP="00F13753">
            <w:pPr>
              <w:ind w:right="-108"/>
              <w:jc w:val="center"/>
              <w:rPr>
                <w:szCs w:val="24"/>
              </w:rPr>
            </w:pPr>
            <w:r w:rsidRPr="00FE109C">
              <w:rPr>
                <w:szCs w:val="24"/>
              </w:rPr>
              <w:t>4%</w:t>
            </w:r>
          </w:p>
        </w:tc>
        <w:tc>
          <w:tcPr>
            <w:tcW w:w="2126" w:type="dxa"/>
            <w:vAlign w:val="center"/>
          </w:tcPr>
          <w:p w14:paraId="126B5447" w14:textId="77777777" w:rsidR="00225946" w:rsidRPr="00FE109C" w:rsidRDefault="00225946" w:rsidP="00F13753">
            <w:pPr>
              <w:ind w:right="-108"/>
              <w:jc w:val="center"/>
              <w:rPr>
                <w:szCs w:val="24"/>
              </w:rPr>
            </w:pPr>
            <w:r w:rsidRPr="00FE109C">
              <w:rPr>
                <w:szCs w:val="24"/>
              </w:rPr>
              <w:t>4%</w:t>
            </w:r>
          </w:p>
        </w:tc>
      </w:tr>
      <w:tr w:rsidR="00225946" w:rsidRPr="00FE109C" w14:paraId="595DA51D" w14:textId="77777777" w:rsidTr="00E50BBB">
        <w:trPr>
          <w:trHeight w:val="397"/>
        </w:trPr>
        <w:tc>
          <w:tcPr>
            <w:tcW w:w="588" w:type="dxa"/>
            <w:vAlign w:val="center"/>
          </w:tcPr>
          <w:p w14:paraId="4B42DB07" w14:textId="77777777" w:rsidR="00225946" w:rsidRPr="00FE109C" w:rsidRDefault="00225946" w:rsidP="00F13753">
            <w:pPr>
              <w:jc w:val="center"/>
              <w:rPr>
                <w:szCs w:val="24"/>
              </w:rPr>
            </w:pPr>
            <w:r w:rsidRPr="00FE109C">
              <w:rPr>
                <w:szCs w:val="24"/>
              </w:rPr>
              <w:t>3.</w:t>
            </w:r>
          </w:p>
        </w:tc>
        <w:tc>
          <w:tcPr>
            <w:tcW w:w="4085" w:type="dxa"/>
            <w:vAlign w:val="center"/>
          </w:tcPr>
          <w:p w14:paraId="5ED97AC6" w14:textId="77777777" w:rsidR="00225946" w:rsidRPr="00FE109C" w:rsidRDefault="00225946" w:rsidP="00F13753">
            <w:pPr>
              <w:rPr>
                <w:szCs w:val="24"/>
              </w:rPr>
            </w:pPr>
            <w:r w:rsidRPr="00FE109C">
              <w:rPr>
                <w:szCs w:val="24"/>
              </w:rPr>
              <w:t>Прочие организации</w:t>
            </w:r>
          </w:p>
        </w:tc>
        <w:tc>
          <w:tcPr>
            <w:tcW w:w="2835" w:type="dxa"/>
            <w:vAlign w:val="center"/>
          </w:tcPr>
          <w:p w14:paraId="5847F8F6" w14:textId="77777777" w:rsidR="00225946" w:rsidRPr="00FE109C" w:rsidRDefault="00225946" w:rsidP="00F13753">
            <w:pPr>
              <w:ind w:right="-108"/>
              <w:jc w:val="center"/>
              <w:rPr>
                <w:szCs w:val="24"/>
              </w:rPr>
            </w:pPr>
            <w:r w:rsidRPr="00FE109C">
              <w:rPr>
                <w:szCs w:val="24"/>
              </w:rPr>
              <w:t>26%</w:t>
            </w:r>
          </w:p>
        </w:tc>
        <w:tc>
          <w:tcPr>
            <w:tcW w:w="2126" w:type="dxa"/>
            <w:vAlign w:val="center"/>
          </w:tcPr>
          <w:p w14:paraId="5C26D8F2" w14:textId="77777777" w:rsidR="00225946" w:rsidRPr="00FE109C" w:rsidRDefault="00225946" w:rsidP="00F13753">
            <w:pPr>
              <w:ind w:right="-108"/>
              <w:jc w:val="center"/>
              <w:rPr>
                <w:szCs w:val="24"/>
              </w:rPr>
            </w:pPr>
            <w:r w:rsidRPr="00FE109C">
              <w:rPr>
                <w:szCs w:val="24"/>
              </w:rPr>
              <w:t>26%</w:t>
            </w:r>
          </w:p>
        </w:tc>
      </w:tr>
      <w:tr w:rsidR="00225946" w:rsidRPr="00FE109C" w14:paraId="3C6E6EA6" w14:textId="77777777" w:rsidTr="00E50BBB">
        <w:trPr>
          <w:trHeight w:val="473"/>
        </w:trPr>
        <w:tc>
          <w:tcPr>
            <w:tcW w:w="4673" w:type="dxa"/>
            <w:gridSpan w:val="2"/>
            <w:vAlign w:val="center"/>
          </w:tcPr>
          <w:p w14:paraId="78942445" w14:textId="77777777" w:rsidR="00225946" w:rsidRPr="00FE109C" w:rsidRDefault="00225946" w:rsidP="00F13753">
            <w:pPr>
              <w:jc w:val="center"/>
              <w:rPr>
                <w:szCs w:val="24"/>
              </w:rPr>
            </w:pPr>
            <w:r w:rsidRPr="00FE109C">
              <w:rPr>
                <w:szCs w:val="24"/>
              </w:rPr>
              <w:t>Итого:</w:t>
            </w:r>
          </w:p>
        </w:tc>
        <w:tc>
          <w:tcPr>
            <w:tcW w:w="2835" w:type="dxa"/>
            <w:vAlign w:val="center"/>
          </w:tcPr>
          <w:p w14:paraId="664069FE" w14:textId="77777777" w:rsidR="00225946" w:rsidRPr="00FE109C" w:rsidRDefault="00225946" w:rsidP="00F13753">
            <w:pPr>
              <w:jc w:val="center"/>
              <w:rPr>
                <w:szCs w:val="24"/>
              </w:rPr>
            </w:pPr>
            <w:r w:rsidRPr="00FE109C">
              <w:rPr>
                <w:szCs w:val="24"/>
              </w:rPr>
              <w:t>100%</w:t>
            </w:r>
          </w:p>
        </w:tc>
        <w:tc>
          <w:tcPr>
            <w:tcW w:w="2126" w:type="dxa"/>
            <w:vAlign w:val="center"/>
          </w:tcPr>
          <w:p w14:paraId="502F2A16" w14:textId="77777777" w:rsidR="00225946" w:rsidRPr="00FE109C" w:rsidRDefault="00225946" w:rsidP="00F13753">
            <w:pPr>
              <w:jc w:val="center"/>
            </w:pPr>
            <w:r w:rsidRPr="00FE109C">
              <w:t>100%</w:t>
            </w:r>
          </w:p>
        </w:tc>
      </w:tr>
    </w:tbl>
    <w:p w14:paraId="7397BC47" w14:textId="77777777" w:rsidR="00EA5953" w:rsidRPr="00FE109C" w:rsidRDefault="00E50BBB" w:rsidP="00444890">
      <w:pPr>
        <w:jc w:val="both"/>
        <w:rPr>
          <w:b/>
          <w:sz w:val="28"/>
          <w:szCs w:val="28"/>
        </w:rPr>
      </w:pPr>
      <w:r w:rsidRPr="00FE109C">
        <w:rPr>
          <w:b/>
          <w:sz w:val="28"/>
          <w:szCs w:val="28"/>
        </w:rPr>
        <w:tab/>
      </w:r>
    </w:p>
    <w:p w14:paraId="1F1EF82A" w14:textId="77777777" w:rsidR="00EA5953" w:rsidRPr="00FE109C" w:rsidRDefault="00E50BBB" w:rsidP="00444890">
      <w:pPr>
        <w:pStyle w:val="4"/>
        <w:spacing w:after="0"/>
        <w:rPr>
          <w:color w:val="auto"/>
        </w:rPr>
      </w:pPr>
      <w:r w:rsidRPr="00FE109C">
        <w:rPr>
          <w:color w:val="auto"/>
        </w:rPr>
        <w:t>2.3.10. Сведения о фактических и планируемых потерях питьевой воды при ее транспортировке.</w:t>
      </w:r>
    </w:p>
    <w:p w14:paraId="02232D37" w14:textId="77777777" w:rsidR="00EA5953" w:rsidRPr="00FE109C" w:rsidRDefault="00E50BBB" w:rsidP="00444890">
      <w:pPr>
        <w:jc w:val="right"/>
        <w:rPr>
          <w:sz w:val="28"/>
          <w:szCs w:val="28"/>
        </w:rPr>
      </w:pPr>
      <w:r w:rsidRPr="00FE109C">
        <w:rPr>
          <w:sz w:val="28"/>
          <w:szCs w:val="28"/>
        </w:rPr>
        <w:t>Таблица 2.3.10.</w:t>
      </w:r>
    </w:p>
    <w:p w14:paraId="1A8A552C" w14:textId="77777777" w:rsidR="00EA5953" w:rsidRPr="00FE109C" w:rsidRDefault="00E50BBB" w:rsidP="00444890">
      <w:pPr>
        <w:jc w:val="center"/>
        <w:rPr>
          <w:b/>
          <w:sz w:val="28"/>
          <w:szCs w:val="28"/>
        </w:rPr>
      </w:pPr>
      <w:r w:rsidRPr="00FE109C">
        <w:rPr>
          <w:b/>
          <w:sz w:val="28"/>
          <w:szCs w:val="28"/>
        </w:rPr>
        <w:t xml:space="preserve">Сведения о фактических и планируемых </w:t>
      </w:r>
    </w:p>
    <w:p w14:paraId="47F249AF" w14:textId="77777777" w:rsidR="00EA5953" w:rsidRPr="00FE109C" w:rsidRDefault="00E50BBB" w:rsidP="00444890">
      <w:pPr>
        <w:jc w:val="center"/>
        <w:rPr>
          <w:b/>
          <w:sz w:val="28"/>
          <w:szCs w:val="28"/>
        </w:rPr>
      </w:pPr>
      <w:r w:rsidRPr="00FE109C">
        <w:rPr>
          <w:b/>
          <w:sz w:val="28"/>
          <w:szCs w:val="28"/>
        </w:rPr>
        <w:t>потерях питьевой воды.</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
        <w:gridCol w:w="4524"/>
        <w:gridCol w:w="2072"/>
        <w:gridCol w:w="2362"/>
      </w:tblGrid>
      <w:tr w:rsidR="00E45643" w:rsidRPr="00FE109C" w14:paraId="3E15FA0A" w14:textId="77777777" w:rsidTr="001745B5">
        <w:trPr>
          <w:trHeight w:val="251"/>
        </w:trPr>
        <w:tc>
          <w:tcPr>
            <w:tcW w:w="987" w:type="dxa"/>
            <w:vAlign w:val="center"/>
          </w:tcPr>
          <w:p w14:paraId="3501A11B" w14:textId="77777777" w:rsidR="00EA5953" w:rsidRPr="00FE109C" w:rsidRDefault="00E50BBB" w:rsidP="00444890">
            <w:pPr>
              <w:jc w:val="center"/>
              <w:rPr>
                <w:szCs w:val="24"/>
              </w:rPr>
            </w:pPr>
            <w:r w:rsidRPr="00FE109C">
              <w:rPr>
                <w:szCs w:val="24"/>
              </w:rPr>
              <w:t>№ п/п</w:t>
            </w:r>
          </w:p>
        </w:tc>
        <w:tc>
          <w:tcPr>
            <w:tcW w:w="4524" w:type="dxa"/>
            <w:vAlign w:val="center"/>
          </w:tcPr>
          <w:p w14:paraId="1A8E5D2E" w14:textId="77777777" w:rsidR="00EA5953" w:rsidRPr="00FE109C" w:rsidRDefault="00E50BBB" w:rsidP="00444890">
            <w:pPr>
              <w:jc w:val="center"/>
              <w:rPr>
                <w:szCs w:val="24"/>
              </w:rPr>
            </w:pPr>
            <w:r w:rsidRPr="00FE109C">
              <w:rPr>
                <w:szCs w:val="24"/>
              </w:rPr>
              <w:t>Наименование</w:t>
            </w:r>
          </w:p>
        </w:tc>
        <w:tc>
          <w:tcPr>
            <w:tcW w:w="2072" w:type="dxa"/>
            <w:vAlign w:val="center"/>
          </w:tcPr>
          <w:p w14:paraId="6299756A" w14:textId="77777777" w:rsidR="00EA5953" w:rsidRPr="00FE109C" w:rsidRDefault="00E50BBB" w:rsidP="00444890">
            <w:pPr>
              <w:jc w:val="center"/>
              <w:rPr>
                <w:szCs w:val="24"/>
              </w:rPr>
            </w:pPr>
            <w:r w:rsidRPr="00FE109C">
              <w:rPr>
                <w:szCs w:val="24"/>
              </w:rPr>
              <w:t>Существующее значение на 202</w:t>
            </w:r>
            <w:r w:rsidR="001E2961" w:rsidRPr="00FE109C">
              <w:rPr>
                <w:szCs w:val="24"/>
              </w:rPr>
              <w:t>4</w:t>
            </w:r>
            <w:r w:rsidRPr="00FE109C">
              <w:rPr>
                <w:szCs w:val="24"/>
              </w:rPr>
              <w:t>г.</w:t>
            </w:r>
          </w:p>
        </w:tc>
        <w:tc>
          <w:tcPr>
            <w:tcW w:w="2362" w:type="dxa"/>
            <w:vAlign w:val="center"/>
          </w:tcPr>
          <w:p w14:paraId="343A5D31" w14:textId="77777777" w:rsidR="00EA5953" w:rsidRPr="00FE109C" w:rsidRDefault="00E50BBB" w:rsidP="00444890">
            <w:pPr>
              <w:jc w:val="center"/>
              <w:rPr>
                <w:szCs w:val="24"/>
              </w:rPr>
            </w:pPr>
            <w:r w:rsidRPr="00FE109C">
              <w:rPr>
                <w:szCs w:val="24"/>
              </w:rPr>
              <w:t>Планируемое значение на 20</w:t>
            </w:r>
            <w:r w:rsidR="001E2961" w:rsidRPr="00FE109C">
              <w:rPr>
                <w:szCs w:val="24"/>
              </w:rPr>
              <w:t>31</w:t>
            </w:r>
            <w:r w:rsidRPr="00FE109C">
              <w:rPr>
                <w:szCs w:val="24"/>
              </w:rPr>
              <w:t>г.</w:t>
            </w:r>
          </w:p>
        </w:tc>
      </w:tr>
      <w:tr w:rsidR="00C33AB0" w:rsidRPr="00FE109C" w14:paraId="2651C179" w14:textId="77777777" w:rsidTr="001745B5">
        <w:trPr>
          <w:trHeight w:val="368"/>
        </w:trPr>
        <w:tc>
          <w:tcPr>
            <w:tcW w:w="987" w:type="dxa"/>
            <w:vAlign w:val="center"/>
          </w:tcPr>
          <w:p w14:paraId="6C263848" w14:textId="77777777" w:rsidR="00C33AB0" w:rsidRPr="00FE109C" w:rsidRDefault="00C33AB0" w:rsidP="00444890">
            <w:pPr>
              <w:jc w:val="center"/>
              <w:rPr>
                <w:szCs w:val="24"/>
              </w:rPr>
            </w:pPr>
            <w:r w:rsidRPr="00FE109C">
              <w:rPr>
                <w:szCs w:val="24"/>
              </w:rPr>
              <w:t>1.</w:t>
            </w:r>
          </w:p>
        </w:tc>
        <w:tc>
          <w:tcPr>
            <w:tcW w:w="4524" w:type="dxa"/>
            <w:vAlign w:val="center"/>
          </w:tcPr>
          <w:p w14:paraId="114A1C84" w14:textId="77777777" w:rsidR="00C33AB0" w:rsidRPr="00FE109C" w:rsidRDefault="00C33AB0" w:rsidP="00444890">
            <w:pPr>
              <w:rPr>
                <w:szCs w:val="24"/>
              </w:rPr>
            </w:pPr>
            <w:r w:rsidRPr="00FE109C">
              <w:rPr>
                <w:szCs w:val="24"/>
              </w:rPr>
              <w:t>Потери при передаче холодной воды, %</w:t>
            </w:r>
          </w:p>
        </w:tc>
        <w:tc>
          <w:tcPr>
            <w:tcW w:w="2072" w:type="dxa"/>
            <w:vAlign w:val="center"/>
          </w:tcPr>
          <w:p w14:paraId="6334BF41" w14:textId="02EDF626" w:rsidR="00C33AB0" w:rsidRPr="00FE109C" w:rsidRDefault="00C33AB0" w:rsidP="00444890">
            <w:pPr>
              <w:jc w:val="center"/>
              <w:rPr>
                <w:szCs w:val="24"/>
              </w:rPr>
            </w:pPr>
            <w:r w:rsidRPr="00FE109C">
              <w:rPr>
                <w:szCs w:val="24"/>
              </w:rPr>
              <w:t>18,22</w:t>
            </w:r>
          </w:p>
        </w:tc>
        <w:tc>
          <w:tcPr>
            <w:tcW w:w="2362" w:type="dxa"/>
            <w:vAlign w:val="center"/>
          </w:tcPr>
          <w:p w14:paraId="799A0F81" w14:textId="312173DE" w:rsidR="00C33AB0" w:rsidRPr="00FE109C" w:rsidRDefault="00C33AB0" w:rsidP="00444890">
            <w:pPr>
              <w:jc w:val="center"/>
              <w:rPr>
                <w:szCs w:val="24"/>
              </w:rPr>
            </w:pPr>
            <w:r w:rsidRPr="00FE109C">
              <w:rPr>
                <w:szCs w:val="24"/>
              </w:rPr>
              <w:t>17,29</w:t>
            </w:r>
          </w:p>
        </w:tc>
      </w:tr>
    </w:tbl>
    <w:p w14:paraId="2978114E" w14:textId="77777777" w:rsidR="00EA5953" w:rsidRPr="00FE109C" w:rsidRDefault="00EA5953" w:rsidP="00444890">
      <w:pPr>
        <w:jc w:val="both"/>
        <w:rPr>
          <w:sz w:val="28"/>
          <w:szCs w:val="28"/>
        </w:rPr>
      </w:pPr>
    </w:p>
    <w:p w14:paraId="7E3CA8B6" w14:textId="77777777" w:rsidR="00EA5953" w:rsidRPr="00FE109C" w:rsidRDefault="00E50BBB" w:rsidP="00444890">
      <w:pPr>
        <w:pStyle w:val="4"/>
        <w:spacing w:after="0"/>
        <w:rPr>
          <w:color w:val="auto"/>
        </w:rPr>
      </w:pPr>
      <w:r w:rsidRPr="00FE109C">
        <w:rPr>
          <w:color w:val="auto"/>
        </w:rPr>
        <w:t xml:space="preserve">2.3.11. Перспективный баланс водоснабжения </w:t>
      </w:r>
    </w:p>
    <w:p w14:paraId="782143FA" w14:textId="77777777" w:rsidR="00EA5953" w:rsidRPr="00FE109C" w:rsidRDefault="00E50BBB" w:rsidP="00444890">
      <w:pPr>
        <w:ind w:firstLine="567"/>
        <w:jc w:val="both"/>
        <w:rPr>
          <w:sz w:val="28"/>
        </w:rPr>
      </w:pPr>
      <w:r w:rsidRPr="00FE109C">
        <w:rPr>
          <w:sz w:val="28"/>
        </w:rPr>
        <w:t>Общий и структурный баланс подачи и реализации питьевой воды представлен в таблице 2.3.11.</w:t>
      </w:r>
    </w:p>
    <w:p w14:paraId="2F39C362" w14:textId="77777777" w:rsidR="00EA5953" w:rsidRPr="00FE109C" w:rsidRDefault="00E50BBB" w:rsidP="00444890">
      <w:pPr>
        <w:jc w:val="right"/>
        <w:rPr>
          <w:sz w:val="28"/>
          <w:szCs w:val="28"/>
        </w:rPr>
      </w:pPr>
      <w:r w:rsidRPr="00FE109C">
        <w:rPr>
          <w:sz w:val="28"/>
          <w:szCs w:val="28"/>
        </w:rPr>
        <w:t>Таблица 2.3.11</w:t>
      </w:r>
    </w:p>
    <w:p w14:paraId="5609604A" w14:textId="77777777" w:rsidR="00EA5953" w:rsidRPr="00FE109C" w:rsidRDefault="00E50BBB" w:rsidP="00444890">
      <w:pPr>
        <w:jc w:val="center"/>
        <w:rPr>
          <w:b/>
          <w:sz w:val="28"/>
          <w:szCs w:val="28"/>
        </w:rPr>
      </w:pPr>
      <w:r w:rsidRPr="00FE109C">
        <w:rPr>
          <w:b/>
          <w:sz w:val="28"/>
          <w:szCs w:val="28"/>
        </w:rPr>
        <w:t>Перспективный баланс водоснабжения.</w:t>
      </w:r>
    </w:p>
    <w:tbl>
      <w:tblPr>
        <w:tblW w:w="97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286"/>
        <w:gridCol w:w="2925"/>
      </w:tblGrid>
      <w:tr w:rsidR="00E45643" w:rsidRPr="00FE109C" w14:paraId="7527D336" w14:textId="77777777" w:rsidTr="001745B5">
        <w:trPr>
          <w:trHeight w:val="55"/>
        </w:trPr>
        <w:tc>
          <w:tcPr>
            <w:tcW w:w="568" w:type="dxa"/>
            <w:vAlign w:val="center"/>
          </w:tcPr>
          <w:p w14:paraId="40BFE0FB" w14:textId="77777777" w:rsidR="00EA5953" w:rsidRPr="00FE109C" w:rsidRDefault="00E50BBB" w:rsidP="00444890">
            <w:pPr>
              <w:jc w:val="center"/>
              <w:rPr>
                <w:b/>
                <w:szCs w:val="24"/>
              </w:rPr>
            </w:pPr>
            <w:r w:rsidRPr="00FE109C">
              <w:rPr>
                <w:b/>
                <w:szCs w:val="24"/>
              </w:rPr>
              <w:t>№ п/п</w:t>
            </w:r>
          </w:p>
        </w:tc>
        <w:tc>
          <w:tcPr>
            <w:tcW w:w="6286" w:type="dxa"/>
            <w:vAlign w:val="center"/>
          </w:tcPr>
          <w:p w14:paraId="1C26DED1" w14:textId="77777777" w:rsidR="00EA5953" w:rsidRPr="00FE109C" w:rsidRDefault="00E50BBB" w:rsidP="00444890">
            <w:pPr>
              <w:jc w:val="center"/>
              <w:rPr>
                <w:b/>
                <w:szCs w:val="24"/>
              </w:rPr>
            </w:pPr>
            <w:r w:rsidRPr="00FE109C">
              <w:rPr>
                <w:b/>
                <w:szCs w:val="24"/>
              </w:rPr>
              <w:t>Параметр</w:t>
            </w:r>
          </w:p>
        </w:tc>
        <w:tc>
          <w:tcPr>
            <w:tcW w:w="2925" w:type="dxa"/>
            <w:vAlign w:val="center"/>
          </w:tcPr>
          <w:p w14:paraId="1A3EC567" w14:textId="77777777" w:rsidR="00EA5953" w:rsidRPr="00FE109C" w:rsidRDefault="00081744" w:rsidP="00444890">
            <w:pPr>
              <w:jc w:val="center"/>
              <w:rPr>
                <w:b/>
                <w:szCs w:val="24"/>
              </w:rPr>
            </w:pPr>
            <w:r w:rsidRPr="00FE109C">
              <w:rPr>
                <w:szCs w:val="24"/>
              </w:rPr>
              <w:t>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r>
      <w:tr w:rsidR="00E45643" w:rsidRPr="00FE109C" w14:paraId="78DEF7E4" w14:textId="77777777" w:rsidTr="001745B5">
        <w:trPr>
          <w:trHeight w:val="94"/>
        </w:trPr>
        <w:tc>
          <w:tcPr>
            <w:tcW w:w="568" w:type="dxa"/>
            <w:vAlign w:val="center"/>
          </w:tcPr>
          <w:p w14:paraId="13DEB3CF" w14:textId="77777777" w:rsidR="00EA5953" w:rsidRPr="00FE109C" w:rsidRDefault="00E50BBB" w:rsidP="00444890">
            <w:pPr>
              <w:jc w:val="center"/>
              <w:rPr>
                <w:szCs w:val="24"/>
              </w:rPr>
            </w:pPr>
            <w:r w:rsidRPr="00FE109C">
              <w:rPr>
                <w:szCs w:val="24"/>
              </w:rPr>
              <w:t>1</w:t>
            </w:r>
          </w:p>
        </w:tc>
        <w:tc>
          <w:tcPr>
            <w:tcW w:w="6286" w:type="dxa"/>
            <w:vAlign w:val="center"/>
          </w:tcPr>
          <w:p w14:paraId="61A4C2F8" w14:textId="170F3D1B" w:rsidR="00EA5953" w:rsidRPr="00FE109C" w:rsidRDefault="00E50BBB" w:rsidP="00444890">
            <w:pPr>
              <w:rPr>
                <w:szCs w:val="24"/>
              </w:rPr>
            </w:pPr>
            <w:r w:rsidRPr="00FE109C">
              <w:rPr>
                <w:szCs w:val="24"/>
              </w:rPr>
              <w:t xml:space="preserve">Прогнозный среднесуточный расход воды </w:t>
            </w:r>
          </w:p>
        </w:tc>
        <w:tc>
          <w:tcPr>
            <w:tcW w:w="2925" w:type="dxa"/>
            <w:vAlign w:val="center"/>
          </w:tcPr>
          <w:p w14:paraId="08D89BD5" w14:textId="52B5BF57" w:rsidR="00EA5953" w:rsidRPr="00FE109C" w:rsidRDefault="0033750D" w:rsidP="00444890">
            <w:pPr>
              <w:jc w:val="center"/>
              <w:rPr>
                <w:szCs w:val="24"/>
              </w:rPr>
            </w:pPr>
            <w:r w:rsidRPr="00FE109C">
              <w:rPr>
                <w:szCs w:val="24"/>
              </w:rPr>
              <w:t>58</w:t>
            </w:r>
          </w:p>
        </w:tc>
      </w:tr>
      <w:tr w:rsidR="00081744" w:rsidRPr="00FE109C" w14:paraId="291856F0" w14:textId="77777777" w:rsidTr="001745B5">
        <w:trPr>
          <w:trHeight w:val="94"/>
        </w:trPr>
        <w:tc>
          <w:tcPr>
            <w:tcW w:w="568" w:type="dxa"/>
            <w:vAlign w:val="center"/>
          </w:tcPr>
          <w:p w14:paraId="1CD8EAE7" w14:textId="77777777" w:rsidR="00081744" w:rsidRPr="00FE109C" w:rsidRDefault="00081744" w:rsidP="00444890">
            <w:pPr>
              <w:jc w:val="center"/>
              <w:rPr>
                <w:szCs w:val="24"/>
              </w:rPr>
            </w:pPr>
            <w:r w:rsidRPr="00FE109C">
              <w:rPr>
                <w:szCs w:val="24"/>
              </w:rPr>
              <w:t>2</w:t>
            </w:r>
          </w:p>
        </w:tc>
        <w:tc>
          <w:tcPr>
            <w:tcW w:w="6286" w:type="dxa"/>
            <w:vAlign w:val="center"/>
          </w:tcPr>
          <w:p w14:paraId="48B86A2C" w14:textId="77777777" w:rsidR="00081744" w:rsidRPr="00FE109C" w:rsidRDefault="00081744" w:rsidP="00444890">
            <w:pPr>
              <w:rPr>
                <w:szCs w:val="24"/>
              </w:rPr>
            </w:pPr>
            <w:r w:rsidRPr="00FE109C">
              <w:rPr>
                <w:szCs w:val="24"/>
              </w:rPr>
              <w:t>Существующий дебит водозаборов*:</w:t>
            </w:r>
          </w:p>
        </w:tc>
        <w:tc>
          <w:tcPr>
            <w:tcW w:w="2925" w:type="dxa"/>
            <w:vAlign w:val="center"/>
          </w:tcPr>
          <w:p w14:paraId="65CDF40C" w14:textId="77777777" w:rsidR="00081744" w:rsidRPr="00FE109C" w:rsidRDefault="00081744" w:rsidP="00444890">
            <w:pPr>
              <w:jc w:val="center"/>
              <w:rPr>
                <w:szCs w:val="24"/>
              </w:rPr>
            </w:pPr>
            <w:r w:rsidRPr="00FE109C">
              <w:rPr>
                <w:szCs w:val="24"/>
              </w:rPr>
              <w:t>46,1</w:t>
            </w:r>
          </w:p>
        </w:tc>
      </w:tr>
      <w:tr w:rsidR="00081744" w:rsidRPr="00FE109C" w14:paraId="01B26C11" w14:textId="77777777" w:rsidTr="001745B5">
        <w:trPr>
          <w:trHeight w:val="94"/>
        </w:trPr>
        <w:tc>
          <w:tcPr>
            <w:tcW w:w="568" w:type="dxa"/>
            <w:vAlign w:val="center"/>
          </w:tcPr>
          <w:p w14:paraId="25CC0237" w14:textId="77777777" w:rsidR="00081744" w:rsidRPr="00FE109C" w:rsidRDefault="00081744" w:rsidP="00444890">
            <w:pPr>
              <w:jc w:val="center"/>
              <w:rPr>
                <w:szCs w:val="24"/>
              </w:rPr>
            </w:pPr>
            <w:r w:rsidRPr="00FE109C">
              <w:rPr>
                <w:szCs w:val="24"/>
              </w:rPr>
              <w:t>2.1</w:t>
            </w:r>
          </w:p>
        </w:tc>
        <w:tc>
          <w:tcPr>
            <w:tcW w:w="6286" w:type="dxa"/>
            <w:vAlign w:val="center"/>
          </w:tcPr>
          <w:p w14:paraId="1E7DC755" w14:textId="77777777" w:rsidR="00081744" w:rsidRPr="00FE109C" w:rsidRDefault="00081744" w:rsidP="00444890">
            <w:pPr>
              <w:jc w:val="right"/>
              <w:rPr>
                <w:szCs w:val="24"/>
              </w:rPr>
            </w:pPr>
            <w:r w:rsidRPr="00FE109C">
              <w:rPr>
                <w:szCs w:val="24"/>
              </w:rPr>
              <w:t>«</w:t>
            </w:r>
            <w:proofErr w:type="spellStart"/>
            <w:r w:rsidRPr="00FE109C">
              <w:rPr>
                <w:szCs w:val="24"/>
              </w:rPr>
              <w:t>Вашутинский</w:t>
            </w:r>
            <w:proofErr w:type="spellEnd"/>
            <w:r w:rsidRPr="00FE109C">
              <w:rPr>
                <w:szCs w:val="24"/>
              </w:rPr>
              <w:t>»:</w:t>
            </w:r>
          </w:p>
        </w:tc>
        <w:tc>
          <w:tcPr>
            <w:tcW w:w="2925" w:type="dxa"/>
            <w:vAlign w:val="center"/>
          </w:tcPr>
          <w:p w14:paraId="5A54C911" w14:textId="77777777" w:rsidR="00081744" w:rsidRPr="00FE109C" w:rsidRDefault="00081744" w:rsidP="00444890">
            <w:pPr>
              <w:jc w:val="center"/>
              <w:rPr>
                <w:szCs w:val="24"/>
              </w:rPr>
            </w:pPr>
            <w:r w:rsidRPr="00FE109C">
              <w:rPr>
                <w:szCs w:val="24"/>
              </w:rPr>
              <w:t>27,3</w:t>
            </w:r>
          </w:p>
        </w:tc>
      </w:tr>
      <w:tr w:rsidR="00081744" w:rsidRPr="00FE109C" w14:paraId="6ECA886C" w14:textId="77777777" w:rsidTr="001745B5">
        <w:trPr>
          <w:trHeight w:val="94"/>
        </w:trPr>
        <w:tc>
          <w:tcPr>
            <w:tcW w:w="568" w:type="dxa"/>
            <w:vAlign w:val="center"/>
          </w:tcPr>
          <w:p w14:paraId="34E88851" w14:textId="77777777" w:rsidR="00081744" w:rsidRPr="00FE109C" w:rsidRDefault="00081744" w:rsidP="00444890">
            <w:pPr>
              <w:jc w:val="center"/>
              <w:rPr>
                <w:szCs w:val="24"/>
              </w:rPr>
            </w:pPr>
            <w:r w:rsidRPr="00FE109C">
              <w:rPr>
                <w:szCs w:val="24"/>
              </w:rPr>
              <w:t>2.2</w:t>
            </w:r>
          </w:p>
        </w:tc>
        <w:tc>
          <w:tcPr>
            <w:tcW w:w="6286" w:type="dxa"/>
            <w:vAlign w:val="center"/>
          </w:tcPr>
          <w:p w14:paraId="57C2517C" w14:textId="77777777" w:rsidR="00081744" w:rsidRPr="00FE109C" w:rsidRDefault="00081744" w:rsidP="00444890">
            <w:pPr>
              <w:jc w:val="right"/>
              <w:rPr>
                <w:szCs w:val="24"/>
              </w:rPr>
            </w:pPr>
            <w:r w:rsidRPr="00FE109C">
              <w:rPr>
                <w:szCs w:val="24"/>
              </w:rPr>
              <w:t>«Добринский-2»:</w:t>
            </w:r>
          </w:p>
        </w:tc>
        <w:tc>
          <w:tcPr>
            <w:tcW w:w="2925" w:type="dxa"/>
            <w:vAlign w:val="center"/>
          </w:tcPr>
          <w:p w14:paraId="54BCEC85" w14:textId="77777777" w:rsidR="00081744" w:rsidRPr="00FE109C" w:rsidRDefault="00081744" w:rsidP="00444890">
            <w:pPr>
              <w:jc w:val="center"/>
              <w:rPr>
                <w:szCs w:val="24"/>
              </w:rPr>
            </w:pPr>
            <w:r w:rsidRPr="00FE109C">
              <w:rPr>
                <w:szCs w:val="24"/>
              </w:rPr>
              <w:t>17,0</w:t>
            </w:r>
          </w:p>
        </w:tc>
      </w:tr>
      <w:tr w:rsidR="00081744" w:rsidRPr="00FE109C" w14:paraId="4FEF8926" w14:textId="77777777" w:rsidTr="001745B5">
        <w:trPr>
          <w:trHeight w:val="94"/>
        </w:trPr>
        <w:tc>
          <w:tcPr>
            <w:tcW w:w="568" w:type="dxa"/>
            <w:vAlign w:val="center"/>
          </w:tcPr>
          <w:p w14:paraId="6AE09CD4" w14:textId="77777777" w:rsidR="00081744" w:rsidRPr="00FE109C" w:rsidRDefault="00081744" w:rsidP="00444890">
            <w:pPr>
              <w:jc w:val="center"/>
              <w:rPr>
                <w:szCs w:val="24"/>
              </w:rPr>
            </w:pPr>
            <w:r w:rsidRPr="00FE109C">
              <w:rPr>
                <w:szCs w:val="24"/>
              </w:rPr>
              <w:t>2.3</w:t>
            </w:r>
          </w:p>
        </w:tc>
        <w:tc>
          <w:tcPr>
            <w:tcW w:w="6286" w:type="dxa"/>
            <w:vAlign w:val="center"/>
          </w:tcPr>
          <w:p w14:paraId="45ED6C1F" w14:textId="77777777" w:rsidR="00081744" w:rsidRPr="00FE109C" w:rsidRDefault="00081744" w:rsidP="00444890">
            <w:pPr>
              <w:jc w:val="right"/>
              <w:rPr>
                <w:szCs w:val="24"/>
              </w:rPr>
            </w:pPr>
            <w:r w:rsidRPr="00FE109C">
              <w:rPr>
                <w:szCs w:val="24"/>
              </w:rPr>
              <w:t>«</w:t>
            </w:r>
            <w:proofErr w:type="spellStart"/>
            <w:r w:rsidRPr="00FE109C">
              <w:rPr>
                <w:szCs w:val="24"/>
              </w:rPr>
              <w:t>Самсоновский</w:t>
            </w:r>
            <w:proofErr w:type="spellEnd"/>
            <w:r w:rsidRPr="00FE109C">
              <w:rPr>
                <w:szCs w:val="24"/>
              </w:rPr>
              <w:t>»:</w:t>
            </w:r>
          </w:p>
        </w:tc>
        <w:tc>
          <w:tcPr>
            <w:tcW w:w="2925" w:type="dxa"/>
            <w:vAlign w:val="center"/>
          </w:tcPr>
          <w:p w14:paraId="4059CBE3" w14:textId="77777777" w:rsidR="00081744" w:rsidRPr="00FE109C" w:rsidRDefault="00081744" w:rsidP="00444890">
            <w:pPr>
              <w:jc w:val="center"/>
              <w:rPr>
                <w:szCs w:val="24"/>
              </w:rPr>
            </w:pPr>
            <w:r w:rsidRPr="00FE109C">
              <w:rPr>
                <w:szCs w:val="24"/>
              </w:rPr>
              <w:t>1,8</w:t>
            </w:r>
          </w:p>
        </w:tc>
      </w:tr>
      <w:tr w:rsidR="00081744" w:rsidRPr="00FE109C" w14:paraId="74FBCF1E" w14:textId="77777777" w:rsidTr="001745B5">
        <w:trPr>
          <w:trHeight w:val="94"/>
        </w:trPr>
        <w:tc>
          <w:tcPr>
            <w:tcW w:w="568" w:type="dxa"/>
            <w:vAlign w:val="center"/>
          </w:tcPr>
          <w:p w14:paraId="336D4DCC" w14:textId="77777777" w:rsidR="00081744" w:rsidRPr="00FE109C" w:rsidRDefault="00081744" w:rsidP="00444890">
            <w:pPr>
              <w:jc w:val="center"/>
              <w:rPr>
                <w:szCs w:val="24"/>
              </w:rPr>
            </w:pPr>
            <w:r w:rsidRPr="00FE109C">
              <w:rPr>
                <w:szCs w:val="24"/>
              </w:rPr>
              <w:t>3</w:t>
            </w:r>
          </w:p>
        </w:tc>
        <w:tc>
          <w:tcPr>
            <w:tcW w:w="6286" w:type="dxa"/>
            <w:vAlign w:val="center"/>
          </w:tcPr>
          <w:p w14:paraId="034E6088" w14:textId="77777777" w:rsidR="00081744" w:rsidRPr="00FE109C" w:rsidRDefault="00081744" w:rsidP="00444890">
            <w:pPr>
              <w:rPr>
                <w:szCs w:val="24"/>
              </w:rPr>
            </w:pPr>
            <w:r w:rsidRPr="00FE109C">
              <w:rPr>
                <w:szCs w:val="24"/>
              </w:rPr>
              <w:t>Проектный дебит перспективных водозаборов:</w:t>
            </w:r>
          </w:p>
        </w:tc>
        <w:tc>
          <w:tcPr>
            <w:tcW w:w="2925" w:type="dxa"/>
            <w:vAlign w:val="center"/>
          </w:tcPr>
          <w:p w14:paraId="70D9F794" w14:textId="217A5462" w:rsidR="00081744" w:rsidRPr="00FE109C" w:rsidRDefault="00081744" w:rsidP="00444890">
            <w:pPr>
              <w:jc w:val="center"/>
              <w:rPr>
                <w:szCs w:val="24"/>
              </w:rPr>
            </w:pPr>
            <w:r w:rsidRPr="00FE109C">
              <w:rPr>
                <w:b/>
                <w:szCs w:val="24"/>
              </w:rPr>
              <w:t>55</w:t>
            </w:r>
          </w:p>
        </w:tc>
      </w:tr>
      <w:tr w:rsidR="00081744" w:rsidRPr="00FE109C" w14:paraId="4F10D313" w14:textId="77777777" w:rsidTr="001745B5">
        <w:trPr>
          <w:trHeight w:val="94"/>
        </w:trPr>
        <w:tc>
          <w:tcPr>
            <w:tcW w:w="568" w:type="dxa"/>
            <w:vAlign w:val="center"/>
          </w:tcPr>
          <w:p w14:paraId="7B45A775" w14:textId="77777777" w:rsidR="00081744" w:rsidRPr="00FE109C" w:rsidRDefault="00081744" w:rsidP="00444890">
            <w:pPr>
              <w:jc w:val="center"/>
              <w:rPr>
                <w:szCs w:val="24"/>
              </w:rPr>
            </w:pPr>
            <w:r w:rsidRPr="00FE109C">
              <w:rPr>
                <w:szCs w:val="24"/>
              </w:rPr>
              <w:t>3.1</w:t>
            </w:r>
          </w:p>
        </w:tc>
        <w:tc>
          <w:tcPr>
            <w:tcW w:w="6286" w:type="dxa"/>
            <w:vAlign w:val="center"/>
          </w:tcPr>
          <w:p w14:paraId="3A36338F" w14:textId="77777777" w:rsidR="00081744" w:rsidRPr="00FE109C" w:rsidRDefault="00081744" w:rsidP="00444890">
            <w:pPr>
              <w:jc w:val="right"/>
              <w:rPr>
                <w:szCs w:val="24"/>
              </w:rPr>
            </w:pPr>
            <w:r w:rsidRPr="00FE109C">
              <w:rPr>
                <w:szCs w:val="24"/>
              </w:rPr>
              <w:t xml:space="preserve">Водозабор р-н д. </w:t>
            </w:r>
            <w:proofErr w:type="spellStart"/>
            <w:r w:rsidRPr="00FE109C">
              <w:rPr>
                <w:szCs w:val="24"/>
              </w:rPr>
              <w:t>Митинка</w:t>
            </w:r>
            <w:proofErr w:type="spellEnd"/>
          </w:p>
        </w:tc>
        <w:tc>
          <w:tcPr>
            <w:tcW w:w="2925" w:type="dxa"/>
            <w:vAlign w:val="center"/>
          </w:tcPr>
          <w:p w14:paraId="4C64B8C2" w14:textId="6D03FD07" w:rsidR="00081744" w:rsidRPr="00FE109C" w:rsidRDefault="00081744" w:rsidP="00444890">
            <w:pPr>
              <w:jc w:val="center"/>
              <w:rPr>
                <w:szCs w:val="24"/>
              </w:rPr>
            </w:pPr>
            <w:r w:rsidRPr="00FE109C">
              <w:rPr>
                <w:szCs w:val="24"/>
              </w:rPr>
              <w:t>35</w:t>
            </w:r>
          </w:p>
        </w:tc>
      </w:tr>
      <w:tr w:rsidR="00081744" w:rsidRPr="00FE109C" w14:paraId="5066E785" w14:textId="77777777" w:rsidTr="001745B5">
        <w:trPr>
          <w:trHeight w:val="69"/>
        </w:trPr>
        <w:tc>
          <w:tcPr>
            <w:tcW w:w="568" w:type="dxa"/>
            <w:vAlign w:val="center"/>
          </w:tcPr>
          <w:p w14:paraId="537E6F9F" w14:textId="77777777" w:rsidR="00081744" w:rsidRPr="00FE109C" w:rsidRDefault="00081744" w:rsidP="00444890">
            <w:pPr>
              <w:jc w:val="center"/>
              <w:rPr>
                <w:szCs w:val="24"/>
              </w:rPr>
            </w:pPr>
            <w:r w:rsidRPr="00FE109C">
              <w:rPr>
                <w:szCs w:val="24"/>
              </w:rPr>
              <w:t>3.2</w:t>
            </w:r>
          </w:p>
        </w:tc>
        <w:tc>
          <w:tcPr>
            <w:tcW w:w="6286" w:type="dxa"/>
            <w:vAlign w:val="center"/>
          </w:tcPr>
          <w:p w14:paraId="348CF9EF" w14:textId="77777777" w:rsidR="00081744" w:rsidRPr="00FE109C" w:rsidRDefault="00081744" w:rsidP="00444890">
            <w:pPr>
              <w:jc w:val="right"/>
              <w:rPr>
                <w:szCs w:val="24"/>
              </w:rPr>
            </w:pPr>
            <w:r w:rsidRPr="00FE109C">
              <w:rPr>
                <w:szCs w:val="24"/>
              </w:rPr>
              <w:t xml:space="preserve">Водозабор р-н д. </w:t>
            </w:r>
            <w:proofErr w:type="spellStart"/>
            <w:r w:rsidRPr="00FE109C">
              <w:rPr>
                <w:szCs w:val="24"/>
              </w:rPr>
              <w:t>Анисимово</w:t>
            </w:r>
            <w:proofErr w:type="spellEnd"/>
          </w:p>
        </w:tc>
        <w:tc>
          <w:tcPr>
            <w:tcW w:w="2925" w:type="dxa"/>
            <w:vAlign w:val="center"/>
          </w:tcPr>
          <w:p w14:paraId="1F5D1121" w14:textId="4D0EF60B" w:rsidR="00081744" w:rsidRPr="00FE109C" w:rsidRDefault="00081744" w:rsidP="00444890">
            <w:pPr>
              <w:jc w:val="center"/>
              <w:rPr>
                <w:szCs w:val="24"/>
              </w:rPr>
            </w:pPr>
            <w:r w:rsidRPr="00FE109C">
              <w:rPr>
                <w:szCs w:val="24"/>
              </w:rPr>
              <w:t>20</w:t>
            </w:r>
          </w:p>
        </w:tc>
      </w:tr>
    </w:tbl>
    <w:p w14:paraId="16CCAC91" w14:textId="77777777" w:rsidR="00EA5953" w:rsidRPr="00FE109C" w:rsidRDefault="00EA5953" w:rsidP="00444890">
      <w:pPr>
        <w:rPr>
          <w:b/>
          <w:iCs/>
          <w:sz w:val="28"/>
        </w:rPr>
      </w:pPr>
    </w:p>
    <w:p w14:paraId="4504E295" w14:textId="16B9370F" w:rsidR="00EA5953" w:rsidRPr="00FE109C" w:rsidRDefault="00E50BBB" w:rsidP="00444890">
      <w:pPr>
        <w:pStyle w:val="4"/>
        <w:spacing w:after="0"/>
        <w:rPr>
          <w:color w:val="auto"/>
        </w:rPr>
      </w:pPr>
      <w:r w:rsidRPr="00FE109C">
        <w:rPr>
          <w:color w:val="auto"/>
        </w:rPr>
        <w:t>2.3.12. Расчет требуемой мощности водозаборных сооружений.</w:t>
      </w:r>
    </w:p>
    <w:p w14:paraId="677558E6" w14:textId="77777777" w:rsidR="00EA5953" w:rsidRPr="00FE109C" w:rsidRDefault="00E50BBB" w:rsidP="00444890">
      <w:pPr>
        <w:pStyle w:val="13"/>
        <w:spacing w:after="0" w:line="240" w:lineRule="auto"/>
      </w:pPr>
      <w:r w:rsidRPr="00FE109C">
        <w:t>Требуемая мощность новых водозаборных сооружений должна превышать дефицит мощности существующих водозаборных сооружений по отношению к перспективной потребности питьевой воды. Расчет представлен в таблице 2.3.12.</w:t>
      </w:r>
    </w:p>
    <w:p w14:paraId="1BE0698A" w14:textId="77777777" w:rsidR="00EA5953" w:rsidRPr="00FE109C" w:rsidRDefault="00E50BBB" w:rsidP="00444890">
      <w:pPr>
        <w:jc w:val="right"/>
        <w:rPr>
          <w:sz w:val="28"/>
          <w:szCs w:val="28"/>
        </w:rPr>
      </w:pPr>
      <w:r w:rsidRPr="00FE109C">
        <w:rPr>
          <w:sz w:val="28"/>
          <w:szCs w:val="28"/>
        </w:rPr>
        <w:t>Таблица 2.3.12</w:t>
      </w:r>
    </w:p>
    <w:p w14:paraId="0B3DA1E3" w14:textId="77777777" w:rsidR="00EA5953" w:rsidRPr="00FE109C" w:rsidRDefault="00E50BBB" w:rsidP="00444890">
      <w:pPr>
        <w:jc w:val="center"/>
        <w:rPr>
          <w:sz w:val="28"/>
          <w:szCs w:val="28"/>
        </w:rPr>
      </w:pPr>
      <w:r w:rsidRPr="00FE109C">
        <w:rPr>
          <w:b/>
          <w:sz w:val="28"/>
          <w:szCs w:val="28"/>
        </w:rPr>
        <w:t>Расчет дефицита мощности существующих водозаборных сооружений по отношению к перспективной потребности питьевой воды.</w:t>
      </w:r>
    </w:p>
    <w:tbl>
      <w:tblPr>
        <w:tblW w:w="101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6523"/>
        <w:gridCol w:w="2963"/>
      </w:tblGrid>
      <w:tr w:rsidR="001F4FA3" w:rsidRPr="00FE109C" w14:paraId="3CEA325F" w14:textId="77777777" w:rsidTr="001F4FA3">
        <w:trPr>
          <w:trHeight w:val="332"/>
        </w:trPr>
        <w:tc>
          <w:tcPr>
            <w:tcW w:w="678" w:type="dxa"/>
            <w:vAlign w:val="center"/>
          </w:tcPr>
          <w:p w14:paraId="56783145" w14:textId="77777777" w:rsidR="001F4FA3" w:rsidRPr="00FE109C" w:rsidRDefault="001F4FA3" w:rsidP="00444890">
            <w:pPr>
              <w:jc w:val="center"/>
              <w:rPr>
                <w:b/>
                <w:szCs w:val="24"/>
              </w:rPr>
            </w:pPr>
            <w:r w:rsidRPr="00FE109C">
              <w:rPr>
                <w:b/>
                <w:szCs w:val="24"/>
              </w:rPr>
              <w:t>№ п/п</w:t>
            </w:r>
          </w:p>
        </w:tc>
        <w:tc>
          <w:tcPr>
            <w:tcW w:w="6523" w:type="dxa"/>
            <w:vAlign w:val="center"/>
          </w:tcPr>
          <w:p w14:paraId="5C06F98F" w14:textId="77777777" w:rsidR="001F4FA3" w:rsidRPr="00FE109C" w:rsidRDefault="001F4FA3" w:rsidP="00444890">
            <w:pPr>
              <w:jc w:val="center"/>
              <w:rPr>
                <w:b/>
                <w:szCs w:val="24"/>
              </w:rPr>
            </w:pPr>
            <w:r w:rsidRPr="00FE109C">
              <w:rPr>
                <w:b/>
                <w:szCs w:val="24"/>
              </w:rPr>
              <w:t>Параметр</w:t>
            </w:r>
          </w:p>
        </w:tc>
        <w:tc>
          <w:tcPr>
            <w:tcW w:w="2963" w:type="dxa"/>
            <w:vAlign w:val="center"/>
          </w:tcPr>
          <w:p w14:paraId="12A0C675" w14:textId="77777777" w:rsidR="001F4FA3" w:rsidRPr="00FE109C" w:rsidRDefault="001F4FA3" w:rsidP="00444890">
            <w:pPr>
              <w:jc w:val="center"/>
              <w:rPr>
                <w:b/>
                <w:szCs w:val="24"/>
              </w:rPr>
            </w:pPr>
            <w:r w:rsidRPr="00FE109C">
              <w:rPr>
                <w:szCs w:val="24"/>
              </w:rPr>
              <w:t>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r>
      <w:tr w:rsidR="001F4FA3" w:rsidRPr="00FE109C" w14:paraId="3DA5AAD1" w14:textId="77777777" w:rsidTr="001F4FA3">
        <w:trPr>
          <w:trHeight w:val="567"/>
        </w:trPr>
        <w:tc>
          <w:tcPr>
            <w:tcW w:w="678" w:type="dxa"/>
            <w:vAlign w:val="center"/>
          </w:tcPr>
          <w:p w14:paraId="7F9B455E" w14:textId="77777777" w:rsidR="001F4FA3" w:rsidRPr="00FE109C" w:rsidRDefault="001F4FA3" w:rsidP="00444890">
            <w:pPr>
              <w:jc w:val="center"/>
              <w:rPr>
                <w:szCs w:val="24"/>
              </w:rPr>
            </w:pPr>
            <w:r w:rsidRPr="00FE109C">
              <w:rPr>
                <w:szCs w:val="24"/>
              </w:rPr>
              <w:t>1</w:t>
            </w:r>
          </w:p>
        </w:tc>
        <w:tc>
          <w:tcPr>
            <w:tcW w:w="6523" w:type="dxa"/>
            <w:vAlign w:val="center"/>
          </w:tcPr>
          <w:p w14:paraId="02C125B5" w14:textId="2F9F0A46" w:rsidR="001F4FA3" w:rsidRPr="00FE109C" w:rsidRDefault="001F4FA3" w:rsidP="00444890">
            <w:pPr>
              <w:rPr>
                <w:szCs w:val="24"/>
              </w:rPr>
            </w:pPr>
            <w:r w:rsidRPr="00FE109C">
              <w:rPr>
                <w:szCs w:val="24"/>
              </w:rPr>
              <w:t xml:space="preserve">Прогнозный среднесуточный / максимально-суточный расход воды </w:t>
            </w:r>
          </w:p>
        </w:tc>
        <w:tc>
          <w:tcPr>
            <w:tcW w:w="2963" w:type="dxa"/>
            <w:vAlign w:val="center"/>
          </w:tcPr>
          <w:p w14:paraId="46D03C4A" w14:textId="7B899228" w:rsidR="001F4FA3" w:rsidRPr="00FE109C" w:rsidRDefault="00482D43" w:rsidP="00444890">
            <w:pPr>
              <w:jc w:val="center"/>
              <w:rPr>
                <w:szCs w:val="24"/>
              </w:rPr>
            </w:pPr>
            <w:r w:rsidRPr="00FE109C">
              <w:rPr>
                <w:szCs w:val="24"/>
              </w:rPr>
              <w:t>58/70</w:t>
            </w:r>
          </w:p>
        </w:tc>
      </w:tr>
      <w:tr w:rsidR="001F4FA3" w:rsidRPr="00FE109C" w14:paraId="338CEDCB" w14:textId="77777777" w:rsidTr="001F4FA3">
        <w:trPr>
          <w:trHeight w:val="567"/>
        </w:trPr>
        <w:tc>
          <w:tcPr>
            <w:tcW w:w="678" w:type="dxa"/>
            <w:vAlign w:val="center"/>
          </w:tcPr>
          <w:p w14:paraId="1796ECCB" w14:textId="77777777" w:rsidR="001F4FA3" w:rsidRPr="00FE109C" w:rsidRDefault="001F4FA3" w:rsidP="00444890">
            <w:pPr>
              <w:jc w:val="center"/>
              <w:rPr>
                <w:szCs w:val="24"/>
              </w:rPr>
            </w:pPr>
            <w:r w:rsidRPr="00FE109C">
              <w:rPr>
                <w:szCs w:val="24"/>
              </w:rPr>
              <w:t>2</w:t>
            </w:r>
          </w:p>
        </w:tc>
        <w:tc>
          <w:tcPr>
            <w:tcW w:w="6523" w:type="dxa"/>
            <w:vAlign w:val="center"/>
          </w:tcPr>
          <w:p w14:paraId="1406EB8F" w14:textId="77777777" w:rsidR="001F4FA3" w:rsidRPr="00FE109C" w:rsidRDefault="001F4FA3" w:rsidP="00444890">
            <w:pPr>
              <w:rPr>
                <w:szCs w:val="24"/>
              </w:rPr>
            </w:pPr>
            <w:r w:rsidRPr="00FE109C">
              <w:rPr>
                <w:szCs w:val="24"/>
              </w:rPr>
              <w:t>Существующий дебит водозаборов</w:t>
            </w:r>
          </w:p>
        </w:tc>
        <w:tc>
          <w:tcPr>
            <w:tcW w:w="2963" w:type="dxa"/>
            <w:vAlign w:val="center"/>
          </w:tcPr>
          <w:p w14:paraId="68878F2F" w14:textId="77777777" w:rsidR="001F4FA3" w:rsidRPr="00FE109C" w:rsidRDefault="001F4FA3" w:rsidP="00444890">
            <w:pPr>
              <w:jc w:val="center"/>
              <w:rPr>
                <w:szCs w:val="24"/>
              </w:rPr>
            </w:pPr>
            <w:r w:rsidRPr="00FE109C">
              <w:rPr>
                <w:szCs w:val="24"/>
              </w:rPr>
              <w:t>46,1</w:t>
            </w:r>
          </w:p>
        </w:tc>
      </w:tr>
      <w:tr w:rsidR="001F4FA3" w:rsidRPr="00FE109C" w14:paraId="52E5627C" w14:textId="77777777" w:rsidTr="001F4FA3">
        <w:trPr>
          <w:trHeight w:val="567"/>
        </w:trPr>
        <w:tc>
          <w:tcPr>
            <w:tcW w:w="678" w:type="dxa"/>
            <w:vAlign w:val="center"/>
          </w:tcPr>
          <w:p w14:paraId="408B57EB" w14:textId="77777777" w:rsidR="001F4FA3" w:rsidRPr="00FE109C" w:rsidRDefault="001F4FA3" w:rsidP="00444890">
            <w:pPr>
              <w:jc w:val="center"/>
              <w:rPr>
                <w:szCs w:val="24"/>
              </w:rPr>
            </w:pPr>
            <w:r w:rsidRPr="00FE109C">
              <w:rPr>
                <w:szCs w:val="24"/>
              </w:rPr>
              <w:t>3</w:t>
            </w:r>
          </w:p>
        </w:tc>
        <w:tc>
          <w:tcPr>
            <w:tcW w:w="6523" w:type="dxa"/>
            <w:vAlign w:val="center"/>
          </w:tcPr>
          <w:p w14:paraId="3CB89DAD" w14:textId="77777777" w:rsidR="001F4FA3" w:rsidRPr="00FE109C" w:rsidRDefault="001F4FA3" w:rsidP="00444890">
            <w:pPr>
              <w:rPr>
                <w:szCs w:val="24"/>
              </w:rPr>
            </w:pPr>
            <w:r w:rsidRPr="00FE109C">
              <w:rPr>
                <w:szCs w:val="24"/>
              </w:rPr>
              <w:t>Дефицит мощности существующих водозаборных сооружений по отношению к перспективной потребности питьевой воды</w:t>
            </w:r>
          </w:p>
        </w:tc>
        <w:tc>
          <w:tcPr>
            <w:tcW w:w="2963" w:type="dxa"/>
            <w:vAlign w:val="center"/>
          </w:tcPr>
          <w:p w14:paraId="1185BE62" w14:textId="4062FB9B" w:rsidR="001F4FA3" w:rsidRPr="00FE109C" w:rsidRDefault="00482D43" w:rsidP="00444890">
            <w:pPr>
              <w:jc w:val="center"/>
              <w:rPr>
                <w:bCs/>
                <w:szCs w:val="24"/>
              </w:rPr>
            </w:pPr>
            <w:r w:rsidRPr="00FE109C">
              <w:rPr>
                <w:bCs/>
                <w:szCs w:val="24"/>
              </w:rPr>
              <w:t>12/24</w:t>
            </w:r>
          </w:p>
        </w:tc>
      </w:tr>
    </w:tbl>
    <w:p w14:paraId="45000151" w14:textId="77777777" w:rsidR="00EA5953" w:rsidRPr="00FE109C" w:rsidRDefault="00EA5953" w:rsidP="00444890">
      <w:pPr>
        <w:ind w:firstLine="567"/>
        <w:jc w:val="both"/>
        <w:rPr>
          <w:sz w:val="28"/>
          <w:szCs w:val="28"/>
        </w:rPr>
      </w:pPr>
    </w:p>
    <w:p w14:paraId="2C3F6B33" w14:textId="77777777" w:rsidR="00EA5953" w:rsidRPr="00FE109C" w:rsidRDefault="00E50BBB" w:rsidP="00444890">
      <w:pPr>
        <w:pStyle w:val="4"/>
        <w:spacing w:after="0"/>
        <w:rPr>
          <w:color w:val="auto"/>
        </w:rPr>
      </w:pPr>
      <w:r w:rsidRPr="00FE109C">
        <w:rPr>
          <w:color w:val="auto"/>
        </w:rPr>
        <w:t>2.3.13. Наименование организаций, которые наделены статусом гарантирующей организации.</w:t>
      </w:r>
    </w:p>
    <w:p w14:paraId="18005726" w14:textId="77777777" w:rsidR="00EA5953" w:rsidRPr="00FE109C" w:rsidRDefault="00E50BBB" w:rsidP="00444890">
      <w:pPr>
        <w:jc w:val="both"/>
        <w:rPr>
          <w:b/>
          <w:sz w:val="28"/>
          <w:szCs w:val="28"/>
        </w:rPr>
      </w:pPr>
      <w:r w:rsidRPr="00FE109C">
        <w:rPr>
          <w:sz w:val="28"/>
          <w:szCs w:val="28"/>
        </w:rPr>
        <w:tab/>
        <w:t>Филиал АО «РИР» в городе Обнинске является основной организацией, оказывающей на территории муниципального образования «Город Обнинск» Калужской области услуги по централизованному водоснабжению.</w:t>
      </w:r>
      <w:r w:rsidRPr="00FE109C">
        <w:rPr>
          <w:b/>
          <w:sz w:val="28"/>
          <w:szCs w:val="28"/>
        </w:rPr>
        <w:tab/>
      </w:r>
    </w:p>
    <w:p w14:paraId="601C1B8D" w14:textId="77777777" w:rsidR="00EA5953" w:rsidRPr="00FE109C" w:rsidRDefault="00E50BBB" w:rsidP="00444890">
      <w:pPr>
        <w:pStyle w:val="3"/>
        <w:ind w:firstLine="567"/>
        <w:jc w:val="both"/>
        <w:rPr>
          <w:color w:val="auto"/>
          <w:sz w:val="28"/>
        </w:rPr>
      </w:pPr>
      <w:bookmarkStart w:id="61" w:name="_Toc64571961"/>
      <w:r w:rsidRPr="00FE109C">
        <w:rPr>
          <w:color w:val="auto"/>
          <w:sz w:val="28"/>
        </w:rPr>
        <w:t>2.4 Электронная модель системы водоснабжения.</w:t>
      </w:r>
      <w:bookmarkEnd w:id="61"/>
    </w:p>
    <w:p w14:paraId="3E91CEEE" w14:textId="77777777" w:rsidR="00A630BC" w:rsidRPr="00FE109C" w:rsidRDefault="00E50BBB" w:rsidP="00F13753">
      <w:pPr>
        <w:spacing w:before="240"/>
        <w:ind w:firstLine="567"/>
      </w:pPr>
      <w:r w:rsidRPr="00FE109C">
        <w:t>Для города Обнинска разработана электронная модель схемы водопотреблен</w:t>
      </w:r>
      <w:r w:rsidR="00033814" w:rsidRPr="00FE109C">
        <w:t>ия в программном комплексе ZULU</w:t>
      </w:r>
      <w:r w:rsidRPr="00FE109C">
        <w:t>.</w:t>
      </w:r>
    </w:p>
    <w:p w14:paraId="61DC7D9B" w14:textId="7C896919" w:rsidR="00EA5953" w:rsidRPr="00FE109C" w:rsidRDefault="000F1162" w:rsidP="00F13753">
      <w:pPr>
        <w:spacing w:before="240"/>
        <w:ind w:firstLine="567"/>
      </w:pPr>
      <w:r w:rsidRPr="00FE109C">
        <w:rPr>
          <w:noProof/>
        </w:rPr>
        <w:lastRenderedPageBreak/>
        <w:drawing>
          <wp:inline distT="0" distB="0" distL="0" distR="0" wp14:anchorId="00940152" wp14:editId="7BAFA92A">
            <wp:extent cx="5528734" cy="6836323"/>
            <wp:effectExtent l="0" t="0" r="0" b="3175"/>
            <wp:docPr id="2" name="Рисунок 11" descr="водоснабжение часть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одоснабжение часть город"/>
                    <pic:cNvPicPr>
                      <a:picLocks noChangeAspect="1" noChangeArrowheads="1"/>
                    </pic:cNvPicPr>
                  </pic:nvPicPr>
                  <pic:blipFill>
                    <a:blip r:embed="rId22" cstate="print">
                      <a:extLst>
                        <a:ext uri="{28A0092B-C50C-407E-A947-70E740481C1C}">
                          <a14:useLocalDpi xmlns:a14="http://schemas.microsoft.com/office/drawing/2010/main" val="0"/>
                        </a:ext>
                      </a:extLst>
                    </a:blip>
                    <a:srcRect b="12651"/>
                    <a:stretch>
                      <a:fillRect/>
                    </a:stretch>
                  </pic:blipFill>
                  <pic:spPr bwMode="auto">
                    <a:xfrm>
                      <a:off x="0" y="0"/>
                      <a:ext cx="5574831" cy="6893322"/>
                    </a:xfrm>
                    <a:prstGeom prst="rect">
                      <a:avLst/>
                    </a:prstGeom>
                    <a:noFill/>
                    <a:ln>
                      <a:noFill/>
                    </a:ln>
                  </pic:spPr>
                </pic:pic>
              </a:graphicData>
            </a:graphic>
          </wp:inline>
        </w:drawing>
      </w:r>
    </w:p>
    <w:p w14:paraId="49EF4DD3" w14:textId="77777777" w:rsidR="00A630BC" w:rsidRPr="00FE109C" w:rsidRDefault="00A630BC" w:rsidP="00444890">
      <w:pPr>
        <w:spacing w:before="120"/>
        <w:ind w:firstLine="567"/>
        <w:jc w:val="center"/>
        <w:rPr>
          <w:sz w:val="28"/>
          <w:szCs w:val="28"/>
        </w:rPr>
      </w:pPr>
    </w:p>
    <w:p w14:paraId="62CB86D0" w14:textId="74ADC86F" w:rsidR="00EA5953" w:rsidRPr="00FE109C" w:rsidRDefault="00E50BBB" w:rsidP="00444890">
      <w:pPr>
        <w:spacing w:before="120"/>
        <w:ind w:firstLine="567"/>
        <w:jc w:val="center"/>
        <w:rPr>
          <w:sz w:val="28"/>
          <w:szCs w:val="28"/>
        </w:rPr>
      </w:pPr>
      <w:r w:rsidRPr="00FE109C">
        <w:rPr>
          <w:sz w:val="28"/>
          <w:szCs w:val="28"/>
        </w:rPr>
        <w:t>Рис. 1 Схема водоснабжения города Обнинск.</w:t>
      </w:r>
    </w:p>
    <w:p w14:paraId="34FFBBCB" w14:textId="3DEF21A6" w:rsidR="00EA5953" w:rsidRPr="00FE109C" w:rsidRDefault="00EA5953" w:rsidP="00444890">
      <w:pPr>
        <w:ind w:firstLine="567"/>
        <w:jc w:val="center"/>
        <w:rPr>
          <w:sz w:val="28"/>
          <w:szCs w:val="28"/>
        </w:rPr>
      </w:pPr>
    </w:p>
    <w:p w14:paraId="55B2C780" w14:textId="19EAC190" w:rsidR="00EA5953" w:rsidRPr="00FE109C" w:rsidRDefault="00EA5953" w:rsidP="00444890">
      <w:pPr>
        <w:pStyle w:val="Default"/>
        <w:jc w:val="center"/>
        <w:rPr>
          <w:color w:val="auto"/>
          <w:sz w:val="28"/>
          <w:szCs w:val="28"/>
        </w:rPr>
      </w:pPr>
    </w:p>
    <w:p w14:paraId="7502701D" w14:textId="1DC70B31" w:rsidR="00EA5953" w:rsidRPr="00FE109C" w:rsidRDefault="00896A4F" w:rsidP="00444890">
      <w:pPr>
        <w:pStyle w:val="Default"/>
        <w:spacing w:before="120"/>
        <w:jc w:val="center"/>
        <w:rPr>
          <w:b/>
          <w:color w:val="auto"/>
        </w:rPr>
      </w:pPr>
      <w:r w:rsidRPr="00FE109C">
        <w:rPr>
          <w:noProof/>
          <w:color w:val="auto"/>
          <w:lang w:eastAsia="ru-RU"/>
        </w:rPr>
        <w:lastRenderedPageBreak/>
        <w:drawing>
          <wp:inline distT="0" distB="0" distL="0" distR="0" wp14:anchorId="78051F1A" wp14:editId="77873382">
            <wp:extent cx="5905500" cy="8997776"/>
            <wp:effectExtent l="0" t="0" r="0" b="0"/>
            <wp:docPr id="1677828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469" cy="9049533"/>
                    </a:xfrm>
                    <a:prstGeom prst="rect">
                      <a:avLst/>
                    </a:prstGeom>
                    <a:noFill/>
                    <a:ln>
                      <a:noFill/>
                    </a:ln>
                  </pic:spPr>
                </pic:pic>
              </a:graphicData>
            </a:graphic>
          </wp:inline>
        </w:drawing>
      </w:r>
    </w:p>
    <w:p w14:paraId="7993F4E1" w14:textId="77777777" w:rsidR="00EA5953" w:rsidRPr="00FE109C" w:rsidRDefault="00E50BBB" w:rsidP="00444890">
      <w:pPr>
        <w:pStyle w:val="2"/>
        <w:spacing w:after="0"/>
        <w:ind w:firstLine="567"/>
      </w:pPr>
      <w:bookmarkStart w:id="62" w:name="_Toc64571962"/>
      <w:r w:rsidRPr="00FE109C">
        <w:lastRenderedPageBreak/>
        <w:t>3. Предложения по строительству, реконструкции и модернизации объектов централизованных систем водоснабжения.</w:t>
      </w:r>
      <w:bookmarkEnd w:id="62"/>
    </w:p>
    <w:p w14:paraId="3C264EC1" w14:textId="77777777" w:rsidR="0016769A" w:rsidRPr="00FE109C" w:rsidRDefault="00E50BBB" w:rsidP="00444890">
      <w:pPr>
        <w:ind w:firstLine="709"/>
        <w:jc w:val="both"/>
        <w:rPr>
          <w:szCs w:val="24"/>
        </w:rPr>
      </w:pPr>
      <w:r w:rsidRPr="00FE109C">
        <w:rPr>
          <w:sz w:val="28"/>
          <w:szCs w:val="28"/>
        </w:rPr>
        <w:t xml:space="preserve">С целью уменьшения аварийности, обновления инженерных коммуникаций, улучшения технико-экономических показателей и развития системы водоснабжения города Обнинск рекомендуется выполнить следующие мероприятия, </w:t>
      </w:r>
      <w:r w:rsidR="0016769A" w:rsidRPr="00FE109C">
        <w:rPr>
          <w:sz w:val="28"/>
          <w:szCs w:val="28"/>
        </w:rPr>
        <w:t>в том числе, предусмотренные генеральным планом:</w:t>
      </w:r>
    </w:p>
    <w:p w14:paraId="24A81510" w14:textId="77777777" w:rsidR="0016769A" w:rsidRPr="00FE109C" w:rsidRDefault="0016769A" w:rsidP="00444890">
      <w:pPr>
        <w:jc w:val="both"/>
        <w:rPr>
          <w:szCs w:val="24"/>
        </w:rPr>
      </w:pPr>
    </w:p>
    <w:p w14:paraId="5F3CBD35" w14:textId="77777777" w:rsidR="0016769A" w:rsidRPr="00FE109C" w:rsidRDefault="00964B5F" w:rsidP="00944C31">
      <w:pPr>
        <w:pStyle w:val="13"/>
        <w:spacing w:before="0" w:after="0" w:line="240" w:lineRule="auto"/>
        <w:rPr>
          <w:b/>
        </w:rPr>
      </w:pPr>
      <w:r w:rsidRPr="00FE109C">
        <w:rPr>
          <w:b/>
        </w:rPr>
        <w:t>М</w:t>
      </w:r>
      <w:r w:rsidR="0016769A" w:rsidRPr="00FE109C">
        <w:rPr>
          <w:b/>
        </w:rPr>
        <w:t xml:space="preserve">ероприятия на расчетный срок (2041 год): </w:t>
      </w:r>
    </w:p>
    <w:p w14:paraId="38339583" w14:textId="77777777" w:rsidR="0016769A" w:rsidRPr="00FE109C" w:rsidRDefault="0016769A" w:rsidP="00944C31">
      <w:pPr>
        <w:pStyle w:val="13"/>
        <w:spacing w:before="0" w:after="0" w:line="240" w:lineRule="auto"/>
      </w:pPr>
      <w:r w:rsidRPr="00FE109C">
        <w:t xml:space="preserve">- заменить изношенные водоводы и водопроводные сети с использованием полиэтиленовых или других долговечных труб; </w:t>
      </w:r>
    </w:p>
    <w:p w14:paraId="2DFB94B6" w14:textId="77777777" w:rsidR="0016769A" w:rsidRPr="00FE109C" w:rsidRDefault="0016769A" w:rsidP="00944C31">
      <w:pPr>
        <w:pStyle w:val="13"/>
        <w:spacing w:before="0" w:after="0" w:line="240" w:lineRule="auto"/>
      </w:pPr>
      <w:r w:rsidRPr="00FE109C">
        <w:t xml:space="preserve">- строительство станций очистки питьевой воды на скважинах </w:t>
      </w:r>
      <w:proofErr w:type="spellStart"/>
      <w:r w:rsidRPr="00FE109C">
        <w:t>Вашутинского</w:t>
      </w:r>
      <w:proofErr w:type="spellEnd"/>
      <w:r w:rsidRPr="00FE109C">
        <w:t xml:space="preserve">, </w:t>
      </w:r>
      <w:proofErr w:type="spellStart"/>
      <w:r w:rsidRPr="00FE109C">
        <w:t>Добринского</w:t>
      </w:r>
      <w:proofErr w:type="spellEnd"/>
      <w:r w:rsidRPr="00FE109C">
        <w:t xml:space="preserve"> и </w:t>
      </w:r>
      <w:proofErr w:type="spellStart"/>
      <w:r w:rsidRPr="00FE109C">
        <w:t>Самсоновского</w:t>
      </w:r>
      <w:proofErr w:type="spellEnd"/>
      <w:r w:rsidRPr="00FE109C">
        <w:t xml:space="preserve"> водозаборов; </w:t>
      </w:r>
    </w:p>
    <w:p w14:paraId="2784E6F5" w14:textId="2C307ABD" w:rsidR="0016769A" w:rsidRPr="00FE109C" w:rsidRDefault="0016769A" w:rsidP="00944C31">
      <w:pPr>
        <w:pStyle w:val="13"/>
        <w:spacing w:before="0" w:after="0" w:line="240" w:lineRule="auto"/>
      </w:pPr>
      <w:r w:rsidRPr="00FE109C">
        <w:t xml:space="preserve">- реконструкция ВПС с заменой изношенных насосов и установкой автоматизированной системы регулирования давления воды в кварталах </w:t>
      </w:r>
      <w:r w:rsidR="007E2313" w:rsidRPr="00FE109C">
        <w:t>№</w:t>
      </w:r>
      <w:r w:rsidRPr="00FE109C">
        <w:t xml:space="preserve"> 45, 52; </w:t>
      </w:r>
    </w:p>
    <w:p w14:paraId="309CFA81" w14:textId="77777777" w:rsidR="0016769A" w:rsidRPr="00FE109C" w:rsidRDefault="0016769A" w:rsidP="00944C31">
      <w:pPr>
        <w:pStyle w:val="13"/>
        <w:spacing w:before="0" w:after="0" w:line="240" w:lineRule="auto"/>
      </w:pPr>
      <w:r w:rsidRPr="00FE109C">
        <w:t xml:space="preserve">- </w:t>
      </w:r>
      <w:r w:rsidR="00964B5F" w:rsidRPr="00FE109C">
        <w:t xml:space="preserve">увеличение пропускной способности </w:t>
      </w:r>
      <w:proofErr w:type="gramStart"/>
      <w:r w:rsidR="00964B5F" w:rsidRPr="00FE109C">
        <w:t>существующих сетей</w:t>
      </w:r>
      <w:proofErr w:type="gramEnd"/>
      <w:r w:rsidR="00964B5F" w:rsidRPr="00FE109C">
        <w:t xml:space="preserve"> и </w:t>
      </w:r>
      <w:r w:rsidRPr="00FE109C">
        <w:t xml:space="preserve">прокладка новых участков сетей водоснабжения для перспективной застройки; </w:t>
      </w:r>
    </w:p>
    <w:p w14:paraId="50B89F7F" w14:textId="26E888F4" w:rsidR="001745B5" w:rsidRPr="00FE109C" w:rsidRDefault="001745B5" w:rsidP="00944C31">
      <w:pPr>
        <w:rPr>
          <w:b/>
          <w:sz w:val="28"/>
        </w:rPr>
      </w:pPr>
    </w:p>
    <w:p w14:paraId="55CBA37A" w14:textId="77777777" w:rsidR="0016769A" w:rsidRPr="00FE109C" w:rsidRDefault="0016769A" w:rsidP="00944C31">
      <w:pPr>
        <w:pStyle w:val="13"/>
        <w:spacing w:before="0" w:after="0" w:line="240" w:lineRule="auto"/>
        <w:rPr>
          <w:b/>
        </w:rPr>
      </w:pPr>
      <w:r w:rsidRPr="00FE109C">
        <w:rPr>
          <w:b/>
        </w:rPr>
        <w:t>Мероприятия на первую очередь</w:t>
      </w:r>
      <w:r w:rsidR="00964B5F" w:rsidRPr="00FE109C">
        <w:rPr>
          <w:b/>
        </w:rPr>
        <w:t xml:space="preserve"> (2031 год)</w:t>
      </w:r>
      <w:r w:rsidRPr="00FE109C">
        <w:rPr>
          <w:b/>
        </w:rPr>
        <w:t xml:space="preserve">: </w:t>
      </w:r>
    </w:p>
    <w:p w14:paraId="004B5F15" w14:textId="77777777" w:rsidR="0016769A" w:rsidRPr="00FE109C" w:rsidRDefault="0016769A" w:rsidP="00944C31">
      <w:pPr>
        <w:pStyle w:val="13"/>
        <w:spacing w:before="0" w:after="0" w:line="240" w:lineRule="auto"/>
      </w:pPr>
      <w:r w:rsidRPr="00FE109C">
        <w:t xml:space="preserve">- выполнить автоматизацию и диспетчеризацию насосных станций, резервуаров и распределительной сети; </w:t>
      </w:r>
    </w:p>
    <w:p w14:paraId="668B6159" w14:textId="77777777" w:rsidR="0016769A" w:rsidRPr="00FE109C" w:rsidRDefault="0016769A" w:rsidP="00944C31">
      <w:pPr>
        <w:pStyle w:val="13"/>
        <w:spacing w:before="0" w:after="0" w:line="240" w:lineRule="auto"/>
      </w:pPr>
      <w:r w:rsidRPr="00FE109C">
        <w:t xml:space="preserve">- обеспечить учет потребляемой воды; </w:t>
      </w:r>
    </w:p>
    <w:p w14:paraId="0C22806F" w14:textId="77777777" w:rsidR="0016769A" w:rsidRPr="00FE109C" w:rsidRDefault="0016769A" w:rsidP="00944C31">
      <w:pPr>
        <w:pStyle w:val="13"/>
        <w:spacing w:before="0" w:after="0" w:line="240" w:lineRule="auto"/>
      </w:pPr>
      <w:r w:rsidRPr="00FE109C">
        <w:t xml:space="preserve">- обеспечить надежность электроснабжения водозаборов; </w:t>
      </w:r>
    </w:p>
    <w:p w14:paraId="22A5CFCF" w14:textId="77777777" w:rsidR="0016769A" w:rsidRPr="00FE109C" w:rsidRDefault="0016769A" w:rsidP="00944C31">
      <w:pPr>
        <w:pStyle w:val="13"/>
        <w:spacing w:before="0" w:after="0" w:line="240" w:lineRule="auto"/>
      </w:pPr>
      <w:r w:rsidRPr="00FE109C">
        <w:t xml:space="preserve">- осуществить проектирование и строительство внеплощадочных и внутриплощадочных сетей для районов нового строительства и реконструкции с использованием полиэтиленовых или других долговечных труб; </w:t>
      </w:r>
    </w:p>
    <w:p w14:paraId="4E21F57D" w14:textId="77777777" w:rsidR="0016769A" w:rsidRPr="00FE109C" w:rsidRDefault="0016769A" w:rsidP="00944C31">
      <w:pPr>
        <w:pStyle w:val="13"/>
        <w:spacing w:before="0" w:after="0" w:line="240" w:lineRule="auto"/>
      </w:pPr>
      <w:r w:rsidRPr="00FE109C">
        <w:t xml:space="preserve">- предусмотреть замену ветхих сетей со сверхнормативным сроком службы на полиэтиленовые или другие долговечные трубы; </w:t>
      </w:r>
    </w:p>
    <w:p w14:paraId="07D3AC95" w14:textId="77777777" w:rsidR="00964B5F" w:rsidRPr="00FE109C" w:rsidRDefault="00964B5F" w:rsidP="00944C31">
      <w:pPr>
        <w:pStyle w:val="13"/>
        <w:spacing w:before="0" w:after="0" w:line="240" w:lineRule="auto"/>
      </w:pPr>
      <w:r w:rsidRPr="00FE109C">
        <w:t xml:space="preserve">- осуществить строительство новых и поэтапное обновление существующих эксплуатационных </w:t>
      </w:r>
      <w:proofErr w:type="spellStart"/>
      <w:r w:rsidRPr="00FE109C">
        <w:t>артскважин</w:t>
      </w:r>
      <w:proofErr w:type="spellEnd"/>
      <w:r w:rsidRPr="00FE109C">
        <w:t xml:space="preserve"> с бурением скважин на другие, более благоприятные по качеству, водоносные горизонты, по возможности на территории площадок существующих скважин; </w:t>
      </w:r>
    </w:p>
    <w:p w14:paraId="5E908062" w14:textId="77777777" w:rsidR="00964B5F" w:rsidRPr="00FE109C" w:rsidRDefault="0016769A" w:rsidP="00944C31">
      <w:pPr>
        <w:pStyle w:val="13"/>
        <w:spacing w:before="0" w:after="0" w:line="240" w:lineRule="auto"/>
      </w:pPr>
      <w:r w:rsidRPr="00FE109C">
        <w:t xml:space="preserve">- осуществить проектирование и строительство подземного водозабора на правобережной пойме реки </w:t>
      </w:r>
      <w:proofErr w:type="spellStart"/>
      <w:r w:rsidRPr="00FE109C">
        <w:t>Протвы</w:t>
      </w:r>
      <w:proofErr w:type="spellEnd"/>
      <w:r w:rsidRPr="00FE109C">
        <w:t>, район деревни Спас-Загорье</w:t>
      </w:r>
      <w:r w:rsidR="00964B5F" w:rsidRPr="00FE109C">
        <w:t xml:space="preserve"> или вдоль р. </w:t>
      </w:r>
      <w:proofErr w:type="spellStart"/>
      <w:r w:rsidR="00964B5F" w:rsidRPr="00FE109C">
        <w:t>Городянки</w:t>
      </w:r>
      <w:proofErr w:type="spellEnd"/>
      <w:r w:rsidR="00964B5F" w:rsidRPr="00FE109C">
        <w:t xml:space="preserve"> севернее д. </w:t>
      </w:r>
      <w:proofErr w:type="spellStart"/>
      <w:r w:rsidR="00964B5F" w:rsidRPr="00FE109C">
        <w:t>Анисимово</w:t>
      </w:r>
      <w:proofErr w:type="spellEnd"/>
      <w:r w:rsidR="00964B5F" w:rsidRPr="00FE109C">
        <w:t xml:space="preserve">. </w:t>
      </w:r>
    </w:p>
    <w:p w14:paraId="689A088A" w14:textId="77777777" w:rsidR="0016769A" w:rsidRPr="00FE109C" w:rsidRDefault="0016769A" w:rsidP="00944C31">
      <w:pPr>
        <w:pStyle w:val="13"/>
        <w:spacing w:before="0" w:after="0" w:line="240" w:lineRule="auto"/>
      </w:pPr>
      <w:r w:rsidRPr="00FE109C">
        <w:t xml:space="preserve">- по </w:t>
      </w:r>
      <w:proofErr w:type="spellStart"/>
      <w:r w:rsidRPr="00FE109C">
        <w:t>Вашутинскому</w:t>
      </w:r>
      <w:proofErr w:type="spellEnd"/>
      <w:r w:rsidRPr="00FE109C">
        <w:t xml:space="preserve"> водозабору - организация обезжелезивания воды или разбавление водой из более благоприятных по качеству водоносных горизонтов; </w:t>
      </w:r>
    </w:p>
    <w:p w14:paraId="78468745" w14:textId="77777777" w:rsidR="0016769A" w:rsidRPr="00FE109C" w:rsidRDefault="0016769A" w:rsidP="00944C31">
      <w:pPr>
        <w:pStyle w:val="13"/>
        <w:spacing w:before="0" w:after="0" w:line="240" w:lineRule="auto"/>
      </w:pPr>
      <w:r w:rsidRPr="00FE109C">
        <w:t xml:space="preserve">- по </w:t>
      </w:r>
      <w:proofErr w:type="spellStart"/>
      <w:r w:rsidRPr="00FE109C">
        <w:t>Добринскому</w:t>
      </w:r>
      <w:proofErr w:type="spellEnd"/>
      <w:r w:rsidRPr="00FE109C">
        <w:t xml:space="preserve"> водозабору - организация обезжелезивания воды или разбавление водой из более благоприятных по качеству </w:t>
      </w:r>
      <w:r w:rsidR="00964B5F" w:rsidRPr="00FE109C">
        <w:t>водоносных горизонтов</w:t>
      </w:r>
      <w:r w:rsidRPr="00FE109C">
        <w:t xml:space="preserve">. </w:t>
      </w:r>
    </w:p>
    <w:p w14:paraId="44C06CE9" w14:textId="77777777" w:rsidR="0016769A" w:rsidRPr="00FE109C" w:rsidRDefault="0016769A" w:rsidP="00944C31">
      <w:pPr>
        <w:pStyle w:val="13"/>
        <w:spacing w:before="0" w:after="0" w:line="240" w:lineRule="auto"/>
      </w:pPr>
      <w:r w:rsidRPr="00FE109C">
        <w:t xml:space="preserve">  </w:t>
      </w:r>
    </w:p>
    <w:p w14:paraId="251EF073" w14:textId="77777777" w:rsidR="00EA5953" w:rsidRPr="00FE109C" w:rsidRDefault="00E50BBB" w:rsidP="00444890">
      <w:pPr>
        <w:pStyle w:val="2"/>
        <w:spacing w:after="0"/>
        <w:ind w:firstLine="567"/>
        <w:jc w:val="both"/>
      </w:pPr>
      <w:bookmarkStart w:id="63" w:name="_Toc64571963"/>
      <w:r w:rsidRPr="00FE109C">
        <w:lastRenderedPageBreak/>
        <w:t>4. Экологические аспекты мероприятий по строительству, реконструкции и модернизации объектов централизованных систем водоснабжения.</w:t>
      </w:r>
      <w:bookmarkEnd w:id="63"/>
    </w:p>
    <w:p w14:paraId="2EFB4265" w14:textId="77777777" w:rsidR="00EA5953" w:rsidRPr="00FE109C" w:rsidRDefault="00E50BBB" w:rsidP="00444890">
      <w:pPr>
        <w:pStyle w:val="2"/>
        <w:spacing w:after="0"/>
        <w:ind w:firstLine="567"/>
        <w:jc w:val="both"/>
        <w:rPr>
          <w:szCs w:val="28"/>
        </w:rPr>
      </w:pPr>
      <w:bookmarkStart w:id="64" w:name="_Toc64571964"/>
      <w:r w:rsidRPr="00FE109C">
        <w:t>4.1.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w:t>
      </w:r>
      <w:r w:rsidRPr="00FE109C">
        <w:rPr>
          <w:szCs w:val="28"/>
        </w:rPr>
        <w:t xml:space="preserve"> при сбросе (утилизации) промывных вод.</w:t>
      </w:r>
      <w:bookmarkEnd w:id="64"/>
    </w:p>
    <w:p w14:paraId="782EF5A1" w14:textId="77777777" w:rsidR="00EA5953" w:rsidRPr="00FE109C" w:rsidRDefault="00E50BBB" w:rsidP="00A630BC">
      <w:pPr>
        <w:pStyle w:val="13"/>
        <w:spacing w:before="0" w:after="0" w:line="240" w:lineRule="auto"/>
      </w:pPr>
      <w:r w:rsidRPr="00FE109C">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14:paraId="3C9212A1" w14:textId="77777777" w:rsidR="00EA5953" w:rsidRPr="00FE109C" w:rsidRDefault="00E50BBB" w:rsidP="00A630BC">
      <w:pPr>
        <w:pStyle w:val="13"/>
        <w:spacing w:before="0" w:after="0" w:line="240" w:lineRule="auto"/>
      </w:pPr>
      <w:r w:rsidRPr="00FE109C">
        <w:t xml:space="preserve">В системе водоподготовки г. Обнинска отсутствуют фильтрационные сооружения, </w:t>
      </w:r>
      <w:proofErr w:type="gramStart"/>
      <w:r w:rsidRPr="00FE109C">
        <w:t>а следовательно</w:t>
      </w:r>
      <w:proofErr w:type="gramEnd"/>
      <w:r w:rsidRPr="00FE109C">
        <w:t>, и промывные воды.</w:t>
      </w:r>
    </w:p>
    <w:p w14:paraId="4AE18F1E" w14:textId="77777777" w:rsidR="00EA5953" w:rsidRPr="00FE109C" w:rsidRDefault="00E50BBB" w:rsidP="00A630BC">
      <w:pPr>
        <w:pStyle w:val="13"/>
        <w:spacing w:before="0" w:after="0" w:line="240" w:lineRule="auto"/>
      </w:pPr>
      <w:r w:rsidRPr="00FE109C">
        <w:t>В настоящее время обеззараживание при помощи гипохлорита натрия является основным и единственным способом подготовки воды.</w:t>
      </w:r>
    </w:p>
    <w:p w14:paraId="4A3C4990" w14:textId="77777777" w:rsidR="00EA5953" w:rsidRPr="00FE109C" w:rsidRDefault="00E50BBB" w:rsidP="00444890">
      <w:pPr>
        <w:spacing w:before="240"/>
        <w:ind w:firstLine="567"/>
        <w:jc w:val="both"/>
        <w:outlineLvl w:val="2"/>
        <w:rPr>
          <w:b/>
          <w:sz w:val="28"/>
          <w:szCs w:val="28"/>
        </w:rPr>
      </w:pPr>
      <w:bookmarkStart w:id="65" w:name="_Toc64571965"/>
      <w:r w:rsidRPr="00FE109C">
        <w:rPr>
          <w:b/>
          <w:sz w:val="28"/>
          <w:szCs w:val="28"/>
        </w:rPr>
        <w:t>4.2.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65"/>
    </w:p>
    <w:p w14:paraId="05DF0716" w14:textId="77777777" w:rsidR="00EA5953" w:rsidRPr="00FE109C" w:rsidRDefault="00E50BBB" w:rsidP="00444890">
      <w:pPr>
        <w:pStyle w:val="13"/>
        <w:spacing w:after="0" w:line="240" w:lineRule="auto"/>
      </w:pPr>
      <w:r w:rsidRPr="00FE109C">
        <w:t>При подготовке питьевой воды в г. Обнинске в качестве химических реагентов, используемых в водоподготовке, применяется гипохлорит натрия (</w:t>
      </w:r>
      <w:proofErr w:type="spellStart"/>
      <w:r w:rsidRPr="00FE109C">
        <w:t>NaOCl</w:t>
      </w:r>
      <w:proofErr w:type="spellEnd"/>
      <w:r w:rsidRPr="00FE109C">
        <w:t>). При использовании этого реагента должны соблюдаться следующие меры безопасности:</w:t>
      </w:r>
    </w:p>
    <w:p w14:paraId="581F8E70" w14:textId="77777777" w:rsidR="00EA5953" w:rsidRPr="00FE109C" w:rsidRDefault="00E50BBB" w:rsidP="00A630BC">
      <w:pPr>
        <w:pStyle w:val="13"/>
        <w:spacing w:before="0" w:after="0" w:line="240" w:lineRule="auto"/>
      </w:pPr>
      <w:r w:rsidRPr="00FE109C">
        <w:rPr>
          <w:b/>
        </w:rPr>
        <w:t>Правила обращения и хранения.</w:t>
      </w:r>
    </w:p>
    <w:p w14:paraId="4DA84869" w14:textId="77777777" w:rsidR="00EA5953" w:rsidRPr="00FE109C" w:rsidRDefault="00E50BBB" w:rsidP="00A630BC">
      <w:pPr>
        <w:pStyle w:val="13"/>
        <w:spacing w:before="0" w:after="0" w:line="240" w:lineRule="auto"/>
      </w:pPr>
      <w:r w:rsidRPr="00FE109C">
        <w:t>- Предосторожность для безопасного обращения:</w:t>
      </w:r>
    </w:p>
    <w:p w14:paraId="4BEEC94C" w14:textId="77777777" w:rsidR="00EA5953" w:rsidRPr="00FE109C" w:rsidRDefault="00E50BBB" w:rsidP="00A630BC">
      <w:pPr>
        <w:pStyle w:val="13"/>
        <w:spacing w:before="0" w:after="0" w:line="240" w:lineRule="auto"/>
      </w:pPr>
      <w:r w:rsidRPr="00FE109C">
        <w:t>С продуктом обращаться осторожно и на оборудовании, специально предназначенном для вещества. Использование индивидуальных средств защиты. Не смешивать с кислотами. Разъедает металлы. Повреждает кожу и текстиль.</w:t>
      </w:r>
    </w:p>
    <w:p w14:paraId="22AD4AB1" w14:textId="77777777" w:rsidR="00EA5953" w:rsidRPr="00FE109C" w:rsidRDefault="00E50BBB" w:rsidP="00A630BC">
      <w:pPr>
        <w:pStyle w:val="13"/>
        <w:spacing w:before="0" w:after="0" w:line="240" w:lineRule="auto"/>
      </w:pPr>
      <w:r w:rsidRPr="00FE109C">
        <w:t>- Условия для безопасного хранения, включая всевозможные несовместимости:</w:t>
      </w:r>
    </w:p>
    <w:p w14:paraId="6D173939" w14:textId="77777777" w:rsidR="00EA5953" w:rsidRPr="00FE109C" w:rsidRDefault="00E50BBB" w:rsidP="00A630BC">
      <w:pPr>
        <w:pStyle w:val="13"/>
        <w:spacing w:before="0" w:after="0" w:line="240" w:lineRule="auto"/>
      </w:pPr>
      <w:r w:rsidRPr="00FE109C">
        <w:t>Хранить в сухом, прохладном, хорошо проветриваемом помещении. Защищать от воздействия света. Хранить при температуре 10-20·</w:t>
      </w:r>
      <w:r w:rsidRPr="00FE109C">
        <w:rPr>
          <w:vertAlign w:val="superscript"/>
        </w:rPr>
        <w:t>0</w:t>
      </w:r>
      <w:r w:rsidRPr="00FE109C">
        <w:t>С. Химикат следует хранить в хорошо вентилируемых и абсолютно чистых емкостях. Предотвращать попадание продукта в окружающую среду.</w:t>
      </w:r>
    </w:p>
    <w:p w14:paraId="2EFB2024" w14:textId="77777777" w:rsidR="00EA5953" w:rsidRPr="00FE109C" w:rsidRDefault="00E50BBB" w:rsidP="00A630BC">
      <w:pPr>
        <w:pStyle w:val="13"/>
        <w:spacing w:before="0" w:after="0" w:line="240" w:lineRule="auto"/>
        <w:rPr>
          <w:b/>
        </w:rPr>
      </w:pPr>
      <w:r w:rsidRPr="00FE109C">
        <w:rPr>
          <w:b/>
        </w:rPr>
        <w:t>Меры пожарной безопасности:</w:t>
      </w:r>
    </w:p>
    <w:p w14:paraId="730CD639" w14:textId="77777777" w:rsidR="00EA5953" w:rsidRPr="00FE109C" w:rsidRDefault="00E50BBB" w:rsidP="00A630BC">
      <w:pPr>
        <w:pStyle w:val="13"/>
        <w:spacing w:before="0" w:after="0" w:line="240" w:lineRule="auto"/>
      </w:pPr>
      <w:r w:rsidRPr="00FE109C">
        <w:t>- Среда пожаротушения:</w:t>
      </w:r>
    </w:p>
    <w:p w14:paraId="4E833E0B" w14:textId="77777777" w:rsidR="00EA5953" w:rsidRPr="00FE109C" w:rsidRDefault="00E50BBB" w:rsidP="00A630BC">
      <w:pPr>
        <w:pStyle w:val="13"/>
        <w:spacing w:before="0" w:after="0" w:line="240" w:lineRule="auto"/>
      </w:pPr>
      <w:r w:rsidRPr="00FE109C">
        <w:t>Среда пожаротушения - Специальных требований нет.</w:t>
      </w:r>
    </w:p>
    <w:p w14:paraId="1BF01739" w14:textId="77777777" w:rsidR="00EA5953" w:rsidRPr="00FE109C" w:rsidRDefault="00E50BBB" w:rsidP="00A630BC">
      <w:pPr>
        <w:pStyle w:val="13"/>
        <w:spacing w:before="0" w:after="0" w:line="240" w:lineRule="auto"/>
      </w:pPr>
      <w:r w:rsidRPr="00FE109C">
        <w:t xml:space="preserve">Неподходящая среда пожаротушения - Нет </w:t>
      </w:r>
    </w:p>
    <w:p w14:paraId="64B79669" w14:textId="77777777" w:rsidR="00EA5953" w:rsidRPr="00FE109C" w:rsidRDefault="00E50BBB" w:rsidP="00A630BC">
      <w:pPr>
        <w:pStyle w:val="13"/>
        <w:spacing w:before="0" w:after="0" w:line="240" w:lineRule="auto"/>
      </w:pPr>
      <w:r w:rsidRPr="00FE109C">
        <w:t>- Особая опасность, исходящая от вещества или смеси:</w:t>
      </w:r>
    </w:p>
    <w:p w14:paraId="72121687" w14:textId="77777777" w:rsidR="00EA5953" w:rsidRPr="00FE109C" w:rsidRDefault="00E50BBB" w:rsidP="00A630BC">
      <w:pPr>
        <w:pStyle w:val="13"/>
        <w:spacing w:before="0" w:after="0" w:line="240" w:lineRule="auto"/>
      </w:pPr>
      <w:r w:rsidRPr="00FE109C">
        <w:lastRenderedPageBreak/>
        <w:t>В случае пожара могут выделяться хлорсодержащие токсичные газы.</w:t>
      </w:r>
    </w:p>
    <w:p w14:paraId="3AF737D3" w14:textId="77777777" w:rsidR="00EA5953" w:rsidRPr="00FE109C" w:rsidRDefault="00E50BBB" w:rsidP="00A630BC">
      <w:pPr>
        <w:pStyle w:val="13"/>
        <w:spacing w:before="0" w:after="0" w:line="240" w:lineRule="auto"/>
      </w:pPr>
      <w:r w:rsidRPr="00FE109C">
        <w:t>- Специальные защитные меры для пожарных:</w:t>
      </w:r>
    </w:p>
    <w:p w14:paraId="39255A04" w14:textId="77777777" w:rsidR="00EA5953" w:rsidRPr="00FE109C" w:rsidRDefault="00E50BBB" w:rsidP="00A630BC">
      <w:pPr>
        <w:pStyle w:val="13"/>
        <w:spacing w:before="0" w:after="0" w:line="240" w:lineRule="auto"/>
      </w:pPr>
      <w:r w:rsidRPr="00FE109C">
        <w:t>В случае пожара надеть автономный дыхательный аппарат.</w:t>
      </w:r>
    </w:p>
    <w:p w14:paraId="68FB266A" w14:textId="77777777" w:rsidR="00EA5953" w:rsidRPr="00FE109C" w:rsidRDefault="00E50BBB" w:rsidP="00A630BC">
      <w:pPr>
        <w:pStyle w:val="13"/>
        <w:spacing w:before="0" w:after="0" w:line="240" w:lineRule="auto"/>
      </w:pPr>
      <w:r w:rsidRPr="00FE109C">
        <w:t>- Особые методы:</w:t>
      </w:r>
    </w:p>
    <w:p w14:paraId="05FD9DFB" w14:textId="77777777" w:rsidR="00EA5953" w:rsidRPr="00FE109C" w:rsidRDefault="00E50BBB" w:rsidP="00A630BC">
      <w:pPr>
        <w:pStyle w:val="13"/>
        <w:spacing w:before="0" w:after="0" w:line="240" w:lineRule="auto"/>
      </w:pPr>
      <w:r w:rsidRPr="00FE109C">
        <w:t>Сам продукт не является возгораемым. В случае пожара могут выделяться соединения хлора, разъедающие металл и повреждающие строения.</w:t>
      </w:r>
    </w:p>
    <w:p w14:paraId="6DA2681E" w14:textId="77777777" w:rsidR="00EA5953" w:rsidRPr="00FE109C" w:rsidRDefault="00E50BBB" w:rsidP="00A630BC">
      <w:pPr>
        <w:pStyle w:val="13"/>
        <w:spacing w:before="0" w:after="0" w:line="240" w:lineRule="auto"/>
        <w:rPr>
          <w:b/>
        </w:rPr>
      </w:pPr>
      <w:r w:rsidRPr="00FE109C">
        <w:rPr>
          <w:b/>
        </w:rPr>
        <w:t xml:space="preserve">Меры безопасности в случае утечки </w:t>
      </w:r>
    </w:p>
    <w:p w14:paraId="0A81411C" w14:textId="77777777" w:rsidR="00EA5953" w:rsidRPr="00FE109C" w:rsidRDefault="00E50BBB" w:rsidP="00A630BC">
      <w:pPr>
        <w:pStyle w:val="13"/>
        <w:spacing w:before="0" w:after="0" w:line="240" w:lineRule="auto"/>
      </w:pPr>
      <w:r w:rsidRPr="00FE109C">
        <w:t>- Индивидуальная защита, средства защиты и порядок действий при аварийной ситуации:</w:t>
      </w:r>
    </w:p>
    <w:p w14:paraId="1BAB8C8A" w14:textId="77777777" w:rsidR="00EA5953" w:rsidRPr="00FE109C" w:rsidRDefault="00E50BBB" w:rsidP="00A630BC">
      <w:pPr>
        <w:pStyle w:val="13"/>
        <w:spacing w:before="0" w:after="0" w:line="240" w:lineRule="auto"/>
      </w:pPr>
      <w:r w:rsidRPr="00FE109C">
        <w:t>Обязательное использование индивидуальных средств защиты. Люди должны находиться вдали от розлива/утечки. Должна быть обеспечена соответствующая вентиляцию.</w:t>
      </w:r>
    </w:p>
    <w:p w14:paraId="1F3B5AE8" w14:textId="77777777" w:rsidR="00EA5953" w:rsidRPr="00FE109C" w:rsidRDefault="00E50BBB" w:rsidP="00A630BC">
      <w:pPr>
        <w:pStyle w:val="13"/>
        <w:spacing w:before="0" w:after="0" w:line="240" w:lineRule="auto"/>
      </w:pPr>
      <w:r w:rsidRPr="00FE109C">
        <w:t>- Мероприятия по защите окружающей среды:</w:t>
      </w:r>
    </w:p>
    <w:p w14:paraId="431B48C7" w14:textId="77777777" w:rsidR="00EA5953" w:rsidRPr="00FE109C" w:rsidRDefault="00E50BBB" w:rsidP="00A630BC">
      <w:pPr>
        <w:pStyle w:val="13"/>
        <w:spacing w:before="0" w:after="0" w:line="240" w:lineRule="auto"/>
      </w:pPr>
      <w:r w:rsidRPr="00FE109C">
        <w:t>Избегать проникновения в грунтовые почвы. Для утилизации собрать механическим способом в удобные контейнеры.</w:t>
      </w:r>
    </w:p>
    <w:p w14:paraId="08C3D39C" w14:textId="77777777" w:rsidR="00EA5953" w:rsidRPr="00FE109C" w:rsidRDefault="00E50BBB" w:rsidP="00A630BC">
      <w:pPr>
        <w:pStyle w:val="13"/>
        <w:spacing w:before="0" w:after="0" w:line="240" w:lineRule="auto"/>
      </w:pPr>
      <w:r w:rsidRPr="00FE109C">
        <w:t>- Способы и материалы при загрязнении и очистке:</w:t>
      </w:r>
    </w:p>
    <w:p w14:paraId="5B99CEED" w14:textId="77777777" w:rsidR="00EA5953" w:rsidRPr="00FE109C" w:rsidRDefault="00E50BBB" w:rsidP="00A630BC">
      <w:pPr>
        <w:pStyle w:val="13"/>
        <w:spacing w:before="0" w:after="0" w:line="240" w:lineRule="auto"/>
      </w:pPr>
      <w:r w:rsidRPr="00FE109C">
        <w:t>Для утилизации собрать механическим способом в удобные контейнеры. Небольшие розливы можно смыть обильным количеством воды для удаления продукта. Немедленно вымыть розлив/утечку.</w:t>
      </w:r>
    </w:p>
    <w:p w14:paraId="36A45056" w14:textId="77777777" w:rsidR="00EA5953" w:rsidRPr="00FE109C" w:rsidRDefault="00E50BBB" w:rsidP="00A630BC">
      <w:pPr>
        <w:pStyle w:val="13"/>
        <w:spacing w:before="0" w:after="0" w:line="240" w:lineRule="auto"/>
        <w:rPr>
          <w:b/>
        </w:rPr>
      </w:pPr>
      <w:r w:rsidRPr="00FE109C">
        <w:rPr>
          <w:b/>
        </w:rPr>
        <w:t xml:space="preserve">Контроль за выбросом в окружающую среду. </w:t>
      </w:r>
    </w:p>
    <w:p w14:paraId="58AABED8" w14:textId="77777777" w:rsidR="00EA5953" w:rsidRPr="00FE109C" w:rsidRDefault="00E50BBB" w:rsidP="00A630BC">
      <w:pPr>
        <w:pStyle w:val="13"/>
        <w:spacing w:before="0" w:after="0" w:line="240" w:lineRule="auto"/>
      </w:pPr>
      <w:r w:rsidRPr="00FE109C">
        <w:t>Не должен попадать в окружающую среду.</w:t>
      </w:r>
    </w:p>
    <w:p w14:paraId="296848E0" w14:textId="77777777" w:rsidR="00EA5953" w:rsidRPr="00FE109C" w:rsidRDefault="00E50BBB" w:rsidP="00A630BC">
      <w:pPr>
        <w:pStyle w:val="13"/>
        <w:spacing w:before="0" w:after="0" w:line="240" w:lineRule="auto"/>
      </w:pPr>
      <w:r w:rsidRPr="00FE109C">
        <w:t>Все меры по предотвращению вредного воздействия на окружающую среду при реализации мероприятий по снабжению и хранению гипохлорита натрия, используемого в водоподготовке питьевой воды соответствуют нормам. Нарушений не выявлено.</w:t>
      </w:r>
    </w:p>
    <w:p w14:paraId="20C07C23" w14:textId="77777777" w:rsidR="00EA5953" w:rsidRPr="00FE109C" w:rsidRDefault="00E50BBB" w:rsidP="00444890">
      <w:pPr>
        <w:spacing w:before="240"/>
        <w:ind w:firstLine="567"/>
        <w:jc w:val="both"/>
        <w:outlineLvl w:val="1"/>
        <w:rPr>
          <w:b/>
          <w:sz w:val="28"/>
          <w:szCs w:val="28"/>
        </w:rPr>
      </w:pPr>
      <w:bookmarkStart w:id="66" w:name="_Toc64571966"/>
      <w:r w:rsidRPr="00FE109C">
        <w:rPr>
          <w:b/>
          <w:sz w:val="28"/>
          <w:szCs w:val="28"/>
        </w:rPr>
        <w:t>5. Оценка объемов капитальных вложений в строительство, реконструкцию и модернизацию объектов централизованных систем водоснабжения.</w:t>
      </w:r>
      <w:bookmarkEnd w:id="66"/>
    </w:p>
    <w:p w14:paraId="13671E7D" w14:textId="77777777" w:rsidR="00EA5953" w:rsidRPr="00FE109C" w:rsidRDefault="00E50BBB" w:rsidP="00444890">
      <w:pPr>
        <w:pStyle w:val="13"/>
        <w:spacing w:after="0" w:line="240" w:lineRule="auto"/>
      </w:pPr>
      <w:r w:rsidRPr="00FE109C">
        <w:t>В разделе 3 схемы водоснабжения приведены</w:t>
      </w:r>
      <w:r w:rsidR="00982F0A" w:rsidRPr="00FE109C">
        <w:t xml:space="preserve"> </w:t>
      </w:r>
      <w:r w:rsidRPr="00FE109C">
        <w:t xml:space="preserve">мероприятия по развитию системы коммунального водоснабжения города Обнинск. </w:t>
      </w:r>
    </w:p>
    <w:p w14:paraId="760957BB" w14:textId="77777777" w:rsidR="00EA5953" w:rsidRPr="00FE109C" w:rsidRDefault="00E50BBB" w:rsidP="00444890">
      <w:pPr>
        <w:pStyle w:val="13"/>
        <w:spacing w:after="0" w:line="240" w:lineRule="auto"/>
      </w:pPr>
      <w:r w:rsidRPr="00FE109C">
        <w:t>Объёмы капитальных вложений определены в соответствии со сметными расчётами.</w:t>
      </w:r>
      <w:r w:rsidR="00982F0A" w:rsidRPr="00FE109C">
        <w:t xml:space="preserve"> </w:t>
      </w:r>
      <w:r w:rsidRPr="00FE109C">
        <w:t>Затраты приведены в прогнозных ценах с учётом НДС.</w:t>
      </w:r>
    </w:p>
    <w:p w14:paraId="5F779539" w14:textId="77777777" w:rsidR="00EA5953" w:rsidRPr="00FE109C" w:rsidRDefault="00E50BBB" w:rsidP="00444890">
      <w:pPr>
        <w:pStyle w:val="13"/>
        <w:spacing w:after="0" w:line="240" w:lineRule="auto"/>
      </w:pPr>
      <w:r w:rsidRPr="00FE109C">
        <w:t>Объем капитальных вложений, необходимых для выполнения запланированных мероприятий, приведен в таблиц</w:t>
      </w:r>
      <w:r w:rsidR="00982F0A" w:rsidRPr="00FE109C">
        <w:t>ах</w:t>
      </w:r>
      <w:r w:rsidRPr="00FE109C">
        <w:t xml:space="preserve"> 5.1.1.</w:t>
      </w:r>
      <w:r w:rsidR="00982F0A" w:rsidRPr="00FE109C">
        <w:t xml:space="preserve"> и 5.1.2.</w:t>
      </w:r>
    </w:p>
    <w:p w14:paraId="36E8F6BF" w14:textId="77777777" w:rsidR="00C33AB0" w:rsidRPr="00FE109C" w:rsidRDefault="00C33AB0" w:rsidP="00444890">
      <w:pPr>
        <w:jc w:val="right"/>
        <w:rPr>
          <w:sz w:val="28"/>
          <w:szCs w:val="28"/>
        </w:rPr>
      </w:pPr>
      <w:r w:rsidRPr="00FE109C">
        <w:rPr>
          <w:sz w:val="28"/>
          <w:szCs w:val="28"/>
        </w:rPr>
        <w:t>Таблица 5.1.1.</w:t>
      </w:r>
    </w:p>
    <w:p w14:paraId="224EBE6D" w14:textId="77777777" w:rsidR="00C33AB0" w:rsidRPr="00FE109C" w:rsidRDefault="00C33AB0" w:rsidP="00444890">
      <w:pPr>
        <w:jc w:val="center"/>
        <w:rPr>
          <w:b/>
          <w:sz w:val="28"/>
          <w:szCs w:val="28"/>
        </w:rPr>
      </w:pPr>
      <w:r w:rsidRPr="00FE109C">
        <w:rPr>
          <w:b/>
          <w:sz w:val="28"/>
          <w:szCs w:val="28"/>
        </w:rPr>
        <w:t xml:space="preserve">Объем капитальных вложений, </w:t>
      </w:r>
      <w:r w:rsidRPr="00FE109C">
        <w:rPr>
          <w:b/>
          <w:sz w:val="28"/>
          <w:szCs w:val="28"/>
        </w:rPr>
        <w:br/>
        <w:t>необходимых для реализации мероприятий инвестиционной программы АО РИР до 2028 года.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6273"/>
        <w:gridCol w:w="2552"/>
      </w:tblGrid>
      <w:tr w:rsidR="00C33AB0" w:rsidRPr="00FE109C" w14:paraId="6D9B4BAA" w14:textId="77777777" w:rsidTr="001C6597">
        <w:trPr>
          <w:trHeight w:val="936"/>
          <w:tblHeader/>
          <w:jc w:val="center"/>
        </w:trPr>
        <w:tc>
          <w:tcPr>
            <w:tcW w:w="668" w:type="dxa"/>
            <w:vAlign w:val="center"/>
            <w:hideMark/>
          </w:tcPr>
          <w:p w14:paraId="41EC288D" w14:textId="77777777" w:rsidR="00C33AB0" w:rsidRPr="00FE109C" w:rsidRDefault="00C33AB0" w:rsidP="00444890">
            <w:pPr>
              <w:autoSpaceDE w:val="0"/>
              <w:autoSpaceDN w:val="0"/>
              <w:jc w:val="center"/>
              <w:rPr>
                <w:b/>
                <w:szCs w:val="24"/>
              </w:rPr>
            </w:pPr>
            <w:r w:rsidRPr="00FE109C">
              <w:rPr>
                <w:b/>
                <w:szCs w:val="24"/>
              </w:rPr>
              <w:t>№ п/п</w:t>
            </w:r>
          </w:p>
        </w:tc>
        <w:tc>
          <w:tcPr>
            <w:tcW w:w="6273" w:type="dxa"/>
            <w:vAlign w:val="center"/>
            <w:hideMark/>
          </w:tcPr>
          <w:p w14:paraId="1BDC719B" w14:textId="77777777" w:rsidR="00C33AB0" w:rsidRPr="00FE109C" w:rsidRDefault="00C33AB0" w:rsidP="00444890">
            <w:pPr>
              <w:autoSpaceDE w:val="0"/>
              <w:autoSpaceDN w:val="0"/>
              <w:jc w:val="center"/>
              <w:rPr>
                <w:b/>
                <w:szCs w:val="24"/>
              </w:rPr>
            </w:pPr>
            <w:r w:rsidRPr="00FE109C">
              <w:rPr>
                <w:b/>
                <w:szCs w:val="24"/>
              </w:rPr>
              <w:t>Наименование мероприятий</w:t>
            </w:r>
          </w:p>
        </w:tc>
        <w:tc>
          <w:tcPr>
            <w:tcW w:w="2552" w:type="dxa"/>
            <w:vAlign w:val="center"/>
            <w:hideMark/>
          </w:tcPr>
          <w:p w14:paraId="72FF0C9D" w14:textId="77777777" w:rsidR="00C33AB0" w:rsidRPr="00FE109C" w:rsidRDefault="00C33AB0" w:rsidP="00444890">
            <w:pPr>
              <w:jc w:val="center"/>
              <w:rPr>
                <w:b/>
                <w:sz w:val="22"/>
              </w:rPr>
            </w:pPr>
            <w:r w:rsidRPr="00FE109C">
              <w:rPr>
                <w:b/>
                <w:sz w:val="22"/>
              </w:rPr>
              <w:t>Объём</w:t>
            </w:r>
          </w:p>
          <w:p w14:paraId="3D93E3EA" w14:textId="00EF7892" w:rsidR="00C33AB0" w:rsidRPr="00FE109C" w:rsidRDefault="00C33AB0" w:rsidP="00444890">
            <w:pPr>
              <w:autoSpaceDE w:val="0"/>
              <w:autoSpaceDN w:val="0"/>
              <w:jc w:val="center"/>
              <w:rPr>
                <w:b/>
                <w:sz w:val="20"/>
                <w:szCs w:val="20"/>
              </w:rPr>
            </w:pPr>
            <w:r w:rsidRPr="00FE109C">
              <w:rPr>
                <w:b/>
                <w:sz w:val="22"/>
              </w:rPr>
              <w:t xml:space="preserve">финансирования всего, </w:t>
            </w:r>
            <w:r w:rsidRPr="00FE109C">
              <w:rPr>
                <w:b/>
                <w:sz w:val="22"/>
              </w:rPr>
              <w:br/>
              <w:t>тыс. руб. с НДС</w:t>
            </w:r>
            <w:r w:rsidR="000B34B7" w:rsidRPr="00FE109C">
              <w:rPr>
                <w:b/>
                <w:sz w:val="22"/>
              </w:rPr>
              <w:t>*</w:t>
            </w:r>
          </w:p>
        </w:tc>
      </w:tr>
      <w:tr w:rsidR="00C33AB0" w:rsidRPr="00FE109C" w14:paraId="52C42E49" w14:textId="77777777" w:rsidTr="001C6597">
        <w:trPr>
          <w:trHeight w:val="226"/>
          <w:jc w:val="center"/>
        </w:trPr>
        <w:tc>
          <w:tcPr>
            <w:tcW w:w="668" w:type="dxa"/>
            <w:vAlign w:val="center"/>
          </w:tcPr>
          <w:p w14:paraId="79B2B9C8" w14:textId="77777777" w:rsidR="00C33AB0" w:rsidRPr="00FE109C" w:rsidRDefault="00C33AB0" w:rsidP="008E69D3">
            <w:pPr>
              <w:numPr>
                <w:ilvl w:val="0"/>
                <w:numId w:val="9"/>
              </w:numPr>
              <w:autoSpaceDE w:val="0"/>
              <w:autoSpaceDN w:val="0"/>
              <w:contextualSpacing/>
              <w:rPr>
                <w:sz w:val="20"/>
                <w:szCs w:val="20"/>
              </w:rPr>
            </w:pPr>
          </w:p>
        </w:tc>
        <w:tc>
          <w:tcPr>
            <w:tcW w:w="6273" w:type="dxa"/>
            <w:vAlign w:val="center"/>
          </w:tcPr>
          <w:p w14:paraId="588E25C4" w14:textId="77777777" w:rsidR="00C33AB0" w:rsidRPr="00FE109C" w:rsidRDefault="00C33AB0" w:rsidP="00444890">
            <w:pPr>
              <w:autoSpaceDE w:val="0"/>
              <w:autoSpaceDN w:val="0"/>
              <w:ind w:left="34" w:right="34"/>
              <w:rPr>
                <w:szCs w:val="24"/>
              </w:rPr>
            </w:pPr>
            <w:r w:rsidRPr="00FE109C">
              <w:rPr>
                <w:szCs w:val="24"/>
              </w:rPr>
              <w:t>Реконструкция насосной станции 2-го подъема в части замены технологического оборудования (Водозабор «</w:t>
            </w:r>
            <w:proofErr w:type="spellStart"/>
            <w:r w:rsidRPr="00FE109C">
              <w:rPr>
                <w:szCs w:val="24"/>
              </w:rPr>
              <w:t>Вашутинский</w:t>
            </w:r>
            <w:proofErr w:type="spellEnd"/>
            <w:r w:rsidRPr="00FE109C">
              <w:rPr>
                <w:szCs w:val="24"/>
              </w:rPr>
              <w:t>», производительностью 830 м</w:t>
            </w:r>
            <w:r w:rsidRPr="00FE109C">
              <w:rPr>
                <w:szCs w:val="24"/>
                <w:vertAlign w:val="superscript"/>
              </w:rPr>
              <w:t>3</w:t>
            </w:r>
            <w:r w:rsidRPr="00FE109C">
              <w:rPr>
                <w:szCs w:val="24"/>
              </w:rPr>
              <w:t>/час.)</w:t>
            </w:r>
          </w:p>
        </w:tc>
        <w:tc>
          <w:tcPr>
            <w:tcW w:w="2552" w:type="dxa"/>
            <w:vMerge w:val="restart"/>
            <w:vAlign w:val="center"/>
          </w:tcPr>
          <w:p w14:paraId="604BB0A2" w14:textId="77777777" w:rsidR="00C33AB0" w:rsidRPr="00FE109C" w:rsidRDefault="00C33AB0" w:rsidP="00444890">
            <w:pPr>
              <w:autoSpaceDE w:val="0"/>
              <w:autoSpaceDN w:val="0"/>
              <w:jc w:val="center"/>
              <w:rPr>
                <w:szCs w:val="24"/>
              </w:rPr>
            </w:pPr>
            <w:r w:rsidRPr="00FE109C">
              <w:rPr>
                <w:szCs w:val="24"/>
              </w:rPr>
              <w:t>87 300</w:t>
            </w:r>
          </w:p>
        </w:tc>
      </w:tr>
      <w:tr w:rsidR="00C33AB0" w:rsidRPr="00FE109C" w14:paraId="55E974F4" w14:textId="77777777" w:rsidTr="001C6597">
        <w:trPr>
          <w:trHeight w:val="924"/>
          <w:jc w:val="center"/>
        </w:trPr>
        <w:tc>
          <w:tcPr>
            <w:tcW w:w="668" w:type="dxa"/>
            <w:vAlign w:val="center"/>
          </w:tcPr>
          <w:p w14:paraId="4B3094E3"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21CCB7A9" w14:textId="77777777" w:rsidR="00C33AB0" w:rsidRPr="00FE109C" w:rsidRDefault="00C33AB0" w:rsidP="00444890">
            <w:pPr>
              <w:autoSpaceDE w:val="0"/>
              <w:autoSpaceDN w:val="0"/>
              <w:ind w:right="34"/>
              <w:rPr>
                <w:szCs w:val="24"/>
              </w:rPr>
            </w:pPr>
            <w:r w:rsidRPr="00FE109C">
              <w:rPr>
                <w:szCs w:val="24"/>
              </w:rPr>
              <w:t>Реконструкция насосной станции 2-го подъема в части замены технологического оборудования (Водозабор «</w:t>
            </w:r>
            <w:proofErr w:type="spellStart"/>
            <w:r w:rsidRPr="00FE109C">
              <w:rPr>
                <w:szCs w:val="24"/>
              </w:rPr>
              <w:t>Добринский</w:t>
            </w:r>
            <w:proofErr w:type="spellEnd"/>
            <w:r w:rsidRPr="00FE109C">
              <w:rPr>
                <w:szCs w:val="24"/>
              </w:rPr>
              <w:t>», производительностью 500 м</w:t>
            </w:r>
            <w:r w:rsidRPr="00FE109C">
              <w:rPr>
                <w:szCs w:val="24"/>
                <w:vertAlign w:val="superscript"/>
              </w:rPr>
              <w:t>3</w:t>
            </w:r>
            <w:r w:rsidRPr="00FE109C">
              <w:rPr>
                <w:szCs w:val="24"/>
              </w:rPr>
              <w:t>/час.)</w:t>
            </w:r>
          </w:p>
        </w:tc>
        <w:tc>
          <w:tcPr>
            <w:tcW w:w="2552" w:type="dxa"/>
            <w:vMerge/>
            <w:vAlign w:val="center"/>
          </w:tcPr>
          <w:p w14:paraId="45AE9726" w14:textId="77777777" w:rsidR="00C33AB0" w:rsidRPr="00FE109C" w:rsidRDefault="00C33AB0" w:rsidP="00444890">
            <w:pPr>
              <w:autoSpaceDE w:val="0"/>
              <w:autoSpaceDN w:val="0"/>
              <w:ind w:left="34" w:right="34"/>
              <w:jc w:val="center"/>
              <w:rPr>
                <w:szCs w:val="24"/>
              </w:rPr>
            </w:pPr>
          </w:p>
        </w:tc>
      </w:tr>
      <w:tr w:rsidR="00C33AB0" w:rsidRPr="00FE109C" w14:paraId="3D4E2DE2" w14:textId="77777777" w:rsidTr="001C6597">
        <w:trPr>
          <w:trHeight w:val="226"/>
          <w:jc w:val="center"/>
        </w:trPr>
        <w:tc>
          <w:tcPr>
            <w:tcW w:w="668" w:type="dxa"/>
            <w:vAlign w:val="center"/>
          </w:tcPr>
          <w:p w14:paraId="7838A0E9"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2F81F68B" w14:textId="77777777" w:rsidR="00C33AB0" w:rsidRPr="00FE109C" w:rsidRDefault="00C33AB0" w:rsidP="00444890">
            <w:pPr>
              <w:autoSpaceDE w:val="0"/>
              <w:autoSpaceDN w:val="0"/>
              <w:rPr>
                <w:szCs w:val="24"/>
              </w:rPr>
            </w:pPr>
            <w:r w:rsidRPr="00FE109C">
              <w:rPr>
                <w:szCs w:val="24"/>
              </w:rPr>
              <w:t>Реконструкция водопроводной сети DN600 мм (Северный водовод L=3847,7 м.)</w:t>
            </w:r>
          </w:p>
        </w:tc>
        <w:tc>
          <w:tcPr>
            <w:tcW w:w="2552" w:type="dxa"/>
            <w:vAlign w:val="center"/>
          </w:tcPr>
          <w:p w14:paraId="27DBFB8E" w14:textId="49B2F206" w:rsidR="00C33AB0" w:rsidRPr="00FE109C" w:rsidRDefault="00C33AB0" w:rsidP="00444890">
            <w:pPr>
              <w:autoSpaceDE w:val="0"/>
              <w:autoSpaceDN w:val="0"/>
              <w:jc w:val="center"/>
              <w:rPr>
                <w:szCs w:val="24"/>
              </w:rPr>
            </w:pPr>
            <w:r w:rsidRPr="00FE109C">
              <w:rPr>
                <w:szCs w:val="24"/>
              </w:rPr>
              <w:t>144</w:t>
            </w:r>
            <w:r w:rsidR="000B34B7" w:rsidRPr="00FE109C">
              <w:rPr>
                <w:szCs w:val="24"/>
              </w:rPr>
              <w:t> </w:t>
            </w:r>
            <w:r w:rsidRPr="00FE109C">
              <w:rPr>
                <w:szCs w:val="24"/>
              </w:rPr>
              <w:t>400</w:t>
            </w:r>
          </w:p>
        </w:tc>
      </w:tr>
      <w:tr w:rsidR="00C33AB0" w:rsidRPr="00FE109C" w14:paraId="3C1BFD94" w14:textId="77777777" w:rsidTr="001C6597">
        <w:trPr>
          <w:trHeight w:val="226"/>
          <w:jc w:val="center"/>
        </w:trPr>
        <w:tc>
          <w:tcPr>
            <w:tcW w:w="668" w:type="dxa"/>
            <w:vAlign w:val="center"/>
          </w:tcPr>
          <w:p w14:paraId="7B4312E3"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57387BDC" w14:textId="77777777" w:rsidR="00C33AB0" w:rsidRPr="00FE109C" w:rsidRDefault="00C33AB0" w:rsidP="00444890">
            <w:pPr>
              <w:autoSpaceDE w:val="0"/>
              <w:autoSpaceDN w:val="0"/>
              <w:rPr>
                <w:szCs w:val="24"/>
              </w:rPr>
            </w:pPr>
            <w:r w:rsidRPr="00FE109C">
              <w:rPr>
                <w:szCs w:val="24"/>
              </w:rPr>
              <w:t xml:space="preserve">Реконструкция водопровода </w:t>
            </w:r>
            <w:proofErr w:type="spellStart"/>
            <w:r w:rsidRPr="00FE109C">
              <w:rPr>
                <w:szCs w:val="24"/>
              </w:rPr>
              <w:t>Ду</w:t>
            </w:r>
            <w:proofErr w:type="spellEnd"/>
            <w:r w:rsidRPr="00FE109C">
              <w:rPr>
                <w:szCs w:val="24"/>
              </w:rPr>
              <w:t xml:space="preserve">=300 мм по ул. </w:t>
            </w:r>
            <w:proofErr w:type="spellStart"/>
            <w:r w:rsidRPr="00FE109C">
              <w:rPr>
                <w:szCs w:val="24"/>
              </w:rPr>
              <w:t>Белкинской</w:t>
            </w:r>
            <w:proofErr w:type="spellEnd"/>
            <w:r w:rsidRPr="00FE109C">
              <w:rPr>
                <w:szCs w:val="24"/>
              </w:rPr>
              <w:t xml:space="preserve"> от перекрестка с ул. Гагарина до перекрестка с пр. Маркса, L=1471,32 м.</w:t>
            </w:r>
          </w:p>
        </w:tc>
        <w:tc>
          <w:tcPr>
            <w:tcW w:w="2552" w:type="dxa"/>
            <w:vMerge w:val="restart"/>
            <w:vAlign w:val="center"/>
          </w:tcPr>
          <w:p w14:paraId="2CF48841" w14:textId="77777777" w:rsidR="00C33AB0" w:rsidRPr="00FE109C" w:rsidRDefault="00C33AB0" w:rsidP="00444890">
            <w:pPr>
              <w:autoSpaceDE w:val="0"/>
              <w:autoSpaceDN w:val="0"/>
              <w:jc w:val="center"/>
              <w:rPr>
                <w:szCs w:val="24"/>
              </w:rPr>
            </w:pPr>
            <w:r w:rsidRPr="00FE109C">
              <w:rPr>
                <w:szCs w:val="24"/>
              </w:rPr>
              <w:t>222 800</w:t>
            </w:r>
          </w:p>
        </w:tc>
      </w:tr>
      <w:tr w:rsidR="00C33AB0" w:rsidRPr="00FE109C" w14:paraId="59C2802D" w14:textId="77777777" w:rsidTr="001C6597">
        <w:trPr>
          <w:trHeight w:val="1044"/>
          <w:jc w:val="center"/>
        </w:trPr>
        <w:tc>
          <w:tcPr>
            <w:tcW w:w="668" w:type="dxa"/>
            <w:vAlign w:val="center"/>
          </w:tcPr>
          <w:p w14:paraId="18DBFA0C"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4A146BAF" w14:textId="77777777" w:rsidR="00C33AB0" w:rsidRPr="00FE109C" w:rsidRDefault="00C33AB0" w:rsidP="00444890">
            <w:pPr>
              <w:autoSpaceDE w:val="0"/>
              <w:autoSpaceDN w:val="0"/>
              <w:rPr>
                <w:szCs w:val="24"/>
              </w:rPr>
            </w:pPr>
            <w:r w:rsidRPr="00FE109C">
              <w:rPr>
                <w:szCs w:val="24"/>
              </w:rPr>
              <w:t xml:space="preserve">Реконструкция водопровода </w:t>
            </w:r>
            <w:proofErr w:type="spellStart"/>
            <w:r w:rsidRPr="00FE109C">
              <w:rPr>
                <w:szCs w:val="24"/>
              </w:rPr>
              <w:t>Ду</w:t>
            </w:r>
            <w:proofErr w:type="spellEnd"/>
            <w:r w:rsidRPr="00FE109C">
              <w:rPr>
                <w:szCs w:val="24"/>
              </w:rPr>
              <w:t xml:space="preserve"> 200-250 мм по ул. Калужская от перекрестка с ул. Энгельса до перекрестка с пр. Маркса, L=966,21 м.</w:t>
            </w:r>
          </w:p>
        </w:tc>
        <w:tc>
          <w:tcPr>
            <w:tcW w:w="2552" w:type="dxa"/>
            <w:vMerge/>
            <w:vAlign w:val="center"/>
          </w:tcPr>
          <w:p w14:paraId="0C7403CD" w14:textId="77777777" w:rsidR="00C33AB0" w:rsidRPr="00FE109C" w:rsidRDefault="00C33AB0" w:rsidP="00444890">
            <w:pPr>
              <w:autoSpaceDE w:val="0"/>
              <w:autoSpaceDN w:val="0"/>
              <w:jc w:val="center"/>
              <w:rPr>
                <w:szCs w:val="24"/>
              </w:rPr>
            </w:pPr>
          </w:p>
        </w:tc>
      </w:tr>
      <w:tr w:rsidR="00C33AB0" w:rsidRPr="00FE109C" w14:paraId="5571DB81" w14:textId="77777777" w:rsidTr="001C6597">
        <w:trPr>
          <w:trHeight w:val="68"/>
          <w:jc w:val="center"/>
        </w:trPr>
        <w:tc>
          <w:tcPr>
            <w:tcW w:w="668" w:type="dxa"/>
            <w:vAlign w:val="center"/>
          </w:tcPr>
          <w:p w14:paraId="15BC1ABD"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6C5A76B6" w14:textId="77777777" w:rsidR="00C33AB0" w:rsidRPr="00FE109C" w:rsidRDefault="00C33AB0" w:rsidP="00444890">
            <w:pPr>
              <w:autoSpaceDE w:val="0"/>
              <w:autoSpaceDN w:val="0"/>
              <w:ind w:right="-108"/>
              <w:rPr>
                <w:szCs w:val="24"/>
              </w:rPr>
            </w:pPr>
            <w:r w:rsidRPr="00FE109C">
              <w:rPr>
                <w:szCs w:val="24"/>
              </w:rPr>
              <w:t xml:space="preserve">Реконструкция водопровода </w:t>
            </w:r>
            <w:proofErr w:type="spellStart"/>
            <w:r w:rsidRPr="00FE109C">
              <w:rPr>
                <w:szCs w:val="24"/>
              </w:rPr>
              <w:t>Ду</w:t>
            </w:r>
            <w:proofErr w:type="spellEnd"/>
            <w:r w:rsidRPr="00FE109C">
              <w:rPr>
                <w:szCs w:val="24"/>
              </w:rPr>
              <w:t xml:space="preserve"> 200 мм по пр. Ленина от д. 158 до перекрестка с ул. </w:t>
            </w:r>
            <w:proofErr w:type="spellStart"/>
            <w:r w:rsidRPr="00FE109C">
              <w:rPr>
                <w:szCs w:val="24"/>
              </w:rPr>
              <w:t>Белкинской</w:t>
            </w:r>
            <w:proofErr w:type="spellEnd"/>
            <w:r w:rsidRPr="00FE109C">
              <w:rPr>
                <w:szCs w:val="24"/>
              </w:rPr>
              <w:t>, L=962,99 м.</w:t>
            </w:r>
          </w:p>
        </w:tc>
        <w:tc>
          <w:tcPr>
            <w:tcW w:w="2552" w:type="dxa"/>
            <w:vMerge/>
            <w:vAlign w:val="center"/>
          </w:tcPr>
          <w:p w14:paraId="65890AD8" w14:textId="77777777" w:rsidR="00C33AB0" w:rsidRPr="00FE109C" w:rsidRDefault="00C33AB0" w:rsidP="00444890">
            <w:pPr>
              <w:autoSpaceDE w:val="0"/>
              <w:autoSpaceDN w:val="0"/>
              <w:jc w:val="center"/>
              <w:rPr>
                <w:szCs w:val="24"/>
              </w:rPr>
            </w:pPr>
          </w:p>
        </w:tc>
      </w:tr>
      <w:tr w:rsidR="00C33AB0" w:rsidRPr="00FE109C" w14:paraId="748AC818" w14:textId="77777777" w:rsidTr="001C6597">
        <w:trPr>
          <w:trHeight w:val="226"/>
          <w:jc w:val="center"/>
        </w:trPr>
        <w:tc>
          <w:tcPr>
            <w:tcW w:w="668" w:type="dxa"/>
            <w:vAlign w:val="center"/>
          </w:tcPr>
          <w:p w14:paraId="0BFED84E"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4ABCE627" w14:textId="77777777" w:rsidR="00C33AB0" w:rsidRPr="00FE109C" w:rsidRDefault="00C33AB0" w:rsidP="00444890">
            <w:pPr>
              <w:autoSpaceDE w:val="0"/>
              <w:autoSpaceDN w:val="0"/>
              <w:rPr>
                <w:szCs w:val="24"/>
              </w:rPr>
            </w:pPr>
            <w:r w:rsidRPr="00FE109C">
              <w:rPr>
                <w:szCs w:val="24"/>
              </w:rPr>
              <w:t xml:space="preserve">Реконструкция водопровода </w:t>
            </w:r>
            <w:proofErr w:type="spellStart"/>
            <w:r w:rsidRPr="00FE109C">
              <w:rPr>
                <w:szCs w:val="24"/>
              </w:rPr>
              <w:t>Ду</w:t>
            </w:r>
            <w:proofErr w:type="spellEnd"/>
            <w:r w:rsidRPr="00FE109C">
              <w:rPr>
                <w:szCs w:val="24"/>
              </w:rPr>
              <w:t>=500мм от ВК-855(ПГ) до ВК-799(ПГ) через круг на пересечении пр. Маркса с ул. Королева, L=137,47 м.</w:t>
            </w:r>
          </w:p>
        </w:tc>
        <w:tc>
          <w:tcPr>
            <w:tcW w:w="2552" w:type="dxa"/>
            <w:vMerge/>
            <w:vAlign w:val="center"/>
          </w:tcPr>
          <w:p w14:paraId="4BD63A63" w14:textId="77777777" w:rsidR="00C33AB0" w:rsidRPr="00FE109C" w:rsidRDefault="00C33AB0" w:rsidP="00444890">
            <w:pPr>
              <w:autoSpaceDE w:val="0"/>
              <w:autoSpaceDN w:val="0"/>
              <w:jc w:val="center"/>
              <w:rPr>
                <w:szCs w:val="24"/>
              </w:rPr>
            </w:pPr>
          </w:p>
        </w:tc>
      </w:tr>
      <w:tr w:rsidR="00C33AB0" w:rsidRPr="00FE109C" w14:paraId="13A9E8A8" w14:textId="77777777" w:rsidTr="001C6597">
        <w:trPr>
          <w:trHeight w:val="998"/>
          <w:jc w:val="center"/>
        </w:trPr>
        <w:tc>
          <w:tcPr>
            <w:tcW w:w="668" w:type="dxa"/>
            <w:vAlign w:val="center"/>
          </w:tcPr>
          <w:p w14:paraId="0B2B42A6"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15A88C96" w14:textId="77777777" w:rsidR="00C33AB0" w:rsidRPr="00FE109C" w:rsidRDefault="00C33AB0" w:rsidP="00444890">
            <w:pPr>
              <w:autoSpaceDE w:val="0"/>
              <w:autoSpaceDN w:val="0"/>
              <w:ind w:right="-108"/>
              <w:rPr>
                <w:szCs w:val="24"/>
              </w:rPr>
            </w:pPr>
            <w:r w:rsidRPr="00FE109C">
              <w:rPr>
                <w:szCs w:val="24"/>
              </w:rPr>
              <w:t xml:space="preserve">Реконструкция водопровода </w:t>
            </w:r>
            <w:proofErr w:type="spellStart"/>
            <w:r w:rsidRPr="00FE109C">
              <w:rPr>
                <w:szCs w:val="24"/>
              </w:rPr>
              <w:t>Ду</w:t>
            </w:r>
            <w:proofErr w:type="spellEnd"/>
            <w:r w:rsidRPr="00FE109C">
              <w:rPr>
                <w:szCs w:val="24"/>
              </w:rPr>
              <w:t xml:space="preserve"> 300 мм по ул. Гагарина от перекрестка с ул. </w:t>
            </w:r>
            <w:proofErr w:type="spellStart"/>
            <w:r w:rsidRPr="00FE109C">
              <w:rPr>
                <w:szCs w:val="24"/>
              </w:rPr>
              <w:t>Белкинской</w:t>
            </w:r>
            <w:proofErr w:type="spellEnd"/>
            <w:r w:rsidRPr="00FE109C">
              <w:rPr>
                <w:szCs w:val="24"/>
              </w:rPr>
              <w:t xml:space="preserve"> до д. 15 - 21 по ул. Гагарина, L=827,64 м.</w:t>
            </w:r>
          </w:p>
        </w:tc>
        <w:tc>
          <w:tcPr>
            <w:tcW w:w="2552" w:type="dxa"/>
            <w:vMerge/>
            <w:vAlign w:val="center"/>
          </w:tcPr>
          <w:p w14:paraId="7E260565" w14:textId="77777777" w:rsidR="00C33AB0" w:rsidRPr="00FE109C" w:rsidRDefault="00C33AB0" w:rsidP="00444890">
            <w:pPr>
              <w:autoSpaceDE w:val="0"/>
              <w:autoSpaceDN w:val="0"/>
              <w:jc w:val="center"/>
              <w:rPr>
                <w:szCs w:val="24"/>
              </w:rPr>
            </w:pPr>
          </w:p>
        </w:tc>
      </w:tr>
      <w:tr w:rsidR="00C33AB0" w:rsidRPr="00FE109C" w14:paraId="1763AE83" w14:textId="77777777" w:rsidTr="001C6597">
        <w:trPr>
          <w:trHeight w:val="888"/>
          <w:jc w:val="center"/>
        </w:trPr>
        <w:tc>
          <w:tcPr>
            <w:tcW w:w="668" w:type="dxa"/>
            <w:vAlign w:val="center"/>
          </w:tcPr>
          <w:p w14:paraId="784F3D55"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12F0F0F3" w14:textId="77777777" w:rsidR="00C33AB0" w:rsidRPr="00FE109C" w:rsidRDefault="00C33AB0" w:rsidP="00444890">
            <w:pPr>
              <w:autoSpaceDE w:val="0"/>
              <w:autoSpaceDN w:val="0"/>
              <w:rPr>
                <w:szCs w:val="24"/>
              </w:rPr>
            </w:pPr>
            <w:r w:rsidRPr="00FE109C">
              <w:rPr>
                <w:szCs w:val="24"/>
              </w:rPr>
              <w:t xml:space="preserve">Реконструкция водопровода </w:t>
            </w:r>
            <w:proofErr w:type="spellStart"/>
            <w:r w:rsidRPr="00FE109C">
              <w:rPr>
                <w:szCs w:val="24"/>
              </w:rPr>
              <w:t>Ду</w:t>
            </w:r>
            <w:proofErr w:type="spellEnd"/>
            <w:r w:rsidRPr="00FE109C">
              <w:rPr>
                <w:szCs w:val="24"/>
              </w:rPr>
              <w:t>=500мм от ВК-1786 до ВК-1785 на перекрестке ул. Королева и ул. Звездная, L=229м.</w:t>
            </w:r>
          </w:p>
        </w:tc>
        <w:tc>
          <w:tcPr>
            <w:tcW w:w="2552" w:type="dxa"/>
            <w:vMerge/>
            <w:vAlign w:val="center"/>
          </w:tcPr>
          <w:p w14:paraId="4058528C" w14:textId="77777777" w:rsidR="00C33AB0" w:rsidRPr="00FE109C" w:rsidRDefault="00C33AB0" w:rsidP="00444890">
            <w:pPr>
              <w:autoSpaceDE w:val="0"/>
              <w:autoSpaceDN w:val="0"/>
              <w:jc w:val="center"/>
              <w:rPr>
                <w:szCs w:val="24"/>
              </w:rPr>
            </w:pPr>
          </w:p>
        </w:tc>
      </w:tr>
      <w:tr w:rsidR="00C33AB0" w:rsidRPr="00FE109C" w14:paraId="3BF466B1" w14:textId="77777777" w:rsidTr="001C6597">
        <w:trPr>
          <w:trHeight w:val="226"/>
          <w:jc w:val="center"/>
        </w:trPr>
        <w:tc>
          <w:tcPr>
            <w:tcW w:w="668" w:type="dxa"/>
            <w:vAlign w:val="center"/>
          </w:tcPr>
          <w:p w14:paraId="662A8F69"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09CC955A" w14:textId="77777777" w:rsidR="00C33AB0" w:rsidRPr="00FE109C" w:rsidRDefault="00C33AB0" w:rsidP="00444890">
            <w:pPr>
              <w:autoSpaceDE w:val="0"/>
              <w:autoSpaceDN w:val="0"/>
              <w:rPr>
                <w:szCs w:val="24"/>
              </w:rPr>
            </w:pPr>
            <w:r w:rsidRPr="00FE109C">
              <w:rPr>
                <w:szCs w:val="24"/>
              </w:rPr>
              <w:t xml:space="preserve">Реконструкция водопровода </w:t>
            </w:r>
            <w:proofErr w:type="spellStart"/>
            <w:r w:rsidRPr="00FE109C">
              <w:rPr>
                <w:szCs w:val="24"/>
              </w:rPr>
              <w:t>Ду</w:t>
            </w:r>
            <w:proofErr w:type="spellEnd"/>
            <w:r w:rsidRPr="00FE109C">
              <w:rPr>
                <w:szCs w:val="24"/>
              </w:rPr>
              <w:t xml:space="preserve"> 150 мм по пр. Ленина от пл. Бондаренко до пл. Преображения (с увеличением диаметра со 150 мм до 200 мм), L=1350,68 м.</w:t>
            </w:r>
          </w:p>
        </w:tc>
        <w:tc>
          <w:tcPr>
            <w:tcW w:w="2552" w:type="dxa"/>
            <w:vMerge/>
            <w:vAlign w:val="center"/>
          </w:tcPr>
          <w:p w14:paraId="088A47E2" w14:textId="77777777" w:rsidR="00C33AB0" w:rsidRPr="00FE109C" w:rsidRDefault="00C33AB0" w:rsidP="00444890">
            <w:pPr>
              <w:autoSpaceDE w:val="0"/>
              <w:autoSpaceDN w:val="0"/>
              <w:jc w:val="center"/>
              <w:rPr>
                <w:szCs w:val="24"/>
              </w:rPr>
            </w:pPr>
          </w:p>
        </w:tc>
      </w:tr>
      <w:tr w:rsidR="00C33AB0" w:rsidRPr="00FE109C" w14:paraId="1F65026B" w14:textId="77777777" w:rsidTr="001C6597">
        <w:trPr>
          <w:trHeight w:val="226"/>
          <w:jc w:val="center"/>
        </w:trPr>
        <w:tc>
          <w:tcPr>
            <w:tcW w:w="668" w:type="dxa"/>
            <w:vAlign w:val="center"/>
          </w:tcPr>
          <w:p w14:paraId="2A1479FB"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6E985850" w14:textId="77777777" w:rsidR="00C33AB0" w:rsidRPr="00FE109C" w:rsidRDefault="00C33AB0" w:rsidP="00444890">
            <w:pPr>
              <w:autoSpaceDE w:val="0"/>
              <w:autoSpaceDN w:val="0"/>
              <w:rPr>
                <w:szCs w:val="24"/>
              </w:rPr>
            </w:pPr>
            <w:r w:rsidRPr="00FE109C">
              <w:rPr>
                <w:szCs w:val="24"/>
              </w:rPr>
              <w:t xml:space="preserve">Реконструкция водопровода, пр. Ленина, пересечения с автодорогой в районе пр. Ленина 119-121 и </w:t>
            </w:r>
            <w:proofErr w:type="spellStart"/>
            <w:r w:rsidRPr="00FE109C">
              <w:rPr>
                <w:szCs w:val="24"/>
              </w:rPr>
              <w:t>мкр</w:t>
            </w:r>
            <w:proofErr w:type="spellEnd"/>
            <w:r w:rsidRPr="00FE109C">
              <w:rPr>
                <w:szCs w:val="24"/>
              </w:rPr>
              <w:t>. №20 и №</w:t>
            </w:r>
            <w:proofErr w:type="gramStart"/>
            <w:r w:rsidRPr="00FE109C">
              <w:rPr>
                <w:szCs w:val="24"/>
              </w:rPr>
              <w:t>25.,</w:t>
            </w:r>
            <w:proofErr w:type="gramEnd"/>
            <w:r w:rsidRPr="00FE109C">
              <w:rPr>
                <w:szCs w:val="24"/>
              </w:rPr>
              <w:t xml:space="preserve"> </w:t>
            </w:r>
            <w:proofErr w:type="spellStart"/>
            <w:r w:rsidRPr="00FE109C">
              <w:rPr>
                <w:szCs w:val="24"/>
              </w:rPr>
              <w:t>Ду</w:t>
            </w:r>
            <w:proofErr w:type="spellEnd"/>
            <w:r w:rsidRPr="00FE109C">
              <w:rPr>
                <w:szCs w:val="24"/>
              </w:rPr>
              <w:t xml:space="preserve">=300 L=419 м., </w:t>
            </w:r>
            <w:proofErr w:type="spellStart"/>
            <w:r w:rsidRPr="00FE109C">
              <w:rPr>
                <w:szCs w:val="24"/>
              </w:rPr>
              <w:t>Ду</w:t>
            </w:r>
            <w:proofErr w:type="spellEnd"/>
            <w:r w:rsidRPr="00FE109C">
              <w:rPr>
                <w:szCs w:val="24"/>
              </w:rPr>
              <w:t>=400 L=35 м.</w:t>
            </w:r>
          </w:p>
        </w:tc>
        <w:tc>
          <w:tcPr>
            <w:tcW w:w="2552" w:type="dxa"/>
            <w:vMerge w:val="restart"/>
            <w:vAlign w:val="center"/>
          </w:tcPr>
          <w:p w14:paraId="6580F5DD" w14:textId="77777777" w:rsidR="00C33AB0" w:rsidRPr="00FE109C" w:rsidRDefault="00C33AB0" w:rsidP="00444890">
            <w:pPr>
              <w:autoSpaceDE w:val="0"/>
              <w:autoSpaceDN w:val="0"/>
              <w:jc w:val="center"/>
              <w:rPr>
                <w:szCs w:val="24"/>
              </w:rPr>
            </w:pPr>
            <w:r w:rsidRPr="00FE109C">
              <w:rPr>
                <w:szCs w:val="24"/>
              </w:rPr>
              <w:t>119 316</w:t>
            </w:r>
          </w:p>
        </w:tc>
      </w:tr>
      <w:tr w:rsidR="00C33AB0" w:rsidRPr="00FE109C" w14:paraId="4BE7EF1E" w14:textId="77777777" w:rsidTr="001C6597">
        <w:trPr>
          <w:trHeight w:val="226"/>
          <w:jc w:val="center"/>
        </w:trPr>
        <w:tc>
          <w:tcPr>
            <w:tcW w:w="668" w:type="dxa"/>
            <w:vAlign w:val="center"/>
          </w:tcPr>
          <w:p w14:paraId="011A8244"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71041170" w14:textId="77777777" w:rsidR="00C33AB0" w:rsidRPr="00FE109C" w:rsidRDefault="00C33AB0" w:rsidP="00444890">
            <w:pPr>
              <w:autoSpaceDE w:val="0"/>
              <w:autoSpaceDN w:val="0"/>
              <w:rPr>
                <w:szCs w:val="24"/>
              </w:rPr>
            </w:pPr>
            <w:r w:rsidRPr="00FE109C">
              <w:rPr>
                <w:szCs w:val="24"/>
              </w:rPr>
              <w:t xml:space="preserve">Реконструкция водопровода, пересечение с автодорогами по пр. Ленина в районе МАУ "Городской парк" Старого города и у перекрестков с ул. Осипенко, ул. Парковая, ул. Блохинцева, пл. Преображения, </w:t>
            </w:r>
            <w:proofErr w:type="spellStart"/>
            <w:r w:rsidRPr="00FE109C">
              <w:rPr>
                <w:szCs w:val="24"/>
              </w:rPr>
              <w:t>Ду</w:t>
            </w:r>
            <w:proofErr w:type="spellEnd"/>
            <w:r w:rsidRPr="00FE109C">
              <w:rPr>
                <w:szCs w:val="24"/>
              </w:rPr>
              <w:t>=150 L=988,4 м.</w:t>
            </w:r>
          </w:p>
        </w:tc>
        <w:tc>
          <w:tcPr>
            <w:tcW w:w="2552" w:type="dxa"/>
            <w:vMerge/>
            <w:vAlign w:val="center"/>
          </w:tcPr>
          <w:p w14:paraId="441DF25F" w14:textId="77777777" w:rsidR="00C33AB0" w:rsidRPr="00FE109C" w:rsidRDefault="00C33AB0" w:rsidP="00444890">
            <w:pPr>
              <w:autoSpaceDE w:val="0"/>
              <w:autoSpaceDN w:val="0"/>
              <w:jc w:val="center"/>
              <w:rPr>
                <w:szCs w:val="24"/>
              </w:rPr>
            </w:pPr>
          </w:p>
        </w:tc>
      </w:tr>
      <w:tr w:rsidR="00C33AB0" w:rsidRPr="00FE109C" w14:paraId="249F4F4F" w14:textId="77777777" w:rsidTr="001C6597">
        <w:trPr>
          <w:trHeight w:val="1222"/>
          <w:jc w:val="center"/>
        </w:trPr>
        <w:tc>
          <w:tcPr>
            <w:tcW w:w="668" w:type="dxa"/>
            <w:vAlign w:val="center"/>
          </w:tcPr>
          <w:p w14:paraId="1BCD2C1D"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292222B0" w14:textId="77777777" w:rsidR="00C33AB0" w:rsidRPr="00FE109C" w:rsidRDefault="00C33AB0" w:rsidP="00444890">
            <w:pPr>
              <w:autoSpaceDE w:val="0"/>
              <w:autoSpaceDN w:val="0"/>
              <w:rPr>
                <w:szCs w:val="24"/>
              </w:rPr>
            </w:pPr>
            <w:r w:rsidRPr="00FE109C">
              <w:rPr>
                <w:szCs w:val="24"/>
              </w:rPr>
              <w:t xml:space="preserve">Реконструкция водопровода, пересечения с автодорогой по ул. Курчатова в районе д. 33 и перекрестков с ул. </w:t>
            </w:r>
            <w:proofErr w:type="spellStart"/>
            <w:r w:rsidRPr="00FE109C">
              <w:rPr>
                <w:szCs w:val="24"/>
              </w:rPr>
              <w:t>Жолио</w:t>
            </w:r>
            <w:proofErr w:type="spellEnd"/>
            <w:r w:rsidRPr="00FE109C">
              <w:rPr>
                <w:szCs w:val="24"/>
              </w:rPr>
              <w:t xml:space="preserve">-Кюри, ул. Мира, ул. </w:t>
            </w:r>
            <w:proofErr w:type="gramStart"/>
            <w:r w:rsidRPr="00FE109C">
              <w:rPr>
                <w:szCs w:val="24"/>
              </w:rPr>
              <w:t>Королёва.,</w:t>
            </w:r>
            <w:proofErr w:type="gramEnd"/>
            <w:r w:rsidRPr="00FE109C">
              <w:rPr>
                <w:szCs w:val="24"/>
              </w:rPr>
              <w:t xml:space="preserve"> </w:t>
            </w:r>
            <w:proofErr w:type="spellStart"/>
            <w:r w:rsidRPr="00FE109C">
              <w:rPr>
                <w:szCs w:val="24"/>
              </w:rPr>
              <w:t>Ду</w:t>
            </w:r>
            <w:proofErr w:type="spellEnd"/>
            <w:r w:rsidRPr="00FE109C">
              <w:rPr>
                <w:szCs w:val="24"/>
              </w:rPr>
              <w:t xml:space="preserve">=300 L=162 м. </w:t>
            </w:r>
            <w:proofErr w:type="spellStart"/>
            <w:r w:rsidRPr="00FE109C">
              <w:rPr>
                <w:szCs w:val="24"/>
              </w:rPr>
              <w:t>Ду</w:t>
            </w:r>
            <w:proofErr w:type="spellEnd"/>
            <w:r w:rsidRPr="00FE109C">
              <w:rPr>
                <w:szCs w:val="24"/>
              </w:rPr>
              <w:t>=200 L=132 м.</w:t>
            </w:r>
          </w:p>
        </w:tc>
        <w:tc>
          <w:tcPr>
            <w:tcW w:w="2552" w:type="dxa"/>
            <w:vMerge/>
            <w:vAlign w:val="center"/>
          </w:tcPr>
          <w:p w14:paraId="1D997EB9" w14:textId="77777777" w:rsidR="00C33AB0" w:rsidRPr="00FE109C" w:rsidRDefault="00C33AB0" w:rsidP="00444890">
            <w:pPr>
              <w:autoSpaceDE w:val="0"/>
              <w:autoSpaceDN w:val="0"/>
              <w:jc w:val="center"/>
              <w:rPr>
                <w:szCs w:val="24"/>
              </w:rPr>
            </w:pPr>
          </w:p>
        </w:tc>
      </w:tr>
      <w:tr w:rsidR="00C33AB0" w:rsidRPr="00FE109C" w14:paraId="0D127787" w14:textId="77777777" w:rsidTr="001C6597">
        <w:trPr>
          <w:trHeight w:val="226"/>
          <w:jc w:val="center"/>
        </w:trPr>
        <w:tc>
          <w:tcPr>
            <w:tcW w:w="668" w:type="dxa"/>
            <w:vAlign w:val="center"/>
          </w:tcPr>
          <w:p w14:paraId="0EB243D9"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67E18D82" w14:textId="77777777" w:rsidR="00C33AB0" w:rsidRPr="00FE109C" w:rsidRDefault="00C33AB0" w:rsidP="00444890">
            <w:pPr>
              <w:autoSpaceDE w:val="0"/>
              <w:autoSpaceDN w:val="0"/>
              <w:ind w:right="-108"/>
              <w:rPr>
                <w:szCs w:val="24"/>
              </w:rPr>
            </w:pPr>
            <w:r w:rsidRPr="00FE109C">
              <w:rPr>
                <w:szCs w:val="24"/>
              </w:rPr>
              <w:t xml:space="preserve">Реконструкция водопровода, пересечение с автодорогой по ул. </w:t>
            </w:r>
            <w:proofErr w:type="spellStart"/>
            <w:r w:rsidRPr="00FE109C">
              <w:rPr>
                <w:szCs w:val="24"/>
              </w:rPr>
              <w:t>Шацкого</w:t>
            </w:r>
            <w:proofErr w:type="spellEnd"/>
            <w:r w:rsidRPr="00FE109C">
              <w:rPr>
                <w:szCs w:val="24"/>
              </w:rPr>
              <w:t xml:space="preserve"> от Пионерского </w:t>
            </w:r>
            <w:proofErr w:type="spellStart"/>
            <w:r w:rsidRPr="00FE109C">
              <w:rPr>
                <w:szCs w:val="24"/>
              </w:rPr>
              <w:t>пр</w:t>
            </w:r>
            <w:proofErr w:type="spellEnd"/>
            <w:r w:rsidRPr="00FE109C">
              <w:rPr>
                <w:szCs w:val="24"/>
              </w:rPr>
              <w:t xml:space="preserve">-да до пр. Ленина, </w:t>
            </w:r>
            <w:proofErr w:type="spellStart"/>
            <w:r w:rsidRPr="00FE109C">
              <w:rPr>
                <w:szCs w:val="24"/>
              </w:rPr>
              <w:t>Ду</w:t>
            </w:r>
            <w:proofErr w:type="spellEnd"/>
            <w:r w:rsidRPr="00FE109C">
              <w:rPr>
                <w:szCs w:val="24"/>
              </w:rPr>
              <w:t>=150 L=581 м.</w:t>
            </w:r>
          </w:p>
        </w:tc>
        <w:tc>
          <w:tcPr>
            <w:tcW w:w="2552" w:type="dxa"/>
            <w:vMerge/>
            <w:vAlign w:val="center"/>
          </w:tcPr>
          <w:p w14:paraId="52FE9E79" w14:textId="77777777" w:rsidR="00C33AB0" w:rsidRPr="00FE109C" w:rsidRDefault="00C33AB0" w:rsidP="00444890">
            <w:pPr>
              <w:autoSpaceDE w:val="0"/>
              <w:autoSpaceDN w:val="0"/>
              <w:jc w:val="center"/>
              <w:rPr>
                <w:szCs w:val="24"/>
              </w:rPr>
            </w:pPr>
          </w:p>
        </w:tc>
      </w:tr>
      <w:tr w:rsidR="00C33AB0" w:rsidRPr="00FE109C" w14:paraId="73633340" w14:textId="77777777" w:rsidTr="001C6597">
        <w:trPr>
          <w:trHeight w:val="226"/>
          <w:jc w:val="center"/>
        </w:trPr>
        <w:tc>
          <w:tcPr>
            <w:tcW w:w="668" w:type="dxa"/>
            <w:vAlign w:val="center"/>
          </w:tcPr>
          <w:p w14:paraId="18803B48"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0A6EE657" w14:textId="77777777" w:rsidR="00C33AB0" w:rsidRPr="00FE109C" w:rsidRDefault="00C33AB0" w:rsidP="00444890">
            <w:pPr>
              <w:autoSpaceDE w:val="0"/>
              <w:autoSpaceDN w:val="0"/>
              <w:ind w:right="34"/>
              <w:rPr>
                <w:szCs w:val="24"/>
              </w:rPr>
            </w:pPr>
            <w:r w:rsidRPr="00FE109C">
              <w:rPr>
                <w:szCs w:val="24"/>
              </w:rPr>
              <w:t xml:space="preserve">Реконструкция </w:t>
            </w:r>
            <w:proofErr w:type="spellStart"/>
            <w:proofErr w:type="gramStart"/>
            <w:r w:rsidRPr="00FE109C">
              <w:rPr>
                <w:szCs w:val="24"/>
              </w:rPr>
              <w:t>водопровода,пересечение</w:t>
            </w:r>
            <w:proofErr w:type="spellEnd"/>
            <w:proofErr w:type="gramEnd"/>
            <w:r w:rsidRPr="00FE109C">
              <w:rPr>
                <w:szCs w:val="24"/>
              </w:rPr>
              <w:t xml:space="preserve"> с автодорогами по ул. Королёва в районе ЦКБ и перекрестка ул. Курчатова и ул. Королёва, </w:t>
            </w:r>
            <w:proofErr w:type="spellStart"/>
            <w:r w:rsidRPr="00FE109C">
              <w:rPr>
                <w:szCs w:val="24"/>
              </w:rPr>
              <w:t>Ду</w:t>
            </w:r>
            <w:proofErr w:type="spellEnd"/>
            <w:r w:rsidRPr="00FE109C">
              <w:rPr>
                <w:szCs w:val="24"/>
              </w:rPr>
              <w:t>=500 L=230 м.</w:t>
            </w:r>
          </w:p>
        </w:tc>
        <w:tc>
          <w:tcPr>
            <w:tcW w:w="2552" w:type="dxa"/>
            <w:vMerge/>
            <w:vAlign w:val="center"/>
          </w:tcPr>
          <w:p w14:paraId="5B875F63" w14:textId="77777777" w:rsidR="00C33AB0" w:rsidRPr="00FE109C" w:rsidRDefault="00C33AB0" w:rsidP="00444890">
            <w:pPr>
              <w:autoSpaceDE w:val="0"/>
              <w:autoSpaceDN w:val="0"/>
              <w:jc w:val="center"/>
              <w:rPr>
                <w:szCs w:val="24"/>
              </w:rPr>
            </w:pPr>
          </w:p>
        </w:tc>
      </w:tr>
      <w:tr w:rsidR="00C33AB0" w:rsidRPr="00FE109C" w14:paraId="7646B717" w14:textId="77777777" w:rsidTr="001C6597">
        <w:trPr>
          <w:trHeight w:val="226"/>
          <w:jc w:val="center"/>
        </w:trPr>
        <w:tc>
          <w:tcPr>
            <w:tcW w:w="668" w:type="dxa"/>
            <w:vAlign w:val="center"/>
          </w:tcPr>
          <w:p w14:paraId="3FB219BB"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2E9201F6" w14:textId="77777777" w:rsidR="00C33AB0" w:rsidRPr="00FE109C" w:rsidRDefault="00C33AB0" w:rsidP="00444890">
            <w:pPr>
              <w:autoSpaceDE w:val="0"/>
              <w:autoSpaceDN w:val="0"/>
              <w:ind w:right="33"/>
              <w:rPr>
                <w:szCs w:val="24"/>
              </w:rPr>
            </w:pPr>
            <w:r w:rsidRPr="00FE109C">
              <w:rPr>
                <w:szCs w:val="24"/>
              </w:rPr>
              <w:t xml:space="preserve">Реконструкция водопровода, пересечение с автодорогой по пр. Ленина от Треугольной пл. до пл. Преображения, </w:t>
            </w:r>
            <w:proofErr w:type="spellStart"/>
            <w:r w:rsidRPr="00FE109C">
              <w:rPr>
                <w:szCs w:val="24"/>
              </w:rPr>
              <w:t>Ду</w:t>
            </w:r>
            <w:proofErr w:type="spellEnd"/>
            <w:r w:rsidRPr="00FE109C">
              <w:rPr>
                <w:szCs w:val="24"/>
              </w:rPr>
              <w:t>=200 L=480 м.</w:t>
            </w:r>
          </w:p>
        </w:tc>
        <w:tc>
          <w:tcPr>
            <w:tcW w:w="2552" w:type="dxa"/>
            <w:vMerge/>
            <w:vAlign w:val="center"/>
          </w:tcPr>
          <w:p w14:paraId="32620AD7" w14:textId="77777777" w:rsidR="00C33AB0" w:rsidRPr="00FE109C" w:rsidRDefault="00C33AB0" w:rsidP="00444890">
            <w:pPr>
              <w:autoSpaceDE w:val="0"/>
              <w:autoSpaceDN w:val="0"/>
              <w:jc w:val="center"/>
              <w:rPr>
                <w:szCs w:val="24"/>
              </w:rPr>
            </w:pPr>
          </w:p>
        </w:tc>
      </w:tr>
      <w:tr w:rsidR="00C33AB0" w:rsidRPr="00FE109C" w14:paraId="6016EAEA" w14:textId="77777777" w:rsidTr="001C6597">
        <w:trPr>
          <w:trHeight w:val="226"/>
          <w:jc w:val="center"/>
        </w:trPr>
        <w:tc>
          <w:tcPr>
            <w:tcW w:w="668" w:type="dxa"/>
            <w:vAlign w:val="center"/>
          </w:tcPr>
          <w:p w14:paraId="11EAD728" w14:textId="77777777" w:rsidR="00C33AB0" w:rsidRPr="00FE109C" w:rsidRDefault="00C33AB0" w:rsidP="008E69D3">
            <w:pPr>
              <w:numPr>
                <w:ilvl w:val="0"/>
                <w:numId w:val="9"/>
              </w:numPr>
              <w:autoSpaceDE w:val="0"/>
              <w:autoSpaceDN w:val="0"/>
              <w:ind w:left="357" w:hanging="357"/>
              <w:contextualSpacing/>
              <w:jc w:val="center"/>
              <w:rPr>
                <w:sz w:val="20"/>
                <w:szCs w:val="20"/>
              </w:rPr>
            </w:pPr>
          </w:p>
        </w:tc>
        <w:tc>
          <w:tcPr>
            <w:tcW w:w="6273" w:type="dxa"/>
            <w:vAlign w:val="center"/>
          </w:tcPr>
          <w:p w14:paraId="794CDF49" w14:textId="77777777" w:rsidR="00C33AB0" w:rsidRPr="00FE109C" w:rsidRDefault="00C33AB0" w:rsidP="00444890">
            <w:pPr>
              <w:autoSpaceDE w:val="0"/>
              <w:autoSpaceDN w:val="0"/>
              <w:rPr>
                <w:szCs w:val="24"/>
              </w:rPr>
            </w:pPr>
            <w:r w:rsidRPr="00FE109C">
              <w:rPr>
                <w:szCs w:val="24"/>
              </w:rPr>
              <w:t>Создание автоматизированной системы «Цифровой водоканал» (Водопровод)</w:t>
            </w:r>
          </w:p>
        </w:tc>
        <w:tc>
          <w:tcPr>
            <w:tcW w:w="2552" w:type="dxa"/>
            <w:vAlign w:val="center"/>
          </w:tcPr>
          <w:p w14:paraId="151EF7D9" w14:textId="77777777" w:rsidR="00C33AB0" w:rsidRPr="00FE109C" w:rsidRDefault="00C33AB0" w:rsidP="00444890">
            <w:pPr>
              <w:autoSpaceDE w:val="0"/>
              <w:autoSpaceDN w:val="0"/>
              <w:jc w:val="center"/>
              <w:rPr>
                <w:szCs w:val="24"/>
              </w:rPr>
            </w:pPr>
            <w:r w:rsidRPr="00FE109C">
              <w:rPr>
                <w:szCs w:val="24"/>
              </w:rPr>
              <w:t>85 600</w:t>
            </w:r>
          </w:p>
        </w:tc>
      </w:tr>
      <w:tr w:rsidR="00C33AB0" w:rsidRPr="00FE109C" w14:paraId="36BAC988" w14:textId="77777777" w:rsidTr="001C6597">
        <w:trPr>
          <w:trHeight w:val="324"/>
          <w:jc w:val="center"/>
        </w:trPr>
        <w:tc>
          <w:tcPr>
            <w:tcW w:w="668" w:type="dxa"/>
            <w:vAlign w:val="center"/>
          </w:tcPr>
          <w:p w14:paraId="6A3EFDDA" w14:textId="77777777" w:rsidR="00C33AB0" w:rsidRPr="00FE109C" w:rsidRDefault="00C33AB0" w:rsidP="00444890">
            <w:pPr>
              <w:autoSpaceDE w:val="0"/>
              <w:autoSpaceDN w:val="0"/>
              <w:contextualSpacing/>
              <w:rPr>
                <w:sz w:val="20"/>
                <w:szCs w:val="20"/>
              </w:rPr>
            </w:pPr>
            <w:r w:rsidRPr="00FE109C">
              <w:rPr>
                <w:sz w:val="20"/>
                <w:szCs w:val="20"/>
              </w:rPr>
              <w:lastRenderedPageBreak/>
              <w:t>18.</w:t>
            </w:r>
          </w:p>
        </w:tc>
        <w:tc>
          <w:tcPr>
            <w:tcW w:w="6273" w:type="dxa"/>
            <w:vAlign w:val="center"/>
          </w:tcPr>
          <w:p w14:paraId="0D9D9526" w14:textId="77777777" w:rsidR="00C33AB0" w:rsidRPr="00FE109C" w:rsidRDefault="00C33AB0" w:rsidP="00444890">
            <w:r w:rsidRPr="00FE109C">
              <w:t xml:space="preserve">Модернизация стального магистрального водопровода диаметром 500 мм </w:t>
            </w:r>
            <w:proofErr w:type="spellStart"/>
            <w:r w:rsidRPr="00FE109C">
              <w:t>Добринского</w:t>
            </w:r>
            <w:proofErr w:type="spellEnd"/>
            <w:r w:rsidRPr="00FE109C">
              <w:t xml:space="preserve"> водозабора в г. Обнинске, этапы №№ 1-3</w:t>
            </w:r>
          </w:p>
        </w:tc>
        <w:tc>
          <w:tcPr>
            <w:tcW w:w="2552" w:type="dxa"/>
          </w:tcPr>
          <w:p w14:paraId="716F9D6E" w14:textId="77777777" w:rsidR="00C33AB0" w:rsidRPr="00FE109C" w:rsidRDefault="00C33AB0" w:rsidP="00444890">
            <w:pPr>
              <w:jc w:val="center"/>
            </w:pPr>
          </w:p>
          <w:p w14:paraId="61F781DD" w14:textId="77777777" w:rsidR="00C33AB0" w:rsidRPr="00FE109C" w:rsidRDefault="00C33AB0" w:rsidP="00444890">
            <w:pPr>
              <w:jc w:val="center"/>
            </w:pPr>
          </w:p>
          <w:p w14:paraId="6F3DF3B1" w14:textId="77777777" w:rsidR="00C33AB0" w:rsidRPr="00FE109C" w:rsidRDefault="00C33AB0" w:rsidP="00444890">
            <w:pPr>
              <w:jc w:val="center"/>
            </w:pPr>
            <w:r w:rsidRPr="00FE109C">
              <w:t>6 013</w:t>
            </w:r>
          </w:p>
        </w:tc>
      </w:tr>
      <w:tr w:rsidR="00C33AB0" w:rsidRPr="00FE109C" w14:paraId="708FA778" w14:textId="77777777" w:rsidTr="00944C31">
        <w:trPr>
          <w:trHeight w:val="230"/>
          <w:jc w:val="center"/>
        </w:trPr>
        <w:tc>
          <w:tcPr>
            <w:tcW w:w="668" w:type="dxa"/>
            <w:vAlign w:val="center"/>
          </w:tcPr>
          <w:p w14:paraId="36D2468A" w14:textId="77777777" w:rsidR="00C33AB0" w:rsidRPr="00FE109C" w:rsidRDefault="00C33AB0" w:rsidP="00444890">
            <w:pPr>
              <w:autoSpaceDE w:val="0"/>
              <w:autoSpaceDN w:val="0"/>
              <w:contextualSpacing/>
              <w:rPr>
                <w:sz w:val="20"/>
                <w:szCs w:val="20"/>
              </w:rPr>
            </w:pPr>
            <w:r w:rsidRPr="00FE109C">
              <w:rPr>
                <w:sz w:val="20"/>
                <w:szCs w:val="20"/>
              </w:rPr>
              <w:t>19.</w:t>
            </w:r>
          </w:p>
        </w:tc>
        <w:tc>
          <w:tcPr>
            <w:tcW w:w="6273" w:type="dxa"/>
            <w:vAlign w:val="center"/>
          </w:tcPr>
          <w:p w14:paraId="3BE8F7B2" w14:textId="77777777" w:rsidR="00C33AB0" w:rsidRPr="00FE109C" w:rsidRDefault="00C33AB0" w:rsidP="00444890">
            <w:r w:rsidRPr="00FE109C">
              <w:t xml:space="preserve">Реконструкция стального магистрального водопровода диаметром 500 мм </w:t>
            </w:r>
            <w:proofErr w:type="spellStart"/>
            <w:r w:rsidRPr="00FE109C">
              <w:t>Добринского</w:t>
            </w:r>
            <w:proofErr w:type="spellEnd"/>
            <w:r w:rsidRPr="00FE109C">
              <w:t xml:space="preserve"> водозабора в г. Обнинске</w:t>
            </w:r>
          </w:p>
        </w:tc>
        <w:tc>
          <w:tcPr>
            <w:tcW w:w="2552" w:type="dxa"/>
          </w:tcPr>
          <w:p w14:paraId="73734027" w14:textId="77777777" w:rsidR="00C33AB0" w:rsidRPr="00FE109C" w:rsidRDefault="00C33AB0" w:rsidP="00444890">
            <w:pPr>
              <w:jc w:val="center"/>
            </w:pPr>
          </w:p>
          <w:p w14:paraId="277105DD" w14:textId="77777777" w:rsidR="00C33AB0" w:rsidRPr="00FE109C" w:rsidRDefault="00C33AB0" w:rsidP="00444890">
            <w:pPr>
              <w:jc w:val="center"/>
            </w:pPr>
          </w:p>
          <w:p w14:paraId="35FAC621" w14:textId="77777777" w:rsidR="00C33AB0" w:rsidRPr="00FE109C" w:rsidRDefault="00C33AB0" w:rsidP="00444890">
            <w:pPr>
              <w:jc w:val="center"/>
            </w:pPr>
            <w:r w:rsidRPr="00FE109C">
              <w:t>118 990</w:t>
            </w:r>
          </w:p>
        </w:tc>
      </w:tr>
      <w:tr w:rsidR="00C33AB0" w:rsidRPr="00FE109C" w14:paraId="74479D43" w14:textId="77777777" w:rsidTr="001C6597">
        <w:trPr>
          <w:trHeight w:val="324"/>
          <w:jc w:val="center"/>
        </w:trPr>
        <w:tc>
          <w:tcPr>
            <w:tcW w:w="668" w:type="dxa"/>
            <w:vAlign w:val="center"/>
          </w:tcPr>
          <w:p w14:paraId="52188B5F" w14:textId="77777777" w:rsidR="00C33AB0" w:rsidRPr="00FE109C" w:rsidRDefault="00C33AB0" w:rsidP="00444890">
            <w:pPr>
              <w:autoSpaceDE w:val="0"/>
              <w:autoSpaceDN w:val="0"/>
              <w:ind w:left="357"/>
              <w:contextualSpacing/>
              <w:rPr>
                <w:sz w:val="20"/>
                <w:szCs w:val="20"/>
              </w:rPr>
            </w:pPr>
          </w:p>
        </w:tc>
        <w:tc>
          <w:tcPr>
            <w:tcW w:w="6273" w:type="dxa"/>
            <w:vAlign w:val="center"/>
          </w:tcPr>
          <w:p w14:paraId="12A7A131" w14:textId="77777777" w:rsidR="00C33AB0" w:rsidRPr="00FE109C" w:rsidRDefault="00C33AB0" w:rsidP="00444890">
            <w:pPr>
              <w:autoSpaceDE w:val="0"/>
              <w:autoSpaceDN w:val="0"/>
              <w:rPr>
                <w:b/>
                <w:bCs/>
                <w:szCs w:val="24"/>
              </w:rPr>
            </w:pPr>
            <w:r w:rsidRPr="00FE109C">
              <w:rPr>
                <w:b/>
                <w:bCs/>
                <w:szCs w:val="24"/>
              </w:rPr>
              <w:t>Итого</w:t>
            </w:r>
          </w:p>
        </w:tc>
        <w:tc>
          <w:tcPr>
            <w:tcW w:w="2552" w:type="dxa"/>
            <w:vAlign w:val="center"/>
          </w:tcPr>
          <w:p w14:paraId="43DF9AEF" w14:textId="77777777" w:rsidR="00C33AB0" w:rsidRPr="00FE109C" w:rsidRDefault="00C33AB0" w:rsidP="00444890">
            <w:pPr>
              <w:autoSpaceDE w:val="0"/>
              <w:autoSpaceDN w:val="0"/>
              <w:jc w:val="center"/>
              <w:rPr>
                <w:b/>
                <w:bCs/>
                <w:szCs w:val="24"/>
              </w:rPr>
            </w:pPr>
            <w:r w:rsidRPr="00FE109C">
              <w:rPr>
                <w:b/>
                <w:bCs/>
                <w:szCs w:val="24"/>
              </w:rPr>
              <w:t>784 420</w:t>
            </w:r>
          </w:p>
        </w:tc>
      </w:tr>
    </w:tbl>
    <w:p w14:paraId="09A481F4" w14:textId="682B9306" w:rsidR="00982F0A" w:rsidRPr="00FE109C" w:rsidRDefault="000B34B7" w:rsidP="000B34B7">
      <w:pPr>
        <w:rPr>
          <w:sz w:val="28"/>
          <w:szCs w:val="28"/>
        </w:rPr>
      </w:pPr>
      <w:r w:rsidRPr="00FE109C">
        <w:t>* - объем финансирования определен по объектам аналогам и может быть скорректирован по результатам выполнения проектно-изыскательских работ</w:t>
      </w:r>
    </w:p>
    <w:p w14:paraId="1DB0AF86" w14:textId="77777777" w:rsidR="00982F0A" w:rsidRPr="00FE109C" w:rsidRDefault="00982F0A" w:rsidP="00444890">
      <w:pPr>
        <w:jc w:val="right"/>
        <w:rPr>
          <w:sz w:val="28"/>
          <w:szCs w:val="28"/>
        </w:rPr>
      </w:pPr>
      <w:r w:rsidRPr="00FE109C">
        <w:rPr>
          <w:sz w:val="28"/>
          <w:szCs w:val="28"/>
        </w:rPr>
        <w:t>Таблица 5.1.2.</w:t>
      </w:r>
    </w:p>
    <w:p w14:paraId="1E4A6F2A" w14:textId="77777777" w:rsidR="00982F0A" w:rsidRPr="00FE109C" w:rsidRDefault="00982F0A" w:rsidP="00444890">
      <w:pPr>
        <w:jc w:val="center"/>
        <w:rPr>
          <w:b/>
          <w:sz w:val="28"/>
          <w:szCs w:val="28"/>
        </w:rPr>
      </w:pPr>
      <w:r w:rsidRPr="00FE109C">
        <w:rPr>
          <w:b/>
          <w:sz w:val="28"/>
          <w:szCs w:val="28"/>
        </w:rPr>
        <w:t>Объем капитальных вложений, необходимых для строительства новых водозаборов.</w:t>
      </w:r>
    </w:p>
    <w:tbl>
      <w:tblPr>
        <w:tblW w:w="9701" w:type="dxa"/>
        <w:tblInd w:w="99" w:type="dxa"/>
        <w:tblCellMar>
          <w:left w:w="0" w:type="dxa"/>
          <w:right w:w="0" w:type="dxa"/>
        </w:tblCellMar>
        <w:tblLook w:val="04A0" w:firstRow="1" w:lastRow="0" w:firstColumn="1" w:lastColumn="0" w:noHBand="0" w:noVBand="1"/>
      </w:tblPr>
      <w:tblGrid>
        <w:gridCol w:w="498"/>
        <w:gridCol w:w="7175"/>
        <w:gridCol w:w="2028"/>
      </w:tblGrid>
      <w:tr w:rsidR="00982F0A" w:rsidRPr="00FE109C" w14:paraId="687671E0" w14:textId="77777777" w:rsidTr="000B34B7">
        <w:trPr>
          <w:trHeight w:val="89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28975CAD" w14:textId="77777777" w:rsidR="00982F0A" w:rsidRPr="00FE109C" w:rsidRDefault="00982F0A" w:rsidP="00444890">
            <w:pPr>
              <w:rPr>
                <w:szCs w:val="24"/>
              </w:rPr>
            </w:pPr>
            <w:r w:rsidRPr="00FE109C">
              <w:rPr>
                <w:szCs w:val="24"/>
              </w:rPr>
              <w:t>№</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51CB1816" w14:textId="77777777" w:rsidR="00982F0A" w:rsidRPr="00FE109C" w:rsidRDefault="00982F0A" w:rsidP="00444890">
            <w:pPr>
              <w:rPr>
                <w:szCs w:val="24"/>
              </w:rPr>
            </w:pPr>
            <w:r w:rsidRPr="00FE109C">
              <w:rPr>
                <w:szCs w:val="24"/>
              </w:rPr>
              <w:t>Мероприятие</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7767E984" w14:textId="4B572EA3" w:rsidR="00982F0A" w:rsidRPr="00FE109C" w:rsidRDefault="00982F0A" w:rsidP="00444890">
            <w:pPr>
              <w:rPr>
                <w:szCs w:val="24"/>
              </w:rPr>
            </w:pPr>
            <w:r w:rsidRPr="00FE109C">
              <w:rPr>
                <w:szCs w:val="24"/>
              </w:rPr>
              <w:t>Ориентировочная стоимость, млрд.руб.</w:t>
            </w:r>
            <w:r w:rsidR="000B34B7" w:rsidRPr="00FE109C">
              <w:rPr>
                <w:szCs w:val="24"/>
              </w:rPr>
              <w:t>*</w:t>
            </w:r>
          </w:p>
        </w:tc>
      </w:tr>
      <w:tr w:rsidR="00982F0A" w:rsidRPr="00FE109C" w14:paraId="301C2502" w14:textId="77777777" w:rsidTr="000B34B7">
        <w:trPr>
          <w:trHeight w:val="476"/>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22FB8135" w14:textId="77777777" w:rsidR="00982F0A" w:rsidRPr="00FE109C" w:rsidRDefault="00982F0A" w:rsidP="00444890">
            <w:pPr>
              <w:jc w:val="center"/>
              <w:rPr>
                <w:szCs w:val="24"/>
              </w:rPr>
            </w:pPr>
            <w:r w:rsidRPr="00FE109C">
              <w:rPr>
                <w:b/>
                <w:bCs/>
                <w:kern w:val="24"/>
                <w:szCs w:val="24"/>
              </w:rPr>
              <w:t>1</w:t>
            </w:r>
            <w:r w:rsidRPr="00FE109C">
              <w:rPr>
                <w:kern w:val="24"/>
                <w:szCs w:val="24"/>
              </w:rPr>
              <w:t xml:space="preserve"> </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5989823" w14:textId="77777777" w:rsidR="00982F0A" w:rsidRPr="00FE109C" w:rsidRDefault="00982F0A" w:rsidP="00444890">
            <w:pPr>
              <w:jc w:val="both"/>
              <w:rPr>
                <w:szCs w:val="24"/>
              </w:rPr>
            </w:pPr>
            <w:r w:rsidRPr="00FE109C">
              <w:rPr>
                <w:b/>
                <w:bCs/>
                <w:kern w:val="24"/>
                <w:szCs w:val="24"/>
              </w:rPr>
              <w:t xml:space="preserve">Строительство 6 эксплуатационных скважин на участке севернее д. </w:t>
            </w:r>
            <w:proofErr w:type="spellStart"/>
            <w:r w:rsidRPr="00FE109C">
              <w:rPr>
                <w:b/>
                <w:bCs/>
                <w:kern w:val="24"/>
                <w:szCs w:val="24"/>
              </w:rPr>
              <w:t>Анисимово</w:t>
            </w:r>
            <w:proofErr w:type="spellEnd"/>
            <w:r w:rsidRPr="00FE109C">
              <w:rPr>
                <w:b/>
                <w:bCs/>
                <w:kern w:val="24"/>
                <w:szCs w:val="24"/>
              </w:rPr>
              <w:t xml:space="preserve"> и их подключение к существующей инфраструктуре </w:t>
            </w:r>
            <w:proofErr w:type="spellStart"/>
            <w:r w:rsidRPr="00FE109C">
              <w:rPr>
                <w:b/>
                <w:bCs/>
                <w:kern w:val="24"/>
                <w:szCs w:val="24"/>
              </w:rPr>
              <w:t>Самсоновского</w:t>
            </w:r>
            <w:proofErr w:type="spellEnd"/>
            <w:r w:rsidRPr="00FE109C">
              <w:rPr>
                <w:b/>
                <w:bCs/>
                <w:kern w:val="24"/>
                <w:szCs w:val="24"/>
              </w:rPr>
              <w:t xml:space="preserve"> водозабора.</w:t>
            </w:r>
            <w:r w:rsidRPr="00FE109C">
              <w:rPr>
                <w:kern w:val="24"/>
                <w:szCs w:val="24"/>
              </w:rPr>
              <w:t xml:space="preserve"> </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6A112DEF" w14:textId="77777777" w:rsidR="00982F0A" w:rsidRPr="00FE109C" w:rsidRDefault="00982F0A" w:rsidP="00444890">
            <w:pPr>
              <w:jc w:val="center"/>
              <w:rPr>
                <w:szCs w:val="24"/>
              </w:rPr>
            </w:pPr>
            <w:r w:rsidRPr="00FE109C">
              <w:rPr>
                <w:b/>
                <w:bCs/>
                <w:kern w:val="24"/>
                <w:szCs w:val="24"/>
              </w:rPr>
              <w:t>1,208</w:t>
            </w:r>
            <w:r w:rsidRPr="00FE109C">
              <w:rPr>
                <w:kern w:val="24"/>
                <w:szCs w:val="24"/>
              </w:rPr>
              <w:t xml:space="preserve"> </w:t>
            </w:r>
          </w:p>
        </w:tc>
      </w:tr>
      <w:tr w:rsidR="00982F0A" w:rsidRPr="00FE109C" w14:paraId="6C8311B0"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42C488E1" w14:textId="77777777" w:rsidR="00982F0A" w:rsidRPr="00FE109C" w:rsidRDefault="00982F0A" w:rsidP="00444890">
            <w:pPr>
              <w:jc w:val="center"/>
              <w:rPr>
                <w:szCs w:val="24"/>
              </w:rPr>
            </w:pPr>
            <w:r w:rsidRPr="00FE109C">
              <w:rPr>
                <w:kern w:val="24"/>
                <w:szCs w:val="24"/>
              </w:rPr>
              <w:t>1.1</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08C400B3" w14:textId="77777777" w:rsidR="00982F0A" w:rsidRPr="00FE109C" w:rsidRDefault="00982F0A" w:rsidP="00444890">
            <w:pPr>
              <w:jc w:val="both"/>
              <w:rPr>
                <w:szCs w:val="24"/>
              </w:rPr>
            </w:pPr>
            <w:r w:rsidRPr="00FE109C">
              <w:rPr>
                <w:kern w:val="24"/>
                <w:szCs w:val="24"/>
              </w:rPr>
              <w:t>Разработка проектно-сметной документации</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625B8826" w14:textId="77777777" w:rsidR="00982F0A" w:rsidRPr="00FE109C" w:rsidRDefault="00982F0A" w:rsidP="00444890">
            <w:pPr>
              <w:jc w:val="center"/>
              <w:rPr>
                <w:szCs w:val="24"/>
              </w:rPr>
            </w:pPr>
            <w:r w:rsidRPr="00FE109C">
              <w:rPr>
                <w:kern w:val="24"/>
                <w:szCs w:val="24"/>
              </w:rPr>
              <w:t>0,058</w:t>
            </w:r>
          </w:p>
        </w:tc>
      </w:tr>
      <w:tr w:rsidR="00982F0A" w:rsidRPr="00FE109C" w14:paraId="769F4035"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7B4A7EC0" w14:textId="77777777" w:rsidR="00982F0A" w:rsidRPr="00FE109C" w:rsidRDefault="00982F0A" w:rsidP="00444890">
            <w:pPr>
              <w:jc w:val="center"/>
              <w:rPr>
                <w:szCs w:val="24"/>
              </w:rPr>
            </w:pPr>
            <w:r w:rsidRPr="00FE109C">
              <w:rPr>
                <w:kern w:val="24"/>
                <w:szCs w:val="24"/>
              </w:rPr>
              <w:t>1.2</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73ED88A7" w14:textId="77777777" w:rsidR="00982F0A" w:rsidRPr="00FE109C" w:rsidRDefault="00982F0A" w:rsidP="00444890">
            <w:pPr>
              <w:jc w:val="both"/>
              <w:rPr>
                <w:szCs w:val="24"/>
              </w:rPr>
            </w:pPr>
            <w:r w:rsidRPr="00FE109C">
              <w:rPr>
                <w:kern w:val="24"/>
                <w:szCs w:val="24"/>
              </w:rPr>
              <w:t xml:space="preserve">Устройство 6 эксплуатационных скважин с организацией ЗСО из расчета 23 </w:t>
            </w:r>
            <w:proofErr w:type="spellStart"/>
            <w:r w:rsidRPr="00FE109C">
              <w:rPr>
                <w:kern w:val="24"/>
                <w:szCs w:val="24"/>
              </w:rPr>
              <w:t>млн.руб</w:t>
            </w:r>
            <w:proofErr w:type="spellEnd"/>
            <w:r w:rsidRPr="00FE109C">
              <w:rPr>
                <w:kern w:val="24"/>
                <w:szCs w:val="24"/>
              </w:rPr>
              <w:t>. на каждую</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7AA06713" w14:textId="77777777" w:rsidR="00982F0A" w:rsidRPr="00FE109C" w:rsidRDefault="00982F0A" w:rsidP="00444890">
            <w:pPr>
              <w:jc w:val="center"/>
              <w:rPr>
                <w:szCs w:val="24"/>
              </w:rPr>
            </w:pPr>
            <w:r w:rsidRPr="00FE109C">
              <w:rPr>
                <w:kern w:val="24"/>
                <w:szCs w:val="24"/>
              </w:rPr>
              <w:t>0,138</w:t>
            </w:r>
          </w:p>
        </w:tc>
      </w:tr>
      <w:tr w:rsidR="00982F0A" w:rsidRPr="00FE109C" w14:paraId="3E88C0CC" w14:textId="77777777" w:rsidTr="000B34B7">
        <w:trPr>
          <w:trHeight w:val="476"/>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566F1847" w14:textId="77777777" w:rsidR="00982F0A" w:rsidRPr="00FE109C" w:rsidRDefault="00982F0A" w:rsidP="00444890">
            <w:pPr>
              <w:jc w:val="center"/>
              <w:rPr>
                <w:szCs w:val="24"/>
              </w:rPr>
            </w:pPr>
            <w:r w:rsidRPr="00FE109C">
              <w:rPr>
                <w:kern w:val="24"/>
                <w:szCs w:val="24"/>
              </w:rPr>
              <w:t>1.3</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7F0352B3" w14:textId="77777777" w:rsidR="00982F0A" w:rsidRPr="00FE109C" w:rsidRDefault="00982F0A" w:rsidP="00444890">
            <w:pPr>
              <w:jc w:val="both"/>
              <w:rPr>
                <w:szCs w:val="24"/>
              </w:rPr>
            </w:pPr>
            <w:r w:rsidRPr="00FE109C">
              <w:rPr>
                <w:kern w:val="24"/>
                <w:szCs w:val="24"/>
              </w:rPr>
              <w:t xml:space="preserve">Строительство двух водопроводов Ду400 из труб ПНД протяженностью 5,5 км каждый (при строительстве необходимо учесть устройство двух дюкеров для пересечения р. </w:t>
            </w:r>
            <w:proofErr w:type="spellStart"/>
            <w:r w:rsidRPr="00FE109C">
              <w:rPr>
                <w:kern w:val="24"/>
                <w:szCs w:val="24"/>
              </w:rPr>
              <w:t>Протвы</w:t>
            </w:r>
            <w:proofErr w:type="spellEnd"/>
            <w:r w:rsidRPr="00FE109C">
              <w:rPr>
                <w:kern w:val="24"/>
                <w:szCs w:val="24"/>
              </w:rPr>
              <w:t>)</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3D88A758" w14:textId="77777777" w:rsidR="00982F0A" w:rsidRPr="00FE109C" w:rsidRDefault="00982F0A" w:rsidP="00444890">
            <w:pPr>
              <w:jc w:val="center"/>
              <w:rPr>
                <w:szCs w:val="24"/>
              </w:rPr>
            </w:pPr>
            <w:r w:rsidRPr="00FE109C">
              <w:rPr>
                <w:kern w:val="24"/>
                <w:szCs w:val="24"/>
              </w:rPr>
              <w:t>0,4</w:t>
            </w:r>
          </w:p>
        </w:tc>
      </w:tr>
      <w:tr w:rsidR="00982F0A" w:rsidRPr="00FE109C" w14:paraId="3C95CFBC" w14:textId="77777777" w:rsidTr="000B34B7">
        <w:trPr>
          <w:trHeight w:val="449"/>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1F59262E" w14:textId="77777777" w:rsidR="00982F0A" w:rsidRPr="00FE109C" w:rsidRDefault="00982F0A" w:rsidP="00444890">
            <w:pPr>
              <w:jc w:val="center"/>
              <w:rPr>
                <w:szCs w:val="24"/>
              </w:rPr>
            </w:pPr>
            <w:r w:rsidRPr="00FE109C">
              <w:rPr>
                <w:kern w:val="24"/>
                <w:szCs w:val="24"/>
              </w:rPr>
              <w:t>1.4</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3A1A84E8" w14:textId="77777777" w:rsidR="00982F0A" w:rsidRPr="00FE109C" w:rsidRDefault="00982F0A" w:rsidP="00444890">
            <w:pPr>
              <w:jc w:val="both"/>
              <w:rPr>
                <w:szCs w:val="24"/>
              </w:rPr>
            </w:pPr>
            <w:r w:rsidRPr="00FE109C">
              <w:rPr>
                <w:kern w:val="24"/>
                <w:szCs w:val="24"/>
              </w:rPr>
              <w:t xml:space="preserve">Реконструкция резервуаров чистой воды с увеличением буферного объёма на </w:t>
            </w:r>
            <w:proofErr w:type="spellStart"/>
            <w:r w:rsidRPr="00FE109C">
              <w:rPr>
                <w:kern w:val="24"/>
                <w:szCs w:val="24"/>
              </w:rPr>
              <w:t>Самсоновском</w:t>
            </w:r>
            <w:proofErr w:type="spellEnd"/>
            <w:r w:rsidRPr="00FE109C">
              <w:rPr>
                <w:kern w:val="24"/>
                <w:szCs w:val="24"/>
              </w:rPr>
              <w:t xml:space="preserve"> водозаборе</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6699C16" w14:textId="77777777" w:rsidR="00982F0A" w:rsidRPr="00FE109C" w:rsidRDefault="00982F0A" w:rsidP="00444890">
            <w:pPr>
              <w:jc w:val="center"/>
              <w:rPr>
                <w:szCs w:val="24"/>
              </w:rPr>
            </w:pPr>
            <w:r w:rsidRPr="00FE109C">
              <w:rPr>
                <w:kern w:val="24"/>
                <w:szCs w:val="24"/>
              </w:rPr>
              <w:t>0,2</w:t>
            </w:r>
          </w:p>
        </w:tc>
      </w:tr>
      <w:tr w:rsidR="00982F0A" w:rsidRPr="00FE109C" w14:paraId="4199C243" w14:textId="77777777" w:rsidTr="000B34B7">
        <w:trPr>
          <w:trHeight w:val="449"/>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5A4F2DAC" w14:textId="77777777" w:rsidR="00982F0A" w:rsidRPr="00FE109C" w:rsidRDefault="00982F0A" w:rsidP="00444890">
            <w:pPr>
              <w:jc w:val="center"/>
              <w:rPr>
                <w:szCs w:val="24"/>
              </w:rPr>
            </w:pPr>
            <w:r w:rsidRPr="00FE109C">
              <w:rPr>
                <w:kern w:val="24"/>
                <w:szCs w:val="24"/>
              </w:rPr>
              <w:t>1.5</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A97F92D" w14:textId="77777777" w:rsidR="00982F0A" w:rsidRPr="00FE109C" w:rsidRDefault="00982F0A" w:rsidP="00444890">
            <w:pPr>
              <w:jc w:val="both"/>
              <w:rPr>
                <w:szCs w:val="24"/>
              </w:rPr>
            </w:pPr>
            <w:r w:rsidRPr="00FE109C">
              <w:rPr>
                <w:kern w:val="24"/>
                <w:szCs w:val="24"/>
              </w:rPr>
              <w:t xml:space="preserve">Реконструкция насосной станции 2 подъема </w:t>
            </w:r>
            <w:proofErr w:type="spellStart"/>
            <w:r w:rsidRPr="00FE109C">
              <w:rPr>
                <w:kern w:val="24"/>
                <w:szCs w:val="24"/>
              </w:rPr>
              <w:t>Самсоновского</w:t>
            </w:r>
            <w:proofErr w:type="spellEnd"/>
            <w:r w:rsidRPr="00FE109C">
              <w:rPr>
                <w:kern w:val="24"/>
                <w:szCs w:val="24"/>
              </w:rPr>
              <w:t xml:space="preserve"> водозабора с заменой насосного оборудования</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33EF716" w14:textId="77777777" w:rsidR="00982F0A" w:rsidRPr="00FE109C" w:rsidRDefault="00982F0A" w:rsidP="00444890">
            <w:pPr>
              <w:jc w:val="center"/>
              <w:rPr>
                <w:szCs w:val="24"/>
              </w:rPr>
            </w:pPr>
            <w:r w:rsidRPr="00FE109C">
              <w:rPr>
                <w:kern w:val="24"/>
                <w:szCs w:val="24"/>
              </w:rPr>
              <w:t>0,07</w:t>
            </w:r>
          </w:p>
        </w:tc>
      </w:tr>
      <w:tr w:rsidR="00982F0A" w:rsidRPr="00FE109C" w14:paraId="0533510C"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42BE51D1" w14:textId="77777777" w:rsidR="00982F0A" w:rsidRPr="00FE109C" w:rsidRDefault="00982F0A" w:rsidP="00444890">
            <w:pPr>
              <w:jc w:val="center"/>
              <w:rPr>
                <w:szCs w:val="24"/>
              </w:rPr>
            </w:pPr>
            <w:r w:rsidRPr="00FE109C">
              <w:rPr>
                <w:kern w:val="24"/>
                <w:szCs w:val="24"/>
              </w:rPr>
              <w:t>1.6</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1A5591B9" w14:textId="77777777" w:rsidR="00982F0A" w:rsidRPr="00FE109C" w:rsidRDefault="00982F0A" w:rsidP="00444890">
            <w:pPr>
              <w:jc w:val="both"/>
              <w:rPr>
                <w:szCs w:val="24"/>
              </w:rPr>
            </w:pPr>
            <w:r w:rsidRPr="00FE109C">
              <w:rPr>
                <w:kern w:val="24"/>
                <w:szCs w:val="24"/>
              </w:rPr>
              <w:t xml:space="preserve">Реконструкция внутриплощадочных коммуникаций </w:t>
            </w:r>
            <w:proofErr w:type="spellStart"/>
            <w:r w:rsidRPr="00FE109C">
              <w:rPr>
                <w:kern w:val="24"/>
                <w:szCs w:val="24"/>
              </w:rPr>
              <w:t>Самсоновского</w:t>
            </w:r>
            <w:proofErr w:type="spellEnd"/>
            <w:r w:rsidRPr="00FE109C">
              <w:rPr>
                <w:kern w:val="24"/>
                <w:szCs w:val="24"/>
              </w:rPr>
              <w:t xml:space="preserve"> водозабора</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5FC43508" w14:textId="77777777" w:rsidR="00982F0A" w:rsidRPr="00FE109C" w:rsidRDefault="00982F0A" w:rsidP="00444890">
            <w:pPr>
              <w:jc w:val="center"/>
              <w:rPr>
                <w:szCs w:val="24"/>
              </w:rPr>
            </w:pPr>
            <w:r w:rsidRPr="00FE109C">
              <w:rPr>
                <w:kern w:val="24"/>
                <w:szCs w:val="24"/>
              </w:rPr>
              <w:t>0,032</w:t>
            </w:r>
          </w:p>
        </w:tc>
      </w:tr>
      <w:tr w:rsidR="00982F0A" w:rsidRPr="00FE109C" w14:paraId="2683A4DE"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1CB8E45F" w14:textId="77777777" w:rsidR="00982F0A" w:rsidRPr="00FE109C" w:rsidRDefault="00982F0A" w:rsidP="00444890">
            <w:pPr>
              <w:jc w:val="center"/>
              <w:rPr>
                <w:szCs w:val="24"/>
              </w:rPr>
            </w:pPr>
            <w:r w:rsidRPr="00FE109C">
              <w:rPr>
                <w:kern w:val="24"/>
                <w:szCs w:val="24"/>
              </w:rPr>
              <w:t>1.7</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7C1DCE06" w14:textId="77777777" w:rsidR="00982F0A" w:rsidRPr="00FE109C" w:rsidRDefault="00982F0A" w:rsidP="00444890">
            <w:pPr>
              <w:jc w:val="both"/>
              <w:rPr>
                <w:szCs w:val="24"/>
              </w:rPr>
            </w:pPr>
            <w:r w:rsidRPr="00FE109C">
              <w:rPr>
                <w:kern w:val="24"/>
                <w:szCs w:val="24"/>
              </w:rPr>
              <w:t xml:space="preserve">Установка центральной станции обезжелезивания на </w:t>
            </w:r>
            <w:proofErr w:type="spellStart"/>
            <w:r w:rsidRPr="00FE109C">
              <w:rPr>
                <w:kern w:val="24"/>
                <w:szCs w:val="24"/>
              </w:rPr>
              <w:t>Самсоновском</w:t>
            </w:r>
            <w:proofErr w:type="spellEnd"/>
            <w:r w:rsidRPr="00FE109C">
              <w:rPr>
                <w:kern w:val="24"/>
                <w:szCs w:val="24"/>
              </w:rPr>
              <w:t xml:space="preserve"> водозаборе</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1E75C141" w14:textId="77777777" w:rsidR="00982F0A" w:rsidRPr="00FE109C" w:rsidRDefault="00982F0A" w:rsidP="00444890">
            <w:pPr>
              <w:jc w:val="center"/>
              <w:rPr>
                <w:szCs w:val="24"/>
              </w:rPr>
            </w:pPr>
            <w:r w:rsidRPr="00FE109C">
              <w:rPr>
                <w:kern w:val="24"/>
                <w:szCs w:val="24"/>
              </w:rPr>
              <w:t>0,31</w:t>
            </w:r>
          </w:p>
        </w:tc>
      </w:tr>
      <w:tr w:rsidR="00982F0A" w:rsidRPr="00FE109C" w14:paraId="554650A6"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2358B2B7" w14:textId="77777777" w:rsidR="00982F0A" w:rsidRPr="00FE109C" w:rsidRDefault="00982F0A" w:rsidP="00444890">
            <w:pPr>
              <w:jc w:val="center"/>
              <w:rPr>
                <w:szCs w:val="24"/>
              </w:rPr>
            </w:pPr>
            <w:r w:rsidRPr="00FE109C">
              <w:rPr>
                <w:kern w:val="24"/>
                <w:szCs w:val="24"/>
              </w:rPr>
              <w:t> </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1CCCD6B2" w14:textId="77777777" w:rsidR="00982F0A" w:rsidRPr="00FE109C" w:rsidRDefault="00982F0A" w:rsidP="00444890">
            <w:pPr>
              <w:jc w:val="both"/>
              <w:rPr>
                <w:szCs w:val="24"/>
              </w:rPr>
            </w:pPr>
            <w:r w:rsidRPr="00FE109C">
              <w:rPr>
                <w:kern w:val="24"/>
                <w:szCs w:val="24"/>
              </w:rPr>
              <w:t> </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795537B0" w14:textId="77777777" w:rsidR="00982F0A" w:rsidRPr="00FE109C" w:rsidRDefault="00982F0A" w:rsidP="00444890">
            <w:pPr>
              <w:jc w:val="center"/>
              <w:rPr>
                <w:szCs w:val="24"/>
              </w:rPr>
            </w:pPr>
            <w:r w:rsidRPr="00FE109C">
              <w:rPr>
                <w:kern w:val="24"/>
                <w:szCs w:val="24"/>
              </w:rPr>
              <w:t> </w:t>
            </w:r>
          </w:p>
        </w:tc>
      </w:tr>
      <w:tr w:rsidR="00982F0A" w:rsidRPr="00FE109C" w14:paraId="4746BBA2" w14:textId="77777777" w:rsidTr="000B34B7">
        <w:trPr>
          <w:trHeight w:val="726"/>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0590D7EF" w14:textId="77777777" w:rsidR="00982F0A" w:rsidRPr="00FE109C" w:rsidRDefault="00982F0A" w:rsidP="00444890">
            <w:pPr>
              <w:jc w:val="center"/>
              <w:rPr>
                <w:szCs w:val="24"/>
              </w:rPr>
            </w:pPr>
            <w:r w:rsidRPr="00FE109C">
              <w:rPr>
                <w:b/>
                <w:bCs/>
                <w:kern w:val="24"/>
                <w:szCs w:val="24"/>
              </w:rPr>
              <w:t>2.</w:t>
            </w:r>
            <w:r w:rsidRPr="00FE109C">
              <w:rPr>
                <w:kern w:val="24"/>
                <w:szCs w:val="24"/>
              </w:rPr>
              <w:t xml:space="preserve"> </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0B8A752" w14:textId="77777777" w:rsidR="00982F0A" w:rsidRPr="00FE109C" w:rsidRDefault="00982F0A" w:rsidP="00444890">
            <w:pPr>
              <w:jc w:val="both"/>
              <w:rPr>
                <w:szCs w:val="24"/>
              </w:rPr>
            </w:pPr>
            <w:r w:rsidRPr="00FE109C">
              <w:rPr>
                <w:b/>
                <w:bCs/>
                <w:kern w:val="24"/>
                <w:szCs w:val="24"/>
              </w:rPr>
              <w:t xml:space="preserve">Строительство нового водозабора с 7 эксплуатационными скважинами на участке в р-не д. Спас-Загорье </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66F7B0CE" w14:textId="77777777" w:rsidR="00982F0A" w:rsidRPr="00FE109C" w:rsidRDefault="00982F0A" w:rsidP="00444890">
            <w:pPr>
              <w:jc w:val="center"/>
              <w:rPr>
                <w:szCs w:val="24"/>
              </w:rPr>
            </w:pPr>
            <w:r w:rsidRPr="00FE109C">
              <w:rPr>
                <w:b/>
                <w:bCs/>
                <w:kern w:val="24"/>
                <w:szCs w:val="24"/>
              </w:rPr>
              <w:t>1,639</w:t>
            </w:r>
            <w:r w:rsidRPr="00FE109C">
              <w:rPr>
                <w:kern w:val="24"/>
                <w:szCs w:val="24"/>
              </w:rPr>
              <w:t xml:space="preserve"> </w:t>
            </w:r>
          </w:p>
        </w:tc>
      </w:tr>
      <w:tr w:rsidR="00982F0A" w:rsidRPr="00FE109C" w14:paraId="6FFC3708"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7F9905CC" w14:textId="77777777" w:rsidR="00982F0A" w:rsidRPr="00FE109C" w:rsidRDefault="00982F0A" w:rsidP="00444890">
            <w:pPr>
              <w:jc w:val="center"/>
              <w:rPr>
                <w:szCs w:val="24"/>
              </w:rPr>
            </w:pPr>
            <w:r w:rsidRPr="00FE109C">
              <w:rPr>
                <w:kern w:val="24"/>
                <w:szCs w:val="24"/>
              </w:rPr>
              <w:t>2.1</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C805C0C" w14:textId="77777777" w:rsidR="00982F0A" w:rsidRPr="00FE109C" w:rsidRDefault="00982F0A" w:rsidP="00444890">
            <w:pPr>
              <w:jc w:val="both"/>
              <w:rPr>
                <w:szCs w:val="24"/>
              </w:rPr>
            </w:pPr>
            <w:r w:rsidRPr="00FE109C">
              <w:rPr>
                <w:kern w:val="24"/>
                <w:szCs w:val="24"/>
              </w:rPr>
              <w:t>Разработка проектно-сметной документации</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5357F26E" w14:textId="77777777" w:rsidR="00982F0A" w:rsidRPr="00FE109C" w:rsidRDefault="00982F0A" w:rsidP="00444890">
            <w:pPr>
              <w:jc w:val="center"/>
              <w:rPr>
                <w:szCs w:val="24"/>
              </w:rPr>
            </w:pPr>
            <w:r w:rsidRPr="00FE109C">
              <w:rPr>
                <w:kern w:val="24"/>
                <w:szCs w:val="24"/>
              </w:rPr>
              <w:t>0,078</w:t>
            </w:r>
          </w:p>
        </w:tc>
      </w:tr>
      <w:tr w:rsidR="00982F0A" w:rsidRPr="00FE109C" w14:paraId="09D3DBC8"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39D81C47" w14:textId="77777777" w:rsidR="00982F0A" w:rsidRPr="00FE109C" w:rsidRDefault="00982F0A" w:rsidP="00444890">
            <w:pPr>
              <w:jc w:val="center"/>
              <w:rPr>
                <w:szCs w:val="24"/>
              </w:rPr>
            </w:pPr>
            <w:r w:rsidRPr="00FE109C">
              <w:rPr>
                <w:kern w:val="24"/>
                <w:szCs w:val="24"/>
              </w:rPr>
              <w:t>2.2</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32C198B3" w14:textId="77777777" w:rsidR="00982F0A" w:rsidRPr="00FE109C" w:rsidRDefault="00982F0A" w:rsidP="00444890">
            <w:pPr>
              <w:jc w:val="both"/>
              <w:rPr>
                <w:szCs w:val="24"/>
              </w:rPr>
            </w:pPr>
            <w:r w:rsidRPr="00FE109C">
              <w:rPr>
                <w:kern w:val="24"/>
                <w:szCs w:val="24"/>
              </w:rPr>
              <w:t xml:space="preserve">Устройство 7 эксплуатационных скважин с организацией ЗСО из расчета 23 </w:t>
            </w:r>
            <w:proofErr w:type="spellStart"/>
            <w:r w:rsidRPr="00FE109C">
              <w:rPr>
                <w:kern w:val="24"/>
                <w:szCs w:val="24"/>
              </w:rPr>
              <w:t>млн.руб</w:t>
            </w:r>
            <w:proofErr w:type="spellEnd"/>
            <w:r w:rsidRPr="00FE109C">
              <w:rPr>
                <w:kern w:val="24"/>
                <w:szCs w:val="24"/>
              </w:rPr>
              <w:t>. на каждую</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480BDAC0" w14:textId="77777777" w:rsidR="00982F0A" w:rsidRPr="00FE109C" w:rsidRDefault="00982F0A" w:rsidP="00444890">
            <w:pPr>
              <w:jc w:val="center"/>
              <w:rPr>
                <w:szCs w:val="24"/>
              </w:rPr>
            </w:pPr>
            <w:r w:rsidRPr="00FE109C">
              <w:rPr>
                <w:kern w:val="24"/>
                <w:szCs w:val="24"/>
              </w:rPr>
              <w:t>0,161</w:t>
            </w:r>
          </w:p>
        </w:tc>
      </w:tr>
      <w:tr w:rsidR="00982F0A" w:rsidRPr="00FE109C" w14:paraId="0B689629"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1FA34DF1" w14:textId="77777777" w:rsidR="00982F0A" w:rsidRPr="00FE109C" w:rsidRDefault="00982F0A" w:rsidP="00444890">
            <w:pPr>
              <w:jc w:val="center"/>
              <w:rPr>
                <w:szCs w:val="24"/>
              </w:rPr>
            </w:pPr>
            <w:r w:rsidRPr="00FE109C">
              <w:rPr>
                <w:kern w:val="24"/>
                <w:szCs w:val="24"/>
              </w:rPr>
              <w:t>2.3</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56F1D890" w14:textId="77777777" w:rsidR="00982F0A" w:rsidRPr="00FE109C" w:rsidRDefault="00982F0A" w:rsidP="00444890">
            <w:pPr>
              <w:jc w:val="both"/>
              <w:rPr>
                <w:szCs w:val="24"/>
              </w:rPr>
            </w:pPr>
            <w:r w:rsidRPr="00FE109C">
              <w:rPr>
                <w:kern w:val="24"/>
                <w:szCs w:val="24"/>
              </w:rPr>
              <w:t>Строительство насосной станции 2 подъема</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170DE721" w14:textId="77777777" w:rsidR="00982F0A" w:rsidRPr="00FE109C" w:rsidRDefault="00982F0A" w:rsidP="00444890">
            <w:pPr>
              <w:jc w:val="center"/>
              <w:rPr>
                <w:szCs w:val="24"/>
              </w:rPr>
            </w:pPr>
            <w:r w:rsidRPr="00FE109C">
              <w:rPr>
                <w:kern w:val="24"/>
                <w:szCs w:val="24"/>
              </w:rPr>
              <w:t>0,14</w:t>
            </w:r>
          </w:p>
        </w:tc>
      </w:tr>
      <w:tr w:rsidR="00982F0A" w:rsidRPr="00FE109C" w14:paraId="6CF210E4"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46556D13" w14:textId="77777777" w:rsidR="00982F0A" w:rsidRPr="00FE109C" w:rsidRDefault="00982F0A" w:rsidP="00444890">
            <w:pPr>
              <w:jc w:val="center"/>
              <w:rPr>
                <w:szCs w:val="24"/>
              </w:rPr>
            </w:pPr>
            <w:r w:rsidRPr="00FE109C">
              <w:rPr>
                <w:kern w:val="24"/>
                <w:szCs w:val="24"/>
              </w:rPr>
              <w:t>2.4</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564644FF" w14:textId="77777777" w:rsidR="00982F0A" w:rsidRPr="00FE109C" w:rsidRDefault="00982F0A" w:rsidP="00444890">
            <w:pPr>
              <w:jc w:val="both"/>
              <w:rPr>
                <w:szCs w:val="24"/>
              </w:rPr>
            </w:pPr>
            <w:r w:rsidRPr="00FE109C">
              <w:rPr>
                <w:kern w:val="24"/>
                <w:szCs w:val="24"/>
              </w:rPr>
              <w:t>Строительство резервуаров чистой воды</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60D1D555" w14:textId="77777777" w:rsidR="00982F0A" w:rsidRPr="00FE109C" w:rsidRDefault="00982F0A" w:rsidP="00444890">
            <w:pPr>
              <w:jc w:val="center"/>
              <w:rPr>
                <w:szCs w:val="24"/>
              </w:rPr>
            </w:pPr>
            <w:r w:rsidRPr="00FE109C">
              <w:rPr>
                <w:kern w:val="24"/>
                <w:szCs w:val="24"/>
              </w:rPr>
              <w:t>0,2</w:t>
            </w:r>
          </w:p>
        </w:tc>
      </w:tr>
      <w:tr w:rsidR="00982F0A" w:rsidRPr="00FE109C" w14:paraId="0F3213AF"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1D7EF411" w14:textId="77777777" w:rsidR="00982F0A" w:rsidRPr="00FE109C" w:rsidRDefault="00982F0A" w:rsidP="00444890">
            <w:pPr>
              <w:jc w:val="center"/>
              <w:rPr>
                <w:szCs w:val="24"/>
              </w:rPr>
            </w:pPr>
            <w:r w:rsidRPr="00FE109C">
              <w:rPr>
                <w:kern w:val="24"/>
                <w:szCs w:val="24"/>
              </w:rPr>
              <w:t>2.5</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A65DFC2" w14:textId="77777777" w:rsidR="00982F0A" w:rsidRPr="00FE109C" w:rsidRDefault="00982F0A" w:rsidP="00444890">
            <w:pPr>
              <w:jc w:val="both"/>
              <w:rPr>
                <w:szCs w:val="24"/>
              </w:rPr>
            </w:pPr>
            <w:r w:rsidRPr="00FE109C">
              <w:rPr>
                <w:kern w:val="24"/>
                <w:szCs w:val="24"/>
              </w:rPr>
              <w:t xml:space="preserve">Строительство инфраструктуры нового водозабора, включая </w:t>
            </w:r>
            <w:proofErr w:type="spellStart"/>
            <w:r w:rsidRPr="00FE109C">
              <w:rPr>
                <w:kern w:val="24"/>
                <w:szCs w:val="24"/>
              </w:rPr>
              <w:t>хлораторную</w:t>
            </w:r>
            <w:proofErr w:type="spellEnd"/>
            <w:r w:rsidRPr="00FE109C">
              <w:rPr>
                <w:kern w:val="24"/>
                <w:szCs w:val="24"/>
              </w:rPr>
              <w:t xml:space="preserve"> станцию</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2145D611" w14:textId="77777777" w:rsidR="00982F0A" w:rsidRPr="00FE109C" w:rsidRDefault="00982F0A" w:rsidP="00444890">
            <w:pPr>
              <w:jc w:val="center"/>
              <w:rPr>
                <w:szCs w:val="24"/>
              </w:rPr>
            </w:pPr>
            <w:r w:rsidRPr="00FE109C">
              <w:rPr>
                <w:kern w:val="24"/>
                <w:szCs w:val="24"/>
              </w:rPr>
              <w:t>0,2</w:t>
            </w:r>
          </w:p>
        </w:tc>
      </w:tr>
      <w:tr w:rsidR="00982F0A" w:rsidRPr="00FE109C" w14:paraId="7249EB85" w14:textId="77777777" w:rsidTr="000B34B7">
        <w:trPr>
          <w:trHeight w:val="449"/>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0F29DB52" w14:textId="77777777" w:rsidR="00982F0A" w:rsidRPr="00FE109C" w:rsidRDefault="00982F0A" w:rsidP="00444890">
            <w:pPr>
              <w:jc w:val="center"/>
              <w:rPr>
                <w:szCs w:val="24"/>
              </w:rPr>
            </w:pPr>
            <w:r w:rsidRPr="00FE109C">
              <w:rPr>
                <w:kern w:val="24"/>
                <w:szCs w:val="24"/>
              </w:rPr>
              <w:t>2.6</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53CF9BD9" w14:textId="77777777" w:rsidR="00982F0A" w:rsidRPr="00FE109C" w:rsidRDefault="00982F0A" w:rsidP="00444890">
            <w:pPr>
              <w:jc w:val="both"/>
              <w:rPr>
                <w:szCs w:val="24"/>
              </w:rPr>
            </w:pPr>
            <w:r w:rsidRPr="00FE109C">
              <w:rPr>
                <w:kern w:val="24"/>
                <w:szCs w:val="24"/>
              </w:rPr>
              <w:t>Строительство одного водопровода Ду500 из труб ПНД протяженностью 12,0 км. (до северного въезда в г. Обнинск)</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5E9AC379" w14:textId="77777777" w:rsidR="00982F0A" w:rsidRPr="00FE109C" w:rsidRDefault="00982F0A" w:rsidP="00444890">
            <w:pPr>
              <w:jc w:val="center"/>
              <w:rPr>
                <w:szCs w:val="24"/>
              </w:rPr>
            </w:pPr>
            <w:r w:rsidRPr="00FE109C">
              <w:rPr>
                <w:kern w:val="24"/>
                <w:szCs w:val="24"/>
              </w:rPr>
              <w:t>0,39</w:t>
            </w:r>
          </w:p>
        </w:tc>
      </w:tr>
      <w:tr w:rsidR="00982F0A" w:rsidRPr="00FE109C" w14:paraId="0D3F1B2B" w14:textId="77777777" w:rsidTr="000B34B7">
        <w:trPr>
          <w:trHeight w:val="238"/>
        </w:trPr>
        <w:tc>
          <w:tcPr>
            <w:tcW w:w="49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vAlign w:val="center"/>
            <w:hideMark/>
          </w:tcPr>
          <w:p w14:paraId="18DD431B" w14:textId="77777777" w:rsidR="00982F0A" w:rsidRPr="00FE109C" w:rsidRDefault="00982F0A" w:rsidP="00444890">
            <w:pPr>
              <w:jc w:val="center"/>
              <w:rPr>
                <w:szCs w:val="24"/>
              </w:rPr>
            </w:pPr>
            <w:r w:rsidRPr="00FE109C">
              <w:rPr>
                <w:kern w:val="24"/>
                <w:szCs w:val="24"/>
              </w:rPr>
              <w:t>2.7</w:t>
            </w:r>
          </w:p>
        </w:tc>
        <w:tc>
          <w:tcPr>
            <w:tcW w:w="7175"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7B642AF6" w14:textId="77777777" w:rsidR="00982F0A" w:rsidRPr="00FE109C" w:rsidRDefault="00982F0A" w:rsidP="00444890">
            <w:pPr>
              <w:jc w:val="both"/>
              <w:rPr>
                <w:szCs w:val="24"/>
              </w:rPr>
            </w:pPr>
            <w:r w:rsidRPr="00FE109C">
              <w:rPr>
                <w:kern w:val="24"/>
                <w:szCs w:val="24"/>
              </w:rPr>
              <w:t>Установка центральной станции обезжелезивания на водозаборе Спас-Загорье</w:t>
            </w:r>
          </w:p>
        </w:tc>
        <w:tc>
          <w:tcPr>
            <w:tcW w:w="2028" w:type="dxa"/>
            <w:tcBorders>
              <w:top w:val="single" w:sz="8" w:space="0" w:color="000000"/>
              <w:left w:val="single" w:sz="8" w:space="0" w:color="000000"/>
              <w:bottom w:val="single" w:sz="8" w:space="0" w:color="000000"/>
              <w:right w:val="single" w:sz="8" w:space="0" w:color="000000"/>
            </w:tcBorders>
            <w:tcMar>
              <w:top w:w="15" w:type="dxa"/>
              <w:left w:w="99" w:type="dxa"/>
              <w:bottom w:w="0" w:type="dxa"/>
              <w:right w:w="99" w:type="dxa"/>
            </w:tcMar>
            <w:hideMark/>
          </w:tcPr>
          <w:p w14:paraId="4CD11C7F" w14:textId="77777777" w:rsidR="00982F0A" w:rsidRPr="00FE109C" w:rsidRDefault="00982F0A" w:rsidP="00444890">
            <w:pPr>
              <w:jc w:val="center"/>
              <w:rPr>
                <w:szCs w:val="24"/>
              </w:rPr>
            </w:pPr>
            <w:r w:rsidRPr="00FE109C">
              <w:rPr>
                <w:kern w:val="24"/>
                <w:szCs w:val="24"/>
              </w:rPr>
              <w:t>0,47</w:t>
            </w:r>
          </w:p>
        </w:tc>
      </w:tr>
    </w:tbl>
    <w:p w14:paraId="4901EABB" w14:textId="2F2ED44E" w:rsidR="001745B5" w:rsidRPr="00FE109C" w:rsidRDefault="000B34B7" w:rsidP="000B34B7">
      <w:pPr>
        <w:jc w:val="both"/>
        <w:outlineLvl w:val="1"/>
        <w:rPr>
          <w:b/>
          <w:sz w:val="28"/>
          <w:szCs w:val="28"/>
        </w:rPr>
      </w:pPr>
      <w:bookmarkStart w:id="67" w:name="_Toc64571967"/>
      <w:r w:rsidRPr="00FE109C">
        <w:lastRenderedPageBreak/>
        <w:t>*- объем финансирования определен по объектам аналогам и может быть скорректирован по результатам выполнения проектно-изыскательских работ</w:t>
      </w:r>
    </w:p>
    <w:p w14:paraId="55D6D6C9" w14:textId="77777777" w:rsidR="000B34B7" w:rsidRPr="00FE109C" w:rsidRDefault="000B34B7" w:rsidP="00444890">
      <w:pPr>
        <w:jc w:val="both"/>
        <w:outlineLvl w:val="1"/>
        <w:rPr>
          <w:b/>
          <w:sz w:val="28"/>
          <w:szCs w:val="28"/>
        </w:rPr>
      </w:pPr>
    </w:p>
    <w:p w14:paraId="6996E4EB" w14:textId="77777777" w:rsidR="00EA5953" w:rsidRPr="00FE109C" w:rsidRDefault="00E50BBB" w:rsidP="00444890">
      <w:pPr>
        <w:jc w:val="both"/>
        <w:outlineLvl w:val="1"/>
        <w:rPr>
          <w:b/>
          <w:sz w:val="28"/>
          <w:szCs w:val="28"/>
        </w:rPr>
      </w:pPr>
      <w:r w:rsidRPr="00FE109C">
        <w:rPr>
          <w:b/>
          <w:sz w:val="28"/>
          <w:szCs w:val="28"/>
        </w:rPr>
        <w:t>6. Целевые показатели развития централизованных систем водоснабжения.</w:t>
      </w:r>
      <w:bookmarkEnd w:id="67"/>
    </w:p>
    <w:p w14:paraId="5CD8F52B" w14:textId="77777777" w:rsidR="00EA5953" w:rsidRPr="00FE109C" w:rsidRDefault="00E50BBB" w:rsidP="00444890">
      <w:pPr>
        <w:pStyle w:val="13"/>
        <w:spacing w:after="0" w:line="240" w:lineRule="auto"/>
      </w:pPr>
      <w:r w:rsidRPr="00FE109C">
        <w:rPr>
          <w:b/>
        </w:rPr>
        <w:tab/>
      </w:r>
      <w:r w:rsidRPr="00FE109C">
        <w:t>Целевые показатели развития централизованной системы водоснабжения г. Обнинска содержатся в таблице 6.1. Значения целевых показателей отображены в таблице 6.2.</w:t>
      </w:r>
    </w:p>
    <w:p w14:paraId="0A425EBF" w14:textId="77777777" w:rsidR="00EA5953" w:rsidRPr="00FE109C" w:rsidRDefault="00E50BBB" w:rsidP="00444890">
      <w:pPr>
        <w:ind w:left="360"/>
        <w:jc w:val="right"/>
        <w:rPr>
          <w:sz w:val="28"/>
          <w:szCs w:val="28"/>
        </w:rPr>
      </w:pPr>
      <w:r w:rsidRPr="00FE109C">
        <w:rPr>
          <w:sz w:val="28"/>
          <w:szCs w:val="28"/>
        </w:rPr>
        <w:t>Таблица 6.1.</w:t>
      </w:r>
    </w:p>
    <w:p w14:paraId="2F397CFC" w14:textId="77777777" w:rsidR="00EA5953" w:rsidRPr="00FE109C" w:rsidRDefault="00E50BBB" w:rsidP="00444890">
      <w:pPr>
        <w:ind w:left="357"/>
        <w:jc w:val="center"/>
        <w:rPr>
          <w:b/>
          <w:sz w:val="28"/>
          <w:szCs w:val="28"/>
        </w:rPr>
      </w:pPr>
      <w:r w:rsidRPr="00FE109C">
        <w:rPr>
          <w:b/>
          <w:sz w:val="28"/>
          <w:szCs w:val="28"/>
        </w:rPr>
        <w:t>Целевые показатели развития централизованных систем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2"/>
      </w:tblGrid>
      <w:tr w:rsidR="00E45643" w:rsidRPr="00FE109C" w14:paraId="58457B11" w14:textId="77777777" w:rsidTr="00E50BBB">
        <w:trPr>
          <w:trHeight w:val="565"/>
        </w:trPr>
        <w:tc>
          <w:tcPr>
            <w:tcW w:w="4815" w:type="dxa"/>
            <w:vAlign w:val="center"/>
          </w:tcPr>
          <w:p w14:paraId="4B7CA0D8" w14:textId="77777777" w:rsidR="00EA5953" w:rsidRPr="00FE109C" w:rsidRDefault="00E50BBB" w:rsidP="00444890">
            <w:pPr>
              <w:jc w:val="center"/>
              <w:rPr>
                <w:b/>
                <w:szCs w:val="24"/>
              </w:rPr>
            </w:pPr>
            <w:r w:rsidRPr="00FE109C">
              <w:rPr>
                <w:b/>
                <w:szCs w:val="24"/>
              </w:rPr>
              <w:t>Наименование</w:t>
            </w:r>
          </w:p>
        </w:tc>
        <w:tc>
          <w:tcPr>
            <w:tcW w:w="4812" w:type="dxa"/>
            <w:vAlign w:val="center"/>
          </w:tcPr>
          <w:p w14:paraId="07335B62" w14:textId="77777777" w:rsidR="00EA5953" w:rsidRPr="00FE109C" w:rsidRDefault="00E50BBB" w:rsidP="00444890">
            <w:pPr>
              <w:jc w:val="center"/>
              <w:rPr>
                <w:b/>
                <w:szCs w:val="24"/>
              </w:rPr>
            </w:pPr>
            <w:r w:rsidRPr="00FE109C">
              <w:rPr>
                <w:b/>
                <w:szCs w:val="24"/>
              </w:rPr>
              <w:t>Способы достижения</w:t>
            </w:r>
          </w:p>
        </w:tc>
      </w:tr>
      <w:tr w:rsidR="00E45643" w:rsidRPr="00FE109C" w14:paraId="52E9AE66" w14:textId="77777777" w:rsidTr="00944C31">
        <w:trPr>
          <w:trHeight w:val="1038"/>
        </w:trPr>
        <w:tc>
          <w:tcPr>
            <w:tcW w:w="4815" w:type="dxa"/>
            <w:vAlign w:val="center"/>
          </w:tcPr>
          <w:p w14:paraId="7C8F2B6A" w14:textId="77777777" w:rsidR="00EA5953" w:rsidRPr="00FE109C" w:rsidRDefault="00E50BBB" w:rsidP="00444890">
            <w:pPr>
              <w:rPr>
                <w:szCs w:val="24"/>
              </w:rPr>
            </w:pPr>
            <w:r w:rsidRPr="00FE109C">
              <w:rPr>
                <w:szCs w:val="24"/>
              </w:rPr>
              <w:t>Показатели качества питьевой воды.</w:t>
            </w:r>
          </w:p>
        </w:tc>
        <w:tc>
          <w:tcPr>
            <w:tcW w:w="4812" w:type="dxa"/>
            <w:vAlign w:val="center"/>
          </w:tcPr>
          <w:p w14:paraId="1B818576" w14:textId="77777777" w:rsidR="00EA5953" w:rsidRPr="00FE109C" w:rsidRDefault="00E50BBB" w:rsidP="00444890">
            <w:pPr>
              <w:jc w:val="both"/>
              <w:rPr>
                <w:szCs w:val="24"/>
              </w:rPr>
            </w:pPr>
            <w:r w:rsidRPr="00FE109C">
              <w:rPr>
                <w:szCs w:val="24"/>
              </w:rPr>
              <w:t>Своевременное проведение анализов соответствия воды санитарным нормам, установка фильтров, своевременная замена изношенных участков водопроводных сетей.</w:t>
            </w:r>
          </w:p>
        </w:tc>
      </w:tr>
      <w:tr w:rsidR="00E45643" w:rsidRPr="00FE109C" w14:paraId="20B5CEF0" w14:textId="77777777" w:rsidTr="00944C31">
        <w:trPr>
          <w:trHeight w:val="926"/>
        </w:trPr>
        <w:tc>
          <w:tcPr>
            <w:tcW w:w="4815" w:type="dxa"/>
            <w:vAlign w:val="center"/>
          </w:tcPr>
          <w:p w14:paraId="69D4512D" w14:textId="77777777" w:rsidR="00EA5953" w:rsidRPr="00FE109C" w:rsidRDefault="00E50BBB" w:rsidP="00444890">
            <w:pPr>
              <w:rPr>
                <w:szCs w:val="24"/>
              </w:rPr>
            </w:pPr>
            <w:r w:rsidRPr="00FE109C">
              <w:rPr>
                <w:szCs w:val="24"/>
              </w:rPr>
              <w:t>Показатели надежности и бесперебойности водоснабжения.</w:t>
            </w:r>
          </w:p>
        </w:tc>
        <w:tc>
          <w:tcPr>
            <w:tcW w:w="4812" w:type="dxa"/>
            <w:vAlign w:val="center"/>
          </w:tcPr>
          <w:p w14:paraId="113B0830" w14:textId="77777777" w:rsidR="00EA5953" w:rsidRPr="00FE109C" w:rsidRDefault="00E50BBB" w:rsidP="00444890">
            <w:pPr>
              <w:jc w:val="both"/>
              <w:rPr>
                <w:szCs w:val="24"/>
              </w:rPr>
            </w:pPr>
            <w:r w:rsidRPr="00FE109C">
              <w:rPr>
                <w:szCs w:val="24"/>
              </w:rPr>
              <w:t>Контроль за исправным состоянием оборудования водозаборных узлов (как находящихся в работе, так и резервных), своевременная замена изношенных участков сетей, запорной и регулировочной арматуры.</w:t>
            </w:r>
          </w:p>
        </w:tc>
      </w:tr>
      <w:tr w:rsidR="00E45643" w:rsidRPr="00FE109C" w14:paraId="37BB81A5" w14:textId="77777777" w:rsidTr="00944C31">
        <w:trPr>
          <w:trHeight w:val="663"/>
        </w:trPr>
        <w:tc>
          <w:tcPr>
            <w:tcW w:w="4815" w:type="dxa"/>
            <w:vAlign w:val="center"/>
          </w:tcPr>
          <w:p w14:paraId="79D09B2F" w14:textId="77777777" w:rsidR="00EA5953" w:rsidRPr="00FE109C" w:rsidRDefault="00E50BBB" w:rsidP="00444890">
            <w:pPr>
              <w:rPr>
                <w:szCs w:val="24"/>
              </w:rPr>
            </w:pPr>
            <w:r w:rsidRPr="00FE109C">
              <w:rPr>
                <w:szCs w:val="24"/>
              </w:rPr>
              <w:t>Показатели эффективного использования ресурсов, в том числе сокращения потерь воды при ее транспортировке.</w:t>
            </w:r>
          </w:p>
        </w:tc>
        <w:tc>
          <w:tcPr>
            <w:tcW w:w="4812" w:type="dxa"/>
            <w:vAlign w:val="center"/>
          </w:tcPr>
          <w:p w14:paraId="52DE5DA6" w14:textId="77777777" w:rsidR="00EA5953" w:rsidRPr="00FE109C" w:rsidRDefault="00E50BBB" w:rsidP="00444890">
            <w:pPr>
              <w:jc w:val="both"/>
              <w:rPr>
                <w:szCs w:val="24"/>
              </w:rPr>
            </w:pPr>
            <w:r w:rsidRPr="00FE109C">
              <w:rPr>
                <w:szCs w:val="24"/>
              </w:rPr>
              <w:t>Контроль за состоянием трубопроводов, установка систем автоматизации и диспетчеризации.</w:t>
            </w:r>
          </w:p>
        </w:tc>
      </w:tr>
    </w:tbl>
    <w:p w14:paraId="2F6976B3" w14:textId="77777777" w:rsidR="00EA5953" w:rsidRPr="00FE109C" w:rsidRDefault="00EA5953" w:rsidP="00444890">
      <w:pPr>
        <w:rPr>
          <w:b/>
          <w:sz w:val="28"/>
          <w:szCs w:val="28"/>
        </w:rPr>
      </w:pPr>
    </w:p>
    <w:p w14:paraId="7BFB901C" w14:textId="77777777" w:rsidR="00EA5953" w:rsidRPr="00FE109C" w:rsidRDefault="00EA5953" w:rsidP="00444890">
      <w:pPr>
        <w:rPr>
          <w:b/>
          <w:sz w:val="28"/>
          <w:szCs w:val="28"/>
        </w:rPr>
        <w:sectPr w:rsidR="00EA5953" w:rsidRPr="00FE109C" w:rsidSect="00F5361A">
          <w:footerReference w:type="first" r:id="rId24"/>
          <w:pgSz w:w="11906" w:h="16838" w:code="9"/>
          <w:pgMar w:top="1134" w:right="991" w:bottom="709" w:left="1418" w:header="454" w:footer="454" w:gutter="0"/>
          <w:pgNumType w:chapStyle="1"/>
          <w:cols w:space="708"/>
          <w:titlePg/>
          <w:docGrid w:linePitch="360"/>
        </w:sectPr>
      </w:pPr>
    </w:p>
    <w:tbl>
      <w:tblPr>
        <w:tblpPr w:leftFromText="180" w:rightFromText="180" w:vertAnchor="text" w:tblpY="1"/>
        <w:tblOverlap w:val="never"/>
        <w:tblW w:w="15467" w:type="dxa"/>
        <w:tblLayout w:type="fixed"/>
        <w:tblLook w:val="04A0" w:firstRow="1" w:lastRow="0" w:firstColumn="1" w:lastColumn="0" w:noHBand="0" w:noVBand="1"/>
      </w:tblPr>
      <w:tblGrid>
        <w:gridCol w:w="544"/>
        <w:gridCol w:w="8528"/>
        <w:gridCol w:w="992"/>
        <w:gridCol w:w="851"/>
        <w:gridCol w:w="850"/>
        <w:gridCol w:w="709"/>
        <w:gridCol w:w="708"/>
        <w:gridCol w:w="709"/>
        <w:gridCol w:w="708"/>
        <w:gridCol w:w="98"/>
        <w:gridCol w:w="770"/>
      </w:tblGrid>
      <w:tr w:rsidR="00E45643" w:rsidRPr="00FE109C" w14:paraId="784DC3B6" w14:textId="77777777" w:rsidTr="00E50BBB">
        <w:trPr>
          <w:gridAfter w:val="1"/>
          <w:wAfter w:w="770" w:type="dxa"/>
          <w:trHeight w:val="263"/>
        </w:trPr>
        <w:tc>
          <w:tcPr>
            <w:tcW w:w="14697" w:type="dxa"/>
            <w:gridSpan w:val="10"/>
            <w:tcBorders>
              <w:top w:val="nil"/>
              <w:left w:val="nil"/>
              <w:bottom w:val="single" w:sz="4" w:space="0" w:color="auto"/>
              <w:right w:val="nil"/>
            </w:tcBorders>
            <w:vAlign w:val="center"/>
          </w:tcPr>
          <w:p w14:paraId="7CD46F44" w14:textId="77777777" w:rsidR="00EA5953" w:rsidRPr="00FE109C" w:rsidRDefault="00EA5953" w:rsidP="00444890">
            <w:pPr>
              <w:jc w:val="right"/>
              <w:rPr>
                <w:sz w:val="28"/>
                <w:szCs w:val="28"/>
              </w:rPr>
            </w:pPr>
          </w:p>
          <w:p w14:paraId="7CBD6F86" w14:textId="77777777" w:rsidR="00EA5953" w:rsidRPr="00FE109C" w:rsidRDefault="00E50BBB" w:rsidP="00444890">
            <w:pPr>
              <w:jc w:val="right"/>
              <w:rPr>
                <w:b/>
                <w:szCs w:val="24"/>
              </w:rPr>
            </w:pPr>
            <w:r w:rsidRPr="00FE109C">
              <w:rPr>
                <w:sz w:val="28"/>
                <w:szCs w:val="28"/>
              </w:rPr>
              <w:t>Таблица 6.2</w:t>
            </w:r>
          </w:p>
          <w:p w14:paraId="0A6C5035" w14:textId="77777777" w:rsidR="00EA5953" w:rsidRPr="00FE109C" w:rsidRDefault="00E50BBB" w:rsidP="00444890">
            <w:pPr>
              <w:keepNext/>
              <w:ind w:left="465" w:hanging="521"/>
              <w:jc w:val="right"/>
              <w:outlineLvl w:val="0"/>
              <w:rPr>
                <w:sz w:val="28"/>
                <w:szCs w:val="28"/>
              </w:rPr>
            </w:pPr>
            <w:r w:rsidRPr="00FE109C">
              <w:rPr>
                <w:b/>
                <w:szCs w:val="24"/>
              </w:rPr>
              <w:t>Значения целевых показателей развития системы централизованного водоснабжения МО «Город Обнинск» Калужской области</w:t>
            </w:r>
          </w:p>
        </w:tc>
      </w:tr>
      <w:tr w:rsidR="00E45643" w:rsidRPr="00FE109C" w14:paraId="615435EF" w14:textId="77777777" w:rsidTr="00E50BBB">
        <w:trPr>
          <w:trHeight w:val="319"/>
        </w:trPr>
        <w:tc>
          <w:tcPr>
            <w:tcW w:w="544" w:type="dxa"/>
            <w:vMerge w:val="restart"/>
            <w:tcBorders>
              <w:top w:val="nil"/>
              <w:left w:val="single" w:sz="4" w:space="0" w:color="auto"/>
              <w:bottom w:val="single" w:sz="4" w:space="0" w:color="auto"/>
              <w:right w:val="single" w:sz="4" w:space="0" w:color="auto"/>
            </w:tcBorders>
            <w:vAlign w:val="center"/>
            <w:hideMark/>
          </w:tcPr>
          <w:p w14:paraId="5A5A21BD" w14:textId="77777777" w:rsidR="00EA5953" w:rsidRPr="00FE109C" w:rsidRDefault="00E50BBB" w:rsidP="00444890">
            <w:pPr>
              <w:jc w:val="center"/>
              <w:rPr>
                <w:b/>
                <w:bCs/>
                <w:sz w:val="22"/>
              </w:rPr>
            </w:pPr>
            <w:r w:rsidRPr="00FE109C">
              <w:rPr>
                <w:b/>
                <w:bCs/>
                <w:sz w:val="22"/>
              </w:rPr>
              <w:t>п/п</w:t>
            </w:r>
          </w:p>
        </w:tc>
        <w:tc>
          <w:tcPr>
            <w:tcW w:w="8528" w:type="dxa"/>
            <w:vMerge w:val="restart"/>
            <w:tcBorders>
              <w:top w:val="nil"/>
              <w:left w:val="single" w:sz="4" w:space="0" w:color="auto"/>
              <w:bottom w:val="single" w:sz="4" w:space="0" w:color="auto"/>
              <w:right w:val="single" w:sz="4" w:space="0" w:color="auto"/>
            </w:tcBorders>
            <w:vAlign w:val="center"/>
            <w:hideMark/>
          </w:tcPr>
          <w:p w14:paraId="4ECD3CFB" w14:textId="77777777" w:rsidR="00EA5953" w:rsidRPr="00FE109C" w:rsidRDefault="00E50BBB" w:rsidP="00444890">
            <w:pPr>
              <w:jc w:val="center"/>
              <w:rPr>
                <w:b/>
                <w:bCs/>
                <w:szCs w:val="24"/>
              </w:rPr>
            </w:pPr>
            <w:r w:rsidRPr="00FE109C">
              <w:rPr>
                <w:b/>
                <w:bCs/>
                <w:szCs w:val="24"/>
              </w:rPr>
              <w:t>Наименование показателя</w:t>
            </w:r>
          </w:p>
        </w:tc>
        <w:tc>
          <w:tcPr>
            <w:tcW w:w="992" w:type="dxa"/>
            <w:vMerge w:val="restart"/>
            <w:tcBorders>
              <w:top w:val="nil"/>
              <w:left w:val="single" w:sz="4" w:space="0" w:color="auto"/>
              <w:bottom w:val="single" w:sz="4" w:space="0" w:color="auto"/>
              <w:right w:val="single" w:sz="4" w:space="0" w:color="auto"/>
            </w:tcBorders>
            <w:vAlign w:val="center"/>
            <w:hideMark/>
          </w:tcPr>
          <w:p w14:paraId="32A9438C" w14:textId="77777777" w:rsidR="00EA5953" w:rsidRPr="00FE109C" w:rsidRDefault="00E50BBB" w:rsidP="00444890">
            <w:pPr>
              <w:jc w:val="center"/>
              <w:rPr>
                <w:bCs/>
                <w:sz w:val="22"/>
              </w:rPr>
            </w:pPr>
            <w:r w:rsidRPr="00FE109C">
              <w:rPr>
                <w:bCs/>
                <w:sz w:val="22"/>
              </w:rPr>
              <w:t>Ед.</w:t>
            </w:r>
          </w:p>
          <w:p w14:paraId="22912DF3" w14:textId="77777777" w:rsidR="00EA5953" w:rsidRPr="00FE109C" w:rsidRDefault="00E50BBB" w:rsidP="00444890">
            <w:pPr>
              <w:jc w:val="center"/>
              <w:rPr>
                <w:b/>
                <w:bCs/>
                <w:sz w:val="22"/>
              </w:rPr>
            </w:pPr>
            <w:r w:rsidRPr="00FE109C">
              <w:rPr>
                <w:bCs/>
                <w:sz w:val="22"/>
              </w:rPr>
              <w:t>изм</w:t>
            </w:r>
            <w:r w:rsidRPr="00FE109C">
              <w:rPr>
                <w:b/>
                <w:bCs/>
                <w:sz w:val="22"/>
              </w:rPr>
              <w:t>.</w:t>
            </w:r>
          </w:p>
        </w:tc>
        <w:tc>
          <w:tcPr>
            <w:tcW w:w="851" w:type="dxa"/>
            <w:tcBorders>
              <w:top w:val="nil"/>
              <w:left w:val="nil"/>
              <w:bottom w:val="single" w:sz="4" w:space="0" w:color="auto"/>
              <w:right w:val="single" w:sz="4" w:space="0" w:color="auto"/>
            </w:tcBorders>
            <w:vAlign w:val="center"/>
            <w:hideMark/>
          </w:tcPr>
          <w:p w14:paraId="369C7FD2" w14:textId="77777777" w:rsidR="00EA5953" w:rsidRPr="00FE109C" w:rsidRDefault="00E50BBB" w:rsidP="00444890">
            <w:pPr>
              <w:jc w:val="center"/>
              <w:rPr>
                <w:b/>
                <w:bCs/>
                <w:sz w:val="22"/>
              </w:rPr>
            </w:pPr>
            <w:r w:rsidRPr="00FE109C">
              <w:rPr>
                <w:b/>
                <w:bCs/>
                <w:sz w:val="22"/>
              </w:rPr>
              <w:t>2023</w:t>
            </w:r>
          </w:p>
        </w:tc>
        <w:tc>
          <w:tcPr>
            <w:tcW w:w="850" w:type="dxa"/>
            <w:tcBorders>
              <w:top w:val="nil"/>
              <w:left w:val="nil"/>
              <w:bottom w:val="single" w:sz="4" w:space="0" w:color="auto"/>
              <w:right w:val="single" w:sz="4" w:space="0" w:color="auto"/>
            </w:tcBorders>
            <w:vAlign w:val="center"/>
            <w:hideMark/>
          </w:tcPr>
          <w:p w14:paraId="2CE06C23" w14:textId="77777777" w:rsidR="00EA5953" w:rsidRPr="00FE109C" w:rsidRDefault="00E50BBB" w:rsidP="00444890">
            <w:pPr>
              <w:jc w:val="center"/>
              <w:rPr>
                <w:b/>
                <w:bCs/>
                <w:sz w:val="22"/>
              </w:rPr>
            </w:pPr>
            <w:r w:rsidRPr="00FE109C">
              <w:rPr>
                <w:b/>
                <w:bCs/>
                <w:sz w:val="22"/>
              </w:rPr>
              <w:t>2024</w:t>
            </w:r>
          </w:p>
        </w:tc>
        <w:tc>
          <w:tcPr>
            <w:tcW w:w="709" w:type="dxa"/>
            <w:tcBorders>
              <w:top w:val="nil"/>
              <w:left w:val="nil"/>
              <w:bottom w:val="single" w:sz="4" w:space="0" w:color="auto"/>
              <w:right w:val="single" w:sz="4" w:space="0" w:color="auto"/>
            </w:tcBorders>
            <w:vAlign w:val="center"/>
            <w:hideMark/>
          </w:tcPr>
          <w:p w14:paraId="38A1542E" w14:textId="77777777" w:rsidR="00EA5953" w:rsidRPr="00FE109C" w:rsidRDefault="00E50BBB" w:rsidP="00444890">
            <w:pPr>
              <w:jc w:val="center"/>
              <w:rPr>
                <w:b/>
                <w:bCs/>
                <w:sz w:val="22"/>
              </w:rPr>
            </w:pPr>
            <w:r w:rsidRPr="00FE109C">
              <w:rPr>
                <w:b/>
                <w:bCs/>
                <w:sz w:val="22"/>
              </w:rPr>
              <w:t>2025</w:t>
            </w:r>
          </w:p>
        </w:tc>
        <w:tc>
          <w:tcPr>
            <w:tcW w:w="708" w:type="dxa"/>
            <w:tcBorders>
              <w:top w:val="nil"/>
              <w:left w:val="single" w:sz="4" w:space="0" w:color="auto"/>
              <w:bottom w:val="single" w:sz="4" w:space="0" w:color="auto"/>
              <w:right w:val="single" w:sz="4" w:space="0" w:color="auto"/>
            </w:tcBorders>
            <w:vAlign w:val="center"/>
            <w:hideMark/>
          </w:tcPr>
          <w:p w14:paraId="20273DE8" w14:textId="77777777" w:rsidR="00EA5953" w:rsidRPr="00FE109C" w:rsidRDefault="00E50BBB" w:rsidP="00444890">
            <w:pPr>
              <w:jc w:val="center"/>
              <w:rPr>
                <w:b/>
                <w:bCs/>
                <w:sz w:val="22"/>
              </w:rPr>
            </w:pPr>
            <w:r w:rsidRPr="00FE109C">
              <w:rPr>
                <w:b/>
                <w:bCs/>
                <w:sz w:val="22"/>
              </w:rPr>
              <w:t>2026</w:t>
            </w:r>
          </w:p>
        </w:tc>
        <w:tc>
          <w:tcPr>
            <w:tcW w:w="709" w:type="dxa"/>
            <w:tcBorders>
              <w:top w:val="nil"/>
              <w:left w:val="single" w:sz="4" w:space="0" w:color="auto"/>
              <w:bottom w:val="single" w:sz="4" w:space="0" w:color="auto"/>
              <w:right w:val="single" w:sz="4" w:space="0" w:color="auto"/>
            </w:tcBorders>
            <w:vAlign w:val="center"/>
            <w:hideMark/>
          </w:tcPr>
          <w:p w14:paraId="1C7EB4EA" w14:textId="77777777" w:rsidR="00EA5953" w:rsidRPr="00FE109C" w:rsidRDefault="00E50BBB" w:rsidP="00444890">
            <w:pPr>
              <w:jc w:val="center"/>
              <w:rPr>
                <w:b/>
                <w:bCs/>
                <w:sz w:val="22"/>
              </w:rPr>
            </w:pPr>
            <w:r w:rsidRPr="00FE109C">
              <w:rPr>
                <w:b/>
                <w:bCs/>
                <w:sz w:val="22"/>
              </w:rPr>
              <w:t>2027</w:t>
            </w:r>
          </w:p>
        </w:tc>
        <w:tc>
          <w:tcPr>
            <w:tcW w:w="708" w:type="dxa"/>
            <w:tcBorders>
              <w:top w:val="nil"/>
              <w:left w:val="nil"/>
              <w:bottom w:val="single" w:sz="4" w:space="0" w:color="auto"/>
              <w:right w:val="single" w:sz="4" w:space="0" w:color="auto"/>
            </w:tcBorders>
            <w:vAlign w:val="center"/>
            <w:hideMark/>
          </w:tcPr>
          <w:p w14:paraId="43EF415C" w14:textId="77777777" w:rsidR="00EA5953" w:rsidRPr="00FE109C" w:rsidRDefault="00E50BBB" w:rsidP="00444890">
            <w:pPr>
              <w:jc w:val="center"/>
              <w:rPr>
                <w:b/>
                <w:bCs/>
                <w:sz w:val="22"/>
              </w:rPr>
            </w:pPr>
            <w:r w:rsidRPr="00FE109C">
              <w:rPr>
                <w:b/>
                <w:bCs/>
                <w:sz w:val="22"/>
              </w:rPr>
              <w:t>2028</w:t>
            </w:r>
          </w:p>
        </w:tc>
        <w:tc>
          <w:tcPr>
            <w:tcW w:w="868" w:type="dxa"/>
            <w:gridSpan w:val="2"/>
            <w:tcBorders>
              <w:top w:val="single" w:sz="4" w:space="0" w:color="auto"/>
              <w:bottom w:val="single" w:sz="4" w:space="0" w:color="auto"/>
              <w:right w:val="single" w:sz="4" w:space="0" w:color="auto"/>
            </w:tcBorders>
            <w:vAlign w:val="center"/>
          </w:tcPr>
          <w:p w14:paraId="4CAB43C8" w14:textId="77777777" w:rsidR="00EA5953" w:rsidRPr="00FE109C" w:rsidRDefault="00E50BBB" w:rsidP="00444890">
            <w:pPr>
              <w:jc w:val="center"/>
              <w:rPr>
                <w:b/>
                <w:bCs/>
                <w:sz w:val="22"/>
              </w:rPr>
            </w:pPr>
            <w:r w:rsidRPr="00FE109C">
              <w:rPr>
                <w:b/>
                <w:bCs/>
                <w:sz w:val="22"/>
              </w:rPr>
              <w:t>2029</w:t>
            </w:r>
          </w:p>
        </w:tc>
      </w:tr>
      <w:tr w:rsidR="00E45643" w:rsidRPr="00FE109C" w14:paraId="5178702B" w14:textId="77777777" w:rsidTr="00E50BBB">
        <w:trPr>
          <w:trHeight w:val="294"/>
        </w:trPr>
        <w:tc>
          <w:tcPr>
            <w:tcW w:w="544" w:type="dxa"/>
            <w:vMerge/>
            <w:tcBorders>
              <w:top w:val="nil"/>
              <w:left w:val="single" w:sz="4" w:space="0" w:color="auto"/>
              <w:bottom w:val="single" w:sz="4" w:space="0" w:color="auto"/>
              <w:right w:val="single" w:sz="4" w:space="0" w:color="auto"/>
            </w:tcBorders>
            <w:vAlign w:val="center"/>
            <w:hideMark/>
          </w:tcPr>
          <w:p w14:paraId="76A5E956" w14:textId="77777777" w:rsidR="00EA5953" w:rsidRPr="00FE109C" w:rsidRDefault="00EA5953" w:rsidP="00444890">
            <w:pPr>
              <w:rPr>
                <w:b/>
                <w:bCs/>
                <w:sz w:val="22"/>
              </w:rPr>
            </w:pPr>
          </w:p>
        </w:tc>
        <w:tc>
          <w:tcPr>
            <w:tcW w:w="8528" w:type="dxa"/>
            <w:vMerge/>
            <w:tcBorders>
              <w:top w:val="nil"/>
              <w:left w:val="single" w:sz="4" w:space="0" w:color="auto"/>
              <w:bottom w:val="single" w:sz="4" w:space="0" w:color="auto"/>
              <w:right w:val="single" w:sz="4" w:space="0" w:color="auto"/>
            </w:tcBorders>
            <w:vAlign w:val="center"/>
            <w:hideMark/>
          </w:tcPr>
          <w:p w14:paraId="55F58E70" w14:textId="77777777" w:rsidR="00EA5953" w:rsidRPr="00FE109C" w:rsidRDefault="00EA5953" w:rsidP="00444890">
            <w:pPr>
              <w:rPr>
                <w:b/>
                <w:bCs/>
                <w:szCs w:val="24"/>
              </w:rPr>
            </w:pPr>
          </w:p>
        </w:tc>
        <w:tc>
          <w:tcPr>
            <w:tcW w:w="992" w:type="dxa"/>
            <w:vMerge/>
            <w:tcBorders>
              <w:top w:val="nil"/>
              <w:left w:val="single" w:sz="4" w:space="0" w:color="auto"/>
              <w:bottom w:val="single" w:sz="4" w:space="0" w:color="auto"/>
              <w:right w:val="single" w:sz="4" w:space="0" w:color="auto"/>
            </w:tcBorders>
            <w:vAlign w:val="center"/>
            <w:hideMark/>
          </w:tcPr>
          <w:p w14:paraId="486644D1" w14:textId="77777777" w:rsidR="00EA5953" w:rsidRPr="00FE109C" w:rsidRDefault="00EA5953" w:rsidP="00444890">
            <w:pPr>
              <w:rPr>
                <w:b/>
                <w:bCs/>
                <w:sz w:val="22"/>
              </w:rPr>
            </w:pPr>
          </w:p>
        </w:tc>
        <w:tc>
          <w:tcPr>
            <w:tcW w:w="851" w:type="dxa"/>
            <w:tcBorders>
              <w:top w:val="nil"/>
              <w:left w:val="nil"/>
              <w:bottom w:val="single" w:sz="4" w:space="0" w:color="auto"/>
              <w:right w:val="single" w:sz="4" w:space="0" w:color="auto"/>
            </w:tcBorders>
            <w:vAlign w:val="center"/>
            <w:hideMark/>
          </w:tcPr>
          <w:p w14:paraId="166ACF82" w14:textId="77777777" w:rsidR="00EA5953" w:rsidRPr="00FE109C" w:rsidRDefault="00E50BBB" w:rsidP="00444890">
            <w:pPr>
              <w:ind w:left="-46"/>
              <w:jc w:val="center"/>
              <w:rPr>
                <w:b/>
                <w:bCs/>
                <w:sz w:val="22"/>
              </w:rPr>
            </w:pPr>
            <w:r w:rsidRPr="00FE109C">
              <w:rPr>
                <w:b/>
                <w:bCs/>
                <w:sz w:val="22"/>
              </w:rPr>
              <w:t>план</w:t>
            </w:r>
          </w:p>
        </w:tc>
        <w:tc>
          <w:tcPr>
            <w:tcW w:w="850" w:type="dxa"/>
            <w:tcBorders>
              <w:top w:val="nil"/>
              <w:left w:val="nil"/>
              <w:bottom w:val="single" w:sz="4" w:space="0" w:color="auto"/>
              <w:right w:val="single" w:sz="4" w:space="0" w:color="auto"/>
            </w:tcBorders>
            <w:vAlign w:val="center"/>
            <w:hideMark/>
          </w:tcPr>
          <w:p w14:paraId="1AA76FF1" w14:textId="77777777" w:rsidR="00EA5953" w:rsidRPr="00FE109C" w:rsidRDefault="00E50BBB" w:rsidP="00444890">
            <w:pPr>
              <w:jc w:val="center"/>
              <w:rPr>
                <w:b/>
                <w:bCs/>
                <w:sz w:val="22"/>
              </w:rPr>
            </w:pPr>
            <w:r w:rsidRPr="00FE109C">
              <w:rPr>
                <w:b/>
                <w:bCs/>
                <w:sz w:val="22"/>
              </w:rPr>
              <w:t>план</w:t>
            </w:r>
          </w:p>
        </w:tc>
        <w:tc>
          <w:tcPr>
            <w:tcW w:w="709" w:type="dxa"/>
            <w:tcBorders>
              <w:top w:val="nil"/>
              <w:left w:val="nil"/>
              <w:bottom w:val="single" w:sz="4" w:space="0" w:color="auto"/>
              <w:right w:val="single" w:sz="4" w:space="0" w:color="auto"/>
            </w:tcBorders>
            <w:vAlign w:val="center"/>
            <w:hideMark/>
          </w:tcPr>
          <w:p w14:paraId="247E2F7E" w14:textId="77777777" w:rsidR="00EA5953" w:rsidRPr="00FE109C" w:rsidRDefault="00E50BBB" w:rsidP="00444890">
            <w:pPr>
              <w:jc w:val="center"/>
              <w:rPr>
                <w:b/>
                <w:bCs/>
                <w:sz w:val="22"/>
              </w:rPr>
            </w:pPr>
            <w:r w:rsidRPr="00FE109C">
              <w:rPr>
                <w:b/>
                <w:bCs/>
                <w:sz w:val="22"/>
              </w:rPr>
              <w:t xml:space="preserve">план </w:t>
            </w:r>
          </w:p>
        </w:tc>
        <w:tc>
          <w:tcPr>
            <w:tcW w:w="708" w:type="dxa"/>
            <w:tcBorders>
              <w:top w:val="nil"/>
              <w:left w:val="nil"/>
              <w:bottom w:val="single" w:sz="4" w:space="0" w:color="auto"/>
              <w:right w:val="single" w:sz="4" w:space="0" w:color="auto"/>
            </w:tcBorders>
            <w:vAlign w:val="center"/>
            <w:hideMark/>
          </w:tcPr>
          <w:p w14:paraId="17F0BE6E" w14:textId="77777777" w:rsidR="00EA5953" w:rsidRPr="00FE109C" w:rsidRDefault="00E50BBB" w:rsidP="00444890">
            <w:pPr>
              <w:jc w:val="center"/>
              <w:rPr>
                <w:b/>
                <w:bCs/>
                <w:sz w:val="22"/>
              </w:rPr>
            </w:pPr>
            <w:r w:rsidRPr="00FE109C">
              <w:rPr>
                <w:b/>
                <w:bCs/>
                <w:sz w:val="22"/>
              </w:rPr>
              <w:t xml:space="preserve">план </w:t>
            </w:r>
          </w:p>
        </w:tc>
        <w:tc>
          <w:tcPr>
            <w:tcW w:w="709" w:type="dxa"/>
            <w:tcBorders>
              <w:top w:val="nil"/>
              <w:left w:val="nil"/>
              <w:bottom w:val="single" w:sz="4" w:space="0" w:color="auto"/>
              <w:right w:val="single" w:sz="4" w:space="0" w:color="auto"/>
            </w:tcBorders>
            <w:vAlign w:val="center"/>
            <w:hideMark/>
          </w:tcPr>
          <w:p w14:paraId="09C64AA5" w14:textId="77777777" w:rsidR="00EA5953" w:rsidRPr="00FE109C" w:rsidRDefault="00E50BBB" w:rsidP="00444890">
            <w:pPr>
              <w:jc w:val="center"/>
              <w:rPr>
                <w:b/>
                <w:bCs/>
                <w:sz w:val="22"/>
              </w:rPr>
            </w:pPr>
            <w:r w:rsidRPr="00FE109C">
              <w:rPr>
                <w:b/>
                <w:bCs/>
                <w:sz w:val="22"/>
              </w:rPr>
              <w:t xml:space="preserve">план </w:t>
            </w:r>
          </w:p>
        </w:tc>
        <w:tc>
          <w:tcPr>
            <w:tcW w:w="708" w:type="dxa"/>
            <w:tcBorders>
              <w:top w:val="nil"/>
              <w:left w:val="nil"/>
              <w:bottom w:val="single" w:sz="4" w:space="0" w:color="auto"/>
              <w:right w:val="single" w:sz="4" w:space="0" w:color="auto"/>
            </w:tcBorders>
            <w:vAlign w:val="center"/>
            <w:hideMark/>
          </w:tcPr>
          <w:p w14:paraId="172A56C3" w14:textId="77777777" w:rsidR="00EA5953" w:rsidRPr="00FE109C" w:rsidRDefault="00E50BBB" w:rsidP="00444890">
            <w:pPr>
              <w:ind w:hanging="243"/>
              <w:jc w:val="center"/>
              <w:rPr>
                <w:b/>
                <w:bCs/>
                <w:sz w:val="22"/>
              </w:rPr>
            </w:pPr>
            <w:r w:rsidRPr="00FE109C">
              <w:rPr>
                <w:b/>
                <w:bCs/>
                <w:sz w:val="22"/>
              </w:rPr>
              <w:t xml:space="preserve">план </w:t>
            </w:r>
          </w:p>
        </w:tc>
        <w:tc>
          <w:tcPr>
            <w:tcW w:w="868" w:type="dxa"/>
            <w:gridSpan w:val="2"/>
            <w:tcBorders>
              <w:top w:val="single" w:sz="4" w:space="0" w:color="auto"/>
              <w:bottom w:val="single" w:sz="4" w:space="0" w:color="auto"/>
              <w:right w:val="single" w:sz="4" w:space="0" w:color="auto"/>
            </w:tcBorders>
            <w:vAlign w:val="center"/>
          </w:tcPr>
          <w:p w14:paraId="4E4F40DE" w14:textId="77777777" w:rsidR="00EA5953" w:rsidRPr="00FE109C" w:rsidRDefault="00E50BBB" w:rsidP="00444890">
            <w:pPr>
              <w:jc w:val="center"/>
              <w:rPr>
                <w:b/>
                <w:bCs/>
                <w:sz w:val="22"/>
              </w:rPr>
            </w:pPr>
            <w:r w:rsidRPr="00FE109C">
              <w:rPr>
                <w:b/>
                <w:bCs/>
                <w:sz w:val="22"/>
              </w:rPr>
              <w:t xml:space="preserve">план </w:t>
            </w:r>
          </w:p>
        </w:tc>
      </w:tr>
      <w:tr w:rsidR="00E45643" w:rsidRPr="00FE109C" w14:paraId="3EB9ABE5" w14:textId="77777777" w:rsidTr="00E50BBB">
        <w:trPr>
          <w:trHeight w:val="262"/>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14741490" w14:textId="77777777" w:rsidR="00EA5953" w:rsidRPr="00FE109C" w:rsidRDefault="00E50BBB" w:rsidP="00444890">
            <w:pPr>
              <w:jc w:val="center"/>
              <w:rPr>
                <w:b/>
                <w:bCs/>
                <w:sz w:val="22"/>
              </w:rPr>
            </w:pPr>
            <w:r w:rsidRPr="00FE109C">
              <w:rPr>
                <w:b/>
                <w:bCs/>
                <w:sz w:val="22"/>
                <w:lang w:val="en-US"/>
              </w:rPr>
              <w:t>I</w:t>
            </w:r>
            <w:r w:rsidRPr="00FE109C">
              <w:rPr>
                <w:b/>
                <w:bCs/>
                <w:sz w:val="22"/>
              </w:rPr>
              <w:t>.</w:t>
            </w:r>
          </w:p>
        </w:tc>
        <w:tc>
          <w:tcPr>
            <w:tcW w:w="14923" w:type="dxa"/>
            <w:gridSpan w:val="10"/>
            <w:tcBorders>
              <w:top w:val="nil"/>
              <w:left w:val="nil"/>
              <w:bottom w:val="single" w:sz="4" w:space="0" w:color="auto"/>
              <w:right w:val="single" w:sz="4" w:space="0" w:color="auto"/>
            </w:tcBorders>
            <w:shd w:val="clear" w:color="auto" w:fill="FFFFFF"/>
            <w:vAlign w:val="center"/>
            <w:hideMark/>
          </w:tcPr>
          <w:p w14:paraId="4445A437" w14:textId="77777777" w:rsidR="00EA5953" w:rsidRPr="00FE109C" w:rsidRDefault="00E50BBB" w:rsidP="00444890">
            <w:pPr>
              <w:rPr>
                <w:bCs/>
              </w:rPr>
            </w:pPr>
            <w:r w:rsidRPr="00FE109C">
              <w:rPr>
                <w:b/>
                <w:bCs/>
                <w:sz w:val="22"/>
              </w:rPr>
              <w:t>Показатели качества питьевой воды</w:t>
            </w:r>
          </w:p>
        </w:tc>
      </w:tr>
      <w:tr w:rsidR="00E45643" w:rsidRPr="00FE109C" w14:paraId="6EEF7B9D" w14:textId="77777777" w:rsidTr="00E50BBB">
        <w:trPr>
          <w:trHeight w:val="1470"/>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740448D4" w14:textId="77777777" w:rsidR="00EA5953" w:rsidRPr="00FE109C" w:rsidRDefault="00E50BBB" w:rsidP="00444890">
            <w:pPr>
              <w:ind w:hanging="105"/>
              <w:jc w:val="center"/>
              <w:rPr>
                <w:bCs/>
                <w:sz w:val="22"/>
              </w:rPr>
            </w:pPr>
            <w:r w:rsidRPr="00FE109C">
              <w:rPr>
                <w:bCs/>
                <w:sz w:val="22"/>
              </w:rPr>
              <w:t>1.1.</w:t>
            </w:r>
          </w:p>
        </w:tc>
        <w:tc>
          <w:tcPr>
            <w:tcW w:w="8528" w:type="dxa"/>
            <w:tcBorders>
              <w:top w:val="nil"/>
              <w:left w:val="nil"/>
              <w:bottom w:val="single" w:sz="4" w:space="0" w:color="auto"/>
              <w:right w:val="single" w:sz="4" w:space="0" w:color="auto"/>
            </w:tcBorders>
            <w:shd w:val="clear" w:color="auto" w:fill="FFFFFF"/>
            <w:vAlign w:val="center"/>
            <w:hideMark/>
          </w:tcPr>
          <w:p w14:paraId="636AE8A5" w14:textId="77777777" w:rsidR="00EA5953" w:rsidRPr="00FE109C" w:rsidRDefault="00E50BBB" w:rsidP="00444890">
            <w:r w:rsidRPr="00FE109C">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tcBorders>
              <w:top w:val="nil"/>
              <w:left w:val="nil"/>
              <w:bottom w:val="single" w:sz="4" w:space="0" w:color="auto"/>
              <w:right w:val="single" w:sz="4" w:space="0" w:color="auto"/>
            </w:tcBorders>
            <w:shd w:val="clear" w:color="auto" w:fill="FFFFFF"/>
            <w:vAlign w:val="center"/>
            <w:hideMark/>
          </w:tcPr>
          <w:p w14:paraId="176BF70F" w14:textId="77777777" w:rsidR="00EA5953" w:rsidRPr="00FE109C" w:rsidRDefault="00E50BBB" w:rsidP="00444890">
            <w:pPr>
              <w:jc w:val="center"/>
              <w:rPr>
                <w:bCs/>
              </w:rPr>
            </w:pPr>
            <w:r w:rsidRPr="00FE109C">
              <w:rPr>
                <w:bCs/>
              </w:rPr>
              <w:t>%</w:t>
            </w:r>
          </w:p>
        </w:tc>
        <w:tc>
          <w:tcPr>
            <w:tcW w:w="851" w:type="dxa"/>
            <w:tcBorders>
              <w:top w:val="nil"/>
              <w:left w:val="nil"/>
              <w:bottom w:val="single" w:sz="4" w:space="0" w:color="auto"/>
              <w:right w:val="single" w:sz="4" w:space="0" w:color="auto"/>
            </w:tcBorders>
            <w:shd w:val="clear" w:color="auto" w:fill="FFFFFF"/>
            <w:vAlign w:val="center"/>
            <w:hideMark/>
          </w:tcPr>
          <w:p w14:paraId="23F1AA41" w14:textId="77777777" w:rsidR="00EA5953" w:rsidRPr="00FE109C" w:rsidRDefault="00E50BBB" w:rsidP="00444890">
            <w:pPr>
              <w:jc w:val="center"/>
              <w:rPr>
                <w:bCs/>
              </w:rPr>
            </w:pPr>
            <w:r w:rsidRPr="00FE109C">
              <w:t>1,49</w:t>
            </w:r>
          </w:p>
        </w:tc>
        <w:tc>
          <w:tcPr>
            <w:tcW w:w="850" w:type="dxa"/>
            <w:tcBorders>
              <w:top w:val="nil"/>
              <w:left w:val="nil"/>
              <w:bottom w:val="single" w:sz="4" w:space="0" w:color="auto"/>
              <w:right w:val="single" w:sz="4" w:space="0" w:color="auto"/>
            </w:tcBorders>
            <w:shd w:val="clear" w:color="auto" w:fill="FFFFFF"/>
            <w:vAlign w:val="center"/>
            <w:hideMark/>
          </w:tcPr>
          <w:p w14:paraId="091D551C" w14:textId="77777777" w:rsidR="00EA5953" w:rsidRPr="00FE109C" w:rsidRDefault="00E50BBB" w:rsidP="00444890">
            <w:pPr>
              <w:jc w:val="center"/>
              <w:rPr>
                <w:bCs/>
              </w:rPr>
            </w:pPr>
            <w:r w:rsidRPr="00FE109C">
              <w:t>1,49</w:t>
            </w:r>
          </w:p>
        </w:tc>
        <w:tc>
          <w:tcPr>
            <w:tcW w:w="709" w:type="dxa"/>
            <w:tcBorders>
              <w:top w:val="nil"/>
              <w:left w:val="nil"/>
              <w:bottom w:val="single" w:sz="4" w:space="0" w:color="auto"/>
              <w:right w:val="single" w:sz="4" w:space="0" w:color="auto"/>
            </w:tcBorders>
            <w:shd w:val="clear" w:color="auto" w:fill="FFFFFF"/>
            <w:vAlign w:val="center"/>
            <w:hideMark/>
          </w:tcPr>
          <w:p w14:paraId="4556D050" w14:textId="77777777" w:rsidR="00EA5953" w:rsidRPr="00FE109C" w:rsidRDefault="00E50BBB" w:rsidP="00444890">
            <w:pPr>
              <w:jc w:val="center"/>
              <w:rPr>
                <w:bCs/>
              </w:rPr>
            </w:pPr>
            <w:r w:rsidRPr="00FE109C">
              <w:t>1,49</w:t>
            </w:r>
          </w:p>
        </w:tc>
        <w:tc>
          <w:tcPr>
            <w:tcW w:w="708" w:type="dxa"/>
            <w:tcBorders>
              <w:top w:val="nil"/>
              <w:left w:val="nil"/>
              <w:bottom w:val="single" w:sz="4" w:space="0" w:color="auto"/>
              <w:right w:val="single" w:sz="4" w:space="0" w:color="auto"/>
            </w:tcBorders>
            <w:shd w:val="clear" w:color="auto" w:fill="FFFFFF"/>
            <w:vAlign w:val="center"/>
            <w:hideMark/>
          </w:tcPr>
          <w:p w14:paraId="2E826F4B" w14:textId="77777777" w:rsidR="00EA5953" w:rsidRPr="00FE109C" w:rsidRDefault="00E50BBB" w:rsidP="00444890">
            <w:pPr>
              <w:jc w:val="center"/>
              <w:rPr>
                <w:bCs/>
              </w:rPr>
            </w:pPr>
            <w:r w:rsidRPr="00FE109C">
              <w:t>1,49</w:t>
            </w:r>
          </w:p>
        </w:tc>
        <w:tc>
          <w:tcPr>
            <w:tcW w:w="709" w:type="dxa"/>
            <w:tcBorders>
              <w:top w:val="nil"/>
              <w:left w:val="nil"/>
              <w:bottom w:val="single" w:sz="4" w:space="0" w:color="auto"/>
              <w:right w:val="single" w:sz="4" w:space="0" w:color="auto"/>
            </w:tcBorders>
            <w:shd w:val="clear" w:color="auto" w:fill="FFFFFF"/>
            <w:vAlign w:val="center"/>
            <w:hideMark/>
          </w:tcPr>
          <w:p w14:paraId="5CF46F1B" w14:textId="77777777" w:rsidR="00EA5953" w:rsidRPr="00FE109C" w:rsidRDefault="00E50BBB" w:rsidP="00444890">
            <w:pPr>
              <w:jc w:val="center"/>
              <w:rPr>
                <w:bCs/>
              </w:rPr>
            </w:pPr>
            <w:r w:rsidRPr="00FE109C">
              <w:t>1,48</w:t>
            </w:r>
          </w:p>
        </w:tc>
        <w:tc>
          <w:tcPr>
            <w:tcW w:w="708" w:type="dxa"/>
            <w:tcBorders>
              <w:top w:val="nil"/>
              <w:left w:val="nil"/>
              <w:bottom w:val="single" w:sz="4" w:space="0" w:color="auto"/>
              <w:right w:val="single" w:sz="4" w:space="0" w:color="auto"/>
            </w:tcBorders>
            <w:shd w:val="clear" w:color="auto" w:fill="FFFFFF"/>
            <w:vAlign w:val="center"/>
            <w:hideMark/>
          </w:tcPr>
          <w:p w14:paraId="28573700" w14:textId="77777777" w:rsidR="00EA5953" w:rsidRPr="00FE109C" w:rsidRDefault="00E50BBB" w:rsidP="00444890">
            <w:pPr>
              <w:jc w:val="center"/>
              <w:rPr>
                <w:bCs/>
              </w:rPr>
            </w:pPr>
            <w:r w:rsidRPr="00FE109C">
              <w:t>1,48</w:t>
            </w:r>
          </w:p>
        </w:tc>
        <w:tc>
          <w:tcPr>
            <w:tcW w:w="868" w:type="dxa"/>
            <w:gridSpan w:val="2"/>
            <w:tcBorders>
              <w:top w:val="single" w:sz="4" w:space="0" w:color="auto"/>
              <w:bottom w:val="single" w:sz="4" w:space="0" w:color="auto"/>
              <w:right w:val="single" w:sz="4" w:space="0" w:color="auto"/>
            </w:tcBorders>
            <w:vAlign w:val="center"/>
          </w:tcPr>
          <w:p w14:paraId="34E5CCD3" w14:textId="77777777" w:rsidR="00EA5953" w:rsidRPr="00FE109C" w:rsidRDefault="00E50BBB" w:rsidP="00444890">
            <w:pPr>
              <w:jc w:val="center"/>
              <w:rPr>
                <w:b/>
                <w:bCs/>
              </w:rPr>
            </w:pPr>
            <w:r w:rsidRPr="00FE109C">
              <w:t>1,47</w:t>
            </w:r>
          </w:p>
        </w:tc>
      </w:tr>
      <w:tr w:rsidR="00E45643" w:rsidRPr="00FE109C" w14:paraId="0A37E742" w14:textId="77777777" w:rsidTr="00E50BBB">
        <w:trPr>
          <w:trHeight w:val="1151"/>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74662261" w14:textId="77777777" w:rsidR="00EA5953" w:rsidRPr="00FE109C" w:rsidRDefault="00E50BBB" w:rsidP="00444890">
            <w:pPr>
              <w:ind w:hanging="105"/>
              <w:jc w:val="center"/>
              <w:rPr>
                <w:bCs/>
                <w:sz w:val="22"/>
              </w:rPr>
            </w:pPr>
            <w:r w:rsidRPr="00FE109C">
              <w:rPr>
                <w:bCs/>
                <w:sz w:val="22"/>
              </w:rPr>
              <w:t>1.2.</w:t>
            </w:r>
          </w:p>
        </w:tc>
        <w:tc>
          <w:tcPr>
            <w:tcW w:w="8528" w:type="dxa"/>
            <w:tcBorders>
              <w:top w:val="nil"/>
              <w:left w:val="nil"/>
              <w:bottom w:val="single" w:sz="4" w:space="0" w:color="auto"/>
              <w:right w:val="single" w:sz="4" w:space="0" w:color="auto"/>
            </w:tcBorders>
            <w:shd w:val="clear" w:color="auto" w:fill="FFFFFF"/>
            <w:vAlign w:val="center"/>
            <w:hideMark/>
          </w:tcPr>
          <w:p w14:paraId="0D41D642" w14:textId="77777777" w:rsidR="00EA5953" w:rsidRPr="00FE109C" w:rsidRDefault="00E50BBB" w:rsidP="00444890">
            <w:r w:rsidRPr="00FE109C">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tcBorders>
              <w:top w:val="nil"/>
              <w:left w:val="nil"/>
              <w:bottom w:val="single" w:sz="4" w:space="0" w:color="auto"/>
              <w:right w:val="single" w:sz="4" w:space="0" w:color="auto"/>
            </w:tcBorders>
            <w:shd w:val="clear" w:color="auto" w:fill="FFFFFF"/>
            <w:vAlign w:val="center"/>
            <w:hideMark/>
          </w:tcPr>
          <w:p w14:paraId="31C54E8F" w14:textId="77777777" w:rsidR="00EA5953" w:rsidRPr="00FE109C" w:rsidRDefault="00E50BBB" w:rsidP="00444890">
            <w:pPr>
              <w:jc w:val="center"/>
              <w:rPr>
                <w:bCs/>
              </w:rPr>
            </w:pPr>
            <w:r w:rsidRPr="00FE109C">
              <w:rPr>
                <w:bCs/>
              </w:rPr>
              <w:t>%</w:t>
            </w:r>
          </w:p>
        </w:tc>
        <w:tc>
          <w:tcPr>
            <w:tcW w:w="851" w:type="dxa"/>
            <w:tcBorders>
              <w:top w:val="nil"/>
              <w:left w:val="nil"/>
              <w:bottom w:val="single" w:sz="4" w:space="0" w:color="auto"/>
              <w:right w:val="single" w:sz="4" w:space="0" w:color="auto"/>
            </w:tcBorders>
            <w:shd w:val="clear" w:color="auto" w:fill="FFFFFF"/>
            <w:vAlign w:val="center"/>
          </w:tcPr>
          <w:p w14:paraId="7963A0B5" w14:textId="77777777" w:rsidR="00EA5953" w:rsidRPr="00FE109C" w:rsidRDefault="00E50BBB" w:rsidP="00444890">
            <w:pPr>
              <w:jc w:val="center"/>
              <w:rPr>
                <w:bCs/>
              </w:rPr>
            </w:pPr>
            <w:r w:rsidRPr="00FE109C">
              <w:t>0,00</w:t>
            </w:r>
          </w:p>
        </w:tc>
        <w:tc>
          <w:tcPr>
            <w:tcW w:w="850" w:type="dxa"/>
            <w:tcBorders>
              <w:top w:val="nil"/>
              <w:left w:val="nil"/>
              <w:bottom w:val="single" w:sz="4" w:space="0" w:color="auto"/>
              <w:right w:val="single" w:sz="4" w:space="0" w:color="auto"/>
            </w:tcBorders>
            <w:shd w:val="clear" w:color="auto" w:fill="FFFFFF"/>
            <w:vAlign w:val="center"/>
          </w:tcPr>
          <w:p w14:paraId="7E193B02" w14:textId="77777777" w:rsidR="00EA5953" w:rsidRPr="00FE109C" w:rsidRDefault="00E50BBB" w:rsidP="00444890">
            <w:pPr>
              <w:jc w:val="center"/>
              <w:rPr>
                <w:bCs/>
              </w:rPr>
            </w:pPr>
            <w:r w:rsidRPr="00FE109C">
              <w:t>0,00</w:t>
            </w:r>
          </w:p>
        </w:tc>
        <w:tc>
          <w:tcPr>
            <w:tcW w:w="709" w:type="dxa"/>
            <w:tcBorders>
              <w:top w:val="nil"/>
              <w:left w:val="nil"/>
              <w:bottom w:val="single" w:sz="4" w:space="0" w:color="auto"/>
              <w:right w:val="single" w:sz="4" w:space="0" w:color="auto"/>
            </w:tcBorders>
            <w:shd w:val="clear" w:color="auto" w:fill="FFFFFF"/>
            <w:vAlign w:val="center"/>
          </w:tcPr>
          <w:p w14:paraId="28F9B44A" w14:textId="77777777" w:rsidR="00EA5953" w:rsidRPr="00FE109C" w:rsidRDefault="00E50BBB" w:rsidP="00444890">
            <w:pPr>
              <w:jc w:val="center"/>
              <w:rPr>
                <w:bCs/>
              </w:rPr>
            </w:pPr>
            <w:r w:rsidRPr="00FE109C">
              <w:t>0,00</w:t>
            </w:r>
          </w:p>
        </w:tc>
        <w:tc>
          <w:tcPr>
            <w:tcW w:w="708" w:type="dxa"/>
            <w:tcBorders>
              <w:top w:val="nil"/>
              <w:left w:val="nil"/>
              <w:bottom w:val="single" w:sz="4" w:space="0" w:color="auto"/>
              <w:right w:val="single" w:sz="4" w:space="0" w:color="auto"/>
            </w:tcBorders>
            <w:shd w:val="clear" w:color="auto" w:fill="FFFFFF"/>
            <w:vAlign w:val="center"/>
          </w:tcPr>
          <w:p w14:paraId="0E863867" w14:textId="77777777" w:rsidR="00EA5953" w:rsidRPr="00FE109C" w:rsidRDefault="00E50BBB" w:rsidP="00444890">
            <w:pPr>
              <w:jc w:val="center"/>
              <w:rPr>
                <w:bCs/>
              </w:rPr>
            </w:pPr>
            <w:r w:rsidRPr="00FE109C">
              <w:t>0,00</w:t>
            </w:r>
          </w:p>
        </w:tc>
        <w:tc>
          <w:tcPr>
            <w:tcW w:w="709" w:type="dxa"/>
            <w:tcBorders>
              <w:top w:val="nil"/>
              <w:left w:val="nil"/>
              <w:bottom w:val="single" w:sz="4" w:space="0" w:color="auto"/>
              <w:right w:val="single" w:sz="4" w:space="0" w:color="auto"/>
            </w:tcBorders>
            <w:shd w:val="clear" w:color="auto" w:fill="FFFFFF"/>
            <w:vAlign w:val="center"/>
          </w:tcPr>
          <w:p w14:paraId="4E2E7FC3" w14:textId="77777777" w:rsidR="00EA5953" w:rsidRPr="00FE109C" w:rsidRDefault="00E50BBB" w:rsidP="00444890">
            <w:pPr>
              <w:jc w:val="center"/>
              <w:rPr>
                <w:bCs/>
              </w:rPr>
            </w:pPr>
            <w:r w:rsidRPr="00FE109C">
              <w:t>0,00</w:t>
            </w:r>
          </w:p>
        </w:tc>
        <w:tc>
          <w:tcPr>
            <w:tcW w:w="708" w:type="dxa"/>
            <w:tcBorders>
              <w:top w:val="nil"/>
              <w:left w:val="nil"/>
              <w:bottom w:val="single" w:sz="4" w:space="0" w:color="auto"/>
              <w:right w:val="single" w:sz="4" w:space="0" w:color="auto"/>
            </w:tcBorders>
            <w:shd w:val="clear" w:color="auto" w:fill="FFFFFF"/>
            <w:vAlign w:val="center"/>
          </w:tcPr>
          <w:p w14:paraId="68E84C74" w14:textId="77777777" w:rsidR="00EA5953" w:rsidRPr="00FE109C" w:rsidRDefault="00E50BBB" w:rsidP="00444890">
            <w:pPr>
              <w:jc w:val="center"/>
              <w:rPr>
                <w:bCs/>
              </w:rPr>
            </w:pPr>
            <w:r w:rsidRPr="00FE109C">
              <w:t>0,00</w:t>
            </w:r>
          </w:p>
        </w:tc>
        <w:tc>
          <w:tcPr>
            <w:tcW w:w="868" w:type="dxa"/>
            <w:gridSpan w:val="2"/>
            <w:tcBorders>
              <w:top w:val="single" w:sz="4" w:space="0" w:color="auto"/>
              <w:bottom w:val="single" w:sz="4" w:space="0" w:color="auto"/>
              <w:right w:val="single" w:sz="4" w:space="0" w:color="auto"/>
            </w:tcBorders>
            <w:vAlign w:val="center"/>
          </w:tcPr>
          <w:p w14:paraId="32C9FE92" w14:textId="77777777" w:rsidR="00EA5953" w:rsidRPr="00FE109C" w:rsidRDefault="00E50BBB" w:rsidP="00444890">
            <w:pPr>
              <w:jc w:val="center"/>
              <w:rPr>
                <w:b/>
                <w:bCs/>
              </w:rPr>
            </w:pPr>
            <w:r w:rsidRPr="00FE109C">
              <w:t>0,00</w:t>
            </w:r>
          </w:p>
        </w:tc>
      </w:tr>
      <w:tr w:rsidR="00E45643" w:rsidRPr="00FE109C" w14:paraId="2774E2A7" w14:textId="77777777" w:rsidTr="00E50BBB">
        <w:trPr>
          <w:trHeight w:val="291"/>
        </w:trPr>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F75A4" w14:textId="77777777" w:rsidR="00EA5953" w:rsidRPr="00FE109C" w:rsidRDefault="00E50BBB" w:rsidP="00444890">
            <w:pPr>
              <w:ind w:hanging="105"/>
              <w:jc w:val="center"/>
              <w:rPr>
                <w:b/>
                <w:bCs/>
                <w:sz w:val="22"/>
                <w:lang w:val="en-US"/>
              </w:rPr>
            </w:pPr>
            <w:r w:rsidRPr="00FE109C">
              <w:rPr>
                <w:b/>
                <w:bCs/>
                <w:sz w:val="22"/>
              </w:rPr>
              <w:t>I</w:t>
            </w:r>
            <w:r w:rsidRPr="00FE109C">
              <w:rPr>
                <w:b/>
                <w:bCs/>
                <w:sz w:val="22"/>
                <w:lang w:val="en-US"/>
              </w:rPr>
              <w:t>I</w:t>
            </w:r>
          </w:p>
        </w:tc>
        <w:tc>
          <w:tcPr>
            <w:tcW w:w="14923" w:type="dxa"/>
            <w:gridSpan w:val="10"/>
            <w:tcBorders>
              <w:top w:val="single" w:sz="4" w:space="0" w:color="auto"/>
              <w:left w:val="nil"/>
              <w:bottom w:val="single" w:sz="4" w:space="0" w:color="auto"/>
              <w:right w:val="single" w:sz="4" w:space="0" w:color="auto"/>
            </w:tcBorders>
            <w:shd w:val="clear" w:color="auto" w:fill="FFFFFF"/>
            <w:noWrap/>
            <w:vAlign w:val="center"/>
            <w:hideMark/>
          </w:tcPr>
          <w:p w14:paraId="6F40E3ED" w14:textId="77777777" w:rsidR="00EA5953" w:rsidRPr="00FE109C" w:rsidRDefault="00E50BBB" w:rsidP="00444890">
            <w:pPr>
              <w:rPr>
                <w:b/>
                <w:bCs/>
              </w:rPr>
            </w:pPr>
            <w:r w:rsidRPr="00FE109C">
              <w:rPr>
                <w:b/>
                <w:bCs/>
                <w:sz w:val="22"/>
              </w:rPr>
              <w:t>Показатели надежности и бесперебойности холодного водоснабжения</w:t>
            </w:r>
            <w:r w:rsidRPr="00FE109C">
              <w:rPr>
                <w:b/>
                <w:bCs/>
              </w:rPr>
              <w:t> </w:t>
            </w:r>
          </w:p>
        </w:tc>
      </w:tr>
      <w:tr w:rsidR="00E45643" w:rsidRPr="00FE109C" w14:paraId="3C95AA09" w14:textId="77777777" w:rsidTr="00E50BBB">
        <w:trPr>
          <w:trHeight w:val="1215"/>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4A27D558" w14:textId="77777777" w:rsidR="00EA5953" w:rsidRPr="00FE109C" w:rsidRDefault="00E50BBB" w:rsidP="00444890">
            <w:pPr>
              <w:ind w:hanging="105"/>
              <w:jc w:val="center"/>
              <w:rPr>
                <w:bCs/>
                <w:sz w:val="22"/>
              </w:rPr>
            </w:pPr>
            <w:r w:rsidRPr="00FE109C">
              <w:rPr>
                <w:bCs/>
                <w:sz w:val="22"/>
              </w:rPr>
              <w:t>2.1.</w:t>
            </w:r>
          </w:p>
        </w:tc>
        <w:tc>
          <w:tcPr>
            <w:tcW w:w="8528" w:type="dxa"/>
            <w:tcBorders>
              <w:top w:val="single" w:sz="4" w:space="0" w:color="auto"/>
              <w:left w:val="nil"/>
              <w:bottom w:val="single" w:sz="4" w:space="0" w:color="auto"/>
              <w:right w:val="single" w:sz="4" w:space="0" w:color="auto"/>
            </w:tcBorders>
            <w:shd w:val="clear" w:color="auto" w:fill="FFFFFF"/>
            <w:vAlign w:val="center"/>
            <w:hideMark/>
          </w:tcPr>
          <w:p w14:paraId="75305F0B" w14:textId="77777777" w:rsidR="00EA5953" w:rsidRPr="00FE109C" w:rsidRDefault="00E50BBB" w:rsidP="00444890">
            <w:r w:rsidRPr="00FE109C">
              <w:t xml:space="preserve">Количество перерывов в подаче воды, зафиксированных в местах исполнения обязательств организацией, </w:t>
            </w:r>
            <w:r w:rsidRPr="00FE109C">
              <w:rPr>
                <w:b/>
                <w:bCs/>
              </w:rPr>
              <w:t>осуществляющей холодное водоснабжение</w:t>
            </w:r>
            <w:r w:rsidRPr="00FE109C">
              <w:t>,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92" w:type="dxa"/>
            <w:tcBorders>
              <w:top w:val="nil"/>
              <w:left w:val="nil"/>
              <w:bottom w:val="single" w:sz="4" w:space="0" w:color="auto"/>
              <w:right w:val="single" w:sz="4" w:space="0" w:color="auto"/>
            </w:tcBorders>
            <w:shd w:val="clear" w:color="auto" w:fill="FFFFFF"/>
            <w:vAlign w:val="center"/>
            <w:hideMark/>
          </w:tcPr>
          <w:p w14:paraId="5BBB0D2D" w14:textId="77777777" w:rsidR="00EA5953" w:rsidRPr="00FE109C" w:rsidRDefault="00E50BBB" w:rsidP="00444890">
            <w:pPr>
              <w:jc w:val="center"/>
              <w:rPr>
                <w:bCs/>
              </w:rPr>
            </w:pPr>
            <w:r w:rsidRPr="00FE109C">
              <w:rPr>
                <w:bCs/>
              </w:rPr>
              <w:t>ед./км</w:t>
            </w:r>
          </w:p>
        </w:tc>
        <w:tc>
          <w:tcPr>
            <w:tcW w:w="851" w:type="dxa"/>
            <w:tcBorders>
              <w:top w:val="nil"/>
              <w:left w:val="nil"/>
              <w:bottom w:val="single" w:sz="4" w:space="0" w:color="auto"/>
              <w:right w:val="single" w:sz="4" w:space="0" w:color="auto"/>
            </w:tcBorders>
            <w:shd w:val="clear" w:color="auto" w:fill="FFFFFF"/>
            <w:vAlign w:val="center"/>
          </w:tcPr>
          <w:p w14:paraId="31F54BA5" w14:textId="77777777" w:rsidR="00EA5953" w:rsidRPr="00FE109C" w:rsidRDefault="00E50BBB" w:rsidP="00444890">
            <w:pPr>
              <w:jc w:val="center"/>
              <w:rPr>
                <w:bCs/>
              </w:rPr>
            </w:pPr>
            <w:r w:rsidRPr="00FE109C">
              <w:t>0,02</w:t>
            </w:r>
          </w:p>
        </w:tc>
        <w:tc>
          <w:tcPr>
            <w:tcW w:w="850" w:type="dxa"/>
            <w:tcBorders>
              <w:top w:val="nil"/>
              <w:left w:val="nil"/>
              <w:bottom w:val="single" w:sz="4" w:space="0" w:color="auto"/>
              <w:right w:val="single" w:sz="4" w:space="0" w:color="auto"/>
            </w:tcBorders>
            <w:shd w:val="clear" w:color="auto" w:fill="FFFFFF"/>
            <w:vAlign w:val="center"/>
          </w:tcPr>
          <w:p w14:paraId="2A63B9AE" w14:textId="77777777" w:rsidR="00EA5953" w:rsidRPr="00FE109C" w:rsidRDefault="00E50BBB" w:rsidP="00444890">
            <w:pPr>
              <w:jc w:val="center"/>
              <w:rPr>
                <w:bCs/>
              </w:rPr>
            </w:pPr>
            <w:r w:rsidRPr="00FE109C">
              <w:t>0,02</w:t>
            </w:r>
          </w:p>
        </w:tc>
        <w:tc>
          <w:tcPr>
            <w:tcW w:w="709" w:type="dxa"/>
            <w:tcBorders>
              <w:top w:val="nil"/>
              <w:left w:val="nil"/>
              <w:bottom w:val="single" w:sz="4" w:space="0" w:color="auto"/>
              <w:right w:val="single" w:sz="4" w:space="0" w:color="auto"/>
            </w:tcBorders>
            <w:shd w:val="clear" w:color="auto" w:fill="FFFFFF"/>
            <w:vAlign w:val="center"/>
          </w:tcPr>
          <w:p w14:paraId="4ED71FA7" w14:textId="77777777" w:rsidR="00EA5953" w:rsidRPr="00FE109C" w:rsidRDefault="00E50BBB" w:rsidP="00444890">
            <w:pPr>
              <w:jc w:val="center"/>
              <w:rPr>
                <w:bCs/>
              </w:rPr>
            </w:pPr>
            <w:r w:rsidRPr="00FE109C">
              <w:t>0,02</w:t>
            </w:r>
          </w:p>
        </w:tc>
        <w:tc>
          <w:tcPr>
            <w:tcW w:w="708" w:type="dxa"/>
            <w:tcBorders>
              <w:top w:val="nil"/>
              <w:left w:val="nil"/>
              <w:bottom w:val="single" w:sz="4" w:space="0" w:color="auto"/>
              <w:right w:val="single" w:sz="4" w:space="0" w:color="auto"/>
            </w:tcBorders>
            <w:shd w:val="clear" w:color="auto" w:fill="FFFFFF"/>
            <w:vAlign w:val="center"/>
          </w:tcPr>
          <w:p w14:paraId="2DE62289" w14:textId="77777777" w:rsidR="00EA5953" w:rsidRPr="00FE109C" w:rsidRDefault="00E50BBB" w:rsidP="00444890">
            <w:pPr>
              <w:jc w:val="center"/>
              <w:rPr>
                <w:bCs/>
              </w:rPr>
            </w:pPr>
            <w:r w:rsidRPr="00FE109C">
              <w:t>0,02</w:t>
            </w:r>
          </w:p>
        </w:tc>
        <w:tc>
          <w:tcPr>
            <w:tcW w:w="709" w:type="dxa"/>
            <w:tcBorders>
              <w:top w:val="nil"/>
              <w:left w:val="nil"/>
              <w:bottom w:val="single" w:sz="4" w:space="0" w:color="auto"/>
              <w:right w:val="single" w:sz="4" w:space="0" w:color="auto"/>
            </w:tcBorders>
            <w:shd w:val="clear" w:color="auto" w:fill="FFFFFF"/>
            <w:vAlign w:val="center"/>
          </w:tcPr>
          <w:p w14:paraId="70C7A594" w14:textId="77777777" w:rsidR="00EA5953" w:rsidRPr="00FE109C" w:rsidRDefault="00E50BBB" w:rsidP="00444890">
            <w:pPr>
              <w:jc w:val="center"/>
              <w:rPr>
                <w:bCs/>
              </w:rPr>
            </w:pPr>
            <w:r w:rsidRPr="00FE109C">
              <w:t>0,02</w:t>
            </w:r>
          </w:p>
        </w:tc>
        <w:tc>
          <w:tcPr>
            <w:tcW w:w="708" w:type="dxa"/>
            <w:tcBorders>
              <w:top w:val="nil"/>
              <w:left w:val="nil"/>
              <w:bottom w:val="single" w:sz="4" w:space="0" w:color="auto"/>
              <w:right w:val="single" w:sz="4" w:space="0" w:color="auto"/>
            </w:tcBorders>
            <w:shd w:val="clear" w:color="auto" w:fill="FFFFFF"/>
            <w:vAlign w:val="center"/>
          </w:tcPr>
          <w:p w14:paraId="3628075E" w14:textId="77777777" w:rsidR="00EA5953" w:rsidRPr="00FE109C" w:rsidRDefault="00E50BBB" w:rsidP="00444890">
            <w:pPr>
              <w:rPr>
                <w:bCs/>
              </w:rPr>
            </w:pPr>
            <w:r w:rsidRPr="00FE109C">
              <w:t>0,02</w:t>
            </w:r>
          </w:p>
        </w:tc>
        <w:tc>
          <w:tcPr>
            <w:tcW w:w="868" w:type="dxa"/>
            <w:gridSpan w:val="2"/>
            <w:tcBorders>
              <w:top w:val="single" w:sz="4" w:space="0" w:color="auto"/>
              <w:bottom w:val="single" w:sz="4" w:space="0" w:color="auto"/>
              <w:right w:val="single" w:sz="4" w:space="0" w:color="auto"/>
            </w:tcBorders>
            <w:vAlign w:val="center"/>
          </w:tcPr>
          <w:p w14:paraId="38AF6A81" w14:textId="77777777" w:rsidR="00EA5953" w:rsidRPr="00FE109C" w:rsidRDefault="00E50BBB" w:rsidP="00444890">
            <w:pPr>
              <w:jc w:val="center"/>
              <w:rPr>
                <w:b/>
                <w:bCs/>
              </w:rPr>
            </w:pPr>
            <w:r w:rsidRPr="00FE109C">
              <w:t>0,01</w:t>
            </w:r>
          </w:p>
        </w:tc>
      </w:tr>
      <w:tr w:rsidR="00E45643" w:rsidRPr="00FE109C" w14:paraId="65FA6D11" w14:textId="77777777" w:rsidTr="00E50BBB">
        <w:trPr>
          <w:trHeight w:val="309"/>
        </w:trPr>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8E692" w14:textId="77777777" w:rsidR="00EA5953" w:rsidRPr="00FE109C" w:rsidRDefault="00E50BBB" w:rsidP="00444890">
            <w:pPr>
              <w:ind w:hanging="105"/>
              <w:jc w:val="center"/>
              <w:rPr>
                <w:b/>
                <w:bCs/>
                <w:sz w:val="22"/>
              </w:rPr>
            </w:pPr>
            <w:r w:rsidRPr="00FE109C">
              <w:rPr>
                <w:b/>
                <w:bCs/>
                <w:sz w:val="22"/>
              </w:rPr>
              <w:t>II</w:t>
            </w:r>
            <w:r w:rsidRPr="00FE109C">
              <w:rPr>
                <w:b/>
                <w:bCs/>
                <w:sz w:val="22"/>
                <w:lang w:val="en-US"/>
              </w:rPr>
              <w:t>I</w:t>
            </w:r>
          </w:p>
        </w:tc>
        <w:tc>
          <w:tcPr>
            <w:tcW w:w="14923"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6EA25DEE" w14:textId="77777777" w:rsidR="00EA5953" w:rsidRPr="00FE109C" w:rsidRDefault="00E50BBB" w:rsidP="00444890">
            <w:pPr>
              <w:rPr>
                <w:b/>
                <w:bCs/>
              </w:rPr>
            </w:pPr>
            <w:r w:rsidRPr="00FE109C">
              <w:rPr>
                <w:b/>
                <w:bCs/>
                <w:sz w:val="22"/>
              </w:rPr>
              <w:t>Показатели энергетической эффективности</w:t>
            </w:r>
            <w:r w:rsidRPr="00FE109C">
              <w:rPr>
                <w:b/>
                <w:bCs/>
              </w:rPr>
              <w:t> </w:t>
            </w:r>
          </w:p>
        </w:tc>
      </w:tr>
      <w:tr w:rsidR="00E45643" w:rsidRPr="00FE109C" w14:paraId="0F45EE03" w14:textId="77777777" w:rsidTr="00E50BBB">
        <w:trPr>
          <w:trHeight w:val="541"/>
        </w:trPr>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371DE2" w14:textId="77777777" w:rsidR="00EA5953" w:rsidRPr="00FE109C" w:rsidRDefault="00E50BBB" w:rsidP="000B34B7">
            <w:pPr>
              <w:ind w:hanging="105"/>
              <w:jc w:val="center"/>
              <w:rPr>
                <w:bCs/>
                <w:sz w:val="22"/>
              </w:rPr>
            </w:pPr>
            <w:r w:rsidRPr="00FE109C">
              <w:rPr>
                <w:bCs/>
                <w:sz w:val="22"/>
              </w:rPr>
              <w:t>3.1.</w:t>
            </w:r>
          </w:p>
        </w:tc>
        <w:tc>
          <w:tcPr>
            <w:tcW w:w="8528" w:type="dxa"/>
            <w:tcBorders>
              <w:top w:val="single" w:sz="4" w:space="0" w:color="auto"/>
              <w:left w:val="nil"/>
              <w:bottom w:val="single" w:sz="4" w:space="0" w:color="auto"/>
              <w:right w:val="single" w:sz="4" w:space="0" w:color="auto"/>
            </w:tcBorders>
            <w:shd w:val="clear" w:color="auto" w:fill="FFFFFF"/>
            <w:vAlign w:val="center"/>
            <w:hideMark/>
          </w:tcPr>
          <w:p w14:paraId="048258D9" w14:textId="77777777" w:rsidR="00EA5953" w:rsidRPr="00FE109C" w:rsidRDefault="00E50BBB" w:rsidP="00444890">
            <w:pPr>
              <w:rPr>
                <w:b/>
                <w:bCs/>
              </w:rPr>
            </w:pPr>
            <w:r w:rsidRPr="00FE109C">
              <w:t>Доля потерь воды в централизованной системе холодного водоснабжения при транспортировке в общем объеме воды, поданной в водопроводную сеть</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14:paraId="179725F8" w14:textId="77777777" w:rsidR="00EA5953" w:rsidRPr="00FE109C" w:rsidRDefault="00E50BBB" w:rsidP="00444890">
            <w:pPr>
              <w:jc w:val="center"/>
              <w:rPr>
                <w:bCs/>
              </w:rPr>
            </w:pPr>
            <w:r w:rsidRPr="00FE109C">
              <w:rPr>
                <w:bCs/>
              </w:rPr>
              <w:t>%</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1C986A38" w14:textId="77777777" w:rsidR="00EA5953" w:rsidRPr="00FE109C" w:rsidRDefault="00E50BBB" w:rsidP="00444890">
            <w:pPr>
              <w:ind w:hanging="113"/>
              <w:jc w:val="center"/>
              <w:rPr>
                <w:bCs/>
                <w:sz w:val="22"/>
              </w:rPr>
            </w:pPr>
            <w:r w:rsidRPr="00FE109C">
              <w:rPr>
                <w:sz w:val="22"/>
              </w:rPr>
              <w:t>18,59</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E2FB8FE" w14:textId="77777777" w:rsidR="00EA5953" w:rsidRPr="00FE109C" w:rsidRDefault="00E50BBB" w:rsidP="00444890">
            <w:pPr>
              <w:ind w:hanging="113"/>
              <w:jc w:val="center"/>
              <w:rPr>
                <w:sz w:val="22"/>
              </w:rPr>
            </w:pPr>
            <w:r w:rsidRPr="00FE109C">
              <w:rPr>
                <w:sz w:val="22"/>
              </w:rPr>
              <w:t>18,22</w:t>
            </w:r>
          </w:p>
        </w:tc>
        <w:tc>
          <w:tcPr>
            <w:tcW w:w="709" w:type="dxa"/>
            <w:tcBorders>
              <w:top w:val="single" w:sz="4" w:space="0" w:color="auto"/>
              <w:left w:val="nil"/>
              <w:bottom w:val="single" w:sz="4" w:space="0" w:color="auto"/>
              <w:right w:val="single" w:sz="4" w:space="0" w:color="auto"/>
            </w:tcBorders>
            <w:shd w:val="clear" w:color="auto" w:fill="FFFFFF"/>
            <w:vAlign w:val="center"/>
          </w:tcPr>
          <w:p w14:paraId="27D8A92A" w14:textId="77777777" w:rsidR="00EA5953" w:rsidRPr="00FE109C" w:rsidRDefault="00E50BBB" w:rsidP="00444890">
            <w:pPr>
              <w:ind w:hanging="113"/>
              <w:jc w:val="center"/>
              <w:rPr>
                <w:sz w:val="22"/>
              </w:rPr>
            </w:pPr>
            <w:r w:rsidRPr="00FE109C">
              <w:rPr>
                <w:sz w:val="22"/>
              </w:rPr>
              <w:t>17,85</w:t>
            </w:r>
          </w:p>
        </w:tc>
        <w:tc>
          <w:tcPr>
            <w:tcW w:w="708" w:type="dxa"/>
            <w:tcBorders>
              <w:top w:val="single" w:sz="4" w:space="0" w:color="auto"/>
              <w:left w:val="nil"/>
              <w:bottom w:val="single" w:sz="4" w:space="0" w:color="auto"/>
              <w:right w:val="single" w:sz="4" w:space="0" w:color="auto"/>
            </w:tcBorders>
            <w:shd w:val="clear" w:color="auto" w:fill="FFFFFF"/>
            <w:vAlign w:val="center"/>
          </w:tcPr>
          <w:p w14:paraId="3DDE6F46" w14:textId="77777777" w:rsidR="00EA5953" w:rsidRPr="00FE109C" w:rsidRDefault="00E50BBB" w:rsidP="00444890">
            <w:pPr>
              <w:ind w:hanging="113"/>
              <w:jc w:val="center"/>
              <w:rPr>
                <w:sz w:val="22"/>
              </w:rPr>
            </w:pPr>
            <w:r w:rsidRPr="00FE109C">
              <w:rPr>
                <w:sz w:val="22"/>
              </w:rPr>
              <w:t>17,66</w:t>
            </w:r>
          </w:p>
        </w:tc>
        <w:tc>
          <w:tcPr>
            <w:tcW w:w="709" w:type="dxa"/>
            <w:tcBorders>
              <w:top w:val="single" w:sz="4" w:space="0" w:color="auto"/>
              <w:left w:val="nil"/>
              <w:bottom w:val="single" w:sz="4" w:space="0" w:color="auto"/>
              <w:right w:val="single" w:sz="4" w:space="0" w:color="auto"/>
            </w:tcBorders>
            <w:shd w:val="clear" w:color="auto" w:fill="FFFFFF"/>
            <w:vAlign w:val="center"/>
          </w:tcPr>
          <w:p w14:paraId="195FA10E" w14:textId="77777777" w:rsidR="00EA5953" w:rsidRPr="00FE109C" w:rsidRDefault="00E50BBB" w:rsidP="00444890">
            <w:pPr>
              <w:ind w:hanging="113"/>
              <w:jc w:val="center"/>
              <w:rPr>
                <w:sz w:val="22"/>
              </w:rPr>
            </w:pPr>
            <w:r w:rsidRPr="00FE109C">
              <w:rPr>
                <w:sz w:val="22"/>
              </w:rPr>
              <w:t>17,48</w:t>
            </w:r>
          </w:p>
        </w:tc>
        <w:tc>
          <w:tcPr>
            <w:tcW w:w="708" w:type="dxa"/>
            <w:tcBorders>
              <w:top w:val="single" w:sz="4" w:space="0" w:color="auto"/>
              <w:left w:val="nil"/>
              <w:bottom w:val="single" w:sz="4" w:space="0" w:color="auto"/>
              <w:right w:val="single" w:sz="4" w:space="0" w:color="auto"/>
            </w:tcBorders>
            <w:shd w:val="clear" w:color="auto" w:fill="FFFFFF"/>
            <w:vAlign w:val="center"/>
          </w:tcPr>
          <w:p w14:paraId="04B25AA6" w14:textId="77777777" w:rsidR="00EA5953" w:rsidRPr="00FE109C" w:rsidRDefault="00E50BBB" w:rsidP="00444890">
            <w:pPr>
              <w:ind w:hanging="113"/>
              <w:jc w:val="center"/>
              <w:rPr>
                <w:sz w:val="22"/>
              </w:rPr>
            </w:pPr>
            <w:r w:rsidRPr="00FE109C">
              <w:rPr>
                <w:sz w:val="22"/>
              </w:rPr>
              <w:t>17,29</w:t>
            </w:r>
          </w:p>
        </w:tc>
        <w:tc>
          <w:tcPr>
            <w:tcW w:w="868" w:type="dxa"/>
            <w:gridSpan w:val="2"/>
            <w:tcBorders>
              <w:top w:val="single" w:sz="4" w:space="0" w:color="auto"/>
              <w:bottom w:val="single" w:sz="4" w:space="0" w:color="auto"/>
              <w:right w:val="single" w:sz="4" w:space="0" w:color="auto"/>
            </w:tcBorders>
            <w:vAlign w:val="center"/>
          </w:tcPr>
          <w:p w14:paraId="494C4D7F" w14:textId="77777777" w:rsidR="00EA5953" w:rsidRPr="00FE109C" w:rsidRDefault="00E50BBB" w:rsidP="00444890">
            <w:pPr>
              <w:ind w:hanging="113"/>
              <w:jc w:val="center"/>
              <w:rPr>
                <w:b/>
                <w:bCs/>
                <w:sz w:val="22"/>
              </w:rPr>
            </w:pPr>
            <w:r w:rsidRPr="00FE109C">
              <w:rPr>
                <w:sz w:val="22"/>
              </w:rPr>
              <w:t>17,29</w:t>
            </w:r>
          </w:p>
        </w:tc>
      </w:tr>
      <w:tr w:rsidR="00CD7321" w:rsidRPr="00FE109C" w14:paraId="4B298C4B" w14:textId="77777777" w:rsidTr="00E50BBB">
        <w:trPr>
          <w:trHeight w:val="541"/>
        </w:trPr>
        <w:tc>
          <w:tcPr>
            <w:tcW w:w="544" w:type="dxa"/>
            <w:tcBorders>
              <w:top w:val="single" w:sz="4" w:space="0" w:color="auto"/>
              <w:left w:val="single" w:sz="4" w:space="0" w:color="auto"/>
              <w:bottom w:val="single" w:sz="4" w:space="0" w:color="auto"/>
              <w:right w:val="single" w:sz="4" w:space="0" w:color="auto"/>
            </w:tcBorders>
            <w:shd w:val="clear" w:color="auto" w:fill="FFFFFF"/>
            <w:vAlign w:val="center"/>
          </w:tcPr>
          <w:p w14:paraId="389CCB86" w14:textId="0ADEF0F3" w:rsidR="00CD7321" w:rsidRPr="00FE109C" w:rsidRDefault="000B34B7" w:rsidP="000B34B7">
            <w:pPr>
              <w:ind w:hanging="105"/>
              <w:jc w:val="center"/>
              <w:rPr>
                <w:bCs/>
                <w:sz w:val="22"/>
              </w:rPr>
            </w:pPr>
            <w:r w:rsidRPr="00FE109C">
              <w:rPr>
                <w:bCs/>
                <w:sz w:val="22"/>
              </w:rPr>
              <w:t>3.2</w:t>
            </w:r>
          </w:p>
        </w:tc>
        <w:tc>
          <w:tcPr>
            <w:tcW w:w="8528" w:type="dxa"/>
            <w:tcBorders>
              <w:top w:val="single" w:sz="4" w:space="0" w:color="auto"/>
              <w:left w:val="nil"/>
              <w:bottom w:val="single" w:sz="4" w:space="0" w:color="auto"/>
              <w:right w:val="single" w:sz="4" w:space="0" w:color="auto"/>
            </w:tcBorders>
            <w:shd w:val="clear" w:color="auto" w:fill="FFFFFF"/>
            <w:vAlign w:val="center"/>
          </w:tcPr>
          <w:p w14:paraId="72389949" w14:textId="00B40592" w:rsidR="00CD7321" w:rsidRPr="00FE109C" w:rsidRDefault="00CD7321" w:rsidP="00CD7321">
            <w:r w:rsidRPr="00FE109C">
              <w:t>удельный расход электрической энергии, потребляемой в технологическом процессе подготовки воды, на единицу объема воды, отпускаемой в сеть</w:t>
            </w:r>
          </w:p>
        </w:tc>
        <w:tc>
          <w:tcPr>
            <w:tcW w:w="992" w:type="dxa"/>
            <w:tcBorders>
              <w:top w:val="single" w:sz="4" w:space="0" w:color="auto"/>
              <w:left w:val="nil"/>
              <w:bottom w:val="single" w:sz="4" w:space="0" w:color="auto"/>
              <w:right w:val="single" w:sz="4" w:space="0" w:color="auto"/>
            </w:tcBorders>
            <w:shd w:val="clear" w:color="auto" w:fill="FFFFFF"/>
            <w:vAlign w:val="center"/>
          </w:tcPr>
          <w:p w14:paraId="005D7BE9" w14:textId="6638AD38" w:rsidR="00CD7321" w:rsidRPr="00FE109C" w:rsidRDefault="00CD7321" w:rsidP="00CD7321">
            <w:pPr>
              <w:jc w:val="center"/>
              <w:rPr>
                <w:bCs/>
              </w:rPr>
            </w:pPr>
            <w:r w:rsidRPr="00FE109C">
              <w:rPr>
                <w:bCs/>
              </w:rPr>
              <w:t xml:space="preserve">кВт*ч/ </w:t>
            </w:r>
            <w:proofErr w:type="spellStart"/>
            <w:r w:rsidRPr="00FE109C">
              <w:rPr>
                <w:bCs/>
              </w:rPr>
              <w:t>куб.м</w:t>
            </w:r>
            <w:proofErr w:type="spellEnd"/>
          </w:p>
        </w:tc>
        <w:tc>
          <w:tcPr>
            <w:tcW w:w="851" w:type="dxa"/>
            <w:tcBorders>
              <w:top w:val="single" w:sz="4" w:space="0" w:color="auto"/>
              <w:left w:val="nil"/>
              <w:bottom w:val="single" w:sz="4" w:space="0" w:color="auto"/>
              <w:right w:val="single" w:sz="4" w:space="0" w:color="auto"/>
            </w:tcBorders>
            <w:shd w:val="clear" w:color="auto" w:fill="FFFFFF"/>
            <w:vAlign w:val="center"/>
          </w:tcPr>
          <w:p w14:paraId="1D674CD3" w14:textId="4FFB9DC2" w:rsidR="00CD7321" w:rsidRPr="00FE109C" w:rsidRDefault="00CD7321" w:rsidP="00CD7321">
            <w:pPr>
              <w:ind w:hanging="113"/>
              <w:jc w:val="center"/>
              <w:rPr>
                <w:sz w:val="22"/>
              </w:rPr>
            </w:pPr>
            <w:r w:rsidRPr="00FE109C">
              <w:rPr>
                <w:sz w:val="22"/>
              </w:rPr>
              <w:t>0,832</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EFAF074" w14:textId="02DFF9F7" w:rsidR="00CD7321" w:rsidRPr="00FE109C" w:rsidRDefault="00CD7321" w:rsidP="00CD7321">
            <w:pPr>
              <w:ind w:hanging="113"/>
              <w:jc w:val="center"/>
              <w:rPr>
                <w:sz w:val="22"/>
              </w:rPr>
            </w:pPr>
            <w:r w:rsidRPr="00FE109C">
              <w:rPr>
                <w:sz w:val="22"/>
              </w:rPr>
              <w:t>0,816</w:t>
            </w:r>
          </w:p>
        </w:tc>
        <w:tc>
          <w:tcPr>
            <w:tcW w:w="709" w:type="dxa"/>
            <w:tcBorders>
              <w:top w:val="single" w:sz="4" w:space="0" w:color="auto"/>
              <w:left w:val="nil"/>
              <w:bottom w:val="single" w:sz="4" w:space="0" w:color="auto"/>
              <w:right w:val="single" w:sz="4" w:space="0" w:color="auto"/>
            </w:tcBorders>
            <w:shd w:val="clear" w:color="auto" w:fill="FFFFFF"/>
            <w:vAlign w:val="center"/>
          </w:tcPr>
          <w:p w14:paraId="1BE7640A" w14:textId="65852E14" w:rsidR="00CD7321" w:rsidRPr="00FE109C" w:rsidRDefault="00CD7321" w:rsidP="00CD7321">
            <w:pPr>
              <w:ind w:hanging="113"/>
              <w:jc w:val="center"/>
              <w:rPr>
                <w:sz w:val="22"/>
              </w:rPr>
            </w:pPr>
            <w:r w:rsidRPr="00FE109C">
              <w:rPr>
                <w:sz w:val="22"/>
              </w:rPr>
              <w:t>0,808</w:t>
            </w:r>
          </w:p>
        </w:tc>
        <w:tc>
          <w:tcPr>
            <w:tcW w:w="708" w:type="dxa"/>
            <w:tcBorders>
              <w:top w:val="single" w:sz="4" w:space="0" w:color="auto"/>
              <w:left w:val="nil"/>
              <w:bottom w:val="single" w:sz="4" w:space="0" w:color="auto"/>
              <w:right w:val="single" w:sz="4" w:space="0" w:color="auto"/>
            </w:tcBorders>
            <w:shd w:val="clear" w:color="auto" w:fill="FFFFFF"/>
            <w:vAlign w:val="center"/>
          </w:tcPr>
          <w:p w14:paraId="16F59B91" w14:textId="41459BB2" w:rsidR="00CD7321" w:rsidRPr="00FE109C" w:rsidRDefault="00CD7321" w:rsidP="00CD7321">
            <w:pPr>
              <w:ind w:hanging="113"/>
              <w:jc w:val="center"/>
              <w:rPr>
                <w:sz w:val="22"/>
              </w:rPr>
            </w:pPr>
            <w:r w:rsidRPr="00FE109C">
              <w:rPr>
                <w:sz w:val="22"/>
              </w:rPr>
              <w:t>0,808</w:t>
            </w:r>
          </w:p>
        </w:tc>
        <w:tc>
          <w:tcPr>
            <w:tcW w:w="709" w:type="dxa"/>
            <w:tcBorders>
              <w:top w:val="single" w:sz="4" w:space="0" w:color="auto"/>
              <w:left w:val="nil"/>
              <w:bottom w:val="single" w:sz="4" w:space="0" w:color="auto"/>
              <w:right w:val="single" w:sz="4" w:space="0" w:color="auto"/>
            </w:tcBorders>
            <w:shd w:val="clear" w:color="auto" w:fill="FFFFFF"/>
            <w:vAlign w:val="center"/>
          </w:tcPr>
          <w:p w14:paraId="675DCB89" w14:textId="2672D1C2" w:rsidR="00CD7321" w:rsidRPr="00FE109C" w:rsidRDefault="00CD7321" w:rsidP="00CD7321">
            <w:pPr>
              <w:ind w:hanging="113"/>
              <w:jc w:val="center"/>
              <w:rPr>
                <w:sz w:val="22"/>
              </w:rPr>
            </w:pPr>
            <w:r w:rsidRPr="00FE109C">
              <w:rPr>
                <w:sz w:val="22"/>
              </w:rPr>
              <w:t>0,808</w:t>
            </w:r>
          </w:p>
        </w:tc>
        <w:tc>
          <w:tcPr>
            <w:tcW w:w="708" w:type="dxa"/>
            <w:tcBorders>
              <w:top w:val="single" w:sz="4" w:space="0" w:color="auto"/>
              <w:left w:val="nil"/>
              <w:bottom w:val="single" w:sz="4" w:space="0" w:color="auto"/>
              <w:right w:val="single" w:sz="4" w:space="0" w:color="auto"/>
            </w:tcBorders>
            <w:shd w:val="clear" w:color="auto" w:fill="FFFFFF"/>
            <w:vAlign w:val="center"/>
          </w:tcPr>
          <w:p w14:paraId="14563A03" w14:textId="1DE5CE01" w:rsidR="00CD7321" w:rsidRPr="00FE109C" w:rsidRDefault="00CD7321" w:rsidP="00CD7321">
            <w:pPr>
              <w:ind w:hanging="113"/>
              <w:jc w:val="center"/>
              <w:rPr>
                <w:sz w:val="22"/>
              </w:rPr>
            </w:pPr>
            <w:r w:rsidRPr="00FE109C">
              <w:rPr>
                <w:sz w:val="22"/>
              </w:rPr>
              <w:t>0,808</w:t>
            </w:r>
          </w:p>
        </w:tc>
        <w:tc>
          <w:tcPr>
            <w:tcW w:w="868" w:type="dxa"/>
            <w:gridSpan w:val="2"/>
            <w:tcBorders>
              <w:top w:val="single" w:sz="4" w:space="0" w:color="auto"/>
              <w:bottom w:val="single" w:sz="4" w:space="0" w:color="auto"/>
              <w:right w:val="single" w:sz="4" w:space="0" w:color="auto"/>
            </w:tcBorders>
            <w:vAlign w:val="center"/>
          </w:tcPr>
          <w:p w14:paraId="4AFC4680" w14:textId="141CBDA1" w:rsidR="00CD7321" w:rsidRPr="00FE109C" w:rsidRDefault="00CD7321" w:rsidP="00CD7321">
            <w:pPr>
              <w:ind w:hanging="113"/>
              <w:jc w:val="center"/>
              <w:rPr>
                <w:sz w:val="22"/>
              </w:rPr>
            </w:pPr>
            <w:r w:rsidRPr="00FE109C">
              <w:rPr>
                <w:sz w:val="22"/>
              </w:rPr>
              <w:t>0,808</w:t>
            </w:r>
          </w:p>
        </w:tc>
      </w:tr>
    </w:tbl>
    <w:p w14:paraId="288C3A15" w14:textId="77777777" w:rsidR="00EA5953" w:rsidRPr="00FE109C" w:rsidRDefault="00EA5953" w:rsidP="00444890">
      <w:pPr>
        <w:rPr>
          <w:b/>
          <w:sz w:val="28"/>
          <w:szCs w:val="28"/>
        </w:rPr>
        <w:sectPr w:rsidR="00EA5953" w:rsidRPr="00FE109C" w:rsidSect="00E50BBB">
          <w:pgSz w:w="16838" w:h="11906" w:orient="landscape" w:code="9"/>
          <w:pgMar w:top="1134" w:right="1134" w:bottom="707" w:left="709" w:header="454" w:footer="454" w:gutter="0"/>
          <w:pgNumType w:chapStyle="1"/>
          <w:cols w:space="708"/>
          <w:titlePg/>
          <w:docGrid w:linePitch="360"/>
        </w:sectPr>
      </w:pPr>
    </w:p>
    <w:p w14:paraId="269CF226" w14:textId="77777777" w:rsidR="00EA5953" w:rsidRPr="00FE109C" w:rsidRDefault="00E50BBB" w:rsidP="00444890">
      <w:pPr>
        <w:jc w:val="both"/>
        <w:outlineLvl w:val="1"/>
        <w:rPr>
          <w:b/>
          <w:sz w:val="28"/>
          <w:szCs w:val="28"/>
        </w:rPr>
      </w:pPr>
      <w:bookmarkStart w:id="68" w:name="_Toc64571968"/>
      <w:r w:rsidRPr="00FE109C">
        <w:rPr>
          <w:b/>
          <w:sz w:val="28"/>
          <w:szCs w:val="28"/>
        </w:rPr>
        <w:lastRenderedPageBreak/>
        <w:t>7. Перечень выявленных бесхозяйственных объектов централизованных систем водоснабжения (в случае их выявления) и перечень организаций, уполномоченных на их эксплуатацию.</w:t>
      </w:r>
      <w:bookmarkEnd w:id="68"/>
    </w:p>
    <w:p w14:paraId="6E027052" w14:textId="77777777" w:rsidR="00EA5953" w:rsidRPr="00FE109C" w:rsidRDefault="00E50BBB" w:rsidP="00444890">
      <w:pPr>
        <w:ind w:firstLine="567"/>
        <w:jc w:val="both"/>
      </w:pPr>
      <w:r w:rsidRPr="00FE109C">
        <w:rPr>
          <w:sz w:val="28"/>
          <w:szCs w:val="28"/>
        </w:rPr>
        <w:t>В ходе актуализации схемы водоснабжения муниципального образования «Город Обнинск» Калужской области</w:t>
      </w:r>
      <w:r w:rsidR="00982F0A" w:rsidRPr="00FE109C">
        <w:rPr>
          <w:sz w:val="28"/>
          <w:szCs w:val="28"/>
        </w:rPr>
        <w:t xml:space="preserve"> </w:t>
      </w:r>
      <w:r w:rsidRPr="00FE109C">
        <w:rPr>
          <w:sz w:val="28"/>
          <w:szCs w:val="28"/>
        </w:rPr>
        <w:t>бесхозяйные сети</w:t>
      </w:r>
      <w:r w:rsidR="00982F0A" w:rsidRPr="00FE109C">
        <w:rPr>
          <w:sz w:val="28"/>
          <w:szCs w:val="28"/>
        </w:rPr>
        <w:t xml:space="preserve"> не выявлены.</w:t>
      </w:r>
    </w:p>
    <w:p w14:paraId="6E9BF5CB" w14:textId="2849E8F1" w:rsidR="00484047" w:rsidRPr="00FE109C" w:rsidRDefault="00484047" w:rsidP="00444890">
      <w:pPr>
        <w:rPr>
          <w:sz w:val="28"/>
          <w:szCs w:val="28"/>
        </w:rPr>
      </w:pPr>
    </w:p>
    <w:p w14:paraId="5A0C7BF3" w14:textId="77777777" w:rsidR="00944C31" w:rsidRPr="00FE109C" w:rsidRDefault="00944C31">
      <w:pPr>
        <w:rPr>
          <w:b/>
          <w:bCs/>
          <w:sz w:val="28"/>
          <w:szCs w:val="28"/>
        </w:rPr>
      </w:pPr>
      <w:bookmarkStart w:id="69" w:name="_Toc64571969"/>
      <w:r w:rsidRPr="00FE109C">
        <w:br w:type="page"/>
      </w:r>
    </w:p>
    <w:p w14:paraId="3A9A2F2B" w14:textId="771E2208" w:rsidR="001C6597" w:rsidRPr="00FE109C" w:rsidRDefault="001C6597" w:rsidP="00444890">
      <w:pPr>
        <w:pStyle w:val="1"/>
        <w:spacing w:before="0"/>
        <w:rPr>
          <w:color w:val="auto"/>
        </w:rPr>
      </w:pPr>
      <w:r w:rsidRPr="00FE109C">
        <w:rPr>
          <w:color w:val="auto"/>
        </w:rPr>
        <w:lastRenderedPageBreak/>
        <w:t xml:space="preserve">Глава 2. Схема водоотведения муниципального образования </w:t>
      </w:r>
      <w:r w:rsidRPr="00FE109C">
        <w:rPr>
          <w:color w:val="auto"/>
        </w:rPr>
        <w:br/>
        <w:t>«Город Обнинск» Калужской области.</w:t>
      </w:r>
      <w:bookmarkEnd w:id="69"/>
      <w:r w:rsidRPr="00FE109C">
        <w:rPr>
          <w:color w:val="auto"/>
        </w:rPr>
        <w:tab/>
      </w:r>
    </w:p>
    <w:p w14:paraId="481051CC" w14:textId="77777777" w:rsidR="001C6597" w:rsidRPr="00FE109C" w:rsidRDefault="001C6597" w:rsidP="00444890">
      <w:pPr>
        <w:spacing w:before="120"/>
        <w:ind w:firstLine="567"/>
        <w:jc w:val="both"/>
        <w:outlineLvl w:val="1"/>
        <w:rPr>
          <w:b/>
          <w:sz w:val="28"/>
          <w:szCs w:val="28"/>
        </w:rPr>
      </w:pPr>
      <w:bookmarkStart w:id="70" w:name="_Toc64571970"/>
      <w:r w:rsidRPr="00FE109C">
        <w:rPr>
          <w:b/>
          <w:sz w:val="28"/>
          <w:szCs w:val="28"/>
        </w:rPr>
        <w:t>1. Существующее положение в сфере водоотведения муниципального образования «Город Обнинск» Калужской области.</w:t>
      </w:r>
      <w:bookmarkEnd w:id="70"/>
    </w:p>
    <w:p w14:paraId="351EDC65" w14:textId="77777777" w:rsidR="001C6597" w:rsidRPr="00FE109C" w:rsidRDefault="001C6597" w:rsidP="00444890">
      <w:pPr>
        <w:spacing w:before="120"/>
        <w:ind w:firstLine="567"/>
        <w:jc w:val="both"/>
        <w:outlineLvl w:val="2"/>
        <w:rPr>
          <w:b/>
          <w:sz w:val="28"/>
          <w:szCs w:val="28"/>
        </w:rPr>
      </w:pPr>
      <w:bookmarkStart w:id="71" w:name="_Toc64571971"/>
      <w:r w:rsidRPr="00FE109C">
        <w:rPr>
          <w:b/>
          <w:sz w:val="28"/>
          <w:szCs w:val="28"/>
        </w:rPr>
        <w:t>1.1. Описание структуры системы сбора, очистки и отведения сточных вод на территории городского поселения и деление территории поселения на эксплуатационные зоны.</w:t>
      </w:r>
      <w:bookmarkEnd w:id="71"/>
    </w:p>
    <w:p w14:paraId="7BF9EDFF" w14:textId="77777777" w:rsidR="001C6597" w:rsidRPr="00FE109C" w:rsidRDefault="001C6597" w:rsidP="00944C31">
      <w:pPr>
        <w:pStyle w:val="ConsPlusNormal"/>
        <w:ind w:firstLine="540"/>
        <w:jc w:val="both"/>
        <w:rPr>
          <w:rFonts w:ascii="Times New Roman" w:hAnsi="Times New Roman" w:cs="Times New Roman"/>
          <w:bCs/>
          <w:sz w:val="28"/>
          <w:szCs w:val="28"/>
        </w:rPr>
      </w:pPr>
      <w:r w:rsidRPr="00FE109C">
        <w:rPr>
          <w:rFonts w:ascii="Times New Roman" w:hAnsi="Times New Roman" w:cs="Times New Roman"/>
          <w:bCs/>
          <w:sz w:val="28"/>
          <w:szCs w:val="28"/>
        </w:rPr>
        <w:t>В Обнинске имеются две системы централизованного хозяйственно-бытового водоотведения и одна централизованная ливневая система водоотведения</w:t>
      </w:r>
    </w:p>
    <w:p w14:paraId="3E2C51A3" w14:textId="77777777" w:rsidR="001C6597" w:rsidRPr="00FE109C" w:rsidRDefault="001C6597" w:rsidP="00944C31">
      <w:pPr>
        <w:ind w:firstLine="567"/>
        <w:jc w:val="both"/>
        <w:outlineLvl w:val="2"/>
        <w:rPr>
          <w:bCs/>
          <w:sz w:val="28"/>
          <w:szCs w:val="28"/>
        </w:rPr>
      </w:pPr>
      <w:r w:rsidRPr="00FE109C">
        <w:tab/>
      </w:r>
      <w:r w:rsidRPr="00FE109C">
        <w:rPr>
          <w:bCs/>
          <w:sz w:val="28"/>
          <w:szCs w:val="28"/>
        </w:rPr>
        <w:t>Перечень организаций, эксплуатирующих системы централизованного хозяйственно-бытового водоотведения</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1701"/>
      </w:tblGrid>
      <w:tr w:rsidR="001C6597" w:rsidRPr="00FE109C" w14:paraId="4B0DB18E"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4544B9C0" w14:textId="77777777" w:rsidR="001C6597" w:rsidRPr="00FE109C" w:rsidRDefault="001C6597" w:rsidP="00944C31">
            <w:pPr>
              <w:rPr>
                <w:szCs w:val="24"/>
              </w:rPr>
            </w:pPr>
            <w:r w:rsidRPr="00FE109C">
              <w:rPr>
                <w:szCs w:val="24"/>
              </w:rPr>
              <w:t>Организация</w:t>
            </w:r>
          </w:p>
        </w:tc>
        <w:tc>
          <w:tcPr>
            <w:tcW w:w="1701" w:type="dxa"/>
            <w:tcBorders>
              <w:top w:val="single" w:sz="4" w:space="0" w:color="auto"/>
              <w:left w:val="single" w:sz="4" w:space="0" w:color="auto"/>
              <w:bottom w:val="single" w:sz="4" w:space="0" w:color="auto"/>
              <w:right w:val="single" w:sz="4" w:space="0" w:color="auto"/>
            </w:tcBorders>
            <w:vAlign w:val="center"/>
          </w:tcPr>
          <w:p w14:paraId="7896C4ED" w14:textId="77777777" w:rsidR="001C6597" w:rsidRPr="00FE109C" w:rsidRDefault="001C6597" w:rsidP="00944C31">
            <w:pPr>
              <w:jc w:val="center"/>
              <w:rPr>
                <w:szCs w:val="24"/>
              </w:rPr>
            </w:pPr>
            <w:r w:rsidRPr="00FE109C">
              <w:rPr>
                <w:szCs w:val="24"/>
              </w:rPr>
              <w:t>ИНН</w:t>
            </w:r>
          </w:p>
        </w:tc>
      </w:tr>
      <w:tr w:rsidR="001C6597" w:rsidRPr="00FE109C" w14:paraId="4E5734BF"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67617F5B" w14:textId="77777777" w:rsidR="001C6597" w:rsidRPr="00FE109C" w:rsidRDefault="001C6597" w:rsidP="00944C31">
            <w:pPr>
              <w:rPr>
                <w:szCs w:val="24"/>
              </w:rPr>
            </w:pPr>
            <w:r w:rsidRPr="00FE109C">
              <w:rPr>
                <w:szCs w:val="24"/>
              </w:rPr>
              <w:t>АО "РИР"</w:t>
            </w:r>
          </w:p>
        </w:tc>
        <w:tc>
          <w:tcPr>
            <w:tcW w:w="1701" w:type="dxa"/>
            <w:tcBorders>
              <w:top w:val="single" w:sz="4" w:space="0" w:color="auto"/>
              <w:left w:val="single" w:sz="4" w:space="0" w:color="auto"/>
              <w:bottom w:val="single" w:sz="4" w:space="0" w:color="auto"/>
              <w:right w:val="single" w:sz="4" w:space="0" w:color="auto"/>
            </w:tcBorders>
            <w:vAlign w:val="center"/>
          </w:tcPr>
          <w:p w14:paraId="225FC00B" w14:textId="77777777" w:rsidR="001C6597" w:rsidRPr="00FE109C" w:rsidRDefault="001C6597" w:rsidP="00944C31">
            <w:pPr>
              <w:jc w:val="center"/>
              <w:rPr>
                <w:szCs w:val="24"/>
              </w:rPr>
            </w:pPr>
            <w:r w:rsidRPr="00FE109C">
              <w:rPr>
                <w:szCs w:val="24"/>
              </w:rPr>
              <w:t>7706757331</w:t>
            </w:r>
          </w:p>
        </w:tc>
      </w:tr>
      <w:tr w:rsidR="001C6597" w:rsidRPr="00FE109C" w14:paraId="45044CC6"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028F598F" w14:textId="77777777" w:rsidR="001C6597" w:rsidRPr="00FE109C" w:rsidRDefault="001C6597" w:rsidP="00944C31">
            <w:pPr>
              <w:rPr>
                <w:szCs w:val="24"/>
              </w:rPr>
            </w:pPr>
            <w:r w:rsidRPr="00FE109C">
              <w:rPr>
                <w:szCs w:val="24"/>
              </w:rPr>
              <w:t>НИЦ "Курчатовский институт" - ВНИИРАЭ</w:t>
            </w:r>
          </w:p>
        </w:tc>
        <w:tc>
          <w:tcPr>
            <w:tcW w:w="1701" w:type="dxa"/>
            <w:tcBorders>
              <w:top w:val="single" w:sz="4" w:space="0" w:color="auto"/>
              <w:left w:val="single" w:sz="4" w:space="0" w:color="auto"/>
              <w:bottom w:val="single" w:sz="4" w:space="0" w:color="auto"/>
              <w:right w:val="single" w:sz="4" w:space="0" w:color="auto"/>
            </w:tcBorders>
            <w:vAlign w:val="center"/>
          </w:tcPr>
          <w:p w14:paraId="506B7214" w14:textId="77777777" w:rsidR="001C6597" w:rsidRPr="00FE109C" w:rsidRDefault="001C6597" w:rsidP="00944C31">
            <w:pPr>
              <w:jc w:val="center"/>
              <w:rPr>
                <w:szCs w:val="24"/>
              </w:rPr>
            </w:pPr>
            <w:r w:rsidRPr="00FE109C">
              <w:rPr>
                <w:szCs w:val="24"/>
              </w:rPr>
              <w:t>4025021419</w:t>
            </w:r>
          </w:p>
        </w:tc>
      </w:tr>
    </w:tbl>
    <w:p w14:paraId="51021ACD" w14:textId="77777777" w:rsidR="001C6597" w:rsidRPr="00FE109C" w:rsidRDefault="001C6597" w:rsidP="00944C31">
      <w:pPr>
        <w:ind w:firstLine="567"/>
        <w:jc w:val="both"/>
        <w:outlineLvl w:val="2"/>
        <w:rPr>
          <w:b/>
          <w:sz w:val="28"/>
          <w:szCs w:val="28"/>
        </w:rPr>
      </w:pPr>
    </w:p>
    <w:p w14:paraId="58CB0044" w14:textId="77777777" w:rsidR="001C6597" w:rsidRPr="00FE109C" w:rsidRDefault="001C6597" w:rsidP="00944C31">
      <w:pPr>
        <w:ind w:firstLine="567"/>
        <w:jc w:val="both"/>
        <w:outlineLvl w:val="2"/>
        <w:rPr>
          <w:bCs/>
          <w:sz w:val="28"/>
          <w:szCs w:val="28"/>
        </w:rPr>
      </w:pPr>
      <w:r w:rsidRPr="00FE109C">
        <w:rPr>
          <w:bCs/>
          <w:sz w:val="28"/>
          <w:szCs w:val="28"/>
        </w:rPr>
        <w:t xml:space="preserve">Перечень сетевых организаций, в системе централизованного хозяйственно-бытового водоотведения </w:t>
      </w:r>
      <w:r w:rsidRPr="00FE109C">
        <w:rPr>
          <w:bCs/>
          <w:szCs w:val="24"/>
        </w:rPr>
        <w:t>АО "РИР"</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1701"/>
      </w:tblGrid>
      <w:tr w:rsidR="001C6597" w:rsidRPr="00FE109C" w14:paraId="4959E64A"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7ED609B7" w14:textId="77777777" w:rsidR="001C6597" w:rsidRPr="00FE109C" w:rsidRDefault="001C6597" w:rsidP="00944C31">
            <w:pPr>
              <w:rPr>
                <w:szCs w:val="24"/>
              </w:rPr>
            </w:pPr>
            <w:r w:rsidRPr="00FE109C">
              <w:rPr>
                <w:szCs w:val="24"/>
              </w:rPr>
              <w:t>АО "НИФХИ ИМ. Л.Я. КАРПОВА"</w:t>
            </w:r>
          </w:p>
        </w:tc>
        <w:tc>
          <w:tcPr>
            <w:tcW w:w="1701" w:type="dxa"/>
            <w:tcBorders>
              <w:top w:val="single" w:sz="4" w:space="0" w:color="auto"/>
              <w:left w:val="single" w:sz="4" w:space="0" w:color="auto"/>
              <w:bottom w:val="single" w:sz="4" w:space="0" w:color="auto"/>
              <w:right w:val="single" w:sz="4" w:space="0" w:color="auto"/>
            </w:tcBorders>
            <w:vAlign w:val="center"/>
          </w:tcPr>
          <w:p w14:paraId="743FA996" w14:textId="77777777" w:rsidR="001C6597" w:rsidRPr="00FE109C" w:rsidRDefault="001C6597" w:rsidP="00944C31">
            <w:pPr>
              <w:jc w:val="center"/>
              <w:rPr>
                <w:szCs w:val="24"/>
              </w:rPr>
            </w:pPr>
            <w:r w:rsidRPr="00FE109C">
              <w:rPr>
                <w:szCs w:val="24"/>
              </w:rPr>
              <w:t>7709944065</w:t>
            </w:r>
          </w:p>
        </w:tc>
      </w:tr>
      <w:tr w:rsidR="001C6597" w:rsidRPr="00FE109C" w14:paraId="43E9A5D0"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18E47608" w14:textId="77777777" w:rsidR="001C6597" w:rsidRPr="00FE109C" w:rsidRDefault="001C6597" w:rsidP="00944C31">
            <w:pPr>
              <w:rPr>
                <w:szCs w:val="24"/>
              </w:rPr>
            </w:pPr>
            <w:r w:rsidRPr="00FE109C">
              <w:rPr>
                <w:szCs w:val="24"/>
              </w:rPr>
              <w:t>АО "ГНЦ РФ ФЭИ"</w:t>
            </w:r>
          </w:p>
        </w:tc>
        <w:tc>
          <w:tcPr>
            <w:tcW w:w="1701" w:type="dxa"/>
            <w:tcBorders>
              <w:top w:val="single" w:sz="4" w:space="0" w:color="auto"/>
              <w:left w:val="single" w:sz="4" w:space="0" w:color="auto"/>
              <w:bottom w:val="single" w:sz="4" w:space="0" w:color="auto"/>
              <w:right w:val="single" w:sz="4" w:space="0" w:color="auto"/>
            </w:tcBorders>
            <w:vAlign w:val="center"/>
          </w:tcPr>
          <w:p w14:paraId="0F90DFE2" w14:textId="77777777" w:rsidR="001C6597" w:rsidRPr="00FE109C" w:rsidRDefault="001C6597" w:rsidP="00944C31">
            <w:pPr>
              <w:jc w:val="center"/>
              <w:rPr>
                <w:szCs w:val="24"/>
              </w:rPr>
            </w:pPr>
            <w:r w:rsidRPr="00FE109C">
              <w:rPr>
                <w:szCs w:val="24"/>
              </w:rPr>
              <w:t>4025442583</w:t>
            </w:r>
          </w:p>
        </w:tc>
      </w:tr>
      <w:tr w:rsidR="001C6597" w:rsidRPr="00FE109C" w14:paraId="025CD135"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758AE5B1" w14:textId="77777777" w:rsidR="001C6597" w:rsidRPr="00FE109C" w:rsidRDefault="001C6597" w:rsidP="00944C31">
            <w:pPr>
              <w:rPr>
                <w:szCs w:val="24"/>
              </w:rPr>
            </w:pPr>
            <w:r w:rsidRPr="00FE109C">
              <w:rPr>
                <w:szCs w:val="24"/>
              </w:rPr>
              <w:t>ООО "</w:t>
            </w:r>
            <w:proofErr w:type="spellStart"/>
            <w:r w:rsidRPr="00FE109C">
              <w:rPr>
                <w:szCs w:val="24"/>
              </w:rPr>
              <w:t>Эвтек</w:t>
            </w:r>
            <w:proofErr w:type="spellEnd"/>
            <w:r w:rsidRPr="00FE109C">
              <w:rPr>
                <w:szCs w:val="24"/>
              </w:rPr>
              <w:t>-сервис"</w:t>
            </w:r>
          </w:p>
        </w:tc>
        <w:tc>
          <w:tcPr>
            <w:tcW w:w="1701" w:type="dxa"/>
            <w:tcBorders>
              <w:top w:val="single" w:sz="4" w:space="0" w:color="auto"/>
              <w:left w:val="single" w:sz="4" w:space="0" w:color="auto"/>
              <w:bottom w:val="single" w:sz="4" w:space="0" w:color="auto"/>
              <w:right w:val="single" w:sz="4" w:space="0" w:color="auto"/>
            </w:tcBorders>
            <w:vAlign w:val="center"/>
          </w:tcPr>
          <w:p w14:paraId="6C9A9BED" w14:textId="77777777" w:rsidR="001C6597" w:rsidRPr="00FE109C" w:rsidRDefault="001C6597" w:rsidP="00944C31">
            <w:pPr>
              <w:jc w:val="center"/>
              <w:rPr>
                <w:szCs w:val="24"/>
              </w:rPr>
            </w:pPr>
            <w:r w:rsidRPr="00FE109C">
              <w:rPr>
                <w:szCs w:val="24"/>
              </w:rPr>
              <w:t>4025046847</w:t>
            </w:r>
          </w:p>
        </w:tc>
      </w:tr>
    </w:tbl>
    <w:p w14:paraId="3DD28657" w14:textId="77777777" w:rsidR="001C6597" w:rsidRPr="00FE109C" w:rsidRDefault="001C6597" w:rsidP="00944C31">
      <w:pPr>
        <w:ind w:firstLine="567"/>
        <w:jc w:val="both"/>
        <w:outlineLvl w:val="2"/>
      </w:pPr>
    </w:p>
    <w:p w14:paraId="50789844" w14:textId="77777777" w:rsidR="001C6597" w:rsidRPr="00FE109C" w:rsidRDefault="001C6597" w:rsidP="00944C31">
      <w:pPr>
        <w:ind w:firstLine="567"/>
        <w:jc w:val="both"/>
        <w:outlineLvl w:val="2"/>
        <w:rPr>
          <w:bCs/>
          <w:sz w:val="28"/>
          <w:szCs w:val="28"/>
        </w:rPr>
      </w:pPr>
      <w:r w:rsidRPr="00FE109C">
        <w:rPr>
          <w:bCs/>
          <w:sz w:val="28"/>
          <w:szCs w:val="28"/>
        </w:rPr>
        <w:t>Перечень организаций, эксплуатирующих системы ливневой канализации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1701"/>
      </w:tblGrid>
      <w:tr w:rsidR="001C6597" w:rsidRPr="00FE109C" w14:paraId="3DB0A1B6"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3D763F52" w14:textId="77777777" w:rsidR="001C6597" w:rsidRPr="00FE109C" w:rsidRDefault="001C6597" w:rsidP="00944C31">
            <w:pPr>
              <w:rPr>
                <w:szCs w:val="24"/>
              </w:rPr>
            </w:pPr>
            <w:r w:rsidRPr="00FE109C">
              <w:rPr>
                <w:szCs w:val="24"/>
              </w:rPr>
              <w:t>МБУ Благоустройство</w:t>
            </w:r>
          </w:p>
        </w:tc>
        <w:tc>
          <w:tcPr>
            <w:tcW w:w="1701" w:type="dxa"/>
            <w:tcBorders>
              <w:top w:val="single" w:sz="4" w:space="0" w:color="auto"/>
              <w:left w:val="single" w:sz="4" w:space="0" w:color="auto"/>
              <w:bottom w:val="single" w:sz="4" w:space="0" w:color="auto"/>
              <w:right w:val="single" w:sz="4" w:space="0" w:color="auto"/>
            </w:tcBorders>
            <w:vAlign w:val="center"/>
          </w:tcPr>
          <w:p w14:paraId="7C6805BA" w14:textId="77777777" w:rsidR="001C6597" w:rsidRPr="00FE109C" w:rsidRDefault="001C6597" w:rsidP="00944C31">
            <w:pPr>
              <w:jc w:val="center"/>
              <w:rPr>
                <w:szCs w:val="24"/>
              </w:rPr>
            </w:pPr>
            <w:r w:rsidRPr="00FE109C">
              <w:rPr>
                <w:szCs w:val="24"/>
              </w:rPr>
              <w:t>4000009346</w:t>
            </w:r>
          </w:p>
        </w:tc>
      </w:tr>
      <w:tr w:rsidR="001C6597" w:rsidRPr="00FE109C" w14:paraId="558F3A7E" w14:textId="77777777" w:rsidTr="001C6597">
        <w:trPr>
          <w:trHeight w:val="171"/>
        </w:trPr>
        <w:tc>
          <w:tcPr>
            <w:tcW w:w="8222" w:type="dxa"/>
            <w:tcBorders>
              <w:top w:val="single" w:sz="4" w:space="0" w:color="auto"/>
              <w:left w:val="single" w:sz="4" w:space="0" w:color="auto"/>
              <w:bottom w:val="single" w:sz="4" w:space="0" w:color="auto"/>
              <w:right w:val="single" w:sz="4" w:space="0" w:color="auto"/>
            </w:tcBorders>
            <w:vAlign w:val="center"/>
          </w:tcPr>
          <w:p w14:paraId="3C38A7BF" w14:textId="77777777" w:rsidR="001C6597" w:rsidRPr="00FE109C" w:rsidRDefault="001C6597" w:rsidP="00944C31">
            <w:pPr>
              <w:rPr>
                <w:szCs w:val="24"/>
              </w:rPr>
            </w:pPr>
            <w:r w:rsidRPr="00FE109C">
              <w:rPr>
                <w:szCs w:val="24"/>
              </w:rPr>
              <w:t xml:space="preserve">ООО Инфраструктура (в </w:t>
            </w:r>
            <w:proofErr w:type="spellStart"/>
            <w:r w:rsidRPr="00FE109C">
              <w:rPr>
                <w:szCs w:val="24"/>
              </w:rPr>
              <w:t>Заовражье</w:t>
            </w:r>
            <w:proofErr w:type="spellEnd"/>
            <w:r w:rsidRPr="00FE109C">
              <w:rPr>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6488220D" w14:textId="77777777" w:rsidR="001C6597" w:rsidRPr="00FE109C" w:rsidRDefault="001C6597" w:rsidP="00944C31">
            <w:pPr>
              <w:jc w:val="center"/>
              <w:rPr>
                <w:szCs w:val="24"/>
              </w:rPr>
            </w:pPr>
            <w:r w:rsidRPr="00FE109C">
              <w:rPr>
                <w:szCs w:val="24"/>
              </w:rPr>
              <w:t>4025422749</w:t>
            </w:r>
          </w:p>
        </w:tc>
      </w:tr>
    </w:tbl>
    <w:p w14:paraId="72C3D195" w14:textId="77777777" w:rsidR="001C6597" w:rsidRPr="00FE109C" w:rsidRDefault="001C6597" w:rsidP="00944C31">
      <w:pPr>
        <w:ind w:firstLine="567"/>
        <w:jc w:val="both"/>
        <w:outlineLvl w:val="2"/>
        <w:rPr>
          <w:b/>
          <w:sz w:val="28"/>
          <w:szCs w:val="28"/>
        </w:rPr>
      </w:pPr>
    </w:p>
    <w:p w14:paraId="5D4C2ADA" w14:textId="77777777" w:rsidR="001C6597" w:rsidRPr="00FE109C" w:rsidRDefault="001C6597" w:rsidP="00944C31">
      <w:pPr>
        <w:ind w:firstLine="567"/>
        <w:jc w:val="both"/>
        <w:outlineLvl w:val="2"/>
        <w:rPr>
          <w:b/>
          <w:sz w:val="28"/>
          <w:szCs w:val="28"/>
        </w:rPr>
      </w:pPr>
      <w:bookmarkStart w:id="72" w:name="_Toc64571972"/>
      <w:r w:rsidRPr="00FE109C">
        <w:rPr>
          <w:b/>
          <w:sz w:val="28"/>
          <w:szCs w:val="28"/>
        </w:rPr>
        <w:t>1.2. Описание результатов технического обследования централизованной системы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2"/>
    </w:p>
    <w:p w14:paraId="4E14D26C" w14:textId="77777777" w:rsidR="001C6597" w:rsidRPr="00FE109C" w:rsidRDefault="001C6597" w:rsidP="00944C31">
      <w:pPr>
        <w:pStyle w:val="13"/>
        <w:spacing w:before="0" w:after="0" w:line="240" w:lineRule="auto"/>
        <w:rPr>
          <w:b/>
        </w:rPr>
      </w:pPr>
      <w:r w:rsidRPr="00FE109C">
        <w:rPr>
          <w:b/>
        </w:rPr>
        <w:t>1.2.1. Хозяйственно-бытовая централизованная система водоотведения АО РИР.</w:t>
      </w:r>
    </w:p>
    <w:p w14:paraId="0FD96249" w14:textId="77777777" w:rsidR="001C6597" w:rsidRPr="00FE109C" w:rsidRDefault="001C6597" w:rsidP="00944C31">
      <w:pPr>
        <w:pStyle w:val="13"/>
        <w:spacing w:before="0" w:after="0" w:line="240" w:lineRule="auto"/>
      </w:pPr>
      <w:r w:rsidRPr="00FE109C">
        <w:t>Основные технические характеристики системы водоотведения города Обнинск, обслуживаемой филиалом АО «РИР» в городе Обнинске следующие:</w:t>
      </w:r>
    </w:p>
    <w:p w14:paraId="219C5753" w14:textId="77777777" w:rsidR="001C6597" w:rsidRPr="00FE109C" w:rsidRDefault="001C6597" w:rsidP="008E69D3">
      <w:pPr>
        <w:pStyle w:val="13"/>
        <w:numPr>
          <w:ilvl w:val="0"/>
          <w:numId w:val="23"/>
        </w:numPr>
        <w:spacing w:before="0" w:after="0" w:line="240" w:lineRule="auto"/>
      </w:pPr>
      <w:r w:rsidRPr="00FE109C">
        <w:t>Очистные сооружения проектной мощностью 80000 м</w:t>
      </w:r>
      <w:r w:rsidRPr="00FE109C">
        <w:rPr>
          <w:vertAlign w:val="superscript"/>
        </w:rPr>
        <w:t>3</w:t>
      </w:r>
      <w:r w:rsidRPr="00FE109C">
        <w:t>/сутки</w:t>
      </w:r>
    </w:p>
    <w:p w14:paraId="05CEC59A" w14:textId="77777777" w:rsidR="001C6597" w:rsidRPr="00FE109C" w:rsidRDefault="001C6597" w:rsidP="008E69D3">
      <w:pPr>
        <w:pStyle w:val="a3"/>
        <w:numPr>
          <w:ilvl w:val="0"/>
          <w:numId w:val="1"/>
        </w:numPr>
        <w:jc w:val="both"/>
        <w:rPr>
          <w:sz w:val="28"/>
          <w:szCs w:val="28"/>
        </w:rPr>
      </w:pPr>
      <w:r w:rsidRPr="00FE109C">
        <w:rPr>
          <w:sz w:val="28"/>
          <w:szCs w:val="28"/>
        </w:rPr>
        <w:t>КНС – 10 объектов;</w:t>
      </w:r>
    </w:p>
    <w:p w14:paraId="687F4C21" w14:textId="77777777" w:rsidR="001C6597" w:rsidRPr="00FE109C" w:rsidRDefault="001C6597" w:rsidP="008E69D3">
      <w:pPr>
        <w:pStyle w:val="a3"/>
        <w:numPr>
          <w:ilvl w:val="0"/>
          <w:numId w:val="1"/>
        </w:numPr>
        <w:jc w:val="both"/>
        <w:rPr>
          <w:sz w:val="28"/>
          <w:szCs w:val="28"/>
        </w:rPr>
      </w:pPr>
      <w:r w:rsidRPr="00FE109C">
        <w:rPr>
          <w:sz w:val="28"/>
          <w:szCs w:val="28"/>
        </w:rPr>
        <w:t>общая протяженность сетей водоотведения – 237 км;</w:t>
      </w:r>
    </w:p>
    <w:p w14:paraId="76988E1D" w14:textId="77777777" w:rsidR="001C6597" w:rsidRPr="00FE109C" w:rsidRDefault="001C6597" w:rsidP="00944C31">
      <w:pPr>
        <w:jc w:val="both"/>
        <w:rPr>
          <w:sz w:val="28"/>
          <w:szCs w:val="28"/>
        </w:rPr>
      </w:pPr>
    </w:p>
    <w:p w14:paraId="31DEF488" w14:textId="77777777" w:rsidR="001C6597" w:rsidRPr="00FE109C" w:rsidRDefault="001C6597" w:rsidP="00944C31">
      <w:pPr>
        <w:pStyle w:val="13"/>
        <w:spacing w:before="0" w:after="0" w:line="240" w:lineRule="auto"/>
        <w:rPr>
          <w:szCs w:val="28"/>
        </w:rPr>
      </w:pPr>
      <w:r w:rsidRPr="00FE109C">
        <w:rPr>
          <w:szCs w:val="28"/>
        </w:rPr>
        <w:t>1.2.1.1. Основные технические характеристики системы очистных сооружений, обслуживаемых филиалом АО «РИР» в городе Обнинске.</w:t>
      </w:r>
    </w:p>
    <w:p w14:paraId="5157DA39" w14:textId="77777777" w:rsidR="001C6597" w:rsidRPr="00FE109C" w:rsidRDefault="001C6597" w:rsidP="00944C31">
      <w:pPr>
        <w:pStyle w:val="13"/>
        <w:spacing w:before="0" w:after="0" w:line="240" w:lineRule="auto"/>
        <w:rPr>
          <w:szCs w:val="28"/>
        </w:rPr>
      </w:pPr>
      <w:r w:rsidRPr="00FE109C">
        <w:rPr>
          <w:szCs w:val="28"/>
        </w:rPr>
        <w:t>Очистные сооружения канализации города Обнинска принимают сточные воды от промпредприятий, организаций и жилого сектора. Первая очередь очистных сооружений построена в 1970-1972 годах.</w:t>
      </w:r>
    </w:p>
    <w:p w14:paraId="325BAE39" w14:textId="77777777" w:rsidR="001C6597" w:rsidRPr="00FE109C" w:rsidRDefault="001C6597" w:rsidP="00944C31">
      <w:pPr>
        <w:pStyle w:val="13"/>
        <w:spacing w:before="0" w:after="0" w:line="240" w:lineRule="auto"/>
        <w:rPr>
          <w:szCs w:val="28"/>
        </w:rPr>
      </w:pPr>
      <w:r w:rsidRPr="00FE109C">
        <w:rPr>
          <w:szCs w:val="28"/>
        </w:rPr>
        <w:lastRenderedPageBreak/>
        <w:t>Фактическая производительность очистных сооружений канализации – 45-50 тыс. м</w:t>
      </w:r>
      <w:r w:rsidRPr="00FE109C">
        <w:rPr>
          <w:szCs w:val="28"/>
          <w:vertAlign w:val="superscript"/>
        </w:rPr>
        <w:t>3</w:t>
      </w:r>
      <w:r w:rsidRPr="00FE109C">
        <w:rPr>
          <w:szCs w:val="28"/>
        </w:rPr>
        <w:t>/</w:t>
      </w:r>
      <w:proofErr w:type="spellStart"/>
      <w:r w:rsidRPr="00FE109C">
        <w:rPr>
          <w:szCs w:val="28"/>
        </w:rPr>
        <w:t>сут</w:t>
      </w:r>
      <w:proofErr w:type="spellEnd"/>
      <w:r w:rsidRPr="00FE109C">
        <w:rPr>
          <w:szCs w:val="28"/>
        </w:rPr>
        <w:t>, проектная – 80 тыс. м</w:t>
      </w:r>
      <w:r w:rsidRPr="00FE109C">
        <w:rPr>
          <w:szCs w:val="28"/>
          <w:vertAlign w:val="superscript"/>
        </w:rPr>
        <w:t>3</w:t>
      </w:r>
      <w:r w:rsidRPr="00FE109C">
        <w:rPr>
          <w:szCs w:val="28"/>
        </w:rPr>
        <w:t>/</w:t>
      </w:r>
      <w:proofErr w:type="spellStart"/>
      <w:r w:rsidRPr="00FE109C">
        <w:rPr>
          <w:szCs w:val="28"/>
        </w:rPr>
        <w:t>сут</w:t>
      </w:r>
      <w:proofErr w:type="spellEnd"/>
      <w:r w:rsidRPr="00FE109C">
        <w:rPr>
          <w:szCs w:val="28"/>
        </w:rPr>
        <w:t>, осуществляется механическая и биологическая очистка.</w:t>
      </w:r>
    </w:p>
    <w:p w14:paraId="0237A1AB" w14:textId="77777777" w:rsidR="001C6597" w:rsidRPr="00FE109C" w:rsidRDefault="001C6597" w:rsidP="00944C31">
      <w:pPr>
        <w:pStyle w:val="13"/>
        <w:spacing w:before="0" w:after="0" w:line="240" w:lineRule="auto"/>
        <w:rPr>
          <w:szCs w:val="28"/>
        </w:rPr>
      </w:pPr>
      <w:r w:rsidRPr="00FE109C">
        <w:rPr>
          <w:szCs w:val="28"/>
        </w:rPr>
        <w:t xml:space="preserve">Обеззараживание очищенных стоков производится гипохлоритом натрия в коллекторе Д=1500 мм, который заканчивается сбросным оголовком в реку </w:t>
      </w:r>
      <w:proofErr w:type="spellStart"/>
      <w:r w:rsidRPr="00FE109C">
        <w:rPr>
          <w:szCs w:val="28"/>
        </w:rPr>
        <w:t>Протва</w:t>
      </w:r>
      <w:proofErr w:type="spellEnd"/>
      <w:r w:rsidRPr="00FE109C">
        <w:rPr>
          <w:szCs w:val="28"/>
        </w:rPr>
        <w:t>.</w:t>
      </w:r>
    </w:p>
    <w:p w14:paraId="2B41D23F" w14:textId="12ECCA4B" w:rsidR="001C6597" w:rsidRPr="00FE109C" w:rsidRDefault="001C6597" w:rsidP="00944C31">
      <w:pPr>
        <w:pStyle w:val="13"/>
        <w:spacing w:before="0" w:after="0" w:line="240" w:lineRule="auto"/>
        <w:rPr>
          <w:szCs w:val="28"/>
        </w:rPr>
      </w:pPr>
      <w:r w:rsidRPr="00FE109C">
        <w:rPr>
          <w:szCs w:val="28"/>
        </w:rPr>
        <w:t>Качество очистки сточных вод на</w:t>
      </w:r>
      <w:r w:rsidR="00B414E2" w:rsidRPr="00FE109C">
        <w:rPr>
          <w:szCs w:val="28"/>
        </w:rPr>
        <w:t xml:space="preserve"> Очистных сооружениях</w:t>
      </w:r>
      <w:r w:rsidRPr="00FE109C">
        <w:rPr>
          <w:szCs w:val="28"/>
        </w:rPr>
        <w:t xml:space="preserve"> </w:t>
      </w:r>
      <w:r w:rsidR="00B414E2" w:rsidRPr="00FE109C">
        <w:rPr>
          <w:szCs w:val="28"/>
        </w:rPr>
        <w:t xml:space="preserve">(далее по тексту – </w:t>
      </w:r>
      <w:r w:rsidRPr="00FE109C">
        <w:rPr>
          <w:szCs w:val="28"/>
        </w:rPr>
        <w:t>ОСК</w:t>
      </w:r>
      <w:r w:rsidR="00B414E2" w:rsidRPr="00FE109C">
        <w:rPr>
          <w:szCs w:val="28"/>
        </w:rPr>
        <w:t>)</w:t>
      </w:r>
      <w:r w:rsidRPr="00FE109C">
        <w:rPr>
          <w:szCs w:val="28"/>
        </w:rPr>
        <w:t xml:space="preserve"> близко к проектным величинам, но из-за отсутствия технологии по удалению биогенных элементов фосфора и азота невозможно добиться очистки стоков согласно действующим нормативам ПДС.</w:t>
      </w:r>
    </w:p>
    <w:p w14:paraId="172B8C6A" w14:textId="77777777" w:rsidR="001C6597" w:rsidRPr="00FE109C" w:rsidRDefault="001C6597" w:rsidP="00944C31">
      <w:pPr>
        <w:pStyle w:val="13"/>
        <w:spacing w:before="0" w:after="0" w:line="240" w:lineRule="auto"/>
        <w:rPr>
          <w:szCs w:val="28"/>
        </w:rPr>
      </w:pPr>
      <w:r w:rsidRPr="00FE109C">
        <w:rPr>
          <w:szCs w:val="28"/>
        </w:rPr>
        <w:t>Осадок ОСК обезвоживается и подсушивается на иловых площадках.</w:t>
      </w:r>
    </w:p>
    <w:p w14:paraId="7CB67A99" w14:textId="77777777" w:rsidR="001C6597" w:rsidRPr="00FE109C" w:rsidRDefault="001C6597" w:rsidP="00944C31">
      <w:pPr>
        <w:pStyle w:val="13"/>
        <w:spacing w:before="0" w:after="0" w:line="240" w:lineRule="auto"/>
        <w:rPr>
          <w:szCs w:val="28"/>
        </w:rPr>
      </w:pPr>
      <w:r w:rsidRPr="00FE109C">
        <w:rPr>
          <w:szCs w:val="28"/>
        </w:rPr>
        <w:t xml:space="preserve">В 2009 г. введен в эксплуатацию цех механического обезвоживания осадка сточных вод, где осадок ОСК обезвоживается и размещается на иловых площадках. После подсушивания осадок в соответствии с утвержденным регламентом перерабатывается в </w:t>
      </w:r>
      <w:proofErr w:type="spellStart"/>
      <w:r w:rsidRPr="00FE109C">
        <w:rPr>
          <w:szCs w:val="28"/>
        </w:rPr>
        <w:t>почвогрунт</w:t>
      </w:r>
      <w:proofErr w:type="spellEnd"/>
      <w:r w:rsidRPr="00FE109C">
        <w:rPr>
          <w:szCs w:val="28"/>
        </w:rPr>
        <w:t xml:space="preserve">. </w:t>
      </w:r>
    </w:p>
    <w:p w14:paraId="7F8A3358" w14:textId="77777777" w:rsidR="001C6597" w:rsidRPr="00FE109C" w:rsidRDefault="001C6597" w:rsidP="00944C31">
      <w:pPr>
        <w:pStyle w:val="13"/>
        <w:spacing w:before="0" w:after="0" w:line="240" w:lineRule="auto"/>
        <w:rPr>
          <w:szCs w:val="28"/>
        </w:rPr>
      </w:pPr>
      <w:r w:rsidRPr="00FE109C">
        <w:rPr>
          <w:szCs w:val="28"/>
        </w:rPr>
        <w:t>В результате реализации проекта «Расширение и реконструкция очистных сооружений канализации города Обнинска» в 2017 году введена в эксплуатацию технологическая линия № 2 ОСК, что позволило увеличить проектную производительность очистных сооружений в целом до 80 тыс. м</w:t>
      </w:r>
      <w:r w:rsidRPr="00FE109C">
        <w:rPr>
          <w:szCs w:val="28"/>
          <w:vertAlign w:val="superscript"/>
        </w:rPr>
        <w:t>3</w:t>
      </w:r>
      <w:r w:rsidRPr="00FE109C">
        <w:rPr>
          <w:szCs w:val="28"/>
        </w:rPr>
        <w:t>/</w:t>
      </w:r>
      <w:proofErr w:type="spellStart"/>
      <w:r w:rsidRPr="00FE109C">
        <w:rPr>
          <w:szCs w:val="28"/>
        </w:rPr>
        <w:t>сут</w:t>
      </w:r>
      <w:proofErr w:type="spellEnd"/>
      <w:r w:rsidRPr="00FE109C">
        <w:rPr>
          <w:szCs w:val="28"/>
        </w:rPr>
        <w:t>.</w:t>
      </w:r>
    </w:p>
    <w:p w14:paraId="73E0A93B" w14:textId="77777777" w:rsidR="001C6597" w:rsidRPr="00FE109C" w:rsidRDefault="001C6597" w:rsidP="00944C31">
      <w:pPr>
        <w:pStyle w:val="13"/>
        <w:spacing w:before="0" w:after="0" w:line="240" w:lineRule="auto"/>
        <w:rPr>
          <w:szCs w:val="28"/>
        </w:rPr>
      </w:pPr>
      <w:r w:rsidRPr="00FE109C">
        <w:rPr>
          <w:szCs w:val="28"/>
        </w:rPr>
        <w:t>Перечень сооружений очистных сооружений приведен в Табл. 1.2.1.1.1</w:t>
      </w:r>
    </w:p>
    <w:p w14:paraId="0CC93CCA" w14:textId="77777777" w:rsidR="001C6597" w:rsidRPr="00FE109C" w:rsidRDefault="001C6597" w:rsidP="00944C31">
      <w:pPr>
        <w:pStyle w:val="13"/>
        <w:spacing w:before="0" w:after="0" w:line="240" w:lineRule="auto"/>
        <w:rPr>
          <w:szCs w:val="28"/>
        </w:rPr>
      </w:pPr>
    </w:p>
    <w:p w14:paraId="1F2DCAB5" w14:textId="77777777" w:rsidR="001C6597" w:rsidRPr="00FE109C" w:rsidRDefault="001C6597" w:rsidP="00944C31">
      <w:pPr>
        <w:pStyle w:val="13"/>
        <w:spacing w:before="0" w:after="0" w:line="240" w:lineRule="auto"/>
        <w:jc w:val="right"/>
        <w:rPr>
          <w:szCs w:val="28"/>
        </w:rPr>
      </w:pPr>
      <w:r w:rsidRPr="00FE109C">
        <w:rPr>
          <w:szCs w:val="28"/>
        </w:rPr>
        <w:t>Табл. 1.2.1.1.1.</w:t>
      </w:r>
    </w:p>
    <w:tbl>
      <w:tblPr>
        <w:tblW w:w="99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3"/>
        <w:gridCol w:w="2142"/>
        <w:gridCol w:w="3141"/>
      </w:tblGrid>
      <w:tr w:rsidR="001C6597" w:rsidRPr="00FE109C" w14:paraId="2D682917" w14:textId="77777777" w:rsidTr="001C6597">
        <w:trPr>
          <w:cantSplit/>
          <w:trHeight w:val="512"/>
          <w:tblHeader/>
        </w:trPr>
        <w:tc>
          <w:tcPr>
            <w:tcW w:w="4713" w:type="dxa"/>
            <w:vAlign w:val="center"/>
          </w:tcPr>
          <w:p w14:paraId="3AC63382" w14:textId="77777777" w:rsidR="001C6597" w:rsidRPr="00FE109C" w:rsidRDefault="001C6597" w:rsidP="00944C31">
            <w:pPr>
              <w:jc w:val="center"/>
              <w:rPr>
                <w:b/>
                <w:szCs w:val="24"/>
              </w:rPr>
            </w:pPr>
            <w:r w:rsidRPr="00FE109C">
              <w:rPr>
                <w:b/>
                <w:szCs w:val="24"/>
              </w:rPr>
              <w:t>Наименование</w:t>
            </w:r>
          </w:p>
        </w:tc>
        <w:tc>
          <w:tcPr>
            <w:tcW w:w="2142" w:type="dxa"/>
            <w:vAlign w:val="center"/>
          </w:tcPr>
          <w:p w14:paraId="60B2CD14" w14:textId="77777777" w:rsidR="001C6597" w:rsidRPr="00FE109C" w:rsidRDefault="001C6597" w:rsidP="00944C31">
            <w:pPr>
              <w:jc w:val="center"/>
              <w:rPr>
                <w:b/>
                <w:szCs w:val="24"/>
              </w:rPr>
            </w:pPr>
            <w:r w:rsidRPr="00FE109C">
              <w:rPr>
                <w:b/>
                <w:szCs w:val="24"/>
              </w:rPr>
              <w:t>Характеристика</w:t>
            </w:r>
          </w:p>
        </w:tc>
        <w:tc>
          <w:tcPr>
            <w:tcW w:w="3141" w:type="dxa"/>
            <w:vAlign w:val="center"/>
          </w:tcPr>
          <w:p w14:paraId="467263B6" w14:textId="77777777" w:rsidR="001C6597" w:rsidRPr="00FE109C" w:rsidRDefault="001C6597" w:rsidP="00944C31">
            <w:pPr>
              <w:jc w:val="center"/>
              <w:rPr>
                <w:b/>
                <w:szCs w:val="24"/>
              </w:rPr>
            </w:pPr>
            <w:r w:rsidRPr="00FE109C">
              <w:rPr>
                <w:b/>
                <w:szCs w:val="24"/>
              </w:rPr>
              <w:t>Год ввода в эксплуатацию</w:t>
            </w:r>
          </w:p>
        </w:tc>
      </w:tr>
      <w:tr w:rsidR="001C6597" w:rsidRPr="00FE109C" w14:paraId="28B7372A" w14:textId="77777777" w:rsidTr="001C6597">
        <w:trPr>
          <w:trHeight w:val="329"/>
        </w:trPr>
        <w:tc>
          <w:tcPr>
            <w:tcW w:w="4713" w:type="dxa"/>
            <w:vAlign w:val="center"/>
          </w:tcPr>
          <w:p w14:paraId="0FFD2762" w14:textId="77777777" w:rsidR="001C6597" w:rsidRPr="00FE109C" w:rsidRDefault="001C6597" w:rsidP="00944C31">
            <w:pPr>
              <w:rPr>
                <w:i/>
                <w:szCs w:val="24"/>
              </w:rPr>
            </w:pPr>
            <w:r w:rsidRPr="00FE109C">
              <w:rPr>
                <w:i/>
                <w:szCs w:val="24"/>
              </w:rPr>
              <w:t>Очистные сооружения г. Обнинск:</w:t>
            </w:r>
          </w:p>
        </w:tc>
        <w:tc>
          <w:tcPr>
            <w:tcW w:w="2142" w:type="dxa"/>
            <w:vAlign w:val="center"/>
          </w:tcPr>
          <w:p w14:paraId="7DDC8DC6" w14:textId="77777777" w:rsidR="001C6597" w:rsidRPr="00FE109C" w:rsidRDefault="001C6597" w:rsidP="00944C31">
            <w:pPr>
              <w:jc w:val="center"/>
              <w:rPr>
                <w:i/>
                <w:szCs w:val="24"/>
              </w:rPr>
            </w:pPr>
          </w:p>
        </w:tc>
        <w:tc>
          <w:tcPr>
            <w:tcW w:w="3141" w:type="dxa"/>
            <w:vAlign w:val="center"/>
          </w:tcPr>
          <w:p w14:paraId="1137E775" w14:textId="77777777" w:rsidR="001C6597" w:rsidRPr="00FE109C" w:rsidRDefault="001C6597" w:rsidP="00944C31">
            <w:pPr>
              <w:jc w:val="center"/>
              <w:rPr>
                <w:i/>
                <w:szCs w:val="24"/>
              </w:rPr>
            </w:pPr>
            <w:r w:rsidRPr="00FE109C">
              <w:rPr>
                <w:i/>
                <w:szCs w:val="24"/>
              </w:rPr>
              <w:t>1972</w:t>
            </w:r>
          </w:p>
        </w:tc>
      </w:tr>
      <w:tr w:rsidR="001C6597" w:rsidRPr="00FE109C" w14:paraId="0B1FD653" w14:textId="77777777" w:rsidTr="001C6597">
        <w:trPr>
          <w:trHeight w:val="329"/>
        </w:trPr>
        <w:tc>
          <w:tcPr>
            <w:tcW w:w="4713" w:type="dxa"/>
            <w:vAlign w:val="center"/>
          </w:tcPr>
          <w:p w14:paraId="17CC20EC" w14:textId="77777777" w:rsidR="001C6597" w:rsidRPr="00FE109C" w:rsidRDefault="001C6597" w:rsidP="00944C31">
            <w:pPr>
              <w:rPr>
                <w:szCs w:val="24"/>
              </w:rPr>
            </w:pPr>
            <w:r w:rsidRPr="00FE109C">
              <w:rPr>
                <w:szCs w:val="24"/>
              </w:rPr>
              <w:t>1-я технологическая линия</w:t>
            </w:r>
          </w:p>
        </w:tc>
        <w:tc>
          <w:tcPr>
            <w:tcW w:w="2142" w:type="dxa"/>
            <w:vAlign w:val="center"/>
          </w:tcPr>
          <w:p w14:paraId="0D17CF56" w14:textId="77777777" w:rsidR="001C6597" w:rsidRPr="00FE109C" w:rsidRDefault="001C6597" w:rsidP="00944C31">
            <w:pPr>
              <w:jc w:val="center"/>
              <w:rPr>
                <w:szCs w:val="24"/>
              </w:rPr>
            </w:pPr>
          </w:p>
        </w:tc>
        <w:tc>
          <w:tcPr>
            <w:tcW w:w="3141" w:type="dxa"/>
            <w:vAlign w:val="center"/>
          </w:tcPr>
          <w:p w14:paraId="6579C24C" w14:textId="77777777" w:rsidR="001C6597" w:rsidRPr="00FE109C" w:rsidRDefault="001C6597" w:rsidP="00944C31">
            <w:pPr>
              <w:jc w:val="center"/>
              <w:rPr>
                <w:szCs w:val="24"/>
              </w:rPr>
            </w:pPr>
          </w:p>
        </w:tc>
      </w:tr>
      <w:tr w:rsidR="001C6597" w:rsidRPr="00FE109C" w14:paraId="12C2F49D" w14:textId="77777777" w:rsidTr="001C6597">
        <w:trPr>
          <w:trHeight w:val="329"/>
        </w:trPr>
        <w:tc>
          <w:tcPr>
            <w:tcW w:w="4713" w:type="dxa"/>
            <w:vAlign w:val="center"/>
          </w:tcPr>
          <w:p w14:paraId="5F6DD32A" w14:textId="77777777" w:rsidR="001C6597" w:rsidRPr="00FE109C" w:rsidRDefault="001C6597" w:rsidP="00944C31">
            <w:pPr>
              <w:rPr>
                <w:szCs w:val="24"/>
              </w:rPr>
            </w:pPr>
            <w:r w:rsidRPr="00FE109C">
              <w:rPr>
                <w:szCs w:val="24"/>
              </w:rPr>
              <w:t>Здание решеток очистных сооружений</w:t>
            </w:r>
          </w:p>
        </w:tc>
        <w:tc>
          <w:tcPr>
            <w:tcW w:w="2142" w:type="dxa"/>
            <w:vAlign w:val="center"/>
          </w:tcPr>
          <w:p w14:paraId="134AE820" w14:textId="77777777" w:rsidR="001C6597" w:rsidRPr="00FE109C" w:rsidRDefault="001C6597" w:rsidP="00944C31">
            <w:pPr>
              <w:jc w:val="center"/>
              <w:rPr>
                <w:szCs w:val="24"/>
              </w:rPr>
            </w:pPr>
          </w:p>
        </w:tc>
        <w:tc>
          <w:tcPr>
            <w:tcW w:w="3141" w:type="dxa"/>
            <w:vAlign w:val="center"/>
          </w:tcPr>
          <w:p w14:paraId="3BB7BC63" w14:textId="77777777" w:rsidR="001C6597" w:rsidRPr="00FE109C" w:rsidRDefault="001C6597" w:rsidP="00944C31">
            <w:pPr>
              <w:jc w:val="center"/>
              <w:rPr>
                <w:szCs w:val="24"/>
              </w:rPr>
            </w:pPr>
            <w:r w:rsidRPr="00FE109C">
              <w:rPr>
                <w:szCs w:val="24"/>
              </w:rPr>
              <w:t>1970</w:t>
            </w:r>
          </w:p>
        </w:tc>
      </w:tr>
      <w:tr w:rsidR="001C6597" w:rsidRPr="00FE109C" w14:paraId="19430075" w14:textId="77777777" w:rsidTr="001C6597">
        <w:trPr>
          <w:trHeight w:val="329"/>
        </w:trPr>
        <w:tc>
          <w:tcPr>
            <w:tcW w:w="4713" w:type="dxa"/>
            <w:vAlign w:val="center"/>
          </w:tcPr>
          <w:p w14:paraId="5C2EEBEC" w14:textId="77777777" w:rsidR="001C6597" w:rsidRPr="00FE109C" w:rsidRDefault="001C6597" w:rsidP="00944C31">
            <w:pPr>
              <w:rPr>
                <w:szCs w:val="24"/>
              </w:rPr>
            </w:pPr>
            <w:r w:rsidRPr="00FE109C">
              <w:rPr>
                <w:szCs w:val="24"/>
              </w:rPr>
              <w:t>Аэробный стабилизатор активного ила</w:t>
            </w:r>
          </w:p>
        </w:tc>
        <w:tc>
          <w:tcPr>
            <w:tcW w:w="2142" w:type="dxa"/>
            <w:vAlign w:val="center"/>
          </w:tcPr>
          <w:p w14:paraId="0F1DA21E" w14:textId="77777777" w:rsidR="001C6597" w:rsidRPr="00FE109C" w:rsidRDefault="001C6597" w:rsidP="00944C31">
            <w:pPr>
              <w:jc w:val="center"/>
              <w:rPr>
                <w:szCs w:val="24"/>
              </w:rPr>
            </w:pPr>
            <w:r w:rsidRPr="00FE109C">
              <w:rPr>
                <w:szCs w:val="24"/>
                <w:lang w:val="en-US"/>
              </w:rPr>
              <w:t>S</w:t>
            </w:r>
            <w:r w:rsidRPr="00FE109C">
              <w:rPr>
                <w:szCs w:val="24"/>
              </w:rPr>
              <w:t xml:space="preserve"> = 862,1</w:t>
            </w:r>
          </w:p>
        </w:tc>
        <w:tc>
          <w:tcPr>
            <w:tcW w:w="3141" w:type="dxa"/>
            <w:vAlign w:val="center"/>
          </w:tcPr>
          <w:p w14:paraId="7EE10328" w14:textId="77777777" w:rsidR="001C6597" w:rsidRPr="00FE109C" w:rsidRDefault="001C6597" w:rsidP="00944C31">
            <w:pPr>
              <w:jc w:val="center"/>
              <w:rPr>
                <w:szCs w:val="24"/>
              </w:rPr>
            </w:pPr>
            <w:r w:rsidRPr="00FE109C">
              <w:rPr>
                <w:szCs w:val="24"/>
              </w:rPr>
              <w:t>2003</w:t>
            </w:r>
          </w:p>
        </w:tc>
      </w:tr>
      <w:tr w:rsidR="001C6597" w:rsidRPr="00FE109C" w14:paraId="1C351498" w14:textId="77777777" w:rsidTr="001C6597">
        <w:trPr>
          <w:trHeight w:val="329"/>
        </w:trPr>
        <w:tc>
          <w:tcPr>
            <w:tcW w:w="4713" w:type="dxa"/>
            <w:vAlign w:val="center"/>
          </w:tcPr>
          <w:p w14:paraId="3A7543C6" w14:textId="77777777" w:rsidR="001C6597" w:rsidRPr="00FE109C" w:rsidRDefault="001C6597" w:rsidP="00944C31">
            <w:pPr>
              <w:rPr>
                <w:szCs w:val="24"/>
              </w:rPr>
            </w:pPr>
            <w:r w:rsidRPr="00FE109C">
              <w:rPr>
                <w:szCs w:val="24"/>
              </w:rPr>
              <w:t>Первичный отстойник биологической очистки</w:t>
            </w:r>
          </w:p>
        </w:tc>
        <w:tc>
          <w:tcPr>
            <w:tcW w:w="2142" w:type="dxa"/>
            <w:vAlign w:val="center"/>
          </w:tcPr>
          <w:p w14:paraId="3FB5D068" w14:textId="77777777" w:rsidR="001C6597" w:rsidRPr="00FE109C" w:rsidRDefault="001C6597" w:rsidP="00944C31">
            <w:pPr>
              <w:jc w:val="center"/>
              <w:rPr>
                <w:szCs w:val="24"/>
              </w:rPr>
            </w:pPr>
            <w:r w:rsidRPr="00FE109C">
              <w:rPr>
                <w:szCs w:val="24"/>
                <w:lang w:val="en-US"/>
              </w:rPr>
              <w:t>V</w:t>
            </w:r>
            <w:r w:rsidRPr="00FE109C">
              <w:rPr>
                <w:szCs w:val="24"/>
              </w:rPr>
              <w:t xml:space="preserve"> = 1709</w:t>
            </w:r>
          </w:p>
        </w:tc>
        <w:tc>
          <w:tcPr>
            <w:tcW w:w="3141" w:type="dxa"/>
            <w:vAlign w:val="center"/>
          </w:tcPr>
          <w:p w14:paraId="3D08F894" w14:textId="77777777" w:rsidR="001C6597" w:rsidRPr="00FE109C" w:rsidRDefault="001C6597" w:rsidP="00944C31">
            <w:pPr>
              <w:jc w:val="center"/>
              <w:rPr>
                <w:szCs w:val="24"/>
              </w:rPr>
            </w:pPr>
            <w:r w:rsidRPr="00FE109C">
              <w:rPr>
                <w:szCs w:val="24"/>
              </w:rPr>
              <w:t>2009</w:t>
            </w:r>
          </w:p>
        </w:tc>
      </w:tr>
      <w:tr w:rsidR="001C6597" w:rsidRPr="00FE109C" w14:paraId="01EECE14" w14:textId="77777777" w:rsidTr="001C6597">
        <w:trPr>
          <w:trHeight w:val="329"/>
        </w:trPr>
        <w:tc>
          <w:tcPr>
            <w:tcW w:w="4713" w:type="dxa"/>
            <w:vAlign w:val="center"/>
          </w:tcPr>
          <w:p w14:paraId="3B63C1FE" w14:textId="77777777" w:rsidR="001C6597" w:rsidRPr="00FE109C" w:rsidRDefault="001C6597" w:rsidP="00944C31">
            <w:pPr>
              <w:rPr>
                <w:szCs w:val="24"/>
              </w:rPr>
            </w:pPr>
            <w:r w:rsidRPr="00FE109C">
              <w:rPr>
                <w:szCs w:val="24"/>
              </w:rPr>
              <w:t>Первичные отстойники ОС</w:t>
            </w:r>
          </w:p>
        </w:tc>
        <w:tc>
          <w:tcPr>
            <w:tcW w:w="2142" w:type="dxa"/>
            <w:vAlign w:val="center"/>
          </w:tcPr>
          <w:p w14:paraId="7D15FEA4" w14:textId="77777777" w:rsidR="001C6597" w:rsidRPr="00FE109C" w:rsidRDefault="001C6597" w:rsidP="00944C31">
            <w:pPr>
              <w:jc w:val="center"/>
              <w:rPr>
                <w:szCs w:val="24"/>
              </w:rPr>
            </w:pPr>
            <w:r w:rsidRPr="00FE109C">
              <w:rPr>
                <w:szCs w:val="24"/>
                <w:lang w:val="en-US"/>
              </w:rPr>
              <w:t>V</w:t>
            </w:r>
            <w:r w:rsidRPr="00FE109C">
              <w:rPr>
                <w:szCs w:val="24"/>
              </w:rPr>
              <w:t xml:space="preserve"> = 3040</w:t>
            </w:r>
          </w:p>
        </w:tc>
        <w:tc>
          <w:tcPr>
            <w:tcW w:w="3141" w:type="dxa"/>
            <w:vAlign w:val="center"/>
          </w:tcPr>
          <w:p w14:paraId="4FD6E3D2" w14:textId="77777777" w:rsidR="001C6597" w:rsidRPr="00FE109C" w:rsidRDefault="001C6597" w:rsidP="00944C31">
            <w:pPr>
              <w:jc w:val="center"/>
              <w:rPr>
                <w:szCs w:val="24"/>
              </w:rPr>
            </w:pPr>
            <w:r w:rsidRPr="00FE109C">
              <w:rPr>
                <w:szCs w:val="24"/>
              </w:rPr>
              <w:t>1970</w:t>
            </w:r>
          </w:p>
        </w:tc>
      </w:tr>
      <w:tr w:rsidR="001C6597" w:rsidRPr="00FE109C" w14:paraId="4CBCC84A" w14:textId="77777777" w:rsidTr="001C6597">
        <w:trPr>
          <w:trHeight w:val="329"/>
        </w:trPr>
        <w:tc>
          <w:tcPr>
            <w:tcW w:w="4713" w:type="dxa"/>
            <w:vAlign w:val="center"/>
          </w:tcPr>
          <w:p w14:paraId="41648020" w14:textId="77777777" w:rsidR="001C6597" w:rsidRPr="00FE109C" w:rsidRDefault="001C6597" w:rsidP="00944C31">
            <w:pPr>
              <w:rPr>
                <w:szCs w:val="24"/>
              </w:rPr>
            </w:pPr>
            <w:r w:rsidRPr="00FE109C">
              <w:rPr>
                <w:szCs w:val="24"/>
              </w:rPr>
              <w:t>Первичные отстойники ОС</w:t>
            </w:r>
          </w:p>
        </w:tc>
        <w:tc>
          <w:tcPr>
            <w:tcW w:w="2142" w:type="dxa"/>
            <w:vAlign w:val="center"/>
          </w:tcPr>
          <w:p w14:paraId="47942192" w14:textId="77777777" w:rsidR="001C6597" w:rsidRPr="00FE109C" w:rsidRDefault="001C6597" w:rsidP="00944C31">
            <w:pPr>
              <w:jc w:val="center"/>
              <w:rPr>
                <w:szCs w:val="24"/>
              </w:rPr>
            </w:pPr>
            <w:r w:rsidRPr="00FE109C">
              <w:rPr>
                <w:szCs w:val="24"/>
                <w:lang w:val="en-US"/>
              </w:rPr>
              <w:t>V</w:t>
            </w:r>
            <w:r w:rsidRPr="00FE109C">
              <w:rPr>
                <w:szCs w:val="24"/>
              </w:rPr>
              <w:t xml:space="preserve"> = 3040</w:t>
            </w:r>
          </w:p>
        </w:tc>
        <w:tc>
          <w:tcPr>
            <w:tcW w:w="3141" w:type="dxa"/>
            <w:vAlign w:val="center"/>
          </w:tcPr>
          <w:p w14:paraId="18D8B5A2" w14:textId="77777777" w:rsidR="001C6597" w:rsidRPr="00FE109C" w:rsidRDefault="001C6597" w:rsidP="00944C31">
            <w:pPr>
              <w:jc w:val="center"/>
              <w:rPr>
                <w:szCs w:val="24"/>
              </w:rPr>
            </w:pPr>
            <w:r w:rsidRPr="00FE109C">
              <w:rPr>
                <w:szCs w:val="24"/>
              </w:rPr>
              <w:t>1973</w:t>
            </w:r>
          </w:p>
        </w:tc>
      </w:tr>
      <w:tr w:rsidR="001C6597" w:rsidRPr="00FE109C" w14:paraId="24F9A094" w14:textId="77777777" w:rsidTr="001C6597">
        <w:trPr>
          <w:trHeight w:val="329"/>
        </w:trPr>
        <w:tc>
          <w:tcPr>
            <w:tcW w:w="4713" w:type="dxa"/>
            <w:vAlign w:val="center"/>
          </w:tcPr>
          <w:p w14:paraId="015CA0D1" w14:textId="77777777" w:rsidR="001C6597" w:rsidRPr="00FE109C" w:rsidRDefault="001C6597" w:rsidP="00944C31">
            <w:pPr>
              <w:rPr>
                <w:szCs w:val="24"/>
              </w:rPr>
            </w:pPr>
            <w:r w:rsidRPr="00FE109C">
              <w:rPr>
                <w:szCs w:val="24"/>
              </w:rPr>
              <w:t>Первичный радиальный отстойник 2-ой очереди</w:t>
            </w:r>
          </w:p>
        </w:tc>
        <w:tc>
          <w:tcPr>
            <w:tcW w:w="2142" w:type="dxa"/>
            <w:vAlign w:val="center"/>
          </w:tcPr>
          <w:p w14:paraId="599234E9" w14:textId="77777777" w:rsidR="001C6597" w:rsidRPr="00FE109C" w:rsidRDefault="001C6597" w:rsidP="00944C31">
            <w:pPr>
              <w:jc w:val="center"/>
              <w:rPr>
                <w:szCs w:val="24"/>
              </w:rPr>
            </w:pPr>
          </w:p>
        </w:tc>
        <w:tc>
          <w:tcPr>
            <w:tcW w:w="3141" w:type="dxa"/>
            <w:vAlign w:val="center"/>
          </w:tcPr>
          <w:p w14:paraId="5904B752" w14:textId="77777777" w:rsidR="001C6597" w:rsidRPr="00FE109C" w:rsidRDefault="001C6597" w:rsidP="00944C31">
            <w:pPr>
              <w:jc w:val="center"/>
              <w:rPr>
                <w:szCs w:val="24"/>
              </w:rPr>
            </w:pPr>
            <w:r w:rsidRPr="00FE109C">
              <w:rPr>
                <w:szCs w:val="24"/>
              </w:rPr>
              <w:t>1984</w:t>
            </w:r>
          </w:p>
        </w:tc>
      </w:tr>
      <w:tr w:rsidR="001C6597" w:rsidRPr="00FE109C" w14:paraId="27E776BC" w14:textId="77777777" w:rsidTr="001C6597">
        <w:trPr>
          <w:trHeight w:val="329"/>
        </w:trPr>
        <w:tc>
          <w:tcPr>
            <w:tcW w:w="4713" w:type="dxa"/>
            <w:vAlign w:val="center"/>
          </w:tcPr>
          <w:p w14:paraId="179214CD" w14:textId="77777777" w:rsidR="001C6597" w:rsidRPr="00FE109C" w:rsidRDefault="001C6597" w:rsidP="00944C31">
            <w:pPr>
              <w:rPr>
                <w:szCs w:val="24"/>
              </w:rPr>
            </w:pPr>
            <w:r w:rsidRPr="00FE109C">
              <w:rPr>
                <w:szCs w:val="24"/>
              </w:rPr>
              <w:t>Песколовки</w:t>
            </w:r>
          </w:p>
        </w:tc>
        <w:tc>
          <w:tcPr>
            <w:tcW w:w="2142" w:type="dxa"/>
            <w:vAlign w:val="center"/>
          </w:tcPr>
          <w:p w14:paraId="5A34B771" w14:textId="77777777" w:rsidR="001C6597" w:rsidRPr="00FE109C" w:rsidRDefault="001C6597" w:rsidP="00944C31">
            <w:pPr>
              <w:jc w:val="center"/>
              <w:rPr>
                <w:szCs w:val="24"/>
              </w:rPr>
            </w:pPr>
          </w:p>
        </w:tc>
        <w:tc>
          <w:tcPr>
            <w:tcW w:w="3141" w:type="dxa"/>
            <w:vAlign w:val="center"/>
          </w:tcPr>
          <w:p w14:paraId="336E4205" w14:textId="77777777" w:rsidR="001C6597" w:rsidRPr="00FE109C" w:rsidRDefault="001C6597" w:rsidP="00944C31">
            <w:pPr>
              <w:jc w:val="center"/>
              <w:rPr>
                <w:szCs w:val="24"/>
              </w:rPr>
            </w:pPr>
            <w:r w:rsidRPr="00FE109C">
              <w:rPr>
                <w:szCs w:val="24"/>
              </w:rPr>
              <w:t>1970</w:t>
            </w:r>
          </w:p>
        </w:tc>
      </w:tr>
      <w:tr w:rsidR="001C6597" w:rsidRPr="00FE109C" w14:paraId="6B4A964A" w14:textId="77777777" w:rsidTr="001C6597">
        <w:trPr>
          <w:trHeight w:val="329"/>
        </w:trPr>
        <w:tc>
          <w:tcPr>
            <w:tcW w:w="4713" w:type="dxa"/>
            <w:vAlign w:val="center"/>
          </w:tcPr>
          <w:p w14:paraId="75C2D79F" w14:textId="77777777" w:rsidR="001C6597" w:rsidRPr="00FE109C" w:rsidRDefault="001C6597" w:rsidP="00944C31">
            <w:pPr>
              <w:rPr>
                <w:szCs w:val="24"/>
              </w:rPr>
            </w:pPr>
            <w:proofErr w:type="spellStart"/>
            <w:r w:rsidRPr="00FE109C">
              <w:rPr>
                <w:szCs w:val="24"/>
              </w:rPr>
              <w:t>Аэротенки</w:t>
            </w:r>
            <w:proofErr w:type="spellEnd"/>
            <w:r w:rsidRPr="00FE109C">
              <w:rPr>
                <w:szCs w:val="24"/>
              </w:rPr>
              <w:t xml:space="preserve"> ОС</w:t>
            </w:r>
          </w:p>
        </w:tc>
        <w:tc>
          <w:tcPr>
            <w:tcW w:w="2142" w:type="dxa"/>
            <w:vAlign w:val="center"/>
          </w:tcPr>
          <w:p w14:paraId="4ED6D9FC" w14:textId="77777777" w:rsidR="001C6597" w:rsidRPr="00FE109C" w:rsidRDefault="001C6597" w:rsidP="00944C31">
            <w:pPr>
              <w:jc w:val="center"/>
              <w:rPr>
                <w:szCs w:val="24"/>
              </w:rPr>
            </w:pPr>
          </w:p>
        </w:tc>
        <w:tc>
          <w:tcPr>
            <w:tcW w:w="3141" w:type="dxa"/>
            <w:vAlign w:val="center"/>
          </w:tcPr>
          <w:p w14:paraId="23756FB1" w14:textId="77777777" w:rsidR="001C6597" w:rsidRPr="00FE109C" w:rsidRDefault="001C6597" w:rsidP="00944C31">
            <w:pPr>
              <w:jc w:val="center"/>
              <w:rPr>
                <w:szCs w:val="24"/>
              </w:rPr>
            </w:pPr>
            <w:r w:rsidRPr="00FE109C">
              <w:rPr>
                <w:szCs w:val="24"/>
              </w:rPr>
              <w:t>1970</w:t>
            </w:r>
          </w:p>
        </w:tc>
      </w:tr>
      <w:tr w:rsidR="001C6597" w:rsidRPr="00FE109C" w14:paraId="150BEE8F" w14:textId="77777777" w:rsidTr="001C6597">
        <w:trPr>
          <w:trHeight w:val="329"/>
        </w:trPr>
        <w:tc>
          <w:tcPr>
            <w:tcW w:w="4713" w:type="dxa"/>
            <w:vAlign w:val="center"/>
          </w:tcPr>
          <w:p w14:paraId="27748F8B" w14:textId="77777777" w:rsidR="001C6597" w:rsidRPr="00FE109C" w:rsidRDefault="001C6597" w:rsidP="00944C31">
            <w:pPr>
              <w:rPr>
                <w:szCs w:val="24"/>
              </w:rPr>
            </w:pPr>
            <w:r w:rsidRPr="00FE109C">
              <w:rPr>
                <w:szCs w:val="24"/>
              </w:rPr>
              <w:t xml:space="preserve">Насосная воздуходувная станция  </w:t>
            </w:r>
          </w:p>
          <w:p w14:paraId="3DB3884F" w14:textId="77777777" w:rsidR="001C6597" w:rsidRPr="00FE109C" w:rsidRDefault="001C6597" w:rsidP="00944C31">
            <w:pPr>
              <w:rPr>
                <w:szCs w:val="24"/>
              </w:rPr>
            </w:pPr>
            <w:r w:rsidRPr="00FE109C">
              <w:rPr>
                <w:szCs w:val="24"/>
              </w:rPr>
              <w:t>2-ой очереди</w:t>
            </w:r>
          </w:p>
        </w:tc>
        <w:tc>
          <w:tcPr>
            <w:tcW w:w="2142" w:type="dxa"/>
            <w:vAlign w:val="center"/>
          </w:tcPr>
          <w:p w14:paraId="2B811D1C" w14:textId="77777777" w:rsidR="001C6597" w:rsidRPr="00FE109C" w:rsidRDefault="001C6597" w:rsidP="00944C31">
            <w:pPr>
              <w:jc w:val="center"/>
              <w:rPr>
                <w:szCs w:val="24"/>
              </w:rPr>
            </w:pPr>
          </w:p>
        </w:tc>
        <w:tc>
          <w:tcPr>
            <w:tcW w:w="3141" w:type="dxa"/>
            <w:vAlign w:val="center"/>
          </w:tcPr>
          <w:p w14:paraId="13468FEB" w14:textId="77777777" w:rsidR="001C6597" w:rsidRPr="00FE109C" w:rsidRDefault="001C6597" w:rsidP="00944C31">
            <w:pPr>
              <w:jc w:val="center"/>
              <w:rPr>
                <w:szCs w:val="24"/>
              </w:rPr>
            </w:pPr>
            <w:r w:rsidRPr="00FE109C">
              <w:rPr>
                <w:szCs w:val="24"/>
              </w:rPr>
              <w:t>1983</w:t>
            </w:r>
          </w:p>
        </w:tc>
      </w:tr>
      <w:tr w:rsidR="001C6597" w:rsidRPr="00FE109C" w14:paraId="5B025738" w14:textId="77777777" w:rsidTr="001C6597">
        <w:trPr>
          <w:trHeight w:val="329"/>
        </w:trPr>
        <w:tc>
          <w:tcPr>
            <w:tcW w:w="4713" w:type="dxa"/>
            <w:vAlign w:val="center"/>
          </w:tcPr>
          <w:p w14:paraId="05CBA2AB" w14:textId="77777777" w:rsidR="001C6597" w:rsidRPr="00FE109C" w:rsidRDefault="001C6597" w:rsidP="00944C31">
            <w:pPr>
              <w:rPr>
                <w:szCs w:val="24"/>
              </w:rPr>
            </w:pPr>
            <w:proofErr w:type="spellStart"/>
            <w:r w:rsidRPr="00FE109C">
              <w:rPr>
                <w:szCs w:val="24"/>
              </w:rPr>
              <w:t>Аэротенки</w:t>
            </w:r>
            <w:proofErr w:type="spellEnd"/>
            <w:r w:rsidRPr="00FE109C">
              <w:rPr>
                <w:szCs w:val="24"/>
              </w:rPr>
              <w:t xml:space="preserve"> ОС 2-ой очереди</w:t>
            </w:r>
          </w:p>
        </w:tc>
        <w:tc>
          <w:tcPr>
            <w:tcW w:w="2142" w:type="dxa"/>
            <w:vAlign w:val="center"/>
          </w:tcPr>
          <w:p w14:paraId="702C2EDE" w14:textId="77777777" w:rsidR="001C6597" w:rsidRPr="00FE109C" w:rsidRDefault="001C6597" w:rsidP="00944C31">
            <w:pPr>
              <w:jc w:val="center"/>
              <w:rPr>
                <w:szCs w:val="24"/>
              </w:rPr>
            </w:pPr>
          </w:p>
        </w:tc>
        <w:tc>
          <w:tcPr>
            <w:tcW w:w="3141" w:type="dxa"/>
            <w:vAlign w:val="center"/>
          </w:tcPr>
          <w:p w14:paraId="6A0EF60E" w14:textId="77777777" w:rsidR="001C6597" w:rsidRPr="00FE109C" w:rsidRDefault="001C6597" w:rsidP="00944C31">
            <w:pPr>
              <w:jc w:val="center"/>
              <w:rPr>
                <w:szCs w:val="24"/>
              </w:rPr>
            </w:pPr>
            <w:r w:rsidRPr="00FE109C">
              <w:rPr>
                <w:szCs w:val="24"/>
              </w:rPr>
              <w:t>1983</w:t>
            </w:r>
          </w:p>
        </w:tc>
      </w:tr>
      <w:tr w:rsidR="001C6597" w:rsidRPr="00FE109C" w14:paraId="54AE662E" w14:textId="77777777" w:rsidTr="001C6597">
        <w:trPr>
          <w:trHeight w:val="329"/>
        </w:trPr>
        <w:tc>
          <w:tcPr>
            <w:tcW w:w="4713" w:type="dxa"/>
            <w:vAlign w:val="center"/>
          </w:tcPr>
          <w:p w14:paraId="03D8DAE9" w14:textId="77777777" w:rsidR="001C6597" w:rsidRPr="00FE109C" w:rsidRDefault="001C6597" w:rsidP="00944C31">
            <w:pPr>
              <w:rPr>
                <w:szCs w:val="24"/>
              </w:rPr>
            </w:pPr>
            <w:r w:rsidRPr="00FE109C">
              <w:rPr>
                <w:szCs w:val="24"/>
              </w:rPr>
              <w:t xml:space="preserve">Воздуходувная станция </w:t>
            </w:r>
          </w:p>
        </w:tc>
        <w:tc>
          <w:tcPr>
            <w:tcW w:w="2142" w:type="dxa"/>
            <w:vAlign w:val="center"/>
          </w:tcPr>
          <w:p w14:paraId="3152CEC6" w14:textId="77777777" w:rsidR="001C6597" w:rsidRPr="00FE109C" w:rsidRDefault="001C6597" w:rsidP="00944C31">
            <w:pPr>
              <w:jc w:val="center"/>
              <w:rPr>
                <w:szCs w:val="24"/>
              </w:rPr>
            </w:pPr>
          </w:p>
        </w:tc>
        <w:tc>
          <w:tcPr>
            <w:tcW w:w="3141" w:type="dxa"/>
            <w:vAlign w:val="center"/>
          </w:tcPr>
          <w:p w14:paraId="50D34943" w14:textId="77777777" w:rsidR="001C6597" w:rsidRPr="00FE109C" w:rsidRDefault="001C6597" w:rsidP="00944C31">
            <w:pPr>
              <w:jc w:val="center"/>
              <w:rPr>
                <w:szCs w:val="24"/>
              </w:rPr>
            </w:pPr>
            <w:r w:rsidRPr="00FE109C">
              <w:rPr>
                <w:szCs w:val="24"/>
              </w:rPr>
              <w:t>1970</w:t>
            </w:r>
          </w:p>
        </w:tc>
      </w:tr>
      <w:tr w:rsidR="001C6597" w:rsidRPr="00FE109C" w14:paraId="72A8087D" w14:textId="77777777" w:rsidTr="001C6597">
        <w:trPr>
          <w:trHeight w:val="329"/>
        </w:trPr>
        <w:tc>
          <w:tcPr>
            <w:tcW w:w="4713" w:type="dxa"/>
            <w:vAlign w:val="center"/>
          </w:tcPr>
          <w:p w14:paraId="4192E08E" w14:textId="77777777" w:rsidR="001C6597" w:rsidRPr="00FE109C" w:rsidRDefault="001C6597" w:rsidP="00944C31">
            <w:pPr>
              <w:rPr>
                <w:szCs w:val="24"/>
              </w:rPr>
            </w:pPr>
            <w:r w:rsidRPr="00FE109C">
              <w:rPr>
                <w:szCs w:val="24"/>
              </w:rPr>
              <w:t>Вторичные отстойники</w:t>
            </w:r>
          </w:p>
        </w:tc>
        <w:tc>
          <w:tcPr>
            <w:tcW w:w="2142" w:type="dxa"/>
            <w:vAlign w:val="center"/>
          </w:tcPr>
          <w:p w14:paraId="3ABD8C5D" w14:textId="77777777" w:rsidR="001C6597" w:rsidRPr="00FE109C" w:rsidRDefault="001C6597" w:rsidP="00944C31">
            <w:pPr>
              <w:jc w:val="center"/>
              <w:rPr>
                <w:szCs w:val="24"/>
              </w:rPr>
            </w:pPr>
          </w:p>
        </w:tc>
        <w:tc>
          <w:tcPr>
            <w:tcW w:w="3141" w:type="dxa"/>
            <w:vAlign w:val="center"/>
          </w:tcPr>
          <w:p w14:paraId="14BEB164" w14:textId="77777777" w:rsidR="001C6597" w:rsidRPr="00FE109C" w:rsidRDefault="001C6597" w:rsidP="00944C31">
            <w:pPr>
              <w:jc w:val="center"/>
              <w:rPr>
                <w:szCs w:val="24"/>
              </w:rPr>
            </w:pPr>
            <w:r w:rsidRPr="00FE109C">
              <w:rPr>
                <w:szCs w:val="24"/>
              </w:rPr>
              <w:t>1970</w:t>
            </w:r>
          </w:p>
        </w:tc>
      </w:tr>
      <w:tr w:rsidR="001C6597" w:rsidRPr="00FE109C" w14:paraId="0980A63A" w14:textId="77777777" w:rsidTr="001C6597">
        <w:trPr>
          <w:trHeight w:val="329"/>
        </w:trPr>
        <w:tc>
          <w:tcPr>
            <w:tcW w:w="4713" w:type="dxa"/>
            <w:vAlign w:val="center"/>
          </w:tcPr>
          <w:p w14:paraId="335AA856" w14:textId="77777777" w:rsidR="001C6597" w:rsidRPr="00FE109C" w:rsidRDefault="001C6597" w:rsidP="00944C31">
            <w:pPr>
              <w:rPr>
                <w:szCs w:val="24"/>
              </w:rPr>
            </w:pPr>
            <w:proofErr w:type="spellStart"/>
            <w:r w:rsidRPr="00FE109C">
              <w:rPr>
                <w:szCs w:val="24"/>
              </w:rPr>
              <w:t>Метантенки</w:t>
            </w:r>
            <w:proofErr w:type="spellEnd"/>
          </w:p>
        </w:tc>
        <w:tc>
          <w:tcPr>
            <w:tcW w:w="2142" w:type="dxa"/>
            <w:vAlign w:val="center"/>
          </w:tcPr>
          <w:p w14:paraId="37F8A7B6" w14:textId="77777777" w:rsidR="001C6597" w:rsidRPr="00FE109C" w:rsidRDefault="001C6597" w:rsidP="00944C31">
            <w:pPr>
              <w:jc w:val="center"/>
              <w:rPr>
                <w:szCs w:val="24"/>
              </w:rPr>
            </w:pPr>
          </w:p>
        </w:tc>
        <w:tc>
          <w:tcPr>
            <w:tcW w:w="3141" w:type="dxa"/>
            <w:vAlign w:val="center"/>
          </w:tcPr>
          <w:p w14:paraId="5946BAFF" w14:textId="77777777" w:rsidR="001C6597" w:rsidRPr="00FE109C" w:rsidRDefault="001C6597" w:rsidP="00944C31">
            <w:pPr>
              <w:jc w:val="center"/>
              <w:rPr>
                <w:szCs w:val="24"/>
              </w:rPr>
            </w:pPr>
            <w:r w:rsidRPr="00FE109C">
              <w:rPr>
                <w:szCs w:val="24"/>
              </w:rPr>
              <w:t>1971</w:t>
            </w:r>
          </w:p>
        </w:tc>
      </w:tr>
      <w:tr w:rsidR="001C6597" w:rsidRPr="00FE109C" w14:paraId="6B621ABF" w14:textId="77777777" w:rsidTr="001C6597">
        <w:trPr>
          <w:trHeight w:val="329"/>
        </w:trPr>
        <w:tc>
          <w:tcPr>
            <w:tcW w:w="4713" w:type="dxa"/>
            <w:vAlign w:val="center"/>
          </w:tcPr>
          <w:p w14:paraId="2775AD87" w14:textId="77777777" w:rsidR="001C6597" w:rsidRPr="00FE109C" w:rsidRDefault="001C6597" w:rsidP="00944C31">
            <w:pPr>
              <w:rPr>
                <w:szCs w:val="24"/>
              </w:rPr>
            </w:pPr>
            <w:r w:rsidRPr="00FE109C">
              <w:rPr>
                <w:szCs w:val="24"/>
              </w:rPr>
              <w:t xml:space="preserve">Иловые площадки </w:t>
            </w:r>
          </w:p>
        </w:tc>
        <w:tc>
          <w:tcPr>
            <w:tcW w:w="2142" w:type="dxa"/>
            <w:vAlign w:val="center"/>
          </w:tcPr>
          <w:p w14:paraId="688EDF32" w14:textId="77777777" w:rsidR="001C6597" w:rsidRPr="00FE109C" w:rsidRDefault="001C6597" w:rsidP="00944C31">
            <w:pPr>
              <w:jc w:val="center"/>
              <w:rPr>
                <w:szCs w:val="24"/>
                <w:lang w:val="en-US"/>
              </w:rPr>
            </w:pPr>
            <w:r w:rsidRPr="00FE109C">
              <w:rPr>
                <w:szCs w:val="24"/>
              </w:rPr>
              <w:t>2,3 га</w:t>
            </w:r>
          </w:p>
        </w:tc>
        <w:tc>
          <w:tcPr>
            <w:tcW w:w="3141" w:type="dxa"/>
            <w:vAlign w:val="center"/>
          </w:tcPr>
          <w:p w14:paraId="4C15621F" w14:textId="77777777" w:rsidR="001C6597" w:rsidRPr="00FE109C" w:rsidRDefault="001C6597" w:rsidP="00944C31">
            <w:pPr>
              <w:jc w:val="center"/>
              <w:rPr>
                <w:szCs w:val="24"/>
              </w:rPr>
            </w:pPr>
            <w:r w:rsidRPr="00FE109C">
              <w:rPr>
                <w:szCs w:val="24"/>
              </w:rPr>
              <w:t>1992</w:t>
            </w:r>
          </w:p>
        </w:tc>
      </w:tr>
      <w:tr w:rsidR="001C6597" w:rsidRPr="00FE109C" w14:paraId="7596C50A" w14:textId="77777777" w:rsidTr="001C6597">
        <w:trPr>
          <w:trHeight w:val="329"/>
        </w:trPr>
        <w:tc>
          <w:tcPr>
            <w:tcW w:w="4713" w:type="dxa"/>
            <w:vAlign w:val="center"/>
          </w:tcPr>
          <w:p w14:paraId="2DA90946" w14:textId="77777777" w:rsidR="001C6597" w:rsidRPr="00FE109C" w:rsidRDefault="001C6597" w:rsidP="00944C31">
            <w:pPr>
              <w:rPr>
                <w:szCs w:val="24"/>
              </w:rPr>
            </w:pPr>
            <w:r w:rsidRPr="00FE109C">
              <w:rPr>
                <w:szCs w:val="24"/>
              </w:rPr>
              <w:t xml:space="preserve">Иловые площадки </w:t>
            </w:r>
          </w:p>
        </w:tc>
        <w:tc>
          <w:tcPr>
            <w:tcW w:w="2142" w:type="dxa"/>
            <w:vAlign w:val="center"/>
          </w:tcPr>
          <w:p w14:paraId="48D58DE2" w14:textId="77777777" w:rsidR="001C6597" w:rsidRPr="00FE109C" w:rsidRDefault="001C6597" w:rsidP="00944C31">
            <w:pPr>
              <w:jc w:val="center"/>
              <w:rPr>
                <w:szCs w:val="24"/>
                <w:lang w:val="en-US"/>
              </w:rPr>
            </w:pPr>
            <w:r w:rsidRPr="00FE109C">
              <w:rPr>
                <w:szCs w:val="24"/>
              </w:rPr>
              <w:t>5,6 га</w:t>
            </w:r>
          </w:p>
        </w:tc>
        <w:tc>
          <w:tcPr>
            <w:tcW w:w="3141" w:type="dxa"/>
            <w:vAlign w:val="center"/>
          </w:tcPr>
          <w:p w14:paraId="43B0ED92" w14:textId="77777777" w:rsidR="001C6597" w:rsidRPr="00FE109C" w:rsidRDefault="001C6597" w:rsidP="00944C31">
            <w:pPr>
              <w:jc w:val="center"/>
              <w:rPr>
                <w:szCs w:val="24"/>
              </w:rPr>
            </w:pPr>
            <w:r w:rsidRPr="00FE109C">
              <w:rPr>
                <w:szCs w:val="24"/>
              </w:rPr>
              <w:t>1990</w:t>
            </w:r>
          </w:p>
        </w:tc>
      </w:tr>
      <w:tr w:rsidR="001C6597" w:rsidRPr="00FE109C" w14:paraId="33F03D54" w14:textId="77777777" w:rsidTr="001C6597">
        <w:trPr>
          <w:trHeight w:val="329"/>
        </w:trPr>
        <w:tc>
          <w:tcPr>
            <w:tcW w:w="4713" w:type="dxa"/>
            <w:vAlign w:val="center"/>
          </w:tcPr>
          <w:p w14:paraId="34120A05" w14:textId="77777777" w:rsidR="001C6597" w:rsidRPr="00FE109C" w:rsidRDefault="001C6597" w:rsidP="00944C31">
            <w:pPr>
              <w:rPr>
                <w:szCs w:val="24"/>
              </w:rPr>
            </w:pPr>
            <w:r w:rsidRPr="00FE109C">
              <w:rPr>
                <w:szCs w:val="24"/>
              </w:rPr>
              <w:t>Иловые площадки</w:t>
            </w:r>
          </w:p>
        </w:tc>
        <w:tc>
          <w:tcPr>
            <w:tcW w:w="2142" w:type="dxa"/>
            <w:vAlign w:val="center"/>
          </w:tcPr>
          <w:p w14:paraId="33171F2F" w14:textId="77777777" w:rsidR="001C6597" w:rsidRPr="00FE109C" w:rsidRDefault="001C6597" w:rsidP="00944C31">
            <w:pPr>
              <w:jc w:val="center"/>
              <w:rPr>
                <w:szCs w:val="24"/>
                <w:lang w:val="en-US"/>
              </w:rPr>
            </w:pPr>
          </w:p>
        </w:tc>
        <w:tc>
          <w:tcPr>
            <w:tcW w:w="3141" w:type="dxa"/>
            <w:vAlign w:val="center"/>
          </w:tcPr>
          <w:p w14:paraId="19141EDA" w14:textId="77777777" w:rsidR="001C6597" w:rsidRPr="00FE109C" w:rsidRDefault="001C6597" w:rsidP="00944C31">
            <w:pPr>
              <w:jc w:val="center"/>
              <w:rPr>
                <w:szCs w:val="24"/>
              </w:rPr>
            </w:pPr>
            <w:r w:rsidRPr="00FE109C">
              <w:rPr>
                <w:szCs w:val="24"/>
              </w:rPr>
              <w:t>1978</w:t>
            </w:r>
          </w:p>
        </w:tc>
      </w:tr>
      <w:tr w:rsidR="001C6597" w:rsidRPr="00FE109C" w14:paraId="350B20F6" w14:textId="77777777" w:rsidTr="001C6597">
        <w:trPr>
          <w:trHeight w:val="329"/>
        </w:trPr>
        <w:tc>
          <w:tcPr>
            <w:tcW w:w="4713" w:type="dxa"/>
            <w:vAlign w:val="center"/>
          </w:tcPr>
          <w:p w14:paraId="226D98D5" w14:textId="77777777" w:rsidR="001C6597" w:rsidRPr="00FE109C" w:rsidRDefault="001C6597" w:rsidP="00944C31">
            <w:pPr>
              <w:rPr>
                <w:szCs w:val="24"/>
              </w:rPr>
            </w:pPr>
            <w:r w:rsidRPr="00FE109C">
              <w:rPr>
                <w:szCs w:val="24"/>
              </w:rPr>
              <w:lastRenderedPageBreak/>
              <w:t>Иловые площадки</w:t>
            </w:r>
          </w:p>
        </w:tc>
        <w:tc>
          <w:tcPr>
            <w:tcW w:w="2142" w:type="dxa"/>
            <w:vAlign w:val="center"/>
          </w:tcPr>
          <w:p w14:paraId="618CEAA2" w14:textId="77777777" w:rsidR="001C6597" w:rsidRPr="00FE109C" w:rsidRDefault="001C6597" w:rsidP="00944C31">
            <w:pPr>
              <w:jc w:val="center"/>
              <w:rPr>
                <w:szCs w:val="24"/>
                <w:lang w:val="en-US"/>
              </w:rPr>
            </w:pPr>
          </w:p>
        </w:tc>
        <w:tc>
          <w:tcPr>
            <w:tcW w:w="3141" w:type="dxa"/>
            <w:vAlign w:val="center"/>
          </w:tcPr>
          <w:p w14:paraId="76123F16" w14:textId="77777777" w:rsidR="001C6597" w:rsidRPr="00FE109C" w:rsidRDefault="001C6597" w:rsidP="00944C31">
            <w:pPr>
              <w:jc w:val="center"/>
              <w:rPr>
                <w:szCs w:val="24"/>
              </w:rPr>
            </w:pPr>
            <w:r w:rsidRPr="00FE109C">
              <w:rPr>
                <w:szCs w:val="24"/>
              </w:rPr>
              <w:t>1979</w:t>
            </w:r>
          </w:p>
        </w:tc>
      </w:tr>
      <w:tr w:rsidR="001C6597" w:rsidRPr="00FE109C" w14:paraId="359F6C9D" w14:textId="77777777" w:rsidTr="001C6597">
        <w:trPr>
          <w:trHeight w:val="329"/>
        </w:trPr>
        <w:tc>
          <w:tcPr>
            <w:tcW w:w="4713" w:type="dxa"/>
            <w:vAlign w:val="center"/>
          </w:tcPr>
          <w:p w14:paraId="06FC3B7D" w14:textId="77777777" w:rsidR="001C6597" w:rsidRPr="00FE109C" w:rsidRDefault="001C6597" w:rsidP="00944C31">
            <w:pPr>
              <w:rPr>
                <w:szCs w:val="24"/>
              </w:rPr>
            </w:pPr>
            <w:r w:rsidRPr="00FE109C">
              <w:rPr>
                <w:szCs w:val="24"/>
              </w:rPr>
              <w:t>Иловые площадки</w:t>
            </w:r>
          </w:p>
        </w:tc>
        <w:tc>
          <w:tcPr>
            <w:tcW w:w="2142" w:type="dxa"/>
            <w:vAlign w:val="center"/>
          </w:tcPr>
          <w:p w14:paraId="1582CDC7" w14:textId="77777777" w:rsidR="001C6597" w:rsidRPr="00FE109C" w:rsidRDefault="001C6597" w:rsidP="00944C31">
            <w:pPr>
              <w:jc w:val="center"/>
              <w:rPr>
                <w:szCs w:val="24"/>
                <w:lang w:val="en-US"/>
              </w:rPr>
            </w:pPr>
          </w:p>
        </w:tc>
        <w:tc>
          <w:tcPr>
            <w:tcW w:w="3141" w:type="dxa"/>
            <w:vAlign w:val="center"/>
          </w:tcPr>
          <w:p w14:paraId="561D1AF1" w14:textId="77777777" w:rsidR="001C6597" w:rsidRPr="00FE109C" w:rsidRDefault="001C6597" w:rsidP="00944C31">
            <w:pPr>
              <w:jc w:val="center"/>
              <w:rPr>
                <w:szCs w:val="24"/>
              </w:rPr>
            </w:pPr>
            <w:r w:rsidRPr="00FE109C">
              <w:rPr>
                <w:szCs w:val="24"/>
              </w:rPr>
              <w:t>1971</w:t>
            </w:r>
          </w:p>
        </w:tc>
      </w:tr>
      <w:tr w:rsidR="001C6597" w:rsidRPr="00FE109C" w14:paraId="6664C234" w14:textId="77777777" w:rsidTr="001C6597">
        <w:trPr>
          <w:trHeight w:val="329"/>
        </w:trPr>
        <w:tc>
          <w:tcPr>
            <w:tcW w:w="4713" w:type="dxa"/>
            <w:vAlign w:val="center"/>
          </w:tcPr>
          <w:p w14:paraId="40168D70" w14:textId="77777777" w:rsidR="001C6597" w:rsidRPr="00FE109C" w:rsidRDefault="001C6597" w:rsidP="00944C31">
            <w:pPr>
              <w:rPr>
                <w:szCs w:val="24"/>
              </w:rPr>
            </w:pPr>
            <w:proofErr w:type="spellStart"/>
            <w:r w:rsidRPr="00FE109C">
              <w:rPr>
                <w:szCs w:val="24"/>
              </w:rPr>
              <w:t>Зд</w:t>
            </w:r>
            <w:proofErr w:type="spellEnd"/>
            <w:r w:rsidRPr="00FE109C">
              <w:rPr>
                <w:szCs w:val="24"/>
              </w:rPr>
              <w:t>. 206 станция перекачки ОС</w:t>
            </w:r>
          </w:p>
        </w:tc>
        <w:tc>
          <w:tcPr>
            <w:tcW w:w="2142" w:type="dxa"/>
            <w:vAlign w:val="center"/>
          </w:tcPr>
          <w:p w14:paraId="3C3CE9B0" w14:textId="77777777" w:rsidR="001C6597" w:rsidRPr="00FE109C" w:rsidRDefault="001C6597" w:rsidP="00944C31">
            <w:pPr>
              <w:jc w:val="center"/>
              <w:rPr>
                <w:szCs w:val="24"/>
              </w:rPr>
            </w:pPr>
          </w:p>
        </w:tc>
        <w:tc>
          <w:tcPr>
            <w:tcW w:w="3141" w:type="dxa"/>
            <w:vAlign w:val="center"/>
          </w:tcPr>
          <w:p w14:paraId="07DDE347" w14:textId="77777777" w:rsidR="001C6597" w:rsidRPr="00FE109C" w:rsidRDefault="001C6597" w:rsidP="00944C31">
            <w:pPr>
              <w:jc w:val="center"/>
              <w:rPr>
                <w:szCs w:val="24"/>
              </w:rPr>
            </w:pPr>
            <w:r w:rsidRPr="00FE109C">
              <w:rPr>
                <w:szCs w:val="24"/>
              </w:rPr>
              <w:t>1969</w:t>
            </w:r>
          </w:p>
        </w:tc>
      </w:tr>
      <w:tr w:rsidR="001C6597" w:rsidRPr="00FE109C" w14:paraId="7F97059E" w14:textId="77777777" w:rsidTr="001C6597">
        <w:trPr>
          <w:trHeight w:val="329"/>
        </w:trPr>
        <w:tc>
          <w:tcPr>
            <w:tcW w:w="4713" w:type="dxa"/>
            <w:tcBorders>
              <w:bottom w:val="single" w:sz="4" w:space="0" w:color="auto"/>
            </w:tcBorders>
            <w:vAlign w:val="center"/>
          </w:tcPr>
          <w:p w14:paraId="427B338F" w14:textId="77777777" w:rsidR="001C6597" w:rsidRPr="00FE109C" w:rsidRDefault="001C6597" w:rsidP="00944C31">
            <w:pPr>
              <w:rPr>
                <w:szCs w:val="24"/>
              </w:rPr>
            </w:pPr>
            <w:proofErr w:type="spellStart"/>
            <w:r w:rsidRPr="00FE109C">
              <w:rPr>
                <w:szCs w:val="24"/>
              </w:rPr>
              <w:t>Зд</w:t>
            </w:r>
            <w:proofErr w:type="spellEnd"/>
            <w:r w:rsidRPr="00FE109C">
              <w:rPr>
                <w:szCs w:val="24"/>
              </w:rPr>
              <w:t>. 206 станция перекачки ОС</w:t>
            </w:r>
          </w:p>
        </w:tc>
        <w:tc>
          <w:tcPr>
            <w:tcW w:w="2142" w:type="dxa"/>
            <w:tcBorders>
              <w:bottom w:val="single" w:sz="4" w:space="0" w:color="auto"/>
            </w:tcBorders>
            <w:vAlign w:val="center"/>
          </w:tcPr>
          <w:p w14:paraId="0B75D9A8" w14:textId="77777777" w:rsidR="001C6597" w:rsidRPr="00FE109C" w:rsidRDefault="001C6597" w:rsidP="00944C31">
            <w:pPr>
              <w:jc w:val="center"/>
              <w:rPr>
                <w:szCs w:val="24"/>
              </w:rPr>
            </w:pPr>
          </w:p>
        </w:tc>
        <w:tc>
          <w:tcPr>
            <w:tcW w:w="3141" w:type="dxa"/>
            <w:tcBorders>
              <w:bottom w:val="single" w:sz="4" w:space="0" w:color="auto"/>
            </w:tcBorders>
            <w:vAlign w:val="center"/>
          </w:tcPr>
          <w:p w14:paraId="432BBA4D" w14:textId="77777777" w:rsidR="001C6597" w:rsidRPr="00FE109C" w:rsidRDefault="001C6597" w:rsidP="00944C31">
            <w:pPr>
              <w:jc w:val="center"/>
              <w:rPr>
                <w:szCs w:val="24"/>
              </w:rPr>
            </w:pPr>
            <w:r w:rsidRPr="00FE109C">
              <w:rPr>
                <w:szCs w:val="24"/>
              </w:rPr>
              <w:t>1974</w:t>
            </w:r>
          </w:p>
        </w:tc>
      </w:tr>
      <w:tr w:rsidR="001C6597" w:rsidRPr="00FE109C" w14:paraId="0E519A43" w14:textId="77777777" w:rsidTr="001C6597">
        <w:trPr>
          <w:trHeight w:val="329"/>
        </w:trPr>
        <w:tc>
          <w:tcPr>
            <w:tcW w:w="4713" w:type="dxa"/>
            <w:vAlign w:val="center"/>
          </w:tcPr>
          <w:p w14:paraId="5FBF82F2" w14:textId="77777777" w:rsidR="001C6597" w:rsidRPr="00FE109C" w:rsidRDefault="001C6597" w:rsidP="00944C31">
            <w:pPr>
              <w:rPr>
                <w:szCs w:val="24"/>
              </w:rPr>
            </w:pPr>
            <w:r w:rsidRPr="00FE109C">
              <w:rPr>
                <w:szCs w:val="24"/>
              </w:rPr>
              <w:t xml:space="preserve">Насосная первичных отстойников </w:t>
            </w:r>
          </w:p>
        </w:tc>
        <w:tc>
          <w:tcPr>
            <w:tcW w:w="2142" w:type="dxa"/>
            <w:vAlign w:val="center"/>
          </w:tcPr>
          <w:p w14:paraId="510F6431" w14:textId="77777777" w:rsidR="001C6597" w:rsidRPr="00FE109C" w:rsidRDefault="001C6597" w:rsidP="00944C31">
            <w:pPr>
              <w:jc w:val="center"/>
              <w:rPr>
                <w:szCs w:val="24"/>
              </w:rPr>
            </w:pPr>
          </w:p>
        </w:tc>
        <w:tc>
          <w:tcPr>
            <w:tcW w:w="3141" w:type="dxa"/>
            <w:vAlign w:val="center"/>
          </w:tcPr>
          <w:p w14:paraId="56838351" w14:textId="77777777" w:rsidR="001C6597" w:rsidRPr="00FE109C" w:rsidRDefault="001C6597" w:rsidP="00944C31">
            <w:pPr>
              <w:jc w:val="center"/>
              <w:rPr>
                <w:szCs w:val="24"/>
              </w:rPr>
            </w:pPr>
            <w:r w:rsidRPr="00FE109C">
              <w:rPr>
                <w:szCs w:val="24"/>
              </w:rPr>
              <w:t>1970</w:t>
            </w:r>
          </w:p>
        </w:tc>
      </w:tr>
      <w:tr w:rsidR="001C6597" w:rsidRPr="00FE109C" w14:paraId="405BE39B" w14:textId="77777777" w:rsidTr="001C6597">
        <w:trPr>
          <w:trHeight w:val="329"/>
        </w:trPr>
        <w:tc>
          <w:tcPr>
            <w:tcW w:w="4713" w:type="dxa"/>
            <w:vAlign w:val="center"/>
          </w:tcPr>
          <w:p w14:paraId="6B97BC07" w14:textId="77777777" w:rsidR="001C6597" w:rsidRPr="00FE109C" w:rsidRDefault="001C6597" w:rsidP="00944C31">
            <w:pPr>
              <w:rPr>
                <w:szCs w:val="24"/>
              </w:rPr>
            </w:pPr>
            <w:r w:rsidRPr="00FE109C">
              <w:rPr>
                <w:szCs w:val="24"/>
              </w:rPr>
              <w:t>Участок механического обезвоживания</w:t>
            </w:r>
          </w:p>
        </w:tc>
        <w:tc>
          <w:tcPr>
            <w:tcW w:w="2142" w:type="dxa"/>
            <w:vAlign w:val="center"/>
          </w:tcPr>
          <w:p w14:paraId="37154185" w14:textId="77777777" w:rsidR="001C6597" w:rsidRPr="00FE109C" w:rsidRDefault="001C6597" w:rsidP="00944C31">
            <w:pPr>
              <w:jc w:val="center"/>
              <w:rPr>
                <w:szCs w:val="24"/>
              </w:rPr>
            </w:pPr>
          </w:p>
        </w:tc>
        <w:tc>
          <w:tcPr>
            <w:tcW w:w="3141" w:type="dxa"/>
            <w:vAlign w:val="center"/>
          </w:tcPr>
          <w:p w14:paraId="457F5139" w14:textId="77777777" w:rsidR="001C6597" w:rsidRPr="00FE109C" w:rsidRDefault="001C6597" w:rsidP="00944C31">
            <w:pPr>
              <w:jc w:val="center"/>
              <w:rPr>
                <w:szCs w:val="24"/>
              </w:rPr>
            </w:pPr>
            <w:r w:rsidRPr="00FE109C">
              <w:rPr>
                <w:szCs w:val="24"/>
              </w:rPr>
              <w:t>2012</w:t>
            </w:r>
          </w:p>
        </w:tc>
      </w:tr>
      <w:tr w:rsidR="001C6597" w:rsidRPr="00FE109C" w14:paraId="718475EC" w14:textId="77777777" w:rsidTr="001C6597">
        <w:trPr>
          <w:trHeight w:val="329"/>
        </w:trPr>
        <w:tc>
          <w:tcPr>
            <w:tcW w:w="4713" w:type="dxa"/>
            <w:vAlign w:val="center"/>
          </w:tcPr>
          <w:p w14:paraId="20377A5E" w14:textId="77777777" w:rsidR="001C6597" w:rsidRPr="00FE109C" w:rsidRDefault="001C6597" w:rsidP="00944C31">
            <w:pPr>
              <w:rPr>
                <w:szCs w:val="24"/>
              </w:rPr>
            </w:pPr>
            <w:r w:rsidRPr="00FE109C">
              <w:rPr>
                <w:szCs w:val="24"/>
              </w:rPr>
              <w:t xml:space="preserve">Водоем – приемник </w:t>
            </w:r>
          </w:p>
        </w:tc>
        <w:tc>
          <w:tcPr>
            <w:tcW w:w="2142" w:type="dxa"/>
            <w:vAlign w:val="center"/>
          </w:tcPr>
          <w:p w14:paraId="0B5E1F73" w14:textId="77777777" w:rsidR="001C6597" w:rsidRPr="00FE109C" w:rsidRDefault="001C6597" w:rsidP="00944C31">
            <w:pPr>
              <w:jc w:val="center"/>
              <w:rPr>
                <w:szCs w:val="24"/>
              </w:rPr>
            </w:pPr>
            <w:r w:rsidRPr="00FE109C">
              <w:rPr>
                <w:szCs w:val="24"/>
              </w:rPr>
              <w:t xml:space="preserve">р. </w:t>
            </w:r>
            <w:proofErr w:type="spellStart"/>
            <w:r w:rsidRPr="00FE109C">
              <w:rPr>
                <w:szCs w:val="24"/>
              </w:rPr>
              <w:t>Протва</w:t>
            </w:r>
            <w:proofErr w:type="spellEnd"/>
          </w:p>
        </w:tc>
        <w:tc>
          <w:tcPr>
            <w:tcW w:w="3141" w:type="dxa"/>
            <w:vAlign w:val="center"/>
          </w:tcPr>
          <w:p w14:paraId="34E93434" w14:textId="77777777" w:rsidR="001C6597" w:rsidRPr="00FE109C" w:rsidRDefault="001C6597" w:rsidP="00944C31">
            <w:pPr>
              <w:jc w:val="center"/>
              <w:rPr>
                <w:szCs w:val="24"/>
              </w:rPr>
            </w:pPr>
          </w:p>
        </w:tc>
      </w:tr>
      <w:tr w:rsidR="001C6597" w:rsidRPr="00FE109C" w14:paraId="0BFE83A5" w14:textId="77777777" w:rsidTr="001C6597">
        <w:trPr>
          <w:trHeight w:val="329"/>
        </w:trPr>
        <w:tc>
          <w:tcPr>
            <w:tcW w:w="4713" w:type="dxa"/>
            <w:vAlign w:val="center"/>
          </w:tcPr>
          <w:p w14:paraId="01ACC012" w14:textId="77777777" w:rsidR="001C6597" w:rsidRPr="00FE109C" w:rsidRDefault="001C6597" w:rsidP="00944C31">
            <w:pPr>
              <w:rPr>
                <w:szCs w:val="24"/>
              </w:rPr>
            </w:pPr>
            <w:r w:rsidRPr="00FE109C">
              <w:rPr>
                <w:szCs w:val="24"/>
              </w:rPr>
              <w:t>2-я технологическая линия</w:t>
            </w:r>
          </w:p>
        </w:tc>
        <w:tc>
          <w:tcPr>
            <w:tcW w:w="2142" w:type="dxa"/>
            <w:vAlign w:val="center"/>
          </w:tcPr>
          <w:p w14:paraId="5B512437" w14:textId="77777777" w:rsidR="001C6597" w:rsidRPr="00FE109C" w:rsidRDefault="001C6597" w:rsidP="00944C31">
            <w:pPr>
              <w:jc w:val="center"/>
              <w:rPr>
                <w:szCs w:val="24"/>
              </w:rPr>
            </w:pPr>
          </w:p>
        </w:tc>
        <w:tc>
          <w:tcPr>
            <w:tcW w:w="3141" w:type="dxa"/>
            <w:vAlign w:val="center"/>
          </w:tcPr>
          <w:p w14:paraId="52E73C3B" w14:textId="77777777" w:rsidR="001C6597" w:rsidRPr="00FE109C" w:rsidRDefault="001C6597" w:rsidP="00944C31">
            <w:pPr>
              <w:jc w:val="center"/>
              <w:rPr>
                <w:szCs w:val="24"/>
              </w:rPr>
            </w:pPr>
            <w:r w:rsidRPr="00FE109C">
              <w:rPr>
                <w:szCs w:val="24"/>
              </w:rPr>
              <w:t>2017</w:t>
            </w:r>
          </w:p>
        </w:tc>
      </w:tr>
      <w:tr w:rsidR="001C6597" w:rsidRPr="00FE109C" w14:paraId="5EA74136" w14:textId="77777777" w:rsidTr="001C6597">
        <w:trPr>
          <w:trHeight w:val="329"/>
        </w:trPr>
        <w:tc>
          <w:tcPr>
            <w:tcW w:w="4713" w:type="dxa"/>
            <w:vAlign w:val="center"/>
          </w:tcPr>
          <w:p w14:paraId="3E0D0D1C" w14:textId="77777777" w:rsidR="001C6597" w:rsidRPr="00FE109C" w:rsidRDefault="001C6597" w:rsidP="00944C31">
            <w:pPr>
              <w:rPr>
                <w:szCs w:val="24"/>
              </w:rPr>
            </w:pPr>
            <w:r w:rsidRPr="00FE109C">
              <w:rPr>
                <w:szCs w:val="24"/>
              </w:rPr>
              <w:t>Административно-бытовой корпус</w:t>
            </w:r>
          </w:p>
        </w:tc>
        <w:tc>
          <w:tcPr>
            <w:tcW w:w="2142" w:type="dxa"/>
            <w:vAlign w:val="center"/>
          </w:tcPr>
          <w:p w14:paraId="15BCBF8B" w14:textId="77777777" w:rsidR="001C6597" w:rsidRPr="00FE109C" w:rsidRDefault="001C6597" w:rsidP="00944C31">
            <w:pPr>
              <w:jc w:val="center"/>
              <w:rPr>
                <w:szCs w:val="24"/>
              </w:rPr>
            </w:pPr>
            <w:r w:rsidRPr="00FE109C">
              <w:rPr>
                <w:szCs w:val="24"/>
              </w:rPr>
              <w:t>5650 м</w:t>
            </w:r>
            <w:r w:rsidRPr="00FE109C">
              <w:rPr>
                <w:szCs w:val="24"/>
                <w:vertAlign w:val="superscript"/>
              </w:rPr>
              <w:t>3</w:t>
            </w:r>
          </w:p>
        </w:tc>
        <w:tc>
          <w:tcPr>
            <w:tcW w:w="3141" w:type="dxa"/>
            <w:vAlign w:val="center"/>
          </w:tcPr>
          <w:p w14:paraId="050CFF35" w14:textId="77777777" w:rsidR="001C6597" w:rsidRPr="00FE109C" w:rsidRDefault="001C6597" w:rsidP="00944C31">
            <w:pPr>
              <w:jc w:val="center"/>
              <w:rPr>
                <w:szCs w:val="24"/>
              </w:rPr>
            </w:pPr>
            <w:r w:rsidRPr="00FE109C">
              <w:rPr>
                <w:szCs w:val="24"/>
              </w:rPr>
              <w:t>2017</w:t>
            </w:r>
          </w:p>
        </w:tc>
      </w:tr>
      <w:tr w:rsidR="001C6597" w:rsidRPr="00FE109C" w14:paraId="50F8EA43" w14:textId="77777777" w:rsidTr="001C6597">
        <w:trPr>
          <w:trHeight w:val="329"/>
        </w:trPr>
        <w:tc>
          <w:tcPr>
            <w:tcW w:w="4713" w:type="dxa"/>
            <w:vAlign w:val="center"/>
          </w:tcPr>
          <w:p w14:paraId="517D8DDB" w14:textId="77777777" w:rsidR="001C6597" w:rsidRPr="00FE109C" w:rsidRDefault="001C6597" w:rsidP="00944C31">
            <w:pPr>
              <w:rPr>
                <w:szCs w:val="24"/>
              </w:rPr>
            </w:pPr>
            <w:r w:rsidRPr="00FE109C">
              <w:rPr>
                <w:szCs w:val="24"/>
              </w:rPr>
              <w:t>Производственный корпус</w:t>
            </w:r>
          </w:p>
        </w:tc>
        <w:tc>
          <w:tcPr>
            <w:tcW w:w="2142" w:type="dxa"/>
            <w:vAlign w:val="center"/>
          </w:tcPr>
          <w:p w14:paraId="58B7F136" w14:textId="77777777" w:rsidR="001C6597" w:rsidRPr="00FE109C" w:rsidRDefault="001C6597" w:rsidP="00944C31">
            <w:pPr>
              <w:jc w:val="center"/>
            </w:pPr>
            <w:r w:rsidRPr="00FE109C">
              <w:rPr>
                <w:szCs w:val="24"/>
              </w:rPr>
              <w:t>39400 м</w:t>
            </w:r>
            <w:r w:rsidRPr="00FE109C">
              <w:rPr>
                <w:szCs w:val="24"/>
                <w:vertAlign w:val="superscript"/>
              </w:rPr>
              <w:t>3</w:t>
            </w:r>
          </w:p>
        </w:tc>
        <w:tc>
          <w:tcPr>
            <w:tcW w:w="3141" w:type="dxa"/>
            <w:vAlign w:val="center"/>
          </w:tcPr>
          <w:p w14:paraId="23AD789D" w14:textId="77777777" w:rsidR="001C6597" w:rsidRPr="00FE109C" w:rsidRDefault="001C6597" w:rsidP="00944C31">
            <w:pPr>
              <w:jc w:val="center"/>
              <w:rPr>
                <w:szCs w:val="24"/>
              </w:rPr>
            </w:pPr>
            <w:r w:rsidRPr="00FE109C">
              <w:rPr>
                <w:szCs w:val="24"/>
              </w:rPr>
              <w:t>2017</w:t>
            </w:r>
          </w:p>
        </w:tc>
      </w:tr>
      <w:tr w:rsidR="001C6597" w:rsidRPr="00FE109C" w14:paraId="673B505C" w14:textId="77777777" w:rsidTr="001C6597">
        <w:trPr>
          <w:trHeight w:val="329"/>
        </w:trPr>
        <w:tc>
          <w:tcPr>
            <w:tcW w:w="4713" w:type="dxa"/>
            <w:vAlign w:val="center"/>
          </w:tcPr>
          <w:p w14:paraId="783FF443" w14:textId="77777777" w:rsidR="001C6597" w:rsidRPr="00FE109C" w:rsidRDefault="001C6597" w:rsidP="00944C31">
            <w:pPr>
              <w:rPr>
                <w:szCs w:val="24"/>
              </w:rPr>
            </w:pPr>
            <w:r w:rsidRPr="00FE109C">
              <w:rPr>
                <w:szCs w:val="24"/>
              </w:rPr>
              <w:t>Блок емкостей с насосной станцией</w:t>
            </w:r>
          </w:p>
        </w:tc>
        <w:tc>
          <w:tcPr>
            <w:tcW w:w="2142" w:type="dxa"/>
            <w:vAlign w:val="center"/>
          </w:tcPr>
          <w:p w14:paraId="488AAC12" w14:textId="77777777" w:rsidR="001C6597" w:rsidRPr="00FE109C" w:rsidRDefault="001C6597" w:rsidP="00944C31">
            <w:pPr>
              <w:jc w:val="center"/>
            </w:pPr>
            <w:r w:rsidRPr="00FE109C">
              <w:rPr>
                <w:szCs w:val="24"/>
              </w:rPr>
              <w:t>35300 м</w:t>
            </w:r>
            <w:r w:rsidRPr="00FE109C">
              <w:rPr>
                <w:szCs w:val="24"/>
                <w:vertAlign w:val="superscript"/>
              </w:rPr>
              <w:t>3</w:t>
            </w:r>
          </w:p>
        </w:tc>
        <w:tc>
          <w:tcPr>
            <w:tcW w:w="3141" w:type="dxa"/>
            <w:vAlign w:val="center"/>
          </w:tcPr>
          <w:p w14:paraId="0AF80097" w14:textId="77777777" w:rsidR="001C6597" w:rsidRPr="00FE109C" w:rsidRDefault="001C6597" w:rsidP="00944C31">
            <w:pPr>
              <w:jc w:val="center"/>
              <w:rPr>
                <w:szCs w:val="24"/>
              </w:rPr>
            </w:pPr>
            <w:r w:rsidRPr="00FE109C">
              <w:rPr>
                <w:szCs w:val="24"/>
              </w:rPr>
              <w:t>2017</w:t>
            </w:r>
          </w:p>
        </w:tc>
      </w:tr>
      <w:tr w:rsidR="001C6597" w:rsidRPr="00FE109C" w14:paraId="1485C49D" w14:textId="77777777" w:rsidTr="001C6597">
        <w:trPr>
          <w:trHeight w:val="329"/>
        </w:trPr>
        <w:tc>
          <w:tcPr>
            <w:tcW w:w="4713" w:type="dxa"/>
            <w:vAlign w:val="center"/>
          </w:tcPr>
          <w:p w14:paraId="6986B967" w14:textId="77777777" w:rsidR="001C6597" w:rsidRPr="00FE109C" w:rsidRDefault="001C6597" w:rsidP="00944C31">
            <w:pPr>
              <w:rPr>
                <w:szCs w:val="24"/>
              </w:rPr>
            </w:pPr>
            <w:r w:rsidRPr="00FE109C">
              <w:rPr>
                <w:szCs w:val="24"/>
              </w:rPr>
              <w:t xml:space="preserve">Аэробный </w:t>
            </w:r>
            <w:proofErr w:type="spellStart"/>
            <w:r w:rsidRPr="00FE109C">
              <w:rPr>
                <w:szCs w:val="24"/>
              </w:rPr>
              <w:t>биореактор</w:t>
            </w:r>
            <w:proofErr w:type="spellEnd"/>
            <w:r w:rsidRPr="00FE109C">
              <w:rPr>
                <w:szCs w:val="24"/>
              </w:rPr>
              <w:t xml:space="preserve"> </w:t>
            </w:r>
          </w:p>
        </w:tc>
        <w:tc>
          <w:tcPr>
            <w:tcW w:w="2142" w:type="dxa"/>
            <w:vAlign w:val="center"/>
          </w:tcPr>
          <w:p w14:paraId="70839868" w14:textId="77777777" w:rsidR="001C6597" w:rsidRPr="00FE109C" w:rsidRDefault="001C6597" w:rsidP="00944C31">
            <w:pPr>
              <w:jc w:val="center"/>
            </w:pPr>
            <w:r w:rsidRPr="00FE109C">
              <w:rPr>
                <w:szCs w:val="24"/>
              </w:rPr>
              <w:t>11790 м</w:t>
            </w:r>
            <w:r w:rsidRPr="00FE109C">
              <w:rPr>
                <w:szCs w:val="24"/>
                <w:vertAlign w:val="superscript"/>
              </w:rPr>
              <w:t>3</w:t>
            </w:r>
          </w:p>
        </w:tc>
        <w:tc>
          <w:tcPr>
            <w:tcW w:w="3141" w:type="dxa"/>
            <w:vAlign w:val="center"/>
          </w:tcPr>
          <w:p w14:paraId="037AAE85" w14:textId="77777777" w:rsidR="001C6597" w:rsidRPr="00FE109C" w:rsidRDefault="001C6597" w:rsidP="00944C31">
            <w:pPr>
              <w:jc w:val="center"/>
              <w:rPr>
                <w:szCs w:val="24"/>
              </w:rPr>
            </w:pPr>
            <w:r w:rsidRPr="00FE109C">
              <w:rPr>
                <w:szCs w:val="24"/>
              </w:rPr>
              <w:t>2017</w:t>
            </w:r>
          </w:p>
        </w:tc>
      </w:tr>
      <w:tr w:rsidR="001C6597" w:rsidRPr="00FE109C" w14:paraId="0177A9EA" w14:textId="77777777" w:rsidTr="001C6597">
        <w:trPr>
          <w:trHeight w:val="466"/>
        </w:trPr>
        <w:tc>
          <w:tcPr>
            <w:tcW w:w="4713" w:type="dxa"/>
            <w:tcBorders>
              <w:bottom w:val="single" w:sz="4" w:space="0" w:color="auto"/>
            </w:tcBorders>
            <w:vAlign w:val="center"/>
          </w:tcPr>
          <w:p w14:paraId="6AD47986" w14:textId="77777777" w:rsidR="001C6597" w:rsidRPr="00FE109C" w:rsidRDefault="001C6597" w:rsidP="00944C31">
            <w:pPr>
              <w:rPr>
                <w:szCs w:val="24"/>
              </w:rPr>
            </w:pPr>
            <w:r w:rsidRPr="00FE109C">
              <w:rPr>
                <w:szCs w:val="24"/>
              </w:rPr>
              <w:t>Третичный отстойник (2шт.)</w:t>
            </w:r>
          </w:p>
        </w:tc>
        <w:tc>
          <w:tcPr>
            <w:tcW w:w="2142" w:type="dxa"/>
            <w:tcBorders>
              <w:bottom w:val="single" w:sz="4" w:space="0" w:color="auto"/>
            </w:tcBorders>
            <w:vAlign w:val="center"/>
          </w:tcPr>
          <w:p w14:paraId="7446F63F" w14:textId="77777777" w:rsidR="001C6597" w:rsidRPr="00FE109C" w:rsidRDefault="001C6597" w:rsidP="00944C31">
            <w:pPr>
              <w:jc w:val="center"/>
            </w:pPr>
            <w:r w:rsidRPr="00FE109C">
              <w:rPr>
                <w:szCs w:val="24"/>
              </w:rPr>
              <w:t>9212 м</w:t>
            </w:r>
            <w:r w:rsidRPr="00FE109C">
              <w:rPr>
                <w:szCs w:val="24"/>
                <w:vertAlign w:val="superscript"/>
              </w:rPr>
              <w:t>3</w:t>
            </w:r>
          </w:p>
        </w:tc>
        <w:tc>
          <w:tcPr>
            <w:tcW w:w="3141" w:type="dxa"/>
            <w:tcBorders>
              <w:bottom w:val="single" w:sz="4" w:space="0" w:color="auto"/>
            </w:tcBorders>
            <w:vAlign w:val="center"/>
          </w:tcPr>
          <w:p w14:paraId="6161D6BB" w14:textId="77777777" w:rsidR="001C6597" w:rsidRPr="00FE109C" w:rsidRDefault="001C6597" w:rsidP="00944C31">
            <w:pPr>
              <w:jc w:val="center"/>
              <w:rPr>
                <w:szCs w:val="24"/>
              </w:rPr>
            </w:pPr>
            <w:r w:rsidRPr="00FE109C">
              <w:rPr>
                <w:szCs w:val="24"/>
              </w:rPr>
              <w:t>2017</w:t>
            </w:r>
          </w:p>
        </w:tc>
      </w:tr>
      <w:tr w:rsidR="001C6597" w:rsidRPr="00FE109C" w14:paraId="52B6DD56" w14:textId="77777777" w:rsidTr="001C6597">
        <w:trPr>
          <w:trHeight w:val="171"/>
        </w:trPr>
        <w:tc>
          <w:tcPr>
            <w:tcW w:w="4713" w:type="dxa"/>
            <w:vAlign w:val="center"/>
          </w:tcPr>
          <w:p w14:paraId="66BE31A6" w14:textId="77777777" w:rsidR="001C6597" w:rsidRPr="00FE109C" w:rsidRDefault="001C6597" w:rsidP="00944C31">
            <w:pPr>
              <w:rPr>
                <w:szCs w:val="24"/>
              </w:rPr>
            </w:pPr>
            <w:r w:rsidRPr="00FE109C">
              <w:rPr>
                <w:szCs w:val="24"/>
              </w:rPr>
              <w:t>Вторичный отстойник (2шт.)</w:t>
            </w:r>
          </w:p>
        </w:tc>
        <w:tc>
          <w:tcPr>
            <w:tcW w:w="2142" w:type="dxa"/>
            <w:vAlign w:val="center"/>
          </w:tcPr>
          <w:p w14:paraId="29839DA0" w14:textId="77777777" w:rsidR="001C6597" w:rsidRPr="00FE109C" w:rsidRDefault="001C6597" w:rsidP="00944C31">
            <w:pPr>
              <w:jc w:val="center"/>
            </w:pPr>
            <w:r w:rsidRPr="00FE109C">
              <w:rPr>
                <w:szCs w:val="24"/>
              </w:rPr>
              <w:t>7409 м</w:t>
            </w:r>
            <w:r w:rsidRPr="00FE109C">
              <w:rPr>
                <w:szCs w:val="24"/>
                <w:vertAlign w:val="superscript"/>
              </w:rPr>
              <w:t>3</w:t>
            </w:r>
          </w:p>
        </w:tc>
        <w:tc>
          <w:tcPr>
            <w:tcW w:w="3141" w:type="dxa"/>
            <w:vAlign w:val="center"/>
          </w:tcPr>
          <w:p w14:paraId="3942CCC8" w14:textId="77777777" w:rsidR="001C6597" w:rsidRPr="00FE109C" w:rsidRDefault="001C6597" w:rsidP="00944C31">
            <w:pPr>
              <w:jc w:val="center"/>
              <w:rPr>
                <w:szCs w:val="24"/>
              </w:rPr>
            </w:pPr>
            <w:r w:rsidRPr="00FE109C">
              <w:rPr>
                <w:szCs w:val="24"/>
              </w:rPr>
              <w:t>2017</w:t>
            </w:r>
          </w:p>
        </w:tc>
      </w:tr>
    </w:tbl>
    <w:p w14:paraId="4C560D6C" w14:textId="77777777" w:rsidR="001C6597" w:rsidRPr="00FE109C" w:rsidRDefault="001C6597" w:rsidP="00944C31">
      <w:pPr>
        <w:ind w:firstLine="709"/>
        <w:jc w:val="both"/>
        <w:rPr>
          <w:rFonts w:eastAsia="Calibri"/>
          <w:sz w:val="28"/>
          <w:szCs w:val="28"/>
        </w:rPr>
      </w:pPr>
      <w:bookmarkStart w:id="73" w:name="_Toc64571973"/>
    </w:p>
    <w:p w14:paraId="1C4DD8A1" w14:textId="77777777" w:rsidR="001C6597" w:rsidRPr="00FE109C" w:rsidRDefault="001C6597" w:rsidP="00944C31">
      <w:pPr>
        <w:ind w:firstLine="709"/>
        <w:jc w:val="both"/>
        <w:rPr>
          <w:rFonts w:eastAsia="Calibri"/>
          <w:sz w:val="28"/>
          <w:szCs w:val="28"/>
        </w:rPr>
      </w:pPr>
      <w:r w:rsidRPr="00FE109C">
        <w:rPr>
          <w:rFonts w:eastAsia="Calibri"/>
          <w:sz w:val="28"/>
          <w:szCs w:val="28"/>
        </w:rPr>
        <w:t xml:space="preserve">Очистные сооружения канализации г. Обнинска, принимающие </w:t>
      </w:r>
      <w:proofErr w:type="spellStart"/>
      <w:r w:rsidRPr="00FE109C">
        <w:rPr>
          <w:rFonts w:eastAsia="Calibri"/>
          <w:sz w:val="28"/>
          <w:szCs w:val="28"/>
        </w:rPr>
        <w:t>хозбытовые</w:t>
      </w:r>
      <w:proofErr w:type="spellEnd"/>
      <w:r w:rsidRPr="00FE109C">
        <w:rPr>
          <w:rFonts w:eastAsia="Calibri"/>
          <w:sz w:val="28"/>
          <w:szCs w:val="28"/>
        </w:rPr>
        <w:t xml:space="preserve"> и производственные стоки города, включают в себя следующие технологические единицы:</w:t>
      </w:r>
    </w:p>
    <w:p w14:paraId="717C5DA5" w14:textId="77777777" w:rsidR="001C6597" w:rsidRPr="00FE109C" w:rsidRDefault="001C6597" w:rsidP="00944C31">
      <w:pPr>
        <w:ind w:firstLine="709"/>
        <w:jc w:val="both"/>
        <w:rPr>
          <w:rFonts w:eastAsia="Calibri"/>
          <w:sz w:val="28"/>
          <w:szCs w:val="28"/>
        </w:rPr>
      </w:pPr>
      <w:r w:rsidRPr="00FE109C">
        <w:rPr>
          <w:rFonts w:eastAsia="Calibri"/>
          <w:sz w:val="28"/>
          <w:szCs w:val="28"/>
        </w:rPr>
        <w:t>1) Сооружения для механической очистки:</w:t>
      </w:r>
    </w:p>
    <w:p w14:paraId="4B2175E2" w14:textId="77777777" w:rsidR="001C6597" w:rsidRPr="00FE109C" w:rsidRDefault="001C6597" w:rsidP="008E69D3">
      <w:pPr>
        <w:numPr>
          <w:ilvl w:val="0"/>
          <w:numId w:val="12"/>
        </w:numPr>
        <w:contextualSpacing/>
        <w:jc w:val="both"/>
        <w:rPr>
          <w:rFonts w:eastAsia="Calibri"/>
          <w:sz w:val="28"/>
          <w:szCs w:val="28"/>
        </w:rPr>
      </w:pPr>
      <w:r w:rsidRPr="00FE109C">
        <w:rPr>
          <w:rFonts w:eastAsia="Calibri"/>
          <w:sz w:val="28"/>
          <w:szCs w:val="28"/>
        </w:rPr>
        <w:t>механические решетки – 3 шт. (2 в аварийном состоянии);</w:t>
      </w:r>
    </w:p>
    <w:p w14:paraId="5DB42B27" w14:textId="77777777" w:rsidR="001C6597" w:rsidRPr="00FE109C" w:rsidRDefault="001C6597" w:rsidP="008E69D3">
      <w:pPr>
        <w:numPr>
          <w:ilvl w:val="0"/>
          <w:numId w:val="12"/>
        </w:numPr>
        <w:contextualSpacing/>
        <w:jc w:val="both"/>
        <w:rPr>
          <w:rFonts w:eastAsia="Calibri"/>
          <w:sz w:val="28"/>
          <w:szCs w:val="28"/>
        </w:rPr>
      </w:pPr>
      <w:r w:rsidRPr="00FE109C">
        <w:rPr>
          <w:rFonts w:eastAsia="Calibri"/>
          <w:sz w:val="28"/>
          <w:szCs w:val="28"/>
        </w:rPr>
        <w:t>песколовки с круговым движением воды – 4 шт.;</w:t>
      </w:r>
    </w:p>
    <w:p w14:paraId="63E85F04" w14:textId="77777777" w:rsidR="001C6597" w:rsidRPr="00FE109C" w:rsidRDefault="001C6597" w:rsidP="008E69D3">
      <w:pPr>
        <w:numPr>
          <w:ilvl w:val="0"/>
          <w:numId w:val="12"/>
        </w:numPr>
        <w:contextualSpacing/>
        <w:jc w:val="both"/>
        <w:rPr>
          <w:rFonts w:eastAsia="Calibri"/>
          <w:sz w:val="28"/>
          <w:szCs w:val="28"/>
        </w:rPr>
      </w:pPr>
      <w:r w:rsidRPr="00FE109C">
        <w:rPr>
          <w:rFonts w:eastAsia="Calibri"/>
          <w:sz w:val="28"/>
          <w:szCs w:val="28"/>
        </w:rPr>
        <w:t>первичные отстойники (радиальные – 24 метра) – 5 шт. (отстойник № 4 выведен из эксплуатации, не подлежит восстановлению);</w:t>
      </w:r>
    </w:p>
    <w:p w14:paraId="64921336" w14:textId="77777777" w:rsidR="001C6597" w:rsidRPr="00FE109C" w:rsidRDefault="001C6597" w:rsidP="00944C31">
      <w:pPr>
        <w:ind w:firstLine="709"/>
        <w:jc w:val="both"/>
        <w:rPr>
          <w:rFonts w:eastAsia="Calibri"/>
          <w:sz w:val="28"/>
          <w:szCs w:val="28"/>
        </w:rPr>
      </w:pPr>
      <w:r w:rsidRPr="00FE109C">
        <w:rPr>
          <w:rFonts w:eastAsia="Calibri"/>
          <w:sz w:val="28"/>
          <w:szCs w:val="28"/>
        </w:rPr>
        <w:t>2) Сооружения для биологической очистки (1-я линия):</w:t>
      </w:r>
    </w:p>
    <w:p w14:paraId="52F7FAFF" w14:textId="77777777" w:rsidR="001C6597" w:rsidRPr="00FE109C" w:rsidRDefault="001C6597" w:rsidP="008E69D3">
      <w:pPr>
        <w:numPr>
          <w:ilvl w:val="0"/>
          <w:numId w:val="13"/>
        </w:numPr>
        <w:contextualSpacing/>
        <w:jc w:val="both"/>
        <w:rPr>
          <w:rFonts w:eastAsia="Calibri"/>
          <w:sz w:val="28"/>
          <w:szCs w:val="28"/>
        </w:rPr>
      </w:pPr>
      <w:proofErr w:type="spellStart"/>
      <w:r w:rsidRPr="00FE109C">
        <w:rPr>
          <w:rFonts w:eastAsia="Calibri"/>
          <w:sz w:val="28"/>
          <w:szCs w:val="28"/>
        </w:rPr>
        <w:t>аэротенки</w:t>
      </w:r>
      <w:proofErr w:type="spellEnd"/>
      <w:r w:rsidRPr="00FE109C">
        <w:rPr>
          <w:rFonts w:eastAsia="Calibri"/>
          <w:sz w:val="28"/>
          <w:szCs w:val="28"/>
        </w:rPr>
        <w:t>-вытеснители 2-х коридорные – 4 секции;</w:t>
      </w:r>
    </w:p>
    <w:p w14:paraId="0E64F68F" w14:textId="77777777" w:rsidR="001C6597" w:rsidRPr="00FE109C" w:rsidRDefault="001C6597" w:rsidP="008E69D3">
      <w:pPr>
        <w:numPr>
          <w:ilvl w:val="0"/>
          <w:numId w:val="13"/>
        </w:numPr>
        <w:contextualSpacing/>
        <w:jc w:val="both"/>
        <w:rPr>
          <w:rFonts w:eastAsia="Calibri"/>
          <w:sz w:val="28"/>
          <w:szCs w:val="28"/>
        </w:rPr>
      </w:pPr>
      <w:proofErr w:type="spellStart"/>
      <w:r w:rsidRPr="00FE109C">
        <w:rPr>
          <w:rFonts w:eastAsia="Calibri"/>
          <w:sz w:val="28"/>
          <w:szCs w:val="28"/>
        </w:rPr>
        <w:t>аэротенки</w:t>
      </w:r>
      <w:proofErr w:type="spellEnd"/>
      <w:r w:rsidRPr="00FE109C">
        <w:rPr>
          <w:rFonts w:eastAsia="Calibri"/>
          <w:sz w:val="28"/>
          <w:szCs w:val="28"/>
        </w:rPr>
        <w:t>-вытеснители 3-х коридорные с регенератором – 2 секции;</w:t>
      </w:r>
    </w:p>
    <w:p w14:paraId="52539155" w14:textId="77777777" w:rsidR="001C6597" w:rsidRPr="00FE109C" w:rsidRDefault="001C6597" w:rsidP="008E69D3">
      <w:pPr>
        <w:numPr>
          <w:ilvl w:val="0"/>
          <w:numId w:val="13"/>
        </w:numPr>
        <w:contextualSpacing/>
        <w:jc w:val="both"/>
        <w:rPr>
          <w:rFonts w:eastAsia="Calibri"/>
          <w:sz w:val="28"/>
          <w:szCs w:val="28"/>
        </w:rPr>
      </w:pPr>
      <w:r w:rsidRPr="00FE109C">
        <w:rPr>
          <w:rFonts w:eastAsia="Calibri"/>
          <w:sz w:val="28"/>
          <w:szCs w:val="28"/>
        </w:rPr>
        <w:t>вторичные отстойники (радиальные – 24 метра) – 4 шт. (вторичный отстойник 4 в аварийном состоянии);</w:t>
      </w:r>
    </w:p>
    <w:p w14:paraId="6AFB4B5C" w14:textId="77777777" w:rsidR="001C6597" w:rsidRPr="00FE109C" w:rsidRDefault="001C6597" w:rsidP="00944C31">
      <w:pPr>
        <w:ind w:firstLine="709"/>
        <w:jc w:val="both"/>
        <w:rPr>
          <w:rFonts w:eastAsia="Calibri"/>
          <w:sz w:val="28"/>
          <w:szCs w:val="28"/>
        </w:rPr>
      </w:pPr>
      <w:r w:rsidRPr="00FE109C">
        <w:rPr>
          <w:rFonts w:eastAsia="Calibri"/>
          <w:sz w:val="28"/>
          <w:szCs w:val="28"/>
        </w:rPr>
        <w:t>3) Сооружения для биологической очистки (2-я линия):</w:t>
      </w:r>
    </w:p>
    <w:p w14:paraId="4586EE53" w14:textId="77777777" w:rsidR="001C6597" w:rsidRPr="00FE109C" w:rsidRDefault="001C6597" w:rsidP="008E69D3">
      <w:pPr>
        <w:numPr>
          <w:ilvl w:val="0"/>
          <w:numId w:val="14"/>
        </w:numPr>
        <w:contextualSpacing/>
        <w:jc w:val="both"/>
        <w:rPr>
          <w:rFonts w:eastAsia="Calibri"/>
          <w:sz w:val="28"/>
          <w:szCs w:val="28"/>
        </w:rPr>
      </w:pPr>
      <w:proofErr w:type="spellStart"/>
      <w:r w:rsidRPr="00FE109C">
        <w:rPr>
          <w:rFonts w:eastAsia="Calibri"/>
          <w:sz w:val="28"/>
          <w:szCs w:val="28"/>
        </w:rPr>
        <w:t>денитрификаторы</w:t>
      </w:r>
      <w:proofErr w:type="spellEnd"/>
      <w:r w:rsidRPr="00FE109C">
        <w:rPr>
          <w:rFonts w:eastAsia="Calibri"/>
          <w:sz w:val="28"/>
          <w:szCs w:val="28"/>
        </w:rPr>
        <w:t xml:space="preserve"> – 4 секции;</w:t>
      </w:r>
    </w:p>
    <w:p w14:paraId="6471C130" w14:textId="77777777" w:rsidR="001C6597" w:rsidRPr="00FE109C" w:rsidRDefault="001C6597" w:rsidP="008E69D3">
      <w:pPr>
        <w:numPr>
          <w:ilvl w:val="0"/>
          <w:numId w:val="14"/>
        </w:numPr>
        <w:contextualSpacing/>
        <w:jc w:val="both"/>
        <w:rPr>
          <w:rFonts w:eastAsia="Calibri"/>
          <w:sz w:val="28"/>
          <w:szCs w:val="28"/>
        </w:rPr>
      </w:pPr>
      <w:r w:rsidRPr="00FE109C">
        <w:rPr>
          <w:rFonts w:eastAsia="Calibri"/>
          <w:sz w:val="28"/>
          <w:szCs w:val="28"/>
        </w:rPr>
        <w:t xml:space="preserve">4-х коридорные </w:t>
      </w:r>
      <w:proofErr w:type="spellStart"/>
      <w:r w:rsidRPr="00FE109C">
        <w:rPr>
          <w:rFonts w:eastAsia="Calibri"/>
          <w:sz w:val="28"/>
          <w:szCs w:val="28"/>
        </w:rPr>
        <w:t>аэротенки</w:t>
      </w:r>
      <w:proofErr w:type="spellEnd"/>
      <w:r w:rsidRPr="00FE109C">
        <w:rPr>
          <w:rFonts w:eastAsia="Calibri"/>
          <w:sz w:val="28"/>
          <w:szCs w:val="28"/>
        </w:rPr>
        <w:t>-вытеснители с анаэробной зоной – 3 шт.;</w:t>
      </w:r>
    </w:p>
    <w:p w14:paraId="7B0D42DF" w14:textId="77777777" w:rsidR="001C6597" w:rsidRPr="00FE109C" w:rsidRDefault="001C6597" w:rsidP="008E69D3">
      <w:pPr>
        <w:numPr>
          <w:ilvl w:val="0"/>
          <w:numId w:val="14"/>
        </w:numPr>
        <w:contextualSpacing/>
        <w:jc w:val="both"/>
        <w:rPr>
          <w:rFonts w:eastAsia="Calibri"/>
          <w:sz w:val="28"/>
          <w:szCs w:val="28"/>
        </w:rPr>
      </w:pPr>
      <w:r w:rsidRPr="00FE109C">
        <w:rPr>
          <w:rFonts w:eastAsia="Calibri"/>
          <w:sz w:val="28"/>
          <w:szCs w:val="28"/>
        </w:rPr>
        <w:t>вторичные отстойники (радиальные – 30 метров) – 2 шт.;</w:t>
      </w:r>
    </w:p>
    <w:p w14:paraId="46CB6F8E" w14:textId="77777777" w:rsidR="001C6597" w:rsidRPr="00FE109C" w:rsidRDefault="001C6597" w:rsidP="008E69D3">
      <w:pPr>
        <w:numPr>
          <w:ilvl w:val="0"/>
          <w:numId w:val="14"/>
        </w:numPr>
        <w:contextualSpacing/>
        <w:jc w:val="both"/>
        <w:rPr>
          <w:rFonts w:eastAsia="Calibri"/>
          <w:sz w:val="28"/>
          <w:szCs w:val="28"/>
        </w:rPr>
      </w:pPr>
      <w:proofErr w:type="spellStart"/>
      <w:r w:rsidRPr="00FE109C">
        <w:rPr>
          <w:rFonts w:eastAsia="Calibri"/>
          <w:sz w:val="28"/>
          <w:szCs w:val="28"/>
        </w:rPr>
        <w:t>биореакторы</w:t>
      </w:r>
      <w:proofErr w:type="spellEnd"/>
      <w:r w:rsidRPr="00FE109C">
        <w:rPr>
          <w:rFonts w:eastAsia="Calibri"/>
          <w:sz w:val="28"/>
          <w:szCs w:val="28"/>
        </w:rPr>
        <w:t xml:space="preserve"> – 4 шт.;</w:t>
      </w:r>
    </w:p>
    <w:p w14:paraId="05836EE2" w14:textId="77777777" w:rsidR="001C6597" w:rsidRPr="00FE109C" w:rsidRDefault="001C6597" w:rsidP="008E69D3">
      <w:pPr>
        <w:numPr>
          <w:ilvl w:val="0"/>
          <w:numId w:val="14"/>
        </w:numPr>
        <w:contextualSpacing/>
        <w:jc w:val="both"/>
        <w:rPr>
          <w:rFonts w:eastAsia="Calibri"/>
          <w:sz w:val="28"/>
          <w:szCs w:val="28"/>
        </w:rPr>
      </w:pPr>
      <w:r w:rsidRPr="00FE109C">
        <w:rPr>
          <w:rFonts w:eastAsia="Calibri"/>
          <w:sz w:val="28"/>
          <w:szCs w:val="28"/>
        </w:rPr>
        <w:t>третичные отстойники (радиальные – 30 метров) – 2 шт.;</w:t>
      </w:r>
    </w:p>
    <w:p w14:paraId="1E4194D8" w14:textId="77777777" w:rsidR="001C6597" w:rsidRPr="00FE109C" w:rsidRDefault="001C6597" w:rsidP="00944C31">
      <w:pPr>
        <w:ind w:firstLine="709"/>
        <w:jc w:val="both"/>
        <w:rPr>
          <w:rFonts w:eastAsia="Calibri"/>
          <w:sz w:val="28"/>
          <w:szCs w:val="28"/>
        </w:rPr>
      </w:pPr>
      <w:r w:rsidRPr="00FE109C">
        <w:rPr>
          <w:rFonts w:eastAsia="Calibri"/>
          <w:sz w:val="28"/>
          <w:szCs w:val="28"/>
        </w:rPr>
        <w:t>4) Сооружения для обеззараживания:</w:t>
      </w:r>
    </w:p>
    <w:p w14:paraId="54F7D38C" w14:textId="77777777" w:rsidR="001C6597" w:rsidRPr="00FE109C" w:rsidRDefault="001C6597" w:rsidP="008E69D3">
      <w:pPr>
        <w:numPr>
          <w:ilvl w:val="0"/>
          <w:numId w:val="15"/>
        </w:numPr>
        <w:contextualSpacing/>
        <w:jc w:val="both"/>
        <w:rPr>
          <w:rFonts w:eastAsia="Calibri"/>
          <w:sz w:val="28"/>
          <w:szCs w:val="28"/>
        </w:rPr>
      </w:pPr>
      <w:r w:rsidRPr="00FE109C">
        <w:rPr>
          <w:rFonts w:eastAsia="Calibri"/>
          <w:sz w:val="28"/>
          <w:szCs w:val="28"/>
        </w:rPr>
        <w:t>ультрафиолетовые лампы – 6 шт.;</w:t>
      </w:r>
    </w:p>
    <w:p w14:paraId="427B7AB9" w14:textId="77777777" w:rsidR="001C6597" w:rsidRPr="00FE109C" w:rsidRDefault="001C6597" w:rsidP="008E69D3">
      <w:pPr>
        <w:numPr>
          <w:ilvl w:val="0"/>
          <w:numId w:val="15"/>
        </w:numPr>
        <w:contextualSpacing/>
        <w:jc w:val="both"/>
        <w:rPr>
          <w:rFonts w:eastAsia="Calibri"/>
          <w:sz w:val="28"/>
          <w:szCs w:val="28"/>
        </w:rPr>
      </w:pPr>
      <w:proofErr w:type="spellStart"/>
      <w:r w:rsidRPr="00FE109C">
        <w:rPr>
          <w:rFonts w:eastAsia="Calibri"/>
          <w:sz w:val="28"/>
          <w:szCs w:val="28"/>
        </w:rPr>
        <w:t>хлораторная</w:t>
      </w:r>
      <w:proofErr w:type="spellEnd"/>
      <w:r w:rsidRPr="00FE109C">
        <w:rPr>
          <w:rFonts w:eastAsia="Calibri"/>
          <w:sz w:val="28"/>
          <w:szCs w:val="28"/>
        </w:rPr>
        <w:t xml:space="preserve"> (резерв);</w:t>
      </w:r>
    </w:p>
    <w:p w14:paraId="161FF562" w14:textId="77777777" w:rsidR="001C6597" w:rsidRPr="00FE109C" w:rsidRDefault="001C6597" w:rsidP="00944C31">
      <w:pPr>
        <w:ind w:firstLine="709"/>
        <w:jc w:val="both"/>
        <w:rPr>
          <w:rFonts w:eastAsia="Calibri"/>
          <w:sz w:val="28"/>
          <w:szCs w:val="28"/>
        </w:rPr>
      </w:pPr>
      <w:r w:rsidRPr="00FE109C">
        <w:rPr>
          <w:rFonts w:eastAsia="Calibri"/>
          <w:sz w:val="28"/>
          <w:szCs w:val="28"/>
        </w:rPr>
        <w:t>5) Сооружения для обработки осадка сточных вод:</w:t>
      </w:r>
    </w:p>
    <w:p w14:paraId="631572D6" w14:textId="77777777" w:rsidR="001C6597" w:rsidRPr="00FE109C" w:rsidRDefault="001C6597" w:rsidP="008E69D3">
      <w:pPr>
        <w:numPr>
          <w:ilvl w:val="0"/>
          <w:numId w:val="16"/>
        </w:numPr>
        <w:contextualSpacing/>
        <w:jc w:val="both"/>
        <w:rPr>
          <w:rFonts w:eastAsia="Calibri"/>
          <w:sz w:val="28"/>
          <w:szCs w:val="28"/>
        </w:rPr>
      </w:pPr>
      <w:proofErr w:type="spellStart"/>
      <w:r w:rsidRPr="00FE109C">
        <w:rPr>
          <w:rFonts w:eastAsia="Calibri"/>
          <w:sz w:val="28"/>
          <w:szCs w:val="28"/>
        </w:rPr>
        <w:t>илоуплотнитель</w:t>
      </w:r>
      <w:proofErr w:type="spellEnd"/>
      <w:r w:rsidRPr="00FE109C">
        <w:rPr>
          <w:rFonts w:eastAsia="Calibri"/>
          <w:sz w:val="28"/>
          <w:szCs w:val="28"/>
        </w:rPr>
        <w:t xml:space="preserve"> радиальный – 2 шт. (</w:t>
      </w:r>
      <w:proofErr w:type="spellStart"/>
      <w:r w:rsidRPr="00FE109C">
        <w:rPr>
          <w:rFonts w:eastAsia="Calibri"/>
          <w:sz w:val="28"/>
          <w:szCs w:val="28"/>
        </w:rPr>
        <w:t>илоуплотнитель</w:t>
      </w:r>
      <w:proofErr w:type="spellEnd"/>
      <w:r w:rsidRPr="00FE109C">
        <w:rPr>
          <w:rFonts w:eastAsia="Calibri"/>
          <w:sz w:val="28"/>
          <w:szCs w:val="28"/>
        </w:rPr>
        <w:t xml:space="preserve"> № 1 выведен из эксплуатации, не подлежит восстановлению) (возможен вывод избыточного ила только с Линии 1);</w:t>
      </w:r>
    </w:p>
    <w:p w14:paraId="48E36B76" w14:textId="77777777" w:rsidR="001C6597" w:rsidRPr="00FE109C" w:rsidRDefault="001C6597" w:rsidP="008E69D3">
      <w:pPr>
        <w:numPr>
          <w:ilvl w:val="0"/>
          <w:numId w:val="16"/>
        </w:numPr>
        <w:contextualSpacing/>
        <w:jc w:val="both"/>
        <w:rPr>
          <w:rFonts w:eastAsia="Calibri"/>
          <w:sz w:val="28"/>
          <w:szCs w:val="28"/>
        </w:rPr>
      </w:pPr>
      <w:r w:rsidRPr="00FE109C">
        <w:rPr>
          <w:rFonts w:eastAsia="Calibri"/>
          <w:sz w:val="28"/>
          <w:szCs w:val="28"/>
        </w:rPr>
        <w:lastRenderedPageBreak/>
        <w:t>минерализатор (аэробный стабилизатор) с камерами смешивания с сырым осадком из первичных отстойников – 3 секции;</w:t>
      </w:r>
    </w:p>
    <w:p w14:paraId="579E6109" w14:textId="77777777" w:rsidR="001C6597" w:rsidRPr="00FE109C" w:rsidRDefault="001C6597" w:rsidP="008E69D3">
      <w:pPr>
        <w:numPr>
          <w:ilvl w:val="0"/>
          <w:numId w:val="16"/>
        </w:numPr>
        <w:contextualSpacing/>
        <w:jc w:val="both"/>
        <w:rPr>
          <w:rFonts w:eastAsia="Calibri"/>
          <w:sz w:val="28"/>
          <w:szCs w:val="28"/>
        </w:rPr>
      </w:pPr>
      <w:r w:rsidRPr="00FE109C">
        <w:rPr>
          <w:rFonts w:eastAsia="Calibri"/>
          <w:sz w:val="28"/>
          <w:szCs w:val="28"/>
        </w:rPr>
        <w:t>ленточные фильтр-пресса (для обработки осадка) – 2 шт. (оба в предаварийном состоянии);</w:t>
      </w:r>
    </w:p>
    <w:p w14:paraId="71FD87EF" w14:textId="77777777" w:rsidR="001C6597" w:rsidRPr="00FE109C" w:rsidRDefault="001C6597" w:rsidP="008E69D3">
      <w:pPr>
        <w:numPr>
          <w:ilvl w:val="0"/>
          <w:numId w:val="16"/>
        </w:numPr>
        <w:contextualSpacing/>
        <w:jc w:val="both"/>
        <w:rPr>
          <w:rFonts w:eastAsia="Calibri"/>
          <w:sz w:val="28"/>
          <w:szCs w:val="28"/>
        </w:rPr>
      </w:pPr>
      <w:r w:rsidRPr="00FE109C">
        <w:rPr>
          <w:rFonts w:eastAsia="Calibri"/>
          <w:sz w:val="28"/>
          <w:szCs w:val="28"/>
        </w:rPr>
        <w:t xml:space="preserve">иловые карты – 8 секций (секция 7 – </w:t>
      </w:r>
      <w:proofErr w:type="spellStart"/>
      <w:r w:rsidRPr="00FE109C">
        <w:rPr>
          <w:rFonts w:eastAsia="Calibri"/>
          <w:sz w:val="28"/>
          <w:szCs w:val="28"/>
        </w:rPr>
        <w:t>песковая</w:t>
      </w:r>
      <w:proofErr w:type="spellEnd"/>
      <w:r w:rsidRPr="00FE109C">
        <w:rPr>
          <w:rFonts w:eastAsia="Calibri"/>
          <w:sz w:val="28"/>
          <w:szCs w:val="28"/>
        </w:rPr>
        <w:t xml:space="preserve"> площадка, секция 8 не имеет дренажной системы);</w:t>
      </w:r>
    </w:p>
    <w:p w14:paraId="2654CAB8" w14:textId="77777777" w:rsidR="001C6597" w:rsidRPr="00FE109C" w:rsidRDefault="001C6597" w:rsidP="00944C31">
      <w:pPr>
        <w:ind w:firstLine="709"/>
        <w:jc w:val="both"/>
        <w:rPr>
          <w:rFonts w:eastAsia="Calibri"/>
          <w:sz w:val="28"/>
          <w:szCs w:val="28"/>
        </w:rPr>
      </w:pPr>
      <w:r w:rsidRPr="00FE109C">
        <w:rPr>
          <w:rFonts w:eastAsia="Calibri"/>
          <w:sz w:val="28"/>
          <w:szCs w:val="28"/>
        </w:rPr>
        <w:t>6) Вспомогательные сооружения и КНС.</w:t>
      </w:r>
    </w:p>
    <w:p w14:paraId="1DF1C817" w14:textId="77777777" w:rsidR="001C6597" w:rsidRPr="00FE109C" w:rsidRDefault="001C6597" w:rsidP="00944C31">
      <w:pPr>
        <w:jc w:val="both"/>
        <w:outlineLvl w:val="2"/>
        <w:rPr>
          <w:b/>
          <w:sz w:val="28"/>
          <w:szCs w:val="28"/>
        </w:rPr>
      </w:pPr>
    </w:p>
    <w:p w14:paraId="5F95ECA0" w14:textId="77777777" w:rsidR="001C6597" w:rsidRPr="00FE109C" w:rsidRDefault="001C6597" w:rsidP="00944C31">
      <w:pPr>
        <w:ind w:firstLine="709"/>
        <w:jc w:val="both"/>
        <w:rPr>
          <w:rFonts w:eastAsia="Calibri"/>
          <w:sz w:val="28"/>
          <w:szCs w:val="28"/>
        </w:rPr>
      </w:pPr>
      <w:r w:rsidRPr="00FE109C">
        <w:rPr>
          <w:rFonts w:eastAsia="Calibri"/>
          <w:sz w:val="28"/>
          <w:szCs w:val="28"/>
        </w:rPr>
        <w:t>Технологическая схема очистки сточных вод филиала АО «</w:t>
      </w:r>
      <w:proofErr w:type="spellStart"/>
      <w:r w:rsidRPr="00FE109C">
        <w:rPr>
          <w:rFonts w:eastAsia="Calibri"/>
          <w:sz w:val="28"/>
          <w:szCs w:val="28"/>
        </w:rPr>
        <w:t>Росатом</w:t>
      </w:r>
      <w:proofErr w:type="spellEnd"/>
      <w:r w:rsidRPr="00FE109C">
        <w:rPr>
          <w:rFonts w:eastAsia="Calibri"/>
          <w:sz w:val="28"/>
          <w:szCs w:val="28"/>
        </w:rPr>
        <w:t xml:space="preserve"> Инфраструктурные решения» в городе Обнинске, за исключением возврата со вторичных отстойников ТЛ2, который осуществляется в </w:t>
      </w:r>
      <w:proofErr w:type="spellStart"/>
      <w:r w:rsidRPr="00FE109C">
        <w:rPr>
          <w:rFonts w:eastAsia="Calibri"/>
          <w:sz w:val="28"/>
          <w:szCs w:val="28"/>
        </w:rPr>
        <w:t>денитрификаторы</w:t>
      </w:r>
      <w:proofErr w:type="spellEnd"/>
      <w:r w:rsidRPr="00FE109C">
        <w:rPr>
          <w:rFonts w:eastAsia="Calibri"/>
          <w:sz w:val="28"/>
          <w:szCs w:val="28"/>
        </w:rPr>
        <w:t xml:space="preserve"> ТЛ2</w:t>
      </w:r>
    </w:p>
    <w:p w14:paraId="15A3A0E7" w14:textId="77777777" w:rsidR="001C6597" w:rsidRPr="00FE109C" w:rsidRDefault="001C6597" w:rsidP="00944C31">
      <w:pPr>
        <w:jc w:val="both"/>
        <w:outlineLvl w:val="2"/>
        <w:rPr>
          <w:b/>
          <w:sz w:val="28"/>
          <w:szCs w:val="28"/>
        </w:rPr>
      </w:pPr>
    </w:p>
    <w:p w14:paraId="41606B2D" w14:textId="06F85A0E" w:rsidR="001C6597" w:rsidRPr="00FE109C" w:rsidRDefault="001C6597" w:rsidP="00944C31">
      <w:pPr>
        <w:jc w:val="both"/>
        <w:outlineLvl w:val="2"/>
        <w:rPr>
          <w:b/>
          <w:sz w:val="28"/>
          <w:szCs w:val="28"/>
        </w:rPr>
      </w:pPr>
    </w:p>
    <w:p w14:paraId="0E4D1777" w14:textId="77777777" w:rsidR="00F5361A" w:rsidRPr="00FE109C" w:rsidRDefault="00F5361A" w:rsidP="00944C31">
      <w:pPr>
        <w:jc w:val="both"/>
        <w:outlineLvl w:val="2"/>
        <w:rPr>
          <w:b/>
          <w:sz w:val="28"/>
          <w:szCs w:val="28"/>
        </w:rPr>
        <w:sectPr w:rsidR="00F5361A" w:rsidRPr="00FE109C" w:rsidSect="001C6597">
          <w:footerReference w:type="first" r:id="rId25"/>
          <w:pgSz w:w="11906" w:h="16838" w:code="9"/>
          <w:pgMar w:top="1134" w:right="851" w:bottom="709" w:left="1418" w:header="454" w:footer="454" w:gutter="0"/>
          <w:pgNumType w:chapStyle="1"/>
          <w:cols w:space="708"/>
          <w:titlePg/>
          <w:docGrid w:linePitch="360"/>
        </w:sectPr>
      </w:pPr>
    </w:p>
    <w:p w14:paraId="1CF9A2E7" w14:textId="40A20B83" w:rsidR="00F5361A" w:rsidRPr="00FE109C" w:rsidRDefault="00F5361A" w:rsidP="00B414E2">
      <w:pPr>
        <w:jc w:val="center"/>
        <w:outlineLvl w:val="2"/>
        <w:rPr>
          <w:b/>
          <w:sz w:val="28"/>
          <w:szCs w:val="28"/>
        </w:rPr>
      </w:pPr>
      <w:r w:rsidRPr="00FE109C">
        <w:rPr>
          <w:b/>
          <w:sz w:val="28"/>
          <w:szCs w:val="28"/>
        </w:rPr>
        <w:lastRenderedPageBreak/>
        <w:t>Технологическая схема Очистных сооружений АО «РИР»</w:t>
      </w:r>
    </w:p>
    <w:p w14:paraId="3E89E847" w14:textId="77777777" w:rsidR="00F5361A" w:rsidRPr="00FE109C" w:rsidRDefault="00F5361A" w:rsidP="00944C31">
      <w:pPr>
        <w:jc w:val="both"/>
        <w:outlineLvl w:val="2"/>
        <w:rPr>
          <w:b/>
          <w:sz w:val="28"/>
          <w:szCs w:val="28"/>
        </w:rPr>
      </w:pPr>
    </w:p>
    <w:p w14:paraId="2AFC6C19" w14:textId="00A380BD" w:rsidR="001C6597" w:rsidRPr="00FE109C" w:rsidRDefault="001C6597" w:rsidP="00B414E2">
      <w:pPr>
        <w:jc w:val="center"/>
        <w:outlineLvl w:val="2"/>
        <w:rPr>
          <w:b/>
          <w:sz w:val="28"/>
          <w:szCs w:val="28"/>
        </w:rPr>
      </w:pPr>
      <w:r w:rsidRPr="00FE109C">
        <w:rPr>
          <w:b/>
          <w:noProof/>
          <w:sz w:val="28"/>
          <w:szCs w:val="28"/>
        </w:rPr>
        <mc:AlternateContent>
          <mc:Choice Requires="wps">
            <w:drawing>
              <wp:inline distT="0" distB="0" distL="0" distR="0" wp14:anchorId="5F53645A" wp14:editId="1D3DBDB8">
                <wp:extent cx="304800" cy="304800"/>
                <wp:effectExtent l="0" t="0" r="0" b="0"/>
                <wp:docPr id="1170478640"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5B9742"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0iqkbOACAADRBQAADgAAAAAAAAAAAAAAAAAuAgAA&#10;ZHJzL2Uyb0RvYy54bWxQSwECLQAUAAYACAAAACEATKDpLNgAAAADAQAADwAAAAAAAAAAAAAAAAA6&#10;BQAAZHJzL2Rvd25yZXYueG1sUEsFBgAAAAAEAAQA8wAAAD8GAAAAAA==&#10;" filled="f" stroked="f">
                <o:lock v:ext="edit" aspectratio="t"/>
                <w10:anchorlock/>
              </v:rect>
            </w:pict>
          </mc:Fallback>
        </mc:AlternateContent>
      </w:r>
      <w:r w:rsidR="00F5361A" w:rsidRPr="00FE109C">
        <w:rPr>
          <w:rFonts w:eastAsia="Calibri"/>
          <w:b/>
          <w:noProof/>
          <w:szCs w:val="24"/>
        </w:rPr>
        <w:drawing>
          <wp:inline distT="0" distB="0" distL="0" distR="0" wp14:anchorId="1B8E883D" wp14:editId="1F3D0C4B">
            <wp:extent cx="8262312" cy="5587848"/>
            <wp:effectExtent l="0" t="0" r="5715" b="0"/>
            <wp:docPr id="1395873170" name="Рисунок 139587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59741" cy="5586109"/>
                    </a:xfrm>
                    <a:prstGeom prst="rect">
                      <a:avLst/>
                    </a:prstGeom>
                  </pic:spPr>
                </pic:pic>
              </a:graphicData>
            </a:graphic>
          </wp:inline>
        </w:drawing>
      </w:r>
    </w:p>
    <w:p w14:paraId="482BF21B" w14:textId="77777777" w:rsidR="00B414E2" w:rsidRPr="00FE109C" w:rsidRDefault="00B414E2" w:rsidP="00B414E2">
      <w:pPr>
        <w:jc w:val="center"/>
        <w:outlineLvl w:val="2"/>
        <w:rPr>
          <w:b/>
          <w:sz w:val="28"/>
          <w:szCs w:val="28"/>
        </w:rPr>
      </w:pPr>
      <w:r w:rsidRPr="00FE109C">
        <w:rPr>
          <w:b/>
          <w:sz w:val="28"/>
          <w:szCs w:val="28"/>
        </w:rPr>
        <w:lastRenderedPageBreak/>
        <w:t>Технологическая схема Очистных сооружений АО «РИР»</w:t>
      </w:r>
    </w:p>
    <w:p w14:paraId="137D477B" w14:textId="77777777" w:rsidR="00B414E2" w:rsidRPr="00FE109C" w:rsidRDefault="00B414E2" w:rsidP="00944C31">
      <w:pPr>
        <w:pStyle w:val="aff8"/>
      </w:pPr>
    </w:p>
    <w:p w14:paraId="162759BF" w14:textId="77777777" w:rsidR="001C6597" w:rsidRPr="00FE109C" w:rsidRDefault="001C6597" w:rsidP="00B414E2">
      <w:pPr>
        <w:jc w:val="center"/>
        <w:outlineLvl w:val="2"/>
        <w:rPr>
          <w:b/>
          <w:sz w:val="28"/>
          <w:szCs w:val="28"/>
        </w:rPr>
      </w:pPr>
      <w:r w:rsidRPr="00FE109C">
        <w:rPr>
          <w:b/>
          <w:noProof/>
          <w:sz w:val="28"/>
          <w:szCs w:val="28"/>
        </w:rPr>
        <w:drawing>
          <wp:inline distT="0" distB="0" distL="0" distR="0" wp14:anchorId="511070E3" wp14:editId="7E6F0040">
            <wp:extent cx="7924800" cy="5603361"/>
            <wp:effectExtent l="0" t="0" r="0" b="0"/>
            <wp:docPr id="5192011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5577" cy="5603910"/>
                    </a:xfrm>
                    <a:prstGeom prst="rect">
                      <a:avLst/>
                    </a:prstGeom>
                    <a:noFill/>
                    <a:ln>
                      <a:noFill/>
                    </a:ln>
                  </pic:spPr>
                </pic:pic>
              </a:graphicData>
            </a:graphic>
          </wp:inline>
        </w:drawing>
      </w:r>
    </w:p>
    <w:p w14:paraId="6E5962C1" w14:textId="77777777" w:rsidR="00F5361A" w:rsidRPr="00FE109C" w:rsidRDefault="00F5361A" w:rsidP="00944C31">
      <w:pPr>
        <w:jc w:val="both"/>
        <w:outlineLvl w:val="2"/>
        <w:rPr>
          <w:b/>
          <w:sz w:val="28"/>
          <w:szCs w:val="28"/>
        </w:rPr>
        <w:sectPr w:rsidR="00F5361A" w:rsidRPr="00FE109C" w:rsidSect="00F5361A">
          <w:pgSz w:w="16838" w:h="11906" w:orient="landscape" w:code="9"/>
          <w:pgMar w:top="1418" w:right="1134" w:bottom="851" w:left="709" w:header="454" w:footer="454" w:gutter="0"/>
          <w:pgNumType w:chapStyle="1"/>
          <w:cols w:space="708"/>
          <w:titlePg/>
          <w:docGrid w:linePitch="360"/>
        </w:sectPr>
      </w:pPr>
    </w:p>
    <w:p w14:paraId="049455CC" w14:textId="49AC3426" w:rsidR="00F5361A" w:rsidRPr="00FE109C" w:rsidRDefault="00F5361A" w:rsidP="00944C31">
      <w:pPr>
        <w:jc w:val="both"/>
        <w:outlineLvl w:val="2"/>
        <w:rPr>
          <w:b/>
          <w:sz w:val="28"/>
          <w:szCs w:val="28"/>
        </w:rPr>
      </w:pPr>
    </w:p>
    <w:p w14:paraId="7EAAB186" w14:textId="77777777" w:rsidR="001C6597" w:rsidRPr="00FE109C" w:rsidRDefault="001C6597" w:rsidP="00944C31">
      <w:pPr>
        <w:jc w:val="both"/>
        <w:outlineLvl w:val="2"/>
        <w:rPr>
          <w:b/>
          <w:sz w:val="28"/>
          <w:szCs w:val="28"/>
        </w:rPr>
      </w:pPr>
    </w:p>
    <w:p w14:paraId="03457506" w14:textId="47720079" w:rsidR="001C6597" w:rsidRPr="00FE109C" w:rsidRDefault="001C6597" w:rsidP="00944C31">
      <w:pPr>
        <w:tabs>
          <w:tab w:val="left" w:pos="1952"/>
        </w:tabs>
        <w:jc w:val="both"/>
        <w:outlineLvl w:val="2"/>
        <w:rPr>
          <w:szCs w:val="28"/>
        </w:rPr>
      </w:pPr>
      <w:r w:rsidRPr="00FE109C">
        <w:rPr>
          <w:bCs/>
          <w:sz w:val="28"/>
          <w:szCs w:val="28"/>
        </w:rPr>
        <w:t xml:space="preserve">Сведения об оборудовании очистных сооружений приведены в </w:t>
      </w:r>
      <w:r w:rsidRPr="00FE109C">
        <w:rPr>
          <w:szCs w:val="28"/>
        </w:rPr>
        <w:t>Табл. 1.2.1.1.1</w:t>
      </w:r>
    </w:p>
    <w:p w14:paraId="1AA7157D" w14:textId="77777777" w:rsidR="001C6597" w:rsidRPr="00FE109C" w:rsidRDefault="001C6597" w:rsidP="00444890">
      <w:pPr>
        <w:jc w:val="both"/>
        <w:outlineLvl w:val="2"/>
        <w:rPr>
          <w:bCs/>
          <w:sz w:val="28"/>
          <w:szCs w:val="28"/>
        </w:rPr>
      </w:pPr>
    </w:p>
    <w:p w14:paraId="16F019A2" w14:textId="77777777" w:rsidR="001C6597" w:rsidRPr="00FE109C" w:rsidRDefault="001C6597" w:rsidP="00444890">
      <w:pPr>
        <w:jc w:val="right"/>
        <w:outlineLvl w:val="2"/>
        <w:rPr>
          <w:bCs/>
          <w:sz w:val="28"/>
          <w:szCs w:val="28"/>
        </w:rPr>
      </w:pPr>
      <w:r w:rsidRPr="00FE109C">
        <w:rPr>
          <w:szCs w:val="28"/>
        </w:rPr>
        <w:t>Табл. 1.2.1.1.2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2858"/>
        <w:gridCol w:w="5099"/>
        <w:gridCol w:w="985"/>
      </w:tblGrid>
      <w:tr w:rsidR="001C6597" w:rsidRPr="00FE109C" w14:paraId="0B5F9E48" w14:textId="77777777" w:rsidTr="0053531A">
        <w:tc>
          <w:tcPr>
            <w:tcW w:w="685" w:type="dxa"/>
            <w:vAlign w:val="center"/>
          </w:tcPr>
          <w:p w14:paraId="14140F55" w14:textId="77777777" w:rsidR="001C6597" w:rsidRPr="00FE109C" w:rsidRDefault="001C6597" w:rsidP="00444890">
            <w:pPr>
              <w:jc w:val="center"/>
              <w:rPr>
                <w:b/>
                <w:sz w:val="20"/>
                <w:szCs w:val="20"/>
              </w:rPr>
            </w:pPr>
            <w:r w:rsidRPr="00FE109C">
              <w:rPr>
                <w:b/>
                <w:sz w:val="20"/>
                <w:szCs w:val="20"/>
              </w:rPr>
              <w:t>№ п/п</w:t>
            </w:r>
          </w:p>
        </w:tc>
        <w:tc>
          <w:tcPr>
            <w:tcW w:w="2858" w:type="dxa"/>
            <w:vAlign w:val="center"/>
          </w:tcPr>
          <w:p w14:paraId="609CDB30" w14:textId="77777777" w:rsidR="001C6597" w:rsidRPr="00FE109C" w:rsidRDefault="001C6597" w:rsidP="00444890">
            <w:pPr>
              <w:jc w:val="center"/>
              <w:rPr>
                <w:b/>
                <w:sz w:val="20"/>
                <w:szCs w:val="20"/>
              </w:rPr>
            </w:pPr>
            <w:r w:rsidRPr="00FE109C">
              <w:rPr>
                <w:b/>
                <w:sz w:val="20"/>
                <w:szCs w:val="20"/>
              </w:rPr>
              <w:t>Наименование сооружения</w:t>
            </w:r>
          </w:p>
        </w:tc>
        <w:tc>
          <w:tcPr>
            <w:tcW w:w="5099" w:type="dxa"/>
            <w:vAlign w:val="center"/>
          </w:tcPr>
          <w:p w14:paraId="7C9199D3" w14:textId="77777777" w:rsidR="001C6597" w:rsidRPr="00FE109C" w:rsidRDefault="001C6597" w:rsidP="00444890">
            <w:pPr>
              <w:jc w:val="center"/>
              <w:rPr>
                <w:b/>
                <w:sz w:val="20"/>
                <w:szCs w:val="20"/>
              </w:rPr>
            </w:pPr>
            <w:r w:rsidRPr="00FE109C">
              <w:rPr>
                <w:b/>
                <w:sz w:val="20"/>
                <w:szCs w:val="20"/>
              </w:rPr>
              <w:t>Технологическая характеристика</w:t>
            </w:r>
          </w:p>
        </w:tc>
        <w:tc>
          <w:tcPr>
            <w:tcW w:w="985" w:type="dxa"/>
            <w:vAlign w:val="center"/>
          </w:tcPr>
          <w:p w14:paraId="78C7283D" w14:textId="77777777" w:rsidR="001C6597" w:rsidRPr="00FE109C" w:rsidRDefault="001C6597" w:rsidP="00444890">
            <w:pPr>
              <w:jc w:val="center"/>
              <w:rPr>
                <w:b/>
                <w:sz w:val="20"/>
                <w:szCs w:val="20"/>
              </w:rPr>
            </w:pPr>
            <w:r w:rsidRPr="00FE109C">
              <w:rPr>
                <w:b/>
                <w:sz w:val="20"/>
                <w:szCs w:val="20"/>
              </w:rPr>
              <w:t>Количество сооружений</w:t>
            </w:r>
          </w:p>
        </w:tc>
      </w:tr>
      <w:tr w:rsidR="001C6597" w:rsidRPr="00FE109C" w14:paraId="3C96C556" w14:textId="77777777" w:rsidTr="0053531A">
        <w:tc>
          <w:tcPr>
            <w:tcW w:w="685" w:type="dxa"/>
            <w:vAlign w:val="center"/>
          </w:tcPr>
          <w:p w14:paraId="6E47D5D8" w14:textId="77777777" w:rsidR="001C6597" w:rsidRPr="00FE109C" w:rsidRDefault="001C6597" w:rsidP="00444890">
            <w:pPr>
              <w:jc w:val="center"/>
              <w:rPr>
                <w:sz w:val="20"/>
                <w:szCs w:val="20"/>
              </w:rPr>
            </w:pPr>
            <w:r w:rsidRPr="00FE109C">
              <w:rPr>
                <w:sz w:val="20"/>
                <w:szCs w:val="20"/>
              </w:rPr>
              <w:t>1</w:t>
            </w:r>
          </w:p>
        </w:tc>
        <w:tc>
          <w:tcPr>
            <w:tcW w:w="8942" w:type="dxa"/>
            <w:gridSpan w:val="3"/>
            <w:vAlign w:val="center"/>
          </w:tcPr>
          <w:p w14:paraId="54E3A752" w14:textId="77777777" w:rsidR="001C6597" w:rsidRPr="00FE109C" w:rsidRDefault="001C6597" w:rsidP="00444890">
            <w:pPr>
              <w:jc w:val="center"/>
              <w:rPr>
                <w:b/>
                <w:sz w:val="20"/>
                <w:szCs w:val="20"/>
              </w:rPr>
            </w:pPr>
            <w:r w:rsidRPr="00FE109C">
              <w:rPr>
                <w:b/>
                <w:sz w:val="20"/>
                <w:szCs w:val="20"/>
              </w:rPr>
              <w:t>Здание решеток</w:t>
            </w:r>
          </w:p>
        </w:tc>
      </w:tr>
      <w:tr w:rsidR="001C6597" w:rsidRPr="00FE109C" w14:paraId="7BEEC9C4" w14:textId="77777777" w:rsidTr="0053531A">
        <w:tc>
          <w:tcPr>
            <w:tcW w:w="685" w:type="dxa"/>
            <w:vAlign w:val="center"/>
          </w:tcPr>
          <w:p w14:paraId="7F1D5831" w14:textId="77777777" w:rsidR="001C6597" w:rsidRPr="00FE109C" w:rsidRDefault="001C6597" w:rsidP="00444890">
            <w:pPr>
              <w:jc w:val="center"/>
              <w:rPr>
                <w:sz w:val="20"/>
                <w:szCs w:val="20"/>
              </w:rPr>
            </w:pPr>
            <w:r w:rsidRPr="00FE109C">
              <w:rPr>
                <w:sz w:val="20"/>
                <w:szCs w:val="20"/>
              </w:rPr>
              <w:t>1.1</w:t>
            </w:r>
          </w:p>
        </w:tc>
        <w:tc>
          <w:tcPr>
            <w:tcW w:w="2858" w:type="dxa"/>
            <w:vAlign w:val="center"/>
          </w:tcPr>
          <w:p w14:paraId="23CD5BD8" w14:textId="77777777" w:rsidR="001C6597" w:rsidRPr="00FE109C" w:rsidRDefault="001C6597" w:rsidP="00444890">
            <w:pPr>
              <w:tabs>
                <w:tab w:val="left" w:pos="2040"/>
              </w:tabs>
              <w:rPr>
                <w:sz w:val="20"/>
                <w:szCs w:val="20"/>
              </w:rPr>
            </w:pPr>
            <w:r w:rsidRPr="00FE109C">
              <w:rPr>
                <w:sz w:val="20"/>
                <w:szCs w:val="20"/>
              </w:rPr>
              <w:t>Грабли типа МГ-11Т</w:t>
            </w:r>
          </w:p>
          <w:p w14:paraId="184933AE" w14:textId="77777777" w:rsidR="001C6597" w:rsidRPr="00FE109C" w:rsidRDefault="001C6597" w:rsidP="00444890">
            <w:pPr>
              <w:rPr>
                <w:sz w:val="20"/>
                <w:szCs w:val="20"/>
              </w:rPr>
            </w:pPr>
          </w:p>
        </w:tc>
        <w:tc>
          <w:tcPr>
            <w:tcW w:w="5099" w:type="dxa"/>
            <w:vAlign w:val="center"/>
          </w:tcPr>
          <w:p w14:paraId="4B505541" w14:textId="77777777" w:rsidR="001C6597" w:rsidRPr="00FE109C" w:rsidRDefault="001C6597" w:rsidP="00444890">
            <w:pPr>
              <w:tabs>
                <w:tab w:val="left" w:pos="2040"/>
              </w:tabs>
              <w:rPr>
                <w:sz w:val="20"/>
                <w:szCs w:val="20"/>
              </w:rPr>
            </w:pPr>
            <w:r w:rsidRPr="00FE109C">
              <w:rPr>
                <w:sz w:val="20"/>
                <w:szCs w:val="20"/>
              </w:rPr>
              <w:t>Ширина граблей 1152 мм</w:t>
            </w:r>
          </w:p>
          <w:p w14:paraId="63E37D8C" w14:textId="77777777" w:rsidR="001C6597" w:rsidRPr="00FE109C" w:rsidRDefault="001C6597" w:rsidP="00444890">
            <w:pPr>
              <w:tabs>
                <w:tab w:val="left" w:pos="2040"/>
              </w:tabs>
              <w:rPr>
                <w:sz w:val="20"/>
                <w:szCs w:val="20"/>
              </w:rPr>
            </w:pPr>
            <w:proofErr w:type="spellStart"/>
            <w:r w:rsidRPr="00FE109C">
              <w:rPr>
                <w:sz w:val="20"/>
                <w:szCs w:val="20"/>
              </w:rPr>
              <w:t>Прозор</w:t>
            </w:r>
            <w:proofErr w:type="spellEnd"/>
            <w:r w:rsidRPr="00FE109C">
              <w:rPr>
                <w:sz w:val="20"/>
                <w:szCs w:val="20"/>
              </w:rPr>
              <w:t xml:space="preserve"> решетки граблей – 16 мм</w:t>
            </w:r>
          </w:p>
          <w:p w14:paraId="29544305" w14:textId="77777777" w:rsidR="001C6597" w:rsidRPr="00FE109C" w:rsidRDefault="001C6597" w:rsidP="00444890">
            <w:pPr>
              <w:tabs>
                <w:tab w:val="left" w:pos="2040"/>
              </w:tabs>
              <w:rPr>
                <w:sz w:val="20"/>
                <w:szCs w:val="20"/>
              </w:rPr>
            </w:pPr>
            <w:r w:rsidRPr="00FE109C">
              <w:rPr>
                <w:sz w:val="20"/>
                <w:szCs w:val="20"/>
              </w:rPr>
              <w:t xml:space="preserve">Число </w:t>
            </w:r>
            <w:proofErr w:type="spellStart"/>
            <w:r w:rsidRPr="00FE109C">
              <w:rPr>
                <w:sz w:val="20"/>
                <w:szCs w:val="20"/>
              </w:rPr>
              <w:t>прозоров</w:t>
            </w:r>
            <w:proofErr w:type="spellEnd"/>
            <w:r w:rsidRPr="00FE109C">
              <w:rPr>
                <w:sz w:val="20"/>
                <w:szCs w:val="20"/>
              </w:rPr>
              <w:t xml:space="preserve"> в решетке – 39 шт.</w:t>
            </w:r>
          </w:p>
          <w:p w14:paraId="209BE485" w14:textId="77777777" w:rsidR="001C6597" w:rsidRPr="00FE109C" w:rsidRDefault="001C6597" w:rsidP="00444890">
            <w:pPr>
              <w:tabs>
                <w:tab w:val="left" w:pos="2040"/>
              </w:tabs>
              <w:rPr>
                <w:sz w:val="20"/>
                <w:szCs w:val="20"/>
              </w:rPr>
            </w:pPr>
            <w:r w:rsidRPr="00FE109C">
              <w:rPr>
                <w:sz w:val="20"/>
                <w:szCs w:val="20"/>
              </w:rPr>
              <w:t xml:space="preserve">Количество </w:t>
            </w:r>
            <w:proofErr w:type="spellStart"/>
            <w:r w:rsidRPr="00FE109C">
              <w:rPr>
                <w:sz w:val="20"/>
                <w:szCs w:val="20"/>
              </w:rPr>
              <w:t>граблин</w:t>
            </w:r>
            <w:proofErr w:type="spellEnd"/>
            <w:r w:rsidRPr="00FE109C">
              <w:rPr>
                <w:sz w:val="20"/>
                <w:szCs w:val="20"/>
              </w:rPr>
              <w:t xml:space="preserve"> – 2 шт.</w:t>
            </w:r>
          </w:p>
          <w:p w14:paraId="179A83A8" w14:textId="77777777" w:rsidR="001C6597" w:rsidRPr="00FE109C" w:rsidRDefault="001C6597" w:rsidP="00444890">
            <w:pPr>
              <w:tabs>
                <w:tab w:val="left" w:pos="2040"/>
              </w:tabs>
              <w:rPr>
                <w:sz w:val="20"/>
                <w:szCs w:val="20"/>
              </w:rPr>
            </w:pPr>
            <w:r w:rsidRPr="00FE109C">
              <w:rPr>
                <w:sz w:val="20"/>
                <w:szCs w:val="20"/>
              </w:rPr>
              <w:t>Толщина полос решетки 3 мм</w:t>
            </w:r>
          </w:p>
          <w:p w14:paraId="1DB9867F" w14:textId="77777777" w:rsidR="001C6597" w:rsidRPr="00FE109C" w:rsidRDefault="001C6597" w:rsidP="00444890">
            <w:pPr>
              <w:tabs>
                <w:tab w:val="left" w:pos="2040"/>
              </w:tabs>
              <w:rPr>
                <w:sz w:val="20"/>
                <w:szCs w:val="20"/>
              </w:rPr>
            </w:pPr>
            <w:r w:rsidRPr="00FE109C">
              <w:rPr>
                <w:sz w:val="20"/>
                <w:szCs w:val="20"/>
              </w:rPr>
              <w:t>Мощность эл. двигателя – 1,1 кВт</w:t>
            </w:r>
          </w:p>
          <w:p w14:paraId="71696E08" w14:textId="77777777" w:rsidR="001C6597" w:rsidRPr="00FE109C" w:rsidRDefault="001C6597" w:rsidP="00444890">
            <w:pPr>
              <w:tabs>
                <w:tab w:val="left" w:pos="2040"/>
              </w:tabs>
              <w:rPr>
                <w:sz w:val="20"/>
                <w:szCs w:val="20"/>
              </w:rPr>
            </w:pPr>
            <w:r w:rsidRPr="00FE109C">
              <w:rPr>
                <w:sz w:val="20"/>
                <w:szCs w:val="20"/>
              </w:rPr>
              <w:t>Пропуск воды 400 л/с</w:t>
            </w:r>
          </w:p>
        </w:tc>
        <w:tc>
          <w:tcPr>
            <w:tcW w:w="985" w:type="dxa"/>
            <w:vAlign w:val="center"/>
          </w:tcPr>
          <w:p w14:paraId="74AF1613" w14:textId="77777777" w:rsidR="001C6597" w:rsidRPr="00FE109C" w:rsidRDefault="001C6597" w:rsidP="00444890">
            <w:pPr>
              <w:jc w:val="center"/>
              <w:rPr>
                <w:sz w:val="20"/>
                <w:szCs w:val="20"/>
              </w:rPr>
            </w:pPr>
            <w:r w:rsidRPr="00FE109C">
              <w:rPr>
                <w:sz w:val="20"/>
                <w:szCs w:val="20"/>
              </w:rPr>
              <w:t>2 (1 резерв)</w:t>
            </w:r>
          </w:p>
        </w:tc>
      </w:tr>
      <w:tr w:rsidR="001C6597" w:rsidRPr="00FE109C" w14:paraId="414B5643" w14:textId="77777777" w:rsidTr="0053531A">
        <w:tc>
          <w:tcPr>
            <w:tcW w:w="685" w:type="dxa"/>
            <w:vAlign w:val="center"/>
          </w:tcPr>
          <w:p w14:paraId="12BF4F94" w14:textId="77777777" w:rsidR="001C6597" w:rsidRPr="00FE109C" w:rsidRDefault="001C6597" w:rsidP="00444890">
            <w:pPr>
              <w:jc w:val="center"/>
              <w:rPr>
                <w:sz w:val="20"/>
                <w:szCs w:val="20"/>
              </w:rPr>
            </w:pPr>
            <w:r w:rsidRPr="00FE109C">
              <w:rPr>
                <w:sz w:val="20"/>
                <w:szCs w:val="20"/>
              </w:rPr>
              <w:t>1.2</w:t>
            </w:r>
          </w:p>
        </w:tc>
        <w:tc>
          <w:tcPr>
            <w:tcW w:w="2858" w:type="dxa"/>
            <w:vAlign w:val="center"/>
          </w:tcPr>
          <w:p w14:paraId="505C9F7B" w14:textId="77777777" w:rsidR="001C6597" w:rsidRPr="00FE109C" w:rsidRDefault="001C6597" w:rsidP="00444890">
            <w:pPr>
              <w:rPr>
                <w:sz w:val="20"/>
                <w:szCs w:val="20"/>
              </w:rPr>
            </w:pPr>
            <w:r w:rsidRPr="00FE109C">
              <w:rPr>
                <w:sz w:val="20"/>
                <w:szCs w:val="20"/>
              </w:rPr>
              <w:t>Насос К100/65 (№1 – горизонтальный, консольный с опорой на корпусе; №2 – резервный, для подачи тех. воды к гидроэлеваторам песколовок)</w:t>
            </w:r>
          </w:p>
        </w:tc>
        <w:tc>
          <w:tcPr>
            <w:tcW w:w="5099" w:type="dxa"/>
            <w:vAlign w:val="center"/>
          </w:tcPr>
          <w:p w14:paraId="0C5F0CCD" w14:textId="77777777" w:rsidR="001C6597" w:rsidRPr="00FE109C" w:rsidRDefault="001C6597" w:rsidP="00444890">
            <w:pPr>
              <w:tabs>
                <w:tab w:val="left" w:pos="2040"/>
              </w:tabs>
              <w:rPr>
                <w:sz w:val="20"/>
                <w:szCs w:val="20"/>
              </w:rPr>
            </w:pPr>
            <w:r w:rsidRPr="00FE109C">
              <w:rPr>
                <w:sz w:val="20"/>
                <w:szCs w:val="20"/>
              </w:rPr>
              <w:t>Производительность 100 м</w:t>
            </w:r>
            <w:r w:rsidRPr="00FE109C">
              <w:rPr>
                <w:sz w:val="20"/>
                <w:szCs w:val="20"/>
                <w:vertAlign w:val="superscript"/>
              </w:rPr>
              <w:t>3</w:t>
            </w:r>
            <w:r w:rsidRPr="00FE109C">
              <w:rPr>
                <w:sz w:val="20"/>
                <w:szCs w:val="20"/>
              </w:rPr>
              <w:t>/ч</w:t>
            </w:r>
          </w:p>
          <w:p w14:paraId="357AC327" w14:textId="77777777" w:rsidR="001C6597" w:rsidRPr="00FE109C" w:rsidRDefault="001C6597" w:rsidP="00444890">
            <w:pPr>
              <w:tabs>
                <w:tab w:val="left" w:pos="2040"/>
              </w:tabs>
              <w:rPr>
                <w:sz w:val="20"/>
                <w:szCs w:val="20"/>
                <w:vertAlign w:val="superscript"/>
              </w:rPr>
            </w:pPr>
            <w:r w:rsidRPr="00FE109C">
              <w:rPr>
                <w:sz w:val="20"/>
                <w:szCs w:val="20"/>
              </w:rPr>
              <w:t>Напор 6 кгс/см</w:t>
            </w:r>
            <w:r w:rsidRPr="00FE109C">
              <w:rPr>
                <w:sz w:val="20"/>
                <w:szCs w:val="20"/>
                <w:vertAlign w:val="superscript"/>
              </w:rPr>
              <w:t>2</w:t>
            </w:r>
          </w:p>
          <w:p w14:paraId="419D8F3A" w14:textId="77777777" w:rsidR="001C6597" w:rsidRPr="00FE109C" w:rsidRDefault="001C6597" w:rsidP="00444890">
            <w:pPr>
              <w:tabs>
                <w:tab w:val="left" w:pos="2040"/>
              </w:tabs>
              <w:rPr>
                <w:sz w:val="20"/>
                <w:szCs w:val="20"/>
              </w:rPr>
            </w:pPr>
            <w:r w:rsidRPr="00FE109C">
              <w:rPr>
                <w:sz w:val="20"/>
                <w:szCs w:val="20"/>
              </w:rPr>
              <w:t>Высота всасывания – под заливом</w:t>
            </w:r>
          </w:p>
          <w:p w14:paraId="548C78AA" w14:textId="77777777" w:rsidR="001C6597" w:rsidRPr="00FE109C" w:rsidRDefault="001C6597" w:rsidP="00444890">
            <w:pPr>
              <w:tabs>
                <w:tab w:val="left" w:pos="2040"/>
              </w:tabs>
              <w:rPr>
                <w:sz w:val="20"/>
                <w:szCs w:val="20"/>
              </w:rPr>
            </w:pPr>
            <w:r w:rsidRPr="00FE109C">
              <w:rPr>
                <w:sz w:val="20"/>
                <w:szCs w:val="20"/>
              </w:rPr>
              <w:t xml:space="preserve">Число оборотов 2900 </w:t>
            </w:r>
            <w:proofErr w:type="gramStart"/>
            <w:r w:rsidRPr="00FE109C">
              <w:rPr>
                <w:sz w:val="20"/>
                <w:szCs w:val="20"/>
              </w:rPr>
              <w:t>об./</w:t>
            </w:r>
            <w:proofErr w:type="gramEnd"/>
            <w:r w:rsidRPr="00FE109C">
              <w:rPr>
                <w:sz w:val="20"/>
                <w:szCs w:val="20"/>
              </w:rPr>
              <w:t>мин</w:t>
            </w:r>
          </w:p>
          <w:p w14:paraId="2BFDEE5F" w14:textId="77777777" w:rsidR="001C6597" w:rsidRPr="00FE109C" w:rsidRDefault="001C6597" w:rsidP="00444890">
            <w:pPr>
              <w:tabs>
                <w:tab w:val="left" w:pos="2040"/>
              </w:tabs>
              <w:rPr>
                <w:sz w:val="20"/>
                <w:szCs w:val="20"/>
              </w:rPr>
            </w:pPr>
            <w:r w:rsidRPr="00FE109C">
              <w:rPr>
                <w:sz w:val="20"/>
                <w:szCs w:val="20"/>
              </w:rPr>
              <w:t>Мощность двигателя 32,5 кВт</w:t>
            </w:r>
          </w:p>
          <w:p w14:paraId="47AE7978" w14:textId="77777777" w:rsidR="001C6597" w:rsidRPr="00FE109C" w:rsidRDefault="001C6597" w:rsidP="00444890">
            <w:pPr>
              <w:tabs>
                <w:tab w:val="left" w:pos="2040"/>
              </w:tabs>
              <w:rPr>
                <w:sz w:val="20"/>
                <w:szCs w:val="20"/>
              </w:rPr>
            </w:pPr>
            <w:r w:rsidRPr="00FE109C">
              <w:rPr>
                <w:sz w:val="20"/>
                <w:szCs w:val="20"/>
              </w:rPr>
              <w:t>Нагрузка при откачке песка 68 А</w:t>
            </w:r>
          </w:p>
          <w:p w14:paraId="0B76CAF6" w14:textId="77777777" w:rsidR="001C6597" w:rsidRPr="00FE109C" w:rsidRDefault="001C6597" w:rsidP="00444890">
            <w:pPr>
              <w:tabs>
                <w:tab w:val="left" w:pos="2040"/>
              </w:tabs>
              <w:rPr>
                <w:sz w:val="20"/>
                <w:szCs w:val="20"/>
              </w:rPr>
            </w:pPr>
            <w:r w:rsidRPr="00FE109C">
              <w:rPr>
                <w:sz w:val="20"/>
                <w:szCs w:val="20"/>
              </w:rPr>
              <w:t>Манометр – 1 шт. на два насоса</w:t>
            </w:r>
          </w:p>
        </w:tc>
        <w:tc>
          <w:tcPr>
            <w:tcW w:w="985" w:type="dxa"/>
            <w:vAlign w:val="center"/>
          </w:tcPr>
          <w:p w14:paraId="6754F517" w14:textId="77777777" w:rsidR="001C6597" w:rsidRPr="00FE109C" w:rsidRDefault="001C6597" w:rsidP="00444890">
            <w:pPr>
              <w:jc w:val="center"/>
              <w:rPr>
                <w:sz w:val="20"/>
                <w:szCs w:val="20"/>
              </w:rPr>
            </w:pPr>
            <w:r w:rsidRPr="00FE109C">
              <w:rPr>
                <w:sz w:val="20"/>
                <w:szCs w:val="20"/>
              </w:rPr>
              <w:t>2</w:t>
            </w:r>
          </w:p>
        </w:tc>
      </w:tr>
      <w:tr w:rsidR="001C6597" w:rsidRPr="00FE109C" w14:paraId="783CB61C" w14:textId="77777777" w:rsidTr="0053531A">
        <w:tc>
          <w:tcPr>
            <w:tcW w:w="685" w:type="dxa"/>
            <w:vAlign w:val="center"/>
          </w:tcPr>
          <w:p w14:paraId="02391931" w14:textId="77777777" w:rsidR="001C6597" w:rsidRPr="00FE109C" w:rsidRDefault="001C6597" w:rsidP="00444890">
            <w:pPr>
              <w:jc w:val="center"/>
              <w:rPr>
                <w:sz w:val="20"/>
                <w:szCs w:val="20"/>
              </w:rPr>
            </w:pPr>
            <w:r w:rsidRPr="00FE109C">
              <w:rPr>
                <w:sz w:val="20"/>
                <w:szCs w:val="20"/>
              </w:rPr>
              <w:t>2</w:t>
            </w:r>
          </w:p>
        </w:tc>
        <w:tc>
          <w:tcPr>
            <w:tcW w:w="8942" w:type="dxa"/>
            <w:gridSpan w:val="3"/>
            <w:vAlign w:val="center"/>
          </w:tcPr>
          <w:p w14:paraId="63881FE6" w14:textId="77777777" w:rsidR="001C6597" w:rsidRPr="00FE109C" w:rsidRDefault="001C6597" w:rsidP="00444890">
            <w:pPr>
              <w:jc w:val="center"/>
              <w:rPr>
                <w:b/>
                <w:sz w:val="20"/>
                <w:szCs w:val="20"/>
              </w:rPr>
            </w:pPr>
            <w:r w:rsidRPr="00FE109C">
              <w:rPr>
                <w:b/>
                <w:sz w:val="20"/>
                <w:szCs w:val="20"/>
              </w:rPr>
              <w:t>Песколовки</w:t>
            </w:r>
          </w:p>
        </w:tc>
      </w:tr>
      <w:tr w:rsidR="001C6597" w:rsidRPr="00FE109C" w14:paraId="42278ED7" w14:textId="77777777" w:rsidTr="0053531A">
        <w:tc>
          <w:tcPr>
            <w:tcW w:w="685" w:type="dxa"/>
            <w:vAlign w:val="center"/>
          </w:tcPr>
          <w:p w14:paraId="4C23552B" w14:textId="77777777" w:rsidR="001C6597" w:rsidRPr="00FE109C" w:rsidRDefault="001C6597" w:rsidP="00444890">
            <w:pPr>
              <w:jc w:val="center"/>
              <w:rPr>
                <w:sz w:val="20"/>
                <w:szCs w:val="20"/>
              </w:rPr>
            </w:pPr>
            <w:r w:rsidRPr="00FE109C">
              <w:rPr>
                <w:sz w:val="20"/>
                <w:szCs w:val="20"/>
              </w:rPr>
              <w:t>2.1</w:t>
            </w:r>
          </w:p>
        </w:tc>
        <w:tc>
          <w:tcPr>
            <w:tcW w:w="2858" w:type="dxa"/>
            <w:vAlign w:val="center"/>
          </w:tcPr>
          <w:p w14:paraId="02873C59" w14:textId="77777777" w:rsidR="001C6597" w:rsidRPr="00FE109C" w:rsidRDefault="001C6597" w:rsidP="00444890">
            <w:pPr>
              <w:rPr>
                <w:sz w:val="20"/>
                <w:szCs w:val="20"/>
              </w:rPr>
            </w:pPr>
            <w:r w:rsidRPr="00FE109C">
              <w:rPr>
                <w:sz w:val="20"/>
                <w:szCs w:val="20"/>
              </w:rPr>
              <w:t>Песколовки</w:t>
            </w:r>
          </w:p>
        </w:tc>
        <w:tc>
          <w:tcPr>
            <w:tcW w:w="5099" w:type="dxa"/>
            <w:vAlign w:val="center"/>
          </w:tcPr>
          <w:p w14:paraId="1922E120" w14:textId="77777777" w:rsidR="001C6597" w:rsidRPr="00FE109C" w:rsidRDefault="001C6597" w:rsidP="00444890">
            <w:pPr>
              <w:rPr>
                <w:sz w:val="20"/>
                <w:szCs w:val="20"/>
              </w:rPr>
            </w:pPr>
            <w:r w:rsidRPr="00FE109C">
              <w:rPr>
                <w:sz w:val="20"/>
                <w:szCs w:val="20"/>
              </w:rPr>
              <w:t>Горизонтальные с круговым движением</w:t>
            </w:r>
          </w:p>
          <w:p w14:paraId="6A234458" w14:textId="77777777" w:rsidR="001C6597" w:rsidRPr="00FE109C" w:rsidRDefault="001C6597" w:rsidP="00444890">
            <w:pPr>
              <w:rPr>
                <w:sz w:val="20"/>
                <w:szCs w:val="20"/>
              </w:rPr>
            </w:pPr>
            <w:r w:rsidRPr="00FE109C">
              <w:rPr>
                <w:sz w:val="20"/>
                <w:szCs w:val="20"/>
              </w:rPr>
              <w:t>Диаметр 6 м</w:t>
            </w:r>
          </w:p>
          <w:p w14:paraId="6601CBE4" w14:textId="77777777" w:rsidR="001C6597" w:rsidRPr="00FE109C" w:rsidRDefault="001C6597" w:rsidP="00444890">
            <w:pPr>
              <w:rPr>
                <w:sz w:val="20"/>
                <w:szCs w:val="20"/>
              </w:rPr>
            </w:pPr>
            <w:r w:rsidRPr="00FE109C">
              <w:rPr>
                <w:sz w:val="20"/>
                <w:szCs w:val="20"/>
              </w:rPr>
              <w:t>Глубина 5,15 м</w:t>
            </w:r>
          </w:p>
          <w:p w14:paraId="6DF7E78E" w14:textId="77777777" w:rsidR="001C6597" w:rsidRPr="00FE109C" w:rsidRDefault="001C6597" w:rsidP="00444890">
            <w:pPr>
              <w:rPr>
                <w:sz w:val="20"/>
                <w:szCs w:val="20"/>
              </w:rPr>
            </w:pPr>
            <w:r w:rsidRPr="00FE109C">
              <w:rPr>
                <w:sz w:val="20"/>
                <w:szCs w:val="20"/>
              </w:rPr>
              <w:t>Производительность 2-х песколовок – 400 л/с</w:t>
            </w:r>
          </w:p>
        </w:tc>
        <w:tc>
          <w:tcPr>
            <w:tcW w:w="985" w:type="dxa"/>
            <w:vAlign w:val="center"/>
          </w:tcPr>
          <w:p w14:paraId="5A7B2AD8" w14:textId="77777777" w:rsidR="001C6597" w:rsidRPr="00FE109C" w:rsidRDefault="001C6597" w:rsidP="00444890">
            <w:pPr>
              <w:jc w:val="center"/>
              <w:rPr>
                <w:sz w:val="20"/>
                <w:szCs w:val="20"/>
              </w:rPr>
            </w:pPr>
            <w:r w:rsidRPr="00FE109C">
              <w:rPr>
                <w:sz w:val="20"/>
                <w:szCs w:val="20"/>
              </w:rPr>
              <w:t>4</w:t>
            </w:r>
          </w:p>
        </w:tc>
      </w:tr>
      <w:tr w:rsidR="001C6597" w:rsidRPr="00FE109C" w14:paraId="2EBFE7B8" w14:textId="77777777" w:rsidTr="0053531A">
        <w:tc>
          <w:tcPr>
            <w:tcW w:w="685" w:type="dxa"/>
            <w:vAlign w:val="center"/>
          </w:tcPr>
          <w:p w14:paraId="029F96F1" w14:textId="77777777" w:rsidR="001C6597" w:rsidRPr="00FE109C" w:rsidRDefault="001C6597" w:rsidP="00444890">
            <w:pPr>
              <w:jc w:val="center"/>
              <w:rPr>
                <w:sz w:val="20"/>
                <w:szCs w:val="20"/>
              </w:rPr>
            </w:pPr>
            <w:r w:rsidRPr="00FE109C">
              <w:rPr>
                <w:sz w:val="20"/>
                <w:szCs w:val="20"/>
              </w:rPr>
              <w:t>2.2</w:t>
            </w:r>
          </w:p>
        </w:tc>
        <w:tc>
          <w:tcPr>
            <w:tcW w:w="2858" w:type="dxa"/>
            <w:vAlign w:val="center"/>
          </w:tcPr>
          <w:p w14:paraId="3F6E3DF1" w14:textId="77777777" w:rsidR="001C6597" w:rsidRPr="00FE109C" w:rsidRDefault="001C6597" w:rsidP="00444890">
            <w:pPr>
              <w:rPr>
                <w:sz w:val="20"/>
                <w:szCs w:val="20"/>
              </w:rPr>
            </w:pPr>
            <w:r w:rsidRPr="00FE109C">
              <w:rPr>
                <w:sz w:val="20"/>
                <w:szCs w:val="20"/>
              </w:rPr>
              <w:t>Гидроэлеваторы песколовок</w:t>
            </w:r>
          </w:p>
        </w:tc>
        <w:tc>
          <w:tcPr>
            <w:tcW w:w="5099" w:type="dxa"/>
            <w:vAlign w:val="center"/>
          </w:tcPr>
          <w:p w14:paraId="034B2EB5" w14:textId="77777777" w:rsidR="001C6597" w:rsidRPr="00FE109C" w:rsidRDefault="001C6597" w:rsidP="00444890">
            <w:pPr>
              <w:rPr>
                <w:sz w:val="20"/>
                <w:szCs w:val="20"/>
              </w:rPr>
            </w:pPr>
            <w:r w:rsidRPr="00FE109C">
              <w:rPr>
                <w:sz w:val="20"/>
                <w:szCs w:val="20"/>
              </w:rPr>
              <w:t>Напор 48 м</w:t>
            </w:r>
          </w:p>
          <w:p w14:paraId="764B8C4C" w14:textId="77777777" w:rsidR="001C6597" w:rsidRPr="00FE109C" w:rsidRDefault="001C6597" w:rsidP="00444890">
            <w:pPr>
              <w:rPr>
                <w:sz w:val="20"/>
                <w:szCs w:val="20"/>
              </w:rPr>
            </w:pPr>
            <w:r w:rsidRPr="00FE109C">
              <w:rPr>
                <w:sz w:val="20"/>
                <w:szCs w:val="20"/>
              </w:rPr>
              <w:t>Требуемый расход рабочей воды 65 м</w:t>
            </w:r>
            <w:r w:rsidRPr="00FE109C">
              <w:rPr>
                <w:sz w:val="20"/>
                <w:szCs w:val="20"/>
                <w:vertAlign w:val="superscript"/>
              </w:rPr>
              <w:t>3</w:t>
            </w:r>
            <w:r w:rsidRPr="00FE109C">
              <w:rPr>
                <w:sz w:val="20"/>
                <w:szCs w:val="20"/>
              </w:rPr>
              <w:t>/ч</w:t>
            </w:r>
          </w:p>
        </w:tc>
        <w:tc>
          <w:tcPr>
            <w:tcW w:w="985" w:type="dxa"/>
            <w:vAlign w:val="center"/>
          </w:tcPr>
          <w:p w14:paraId="4B5248CE" w14:textId="77777777" w:rsidR="001C6597" w:rsidRPr="00FE109C" w:rsidRDefault="001C6597" w:rsidP="00444890">
            <w:pPr>
              <w:jc w:val="center"/>
              <w:rPr>
                <w:sz w:val="20"/>
                <w:szCs w:val="20"/>
              </w:rPr>
            </w:pPr>
            <w:r w:rsidRPr="00FE109C">
              <w:rPr>
                <w:sz w:val="20"/>
                <w:szCs w:val="20"/>
              </w:rPr>
              <w:t>4</w:t>
            </w:r>
          </w:p>
        </w:tc>
      </w:tr>
      <w:tr w:rsidR="001C6597" w:rsidRPr="00FE109C" w14:paraId="28103A0A" w14:textId="77777777" w:rsidTr="0053531A">
        <w:tc>
          <w:tcPr>
            <w:tcW w:w="685" w:type="dxa"/>
            <w:vAlign w:val="center"/>
          </w:tcPr>
          <w:p w14:paraId="1329525E" w14:textId="77777777" w:rsidR="001C6597" w:rsidRPr="00FE109C" w:rsidRDefault="001C6597" w:rsidP="00444890">
            <w:pPr>
              <w:jc w:val="center"/>
              <w:rPr>
                <w:sz w:val="20"/>
                <w:szCs w:val="20"/>
              </w:rPr>
            </w:pPr>
            <w:r w:rsidRPr="00FE109C">
              <w:rPr>
                <w:sz w:val="20"/>
                <w:szCs w:val="20"/>
              </w:rPr>
              <w:t>3</w:t>
            </w:r>
          </w:p>
        </w:tc>
        <w:tc>
          <w:tcPr>
            <w:tcW w:w="8942" w:type="dxa"/>
            <w:gridSpan w:val="3"/>
            <w:vAlign w:val="center"/>
          </w:tcPr>
          <w:p w14:paraId="33498F6E" w14:textId="77777777" w:rsidR="001C6597" w:rsidRPr="00FE109C" w:rsidRDefault="001C6597" w:rsidP="00444890">
            <w:pPr>
              <w:jc w:val="center"/>
              <w:rPr>
                <w:b/>
                <w:sz w:val="20"/>
                <w:szCs w:val="20"/>
              </w:rPr>
            </w:pPr>
            <w:r w:rsidRPr="00FE109C">
              <w:rPr>
                <w:b/>
                <w:sz w:val="20"/>
                <w:szCs w:val="20"/>
              </w:rPr>
              <w:t>Насосная станция</w:t>
            </w:r>
          </w:p>
        </w:tc>
      </w:tr>
      <w:tr w:rsidR="001C6597" w:rsidRPr="00FE109C" w14:paraId="5EF90ECA" w14:textId="77777777" w:rsidTr="0053531A">
        <w:trPr>
          <w:trHeight w:val="2414"/>
        </w:trPr>
        <w:tc>
          <w:tcPr>
            <w:tcW w:w="685" w:type="dxa"/>
            <w:vAlign w:val="center"/>
          </w:tcPr>
          <w:p w14:paraId="118F6BA0" w14:textId="77777777" w:rsidR="001C6597" w:rsidRPr="00FE109C" w:rsidRDefault="001C6597" w:rsidP="00444890">
            <w:pPr>
              <w:jc w:val="center"/>
              <w:rPr>
                <w:sz w:val="20"/>
                <w:szCs w:val="20"/>
              </w:rPr>
            </w:pPr>
            <w:r w:rsidRPr="00FE109C">
              <w:rPr>
                <w:sz w:val="20"/>
                <w:szCs w:val="20"/>
              </w:rPr>
              <w:t>3.1</w:t>
            </w:r>
          </w:p>
        </w:tc>
        <w:tc>
          <w:tcPr>
            <w:tcW w:w="2858" w:type="dxa"/>
            <w:vAlign w:val="center"/>
          </w:tcPr>
          <w:p w14:paraId="4620925F" w14:textId="77777777" w:rsidR="001C6597" w:rsidRPr="00FE109C" w:rsidRDefault="001C6597" w:rsidP="00444890">
            <w:pPr>
              <w:rPr>
                <w:sz w:val="20"/>
                <w:szCs w:val="20"/>
              </w:rPr>
            </w:pPr>
            <w:r w:rsidRPr="00FE109C">
              <w:rPr>
                <w:sz w:val="20"/>
                <w:szCs w:val="20"/>
              </w:rPr>
              <w:t>Насос НП-28</w:t>
            </w:r>
          </w:p>
        </w:tc>
        <w:tc>
          <w:tcPr>
            <w:tcW w:w="5099" w:type="dxa"/>
            <w:vAlign w:val="center"/>
          </w:tcPr>
          <w:p w14:paraId="6A9C17A8" w14:textId="77777777" w:rsidR="001C6597" w:rsidRPr="00FE109C" w:rsidRDefault="001C6597" w:rsidP="00444890">
            <w:pPr>
              <w:tabs>
                <w:tab w:val="left" w:pos="2040"/>
              </w:tabs>
              <w:rPr>
                <w:sz w:val="20"/>
                <w:szCs w:val="20"/>
              </w:rPr>
            </w:pPr>
            <w:r w:rsidRPr="00FE109C">
              <w:rPr>
                <w:sz w:val="20"/>
                <w:szCs w:val="20"/>
              </w:rPr>
              <w:t>Производительность 28 м</w:t>
            </w:r>
            <w:r w:rsidRPr="00FE109C">
              <w:rPr>
                <w:sz w:val="20"/>
                <w:szCs w:val="20"/>
                <w:vertAlign w:val="superscript"/>
              </w:rPr>
              <w:t>3</w:t>
            </w:r>
            <w:r w:rsidRPr="00FE109C">
              <w:rPr>
                <w:sz w:val="20"/>
                <w:szCs w:val="20"/>
              </w:rPr>
              <w:t>/ч</w:t>
            </w:r>
          </w:p>
          <w:p w14:paraId="01447D60" w14:textId="77777777" w:rsidR="001C6597" w:rsidRPr="00FE109C" w:rsidRDefault="001C6597" w:rsidP="00444890">
            <w:pPr>
              <w:tabs>
                <w:tab w:val="left" w:pos="2040"/>
              </w:tabs>
              <w:rPr>
                <w:sz w:val="20"/>
                <w:szCs w:val="20"/>
                <w:vertAlign w:val="superscript"/>
              </w:rPr>
            </w:pPr>
            <w:r w:rsidRPr="00FE109C">
              <w:rPr>
                <w:sz w:val="20"/>
                <w:szCs w:val="20"/>
              </w:rPr>
              <w:t>Напор 30 м</w:t>
            </w:r>
          </w:p>
          <w:p w14:paraId="3B8A6A39" w14:textId="77777777" w:rsidR="001C6597" w:rsidRPr="00FE109C" w:rsidRDefault="001C6597" w:rsidP="00444890">
            <w:pPr>
              <w:tabs>
                <w:tab w:val="left" w:pos="2040"/>
              </w:tabs>
              <w:rPr>
                <w:sz w:val="20"/>
                <w:szCs w:val="20"/>
              </w:rPr>
            </w:pPr>
            <w:r w:rsidRPr="00FE109C">
              <w:rPr>
                <w:sz w:val="20"/>
                <w:szCs w:val="20"/>
              </w:rPr>
              <w:t xml:space="preserve">Число оборотов 1420 </w:t>
            </w:r>
            <w:proofErr w:type="gramStart"/>
            <w:r w:rsidRPr="00FE109C">
              <w:rPr>
                <w:sz w:val="20"/>
                <w:szCs w:val="20"/>
              </w:rPr>
              <w:t>об./</w:t>
            </w:r>
            <w:proofErr w:type="gramEnd"/>
            <w:r w:rsidRPr="00FE109C">
              <w:rPr>
                <w:sz w:val="20"/>
                <w:szCs w:val="20"/>
              </w:rPr>
              <w:t>мин</w:t>
            </w:r>
          </w:p>
          <w:p w14:paraId="4819D5D7" w14:textId="77777777" w:rsidR="001C6597" w:rsidRPr="00FE109C" w:rsidRDefault="001C6597" w:rsidP="00444890">
            <w:pPr>
              <w:rPr>
                <w:sz w:val="20"/>
                <w:szCs w:val="20"/>
              </w:rPr>
            </w:pPr>
            <w:r w:rsidRPr="00FE109C">
              <w:rPr>
                <w:sz w:val="20"/>
                <w:szCs w:val="20"/>
              </w:rPr>
              <w:t>Мощность двигателя 5,5 кВт</w:t>
            </w:r>
          </w:p>
          <w:p w14:paraId="222D62D6" w14:textId="77777777" w:rsidR="001C6597" w:rsidRPr="00FE109C" w:rsidRDefault="001C6597" w:rsidP="00444890">
            <w:pPr>
              <w:rPr>
                <w:sz w:val="20"/>
                <w:szCs w:val="20"/>
              </w:rPr>
            </w:pPr>
            <w:r w:rsidRPr="00FE109C">
              <w:rPr>
                <w:sz w:val="20"/>
                <w:szCs w:val="20"/>
              </w:rPr>
              <w:t>Число плунжеров – 2 шт.</w:t>
            </w:r>
          </w:p>
          <w:p w14:paraId="42357B64" w14:textId="77777777" w:rsidR="001C6597" w:rsidRPr="00FE109C" w:rsidRDefault="001C6597" w:rsidP="00444890">
            <w:pPr>
              <w:rPr>
                <w:sz w:val="20"/>
                <w:szCs w:val="20"/>
              </w:rPr>
            </w:pPr>
            <w:r w:rsidRPr="00FE109C">
              <w:rPr>
                <w:sz w:val="20"/>
                <w:szCs w:val="20"/>
              </w:rPr>
              <w:t>Число масленок – 7 шт. (без редуктора)</w:t>
            </w:r>
          </w:p>
          <w:p w14:paraId="18CB8864" w14:textId="77777777" w:rsidR="001C6597" w:rsidRPr="00FE109C" w:rsidRDefault="001C6597" w:rsidP="00444890">
            <w:pPr>
              <w:rPr>
                <w:sz w:val="20"/>
                <w:szCs w:val="20"/>
              </w:rPr>
            </w:pPr>
            <w:r w:rsidRPr="00FE109C">
              <w:rPr>
                <w:sz w:val="20"/>
                <w:szCs w:val="20"/>
              </w:rPr>
              <w:t>Число подшипников – 3 шт.</w:t>
            </w:r>
          </w:p>
          <w:p w14:paraId="533C2EBB" w14:textId="77777777" w:rsidR="001C6597" w:rsidRPr="00FE109C" w:rsidRDefault="001C6597" w:rsidP="00444890">
            <w:pPr>
              <w:rPr>
                <w:sz w:val="20"/>
                <w:szCs w:val="20"/>
              </w:rPr>
            </w:pPr>
            <w:r w:rsidRPr="00FE109C">
              <w:rPr>
                <w:sz w:val="20"/>
                <w:szCs w:val="20"/>
              </w:rPr>
              <w:t>Манометр на напоре – 1 шт.</w:t>
            </w:r>
          </w:p>
          <w:p w14:paraId="46D9A3EF" w14:textId="77777777" w:rsidR="001C6597" w:rsidRPr="00FE109C" w:rsidRDefault="001C6597" w:rsidP="00444890">
            <w:pPr>
              <w:rPr>
                <w:sz w:val="20"/>
                <w:szCs w:val="20"/>
              </w:rPr>
            </w:pPr>
            <w:proofErr w:type="spellStart"/>
            <w:r w:rsidRPr="00FE109C">
              <w:rPr>
                <w:sz w:val="20"/>
                <w:szCs w:val="20"/>
              </w:rPr>
              <w:t>Мановакууметр</w:t>
            </w:r>
            <w:proofErr w:type="spellEnd"/>
            <w:r w:rsidRPr="00FE109C">
              <w:rPr>
                <w:sz w:val="20"/>
                <w:szCs w:val="20"/>
              </w:rPr>
              <w:t xml:space="preserve"> на </w:t>
            </w:r>
            <w:proofErr w:type="spellStart"/>
            <w:r w:rsidRPr="00FE109C">
              <w:rPr>
                <w:sz w:val="20"/>
                <w:szCs w:val="20"/>
              </w:rPr>
              <w:t>всасе</w:t>
            </w:r>
            <w:proofErr w:type="spellEnd"/>
            <w:r w:rsidRPr="00FE109C">
              <w:rPr>
                <w:sz w:val="20"/>
                <w:szCs w:val="20"/>
              </w:rPr>
              <w:t xml:space="preserve"> – 1 шт.</w:t>
            </w:r>
          </w:p>
          <w:p w14:paraId="2672E629" w14:textId="77777777" w:rsidR="001C6597" w:rsidRPr="00FE109C" w:rsidRDefault="001C6597" w:rsidP="00444890">
            <w:pPr>
              <w:rPr>
                <w:sz w:val="20"/>
                <w:szCs w:val="20"/>
              </w:rPr>
            </w:pPr>
            <w:proofErr w:type="spellStart"/>
            <w:r w:rsidRPr="00FE109C">
              <w:rPr>
                <w:sz w:val="20"/>
                <w:szCs w:val="20"/>
              </w:rPr>
              <w:t>Электроконтактный</w:t>
            </w:r>
            <w:proofErr w:type="spellEnd"/>
            <w:r w:rsidRPr="00FE109C">
              <w:rPr>
                <w:sz w:val="20"/>
                <w:szCs w:val="20"/>
              </w:rPr>
              <w:t xml:space="preserve"> манометр – 1 шт. (на три насоса)</w:t>
            </w:r>
          </w:p>
        </w:tc>
        <w:tc>
          <w:tcPr>
            <w:tcW w:w="985" w:type="dxa"/>
            <w:vAlign w:val="center"/>
          </w:tcPr>
          <w:p w14:paraId="20F480AC" w14:textId="77777777" w:rsidR="001C6597" w:rsidRPr="00FE109C" w:rsidRDefault="001C6597" w:rsidP="00444890">
            <w:pPr>
              <w:jc w:val="center"/>
              <w:rPr>
                <w:sz w:val="20"/>
                <w:szCs w:val="20"/>
              </w:rPr>
            </w:pPr>
            <w:r w:rsidRPr="00FE109C">
              <w:rPr>
                <w:sz w:val="20"/>
                <w:szCs w:val="20"/>
              </w:rPr>
              <w:t>3</w:t>
            </w:r>
          </w:p>
        </w:tc>
      </w:tr>
      <w:tr w:rsidR="001C6597" w:rsidRPr="00FE109C" w14:paraId="60EF13EE" w14:textId="77777777" w:rsidTr="0053531A">
        <w:trPr>
          <w:trHeight w:val="927"/>
        </w:trPr>
        <w:tc>
          <w:tcPr>
            <w:tcW w:w="685" w:type="dxa"/>
            <w:vAlign w:val="center"/>
          </w:tcPr>
          <w:p w14:paraId="13B94017" w14:textId="77777777" w:rsidR="001C6597" w:rsidRPr="00FE109C" w:rsidRDefault="001C6597" w:rsidP="00444890">
            <w:pPr>
              <w:jc w:val="center"/>
              <w:rPr>
                <w:sz w:val="20"/>
                <w:szCs w:val="20"/>
              </w:rPr>
            </w:pPr>
            <w:r w:rsidRPr="00FE109C">
              <w:rPr>
                <w:sz w:val="20"/>
                <w:szCs w:val="20"/>
              </w:rPr>
              <w:t>3.2</w:t>
            </w:r>
          </w:p>
        </w:tc>
        <w:tc>
          <w:tcPr>
            <w:tcW w:w="2858" w:type="dxa"/>
            <w:vAlign w:val="center"/>
          </w:tcPr>
          <w:p w14:paraId="44DC6AA0" w14:textId="77777777" w:rsidR="001C6597" w:rsidRPr="00FE109C" w:rsidRDefault="001C6597" w:rsidP="00444890">
            <w:pPr>
              <w:rPr>
                <w:sz w:val="20"/>
                <w:szCs w:val="20"/>
              </w:rPr>
            </w:pPr>
            <w:r w:rsidRPr="00FE109C">
              <w:rPr>
                <w:sz w:val="20"/>
                <w:szCs w:val="20"/>
              </w:rPr>
              <w:t>Насос СД 250/22,5</w:t>
            </w:r>
          </w:p>
        </w:tc>
        <w:tc>
          <w:tcPr>
            <w:tcW w:w="5099" w:type="dxa"/>
            <w:vAlign w:val="center"/>
          </w:tcPr>
          <w:p w14:paraId="56F365C6" w14:textId="77777777" w:rsidR="001C6597" w:rsidRPr="00FE109C" w:rsidRDefault="001C6597" w:rsidP="00444890">
            <w:pPr>
              <w:tabs>
                <w:tab w:val="left" w:pos="2040"/>
              </w:tabs>
              <w:rPr>
                <w:sz w:val="20"/>
                <w:szCs w:val="20"/>
              </w:rPr>
            </w:pPr>
            <w:r w:rsidRPr="00FE109C">
              <w:rPr>
                <w:sz w:val="20"/>
                <w:szCs w:val="20"/>
              </w:rPr>
              <w:t>Производительность 250 м</w:t>
            </w:r>
            <w:r w:rsidRPr="00FE109C">
              <w:rPr>
                <w:sz w:val="20"/>
                <w:szCs w:val="20"/>
                <w:vertAlign w:val="superscript"/>
              </w:rPr>
              <w:t>3</w:t>
            </w:r>
            <w:r w:rsidRPr="00FE109C">
              <w:rPr>
                <w:sz w:val="20"/>
                <w:szCs w:val="20"/>
              </w:rPr>
              <w:t>/ч</w:t>
            </w:r>
          </w:p>
          <w:p w14:paraId="52943B1D" w14:textId="77777777" w:rsidR="001C6597" w:rsidRPr="00FE109C" w:rsidRDefault="001C6597" w:rsidP="00444890">
            <w:pPr>
              <w:tabs>
                <w:tab w:val="left" w:pos="2040"/>
              </w:tabs>
              <w:rPr>
                <w:sz w:val="20"/>
                <w:szCs w:val="20"/>
                <w:vertAlign w:val="superscript"/>
              </w:rPr>
            </w:pPr>
            <w:r w:rsidRPr="00FE109C">
              <w:rPr>
                <w:sz w:val="20"/>
                <w:szCs w:val="20"/>
              </w:rPr>
              <w:t>Напор 22,5 м</w:t>
            </w:r>
          </w:p>
          <w:p w14:paraId="1BACADBD" w14:textId="77777777" w:rsidR="001C6597" w:rsidRPr="00FE109C" w:rsidRDefault="001C6597" w:rsidP="00444890">
            <w:pPr>
              <w:tabs>
                <w:tab w:val="left" w:pos="2040"/>
              </w:tabs>
              <w:rPr>
                <w:sz w:val="20"/>
                <w:szCs w:val="20"/>
              </w:rPr>
            </w:pPr>
            <w:r w:rsidRPr="00FE109C">
              <w:rPr>
                <w:sz w:val="20"/>
                <w:szCs w:val="20"/>
              </w:rPr>
              <w:t xml:space="preserve">Число оборотов 1450 </w:t>
            </w:r>
            <w:proofErr w:type="gramStart"/>
            <w:r w:rsidRPr="00FE109C">
              <w:rPr>
                <w:sz w:val="20"/>
                <w:szCs w:val="20"/>
              </w:rPr>
              <w:t>об./</w:t>
            </w:r>
            <w:proofErr w:type="gramEnd"/>
            <w:r w:rsidRPr="00FE109C">
              <w:rPr>
                <w:sz w:val="20"/>
                <w:szCs w:val="20"/>
              </w:rPr>
              <w:t>мин</w:t>
            </w:r>
          </w:p>
          <w:p w14:paraId="4A91FC35" w14:textId="77777777" w:rsidR="001C6597" w:rsidRPr="00FE109C" w:rsidRDefault="001C6597" w:rsidP="00444890">
            <w:pPr>
              <w:rPr>
                <w:sz w:val="20"/>
                <w:szCs w:val="20"/>
              </w:rPr>
            </w:pPr>
            <w:r w:rsidRPr="00FE109C">
              <w:rPr>
                <w:sz w:val="20"/>
                <w:szCs w:val="20"/>
              </w:rPr>
              <w:t>Мощность двигателя 32 кВт</w:t>
            </w:r>
          </w:p>
        </w:tc>
        <w:tc>
          <w:tcPr>
            <w:tcW w:w="985" w:type="dxa"/>
            <w:vAlign w:val="center"/>
          </w:tcPr>
          <w:p w14:paraId="5D856135" w14:textId="77777777" w:rsidR="001C6597" w:rsidRPr="00FE109C" w:rsidRDefault="001C6597" w:rsidP="00444890">
            <w:pPr>
              <w:jc w:val="center"/>
              <w:rPr>
                <w:sz w:val="20"/>
                <w:szCs w:val="20"/>
              </w:rPr>
            </w:pPr>
            <w:r w:rsidRPr="00FE109C">
              <w:rPr>
                <w:sz w:val="20"/>
                <w:szCs w:val="20"/>
              </w:rPr>
              <w:t>2</w:t>
            </w:r>
          </w:p>
        </w:tc>
      </w:tr>
      <w:tr w:rsidR="001C6597" w:rsidRPr="00FE109C" w14:paraId="4F5099B4" w14:textId="77777777" w:rsidTr="0053531A">
        <w:trPr>
          <w:trHeight w:val="648"/>
        </w:trPr>
        <w:tc>
          <w:tcPr>
            <w:tcW w:w="685" w:type="dxa"/>
            <w:vAlign w:val="center"/>
          </w:tcPr>
          <w:p w14:paraId="4EDC7DF5" w14:textId="77777777" w:rsidR="001C6597" w:rsidRPr="00FE109C" w:rsidRDefault="001C6597" w:rsidP="00444890">
            <w:pPr>
              <w:jc w:val="center"/>
              <w:rPr>
                <w:sz w:val="20"/>
                <w:szCs w:val="20"/>
              </w:rPr>
            </w:pPr>
            <w:r w:rsidRPr="00FE109C">
              <w:rPr>
                <w:sz w:val="20"/>
                <w:szCs w:val="20"/>
              </w:rPr>
              <w:t>3.3</w:t>
            </w:r>
          </w:p>
        </w:tc>
        <w:tc>
          <w:tcPr>
            <w:tcW w:w="2858" w:type="dxa"/>
            <w:vAlign w:val="center"/>
          </w:tcPr>
          <w:p w14:paraId="7BD8FA70" w14:textId="77777777" w:rsidR="001C6597" w:rsidRPr="00FE109C" w:rsidRDefault="001C6597" w:rsidP="00444890">
            <w:pPr>
              <w:rPr>
                <w:sz w:val="20"/>
                <w:szCs w:val="20"/>
              </w:rPr>
            </w:pPr>
            <w:r w:rsidRPr="00FE109C">
              <w:rPr>
                <w:sz w:val="20"/>
                <w:szCs w:val="20"/>
              </w:rPr>
              <w:t>Насос «Гном 10-10» (переносной центробежный погружной)</w:t>
            </w:r>
          </w:p>
        </w:tc>
        <w:tc>
          <w:tcPr>
            <w:tcW w:w="5099" w:type="dxa"/>
            <w:vAlign w:val="center"/>
          </w:tcPr>
          <w:p w14:paraId="4E0CA41B" w14:textId="77777777" w:rsidR="001C6597" w:rsidRPr="00FE109C" w:rsidRDefault="001C6597" w:rsidP="00444890">
            <w:pPr>
              <w:tabs>
                <w:tab w:val="left" w:pos="2040"/>
              </w:tabs>
              <w:rPr>
                <w:sz w:val="20"/>
                <w:szCs w:val="20"/>
              </w:rPr>
            </w:pPr>
            <w:r w:rsidRPr="00FE109C">
              <w:rPr>
                <w:sz w:val="20"/>
                <w:szCs w:val="20"/>
              </w:rPr>
              <w:t>Производительность 10 м</w:t>
            </w:r>
            <w:r w:rsidRPr="00FE109C">
              <w:rPr>
                <w:sz w:val="20"/>
                <w:szCs w:val="20"/>
                <w:vertAlign w:val="superscript"/>
              </w:rPr>
              <w:t>3</w:t>
            </w:r>
            <w:r w:rsidRPr="00FE109C">
              <w:rPr>
                <w:sz w:val="20"/>
                <w:szCs w:val="20"/>
              </w:rPr>
              <w:t>/ч</w:t>
            </w:r>
          </w:p>
          <w:p w14:paraId="56007EBE" w14:textId="77777777" w:rsidR="001C6597" w:rsidRPr="00FE109C" w:rsidRDefault="001C6597" w:rsidP="00444890">
            <w:pPr>
              <w:tabs>
                <w:tab w:val="left" w:pos="2040"/>
              </w:tabs>
              <w:rPr>
                <w:sz w:val="20"/>
                <w:szCs w:val="20"/>
                <w:vertAlign w:val="superscript"/>
              </w:rPr>
            </w:pPr>
            <w:r w:rsidRPr="00FE109C">
              <w:rPr>
                <w:sz w:val="20"/>
                <w:szCs w:val="20"/>
              </w:rPr>
              <w:t>Напор 10 м</w:t>
            </w:r>
          </w:p>
          <w:p w14:paraId="6C0B1E2E" w14:textId="77777777" w:rsidR="001C6597" w:rsidRPr="00FE109C" w:rsidRDefault="001C6597" w:rsidP="00444890">
            <w:pPr>
              <w:tabs>
                <w:tab w:val="left" w:pos="2040"/>
              </w:tabs>
              <w:rPr>
                <w:sz w:val="20"/>
                <w:szCs w:val="20"/>
              </w:rPr>
            </w:pPr>
            <w:r w:rsidRPr="00FE109C">
              <w:rPr>
                <w:sz w:val="20"/>
                <w:szCs w:val="20"/>
              </w:rPr>
              <w:t>Мощность двигателя 1,1 кВт</w:t>
            </w:r>
          </w:p>
        </w:tc>
        <w:tc>
          <w:tcPr>
            <w:tcW w:w="985" w:type="dxa"/>
            <w:vAlign w:val="center"/>
          </w:tcPr>
          <w:p w14:paraId="0191BEC7" w14:textId="77777777" w:rsidR="001C6597" w:rsidRPr="00FE109C" w:rsidRDefault="001C6597" w:rsidP="00444890">
            <w:pPr>
              <w:jc w:val="center"/>
              <w:rPr>
                <w:sz w:val="20"/>
                <w:szCs w:val="20"/>
              </w:rPr>
            </w:pPr>
            <w:r w:rsidRPr="00FE109C">
              <w:rPr>
                <w:sz w:val="20"/>
                <w:szCs w:val="20"/>
              </w:rPr>
              <w:t>1</w:t>
            </w:r>
          </w:p>
        </w:tc>
      </w:tr>
      <w:tr w:rsidR="001C6597" w:rsidRPr="00FE109C" w14:paraId="267AF061" w14:textId="77777777" w:rsidTr="0053531A">
        <w:tc>
          <w:tcPr>
            <w:tcW w:w="685" w:type="dxa"/>
            <w:vAlign w:val="center"/>
          </w:tcPr>
          <w:p w14:paraId="62257E2F" w14:textId="77777777" w:rsidR="001C6597" w:rsidRPr="00FE109C" w:rsidRDefault="001C6597" w:rsidP="00444890">
            <w:pPr>
              <w:jc w:val="center"/>
              <w:rPr>
                <w:sz w:val="20"/>
                <w:szCs w:val="20"/>
              </w:rPr>
            </w:pPr>
            <w:r w:rsidRPr="00FE109C">
              <w:rPr>
                <w:sz w:val="20"/>
                <w:szCs w:val="20"/>
              </w:rPr>
              <w:t>4</w:t>
            </w:r>
          </w:p>
        </w:tc>
        <w:tc>
          <w:tcPr>
            <w:tcW w:w="8942" w:type="dxa"/>
            <w:gridSpan w:val="3"/>
            <w:vAlign w:val="center"/>
          </w:tcPr>
          <w:p w14:paraId="5366B6AD" w14:textId="77777777" w:rsidR="001C6597" w:rsidRPr="00FE109C" w:rsidRDefault="001C6597" w:rsidP="00444890">
            <w:pPr>
              <w:jc w:val="center"/>
              <w:rPr>
                <w:b/>
                <w:sz w:val="20"/>
                <w:szCs w:val="20"/>
              </w:rPr>
            </w:pPr>
            <w:r w:rsidRPr="00FE109C">
              <w:rPr>
                <w:b/>
                <w:sz w:val="20"/>
                <w:szCs w:val="20"/>
              </w:rPr>
              <w:t>Первичные отстойники</w:t>
            </w:r>
          </w:p>
        </w:tc>
      </w:tr>
      <w:tr w:rsidR="001C6597" w:rsidRPr="00FE109C" w14:paraId="7B03B158" w14:textId="77777777" w:rsidTr="0053531A">
        <w:tc>
          <w:tcPr>
            <w:tcW w:w="685" w:type="dxa"/>
            <w:vAlign w:val="center"/>
          </w:tcPr>
          <w:p w14:paraId="5564716F" w14:textId="77777777" w:rsidR="001C6597" w:rsidRPr="00FE109C" w:rsidRDefault="001C6597" w:rsidP="00444890">
            <w:pPr>
              <w:jc w:val="center"/>
              <w:rPr>
                <w:sz w:val="20"/>
                <w:szCs w:val="20"/>
              </w:rPr>
            </w:pPr>
            <w:r w:rsidRPr="00FE109C">
              <w:rPr>
                <w:sz w:val="20"/>
                <w:szCs w:val="20"/>
              </w:rPr>
              <w:t>4.1</w:t>
            </w:r>
          </w:p>
        </w:tc>
        <w:tc>
          <w:tcPr>
            <w:tcW w:w="2858" w:type="dxa"/>
            <w:vAlign w:val="center"/>
          </w:tcPr>
          <w:p w14:paraId="09609202" w14:textId="77777777" w:rsidR="001C6597" w:rsidRPr="00FE109C" w:rsidRDefault="001C6597" w:rsidP="00444890">
            <w:pPr>
              <w:rPr>
                <w:sz w:val="20"/>
                <w:szCs w:val="20"/>
              </w:rPr>
            </w:pPr>
            <w:r w:rsidRPr="00FE109C">
              <w:rPr>
                <w:sz w:val="20"/>
                <w:szCs w:val="20"/>
              </w:rPr>
              <w:t>Распределительная чаша перед первичными отстойниками</w:t>
            </w:r>
          </w:p>
        </w:tc>
        <w:tc>
          <w:tcPr>
            <w:tcW w:w="5099" w:type="dxa"/>
            <w:vAlign w:val="center"/>
          </w:tcPr>
          <w:p w14:paraId="58CE12AB" w14:textId="77777777" w:rsidR="001C6597" w:rsidRPr="00FE109C" w:rsidRDefault="001C6597" w:rsidP="00444890">
            <w:pPr>
              <w:rPr>
                <w:sz w:val="20"/>
                <w:szCs w:val="20"/>
              </w:rPr>
            </w:pPr>
            <w:r w:rsidRPr="00FE109C">
              <w:rPr>
                <w:sz w:val="20"/>
                <w:szCs w:val="20"/>
              </w:rPr>
              <w:t>Емкость 10 м</w:t>
            </w:r>
            <w:r w:rsidRPr="00FE109C">
              <w:rPr>
                <w:sz w:val="20"/>
                <w:szCs w:val="20"/>
                <w:vertAlign w:val="superscript"/>
              </w:rPr>
              <w:t>3</w:t>
            </w:r>
            <w:r w:rsidRPr="00FE109C">
              <w:rPr>
                <w:sz w:val="20"/>
                <w:szCs w:val="20"/>
              </w:rPr>
              <w:t xml:space="preserve"> с водосливами и щитовыми затворами</w:t>
            </w:r>
          </w:p>
        </w:tc>
        <w:tc>
          <w:tcPr>
            <w:tcW w:w="985" w:type="dxa"/>
            <w:vAlign w:val="center"/>
          </w:tcPr>
          <w:p w14:paraId="74AF0FF2" w14:textId="77777777" w:rsidR="001C6597" w:rsidRPr="00FE109C" w:rsidRDefault="001C6597" w:rsidP="00444890">
            <w:pPr>
              <w:jc w:val="center"/>
              <w:rPr>
                <w:sz w:val="20"/>
                <w:szCs w:val="20"/>
              </w:rPr>
            </w:pPr>
            <w:r w:rsidRPr="00FE109C">
              <w:rPr>
                <w:sz w:val="20"/>
                <w:szCs w:val="20"/>
              </w:rPr>
              <w:t>2</w:t>
            </w:r>
          </w:p>
        </w:tc>
      </w:tr>
      <w:tr w:rsidR="001C6597" w:rsidRPr="00FE109C" w14:paraId="37236035" w14:textId="77777777" w:rsidTr="0053531A">
        <w:tc>
          <w:tcPr>
            <w:tcW w:w="685" w:type="dxa"/>
            <w:vAlign w:val="center"/>
          </w:tcPr>
          <w:p w14:paraId="57B775AD" w14:textId="77777777" w:rsidR="001C6597" w:rsidRPr="00FE109C" w:rsidRDefault="001C6597" w:rsidP="00444890">
            <w:pPr>
              <w:jc w:val="center"/>
              <w:rPr>
                <w:sz w:val="20"/>
                <w:szCs w:val="20"/>
              </w:rPr>
            </w:pPr>
            <w:r w:rsidRPr="00FE109C">
              <w:rPr>
                <w:sz w:val="20"/>
                <w:szCs w:val="20"/>
              </w:rPr>
              <w:t>4.2</w:t>
            </w:r>
          </w:p>
        </w:tc>
        <w:tc>
          <w:tcPr>
            <w:tcW w:w="2858" w:type="dxa"/>
            <w:vAlign w:val="center"/>
          </w:tcPr>
          <w:p w14:paraId="342A5FAA" w14:textId="77777777" w:rsidR="001C6597" w:rsidRPr="00FE109C" w:rsidRDefault="001C6597" w:rsidP="00444890">
            <w:pPr>
              <w:rPr>
                <w:sz w:val="20"/>
                <w:szCs w:val="20"/>
              </w:rPr>
            </w:pPr>
            <w:r w:rsidRPr="00FE109C">
              <w:rPr>
                <w:sz w:val="20"/>
                <w:szCs w:val="20"/>
              </w:rPr>
              <w:t>Первичные отстойники</w:t>
            </w:r>
          </w:p>
        </w:tc>
        <w:tc>
          <w:tcPr>
            <w:tcW w:w="5099" w:type="dxa"/>
            <w:vAlign w:val="center"/>
          </w:tcPr>
          <w:p w14:paraId="58A4D339" w14:textId="77777777" w:rsidR="001C6597" w:rsidRPr="00FE109C" w:rsidRDefault="001C6597" w:rsidP="00444890">
            <w:pPr>
              <w:rPr>
                <w:sz w:val="20"/>
                <w:szCs w:val="20"/>
              </w:rPr>
            </w:pPr>
            <w:r w:rsidRPr="00FE109C">
              <w:rPr>
                <w:sz w:val="20"/>
                <w:szCs w:val="20"/>
              </w:rPr>
              <w:t>Круглые в плане 24 м</w:t>
            </w:r>
          </w:p>
          <w:p w14:paraId="46482313" w14:textId="77777777" w:rsidR="001C6597" w:rsidRPr="00FE109C" w:rsidRDefault="001C6597" w:rsidP="00444890">
            <w:pPr>
              <w:rPr>
                <w:sz w:val="20"/>
                <w:szCs w:val="20"/>
              </w:rPr>
            </w:pPr>
            <w:r w:rsidRPr="00FE109C">
              <w:rPr>
                <w:sz w:val="20"/>
                <w:szCs w:val="20"/>
              </w:rPr>
              <w:t>Глубина 3,6 м (3,5 м + 1 м приямок)</w:t>
            </w:r>
          </w:p>
          <w:p w14:paraId="587662EC" w14:textId="77777777" w:rsidR="001C6597" w:rsidRPr="00FE109C" w:rsidRDefault="001C6597" w:rsidP="00444890">
            <w:pPr>
              <w:rPr>
                <w:sz w:val="20"/>
                <w:szCs w:val="20"/>
              </w:rPr>
            </w:pPr>
            <w:r w:rsidRPr="00FE109C">
              <w:rPr>
                <w:sz w:val="20"/>
                <w:szCs w:val="20"/>
              </w:rPr>
              <w:t>Рабочая глубина 3 м</w:t>
            </w:r>
          </w:p>
          <w:p w14:paraId="50BDDB77" w14:textId="77777777" w:rsidR="001C6597" w:rsidRPr="00FE109C" w:rsidRDefault="001C6597" w:rsidP="00444890">
            <w:pPr>
              <w:rPr>
                <w:sz w:val="20"/>
                <w:szCs w:val="20"/>
              </w:rPr>
            </w:pPr>
            <w:r w:rsidRPr="00FE109C">
              <w:rPr>
                <w:sz w:val="20"/>
                <w:szCs w:val="20"/>
              </w:rPr>
              <w:t>Диаметр приямка 6 м</w:t>
            </w:r>
          </w:p>
          <w:p w14:paraId="1E993501" w14:textId="77777777" w:rsidR="001C6597" w:rsidRPr="00FE109C" w:rsidRDefault="001C6597" w:rsidP="00444890">
            <w:pPr>
              <w:rPr>
                <w:sz w:val="20"/>
                <w:szCs w:val="20"/>
              </w:rPr>
            </w:pPr>
            <w:r w:rsidRPr="00FE109C">
              <w:rPr>
                <w:sz w:val="20"/>
                <w:szCs w:val="20"/>
              </w:rPr>
              <w:t>Объем приямка 33 м</w:t>
            </w:r>
            <w:r w:rsidRPr="00FE109C">
              <w:rPr>
                <w:sz w:val="20"/>
                <w:szCs w:val="20"/>
                <w:vertAlign w:val="superscript"/>
              </w:rPr>
              <w:t>3</w:t>
            </w:r>
          </w:p>
          <w:p w14:paraId="769339DB" w14:textId="77777777" w:rsidR="001C6597" w:rsidRPr="00FE109C" w:rsidRDefault="001C6597" w:rsidP="00444890">
            <w:pPr>
              <w:rPr>
                <w:sz w:val="20"/>
                <w:szCs w:val="20"/>
                <w:vertAlign w:val="superscript"/>
              </w:rPr>
            </w:pPr>
            <w:r w:rsidRPr="00FE109C">
              <w:rPr>
                <w:sz w:val="20"/>
                <w:szCs w:val="20"/>
              </w:rPr>
              <w:t>Объем отстойника 1520 м</w:t>
            </w:r>
            <w:r w:rsidRPr="00FE109C">
              <w:rPr>
                <w:sz w:val="20"/>
                <w:szCs w:val="20"/>
                <w:vertAlign w:val="superscript"/>
              </w:rPr>
              <w:t>3</w:t>
            </w:r>
          </w:p>
          <w:p w14:paraId="091F863D" w14:textId="77777777" w:rsidR="001C6597" w:rsidRPr="00FE109C" w:rsidRDefault="001C6597" w:rsidP="00444890">
            <w:pPr>
              <w:rPr>
                <w:sz w:val="20"/>
                <w:szCs w:val="20"/>
              </w:rPr>
            </w:pPr>
            <w:r w:rsidRPr="00FE109C">
              <w:rPr>
                <w:sz w:val="20"/>
                <w:szCs w:val="20"/>
              </w:rPr>
              <w:t>Производительность 904 м</w:t>
            </w:r>
            <w:r w:rsidRPr="00FE109C">
              <w:rPr>
                <w:sz w:val="20"/>
                <w:szCs w:val="20"/>
                <w:vertAlign w:val="superscript"/>
              </w:rPr>
              <w:t>3</w:t>
            </w:r>
            <w:r w:rsidRPr="00FE109C">
              <w:rPr>
                <w:sz w:val="20"/>
                <w:szCs w:val="20"/>
              </w:rPr>
              <w:t>/ч или 21 600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r w:rsidRPr="00FE109C">
              <w:rPr>
                <w:sz w:val="20"/>
                <w:szCs w:val="20"/>
              </w:rPr>
              <w:t>.</w:t>
            </w:r>
          </w:p>
          <w:p w14:paraId="196D996B" w14:textId="77777777" w:rsidR="001C6597" w:rsidRPr="00FE109C" w:rsidRDefault="001C6597" w:rsidP="00444890">
            <w:pPr>
              <w:rPr>
                <w:sz w:val="20"/>
                <w:szCs w:val="20"/>
              </w:rPr>
            </w:pPr>
            <w:r w:rsidRPr="00FE109C">
              <w:rPr>
                <w:sz w:val="20"/>
                <w:szCs w:val="20"/>
              </w:rPr>
              <w:t xml:space="preserve">Время вращения </w:t>
            </w:r>
            <w:proofErr w:type="spellStart"/>
            <w:r w:rsidRPr="00FE109C">
              <w:rPr>
                <w:sz w:val="20"/>
                <w:szCs w:val="20"/>
              </w:rPr>
              <w:t>илоскреба</w:t>
            </w:r>
            <w:proofErr w:type="spellEnd"/>
            <w:r w:rsidRPr="00FE109C">
              <w:rPr>
                <w:sz w:val="20"/>
                <w:szCs w:val="20"/>
              </w:rPr>
              <w:t xml:space="preserve"> 21-24 мин/1 оборот (по час. стрелке)</w:t>
            </w:r>
          </w:p>
          <w:p w14:paraId="1CA36DBF" w14:textId="77777777" w:rsidR="001C6597" w:rsidRPr="00FE109C" w:rsidRDefault="001C6597" w:rsidP="00444890">
            <w:pPr>
              <w:rPr>
                <w:sz w:val="20"/>
                <w:szCs w:val="20"/>
              </w:rPr>
            </w:pPr>
            <w:r w:rsidRPr="00FE109C">
              <w:rPr>
                <w:sz w:val="20"/>
                <w:szCs w:val="20"/>
              </w:rPr>
              <w:lastRenderedPageBreak/>
              <w:t>Число скребков – 20 шт. (4 шт. в приямке)</w:t>
            </w:r>
          </w:p>
          <w:p w14:paraId="44B603FD" w14:textId="77777777" w:rsidR="001C6597" w:rsidRPr="00FE109C" w:rsidRDefault="001C6597" w:rsidP="00444890">
            <w:pPr>
              <w:rPr>
                <w:sz w:val="20"/>
                <w:szCs w:val="20"/>
              </w:rPr>
            </w:pPr>
            <w:r w:rsidRPr="00FE109C">
              <w:rPr>
                <w:sz w:val="20"/>
                <w:szCs w:val="20"/>
              </w:rPr>
              <w:t xml:space="preserve">Число крыльев у </w:t>
            </w:r>
            <w:proofErr w:type="spellStart"/>
            <w:r w:rsidRPr="00FE109C">
              <w:rPr>
                <w:sz w:val="20"/>
                <w:szCs w:val="20"/>
              </w:rPr>
              <w:t>илоскреба</w:t>
            </w:r>
            <w:proofErr w:type="spellEnd"/>
            <w:r w:rsidRPr="00FE109C">
              <w:rPr>
                <w:sz w:val="20"/>
                <w:szCs w:val="20"/>
              </w:rPr>
              <w:t xml:space="preserve"> – 2 шт.</w:t>
            </w:r>
          </w:p>
          <w:p w14:paraId="15C3E551" w14:textId="77777777" w:rsidR="001C6597" w:rsidRPr="00FE109C" w:rsidRDefault="001C6597" w:rsidP="00444890">
            <w:pPr>
              <w:rPr>
                <w:sz w:val="20"/>
                <w:szCs w:val="20"/>
              </w:rPr>
            </w:pPr>
            <w:r w:rsidRPr="00FE109C">
              <w:rPr>
                <w:sz w:val="20"/>
                <w:szCs w:val="20"/>
              </w:rPr>
              <w:t>Время отстаивания – 1,5 ч</w:t>
            </w:r>
          </w:p>
        </w:tc>
        <w:tc>
          <w:tcPr>
            <w:tcW w:w="985" w:type="dxa"/>
            <w:vAlign w:val="center"/>
          </w:tcPr>
          <w:p w14:paraId="17411731" w14:textId="77777777" w:rsidR="001C6597" w:rsidRPr="00FE109C" w:rsidRDefault="001C6597" w:rsidP="00444890">
            <w:pPr>
              <w:jc w:val="center"/>
              <w:rPr>
                <w:sz w:val="20"/>
                <w:szCs w:val="20"/>
              </w:rPr>
            </w:pPr>
            <w:r w:rsidRPr="00FE109C">
              <w:rPr>
                <w:sz w:val="20"/>
                <w:szCs w:val="20"/>
              </w:rPr>
              <w:lastRenderedPageBreak/>
              <w:t>4</w:t>
            </w:r>
          </w:p>
        </w:tc>
      </w:tr>
      <w:tr w:rsidR="001C6597" w:rsidRPr="00FE109C" w14:paraId="6BE44973" w14:textId="77777777" w:rsidTr="0053531A">
        <w:tc>
          <w:tcPr>
            <w:tcW w:w="685" w:type="dxa"/>
            <w:vAlign w:val="center"/>
          </w:tcPr>
          <w:p w14:paraId="632EADF0" w14:textId="77777777" w:rsidR="001C6597" w:rsidRPr="00FE109C" w:rsidRDefault="001C6597" w:rsidP="00444890">
            <w:pPr>
              <w:jc w:val="center"/>
              <w:rPr>
                <w:sz w:val="20"/>
                <w:szCs w:val="20"/>
              </w:rPr>
            </w:pPr>
            <w:r w:rsidRPr="00FE109C">
              <w:rPr>
                <w:sz w:val="20"/>
                <w:szCs w:val="20"/>
              </w:rPr>
              <w:lastRenderedPageBreak/>
              <w:t>4.3</w:t>
            </w:r>
          </w:p>
        </w:tc>
        <w:tc>
          <w:tcPr>
            <w:tcW w:w="2858" w:type="dxa"/>
            <w:vAlign w:val="center"/>
          </w:tcPr>
          <w:p w14:paraId="10D3C47B" w14:textId="77777777" w:rsidR="001C6597" w:rsidRPr="00FE109C" w:rsidRDefault="001C6597" w:rsidP="00444890">
            <w:pPr>
              <w:rPr>
                <w:sz w:val="20"/>
                <w:szCs w:val="20"/>
              </w:rPr>
            </w:pPr>
            <w:proofErr w:type="spellStart"/>
            <w:r w:rsidRPr="00FE109C">
              <w:rPr>
                <w:sz w:val="20"/>
                <w:szCs w:val="20"/>
              </w:rPr>
              <w:t>Жиросборники</w:t>
            </w:r>
            <w:proofErr w:type="spellEnd"/>
          </w:p>
        </w:tc>
        <w:tc>
          <w:tcPr>
            <w:tcW w:w="5099" w:type="dxa"/>
            <w:vAlign w:val="center"/>
          </w:tcPr>
          <w:p w14:paraId="27255291" w14:textId="77777777" w:rsidR="001C6597" w:rsidRPr="00FE109C" w:rsidRDefault="001C6597" w:rsidP="00444890">
            <w:pPr>
              <w:rPr>
                <w:sz w:val="20"/>
                <w:szCs w:val="20"/>
              </w:rPr>
            </w:pPr>
            <w:r w:rsidRPr="00FE109C">
              <w:rPr>
                <w:sz w:val="20"/>
                <w:szCs w:val="20"/>
              </w:rPr>
              <w:t>Диаметр 2 м</w:t>
            </w:r>
          </w:p>
          <w:p w14:paraId="5DDD3AC6" w14:textId="77777777" w:rsidR="001C6597" w:rsidRPr="00FE109C" w:rsidRDefault="001C6597" w:rsidP="00444890">
            <w:pPr>
              <w:rPr>
                <w:sz w:val="20"/>
                <w:szCs w:val="20"/>
              </w:rPr>
            </w:pPr>
            <w:r w:rsidRPr="00FE109C">
              <w:rPr>
                <w:sz w:val="20"/>
                <w:szCs w:val="20"/>
              </w:rPr>
              <w:t>Глубина 2,9 м</w:t>
            </w:r>
          </w:p>
          <w:p w14:paraId="0B249D51" w14:textId="77777777" w:rsidR="001C6597" w:rsidRPr="00FE109C" w:rsidRDefault="001C6597" w:rsidP="00444890">
            <w:pPr>
              <w:rPr>
                <w:sz w:val="20"/>
                <w:szCs w:val="20"/>
              </w:rPr>
            </w:pPr>
            <w:r w:rsidRPr="00FE109C">
              <w:rPr>
                <w:sz w:val="20"/>
                <w:szCs w:val="20"/>
              </w:rPr>
              <w:t>Объем 9 м</w:t>
            </w:r>
            <w:r w:rsidRPr="00FE109C">
              <w:rPr>
                <w:sz w:val="20"/>
                <w:szCs w:val="20"/>
                <w:vertAlign w:val="superscript"/>
              </w:rPr>
              <w:t>3</w:t>
            </w:r>
          </w:p>
          <w:p w14:paraId="16B3E8AC" w14:textId="77777777" w:rsidR="001C6597" w:rsidRPr="00FE109C" w:rsidRDefault="001C6597" w:rsidP="00444890">
            <w:pPr>
              <w:rPr>
                <w:sz w:val="20"/>
                <w:szCs w:val="20"/>
              </w:rPr>
            </w:pPr>
            <w:r w:rsidRPr="00FE109C">
              <w:rPr>
                <w:sz w:val="20"/>
                <w:szCs w:val="20"/>
              </w:rPr>
              <w:t>Диаметр задвижки 200 мм</w:t>
            </w:r>
          </w:p>
        </w:tc>
        <w:tc>
          <w:tcPr>
            <w:tcW w:w="985" w:type="dxa"/>
            <w:vAlign w:val="center"/>
          </w:tcPr>
          <w:p w14:paraId="0EF1C376" w14:textId="77777777" w:rsidR="001C6597" w:rsidRPr="00FE109C" w:rsidRDefault="001C6597" w:rsidP="00444890">
            <w:pPr>
              <w:jc w:val="center"/>
              <w:rPr>
                <w:sz w:val="20"/>
                <w:szCs w:val="20"/>
              </w:rPr>
            </w:pPr>
            <w:r w:rsidRPr="00FE109C">
              <w:rPr>
                <w:sz w:val="20"/>
                <w:szCs w:val="20"/>
              </w:rPr>
              <w:t>2</w:t>
            </w:r>
          </w:p>
        </w:tc>
      </w:tr>
      <w:tr w:rsidR="001C6597" w:rsidRPr="00FE109C" w14:paraId="671155C8" w14:textId="77777777" w:rsidTr="0053531A">
        <w:tc>
          <w:tcPr>
            <w:tcW w:w="685" w:type="dxa"/>
            <w:vAlign w:val="center"/>
          </w:tcPr>
          <w:p w14:paraId="2FE2BAD6" w14:textId="77777777" w:rsidR="001C6597" w:rsidRPr="00FE109C" w:rsidRDefault="001C6597" w:rsidP="00444890">
            <w:pPr>
              <w:jc w:val="center"/>
              <w:rPr>
                <w:sz w:val="20"/>
                <w:szCs w:val="20"/>
              </w:rPr>
            </w:pPr>
            <w:r w:rsidRPr="00FE109C">
              <w:rPr>
                <w:sz w:val="20"/>
                <w:szCs w:val="20"/>
              </w:rPr>
              <w:t>5</w:t>
            </w:r>
          </w:p>
        </w:tc>
        <w:tc>
          <w:tcPr>
            <w:tcW w:w="8942" w:type="dxa"/>
            <w:gridSpan w:val="3"/>
            <w:vAlign w:val="center"/>
          </w:tcPr>
          <w:p w14:paraId="28267989" w14:textId="77777777" w:rsidR="001C6597" w:rsidRPr="00FE109C" w:rsidRDefault="001C6597" w:rsidP="00444890">
            <w:pPr>
              <w:jc w:val="center"/>
              <w:rPr>
                <w:b/>
                <w:sz w:val="20"/>
                <w:szCs w:val="20"/>
              </w:rPr>
            </w:pPr>
            <w:r w:rsidRPr="00FE109C">
              <w:rPr>
                <w:b/>
                <w:sz w:val="20"/>
                <w:szCs w:val="20"/>
              </w:rPr>
              <w:t>Технологическая линия №1</w:t>
            </w:r>
          </w:p>
        </w:tc>
      </w:tr>
      <w:tr w:rsidR="001C6597" w:rsidRPr="00FE109C" w14:paraId="14F7289B" w14:textId="77777777" w:rsidTr="0053531A">
        <w:tc>
          <w:tcPr>
            <w:tcW w:w="685" w:type="dxa"/>
            <w:vAlign w:val="center"/>
          </w:tcPr>
          <w:p w14:paraId="1F14D1C5" w14:textId="77777777" w:rsidR="001C6597" w:rsidRPr="00FE109C" w:rsidRDefault="001C6597" w:rsidP="00444890">
            <w:pPr>
              <w:jc w:val="center"/>
              <w:rPr>
                <w:sz w:val="20"/>
                <w:szCs w:val="20"/>
              </w:rPr>
            </w:pPr>
            <w:r w:rsidRPr="00FE109C">
              <w:rPr>
                <w:sz w:val="20"/>
                <w:szCs w:val="20"/>
              </w:rPr>
              <w:t>5.1</w:t>
            </w:r>
          </w:p>
        </w:tc>
        <w:tc>
          <w:tcPr>
            <w:tcW w:w="2858" w:type="dxa"/>
            <w:vAlign w:val="center"/>
          </w:tcPr>
          <w:p w14:paraId="7CC02C8F" w14:textId="77777777" w:rsidR="001C6597" w:rsidRPr="00FE109C" w:rsidRDefault="001C6597" w:rsidP="00444890">
            <w:pPr>
              <w:rPr>
                <w:sz w:val="20"/>
                <w:szCs w:val="20"/>
              </w:rPr>
            </w:pPr>
            <w:proofErr w:type="spellStart"/>
            <w:r w:rsidRPr="00FE109C">
              <w:rPr>
                <w:sz w:val="20"/>
                <w:szCs w:val="20"/>
              </w:rPr>
              <w:t>Аэротенки</w:t>
            </w:r>
            <w:proofErr w:type="spellEnd"/>
            <w:r w:rsidRPr="00FE109C">
              <w:rPr>
                <w:sz w:val="20"/>
                <w:szCs w:val="20"/>
              </w:rPr>
              <w:t xml:space="preserve"> </w:t>
            </w:r>
            <w:proofErr w:type="spellStart"/>
            <w:r w:rsidRPr="00FE109C">
              <w:rPr>
                <w:sz w:val="20"/>
                <w:szCs w:val="20"/>
              </w:rPr>
              <w:t>двухкоридорные</w:t>
            </w:r>
            <w:proofErr w:type="spellEnd"/>
          </w:p>
        </w:tc>
        <w:tc>
          <w:tcPr>
            <w:tcW w:w="5099" w:type="dxa"/>
            <w:vAlign w:val="center"/>
          </w:tcPr>
          <w:p w14:paraId="737A5A6A" w14:textId="77777777" w:rsidR="001C6597" w:rsidRPr="00FE109C" w:rsidRDefault="001C6597" w:rsidP="00444890">
            <w:pPr>
              <w:rPr>
                <w:sz w:val="20"/>
                <w:szCs w:val="20"/>
              </w:rPr>
            </w:pPr>
            <w:r w:rsidRPr="00FE109C">
              <w:rPr>
                <w:sz w:val="20"/>
                <w:szCs w:val="20"/>
              </w:rPr>
              <w:t>Размер секции – 9,0×46,5×4,5 м</w:t>
            </w:r>
          </w:p>
          <w:p w14:paraId="37EB8713" w14:textId="77777777" w:rsidR="001C6597" w:rsidRPr="00FE109C" w:rsidRDefault="001C6597" w:rsidP="00444890">
            <w:pPr>
              <w:rPr>
                <w:sz w:val="20"/>
                <w:szCs w:val="20"/>
              </w:rPr>
            </w:pPr>
            <w:r w:rsidRPr="00FE109C">
              <w:rPr>
                <w:sz w:val="20"/>
                <w:szCs w:val="20"/>
              </w:rPr>
              <w:t>Размер каналов регенерации, аэрации – 4,5×46,5×4,5 м</w:t>
            </w:r>
          </w:p>
          <w:p w14:paraId="61A9B366" w14:textId="77777777" w:rsidR="001C6597" w:rsidRPr="00FE109C" w:rsidRDefault="001C6597" w:rsidP="00444890">
            <w:pPr>
              <w:rPr>
                <w:sz w:val="20"/>
                <w:szCs w:val="20"/>
              </w:rPr>
            </w:pPr>
            <w:r w:rsidRPr="00FE109C">
              <w:rPr>
                <w:sz w:val="20"/>
                <w:szCs w:val="20"/>
              </w:rPr>
              <w:t>Размеры верхнего, нижнего каналов осветленной воды и верхнего канала активного ила – 1,5×37,5×4,3 м</w:t>
            </w:r>
          </w:p>
          <w:p w14:paraId="4654458B" w14:textId="77777777" w:rsidR="001C6597" w:rsidRPr="00FE109C" w:rsidRDefault="001C6597" w:rsidP="00444890">
            <w:pPr>
              <w:rPr>
                <w:sz w:val="20"/>
                <w:szCs w:val="20"/>
              </w:rPr>
            </w:pPr>
            <w:r w:rsidRPr="00FE109C">
              <w:rPr>
                <w:sz w:val="20"/>
                <w:szCs w:val="20"/>
              </w:rPr>
              <w:t>Размер среднего канала – 1,5×37,5×3,1 м</w:t>
            </w:r>
          </w:p>
          <w:p w14:paraId="29FCB825" w14:textId="77777777" w:rsidR="001C6597" w:rsidRPr="00FE109C" w:rsidRDefault="001C6597" w:rsidP="00444890">
            <w:pPr>
              <w:rPr>
                <w:sz w:val="20"/>
                <w:szCs w:val="20"/>
                <w:vertAlign w:val="superscript"/>
              </w:rPr>
            </w:pPr>
            <w:r w:rsidRPr="00FE109C">
              <w:rPr>
                <w:sz w:val="20"/>
                <w:szCs w:val="20"/>
              </w:rPr>
              <w:t xml:space="preserve">Полный объем </w:t>
            </w:r>
            <w:proofErr w:type="spellStart"/>
            <w:r w:rsidRPr="00FE109C">
              <w:rPr>
                <w:sz w:val="20"/>
                <w:szCs w:val="20"/>
              </w:rPr>
              <w:t>аэротенка</w:t>
            </w:r>
            <w:proofErr w:type="spellEnd"/>
            <w:r w:rsidRPr="00FE109C">
              <w:rPr>
                <w:sz w:val="20"/>
                <w:szCs w:val="20"/>
              </w:rPr>
              <w:t xml:space="preserve"> 8600 м</w:t>
            </w:r>
            <w:r w:rsidRPr="00FE109C">
              <w:rPr>
                <w:sz w:val="20"/>
                <w:szCs w:val="20"/>
                <w:vertAlign w:val="superscript"/>
              </w:rPr>
              <w:t>3</w:t>
            </w:r>
          </w:p>
          <w:p w14:paraId="5F312454" w14:textId="77777777" w:rsidR="001C6597" w:rsidRPr="00FE109C" w:rsidRDefault="001C6597" w:rsidP="00444890">
            <w:pPr>
              <w:rPr>
                <w:sz w:val="20"/>
                <w:szCs w:val="20"/>
              </w:rPr>
            </w:pPr>
            <w:r w:rsidRPr="00FE109C">
              <w:rPr>
                <w:sz w:val="20"/>
                <w:szCs w:val="20"/>
              </w:rPr>
              <w:t xml:space="preserve">Полная площадь </w:t>
            </w:r>
            <w:proofErr w:type="spellStart"/>
            <w:r w:rsidRPr="00FE109C">
              <w:rPr>
                <w:sz w:val="20"/>
                <w:szCs w:val="20"/>
              </w:rPr>
              <w:t>аэротенка</w:t>
            </w:r>
            <w:proofErr w:type="spellEnd"/>
            <w:r w:rsidRPr="00FE109C">
              <w:rPr>
                <w:sz w:val="20"/>
                <w:szCs w:val="20"/>
              </w:rPr>
              <w:t xml:space="preserve"> 1950 м</w:t>
            </w:r>
            <w:r w:rsidRPr="00FE109C">
              <w:rPr>
                <w:sz w:val="20"/>
                <w:szCs w:val="20"/>
                <w:vertAlign w:val="superscript"/>
              </w:rPr>
              <w:t>2</w:t>
            </w:r>
          </w:p>
          <w:p w14:paraId="7B4B8FE4" w14:textId="77777777" w:rsidR="001C6597" w:rsidRPr="00FE109C" w:rsidRDefault="001C6597" w:rsidP="00444890">
            <w:pPr>
              <w:rPr>
                <w:sz w:val="20"/>
                <w:szCs w:val="20"/>
              </w:rPr>
            </w:pPr>
            <w:r w:rsidRPr="00FE109C">
              <w:rPr>
                <w:sz w:val="20"/>
                <w:szCs w:val="20"/>
              </w:rPr>
              <w:t>Объем канала аэрации 940 м</w:t>
            </w:r>
            <w:r w:rsidRPr="00FE109C">
              <w:rPr>
                <w:sz w:val="20"/>
                <w:szCs w:val="20"/>
                <w:vertAlign w:val="superscript"/>
              </w:rPr>
              <w:t>3</w:t>
            </w:r>
          </w:p>
          <w:p w14:paraId="1CDC14D1" w14:textId="77777777" w:rsidR="001C6597" w:rsidRPr="00FE109C" w:rsidRDefault="001C6597" w:rsidP="00444890">
            <w:pPr>
              <w:rPr>
                <w:sz w:val="20"/>
                <w:szCs w:val="20"/>
              </w:rPr>
            </w:pPr>
            <w:r w:rsidRPr="00FE109C">
              <w:rPr>
                <w:sz w:val="20"/>
                <w:szCs w:val="20"/>
              </w:rPr>
              <w:t xml:space="preserve">Количество возвратного ила на секции </w:t>
            </w:r>
            <w:proofErr w:type="spellStart"/>
            <w:r w:rsidRPr="00FE109C">
              <w:rPr>
                <w:sz w:val="20"/>
                <w:szCs w:val="20"/>
              </w:rPr>
              <w:t>аэротенков</w:t>
            </w:r>
            <w:proofErr w:type="spellEnd"/>
            <w:r w:rsidRPr="00FE109C">
              <w:rPr>
                <w:sz w:val="20"/>
                <w:szCs w:val="20"/>
              </w:rPr>
              <w:t xml:space="preserve"> 1-4 – 15-17 тыс.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r w:rsidRPr="00FE109C">
              <w:rPr>
                <w:sz w:val="20"/>
                <w:szCs w:val="20"/>
              </w:rPr>
              <w:t>.</w:t>
            </w:r>
          </w:p>
        </w:tc>
        <w:tc>
          <w:tcPr>
            <w:tcW w:w="985" w:type="dxa"/>
            <w:vAlign w:val="center"/>
          </w:tcPr>
          <w:p w14:paraId="42175A7C" w14:textId="77777777" w:rsidR="001C6597" w:rsidRPr="00FE109C" w:rsidRDefault="001C6597" w:rsidP="00444890">
            <w:pPr>
              <w:jc w:val="center"/>
              <w:rPr>
                <w:sz w:val="20"/>
                <w:szCs w:val="20"/>
              </w:rPr>
            </w:pPr>
            <w:r w:rsidRPr="00FE109C">
              <w:rPr>
                <w:sz w:val="20"/>
                <w:szCs w:val="20"/>
              </w:rPr>
              <w:t>4 секции</w:t>
            </w:r>
          </w:p>
        </w:tc>
      </w:tr>
      <w:tr w:rsidR="001C6597" w:rsidRPr="00FE109C" w14:paraId="4F8467D2" w14:textId="77777777" w:rsidTr="0053531A">
        <w:tc>
          <w:tcPr>
            <w:tcW w:w="685" w:type="dxa"/>
            <w:vAlign w:val="center"/>
          </w:tcPr>
          <w:p w14:paraId="68DD88D0" w14:textId="77777777" w:rsidR="001C6597" w:rsidRPr="00FE109C" w:rsidRDefault="001C6597" w:rsidP="00444890">
            <w:pPr>
              <w:jc w:val="center"/>
              <w:rPr>
                <w:sz w:val="20"/>
                <w:szCs w:val="20"/>
              </w:rPr>
            </w:pPr>
            <w:r w:rsidRPr="00FE109C">
              <w:rPr>
                <w:sz w:val="20"/>
                <w:szCs w:val="20"/>
              </w:rPr>
              <w:t>5.2</w:t>
            </w:r>
          </w:p>
        </w:tc>
        <w:tc>
          <w:tcPr>
            <w:tcW w:w="2858" w:type="dxa"/>
            <w:vAlign w:val="center"/>
          </w:tcPr>
          <w:p w14:paraId="15D690D8" w14:textId="77777777" w:rsidR="001C6597" w:rsidRPr="00FE109C" w:rsidRDefault="001C6597" w:rsidP="00444890">
            <w:pPr>
              <w:rPr>
                <w:sz w:val="20"/>
                <w:szCs w:val="20"/>
              </w:rPr>
            </w:pPr>
            <w:proofErr w:type="spellStart"/>
            <w:r w:rsidRPr="00FE109C">
              <w:rPr>
                <w:sz w:val="20"/>
                <w:szCs w:val="20"/>
              </w:rPr>
              <w:t>Аэротенки</w:t>
            </w:r>
            <w:proofErr w:type="spellEnd"/>
            <w:r w:rsidRPr="00FE109C">
              <w:rPr>
                <w:sz w:val="20"/>
                <w:szCs w:val="20"/>
              </w:rPr>
              <w:t xml:space="preserve"> </w:t>
            </w:r>
            <w:proofErr w:type="spellStart"/>
            <w:r w:rsidRPr="00FE109C">
              <w:rPr>
                <w:sz w:val="20"/>
                <w:szCs w:val="20"/>
              </w:rPr>
              <w:t>трехкоридорные</w:t>
            </w:r>
            <w:proofErr w:type="spellEnd"/>
          </w:p>
        </w:tc>
        <w:tc>
          <w:tcPr>
            <w:tcW w:w="5099" w:type="dxa"/>
            <w:vAlign w:val="center"/>
          </w:tcPr>
          <w:p w14:paraId="637F7CEB" w14:textId="77777777" w:rsidR="001C6597" w:rsidRPr="00FE109C" w:rsidRDefault="001C6597" w:rsidP="00444890">
            <w:pPr>
              <w:rPr>
                <w:sz w:val="20"/>
                <w:szCs w:val="20"/>
              </w:rPr>
            </w:pPr>
            <w:r w:rsidRPr="00FE109C">
              <w:rPr>
                <w:sz w:val="20"/>
                <w:szCs w:val="20"/>
              </w:rPr>
              <w:t>Размер секции – 18,0×54,0×5,0 м</w:t>
            </w:r>
          </w:p>
          <w:p w14:paraId="2CE82408" w14:textId="77777777" w:rsidR="001C6597" w:rsidRPr="00FE109C" w:rsidRDefault="001C6597" w:rsidP="00444890">
            <w:pPr>
              <w:rPr>
                <w:sz w:val="20"/>
                <w:szCs w:val="20"/>
              </w:rPr>
            </w:pPr>
            <w:r w:rsidRPr="00FE109C">
              <w:rPr>
                <w:sz w:val="20"/>
                <w:szCs w:val="20"/>
              </w:rPr>
              <w:t>Размер коридоров секции – 6,0×54,0×5,0 м</w:t>
            </w:r>
          </w:p>
          <w:p w14:paraId="60BB0685" w14:textId="77777777" w:rsidR="001C6597" w:rsidRPr="00FE109C" w:rsidRDefault="001C6597" w:rsidP="00444890">
            <w:pPr>
              <w:rPr>
                <w:sz w:val="20"/>
                <w:szCs w:val="20"/>
              </w:rPr>
            </w:pPr>
            <w:r w:rsidRPr="00FE109C">
              <w:rPr>
                <w:sz w:val="20"/>
                <w:szCs w:val="20"/>
              </w:rPr>
              <w:t>Размеры верхнего и нижнего каналов осветленной воды – 1,3×37,3×4,1 м</w:t>
            </w:r>
          </w:p>
          <w:p w14:paraId="01F5FE54" w14:textId="77777777" w:rsidR="001C6597" w:rsidRPr="00FE109C" w:rsidRDefault="001C6597" w:rsidP="00444890">
            <w:pPr>
              <w:rPr>
                <w:sz w:val="20"/>
                <w:szCs w:val="20"/>
              </w:rPr>
            </w:pPr>
            <w:r w:rsidRPr="00FE109C">
              <w:rPr>
                <w:sz w:val="20"/>
                <w:szCs w:val="20"/>
              </w:rPr>
              <w:t>Размер распределительного канала вторичных отстойников – 1,3×37,3×3,6 м</w:t>
            </w:r>
          </w:p>
          <w:p w14:paraId="552A801B" w14:textId="77777777" w:rsidR="001C6597" w:rsidRPr="00FE109C" w:rsidRDefault="001C6597" w:rsidP="00444890">
            <w:pPr>
              <w:rPr>
                <w:sz w:val="20"/>
                <w:szCs w:val="20"/>
              </w:rPr>
            </w:pPr>
            <w:r w:rsidRPr="00FE109C">
              <w:rPr>
                <w:sz w:val="20"/>
                <w:szCs w:val="20"/>
              </w:rPr>
              <w:t>Размер среднего канала осветленной воды – 1,3×54,0×3,9 м</w:t>
            </w:r>
          </w:p>
          <w:p w14:paraId="5A81705D" w14:textId="77777777" w:rsidR="001C6597" w:rsidRPr="00FE109C" w:rsidRDefault="001C6597" w:rsidP="00444890">
            <w:pPr>
              <w:rPr>
                <w:sz w:val="20"/>
                <w:szCs w:val="20"/>
                <w:vertAlign w:val="superscript"/>
              </w:rPr>
            </w:pPr>
            <w:r w:rsidRPr="00FE109C">
              <w:rPr>
                <w:sz w:val="20"/>
                <w:szCs w:val="20"/>
              </w:rPr>
              <w:t xml:space="preserve">Полный объем </w:t>
            </w:r>
            <w:proofErr w:type="spellStart"/>
            <w:r w:rsidRPr="00FE109C">
              <w:rPr>
                <w:sz w:val="20"/>
                <w:szCs w:val="20"/>
              </w:rPr>
              <w:t>аэротенка</w:t>
            </w:r>
            <w:proofErr w:type="spellEnd"/>
            <w:r w:rsidRPr="00FE109C">
              <w:rPr>
                <w:sz w:val="20"/>
                <w:szCs w:val="20"/>
              </w:rPr>
              <w:t xml:space="preserve"> 8600 м</w:t>
            </w:r>
            <w:r w:rsidRPr="00FE109C">
              <w:rPr>
                <w:sz w:val="20"/>
                <w:szCs w:val="20"/>
                <w:vertAlign w:val="superscript"/>
              </w:rPr>
              <w:t>3</w:t>
            </w:r>
          </w:p>
          <w:p w14:paraId="32C0877D" w14:textId="77777777" w:rsidR="001C6597" w:rsidRPr="00FE109C" w:rsidRDefault="001C6597" w:rsidP="00444890">
            <w:pPr>
              <w:rPr>
                <w:sz w:val="20"/>
                <w:szCs w:val="20"/>
              </w:rPr>
            </w:pPr>
            <w:r w:rsidRPr="00FE109C">
              <w:rPr>
                <w:sz w:val="20"/>
                <w:szCs w:val="20"/>
              </w:rPr>
              <w:t>Процент регенерации 33% и 66%</w:t>
            </w:r>
          </w:p>
          <w:p w14:paraId="1F1A88E0" w14:textId="77777777" w:rsidR="001C6597" w:rsidRPr="00FE109C" w:rsidRDefault="001C6597" w:rsidP="00444890">
            <w:pPr>
              <w:rPr>
                <w:sz w:val="20"/>
                <w:szCs w:val="20"/>
              </w:rPr>
            </w:pPr>
            <w:r w:rsidRPr="00FE109C">
              <w:rPr>
                <w:sz w:val="20"/>
                <w:szCs w:val="20"/>
              </w:rPr>
              <w:t xml:space="preserve">Количество рядов в </w:t>
            </w:r>
            <w:proofErr w:type="spellStart"/>
            <w:r w:rsidRPr="00FE109C">
              <w:rPr>
                <w:sz w:val="20"/>
                <w:szCs w:val="20"/>
              </w:rPr>
              <w:t>фильтросных</w:t>
            </w:r>
            <w:proofErr w:type="spellEnd"/>
            <w:r w:rsidRPr="00FE109C">
              <w:rPr>
                <w:sz w:val="20"/>
                <w:szCs w:val="20"/>
              </w:rPr>
              <w:t xml:space="preserve"> коробах: в первом коридоре секции 3 ряда, во втором 2 ряда, в третьем 1 ряд</w:t>
            </w:r>
          </w:p>
          <w:p w14:paraId="5801B145" w14:textId="77777777" w:rsidR="001C6597" w:rsidRPr="00FE109C" w:rsidRDefault="001C6597" w:rsidP="00444890">
            <w:pPr>
              <w:rPr>
                <w:sz w:val="20"/>
                <w:szCs w:val="20"/>
              </w:rPr>
            </w:pPr>
            <w:r w:rsidRPr="00FE109C">
              <w:rPr>
                <w:sz w:val="20"/>
                <w:szCs w:val="20"/>
              </w:rPr>
              <w:t xml:space="preserve">Длина </w:t>
            </w:r>
            <w:proofErr w:type="spellStart"/>
            <w:r w:rsidRPr="00FE109C">
              <w:rPr>
                <w:sz w:val="20"/>
                <w:szCs w:val="20"/>
              </w:rPr>
              <w:t>фильтросного</w:t>
            </w:r>
            <w:proofErr w:type="spellEnd"/>
            <w:r w:rsidRPr="00FE109C">
              <w:rPr>
                <w:sz w:val="20"/>
                <w:szCs w:val="20"/>
              </w:rPr>
              <w:t xml:space="preserve"> короба 42,8 м</w:t>
            </w:r>
          </w:p>
          <w:p w14:paraId="53FA913C" w14:textId="77777777" w:rsidR="001C6597" w:rsidRPr="00FE109C" w:rsidRDefault="001C6597" w:rsidP="00444890">
            <w:pPr>
              <w:rPr>
                <w:sz w:val="20"/>
                <w:szCs w:val="20"/>
              </w:rPr>
            </w:pPr>
            <w:r w:rsidRPr="00FE109C">
              <w:rPr>
                <w:sz w:val="20"/>
                <w:szCs w:val="20"/>
              </w:rPr>
              <w:t xml:space="preserve">Количество возвратного ила на секции </w:t>
            </w:r>
            <w:proofErr w:type="spellStart"/>
            <w:r w:rsidRPr="00FE109C">
              <w:rPr>
                <w:sz w:val="20"/>
                <w:szCs w:val="20"/>
              </w:rPr>
              <w:t>аэротенков</w:t>
            </w:r>
            <w:proofErr w:type="spellEnd"/>
            <w:r w:rsidRPr="00FE109C">
              <w:rPr>
                <w:sz w:val="20"/>
                <w:szCs w:val="20"/>
              </w:rPr>
              <w:t xml:space="preserve"> 30-40% от расхода сточной воды</w:t>
            </w:r>
          </w:p>
        </w:tc>
        <w:tc>
          <w:tcPr>
            <w:tcW w:w="985" w:type="dxa"/>
            <w:vAlign w:val="center"/>
          </w:tcPr>
          <w:p w14:paraId="4EA29D96" w14:textId="77777777" w:rsidR="001C6597" w:rsidRPr="00FE109C" w:rsidRDefault="001C6597" w:rsidP="00444890">
            <w:pPr>
              <w:jc w:val="center"/>
              <w:rPr>
                <w:sz w:val="20"/>
                <w:szCs w:val="20"/>
              </w:rPr>
            </w:pPr>
            <w:r w:rsidRPr="00FE109C">
              <w:rPr>
                <w:sz w:val="20"/>
                <w:szCs w:val="20"/>
              </w:rPr>
              <w:t>2 секции</w:t>
            </w:r>
          </w:p>
        </w:tc>
      </w:tr>
      <w:tr w:rsidR="001C6597" w:rsidRPr="00FE109C" w14:paraId="506D5D7F" w14:textId="77777777" w:rsidTr="0053531A">
        <w:tc>
          <w:tcPr>
            <w:tcW w:w="685" w:type="dxa"/>
            <w:vAlign w:val="center"/>
          </w:tcPr>
          <w:p w14:paraId="258FC572" w14:textId="77777777" w:rsidR="001C6597" w:rsidRPr="00FE109C" w:rsidRDefault="001C6597" w:rsidP="00444890">
            <w:pPr>
              <w:jc w:val="center"/>
              <w:rPr>
                <w:sz w:val="20"/>
                <w:szCs w:val="20"/>
              </w:rPr>
            </w:pPr>
            <w:r w:rsidRPr="00FE109C">
              <w:rPr>
                <w:sz w:val="20"/>
                <w:szCs w:val="20"/>
              </w:rPr>
              <w:t>5.3</w:t>
            </w:r>
          </w:p>
        </w:tc>
        <w:tc>
          <w:tcPr>
            <w:tcW w:w="2858" w:type="dxa"/>
            <w:vAlign w:val="center"/>
          </w:tcPr>
          <w:p w14:paraId="17967E4F" w14:textId="77777777" w:rsidR="001C6597" w:rsidRPr="00FE109C" w:rsidRDefault="001C6597" w:rsidP="00444890">
            <w:pPr>
              <w:rPr>
                <w:sz w:val="20"/>
                <w:szCs w:val="20"/>
              </w:rPr>
            </w:pPr>
            <w:r w:rsidRPr="00FE109C">
              <w:rPr>
                <w:sz w:val="20"/>
                <w:szCs w:val="20"/>
              </w:rPr>
              <w:t>Вторичные отстойники</w:t>
            </w:r>
          </w:p>
        </w:tc>
        <w:tc>
          <w:tcPr>
            <w:tcW w:w="5099" w:type="dxa"/>
            <w:vAlign w:val="center"/>
          </w:tcPr>
          <w:p w14:paraId="037852A7" w14:textId="77777777" w:rsidR="001C6597" w:rsidRPr="00FE109C" w:rsidRDefault="001C6597" w:rsidP="00444890">
            <w:pPr>
              <w:rPr>
                <w:sz w:val="20"/>
                <w:szCs w:val="20"/>
              </w:rPr>
            </w:pPr>
            <w:r w:rsidRPr="00FE109C">
              <w:rPr>
                <w:sz w:val="20"/>
                <w:szCs w:val="20"/>
              </w:rPr>
              <w:t>Круглые в плане 24 м</w:t>
            </w:r>
          </w:p>
          <w:p w14:paraId="3A077BC1" w14:textId="77777777" w:rsidR="001C6597" w:rsidRPr="00FE109C" w:rsidRDefault="001C6597" w:rsidP="00444890">
            <w:pPr>
              <w:rPr>
                <w:sz w:val="20"/>
                <w:szCs w:val="20"/>
              </w:rPr>
            </w:pPr>
            <w:r w:rsidRPr="00FE109C">
              <w:rPr>
                <w:sz w:val="20"/>
                <w:szCs w:val="20"/>
              </w:rPr>
              <w:t>Глубина 3,7 м</w:t>
            </w:r>
          </w:p>
          <w:p w14:paraId="4C235F99" w14:textId="77777777" w:rsidR="001C6597" w:rsidRPr="00FE109C" w:rsidRDefault="001C6597" w:rsidP="00444890">
            <w:pPr>
              <w:rPr>
                <w:sz w:val="20"/>
                <w:szCs w:val="20"/>
              </w:rPr>
            </w:pPr>
            <w:r w:rsidRPr="00FE109C">
              <w:rPr>
                <w:sz w:val="20"/>
                <w:szCs w:val="20"/>
              </w:rPr>
              <w:t xml:space="preserve">Глубина </w:t>
            </w:r>
            <w:proofErr w:type="spellStart"/>
            <w:r w:rsidRPr="00FE109C">
              <w:rPr>
                <w:sz w:val="20"/>
                <w:szCs w:val="20"/>
              </w:rPr>
              <w:t>отстоенной</w:t>
            </w:r>
            <w:proofErr w:type="spellEnd"/>
            <w:r w:rsidRPr="00FE109C">
              <w:rPr>
                <w:sz w:val="20"/>
                <w:szCs w:val="20"/>
              </w:rPr>
              <w:t xml:space="preserve"> зоны 3,0 м</w:t>
            </w:r>
          </w:p>
          <w:p w14:paraId="04174B2D" w14:textId="77777777" w:rsidR="001C6597" w:rsidRPr="00FE109C" w:rsidRDefault="001C6597" w:rsidP="00444890">
            <w:pPr>
              <w:rPr>
                <w:sz w:val="20"/>
                <w:szCs w:val="20"/>
              </w:rPr>
            </w:pPr>
            <w:r w:rsidRPr="00FE109C">
              <w:rPr>
                <w:sz w:val="20"/>
                <w:szCs w:val="20"/>
              </w:rPr>
              <w:t>Объем 1720 м</w:t>
            </w:r>
            <w:r w:rsidRPr="00FE109C">
              <w:rPr>
                <w:sz w:val="20"/>
                <w:szCs w:val="20"/>
                <w:vertAlign w:val="superscript"/>
              </w:rPr>
              <w:t>3</w:t>
            </w:r>
          </w:p>
          <w:p w14:paraId="0CABA19E" w14:textId="77777777" w:rsidR="001C6597" w:rsidRPr="00FE109C" w:rsidRDefault="001C6597" w:rsidP="00444890">
            <w:pPr>
              <w:rPr>
                <w:sz w:val="20"/>
                <w:szCs w:val="20"/>
              </w:rPr>
            </w:pPr>
            <w:r w:rsidRPr="00FE109C">
              <w:rPr>
                <w:sz w:val="20"/>
                <w:szCs w:val="20"/>
              </w:rPr>
              <w:t>Производительность 904 м</w:t>
            </w:r>
            <w:r w:rsidRPr="00FE109C">
              <w:rPr>
                <w:sz w:val="20"/>
                <w:szCs w:val="20"/>
                <w:vertAlign w:val="superscript"/>
              </w:rPr>
              <w:t>3</w:t>
            </w:r>
            <w:r w:rsidRPr="00FE109C">
              <w:rPr>
                <w:sz w:val="20"/>
                <w:szCs w:val="20"/>
              </w:rPr>
              <w:t>/ч</w:t>
            </w:r>
          </w:p>
          <w:p w14:paraId="2F63DA94" w14:textId="77777777" w:rsidR="001C6597" w:rsidRPr="00FE109C" w:rsidRDefault="001C6597" w:rsidP="00444890">
            <w:pPr>
              <w:rPr>
                <w:sz w:val="20"/>
                <w:szCs w:val="20"/>
              </w:rPr>
            </w:pPr>
            <w:r w:rsidRPr="00FE109C">
              <w:rPr>
                <w:sz w:val="20"/>
                <w:szCs w:val="20"/>
              </w:rPr>
              <w:t>Время отстаивания – не менее 1,5 ч</w:t>
            </w:r>
          </w:p>
          <w:p w14:paraId="24C531BD" w14:textId="77777777" w:rsidR="001C6597" w:rsidRPr="00FE109C" w:rsidRDefault="001C6597" w:rsidP="00444890">
            <w:pPr>
              <w:rPr>
                <w:sz w:val="20"/>
                <w:szCs w:val="20"/>
              </w:rPr>
            </w:pPr>
            <w:r w:rsidRPr="00FE109C">
              <w:rPr>
                <w:sz w:val="20"/>
                <w:szCs w:val="20"/>
              </w:rPr>
              <w:t xml:space="preserve">Скорость движения </w:t>
            </w:r>
            <w:proofErr w:type="spellStart"/>
            <w:r w:rsidRPr="00FE109C">
              <w:rPr>
                <w:sz w:val="20"/>
                <w:szCs w:val="20"/>
              </w:rPr>
              <w:t>илососа</w:t>
            </w:r>
            <w:proofErr w:type="spellEnd"/>
            <w:r w:rsidRPr="00FE109C">
              <w:rPr>
                <w:sz w:val="20"/>
                <w:szCs w:val="20"/>
              </w:rPr>
              <w:t xml:space="preserve"> – 1 оборот за 52 мин</w:t>
            </w:r>
          </w:p>
          <w:p w14:paraId="3C11EE8F" w14:textId="77777777" w:rsidR="001C6597" w:rsidRPr="00FE109C" w:rsidRDefault="001C6597" w:rsidP="00444890">
            <w:pPr>
              <w:rPr>
                <w:sz w:val="20"/>
                <w:szCs w:val="20"/>
              </w:rPr>
            </w:pPr>
            <w:r w:rsidRPr="00FE109C">
              <w:rPr>
                <w:sz w:val="20"/>
                <w:szCs w:val="20"/>
              </w:rPr>
              <w:t xml:space="preserve">Количество сосунов у </w:t>
            </w:r>
            <w:proofErr w:type="spellStart"/>
            <w:r w:rsidRPr="00FE109C">
              <w:rPr>
                <w:sz w:val="20"/>
                <w:szCs w:val="20"/>
              </w:rPr>
              <w:t>илососа</w:t>
            </w:r>
            <w:proofErr w:type="spellEnd"/>
            <w:r w:rsidRPr="00FE109C">
              <w:rPr>
                <w:sz w:val="20"/>
                <w:szCs w:val="20"/>
              </w:rPr>
              <w:t xml:space="preserve"> – 4 шт.</w:t>
            </w:r>
          </w:p>
          <w:p w14:paraId="16F9C80E" w14:textId="77777777" w:rsidR="001C6597" w:rsidRPr="00FE109C" w:rsidRDefault="001C6597" w:rsidP="00444890">
            <w:pPr>
              <w:rPr>
                <w:sz w:val="20"/>
                <w:szCs w:val="20"/>
              </w:rPr>
            </w:pPr>
            <w:r w:rsidRPr="00FE109C">
              <w:rPr>
                <w:sz w:val="20"/>
                <w:szCs w:val="20"/>
              </w:rPr>
              <w:t>Скорость движения воды 5 мм/сек</w:t>
            </w:r>
          </w:p>
        </w:tc>
        <w:tc>
          <w:tcPr>
            <w:tcW w:w="985" w:type="dxa"/>
            <w:vAlign w:val="center"/>
          </w:tcPr>
          <w:p w14:paraId="077C8E57" w14:textId="77777777" w:rsidR="001C6597" w:rsidRPr="00FE109C" w:rsidRDefault="001C6597" w:rsidP="00444890">
            <w:pPr>
              <w:jc w:val="center"/>
              <w:rPr>
                <w:sz w:val="20"/>
                <w:szCs w:val="20"/>
              </w:rPr>
            </w:pPr>
            <w:r w:rsidRPr="00FE109C">
              <w:rPr>
                <w:sz w:val="20"/>
                <w:szCs w:val="20"/>
              </w:rPr>
              <w:t>4</w:t>
            </w:r>
          </w:p>
        </w:tc>
      </w:tr>
      <w:tr w:rsidR="001C6597" w:rsidRPr="00FE109C" w14:paraId="11F6CF33" w14:textId="77777777" w:rsidTr="0053531A">
        <w:tc>
          <w:tcPr>
            <w:tcW w:w="685" w:type="dxa"/>
            <w:vAlign w:val="center"/>
          </w:tcPr>
          <w:p w14:paraId="0EA8AC54" w14:textId="77777777" w:rsidR="001C6597" w:rsidRPr="00FE109C" w:rsidRDefault="001C6597" w:rsidP="00444890">
            <w:pPr>
              <w:tabs>
                <w:tab w:val="left" w:pos="7035"/>
              </w:tabs>
              <w:jc w:val="center"/>
              <w:rPr>
                <w:sz w:val="20"/>
                <w:szCs w:val="20"/>
              </w:rPr>
            </w:pPr>
            <w:r w:rsidRPr="00FE109C">
              <w:rPr>
                <w:sz w:val="20"/>
                <w:szCs w:val="20"/>
              </w:rPr>
              <w:t>6</w:t>
            </w:r>
          </w:p>
        </w:tc>
        <w:tc>
          <w:tcPr>
            <w:tcW w:w="8942" w:type="dxa"/>
            <w:gridSpan w:val="3"/>
          </w:tcPr>
          <w:p w14:paraId="77E7C829" w14:textId="77777777" w:rsidR="001C6597" w:rsidRPr="00FE109C" w:rsidRDefault="001C6597" w:rsidP="00444890">
            <w:pPr>
              <w:jc w:val="center"/>
              <w:rPr>
                <w:b/>
                <w:sz w:val="20"/>
                <w:szCs w:val="20"/>
              </w:rPr>
            </w:pPr>
            <w:r w:rsidRPr="00FE109C">
              <w:rPr>
                <w:b/>
                <w:sz w:val="20"/>
                <w:szCs w:val="20"/>
              </w:rPr>
              <w:t>Технологическая линия №2</w:t>
            </w:r>
          </w:p>
        </w:tc>
      </w:tr>
      <w:tr w:rsidR="001C6597" w:rsidRPr="00FE109C" w14:paraId="186C2D23" w14:textId="77777777" w:rsidTr="0053531A">
        <w:tc>
          <w:tcPr>
            <w:tcW w:w="685" w:type="dxa"/>
            <w:vAlign w:val="center"/>
          </w:tcPr>
          <w:p w14:paraId="44778635" w14:textId="77777777" w:rsidR="001C6597" w:rsidRPr="00FE109C" w:rsidRDefault="001C6597" w:rsidP="00444890">
            <w:pPr>
              <w:tabs>
                <w:tab w:val="left" w:pos="7035"/>
              </w:tabs>
              <w:jc w:val="center"/>
              <w:rPr>
                <w:sz w:val="20"/>
                <w:szCs w:val="20"/>
              </w:rPr>
            </w:pPr>
            <w:r w:rsidRPr="00FE109C">
              <w:rPr>
                <w:sz w:val="20"/>
                <w:szCs w:val="20"/>
              </w:rPr>
              <w:t>6.1</w:t>
            </w:r>
          </w:p>
        </w:tc>
        <w:tc>
          <w:tcPr>
            <w:tcW w:w="2858" w:type="dxa"/>
            <w:vAlign w:val="center"/>
          </w:tcPr>
          <w:p w14:paraId="38647F50" w14:textId="77777777" w:rsidR="001C6597" w:rsidRPr="00FE109C" w:rsidRDefault="001C6597" w:rsidP="00444890">
            <w:pPr>
              <w:tabs>
                <w:tab w:val="left" w:pos="7035"/>
              </w:tabs>
              <w:rPr>
                <w:sz w:val="20"/>
                <w:szCs w:val="20"/>
              </w:rPr>
            </w:pPr>
            <w:r w:rsidRPr="00FE109C">
              <w:rPr>
                <w:sz w:val="20"/>
                <w:szCs w:val="20"/>
              </w:rPr>
              <w:t>Приемная камера</w:t>
            </w:r>
          </w:p>
        </w:tc>
        <w:tc>
          <w:tcPr>
            <w:tcW w:w="5099" w:type="dxa"/>
            <w:vAlign w:val="center"/>
          </w:tcPr>
          <w:p w14:paraId="0274F4A9" w14:textId="77777777" w:rsidR="001C6597" w:rsidRPr="00FE109C" w:rsidRDefault="001C6597" w:rsidP="00444890">
            <w:pPr>
              <w:tabs>
                <w:tab w:val="left" w:pos="7035"/>
              </w:tabs>
              <w:rPr>
                <w:sz w:val="20"/>
                <w:szCs w:val="20"/>
              </w:rPr>
            </w:pPr>
            <w:r w:rsidRPr="00FE109C">
              <w:rPr>
                <w:sz w:val="20"/>
                <w:szCs w:val="20"/>
              </w:rPr>
              <w:t>Длина – 4100 мм</w:t>
            </w:r>
          </w:p>
          <w:p w14:paraId="5BDAADA4" w14:textId="77777777" w:rsidR="001C6597" w:rsidRPr="00FE109C" w:rsidRDefault="001C6597" w:rsidP="00444890">
            <w:pPr>
              <w:tabs>
                <w:tab w:val="left" w:pos="7035"/>
              </w:tabs>
              <w:rPr>
                <w:sz w:val="20"/>
                <w:szCs w:val="20"/>
              </w:rPr>
            </w:pPr>
            <w:r w:rsidRPr="00FE109C">
              <w:rPr>
                <w:sz w:val="20"/>
                <w:szCs w:val="20"/>
              </w:rPr>
              <w:t>Ширина – 2800 мм</w:t>
            </w:r>
          </w:p>
          <w:p w14:paraId="6F4459E6" w14:textId="77777777" w:rsidR="001C6597" w:rsidRPr="00FE109C" w:rsidRDefault="001C6597" w:rsidP="00444890">
            <w:pPr>
              <w:tabs>
                <w:tab w:val="left" w:pos="7035"/>
              </w:tabs>
              <w:rPr>
                <w:sz w:val="20"/>
                <w:szCs w:val="20"/>
              </w:rPr>
            </w:pPr>
            <w:r w:rsidRPr="00FE109C">
              <w:rPr>
                <w:sz w:val="20"/>
                <w:szCs w:val="20"/>
              </w:rPr>
              <w:t>Глубина 4,5 м</w:t>
            </w:r>
          </w:p>
          <w:p w14:paraId="2C39BDEC" w14:textId="77777777" w:rsidR="001C6597" w:rsidRPr="00FE109C" w:rsidRDefault="001C6597" w:rsidP="00444890">
            <w:pPr>
              <w:tabs>
                <w:tab w:val="left" w:pos="7035"/>
              </w:tabs>
              <w:rPr>
                <w:sz w:val="20"/>
                <w:szCs w:val="20"/>
              </w:rPr>
            </w:pPr>
            <w:r w:rsidRPr="00FE109C">
              <w:rPr>
                <w:sz w:val="20"/>
                <w:szCs w:val="20"/>
              </w:rPr>
              <w:t>Объем 51,66 м</w:t>
            </w:r>
            <w:r w:rsidRPr="00FE109C">
              <w:rPr>
                <w:sz w:val="20"/>
                <w:szCs w:val="20"/>
                <w:vertAlign w:val="superscript"/>
              </w:rPr>
              <w:t>3</w:t>
            </w:r>
          </w:p>
          <w:p w14:paraId="3E37D9D5" w14:textId="77777777" w:rsidR="001C6597" w:rsidRPr="00FE109C" w:rsidRDefault="001C6597" w:rsidP="00444890">
            <w:pPr>
              <w:tabs>
                <w:tab w:val="left" w:pos="7035"/>
              </w:tabs>
              <w:rPr>
                <w:sz w:val="20"/>
                <w:szCs w:val="20"/>
              </w:rPr>
            </w:pPr>
            <w:r w:rsidRPr="00FE109C">
              <w:rPr>
                <w:sz w:val="20"/>
                <w:szCs w:val="20"/>
              </w:rPr>
              <w:t>Производительность 40 000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r w:rsidRPr="00FE109C">
              <w:rPr>
                <w:sz w:val="20"/>
                <w:szCs w:val="20"/>
              </w:rPr>
              <w:t>.</w:t>
            </w:r>
          </w:p>
        </w:tc>
        <w:tc>
          <w:tcPr>
            <w:tcW w:w="985" w:type="dxa"/>
            <w:vAlign w:val="center"/>
          </w:tcPr>
          <w:p w14:paraId="7FAC84B6" w14:textId="77777777" w:rsidR="001C6597" w:rsidRPr="00FE109C" w:rsidRDefault="001C6597" w:rsidP="00444890">
            <w:pPr>
              <w:jc w:val="center"/>
              <w:rPr>
                <w:sz w:val="20"/>
                <w:szCs w:val="20"/>
              </w:rPr>
            </w:pPr>
          </w:p>
        </w:tc>
      </w:tr>
      <w:tr w:rsidR="001C6597" w:rsidRPr="00FE109C" w14:paraId="4FDDD0D7" w14:textId="77777777" w:rsidTr="0053531A">
        <w:tc>
          <w:tcPr>
            <w:tcW w:w="685" w:type="dxa"/>
            <w:vAlign w:val="center"/>
          </w:tcPr>
          <w:p w14:paraId="090C444D" w14:textId="77777777" w:rsidR="001C6597" w:rsidRPr="00FE109C" w:rsidRDefault="001C6597" w:rsidP="00444890">
            <w:pPr>
              <w:tabs>
                <w:tab w:val="left" w:pos="7035"/>
              </w:tabs>
              <w:jc w:val="center"/>
              <w:rPr>
                <w:sz w:val="20"/>
                <w:szCs w:val="20"/>
              </w:rPr>
            </w:pPr>
            <w:r w:rsidRPr="00FE109C">
              <w:rPr>
                <w:sz w:val="20"/>
                <w:szCs w:val="20"/>
              </w:rPr>
              <w:t>6.2</w:t>
            </w:r>
          </w:p>
        </w:tc>
        <w:tc>
          <w:tcPr>
            <w:tcW w:w="2858" w:type="dxa"/>
            <w:vAlign w:val="center"/>
          </w:tcPr>
          <w:p w14:paraId="36A4F45F" w14:textId="77777777" w:rsidR="001C6597" w:rsidRPr="00FE109C" w:rsidRDefault="001C6597" w:rsidP="00444890">
            <w:pPr>
              <w:tabs>
                <w:tab w:val="left" w:pos="7035"/>
              </w:tabs>
              <w:rPr>
                <w:sz w:val="20"/>
                <w:szCs w:val="20"/>
              </w:rPr>
            </w:pPr>
            <w:proofErr w:type="spellStart"/>
            <w:r w:rsidRPr="00FE109C">
              <w:rPr>
                <w:sz w:val="20"/>
                <w:szCs w:val="20"/>
              </w:rPr>
              <w:t>Денитрификаторы</w:t>
            </w:r>
            <w:proofErr w:type="spellEnd"/>
          </w:p>
        </w:tc>
        <w:tc>
          <w:tcPr>
            <w:tcW w:w="5099" w:type="dxa"/>
            <w:vAlign w:val="center"/>
          </w:tcPr>
          <w:p w14:paraId="713FB567" w14:textId="77777777" w:rsidR="001C6597" w:rsidRPr="00FE109C" w:rsidRDefault="001C6597" w:rsidP="00444890">
            <w:pPr>
              <w:tabs>
                <w:tab w:val="left" w:pos="7035"/>
              </w:tabs>
              <w:rPr>
                <w:sz w:val="20"/>
                <w:szCs w:val="20"/>
              </w:rPr>
            </w:pPr>
            <w:r w:rsidRPr="00FE109C">
              <w:rPr>
                <w:sz w:val="20"/>
                <w:szCs w:val="20"/>
              </w:rPr>
              <w:t>Длина 1-й секции 12 м</w:t>
            </w:r>
          </w:p>
          <w:p w14:paraId="341F28E7" w14:textId="77777777" w:rsidR="001C6597" w:rsidRPr="00FE109C" w:rsidRDefault="001C6597" w:rsidP="00444890">
            <w:pPr>
              <w:tabs>
                <w:tab w:val="left" w:pos="7035"/>
              </w:tabs>
              <w:rPr>
                <w:sz w:val="20"/>
                <w:szCs w:val="20"/>
              </w:rPr>
            </w:pPr>
            <w:r w:rsidRPr="00FE109C">
              <w:rPr>
                <w:sz w:val="20"/>
                <w:szCs w:val="20"/>
              </w:rPr>
              <w:t>Ширина 1-й секции 12 м</w:t>
            </w:r>
          </w:p>
          <w:p w14:paraId="2A7102C1" w14:textId="77777777" w:rsidR="001C6597" w:rsidRPr="00FE109C" w:rsidRDefault="001C6597" w:rsidP="00444890">
            <w:pPr>
              <w:tabs>
                <w:tab w:val="left" w:pos="7035"/>
              </w:tabs>
              <w:rPr>
                <w:sz w:val="20"/>
                <w:szCs w:val="20"/>
              </w:rPr>
            </w:pPr>
            <w:r w:rsidRPr="00FE109C">
              <w:rPr>
                <w:sz w:val="20"/>
                <w:szCs w:val="20"/>
              </w:rPr>
              <w:t>Глубина 5,6 м</w:t>
            </w:r>
          </w:p>
          <w:p w14:paraId="4C8381FA" w14:textId="77777777" w:rsidR="001C6597" w:rsidRPr="00FE109C" w:rsidRDefault="001C6597" w:rsidP="00444890">
            <w:pPr>
              <w:tabs>
                <w:tab w:val="left" w:pos="7035"/>
              </w:tabs>
              <w:rPr>
                <w:sz w:val="20"/>
                <w:szCs w:val="20"/>
              </w:rPr>
            </w:pPr>
            <w:r w:rsidRPr="00FE109C">
              <w:rPr>
                <w:sz w:val="20"/>
                <w:szCs w:val="20"/>
              </w:rPr>
              <w:t>Объем 3225,6 м</w:t>
            </w:r>
            <w:r w:rsidRPr="00FE109C">
              <w:rPr>
                <w:sz w:val="20"/>
                <w:szCs w:val="20"/>
                <w:vertAlign w:val="superscript"/>
              </w:rPr>
              <w:t>3</w:t>
            </w:r>
          </w:p>
          <w:p w14:paraId="6C1E21D1" w14:textId="77777777" w:rsidR="001C6597" w:rsidRPr="00FE109C" w:rsidRDefault="001C6597" w:rsidP="00444890">
            <w:pPr>
              <w:tabs>
                <w:tab w:val="left" w:pos="7035"/>
              </w:tabs>
              <w:rPr>
                <w:sz w:val="20"/>
                <w:szCs w:val="20"/>
              </w:rPr>
            </w:pPr>
            <w:r w:rsidRPr="00FE109C">
              <w:rPr>
                <w:sz w:val="20"/>
                <w:szCs w:val="20"/>
              </w:rPr>
              <w:t>Производительность 40 000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r w:rsidRPr="00FE109C">
              <w:rPr>
                <w:sz w:val="20"/>
                <w:szCs w:val="20"/>
              </w:rPr>
              <w:t>.</w:t>
            </w:r>
          </w:p>
        </w:tc>
        <w:tc>
          <w:tcPr>
            <w:tcW w:w="985" w:type="dxa"/>
            <w:vAlign w:val="center"/>
          </w:tcPr>
          <w:p w14:paraId="5B045280" w14:textId="77777777" w:rsidR="001C6597" w:rsidRPr="00FE109C" w:rsidRDefault="001C6597" w:rsidP="00444890">
            <w:pPr>
              <w:jc w:val="center"/>
              <w:rPr>
                <w:sz w:val="20"/>
                <w:szCs w:val="20"/>
              </w:rPr>
            </w:pPr>
            <w:r w:rsidRPr="00FE109C">
              <w:rPr>
                <w:sz w:val="20"/>
                <w:szCs w:val="20"/>
              </w:rPr>
              <w:t>4 секции</w:t>
            </w:r>
          </w:p>
        </w:tc>
      </w:tr>
      <w:tr w:rsidR="001C6597" w:rsidRPr="00FE109C" w14:paraId="4160E964" w14:textId="77777777" w:rsidTr="0053531A">
        <w:tc>
          <w:tcPr>
            <w:tcW w:w="685" w:type="dxa"/>
            <w:vAlign w:val="center"/>
          </w:tcPr>
          <w:p w14:paraId="0BA1A7DE" w14:textId="77777777" w:rsidR="001C6597" w:rsidRPr="00FE109C" w:rsidRDefault="001C6597" w:rsidP="00444890">
            <w:pPr>
              <w:tabs>
                <w:tab w:val="left" w:pos="7035"/>
              </w:tabs>
              <w:jc w:val="center"/>
              <w:rPr>
                <w:sz w:val="20"/>
                <w:szCs w:val="20"/>
              </w:rPr>
            </w:pPr>
            <w:r w:rsidRPr="00FE109C">
              <w:rPr>
                <w:sz w:val="20"/>
                <w:szCs w:val="20"/>
              </w:rPr>
              <w:t>6.3</w:t>
            </w:r>
          </w:p>
        </w:tc>
        <w:tc>
          <w:tcPr>
            <w:tcW w:w="2858" w:type="dxa"/>
            <w:vAlign w:val="center"/>
          </w:tcPr>
          <w:p w14:paraId="53B1A85E" w14:textId="77777777" w:rsidR="001C6597" w:rsidRPr="00FE109C" w:rsidRDefault="001C6597" w:rsidP="00444890">
            <w:pPr>
              <w:tabs>
                <w:tab w:val="left" w:pos="7035"/>
              </w:tabs>
              <w:rPr>
                <w:sz w:val="20"/>
                <w:szCs w:val="20"/>
              </w:rPr>
            </w:pPr>
            <w:r w:rsidRPr="00FE109C">
              <w:rPr>
                <w:sz w:val="20"/>
                <w:szCs w:val="20"/>
              </w:rPr>
              <w:t xml:space="preserve">Мешалка с погружным мотором </w:t>
            </w:r>
            <w:proofErr w:type="spellStart"/>
            <w:r w:rsidRPr="00FE109C">
              <w:rPr>
                <w:sz w:val="20"/>
                <w:szCs w:val="20"/>
                <w:lang w:val="en-US"/>
              </w:rPr>
              <w:t>WilO</w:t>
            </w:r>
            <w:proofErr w:type="spellEnd"/>
            <w:r w:rsidRPr="00FE109C">
              <w:rPr>
                <w:sz w:val="20"/>
                <w:szCs w:val="20"/>
              </w:rPr>
              <w:t>-</w:t>
            </w:r>
            <w:r w:rsidRPr="00FE109C">
              <w:rPr>
                <w:sz w:val="20"/>
                <w:szCs w:val="20"/>
                <w:lang w:val="en-US"/>
              </w:rPr>
              <w:t>EMUTR</w:t>
            </w:r>
            <w:r w:rsidRPr="00FE109C">
              <w:rPr>
                <w:sz w:val="20"/>
                <w:szCs w:val="20"/>
              </w:rPr>
              <w:t>90-2.21-4/8</w:t>
            </w:r>
          </w:p>
        </w:tc>
        <w:tc>
          <w:tcPr>
            <w:tcW w:w="5099" w:type="dxa"/>
            <w:vAlign w:val="center"/>
          </w:tcPr>
          <w:p w14:paraId="61950B3E" w14:textId="77777777" w:rsidR="001C6597" w:rsidRPr="00FE109C" w:rsidRDefault="001C6597" w:rsidP="00444890">
            <w:pPr>
              <w:tabs>
                <w:tab w:val="left" w:pos="7035"/>
              </w:tabs>
              <w:rPr>
                <w:sz w:val="20"/>
                <w:szCs w:val="20"/>
              </w:rPr>
            </w:pPr>
            <w:r w:rsidRPr="00FE109C">
              <w:rPr>
                <w:sz w:val="20"/>
                <w:szCs w:val="20"/>
              </w:rPr>
              <w:t xml:space="preserve">Тип двигателя – </w:t>
            </w:r>
            <w:r w:rsidRPr="00FE109C">
              <w:rPr>
                <w:sz w:val="20"/>
                <w:szCs w:val="20"/>
                <w:lang w:val="en-US"/>
              </w:rPr>
              <w:t>T</w:t>
            </w:r>
            <w:r w:rsidRPr="00FE109C">
              <w:rPr>
                <w:sz w:val="20"/>
                <w:szCs w:val="20"/>
              </w:rPr>
              <w:t>17-4/8</w:t>
            </w:r>
            <w:r w:rsidRPr="00FE109C">
              <w:rPr>
                <w:sz w:val="20"/>
                <w:szCs w:val="20"/>
                <w:lang w:val="en-US"/>
              </w:rPr>
              <w:t>R</w:t>
            </w:r>
          </w:p>
          <w:p w14:paraId="2DDD3559" w14:textId="77777777" w:rsidR="001C6597" w:rsidRPr="00FE109C" w:rsidRDefault="001C6597" w:rsidP="00444890">
            <w:pPr>
              <w:tabs>
                <w:tab w:val="left" w:pos="7035"/>
              </w:tabs>
              <w:rPr>
                <w:sz w:val="20"/>
                <w:szCs w:val="20"/>
              </w:rPr>
            </w:pPr>
            <w:r w:rsidRPr="00FE109C">
              <w:rPr>
                <w:sz w:val="20"/>
                <w:szCs w:val="20"/>
              </w:rPr>
              <w:t>Частота вращения 1410 -1/мин</w:t>
            </w:r>
          </w:p>
          <w:p w14:paraId="1A54596C" w14:textId="77777777" w:rsidR="001C6597" w:rsidRPr="00FE109C" w:rsidRDefault="001C6597" w:rsidP="00444890">
            <w:pPr>
              <w:tabs>
                <w:tab w:val="left" w:pos="7035"/>
              </w:tabs>
              <w:rPr>
                <w:sz w:val="20"/>
                <w:szCs w:val="20"/>
              </w:rPr>
            </w:pPr>
            <w:r w:rsidRPr="00FE109C">
              <w:rPr>
                <w:sz w:val="20"/>
                <w:szCs w:val="20"/>
              </w:rPr>
              <w:t>Мощность эл. двигателя 3,50 кВт</w:t>
            </w:r>
          </w:p>
          <w:p w14:paraId="30F73FA7" w14:textId="77777777" w:rsidR="001C6597" w:rsidRPr="00FE109C" w:rsidRDefault="001C6597" w:rsidP="00444890">
            <w:pPr>
              <w:tabs>
                <w:tab w:val="left" w:pos="7035"/>
              </w:tabs>
              <w:rPr>
                <w:sz w:val="20"/>
                <w:szCs w:val="20"/>
              </w:rPr>
            </w:pPr>
            <w:r w:rsidRPr="00FE109C">
              <w:rPr>
                <w:sz w:val="20"/>
                <w:szCs w:val="20"/>
              </w:rPr>
              <w:t>Частота 50 Гц</w:t>
            </w:r>
          </w:p>
          <w:p w14:paraId="1851C515" w14:textId="77777777" w:rsidR="001C6597" w:rsidRPr="00FE109C" w:rsidRDefault="001C6597" w:rsidP="00444890">
            <w:pPr>
              <w:tabs>
                <w:tab w:val="left" w:pos="7035"/>
              </w:tabs>
              <w:rPr>
                <w:sz w:val="20"/>
                <w:szCs w:val="20"/>
              </w:rPr>
            </w:pPr>
            <w:r w:rsidRPr="00FE109C">
              <w:rPr>
                <w:sz w:val="20"/>
                <w:szCs w:val="20"/>
              </w:rPr>
              <w:t>Напряжение 380 В</w:t>
            </w:r>
          </w:p>
          <w:p w14:paraId="14028130" w14:textId="77777777" w:rsidR="001C6597" w:rsidRPr="00FE109C" w:rsidRDefault="001C6597" w:rsidP="00444890">
            <w:pPr>
              <w:tabs>
                <w:tab w:val="left" w:pos="7035"/>
              </w:tabs>
              <w:rPr>
                <w:sz w:val="20"/>
                <w:szCs w:val="20"/>
              </w:rPr>
            </w:pPr>
            <w:r w:rsidRPr="00FE109C">
              <w:rPr>
                <w:sz w:val="20"/>
                <w:szCs w:val="20"/>
              </w:rPr>
              <w:t xml:space="preserve">Тип защиты </w:t>
            </w:r>
            <w:r w:rsidRPr="00FE109C">
              <w:rPr>
                <w:sz w:val="20"/>
                <w:szCs w:val="20"/>
                <w:lang w:val="en-US"/>
              </w:rPr>
              <w:t>IP</w:t>
            </w:r>
            <w:r w:rsidRPr="00FE109C">
              <w:rPr>
                <w:sz w:val="20"/>
                <w:szCs w:val="20"/>
              </w:rPr>
              <w:t>-68</w:t>
            </w:r>
          </w:p>
          <w:p w14:paraId="3F22B7A6" w14:textId="77777777" w:rsidR="001C6597" w:rsidRPr="00FE109C" w:rsidRDefault="001C6597" w:rsidP="00444890">
            <w:pPr>
              <w:tabs>
                <w:tab w:val="left" w:pos="7035"/>
              </w:tabs>
              <w:rPr>
                <w:sz w:val="20"/>
                <w:szCs w:val="20"/>
              </w:rPr>
            </w:pPr>
            <w:r w:rsidRPr="00FE109C">
              <w:rPr>
                <w:sz w:val="20"/>
                <w:szCs w:val="20"/>
              </w:rPr>
              <w:t>Длина кабеля 10 м</w:t>
            </w:r>
          </w:p>
          <w:p w14:paraId="31EC3166" w14:textId="77777777" w:rsidR="001C6597" w:rsidRPr="00FE109C" w:rsidRDefault="001C6597" w:rsidP="00444890">
            <w:pPr>
              <w:tabs>
                <w:tab w:val="left" w:pos="7035"/>
              </w:tabs>
              <w:rPr>
                <w:sz w:val="20"/>
                <w:szCs w:val="20"/>
              </w:rPr>
            </w:pPr>
            <w:r w:rsidRPr="00FE109C">
              <w:rPr>
                <w:sz w:val="20"/>
                <w:szCs w:val="20"/>
              </w:rPr>
              <w:t>Максимальная глубина 20 м</w:t>
            </w:r>
          </w:p>
        </w:tc>
        <w:tc>
          <w:tcPr>
            <w:tcW w:w="985" w:type="dxa"/>
            <w:vAlign w:val="center"/>
          </w:tcPr>
          <w:p w14:paraId="4D2FE494" w14:textId="77777777" w:rsidR="001C6597" w:rsidRPr="00FE109C" w:rsidRDefault="001C6597" w:rsidP="00444890">
            <w:pPr>
              <w:jc w:val="center"/>
              <w:rPr>
                <w:sz w:val="20"/>
                <w:szCs w:val="20"/>
              </w:rPr>
            </w:pPr>
            <w:r w:rsidRPr="00FE109C">
              <w:rPr>
                <w:sz w:val="20"/>
                <w:szCs w:val="20"/>
              </w:rPr>
              <w:t>4</w:t>
            </w:r>
          </w:p>
        </w:tc>
      </w:tr>
      <w:tr w:rsidR="001C6597" w:rsidRPr="00FE109C" w14:paraId="35281ED4" w14:textId="77777777" w:rsidTr="0053531A">
        <w:tc>
          <w:tcPr>
            <w:tcW w:w="685" w:type="dxa"/>
            <w:vAlign w:val="center"/>
          </w:tcPr>
          <w:p w14:paraId="3DE6832F" w14:textId="77777777" w:rsidR="001C6597" w:rsidRPr="00FE109C" w:rsidRDefault="001C6597" w:rsidP="00444890">
            <w:pPr>
              <w:tabs>
                <w:tab w:val="left" w:pos="7035"/>
              </w:tabs>
              <w:jc w:val="center"/>
              <w:rPr>
                <w:sz w:val="20"/>
                <w:szCs w:val="20"/>
              </w:rPr>
            </w:pPr>
            <w:r w:rsidRPr="00FE109C">
              <w:rPr>
                <w:sz w:val="20"/>
                <w:szCs w:val="20"/>
              </w:rPr>
              <w:t>6.4</w:t>
            </w:r>
          </w:p>
        </w:tc>
        <w:tc>
          <w:tcPr>
            <w:tcW w:w="2858" w:type="dxa"/>
            <w:vAlign w:val="center"/>
          </w:tcPr>
          <w:p w14:paraId="4F438474" w14:textId="77777777" w:rsidR="001C6597" w:rsidRPr="00FE109C" w:rsidRDefault="001C6597" w:rsidP="00444890">
            <w:pPr>
              <w:tabs>
                <w:tab w:val="left" w:pos="7035"/>
              </w:tabs>
              <w:rPr>
                <w:sz w:val="20"/>
                <w:szCs w:val="20"/>
              </w:rPr>
            </w:pPr>
            <w:proofErr w:type="spellStart"/>
            <w:r w:rsidRPr="00FE109C">
              <w:rPr>
                <w:sz w:val="20"/>
                <w:szCs w:val="20"/>
              </w:rPr>
              <w:t>Аэротенки</w:t>
            </w:r>
            <w:proofErr w:type="spellEnd"/>
            <w:r w:rsidRPr="00FE109C">
              <w:rPr>
                <w:sz w:val="20"/>
                <w:szCs w:val="20"/>
              </w:rPr>
              <w:t xml:space="preserve"> </w:t>
            </w:r>
            <w:proofErr w:type="spellStart"/>
            <w:r w:rsidRPr="00FE109C">
              <w:rPr>
                <w:sz w:val="20"/>
                <w:szCs w:val="20"/>
              </w:rPr>
              <w:t>четырехкоридорные</w:t>
            </w:r>
            <w:proofErr w:type="spellEnd"/>
          </w:p>
        </w:tc>
        <w:tc>
          <w:tcPr>
            <w:tcW w:w="5099" w:type="dxa"/>
            <w:vAlign w:val="center"/>
          </w:tcPr>
          <w:p w14:paraId="6C3D42EF" w14:textId="77777777" w:rsidR="001C6597" w:rsidRPr="00FE109C" w:rsidRDefault="001C6597" w:rsidP="00444890">
            <w:pPr>
              <w:tabs>
                <w:tab w:val="left" w:pos="7035"/>
              </w:tabs>
              <w:rPr>
                <w:sz w:val="20"/>
                <w:szCs w:val="20"/>
              </w:rPr>
            </w:pPr>
            <w:r w:rsidRPr="00FE109C">
              <w:rPr>
                <w:sz w:val="20"/>
                <w:szCs w:val="20"/>
              </w:rPr>
              <w:t>Первая секция:</w:t>
            </w:r>
          </w:p>
          <w:p w14:paraId="053DC124" w14:textId="77777777" w:rsidR="001C6597" w:rsidRPr="00FE109C" w:rsidRDefault="001C6597" w:rsidP="00444890">
            <w:pPr>
              <w:tabs>
                <w:tab w:val="left" w:pos="7035"/>
              </w:tabs>
              <w:rPr>
                <w:sz w:val="20"/>
                <w:szCs w:val="20"/>
              </w:rPr>
            </w:pPr>
            <w:r w:rsidRPr="00FE109C">
              <w:rPr>
                <w:sz w:val="20"/>
                <w:szCs w:val="20"/>
              </w:rPr>
              <w:t>Длина 48,5 м</w:t>
            </w:r>
          </w:p>
          <w:p w14:paraId="2D272E5D" w14:textId="77777777" w:rsidR="001C6597" w:rsidRPr="00FE109C" w:rsidRDefault="001C6597" w:rsidP="00444890">
            <w:pPr>
              <w:tabs>
                <w:tab w:val="left" w:pos="7035"/>
              </w:tabs>
              <w:rPr>
                <w:sz w:val="20"/>
                <w:szCs w:val="20"/>
              </w:rPr>
            </w:pPr>
            <w:r w:rsidRPr="00FE109C">
              <w:rPr>
                <w:sz w:val="20"/>
                <w:szCs w:val="20"/>
              </w:rPr>
              <w:lastRenderedPageBreak/>
              <w:t>Ширина 24 м</w:t>
            </w:r>
          </w:p>
          <w:p w14:paraId="532A66AC" w14:textId="77777777" w:rsidR="001C6597" w:rsidRPr="00FE109C" w:rsidRDefault="001C6597" w:rsidP="00444890">
            <w:pPr>
              <w:tabs>
                <w:tab w:val="left" w:pos="7035"/>
              </w:tabs>
              <w:rPr>
                <w:sz w:val="20"/>
                <w:szCs w:val="20"/>
              </w:rPr>
            </w:pPr>
            <w:r w:rsidRPr="00FE109C">
              <w:rPr>
                <w:sz w:val="20"/>
                <w:szCs w:val="20"/>
              </w:rPr>
              <w:t>Глубина 4,9 м</w:t>
            </w:r>
          </w:p>
          <w:p w14:paraId="1CB1B9DD" w14:textId="77777777" w:rsidR="001C6597" w:rsidRPr="00FE109C" w:rsidRDefault="001C6597" w:rsidP="00444890">
            <w:pPr>
              <w:tabs>
                <w:tab w:val="left" w:pos="7035"/>
              </w:tabs>
              <w:rPr>
                <w:sz w:val="20"/>
                <w:szCs w:val="20"/>
                <w:vertAlign w:val="superscript"/>
              </w:rPr>
            </w:pPr>
            <w:r w:rsidRPr="00FE109C">
              <w:rPr>
                <w:sz w:val="20"/>
                <w:szCs w:val="20"/>
              </w:rPr>
              <w:t>Объем 5021 м</w:t>
            </w:r>
            <w:r w:rsidRPr="00FE109C">
              <w:rPr>
                <w:sz w:val="20"/>
                <w:szCs w:val="20"/>
                <w:vertAlign w:val="superscript"/>
              </w:rPr>
              <w:t>3</w:t>
            </w:r>
          </w:p>
          <w:p w14:paraId="693423E8" w14:textId="77777777" w:rsidR="001C6597" w:rsidRPr="00FE109C" w:rsidRDefault="001C6597" w:rsidP="00444890">
            <w:pPr>
              <w:tabs>
                <w:tab w:val="left" w:pos="7035"/>
              </w:tabs>
              <w:rPr>
                <w:sz w:val="20"/>
                <w:szCs w:val="20"/>
              </w:rPr>
            </w:pPr>
            <w:r w:rsidRPr="00FE109C">
              <w:rPr>
                <w:sz w:val="20"/>
                <w:szCs w:val="20"/>
              </w:rPr>
              <w:t xml:space="preserve">Аэрационная система </w:t>
            </w:r>
          </w:p>
          <w:p w14:paraId="10526635" w14:textId="77777777" w:rsidR="001C6597" w:rsidRPr="00FE109C" w:rsidRDefault="001C6597" w:rsidP="00444890">
            <w:pPr>
              <w:tabs>
                <w:tab w:val="left" w:pos="7035"/>
              </w:tabs>
              <w:rPr>
                <w:sz w:val="20"/>
                <w:szCs w:val="20"/>
              </w:rPr>
            </w:pPr>
            <w:r w:rsidRPr="00FE109C">
              <w:rPr>
                <w:sz w:val="20"/>
                <w:szCs w:val="20"/>
              </w:rPr>
              <w:t>Вторая и третья секции:</w:t>
            </w:r>
          </w:p>
          <w:p w14:paraId="4427BA73" w14:textId="77777777" w:rsidR="001C6597" w:rsidRPr="00FE109C" w:rsidRDefault="001C6597" w:rsidP="00444890">
            <w:pPr>
              <w:tabs>
                <w:tab w:val="left" w:pos="7035"/>
              </w:tabs>
              <w:rPr>
                <w:sz w:val="20"/>
                <w:szCs w:val="20"/>
              </w:rPr>
            </w:pPr>
            <w:r w:rsidRPr="00FE109C">
              <w:rPr>
                <w:sz w:val="20"/>
                <w:szCs w:val="20"/>
              </w:rPr>
              <w:t>Длина 43,5 м</w:t>
            </w:r>
          </w:p>
          <w:p w14:paraId="43289449" w14:textId="77777777" w:rsidR="001C6597" w:rsidRPr="00FE109C" w:rsidRDefault="001C6597" w:rsidP="00444890">
            <w:pPr>
              <w:tabs>
                <w:tab w:val="left" w:pos="7035"/>
              </w:tabs>
              <w:rPr>
                <w:sz w:val="20"/>
                <w:szCs w:val="20"/>
              </w:rPr>
            </w:pPr>
            <w:r w:rsidRPr="00FE109C">
              <w:rPr>
                <w:sz w:val="20"/>
                <w:szCs w:val="20"/>
              </w:rPr>
              <w:t>Ширина 48 м</w:t>
            </w:r>
          </w:p>
          <w:p w14:paraId="06CD8B71" w14:textId="77777777" w:rsidR="001C6597" w:rsidRPr="00FE109C" w:rsidRDefault="001C6597" w:rsidP="00444890">
            <w:pPr>
              <w:tabs>
                <w:tab w:val="left" w:pos="7035"/>
              </w:tabs>
              <w:rPr>
                <w:sz w:val="20"/>
                <w:szCs w:val="20"/>
              </w:rPr>
            </w:pPr>
            <w:r w:rsidRPr="00FE109C">
              <w:rPr>
                <w:sz w:val="20"/>
                <w:szCs w:val="20"/>
              </w:rPr>
              <w:t>Глубина 4,9 м</w:t>
            </w:r>
          </w:p>
          <w:p w14:paraId="166B1624" w14:textId="77777777" w:rsidR="001C6597" w:rsidRPr="00FE109C" w:rsidRDefault="001C6597" w:rsidP="00444890">
            <w:pPr>
              <w:tabs>
                <w:tab w:val="left" w:pos="7035"/>
              </w:tabs>
              <w:rPr>
                <w:sz w:val="20"/>
                <w:szCs w:val="20"/>
              </w:rPr>
            </w:pPr>
            <w:r w:rsidRPr="00FE109C">
              <w:rPr>
                <w:sz w:val="20"/>
                <w:szCs w:val="20"/>
              </w:rPr>
              <w:t>Объем 9878 м</w:t>
            </w:r>
            <w:r w:rsidRPr="00FE109C">
              <w:rPr>
                <w:sz w:val="20"/>
                <w:szCs w:val="20"/>
                <w:vertAlign w:val="superscript"/>
              </w:rPr>
              <w:t>3</w:t>
            </w:r>
          </w:p>
          <w:p w14:paraId="253D1D60" w14:textId="77777777" w:rsidR="001C6597" w:rsidRPr="00FE109C" w:rsidRDefault="001C6597" w:rsidP="00444890">
            <w:pPr>
              <w:tabs>
                <w:tab w:val="left" w:pos="7035"/>
              </w:tabs>
              <w:rPr>
                <w:sz w:val="20"/>
                <w:szCs w:val="20"/>
              </w:rPr>
            </w:pPr>
            <w:r w:rsidRPr="00FE109C">
              <w:rPr>
                <w:sz w:val="20"/>
                <w:szCs w:val="20"/>
              </w:rPr>
              <w:t xml:space="preserve">Фактическое время пребывания иловой смеси в </w:t>
            </w:r>
            <w:proofErr w:type="spellStart"/>
            <w:r w:rsidRPr="00FE109C">
              <w:rPr>
                <w:sz w:val="20"/>
                <w:szCs w:val="20"/>
              </w:rPr>
              <w:t>аэротенках</w:t>
            </w:r>
            <w:proofErr w:type="spellEnd"/>
            <w:r w:rsidRPr="00FE109C">
              <w:rPr>
                <w:sz w:val="20"/>
                <w:szCs w:val="20"/>
              </w:rPr>
              <w:t xml:space="preserve"> – 6,3 ч</w:t>
            </w:r>
          </w:p>
          <w:p w14:paraId="349CAB7D" w14:textId="77777777" w:rsidR="001C6597" w:rsidRPr="00FE109C" w:rsidRDefault="001C6597" w:rsidP="00444890">
            <w:pPr>
              <w:tabs>
                <w:tab w:val="left" w:pos="7035"/>
              </w:tabs>
              <w:rPr>
                <w:sz w:val="20"/>
                <w:szCs w:val="20"/>
              </w:rPr>
            </w:pPr>
            <w:r w:rsidRPr="00FE109C">
              <w:rPr>
                <w:sz w:val="20"/>
                <w:szCs w:val="20"/>
              </w:rPr>
              <w:t>Производительность 40 000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p>
        </w:tc>
        <w:tc>
          <w:tcPr>
            <w:tcW w:w="985" w:type="dxa"/>
            <w:vAlign w:val="center"/>
          </w:tcPr>
          <w:p w14:paraId="796BBC6A" w14:textId="77777777" w:rsidR="001C6597" w:rsidRPr="00FE109C" w:rsidRDefault="001C6597" w:rsidP="00444890">
            <w:pPr>
              <w:jc w:val="center"/>
              <w:rPr>
                <w:sz w:val="20"/>
                <w:szCs w:val="20"/>
              </w:rPr>
            </w:pPr>
            <w:r w:rsidRPr="00FE109C">
              <w:rPr>
                <w:sz w:val="20"/>
                <w:szCs w:val="20"/>
              </w:rPr>
              <w:lastRenderedPageBreak/>
              <w:t>3 секции</w:t>
            </w:r>
          </w:p>
        </w:tc>
      </w:tr>
      <w:tr w:rsidR="001C6597" w:rsidRPr="00FE109C" w14:paraId="1BC56433" w14:textId="77777777" w:rsidTr="0053531A">
        <w:tc>
          <w:tcPr>
            <w:tcW w:w="685" w:type="dxa"/>
            <w:vAlign w:val="center"/>
          </w:tcPr>
          <w:p w14:paraId="5F336948" w14:textId="77777777" w:rsidR="001C6597" w:rsidRPr="00FE109C" w:rsidRDefault="001C6597" w:rsidP="00444890">
            <w:pPr>
              <w:tabs>
                <w:tab w:val="left" w:pos="7035"/>
              </w:tabs>
              <w:jc w:val="center"/>
              <w:rPr>
                <w:sz w:val="20"/>
                <w:szCs w:val="20"/>
              </w:rPr>
            </w:pPr>
            <w:r w:rsidRPr="00FE109C">
              <w:rPr>
                <w:sz w:val="20"/>
                <w:szCs w:val="20"/>
              </w:rPr>
              <w:lastRenderedPageBreak/>
              <w:t>6.5</w:t>
            </w:r>
          </w:p>
        </w:tc>
        <w:tc>
          <w:tcPr>
            <w:tcW w:w="2858" w:type="dxa"/>
            <w:vAlign w:val="center"/>
          </w:tcPr>
          <w:p w14:paraId="525AC6D2" w14:textId="77777777" w:rsidR="001C6597" w:rsidRPr="00FE109C" w:rsidRDefault="001C6597" w:rsidP="00444890">
            <w:pPr>
              <w:tabs>
                <w:tab w:val="left" w:pos="7035"/>
              </w:tabs>
              <w:rPr>
                <w:sz w:val="20"/>
                <w:szCs w:val="20"/>
              </w:rPr>
            </w:pPr>
            <w:r w:rsidRPr="00FE109C">
              <w:rPr>
                <w:sz w:val="20"/>
                <w:szCs w:val="20"/>
              </w:rPr>
              <w:t xml:space="preserve">Мешалка с погружным мотором </w:t>
            </w:r>
            <w:proofErr w:type="spellStart"/>
            <w:r w:rsidRPr="00FE109C">
              <w:rPr>
                <w:sz w:val="20"/>
                <w:szCs w:val="20"/>
                <w:lang w:val="en-US"/>
              </w:rPr>
              <w:t>WilO</w:t>
            </w:r>
            <w:proofErr w:type="spellEnd"/>
            <w:r w:rsidRPr="00FE109C">
              <w:rPr>
                <w:sz w:val="20"/>
                <w:szCs w:val="20"/>
              </w:rPr>
              <w:t>-</w:t>
            </w:r>
            <w:r w:rsidRPr="00FE109C">
              <w:rPr>
                <w:sz w:val="20"/>
                <w:szCs w:val="20"/>
                <w:lang w:val="en-US"/>
              </w:rPr>
              <w:t>EMUTR</w:t>
            </w:r>
            <w:r w:rsidRPr="00FE109C">
              <w:rPr>
                <w:sz w:val="20"/>
                <w:szCs w:val="20"/>
              </w:rPr>
              <w:t>90-2.14-6/8</w:t>
            </w:r>
          </w:p>
        </w:tc>
        <w:tc>
          <w:tcPr>
            <w:tcW w:w="5099" w:type="dxa"/>
            <w:vAlign w:val="center"/>
          </w:tcPr>
          <w:p w14:paraId="7F8A540E" w14:textId="77777777" w:rsidR="001C6597" w:rsidRPr="00FE109C" w:rsidRDefault="001C6597" w:rsidP="00444890">
            <w:pPr>
              <w:tabs>
                <w:tab w:val="left" w:pos="7035"/>
              </w:tabs>
              <w:rPr>
                <w:sz w:val="20"/>
                <w:szCs w:val="20"/>
              </w:rPr>
            </w:pPr>
            <w:r w:rsidRPr="00FE109C">
              <w:rPr>
                <w:sz w:val="20"/>
                <w:szCs w:val="20"/>
              </w:rPr>
              <w:t xml:space="preserve">Тип двигателя – </w:t>
            </w:r>
            <w:r w:rsidRPr="00FE109C">
              <w:rPr>
                <w:sz w:val="20"/>
                <w:szCs w:val="20"/>
                <w:lang w:val="en-US"/>
              </w:rPr>
              <w:t>T</w:t>
            </w:r>
            <w:r w:rsidRPr="00FE109C">
              <w:rPr>
                <w:sz w:val="20"/>
                <w:szCs w:val="20"/>
              </w:rPr>
              <w:t>17-6/8</w:t>
            </w:r>
            <w:r w:rsidRPr="00FE109C">
              <w:rPr>
                <w:sz w:val="20"/>
                <w:szCs w:val="20"/>
                <w:lang w:val="en-US"/>
              </w:rPr>
              <w:t>R</w:t>
            </w:r>
          </w:p>
          <w:p w14:paraId="78C7A142" w14:textId="77777777" w:rsidR="001C6597" w:rsidRPr="00FE109C" w:rsidRDefault="001C6597" w:rsidP="00444890">
            <w:pPr>
              <w:tabs>
                <w:tab w:val="left" w:pos="7035"/>
              </w:tabs>
              <w:rPr>
                <w:sz w:val="20"/>
                <w:szCs w:val="20"/>
              </w:rPr>
            </w:pPr>
            <w:r w:rsidRPr="00FE109C">
              <w:rPr>
                <w:sz w:val="20"/>
                <w:szCs w:val="20"/>
              </w:rPr>
              <w:t>Мощность эл. двигателя 1,75 кВт</w:t>
            </w:r>
          </w:p>
          <w:p w14:paraId="1D824AB4" w14:textId="77777777" w:rsidR="001C6597" w:rsidRPr="00FE109C" w:rsidRDefault="001C6597" w:rsidP="00444890">
            <w:pPr>
              <w:tabs>
                <w:tab w:val="left" w:pos="7035"/>
              </w:tabs>
              <w:rPr>
                <w:sz w:val="20"/>
                <w:szCs w:val="20"/>
              </w:rPr>
            </w:pPr>
            <w:r w:rsidRPr="00FE109C">
              <w:rPr>
                <w:sz w:val="20"/>
                <w:szCs w:val="20"/>
              </w:rPr>
              <w:t>Частота 50 Гц</w:t>
            </w:r>
          </w:p>
          <w:p w14:paraId="2A789A42" w14:textId="77777777" w:rsidR="001C6597" w:rsidRPr="00FE109C" w:rsidRDefault="001C6597" w:rsidP="00444890">
            <w:pPr>
              <w:tabs>
                <w:tab w:val="left" w:pos="7035"/>
              </w:tabs>
              <w:rPr>
                <w:sz w:val="20"/>
                <w:szCs w:val="20"/>
              </w:rPr>
            </w:pPr>
            <w:r w:rsidRPr="00FE109C">
              <w:rPr>
                <w:sz w:val="20"/>
                <w:szCs w:val="20"/>
              </w:rPr>
              <w:t>Напряжение 380 В</w:t>
            </w:r>
          </w:p>
          <w:p w14:paraId="6FC298A9" w14:textId="77777777" w:rsidR="001C6597" w:rsidRPr="00FE109C" w:rsidRDefault="001C6597" w:rsidP="00444890">
            <w:pPr>
              <w:tabs>
                <w:tab w:val="left" w:pos="7035"/>
              </w:tabs>
              <w:rPr>
                <w:sz w:val="20"/>
                <w:szCs w:val="20"/>
              </w:rPr>
            </w:pPr>
            <w:r w:rsidRPr="00FE109C">
              <w:rPr>
                <w:sz w:val="20"/>
                <w:szCs w:val="20"/>
              </w:rPr>
              <w:t xml:space="preserve">Тип защиты </w:t>
            </w:r>
            <w:r w:rsidRPr="00FE109C">
              <w:rPr>
                <w:sz w:val="20"/>
                <w:szCs w:val="20"/>
                <w:lang w:val="en-US"/>
              </w:rPr>
              <w:t>IP</w:t>
            </w:r>
            <w:r w:rsidRPr="00FE109C">
              <w:rPr>
                <w:sz w:val="20"/>
                <w:szCs w:val="20"/>
              </w:rPr>
              <w:t>-68</w:t>
            </w:r>
          </w:p>
          <w:p w14:paraId="17677E90" w14:textId="77777777" w:rsidR="001C6597" w:rsidRPr="00FE109C" w:rsidRDefault="001C6597" w:rsidP="00444890">
            <w:pPr>
              <w:tabs>
                <w:tab w:val="left" w:pos="7035"/>
              </w:tabs>
              <w:rPr>
                <w:sz w:val="20"/>
                <w:szCs w:val="20"/>
              </w:rPr>
            </w:pPr>
            <w:r w:rsidRPr="00FE109C">
              <w:rPr>
                <w:sz w:val="20"/>
                <w:szCs w:val="20"/>
              </w:rPr>
              <w:t>Длина кабеля 10 м</w:t>
            </w:r>
          </w:p>
          <w:p w14:paraId="786F14D4" w14:textId="77777777" w:rsidR="001C6597" w:rsidRPr="00FE109C" w:rsidRDefault="001C6597" w:rsidP="00444890">
            <w:pPr>
              <w:tabs>
                <w:tab w:val="left" w:pos="7035"/>
              </w:tabs>
              <w:rPr>
                <w:sz w:val="20"/>
                <w:szCs w:val="20"/>
              </w:rPr>
            </w:pPr>
            <w:r w:rsidRPr="00FE109C">
              <w:rPr>
                <w:sz w:val="20"/>
                <w:szCs w:val="20"/>
              </w:rPr>
              <w:t>Максимальная глубина 20 м</w:t>
            </w:r>
          </w:p>
        </w:tc>
        <w:tc>
          <w:tcPr>
            <w:tcW w:w="985" w:type="dxa"/>
            <w:vAlign w:val="center"/>
          </w:tcPr>
          <w:p w14:paraId="587F03E6" w14:textId="77777777" w:rsidR="001C6597" w:rsidRPr="00FE109C" w:rsidRDefault="001C6597" w:rsidP="00444890">
            <w:pPr>
              <w:jc w:val="center"/>
              <w:rPr>
                <w:sz w:val="20"/>
                <w:szCs w:val="20"/>
              </w:rPr>
            </w:pPr>
            <w:r w:rsidRPr="00FE109C">
              <w:rPr>
                <w:sz w:val="20"/>
                <w:szCs w:val="20"/>
              </w:rPr>
              <w:t>3</w:t>
            </w:r>
          </w:p>
        </w:tc>
      </w:tr>
      <w:tr w:rsidR="001C6597" w:rsidRPr="00FE109C" w14:paraId="53256A68" w14:textId="77777777" w:rsidTr="0053531A">
        <w:tc>
          <w:tcPr>
            <w:tcW w:w="685" w:type="dxa"/>
            <w:vAlign w:val="center"/>
          </w:tcPr>
          <w:p w14:paraId="7EA1C39A" w14:textId="77777777" w:rsidR="001C6597" w:rsidRPr="00FE109C" w:rsidRDefault="001C6597" w:rsidP="00444890">
            <w:pPr>
              <w:tabs>
                <w:tab w:val="left" w:pos="7035"/>
              </w:tabs>
              <w:jc w:val="center"/>
              <w:rPr>
                <w:sz w:val="20"/>
                <w:szCs w:val="20"/>
              </w:rPr>
            </w:pPr>
            <w:r w:rsidRPr="00FE109C">
              <w:rPr>
                <w:sz w:val="20"/>
                <w:szCs w:val="20"/>
              </w:rPr>
              <w:t>6.6</w:t>
            </w:r>
          </w:p>
        </w:tc>
        <w:tc>
          <w:tcPr>
            <w:tcW w:w="2858" w:type="dxa"/>
            <w:vAlign w:val="center"/>
          </w:tcPr>
          <w:p w14:paraId="1ED9EB4D" w14:textId="77777777" w:rsidR="001C6597" w:rsidRPr="00FE109C" w:rsidRDefault="001C6597" w:rsidP="00444890">
            <w:pPr>
              <w:tabs>
                <w:tab w:val="left" w:pos="7035"/>
              </w:tabs>
              <w:rPr>
                <w:sz w:val="20"/>
                <w:szCs w:val="20"/>
              </w:rPr>
            </w:pPr>
            <w:proofErr w:type="spellStart"/>
            <w:r w:rsidRPr="00FE109C">
              <w:rPr>
                <w:sz w:val="20"/>
                <w:szCs w:val="20"/>
              </w:rPr>
              <w:t>Рециркуляционный</w:t>
            </w:r>
            <w:proofErr w:type="spellEnd"/>
            <w:r w:rsidRPr="00FE109C">
              <w:rPr>
                <w:sz w:val="20"/>
                <w:szCs w:val="20"/>
              </w:rPr>
              <w:t xml:space="preserve"> насос </w:t>
            </w:r>
            <w:proofErr w:type="spellStart"/>
            <w:r w:rsidRPr="00FE109C">
              <w:rPr>
                <w:sz w:val="20"/>
                <w:szCs w:val="20"/>
                <w:lang w:val="en-US"/>
              </w:rPr>
              <w:t>WilO</w:t>
            </w:r>
            <w:proofErr w:type="spellEnd"/>
            <w:r w:rsidRPr="00FE109C">
              <w:rPr>
                <w:sz w:val="20"/>
                <w:szCs w:val="20"/>
              </w:rPr>
              <w:t>-</w:t>
            </w:r>
            <w:r w:rsidRPr="00FE109C">
              <w:rPr>
                <w:sz w:val="20"/>
                <w:szCs w:val="20"/>
                <w:lang w:val="en-US"/>
              </w:rPr>
              <w:t>EMUFA</w:t>
            </w:r>
            <w:r w:rsidRPr="00FE109C">
              <w:rPr>
                <w:sz w:val="20"/>
                <w:szCs w:val="20"/>
              </w:rPr>
              <w:t>25.93</w:t>
            </w:r>
            <w:r w:rsidRPr="00FE109C">
              <w:rPr>
                <w:sz w:val="20"/>
                <w:szCs w:val="20"/>
                <w:lang w:val="en-US"/>
              </w:rPr>
              <w:t>D</w:t>
            </w:r>
          </w:p>
        </w:tc>
        <w:tc>
          <w:tcPr>
            <w:tcW w:w="5099" w:type="dxa"/>
            <w:vAlign w:val="center"/>
          </w:tcPr>
          <w:p w14:paraId="2924A24B" w14:textId="77777777" w:rsidR="001C6597" w:rsidRPr="00FE109C" w:rsidRDefault="001C6597" w:rsidP="00444890">
            <w:pPr>
              <w:tabs>
                <w:tab w:val="left" w:pos="7035"/>
              </w:tabs>
              <w:rPr>
                <w:sz w:val="20"/>
                <w:szCs w:val="20"/>
              </w:rPr>
            </w:pPr>
            <w:r w:rsidRPr="00FE109C">
              <w:rPr>
                <w:sz w:val="20"/>
                <w:szCs w:val="20"/>
              </w:rPr>
              <w:t xml:space="preserve">Тип двигателя – </w:t>
            </w:r>
            <w:r w:rsidRPr="00FE109C">
              <w:rPr>
                <w:sz w:val="20"/>
                <w:szCs w:val="20"/>
                <w:lang w:val="en-US"/>
              </w:rPr>
              <w:t>T</w:t>
            </w:r>
            <w:r w:rsidRPr="00FE109C">
              <w:rPr>
                <w:sz w:val="20"/>
                <w:szCs w:val="20"/>
              </w:rPr>
              <w:t>34-6/32</w:t>
            </w:r>
            <w:r w:rsidRPr="00FE109C">
              <w:rPr>
                <w:sz w:val="20"/>
                <w:szCs w:val="20"/>
                <w:lang w:val="en-US"/>
              </w:rPr>
              <w:t>K</w:t>
            </w:r>
          </w:p>
          <w:p w14:paraId="7D72EF5C" w14:textId="77777777" w:rsidR="001C6597" w:rsidRPr="00FE109C" w:rsidRDefault="001C6597" w:rsidP="00444890">
            <w:pPr>
              <w:tabs>
                <w:tab w:val="left" w:pos="7035"/>
              </w:tabs>
              <w:rPr>
                <w:sz w:val="20"/>
                <w:szCs w:val="20"/>
              </w:rPr>
            </w:pPr>
            <w:r w:rsidRPr="00FE109C">
              <w:rPr>
                <w:sz w:val="20"/>
                <w:szCs w:val="20"/>
              </w:rPr>
              <w:t>Производительность 818 м</w:t>
            </w:r>
            <w:r w:rsidRPr="00FE109C">
              <w:rPr>
                <w:sz w:val="20"/>
                <w:szCs w:val="20"/>
                <w:vertAlign w:val="superscript"/>
              </w:rPr>
              <w:t>3</w:t>
            </w:r>
            <w:r w:rsidRPr="00FE109C">
              <w:rPr>
                <w:sz w:val="20"/>
                <w:szCs w:val="20"/>
              </w:rPr>
              <w:t>/ч</w:t>
            </w:r>
          </w:p>
          <w:p w14:paraId="3D558DA4" w14:textId="77777777" w:rsidR="001C6597" w:rsidRPr="00FE109C" w:rsidRDefault="001C6597" w:rsidP="00444890">
            <w:pPr>
              <w:tabs>
                <w:tab w:val="left" w:pos="7035"/>
              </w:tabs>
              <w:rPr>
                <w:sz w:val="20"/>
                <w:szCs w:val="20"/>
              </w:rPr>
            </w:pPr>
            <w:r w:rsidRPr="00FE109C">
              <w:rPr>
                <w:sz w:val="20"/>
                <w:szCs w:val="20"/>
              </w:rPr>
              <w:t>Напор 15 м</w:t>
            </w:r>
          </w:p>
          <w:p w14:paraId="162791BD" w14:textId="77777777" w:rsidR="001C6597" w:rsidRPr="00FE109C" w:rsidRDefault="001C6597" w:rsidP="00444890">
            <w:pPr>
              <w:tabs>
                <w:tab w:val="left" w:pos="7035"/>
              </w:tabs>
              <w:rPr>
                <w:sz w:val="20"/>
                <w:szCs w:val="20"/>
              </w:rPr>
            </w:pPr>
            <w:r w:rsidRPr="00FE109C">
              <w:rPr>
                <w:sz w:val="20"/>
                <w:szCs w:val="20"/>
              </w:rPr>
              <w:t>Мощность эл. двигателя 50 кВт</w:t>
            </w:r>
          </w:p>
          <w:p w14:paraId="070ECC3E" w14:textId="77777777" w:rsidR="001C6597" w:rsidRPr="00FE109C" w:rsidRDefault="001C6597" w:rsidP="00444890">
            <w:pPr>
              <w:tabs>
                <w:tab w:val="left" w:pos="7035"/>
              </w:tabs>
              <w:rPr>
                <w:sz w:val="20"/>
                <w:szCs w:val="20"/>
              </w:rPr>
            </w:pPr>
            <w:r w:rsidRPr="00FE109C">
              <w:rPr>
                <w:sz w:val="20"/>
                <w:szCs w:val="20"/>
              </w:rPr>
              <w:t>Частота 50 Гц</w:t>
            </w:r>
          </w:p>
          <w:p w14:paraId="5DBE0C10" w14:textId="77777777" w:rsidR="001C6597" w:rsidRPr="00FE109C" w:rsidRDefault="001C6597" w:rsidP="00444890">
            <w:pPr>
              <w:tabs>
                <w:tab w:val="left" w:pos="7035"/>
              </w:tabs>
              <w:rPr>
                <w:sz w:val="20"/>
                <w:szCs w:val="20"/>
              </w:rPr>
            </w:pPr>
            <w:r w:rsidRPr="00FE109C">
              <w:rPr>
                <w:sz w:val="20"/>
                <w:szCs w:val="20"/>
              </w:rPr>
              <w:t>Напряжение 380 В</w:t>
            </w:r>
          </w:p>
          <w:p w14:paraId="5EE19BBA" w14:textId="77777777" w:rsidR="001C6597" w:rsidRPr="00FE109C" w:rsidRDefault="001C6597" w:rsidP="00444890">
            <w:pPr>
              <w:tabs>
                <w:tab w:val="left" w:pos="7035"/>
              </w:tabs>
              <w:rPr>
                <w:sz w:val="20"/>
                <w:szCs w:val="20"/>
              </w:rPr>
            </w:pPr>
            <w:r w:rsidRPr="00FE109C">
              <w:rPr>
                <w:sz w:val="20"/>
                <w:szCs w:val="20"/>
              </w:rPr>
              <w:t xml:space="preserve">Частота вращения 970 </w:t>
            </w:r>
            <w:proofErr w:type="gramStart"/>
            <w:r w:rsidRPr="00FE109C">
              <w:rPr>
                <w:sz w:val="20"/>
                <w:szCs w:val="20"/>
              </w:rPr>
              <w:t>об./</w:t>
            </w:r>
            <w:proofErr w:type="gramEnd"/>
            <w:r w:rsidRPr="00FE109C">
              <w:rPr>
                <w:sz w:val="20"/>
                <w:szCs w:val="20"/>
              </w:rPr>
              <w:t>мин</w:t>
            </w:r>
          </w:p>
          <w:p w14:paraId="10200737" w14:textId="77777777" w:rsidR="001C6597" w:rsidRPr="00FE109C" w:rsidRDefault="001C6597" w:rsidP="00444890">
            <w:pPr>
              <w:tabs>
                <w:tab w:val="left" w:pos="7035"/>
              </w:tabs>
              <w:rPr>
                <w:sz w:val="20"/>
                <w:szCs w:val="20"/>
              </w:rPr>
            </w:pPr>
            <w:r w:rsidRPr="00FE109C">
              <w:rPr>
                <w:sz w:val="20"/>
                <w:szCs w:val="20"/>
              </w:rPr>
              <w:t xml:space="preserve">Тип защиты </w:t>
            </w:r>
            <w:r w:rsidRPr="00FE109C">
              <w:rPr>
                <w:sz w:val="20"/>
                <w:szCs w:val="20"/>
                <w:lang w:val="en-US"/>
              </w:rPr>
              <w:t>IP</w:t>
            </w:r>
            <w:r w:rsidRPr="00FE109C">
              <w:rPr>
                <w:sz w:val="20"/>
                <w:szCs w:val="20"/>
              </w:rPr>
              <w:t>-68</w:t>
            </w:r>
          </w:p>
          <w:p w14:paraId="37C177E3" w14:textId="77777777" w:rsidR="001C6597" w:rsidRPr="00FE109C" w:rsidRDefault="001C6597" w:rsidP="00444890">
            <w:pPr>
              <w:tabs>
                <w:tab w:val="left" w:pos="7035"/>
              </w:tabs>
              <w:rPr>
                <w:sz w:val="20"/>
                <w:szCs w:val="20"/>
              </w:rPr>
            </w:pPr>
            <w:r w:rsidRPr="00FE109C">
              <w:rPr>
                <w:sz w:val="20"/>
                <w:szCs w:val="20"/>
              </w:rPr>
              <w:t>Длина кабеля 20 м</w:t>
            </w:r>
          </w:p>
        </w:tc>
        <w:tc>
          <w:tcPr>
            <w:tcW w:w="985" w:type="dxa"/>
            <w:vAlign w:val="center"/>
          </w:tcPr>
          <w:p w14:paraId="14210E11" w14:textId="77777777" w:rsidR="001C6597" w:rsidRPr="00FE109C" w:rsidRDefault="001C6597" w:rsidP="00444890">
            <w:pPr>
              <w:jc w:val="center"/>
              <w:rPr>
                <w:sz w:val="20"/>
                <w:szCs w:val="20"/>
                <w:lang w:val="en-US"/>
              </w:rPr>
            </w:pPr>
            <w:r w:rsidRPr="00FE109C">
              <w:rPr>
                <w:sz w:val="20"/>
                <w:szCs w:val="20"/>
                <w:lang w:val="en-US"/>
              </w:rPr>
              <w:t>3</w:t>
            </w:r>
          </w:p>
        </w:tc>
      </w:tr>
      <w:tr w:rsidR="001C6597" w:rsidRPr="00FE109C" w14:paraId="7AB14871" w14:textId="77777777" w:rsidTr="0053531A">
        <w:tc>
          <w:tcPr>
            <w:tcW w:w="685" w:type="dxa"/>
            <w:vAlign w:val="center"/>
          </w:tcPr>
          <w:p w14:paraId="5D6FF584" w14:textId="77777777" w:rsidR="001C6597" w:rsidRPr="00FE109C" w:rsidRDefault="001C6597" w:rsidP="00444890">
            <w:pPr>
              <w:tabs>
                <w:tab w:val="left" w:pos="7035"/>
              </w:tabs>
              <w:jc w:val="center"/>
              <w:rPr>
                <w:sz w:val="20"/>
                <w:szCs w:val="20"/>
              </w:rPr>
            </w:pPr>
            <w:r w:rsidRPr="00FE109C">
              <w:rPr>
                <w:sz w:val="20"/>
                <w:szCs w:val="20"/>
              </w:rPr>
              <w:t>6.7</w:t>
            </w:r>
          </w:p>
        </w:tc>
        <w:tc>
          <w:tcPr>
            <w:tcW w:w="2858" w:type="dxa"/>
            <w:vAlign w:val="center"/>
          </w:tcPr>
          <w:p w14:paraId="2B2AABB6" w14:textId="77777777" w:rsidR="001C6597" w:rsidRPr="00FE109C" w:rsidRDefault="001C6597" w:rsidP="00444890">
            <w:pPr>
              <w:tabs>
                <w:tab w:val="left" w:pos="7035"/>
              </w:tabs>
              <w:rPr>
                <w:sz w:val="20"/>
                <w:szCs w:val="20"/>
              </w:rPr>
            </w:pPr>
            <w:r w:rsidRPr="00FE109C">
              <w:rPr>
                <w:sz w:val="20"/>
                <w:szCs w:val="20"/>
              </w:rPr>
              <w:t>Вторичные отстойники</w:t>
            </w:r>
          </w:p>
        </w:tc>
        <w:tc>
          <w:tcPr>
            <w:tcW w:w="5099" w:type="dxa"/>
            <w:vAlign w:val="center"/>
          </w:tcPr>
          <w:p w14:paraId="1F0A2808" w14:textId="77777777" w:rsidR="001C6597" w:rsidRPr="00FE109C" w:rsidRDefault="001C6597" w:rsidP="00444890">
            <w:pPr>
              <w:tabs>
                <w:tab w:val="left" w:pos="7035"/>
              </w:tabs>
              <w:rPr>
                <w:sz w:val="20"/>
                <w:szCs w:val="20"/>
              </w:rPr>
            </w:pPr>
            <w:r w:rsidRPr="00FE109C">
              <w:rPr>
                <w:sz w:val="20"/>
                <w:szCs w:val="20"/>
              </w:rPr>
              <w:t>Диаметр 30 м</w:t>
            </w:r>
          </w:p>
          <w:p w14:paraId="63AE763F" w14:textId="77777777" w:rsidR="001C6597" w:rsidRPr="00FE109C" w:rsidRDefault="001C6597" w:rsidP="00444890">
            <w:pPr>
              <w:tabs>
                <w:tab w:val="left" w:pos="7035"/>
              </w:tabs>
              <w:rPr>
                <w:sz w:val="20"/>
                <w:szCs w:val="20"/>
              </w:rPr>
            </w:pPr>
            <w:r w:rsidRPr="00FE109C">
              <w:rPr>
                <w:sz w:val="20"/>
                <w:szCs w:val="20"/>
              </w:rPr>
              <w:t>Глубина 4 м</w:t>
            </w:r>
          </w:p>
          <w:p w14:paraId="36FB49B2" w14:textId="77777777" w:rsidR="001C6597" w:rsidRPr="00FE109C" w:rsidRDefault="001C6597" w:rsidP="00444890">
            <w:pPr>
              <w:tabs>
                <w:tab w:val="left" w:pos="7035"/>
              </w:tabs>
              <w:rPr>
                <w:sz w:val="20"/>
                <w:szCs w:val="20"/>
              </w:rPr>
            </w:pPr>
            <w:r w:rsidRPr="00FE109C">
              <w:rPr>
                <w:sz w:val="20"/>
                <w:szCs w:val="20"/>
              </w:rPr>
              <w:t>Глубина проточной зоны 3,6 м</w:t>
            </w:r>
          </w:p>
          <w:p w14:paraId="61470056" w14:textId="77777777" w:rsidR="001C6597" w:rsidRPr="00FE109C" w:rsidRDefault="001C6597" w:rsidP="00444890">
            <w:pPr>
              <w:tabs>
                <w:tab w:val="left" w:pos="7035"/>
              </w:tabs>
              <w:rPr>
                <w:sz w:val="20"/>
                <w:szCs w:val="20"/>
                <w:vertAlign w:val="superscript"/>
              </w:rPr>
            </w:pPr>
            <w:r w:rsidRPr="00FE109C">
              <w:rPr>
                <w:sz w:val="20"/>
                <w:szCs w:val="20"/>
              </w:rPr>
              <w:t>Объем 2450 м</w:t>
            </w:r>
            <w:r w:rsidRPr="00FE109C">
              <w:rPr>
                <w:sz w:val="20"/>
                <w:szCs w:val="20"/>
                <w:vertAlign w:val="superscript"/>
              </w:rPr>
              <w:t>3</w:t>
            </w:r>
          </w:p>
          <w:p w14:paraId="7BE4D8CD" w14:textId="77777777" w:rsidR="001C6597" w:rsidRPr="00FE109C" w:rsidRDefault="001C6597" w:rsidP="00444890">
            <w:pPr>
              <w:tabs>
                <w:tab w:val="left" w:pos="7035"/>
              </w:tabs>
              <w:rPr>
                <w:sz w:val="20"/>
                <w:szCs w:val="20"/>
              </w:rPr>
            </w:pPr>
            <w:r w:rsidRPr="00FE109C">
              <w:rPr>
                <w:sz w:val="20"/>
                <w:szCs w:val="20"/>
              </w:rPr>
              <w:t>Производительность 40 000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p>
          <w:p w14:paraId="155E3074" w14:textId="77777777" w:rsidR="001C6597" w:rsidRPr="00FE109C" w:rsidRDefault="001C6597" w:rsidP="00444890">
            <w:pPr>
              <w:tabs>
                <w:tab w:val="left" w:pos="7035"/>
              </w:tabs>
              <w:rPr>
                <w:sz w:val="20"/>
                <w:szCs w:val="20"/>
              </w:rPr>
            </w:pPr>
            <w:r w:rsidRPr="00FE109C">
              <w:rPr>
                <w:sz w:val="20"/>
                <w:szCs w:val="20"/>
              </w:rPr>
              <w:t>Время отстаивания – не менее 2,10 часа</w:t>
            </w:r>
          </w:p>
          <w:p w14:paraId="59758EE8" w14:textId="77777777" w:rsidR="001C6597" w:rsidRPr="00FE109C" w:rsidRDefault="001C6597" w:rsidP="00444890">
            <w:pPr>
              <w:tabs>
                <w:tab w:val="left" w:pos="7035"/>
              </w:tabs>
              <w:rPr>
                <w:sz w:val="20"/>
                <w:szCs w:val="20"/>
              </w:rPr>
            </w:pPr>
            <w:r w:rsidRPr="00FE109C">
              <w:rPr>
                <w:sz w:val="20"/>
                <w:szCs w:val="20"/>
              </w:rPr>
              <w:t xml:space="preserve">Скорость движения </w:t>
            </w:r>
            <w:proofErr w:type="spellStart"/>
            <w:r w:rsidRPr="00FE109C">
              <w:rPr>
                <w:sz w:val="20"/>
                <w:szCs w:val="20"/>
              </w:rPr>
              <w:t>илососа</w:t>
            </w:r>
            <w:proofErr w:type="spellEnd"/>
            <w:r w:rsidRPr="00FE109C">
              <w:rPr>
                <w:sz w:val="20"/>
                <w:szCs w:val="20"/>
              </w:rPr>
              <w:t xml:space="preserve"> – 1 оборот на 1й скорости 1,07 ч</w:t>
            </w:r>
          </w:p>
          <w:p w14:paraId="0DF8400A" w14:textId="77777777" w:rsidR="001C6597" w:rsidRPr="00FE109C" w:rsidRDefault="001C6597" w:rsidP="00444890">
            <w:pPr>
              <w:tabs>
                <w:tab w:val="left" w:pos="7035"/>
              </w:tabs>
              <w:rPr>
                <w:sz w:val="20"/>
                <w:szCs w:val="20"/>
              </w:rPr>
            </w:pPr>
            <w:r w:rsidRPr="00FE109C">
              <w:rPr>
                <w:sz w:val="20"/>
                <w:szCs w:val="20"/>
              </w:rPr>
              <w:t xml:space="preserve">Скорость движения </w:t>
            </w:r>
            <w:proofErr w:type="spellStart"/>
            <w:r w:rsidRPr="00FE109C">
              <w:rPr>
                <w:sz w:val="20"/>
                <w:szCs w:val="20"/>
              </w:rPr>
              <w:t>илососа</w:t>
            </w:r>
            <w:proofErr w:type="spellEnd"/>
            <w:r w:rsidRPr="00FE109C">
              <w:rPr>
                <w:sz w:val="20"/>
                <w:szCs w:val="20"/>
              </w:rPr>
              <w:t xml:space="preserve"> – 1 оборот на 2й скорости 35 мин</w:t>
            </w:r>
          </w:p>
          <w:p w14:paraId="07BD6660" w14:textId="77777777" w:rsidR="001C6597" w:rsidRPr="00FE109C" w:rsidRDefault="001C6597" w:rsidP="00444890">
            <w:pPr>
              <w:tabs>
                <w:tab w:val="left" w:pos="7035"/>
              </w:tabs>
              <w:rPr>
                <w:sz w:val="20"/>
                <w:szCs w:val="20"/>
              </w:rPr>
            </w:pPr>
            <w:r w:rsidRPr="00FE109C">
              <w:rPr>
                <w:sz w:val="20"/>
                <w:szCs w:val="20"/>
              </w:rPr>
              <w:t xml:space="preserve">Количество сосунов у </w:t>
            </w:r>
            <w:proofErr w:type="spellStart"/>
            <w:r w:rsidRPr="00FE109C">
              <w:rPr>
                <w:sz w:val="20"/>
                <w:szCs w:val="20"/>
              </w:rPr>
              <w:t>илососа</w:t>
            </w:r>
            <w:proofErr w:type="spellEnd"/>
            <w:r w:rsidRPr="00FE109C">
              <w:rPr>
                <w:sz w:val="20"/>
                <w:szCs w:val="20"/>
              </w:rPr>
              <w:t xml:space="preserve"> – 4 шт.</w:t>
            </w:r>
          </w:p>
        </w:tc>
        <w:tc>
          <w:tcPr>
            <w:tcW w:w="985" w:type="dxa"/>
            <w:vAlign w:val="center"/>
          </w:tcPr>
          <w:p w14:paraId="080D20D5" w14:textId="77777777" w:rsidR="001C6597" w:rsidRPr="00FE109C" w:rsidRDefault="001C6597" w:rsidP="00444890">
            <w:pPr>
              <w:jc w:val="center"/>
              <w:rPr>
                <w:sz w:val="20"/>
                <w:szCs w:val="20"/>
              </w:rPr>
            </w:pPr>
            <w:r w:rsidRPr="00FE109C">
              <w:rPr>
                <w:sz w:val="20"/>
                <w:szCs w:val="20"/>
              </w:rPr>
              <w:t>2</w:t>
            </w:r>
          </w:p>
        </w:tc>
      </w:tr>
      <w:tr w:rsidR="001C6597" w:rsidRPr="00FE109C" w14:paraId="6D6D67A5" w14:textId="77777777" w:rsidTr="0053531A">
        <w:tc>
          <w:tcPr>
            <w:tcW w:w="685" w:type="dxa"/>
            <w:vAlign w:val="center"/>
          </w:tcPr>
          <w:p w14:paraId="7E3518AC" w14:textId="77777777" w:rsidR="001C6597" w:rsidRPr="00FE109C" w:rsidRDefault="001C6597" w:rsidP="00444890">
            <w:pPr>
              <w:tabs>
                <w:tab w:val="left" w:pos="7035"/>
              </w:tabs>
              <w:jc w:val="center"/>
              <w:rPr>
                <w:sz w:val="20"/>
                <w:szCs w:val="20"/>
              </w:rPr>
            </w:pPr>
            <w:r w:rsidRPr="00FE109C">
              <w:rPr>
                <w:sz w:val="20"/>
                <w:szCs w:val="20"/>
              </w:rPr>
              <w:t>7</w:t>
            </w:r>
          </w:p>
        </w:tc>
        <w:tc>
          <w:tcPr>
            <w:tcW w:w="8942" w:type="dxa"/>
            <w:gridSpan w:val="3"/>
          </w:tcPr>
          <w:p w14:paraId="560087FA" w14:textId="77777777" w:rsidR="001C6597" w:rsidRPr="00FE109C" w:rsidRDefault="001C6597" w:rsidP="00444890">
            <w:pPr>
              <w:jc w:val="center"/>
              <w:rPr>
                <w:b/>
                <w:sz w:val="20"/>
                <w:szCs w:val="20"/>
              </w:rPr>
            </w:pPr>
            <w:r w:rsidRPr="00FE109C">
              <w:rPr>
                <w:b/>
                <w:sz w:val="20"/>
                <w:szCs w:val="20"/>
              </w:rPr>
              <w:t>Доочистка сточных вод</w:t>
            </w:r>
          </w:p>
        </w:tc>
      </w:tr>
      <w:tr w:rsidR="001C6597" w:rsidRPr="00FE109C" w14:paraId="7A7189D8" w14:textId="77777777" w:rsidTr="0053531A">
        <w:tc>
          <w:tcPr>
            <w:tcW w:w="685" w:type="dxa"/>
            <w:vAlign w:val="center"/>
          </w:tcPr>
          <w:p w14:paraId="192E1F60" w14:textId="77777777" w:rsidR="001C6597" w:rsidRPr="00FE109C" w:rsidRDefault="001C6597" w:rsidP="00444890">
            <w:pPr>
              <w:tabs>
                <w:tab w:val="left" w:pos="7035"/>
              </w:tabs>
              <w:jc w:val="center"/>
              <w:rPr>
                <w:sz w:val="20"/>
                <w:szCs w:val="20"/>
              </w:rPr>
            </w:pPr>
            <w:r w:rsidRPr="00FE109C">
              <w:rPr>
                <w:sz w:val="20"/>
                <w:szCs w:val="20"/>
              </w:rPr>
              <w:t>7.1</w:t>
            </w:r>
          </w:p>
        </w:tc>
        <w:tc>
          <w:tcPr>
            <w:tcW w:w="2858" w:type="dxa"/>
            <w:vAlign w:val="center"/>
          </w:tcPr>
          <w:p w14:paraId="19767839" w14:textId="77777777" w:rsidR="001C6597" w:rsidRPr="00FE109C" w:rsidRDefault="001C6597" w:rsidP="00444890">
            <w:pPr>
              <w:tabs>
                <w:tab w:val="left" w:pos="7035"/>
              </w:tabs>
              <w:rPr>
                <w:sz w:val="20"/>
                <w:szCs w:val="20"/>
              </w:rPr>
            </w:pPr>
            <w:r w:rsidRPr="00FE109C">
              <w:rPr>
                <w:sz w:val="20"/>
                <w:szCs w:val="20"/>
              </w:rPr>
              <w:t xml:space="preserve">Аэробный </w:t>
            </w:r>
            <w:proofErr w:type="spellStart"/>
            <w:r w:rsidRPr="00FE109C">
              <w:rPr>
                <w:sz w:val="20"/>
                <w:szCs w:val="20"/>
              </w:rPr>
              <w:t>биореактор</w:t>
            </w:r>
            <w:proofErr w:type="spellEnd"/>
          </w:p>
        </w:tc>
        <w:tc>
          <w:tcPr>
            <w:tcW w:w="5099" w:type="dxa"/>
            <w:vAlign w:val="center"/>
          </w:tcPr>
          <w:p w14:paraId="70EEEE15" w14:textId="77777777" w:rsidR="001C6597" w:rsidRPr="00FE109C" w:rsidRDefault="001C6597" w:rsidP="00444890">
            <w:pPr>
              <w:tabs>
                <w:tab w:val="left" w:pos="7035"/>
              </w:tabs>
              <w:rPr>
                <w:sz w:val="20"/>
                <w:szCs w:val="20"/>
              </w:rPr>
            </w:pPr>
            <w:r w:rsidRPr="00FE109C">
              <w:rPr>
                <w:sz w:val="20"/>
                <w:szCs w:val="20"/>
              </w:rPr>
              <w:t>Размер одной секции 7,5×60×4,4 м</w:t>
            </w:r>
          </w:p>
          <w:p w14:paraId="1930917E" w14:textId="77777777" w:rsidR="001C6597" w:rsidRPr="00FE109C" w:rsidRDefault="001C6597" w:rsidP="00444890">
            <w:pPr>
              <w:tabs>
                <w:tab w:val="left" w:pos="7035"/>
              </w:tabs>
              <w:rPr>
                <w:sz w:val="20"/>
                <w:szCs w:val="20"/>
              </w:rPr>
            </w:pPr>
            <w:r w:rsidRPr="00FE109C">
              <w:rPr>
                <w:sz w:val="20"/>
                <w:szCs w:val="20"/>
              </w:rPr>
              <w:t>Размер верхнего канала 7,5×1,5×4,4 м</w:t>
            </w:r>
          </w:p>
          <w:p w14:paraId="774A5DF8" w14:textId="77777777" w:rsidR="001C6597" w:rsidRPr="00FE109C" w:rsidRDefault="001C6597" w:rsidP="00444890">
            <w:pPr>
              <w:tabs>
                <w:tab w:val="left" w:pos="7035"/>
              </w:tabs>
              <w:rPr>
                <w:sz w:val="20"/>
                <w:szCs w:val="20"/>
              </w:rPr>
            </w:pPr>
            <w:r w:rsidRPr="00FE109C">
              <w:rPr>
                <w:sz w:val="20"/>
                <w:szCs w:val="20"/>
              </w:rPr>
              <w:t>Размер нижнего канала 7,5×1,5×4,4 м</w:t>
            </w:r>
          </w:p>
          <w:p w14:paraId="7B03F311" w14:textId="77777777" w:rsidR="001C6597" w:rsidRPr="00FE109C" w:rsidRDefault="001C6597" w:rsidP="00444890">
            <w:pPr>
              <w:tabs>
                <w:tab w:val="left" w:pos="7035"/>
              </w:tabs>
              <w:rPr>
                <w:sz w:val="20"/>
                <w:szCs w:val="20"/>
              </w:rPr>
            </w:pPr>
            <w:r w:rsidRPr="00FE109C">
              <w:rPr>
                <w:sz w:val="20"/>
                <w:szCs w:val="20"/>
              </w:rPr>
              <w:t>Количество блоков загрузки ткань «Водоросль» в одной секции – 318 шт.</w:t>
            </w:r>
          </w:p>
          <w:p w14:paraId="6190DCAB" w14:textId="77777777" w:rsidR="001C6597" w:rsidRPr="00FE109C" w:rsidRDefault="001C6597" w:rsidP="00444890">
            <w:pPr>
              <w:tabs>
                <w:tab w:val="left" w:pos="7035"/>
              </w:tabs>
              <w:rPr>
                <w:sz w:val="20"/>
                <w:szCs w:val="20"/>
              </w:rPr>
            </w:pPr>
            <w:r w:rsidRPr="00FE109C">
              <w:rPr>
                <w:sz w:val="20"/>
                <w:szCs w:val="20"/>
              </w:rPr>
              <w:t>Количество секций – 4 шт., объем 7920 м</w:t>
            </w:r>
            <w:r w:rsidRPr="00FE109C">
              <w:rPr>
                <w:sz w:val="20"/>
                <w:szCs w:val="20"/>
                <w:vertAlign w:val="superscript"/>
              </w:rPr>
              <w:t>3</w:t>
            </w:r>
          </w:p>
          <w:p w14:paraId="0D6E71F4" w14:textId="77777777" w:rsidR="001C6597" w:rsidRPr="00FE109C" w:rsidRDefault="001C6597" w:rsidP="00444890">
            <w:pPr>
              <w:tabs>
                <w:tab w:val="left" w:pos="7035"/>
              </w:tabs>
              <w:rPr>
                <w:sz w:val="20"/>
                <w:szCs w:val="20"/>
              </w:rPr>
            </w:pPr>
            <w:r w:rsidRPr="00FE109C">
              <w:rPr>
                <w:sz w:val="20"/>
                <w:szCs w:val="20"/>
              </w:rPr>
              <w:t>Производительность 80 000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r w:rsidRPr="00FE109C">
              <w:rPr>
                <w:sz w:val="20"/>
                <w:szCs w:val="20"/>
              </w:rPr>
              <w:t>.</w:t>
            </w:r>
          </w:p>
          <w:p w14:paraId="61164B58" w14:textId="77777777" w:rsidR="001C6597" w:rsidRPr="00FE109C" w:rsidRDefault="001C6597" w:rsidP="00444890">
            <w:pPr>
              <w:tabs>
                <w:tab w:val="left" w:pos="7035"/>
              </w:tabs>
              <w:rPr>
                <w:sz w:val="20"/>
                <w:szCs w:val="20"/>
              </w:rPr>
            </w:pPr>
            <w:r w:rsidRPr="00FE109C">
              <w:rPr>
                <w:sz w:val="20"/>
                <w:szCs w:val="20"/>
              </w:rPr>
              <w:t>Время пребывания – 1,61 часа</w:t>
            </w:r>
          </w:p>
        </w:tc>
        <w:tc>
          <w:tcPr>
            <w:tcW w:w="985" w:type="dxa"/>
            <w:vAlign w:val="center"/>
          </w:tcPr>
          <w:p w14:paraId="2F556788" w14:textId="77777777" w:rsidR="001C6597" w:rsidRPr="00FE109C" w:rsidRDefault="001C6597" w:rsidP="00444890">
            <w:pPr>
              <w:jc w:val="center"/>
              <w:rPr>
                <w:sz w:val="20"/>
                <w:szCs w:val="20"/>
              </w:rPr>
            </w:pPr>
            <w:r w:rsidRPr="00FE109C">
              <w:rPr>
                <w:sz w:val="20"/>
                <w:szCs w:val="20"/>
              </w:rPr>
              <w:t>2 (4 секции)</w:t>
            </w:r>
          </w:p>
        </w:tc>
      </w:tr>
      <w:tr w:rsidR="001C6597" w:rsidRPr="00FE109C" w14:paraId="5B87955D" w14:textId="77777777" w:rsidTr="0053531A">
        <w:tc>
          <w:tcPr>
            <w:tcW w:w="685" w:type="dxa"/>
            <w:vAlign w:val="center"/>
          </w:tcPr>
          <w:p w14:paraId="70C22192" w14:textId="77777777" w:rsidR="001C6597" w:rsidRPr="00FE109C" w:rsidRDefault="001C6597" w:rsidP="00444890">
            <w:pPr>
              <w:tabs>
                <w:tab w:val="left" w:pos="7035"/>
              </w:tabs>
              <w:jc w:val="center"/>
              <w:rPr>
                <w:sz w:val="20"/>
                <w:szCs w:val="20"/>
              </w:rPr>
            </w:pPr>
            <w:r w:rsidRPr="00FE109C">
              <w:rPr>
                <w:sz w:val="20"/>
                <w:szCs w:val="20"/>
              </w:rPr>
              <w:t>7.2</w:t>
            </w:r>
          </w:p>
        </w:tc>
        <w:tc>
          <w:tcPr>
            <w:tcW w:w="2858" w:type="dxa"/>
            <w:vAlign w:val="center"/>
          </w:tcPr>
          <w:p w14:paraId="628ED2DA" w14:textId="77777777" w:rsidR="001C6597" w:rsidRPr="00FE109C" w:rsidRDefault="001C6597" w:rsidP="00444890">
            <w:pPr>
              <w:tabs>
                <w:tab w:val="left" w:pos="7035"/>
              </w:tabs>
              <w:rPr>
                <w:sz w:val="20"/>
                <w:szCs w:val="20"/>
              </w:rPr>
            </w:pPr>
            <w:r w:rsidRPr="00FE109C">
              <w:rPr>
                <w:sz w:val="20"/>
                <w:szCs w:val="20"/>
              </w:rPr>
              <w:t>Третичные отстойники</w:t>
            </w:r>
          </w:p>
        </w:tc>
        <w:tc>
          <w:tcPr>
            <w:tcW w:w="5099" w:type="dxa"/>
            <w:vAlign w:val="center"/>
          </w:tcPr>
          <w:p w14:paraId="1C3BD5EE" w14:textId="77777777" w:rsidR="001C6597" w:rsidRPr="00FE109C" w:rsidRDefault="001C6597" w:rsidP="00444890">
            <w:pPr>
              <w:tabs>
                <w:tab w:val="left" w:pos="7035"/>
              </w:tabs>
              <w:rPr>
                <w:sz w:val="20"/>
                <w:szCs w:val="20"/>
              </w:rPr>
            </w:pPr>
            <w:r w:rsidRPr="00FE109C">
              <w:rPr>
                <w:sz w:val="20"/>
                <w:szCs w:val="20"/>
              </w:rPr>
              <w:t>Диаметр 30 м</w:t>
            </w:r>
          </w:p>
          <w:p w14:paraId="3E8AD20B" w14:textId="77777777" w:rsidR="001C6597" w:rsidRPr="00FE109C" w:rsidRDefault="001C6597" w:rsidP="00444890">
            <w:pPr>
              <w:tabs>
                <w:tab w:val="left" w:pos="7035"/>
              </w:tabs>
              <w:rPr>
                <w:sz w:val="20"/>
                <w:szCs w:val="20"/>
              </w:rPr>
            </w:pPr>
            <w:r w:rsidRPr="00FE109C">
              <w:rPr>
                <w:sz w:val="20"/>
                <w:szCs w:val="20"/>
              </w:rPr>
              <w:t>Глубина 4 м</w:t>
            </w:r>
          </w:p>
          <w:p w14:paraId="6EA8CDE1" w14:textId="77777777" w:rsidR="001C6597" w:rsidRPr="00FE109C" w:rsidRDefault="001C6597" w:rsidP="00444890">
            <w:pPr>
              <w:tabs>
                <w:tab w:val="left" w:pos="7035"/>
              </w:tabs>
              <w:rPr>
                <w:sz w:val="20"/>
                <w:szCs w:val="20"/>
              </w:rPr>
            </w:pPr>
            <w:r w:rsidRPr="00FE109C">
              <w:rPr>
                <w:sz w:val="20"/>
                <w:szCs w:val="20"/>
              </w:rPr>
              <w:t>Глубина проточной зоны 3,6 м</w:t>
            </w:r>
          </w:p>
          <w:p w14:paraId="5CEF216E" w14:textId="77777777" w:rsidR="001C6597" w:rsidRPr="00FE109C" w:rsidRDefault="001C6597" w:rsidP="00444890">
            <w:pPr>
              <w:tabs>
                <w:tab w:val="left" w:pos="7035"/>
              </w:tabs>
              <w:rPr>
                <w:sz w:val="20"/>
                <w:szCs w:val="20"/>
              </w:rPr>
            </w:pPr>
            <w:r w:rsidRPr="00FE109C">
              <w:rPr>
                <w:sz w:val="20"/>
                <w:szCs w:val="20"/>
              </w:rPr>
              <w:t>Объем одного отстойника 2450 м</w:t>
            </w:r>
            <w:r w:rsidRPr="00FE109C">
              <w:rPr>
                <w:sz w:val="20"/>
                <w:szCs w:val="20"/>
                <w:vertAlign w:val="superscript"/>
              </w:rPr>
              <w:t>3</w:t>
            </w:r>
          </w:p>
          <w:p w14:paraId="5CE259FE" w14:textId="77777777" w:rsidR="001C6597" w:rsidRPr="00FE109C" w:rsidRDefault="001C6597" w:rsidP="00444890">
            <w:pPr>
              <w:tabs>
                <w:tab w:val="left" w:pos="7035"/>
              </w:tabs>
              <w:rPr>
                <w:sz w:val="20"/>
                <w:szCs w:val="20"/>
              </w:rPr>
            </w:pPr>
            <w:r w:rsidRPr="00FE109C">
              <w:rPr>
                <w:sz w:val="20"/>
                <w:szCs w:val="20"/>
              </w:rPr>
              <w:t>Производительность 80 000 м</w:t>
            </w:r>
            <w:r w:rsidRPr="00FE109C">
              <w:rPr>
                <w:sz w:val="20"/>
                <w:szCs w:val="20"/>
                <w:vertAlign w:val="superscript"/>
              </w:rPr>
              <w:t>3</w:t>
            </w:r>
            <w:r w:rsidRPr="00FE109C">
              <w:rPr>
                <w:sz w:val="20"/>
                <w:szCs w:val="20"/>
              </w:rPr>
              <w:t>/</w:t>
            </w:r>
            <w:proofErr w:type="spellStart"/>
            <w:r w:rsidRPr="00FE109C">
              <w:rPr>
                <w:sz w:val="20"/>
                <w:szCs w:val="20"/>
              </w:rPr>
              <w:t>сут</w:t>
            </w:r>
            <w:proofErr w:type="spellEnd"/>
            <w:r w:rsidRPr="00FE109C">
              <w:rPr>
                <w:sz w:val="20"/>
                <w:szCs w:val="20"/>
              </w:rPr>
              <w:t>.</w:t>
            </w:r>
          </w:p>
          <w:p w14:paraId="72A347BA" w14:textId="77777777" w:rsidR="001C6597" w:rsidRPr="00FE109C" w:rsidRDefault="001C6597" w:rsidP="00444890">
            <w:pPr>
              <w:tabs>
                <w:tab w:val="left" w:pos="7035"/>
              </w:tabs>
              <w:rPr>
                <w:sz w:val="20"/>
                <w:szCs w:val="20"/>
              </w:rPr>
            </w:pPr>
            <w:r w:rsidRPr="00FE109C">
              <w:rPr>
                <w:sz w:val="20"/>
                <w:szCs w:val="20"/>
              </w:rPr>
              <w:t>Время отстаивания 1,55 ч</w:t>
            </w:r>
          </w:p>
          <w:p w14:paraId="7D039E55" w14:textId="77777777" w:rsidR="001C6597" w:rsidRPr="00FE109C" w:rsidRDefault="001C6597" w:rsidP="00444890">
            <w:pPr>
              <w:tabs>
                <w:tab w:val="left" w:pos="7035"/>
              </w:tabs>
              <w:rPr>
                <w:sz w:val="20"/>
                <w:szCs w:val="20"/>
              </w:rPr>
            </w:pPr>
            <w:r w:rsidRPr="00FE109C">
              <w:rPr>
                <w:sz w:val="20"/>
                <w:szCs w:val="20"/>
              </w:rPr>
              <w:t xml:space="preserve">Скорость движения </w:t>
            </w:r>
            <w:proofErr w:type="spellStart"/>
            <w:r w:rsidRPr="00FE109C">
              <w:rPr>
                <w:sz w:val="20"/>
                <w:szCs w:val="20"/>
              </w:rPr>
              <w:t>илососа</w:t>
            </w:r>
            <w:proofErr w:type="spellEnd"/>
            <w:r w:rsidRPr="00FE109C">
              <w:rPr>
                <w:sz w:val="20"/>
                <w:szCs w:val="20"/>
              </w:rPr>
              <w:t xml:space="preserve"> – 1 оборот на 1й скорости 1,07 ч</w:t>
            </w:r>
          </w:p>
          <w:p w14:paraId="0EDE1526" w14:textId="77777777" w:rsidR="001C6597" w:rsidRPr="00FE109C" w:rsidRDefault="001C6597" w:rsidP="00444890">
            <w:pPr>
              <w:tabs>
                <w:tab w:val="left" w:pos="7035"/>
              </w:tabs>
              <w:rPr>
                <w:sz w:val="20"/>
                <w:szCs w:val="20"/>
              </w:rPr>
            </w:pPr>
            <w:r w:rsidRPr="00FE109C">
              <w:rPr>
                <w:sz w:val="20"/>
                <w:szCs w:val="20"/>
              </w:rPr>
              <w:t xml:space="preserve">Скорость движения </w:t>
            </w:r>
            <w:proofErr w:type="spellStart"/>
            <w:r w:rsidRPr="00FE109C">
              <w:rPr>
                <w:sz w:val="20"/>
                <w:szCs w:val="20"/>
              </w:rPr>
              <w:t>илососа</w:t>
            </w:r>
            <w:proofErr w:type="spellEnd"/>
            <w:r w:rsidRPr="00FE109C">
              <w:rPr>
                <w:sz w:val="20"/>
                <w:szCs w:val="20"/>
              </w:rPr>
              <w:t xml:space="preserve"> – 1 оборот на 2й скорости 35 мин</w:t>
            </w:r>
          </w:p>
          <w:p w14:paraId="78DE066D" w14:textId="77777777" w:rsidR="001C6597" w:rsidRPr="00FE109C" w:rsidRDefault="001C6597" w:rsidP="00444890">
            <w:pPr>
              <w:tabs>
                <w:tab w:val="left" w:pos="7035"/>
              </w:tabs>
              <w:rPr>
                <w:sz w:val="20"/>
                <w:szCs w:val="20"/>
              </w:rPr>
            </w:pPr>
            <w:r w:rsidRPr="00FE109C">
              <w:rPr>
                <w:sz w:val="20"/>
                <w:szCs w:val="20"/>
              </w:rPr>
              <w:t xml:space="preserve">Количество сосунов у </w:t>
            </w:r>
            <w:proofErr w:type="spellStart"/>
            <w:r w:rsidRPr="00FE109C">
              <w:rPr>
                <w:sz w:val="20"/>
                <w:szCs w:val="20"/>
              </w:rPr>
              <w:t>илососа</w:t>
            </w:r>
            <w:proofErr w:type="spellEnd"/>
          </w:p>
          <w:p w14:paraId="78A98991" w14:textId="77777777" w:rsidR="001C6597" w:rsidRPr="00FE109C" w:rsidRDefault="001C6597" w:rsidP="00444890">
            <w:pPr>
              <w:tabs>
                <w:tab w:val="left" w:pos="7035"/>
              </w:tabs>
              <w:rPr>
                <w:sz w:val="20"/>
                <w:szCs w:val="20"/>
              </w:rPr>
            </w:pPr>
            <w:r w:rsidRPr="00FE109C">
              <w:rPr>
                <w:sz w:val="20"/>
                <w:szCs w:val="20"/>
              </w:rPr>
              <w:t>Полимерные модули «СОТЕЛ»:</w:t>
            </w:r>
          </w:p>
          <w:p w14:paraId="1B0F7730" w14:textId="77777777" w:rsidR="001C6597" w:rsidRPr="00FE109C" w:rsidRDefault="001C6597" w:rsidP="00444890">
            <w:pPr>
              <w:tabs>
                <w:tab w:val="left" w:pos="7035"/>
              </w:tabs>
              <w:rPr>
                <w:sz w:val="20"/>
                <w:szCs w:val="20"/>
              </w:rPr>
            </w:pPr>
            <w:r w:rsidRPr="00FE109C">
              <w:rPr>
                <w:sz w:val="20"/>
                <w:szCs w:val="20"/>
              </w:rPr>
              <w:t>Высота блока 1,85 м</w:t>
            </w:r>
          </w:p>
          <w:p w14:paraId="3B5C3B7D" w14:textId="77777777" w:rsidR="001C6597" w:rsidRPr="00FE109C" w:rsidRDefault="001C6597" w:rsidP="00444890">
            <w:pPr>
              <w:tabs>
                <w:tab w:val="left" w:pos="7035"/>
              </w:tabs>
              <w:rPr>
                <w:sz w:val="20"/>
                <w:szCs w:val="20"/>
              </w:rPr>
            </w:pPr>
            <w:r w:rsidRPr="00FE109C">
              <w:rPr>
                <w:sz w:val="20"/>
                <w:szCs w:val="20"/>
              </w:rPr>
              <w:t>Угол наклона модулей 60⁰</w:t>
            </w:r>
          </w:p>
        </w:tc>
        <w:tc>
          <w:tcPr>
            <w:tcW w:w="985" w:type="dxa"/>
            <w:vAlign w:val="center"/>
          </w:tcPr>
          <w:p w14:paraId="5C62F616" w14:textId="77777777" w:rsidR="001C6597" w:rsidRPr="00FE109C" w:rsidRDefault="001C6597" w:rsidP="00444890">
            <w:pPr>
              <w:jc w:val="center"/>
              <w:rPr>
                <w:sz w:val="20"/>
                <w:szCs w:val="20"/>
              </w:rPr>
            </w:pPr>
            <w:r w:rsidRPr="00FE109C">
              <w:rPr>
                <w:sz w:val="20"/>
                <w:szCs w:val="20"/>
              </w:rPr>
              <w:t>2</w:t>
            </w:r>
          </w:p>
        </w:tc>
      </w:tr>
      <w:tr w:rsidR="001C6597" w:rsidRPr="00FE109C" w14:paraId="689E871F" w14:textId="77777777" w:rsidTr="0053531A">
        <w:tc>
          <w:tcPr>
            <w:tcW w:w="685" w:type="dxa"/>
            <w:vAlign w:val="center"/>
          </w:tcPr>
          <w:p w14:paraId="7B79F5C9" w14:textId="77777777" w:rsidR="001C6597" w:rsidRPr="00FE109C" w:rsidRDefault="001C6597" w:rsidP="00444890">
            <w:pPr>
              <w:tabs>
                <w:tab w:val="left" w:pos="7035"/>
              </w:tabs>
              <w:jc w:val="center"/>
              <w:rPr>
                <w:sz w:val="20"/>
                <w:szCs w:val="20"/>
              </w:rPr>
            </w:pPr>
            <w:r w:rsidRPr="00FE109C">
              <w:rPr>
                <w:sz w:val="20"/>
                <w:szCs w:val="20"/>
              </w:rPr>
              <w:t>7.3</w:t>
            </w:r>
          </w:p>
        </w:tc>
        <w:tc>
          <w:tcPr>
            <w:tcW w:w="2858" w:type="dxa"/>
            <w:vAlign w:val="center"/>
          </w:tcPr>
          <w:p w14:paraId="10D71A88" w14:textId="77777777" w:rsidR="001C6597" w:rsidRPr="00FE109C" w:rsidRDefault="001C6597" w:rsidP="00444890">
            <w:pPr>
              <w:tabs>
                <w:tab w:val="left" w:pos="7035"/>
              </w:tabs>
              <w:rPr>
                <w:sz w:val="20"/>
                <w:szCs w:val="20"/>
              </w:rPr>
            </w:pPr>
            <w:proofErr w:type="spellStart"/>
            <w:r w:rsidRPr="00FE109C">
              <w:rPr>
                <w:sz w:val="20"/>
                <w:szCs w:val="20"/>
              </w:rPr>
              <w:t>Илосос</w:t>
            </w:r>
            <w:proofErr w:type="spellEnd"/>
            <w:r w:rsidRPr="00FE109C">
              <w:rPr>
                <w:sz w:val="20"/>
                <w:szCs w:val="20"/>
              </w:rPr>
              <w:t xml:space="preserve"> ИВР-30</w:t>
            </w:r>
            <w:r w:rsidRPr="00FE109C">
              <w:rPr>
                <w:sz w:val="20"/>
                <w:szCs w:val="20"/>
                <w:lang w:val="en-US"/>
              </w:rPr>
              <w:t xml:space="preserve"> MCN/2 </w:t>
            </w:r>
            <w:r w:rsidRPr="00FE109C">
              <w:rPr>
                <w:sz w:val="20"/>
                <w:szCs w:val="20"/>
              </w:rPr>
              <w:t>РЭ</w:t>
            </w:r>
          </w:p>
        </w:tc>
        <w:tc>
          <w:tcPr>
            <w:tcW w:w="5099" w:type="dxa"/>
            <w:vAlign w:val="center"/>
          </w:tcPr>
          <w:p w14:paraId="27218649" w14:textId="77777777" w:rsidR="001C6597" w:rsidRPr="00FE109C" w:rsidRDefault="001C6597" w:rsidP="00444890">
            <w:pPr>
              <w:tabs>
                <w:tab w:val="left" w:pos="7035"/>
              </w:tabs>
              <w:rPr>
                <w:sz w:val="20"/>
                <w:szCs w:val="20"/>
              </w:rPr>
            </w:pPr>
            <w:r w:rsidRPr="00FE109C">
              <w:rPr>
                <w:sz w:val="20"/>
                <w:szCs w:val="20"/>
              </w:rPr>
              <w:t>Длина 18 980 мм</w:t>
            </w:r>
          </w:p>
          <w:p w14:paraId="4C295ECF" w14:textId="77777777" w:rsidR="001C6597" w:rsidRPr="00FE109C" w:rsidRDefault="001C6597" w:rsidP="00444890">
            <w:pPr>
              <w:tabs>
                <w:tab w:val="left" w:pos="7035"/>
              </w:tabs>
              <w:rPr>
                <w:sz w:val="20"/>
                <w:szCs w:val="20"/>
              </w:rPr>
            </w:pPr>
            <w:r w:rsidRPr="00FE109C">
              <w:rPr>
                <w:sz w:val="20"/>
                <w:szCs w:val="20"/>
              </w:rPr>
              <w:t>Ширина 6000 мм</w:t>
            </w:r>
          </w:p>
          <w:p w14:paraId="6A26FF31" w14:textId="77777777" w:rsidR="001C6597" w:rsidRPr="00FE109C" w:rsidRDefault="001C6597" w:rsidP="00444890">
            <w:pPr>
              <w:tabs>
                <w:tab w:val="left" w:pos="7035"/>
              </w:tabs>
              <w:rPr>
                <w:sz w:val="20"/>
                <w:szCs w:val="20"/>
              </w:rPr>
            </w:pPr>
            <w:r w:rsidRPr="00FE109C">
              <w:rPr>
                <w:sz w:val="20"/>
                <w:szCs w:val="20"/>
              </w:rPr>
              <w:lastRenderedPageBreak/>
              <w:t>Высота 6030 мм</w:t>
            </w:r>
          </w:p>
          <w:p w14:paraId="7518EC64" w14:textId="77777777" w:rsidR="001C6597" w:rsidRPr="00FE109C" w:rsidRDefault="001C6597" w:rsidP="00444890">
            <w:pPr>
              <w:tabs>
                <w:tab w:val="left" w:pos="7035"/>
              </w:tabs>
              <w:rPr>
                <w:sz w:val="20"/>
                <w:szCs w:val="20"/>
              </w:rPr>
            </w:pPr>
            <w:r w:rsidRPr="00FE109C">
              <w:rPr>
                <w:sz w:val="20"/>
                <w:szCs w:val="20"/>
              </w:rPr>
              <w:t>Основание центральной опоры 1420 мм</w:t>
            </w:r>
          </w:p>
          <w:p w14:paraId="5831A041" w14:textId="77777777" w:rsidR="001C6597" w:rsidRPr="00FE109C" w:rsidRDefault="001C6597" w:rsidP="00444890">
            <w:pPr>
              <w:tabs>
                <w:tab w:val="left" w:pos="7035"/>
              </w:tabs>
              <w:rPr>
                <w:sz w:val="20"/>
                <w:szCs w:val="20"/>
              </w:rPr>
            </w:pPr>
            <w:r w:rsidRPr="00FE109C">
              <w:rPr>
                <w:sz w:val="20"/>
                <w:szCs w:val="20"/>
              </w:rPr>
              <w:t>Производительность 828 м</w:t>
            </w:r>
            <w:r w:rsidRPr="00FE109C">
              <w:rPr>
                <w:sz w:val="20"/>
                <w:szCs w:val="20"/>
                <w:vertAlign w:val="superscript"/>
              </w:rPr>
              <w:t>3</w:t>
            </w:r>
          </w:p>
          <w:p w14:paraId="02DDB50F" w14:textId="77777777" w:rsidR="001C6597" w:rsidRPr="00FE109C" w:rsidRDefault="001C6597" w:rsidP="00444890">
            <w:pPr>
              <w:tabs>
                <w:tab w:val="left" w:pos="7035"/>
              </w:tabs>
              <w:rPr>
                <w:sz w:val="20"/>
                <w:szCs w:val="20"/>
              </w:rPr>
            </w:pPr>
            <w:r w:rsidRPr="00FE109C">
              <w:rPr>
                <w:sz w:val="20"/>
                <w:szCs w:val="20"/>
              </w:rPr>
              <w:t xml:space="preserve">Частотный преобразователь </w:t>
            </w:r>
            <w:r w:rsidRPr="00FE109C">
              <w:rPr>
                <w:sz w:val="20"/>
                <w:szCs w:val="20"/>
                <w:lang w:val="en-US"/>
              </w:rPr>
              <w:t>SK</w:t>
            </w:r>
            <w:r w:rsidRPr="00FE109C">
              <w:rPr>
                <w:sz w:val="20"/>
                <w:szCs w:val="20"/>
              </w:rPr>
              <w:t>500</w:t>
            </w:r>
            <w:r w:rsidRPr="00FE109C">
              <w:rPr>
                <w:sz w:val="20"/>
                <w:szCs w:val="20"/>
                <w:lang w:val="en-US"/>
              </w:rPr>
              <w:t>E</w:t>
            </w:r>
            <w:r w:rsidRPr="00FE109C">
              <w:rPr>
                <w:sz w:val="20"/>
                <w:szCs w:val="20"/>
              </w:rPr>
              <w:t>-750-340-</w:t>
            </w:r>
            <w:r w:rsidRPr="00FE109C">
              <w:rPr>
                <w:sz w:val="20"/>
                <w:szCs w:val="20"/>
                <w:lang w:val="en-US"/>
              </w:rPr>
              <w:t>A</w:t>
            </w:r>
            <w:r w:rsidRPr="00FE109C">
              <w:rPr>
                <w:sz w:val="20"/>
                <w:szCs w:val="20"/>
              </w:rPr>
              <w:t xml:space="preserve"> фирмы «</w:t>
            </w:r>
            <w:r w:rsidRPr="00FE109C">
              <w:rPr>
                <w:sz w:val="20"/>
                <w:szCs w:val="20"/>
                <w:lang w:val="en-US"/>
              </w:rPr>
              <w:t>NORD</w:t>
            </w:r>
            <w:r w:rsidRPr="00FE109C">
              <w:rPr>
                <w:sz w:val="20"/>
                <w:szCs w:val="20"/>
              </w:rPr>
              <w:t>»</w:t>
            </w:r>
          </w:p>
          <w:p w14:paraId="0E77B2F4" w14:textId="77777777" w:rsidR="001C6597" w:rsidRPr="00FE109C" w:rsidRDefault="001C6597" w:rsidP="00444890">
            <w:pPr>
              <w:tabs>
                <w:tab w:val="left" w:pos="7035"/>
              </w:tabs>
              <w:rPr>
                <w:sz w:val="20"/>
                <w:szCs w:val="20"/>
              </w:rPr>
            </w:pPr>
            <w:r w:rsidRPr="00FE109C">
              <w:rPr>
                <w:sz w:val="20"/>
                <w:szCs w:val="20"/>
              </w:rPr>
              <w:t>Привод насоса:</w:t>
            </w:r>
          </w:p>
          <w:p w14:paraId="2118FE75" w14:textId="77777777" w:rsidR="001C6597" w:rsidRPr="00FE109C" w:rsidRDefault="001C6597" w:rsidP="00444890">
            <w:pPr>
              <w:tabs>
                <w:tab w:val="left" w:pos="7035"/>
              </w:tabs>
              <w:rPr>
                <w:sz w:val="20"/>
                <w:szCs w:val="20"/>
              </w:rPr>
            </w:pPr>
            <w:r w:rsidRPr="00FE109C">
              <w:rPr>
                <w:sz w:val="20"/>
                <w:szCs w:val="20"/>
              </w:rPr>
              <w:t xml:space="preserve">Мотор-редуктор, тип </w:t>
            </w:r>
            <w:r w:rsidRPr="00FE109C">
              <w:rPr>
                <w:sz w:val="20"/>
                <w:szCs w:val="20"/>
                <w:lang w:val="en-US"/>
              </w:rPr>
              <w:t>SK</w:t>
            </w:r>
            <w:r w:rsidRPr="00FE109C">
              <w:rPr>
                <w:sz w:val="20"/>
                <w:szCs w:val="20"/>
              </w:rPr>
              <w:t>63-90</w:t>
            </w:r>
            <w:r w:rsidRPr="00FE109C">
              <w:rPr>
                <w:sz w:val="20"/>
                <w:szCs w:val="20"/>
                <w:lang w:val="en-US"/>
              </w:rPr>
              <w:t>S</w:t>
            </w:r>
            <w:r w:rsidRPr="00FE109C">
              <w:rPr>
                <w:sz w:val="20"/>
                <w:szCs w:val="20"/>
              </w:rPr>
              <w:t>/6 «NORD»</w:t>
            </w:r>
          </w:p>
          <w:p w14:paraId="56E68161" w14:textId="77777777" w:rsidR="001C6597" w:rsidRPr="00FE109C" w:rsidRDefault="001C6597" w:rsidP="00444890">
            <w:pPr>
              <w:tabs>
                <w:tab w:val="left" w:pos="7035"/>
              </w:tabs>
              <w:rPr>
                <w:sz w:val="20"/>
                <w:szCs w:val="20"/>
              </w:rPr>
            </w:pPr>
            <w:r w:rsidRPr="00FE109C">
              <w:rPr>
                <w:sz w:val="20"/>
                <w:szCs w:val="20"/>
              </w:rPr>
              <w:t>Мощность двигателя 0,75 кВт</w:t>
            </w:r>
          </w:p>
          <w:p w14:paraId="63FE4CE3" w14:textId="77777777" w:rsidR="001C6597" w:rsidRPr="00FE109C" w:rsidRDefault="001C6597" w:rsidP="00444890">
            <w:pPr>
              <w:tabs>
                <w:tab w:val="left" w:pos="7035"/>
              </w:tabs>
              <w:rPr>
                <w:sz w:val="20"/>
                <w:szCs w:val="20"/>
              </w:rPr>
            </w:pPr>
            <w:r w:rsidRPr="00FE109C">
              <w:rPr>
                <w:sz w:val="20"/>
                <w:szCs w:val="20"/>
              </w:rPr>
              <w:t>Привод снегоочистителя:</w:t>
            </w:r>
          </w:p>
          <w:p w14:paraId="2DD89AD3" w14:textId="77777777" w:rsidR="001C6597" w:rsidRPr="00FE109C" w:rsidRDefault="001C6597" w:rsidP="00444890">
            <w:pPr>
              <w:tabs>
                <w:tab w:val="left" w:pos="7035"/>
              </w:tabs>
              <w:rPr>
                <w:sz w:val="20"/>
                <w:szCs w:val="20"/>
              </w:rPr>
            </w:pPr>
            <w:r w:rsidRPr="00FE109C">
              <w:rPr>
                <w:sz w:val="20"/>
                <w:szCs w:val="20"/>
              </w:rPr>
              <w:t xml:space="preserve">Мотор-редуктор, тип </w:t>
            </w:r>
            <w:r w:rsidRPr="00FE109C">
              <w:rPr>
                <w:sz w:val="20"/>
                <w:szCs w:val="20"/>
                <w:lang w:val="en-US"/>
              </w:rPr>
              <w:t>SK</w:t>
            </w:r>
            <w:r w:rsidRPr="00FE109C">
              <w:rPr>
                <w:sz w:val="20"/>
                <w:szCs w:val="20"/>
              </w:rPr>
              <w:t>12-71</w:t>
            </w:r>
            <w:r w:rsidRPr="00FE109C">
              <w:rPr>
                <w:sz w:val="20"/>
                <w:szCs w:val="20"/>
                <w:lang w:val="en-US"/>
              </w:rPr>
              <w:t>L</w:t>
            </w:r>
            <w:r w:rsidRPr="00FE109C">
              <w:rPr>
                <w:sz w:val="20"/>
                <w:szCs w:val="20"/>
              </w:rPr>
              <w:t>/4 «NORD»</w:t>
            </w:r>
          </w:p>
          <w:p w14:paraId="69B85BE1" w14:textId="77777777" w:rsidR="001C6597" w:rsidRPr="00FE109C" w:rsidRDefault="001C6597" w:rsidP="00444890">
            <w:pPr>
              <w:tabs>
                <w:tab w:val="left" w:pos="7035"/>
              </w:tabs>
              <w:rPr>
                <w:sz w:val="20"/>
                <w:szCs w:val="20"/>
              </w:rPr>
            </w:pPr>
            <w:r w:rsidRPr="00FE109C">
              <w:rPr>
                <w:sz w:val="20"/>
                <w:szCs w:val="20"/>
              </w:rPr>
              <w:t>Мощность двигателя 0,37 кВт</w:t>
            </w:r>
          </w:p>
        </w:tc>
        <w:tc>
          <w:tcPr>
            <w:tcW w:w="985" w:type="dxa"/>
            <w:vAlign w:val="center"/>
          </w:tcPr>
          <w:p w14:paraId="60A9AEAA" w14:textId="77777777" w:rsidR="001C6597" w:rsidRPr="00FE109C" w:rsidRDefault="001C6597" w:rsidP="00444890">
            <w:pPr>
              <w:jc w:val="center"/>
              <w:rPr>
                <w:sz w:val="20"/>
                <w:szCs w:val="20"/>
              </w:rPr>
            </w:pPr>
            <w:r w:rsidRPr="00FE109C">
              <w:rPr>
                <w:sz w:val="20"/>
                <w:szCs w:val="20"/>
              </w:rPr>
              <w:lastRenderedPageBreak/>
              <w:t>4</w:t>
            </w:r>
          </w:p>
        </w:tc>
      </w:tr>
      <w:tr w:rsidR="001C6597" w:rsidRPr="00FE109C" w14:paraId="650A1CE5" w14:textId="77777777" w:rsidTr="0053531A">
        <w:tc>
          <w:tcPr>
            <w:tcW w:w="685" w:type="dxa"/>
            <w:vAlign w:val="center"/>
          </w:tcPr>
          <w:p w14:paraId="24B2A886" w14:textId="77777777" w:rsidR="001C6597" w:rsidRPr="00FE109C" w:rsidRDefault="001C6597" w:rsidP="00444890">
            <w:pPr>
              <w:tabs>
                <w:tab w:val="left" w:pos="7035"/>
              </w:tabs>
              <w:jc w:val="center"/>
              <w:rPr>
                <w:sz w:val="20"/>
                <w:szCs w:val="20"/>
              </w:rPr>
            </w:pPr>
            <w:r w:rsidRPr="00FE109C">
              <w:rPr>
                <w:sz w:val="20"/>
                <w:szCs w:val="20"/>
              </w:rPr>
              <w:lastRenderedPageBreak/>
              <w:t>8</w:t>
            </w:r>
          </w:p>
        </w:tc>
        <w:tc>
          <w:tcPr>
            <w:tcW w:w="8942" w:type="dxa"/>
            <w:gridSpan w:val="3"/>
          </w:tcPr>
          <w:p w14:paraId="74F7E49C" w14:textId="77777777" w:rsidR="001C6597" w:rsidRPr="00FE109C" w:rsidRDefault="001C6597" w:rsidP="00444890">
            <w:pPr>
              <w:jc w:val="center"/>
              <w:rPr>
                <w:b/>
                <w:sz w:val="20"/>
                <w:szCs w:val="20"/>
              </w:rPr>
            </w:pPr>
            <w:proofErr w:type="spellStart"/>
            <w:r w:rsidRPr="00FE109C">
              <w:rPr>
                <w:b/>
                <w:sz w:val="20"/>
                <w:szCs w:val="20"/>
              </w:rPr>
              <w:t>Реагентное</w:t>
            </w:r>
            <w:proofErr w:type="spellEnd"/>
            <w:r w:rsidRPr="00FE109C">
              <w:rPr>
                <w:b/>
                <w:sz w:val="20"/>
                <w:szCs w:val="20"/>
              </w:rPr>
              <w:t xml:space="preserve"> хозяйство</w:t>
            </w:r>
          </w:p>
        </w:tc>
      </w:tr>
      <w:tr w:rsidR="001C6597" w:rsidRPr="00FE109C" w14:paraId="5D29DCCE" w14:textId="77777777" w:rsidTr="0053531A">
        <w:tc>
          <w:tcPr>
            <w:tcW w:w="685" w:type="dxa"/>
            <w:vAlign w:val="center"/>
          </w:tcPr>
          <w:p w14:paraId="50037081" w14:textId="77777777" w:rsidR="001C6597" w:rsidRPr="00FE109C" w:rsidRDefault="001C6597" w:rsidP="00444890">
            <w:pPr>
              <w:tabs>
                <w:tab w:val="left" w:pos="7035"/>
              </w:tabs>
              <w:jc w:val="center"/>
              <w:rPr>
                <w:sz w:val="20"/>
                <w:szCs w:val="20"/>
              </w:rPr>
            </w:pPr>
            <w:r w:rsidRPr="00FE109C">
              <w:rPr>
                <w:sz w:val="20"/>
                <w:szCs w:val="20"/>
              </w:rPr>
              <w:t>8.1</w:t>
            </w:r>
          </w:p>
        </w:tc>
        <w:tc>
          <w:tcPr>
            <w:tcW w:w="2858" w:type="dxa"/>
            <w:vAlign w:val="center"/>
          </w:tcPr>
          <w:p w14:paraId="2EFFF39C" w14:textId="77777777" w:rsidR="001C6597" w:rsidRPr="00FE109C" w:rsidRDefault="001C6597" w:rsidP="00444890">
            <w:pPr>
              <w:tabs>
                <w:tab w:val="left" w:pos="7035"/>
              </w:tabs>
              <w:rPr>
                <w:sz w:val="20"/>
                <w:szCs w:val="20"/>
              </w:rPr>
            </w:pPr>
            <w:r w:rsidRPr="00FE109C">
              <w:rPr>
                <w:sz w:val="20"/>
                <w:szCs w:val="20"/>
              </w:rPr>
              <w:t xml:space="preserve">Химические насосы </w:t>
            </w:r>
            <w:r w:rsidRPr="00FE109C">
              <w:rPr>
                <w:sz w:val="20"/>
                <w:szCs w:val="20"/>
                <w:lang w:val="en-US"/>
              </w:rPr>
              <w:t>PM-753 PG</w:t>
            </w:r>
          </w:p>
        </w:tc>
        <w:tc>
          <w:tcPr>
            <w:tcW w:w="5099" w:type="dxa"/>
            <w:vAlign w:val="center"/>
          </w:tcPr>
          <w:p w14:paraId="2C316CFB" w14:textId="77777777" w:rsidR="001C6597" w:rsidRPr="00FE109C" w:rsidRDefault="001C6597" w:rsidP="00444890">
            <w:pPr>
              <w:tabs>
                <w:tab w:val="left" w:pos="7035"/>
              </w:tabs>
              <w:rPr>
                <w:sz w:val="20"/>
                <w:szCs w:val="20"/>
              </w:rPr>
            </w:pPr>
            <w:r w:rsidRPr="00FE109C">
              <w:rPr>
                <w:sz w:val="20"/>
                <w:szCs w:val="20"/>
              </w:rPr>
              <w:t>Производительность 180 л/мин</w:t>
            </w:r>
          </w:p>
          <w:p w14:paraId="7F2EB3B2" w14:textId="77777777" w:rsidR="001C6597" w:rsidRPr="00FE109C" w:rsidRDefault="001C6597" w:rsidP="00444890">
            <w:pPr>
              <w:tabs>
                <w:tab w:val="left" w:pos="7035"/>
              </w:tabs>
              <w:rPr>
                <w:sz w:val="20"/>
                <w:szCs w:val="20"/>
              </w:rPr>
            </w:pPr>
            <w:r w:rsidRPr="00FE109C">
              <w:rPr>
                <w:sz w:val="20"/>
                <w:szCs w:val="20"/>
              </w:rPr>
              <w:t>Напор 16 м</w:t>
            </w:r>
          </w:p>
          <w:p w14:paraId="3DB09DB0" w14:textId="77777777" w:rsidR="001C6597" w:rsidRPr="00FE109C" w:rsidRDefault="001C6597" w:rsidP="00444890">
            <w:pPr>
              <w:tabs>
                <w:tab w:val="left" w:pos="7035"/>
              </w:tabs>
              <w:rPr>
                <w:sz w:val="20"/>
                <w:szCs w:val="20"/>
              </w:rPr>
            </w:pPr>
            <w:r w:rsidRPr="00FE109C">
              <w:rPr>
                <w:sz w:val="20"/>
                <w:szCs w:val="20"/>
              </w:rPr>
              <w:t>Мощность эл. двигателя 0,75 кВт</w:t>
            </w:r>
          </w:p>
          <w:p w14:paraId="3B9E43AD" w14:textId="77777777" w:rsidR="001C6597" w:rsidRPr="00FE109C" w:rsidRDefault="001C6597" w:rsidP="00444890">
            <w:pPr>
              <w:tabs>
                <w:tab w:val="left" w:pos="7035"/>
              </w:tabs>
              <w:rPr>
                <w:sz w:val="20"/>
                <w:szCs w:val="20"/>
              </w:rPr>
            </w:pPr>
            <w:r w:rsidRPr="00FE109C">
              <w:rPr>
                <w:sz w:val="20"/>
                <w:szCs w:val="20"/>
              </w:rPr>
              <w:t xml:space="preserve">Число оборотов – 2900 </w:t>
            </w:r>
            <w:proofErr w:type="gramStart"/>
            <w:r w:rsidRPr="00FE109C">
              <w:rPr>
                <w:sz w:val="20"/>
                <w:szCs w:val="20"/>
              </w:rPr>
              <w:t>об./</w:t>
            </w:r>
            <w:proofErr w:type="gramEnd"/>
            <w:r w:rsidRPr="00FE109C">
              <w:rPr>
                <w:sz w:val="20"/>
                <w:szCs w:val="20"/>
              </w:rPr>
              <w:t>мин</w:t>
            </w:r>
          </w:p>
        </w:tc>
        <w:tc>
          <w:tcPr>
            <w:tcW w:w="985" w:type="dxa"/>
            <w:vAlign w:val="center"/>
          </w:tcPr>
          <w:p w14:paraId="41971C6A" w14:textId="77777777" w:rsidR="001C6597" w:rsidRPr="00FE109C" w:rsidRDefault="001C6597" w:rsidP="00444890">
            <w:pPr>
              <w:jc w:val="center"/>
              <w:rPr>
                <w:sz w:val="20"/>
                <w:szCs w:val="20"/>
              </w:rPr>
            </w:pPr>
            <w:r w:rsidRPr="00FE109C">
              <w:rPr>
                <w:sz w:val="20"/>
                <w:szCs w:val="20"/>
              </w:rPr>
              <w:t>2</w:t>
            </w:r>
          </w:p>
        </w:tc>
      </w:tr>
      <w:tr w:rsidR="001C6597" w:rsidRPr="00FE109C" w14:paraId="3325AD8D" w14:textId="77777777" w:rsidTr="0053531A">
        <w:tc>
          <w:tcPr>
            <w:tcW w:w="685" w:type="dxa"/>
            <w:vAlign w:val="center"/>
          </w:tcPr>
          <w:p w14:paraId="2A08C3EC" w14:textId="77777777" w:rsidR="001C6597" w:rsidRPr="00FE109C" w:rsidRDefault="001C6597" w:rsidP="00444890">
            <w:pPr>
              <w:tabs>
                <w:tab w:val="left" w:pos="7035"/>
              </w:tabs>
              <w:jc w:val="center"/>
              <w:rPr>
                <w:sz w:val="20"/>
                <w:szCs w:val="20"/>
              </w:rPr>
            </w:pPr>
            <w:r w:rsidRPr="00FE109C">
              <w:rPr>
                <w:sz w:val="20"/>
                <w:szCs w:val="20"/>
              </w:rPr>
              <w:t>8.2</w:t>
            </w:r>
          </w:p>
        </w:tc>
        <w:tc>
          <w:tcPr>
            <w:tcW w:w="2858" w:type="dxa"/>
            <w:vAlign w:val="center"/>
          </w:tcPr>
          <w:p w14:paraId="2D50FC98" w14:textId="77777777" w:rsidR="001C6597" w:rsidRPr="00FE109C" w:rsidRDefault="001C6597" w:rsidP="00444890">
            <w:pPr>
              <w:tabs>
                <w:tab w:val="left" w:pos="7035"/>
              </w:tabs>
              <w:rPr>
                <w:sz w:val="20"/>
                <w:szCs w:val="20"/>
              </w:rPr>
            </w:pPr>
            <w:r w:rsidRPr="00FE109C">
              <w:rPr>
                <w:sz w:val="20"/>
                <w:szCs w:val="20"/>
              </w:rPr>
              <w:t>Насос дозировочный ДН 1,0 Р1000/25К14МА (горизонтальный одноплунжерный)</w:t>
            </w:r>
          </w:p>
        </w:tc>
        <w:tc>
          <w:tcPr>
            <w:tcW w:w="5099" w:type="dxa"/>
            <w:vAlign w:val="center"/>
          </w:tcPr>
          <w:p w14:paraId="16F70E1D" w14:textId="77777777" w:rsidR="001C6597" w:rsidRPr="00FE109C" w:rsidRDefault="001C6597" w:rsidP="00444890">
            <w:pPr>
              <w:tabs>
                <w:tab w:val="left" w:pos="7035"/>
              </w:tabs>
              <w:rPr>
                <w:sz w:val="20"/>
                <w:szCs w:val="20"/>
              </w:rPr>
            </w:pPr>
            <w:r w:rsidRPr="00FE109C">
              <w:rPr>
                <w:sz w:val="20"/>
                <w:szCs w:val="20"/>
              </w:rPr>
              <w:t>Производительность 1000 л/ч</w:t>
            </w:r>
          </w:p>
          <w:p w14:paraId="1EE53F89" w14:textId="77777777" w:rsidR="001C6597" w:rsidRPr="00FE109C" w:rsidRDefault="001C6597" w:rsidP="00444890">
            <w:pPr>
              <w:tabs>
                <w:tab w:val="left" w:pos="7035"/>
              </w:tabs>
              <w:rPr>
                <w:sz w:val="20"/>
                <w:szCs w:val="20"/>
              </w:rPr>
            </w:pPr>
            <w:r w:rsidRPr="00FE109C">
              <w:rPr>
                <w:sz w:val="20"/>
                <w:szCs w:val="20"/>
              </w:rPr>
              <w:t>Мощность эл. двигателя 3 кВт</w:t>
            </w:r>
          </w:p>
          <w:p w14:paraId="5BC32BCE" w14:textId="77777777" w:rsidR="001C6597" w:rsidRPr="00FE109C" w:rsidRDefault="001C6597" w:rsidP="00444890">
            <w:pPr>
              <w:tabs>
                <w:tab w:val="left" w:pos="7035"/>
              </w:tabs>
              <w:rPr>
                <w:sz w:val="20"/>
                <w:szCs w:val="20"/>
              </w:rPr>
            </w:pPr>
            <w:r w:rsidRPr="00FE109C">
              <w:rPr>
                <w:sz w:val="20"/>
                <w:szCs w:val="20"/>
              </w:rPr>
              <w:t xml:space="preserve">Число оборотов – 1500 </w:t>
            </w:r>
            <w:proofErr w:type="gramStart"/>
            <w:r w:rsidRPr="00FE109C">
              <w:rPr>
                <w:sz w:val="20"/>
                <w:szCs w:val="20"/>
              </w:rPr>
              <w:t>об./</w:t>
            </w:r>
            <w:proofErr w:type="gramEnd"/>
            <w:r w:rsidRPr="00FE109C">
              <w:rPr>
                <w:sz w:val="20"/>
                <w:szCs w:val="20"/>
              </w:rPr>
              <w:t>мин</w:t>
            </w:r>
          </w:p>
        </w:tc>
        <w:tc>
          <w:tcPr>
            <w:tcW w:w="985" w:type="dxa"/>
            <w:vAlign w:val="center"/>
          </w:tcPr>
          <w:p w14:paraId="69747126" w14:textId="77777777" w:rsidR="001C6597" w:rsidRPr="00FE109C" w:rsidRDefault="001C6597" w:rsidP="00444890">
            <w:pPr>
              <w:jc w:val="center"/>
              <w:rPr>
                <w:sz w:val="20"/>
                <w:szCs w:val="20"/>
              </w:rPr>
            </w:pPr>
            <w:r w:rsidRPr="00FE109C">
              <w:rPr>
                <w:sz w:val="20"/>
                <w:szCs w:val="20"/>
              </w:rPr>
              <w:t>2</w:t>
            </w:r>
          </w:p>
        </w:tc>
      </w:tr>
      <w:tr w:rsidR="001C6597" w:rsidRPr="00FE109C" w14:paraId="59548765" w14:textId="77777777" w:rsidTr="0053531A">
        <w:tc>
          <w:tcPr>
            <w:tcW w:w="685" w:type="dxa"/>
            <w:vAlign w:val="center"/>
          </w:tcPr>
          <w:p w14:paraId="477FBF88" w14:textId="77777777" w:rsidR="001C6597" w:rsidRPr="00FE109C" w:rsidRDefault="001C6597" w:rsidP="00444890">
            <w:pPr>
              <w:tabs>
                <w:tab w:val="left" w:pos="7035"/>
              </w:tabs>
              <w:jc w:val="center"/>
              <w:rPr>
                <w:sz w:val="20"/>
                <w:szCs w:val="20"/>
              </w:rPr>
            </w:pPr>
            <w:r w:rsidRPr="00FE109C">
              <w:rPr>
                <w:sz w:val="20"/>
                <w:szCs w:val="20"/>
              </w:rPr>
              <w:t>9</w:t>
            </w:r>
          </w:p>
        </w:tc>
        <w:tc>
          <w:tcPr>
            <w:tcW w:w="8942" w:type="dxa"/>
            <w:gridSpan w:val="3"/>
          </w:tcPr>
          <w:p w14:paraId="0AE39EEC" w14:textId="77777777" w:rsidR="001C6597" w:rsidRPr="00FE109C" w:rsidRDefault="001C6597" w:rsidP="00444890">
            <w:pPr>
              <w:jc w:val="center"/>
              <w:rPr>
                <w:b/>
                <w:sz w:val="20"/>
                <w:szCs w:val="20"/>
              </w:rPr>
            </w:pPr>
            <w:r w:rsidRPr="00FE109C">
              <w:rPr>
                <w:b/>
                <w:sz w:val="20"/>
                <w:szCs w:val="20"/>
              </w:rPr>
              <w:t>Станция УФ обеззараживания</w:t>
            </w:r>
          </w:p>
        </w:tc>
      </w:tr>
      <w:tr w:rsidR="001C6597" w:rsidRPr="00FE109C" w14:paraId="12FB6D4C" w14:textId="77777777" w:rsidTr="0053531A">
        <w:tc>
          <w:tcPr>
            <w:tcW w:w="685" w:type="dxa"/>
            <w:vAlign w:val="center"/>
          </w:tcPr>
          <w:p w14:paraId="1ADB085B" w14:textId="77777777" w:rsidR="001C6597" w:rsidRPr="00FE109C" w:rsidRDefault="001C6597" w:rsidP="00444890">
            <w:pPr>
              <w:tabs>
                <w:tab w:val="left" w:pos="7035"/>
              </w:tabs>
              <w:jc w:val="center"/>
              <w:rPr>
                <w:sz w:val="20"/>
                <w:szCs w:val="20"/>
              </w:rPr>
            </w:pPr>
            <w:r w:rsidRPr="00FE109C">
              <w:rPr>
                <w:sz w:val="20"/>
                <w:szCs w:val="20"/>
              </w:rPr>
              <w:t>9.1</w:t>
            </w:r>
          </w:p>
        </w:tc>
        <w:tc>
          <w:tcPr>
            <w:tcW w:w="2858" w:type="dxa"/>
            <w:vAlign w:val="center"/>
          </w:tcPr>
          <w:p w14:paraId="5FDC5CA7" w14:textId="77777777" w:rsidR="001C6597" w:rsidRPr="00FE109C" w:rsidRDefault="001C6597" w:rsidP="00444890">
            <w:pPr>
              <w:tabs>
                <w:tab w:val="left" w:pos="7035"/>
              </w:tabs>
              <w:rPr>
                <w:sz w:val="20"/>
                <w:szCs w:val="20"/>
              </w:rPr>
            </w:pPr>
            <w:r w:rsidRPr="00FE109C">
              <w:rPr>
                <w:sz w:val="20"/>
                <w:szCs w:val="20"/>
              </w:rPr>
              <w:t>Установка УДВ-34А800-</w:t>
            </w:r>
            <w:r w:rsidRPr="00FE109C">
              <w:rPr>
                <w:sz w:val="20"/>
                <w:szCs w:val="20"/>
                <w:lang w:val="en-US"/>
              </w:rPr>
              <w:t>DL</w:t>
            </w:r>
            <w:r w:rsidRPr="00FE109C">
              <w:rPr>
                <w:sz w:val="20"/>
                <w:szCs w:val="20"/>
              </w:rPr>
              <w:t>-КД</w:t>
            </w:r>
          </w:p>
        </w:tc>
        <w:tc>
          <w:tcPr>
            <w:tcW w:w="5099" w:type="dxa"/>
            <w:vAlign w:val="center"/>
          </w:tcPr>
          <w:p w14:paraId="23DB6B74" w14:textId="77777777" w:rsidR="001C6597" w:rsidRPr="00FE109C" w:rsidRDefault="001C6597" w:rsidP="00444890">
            <w:pPr>
              <w:tabs>
                <w:tab w:val="left" w:pos="7035"/>
              </w:tabs>
              <w:rPr>
                <w:sz w:val="20"/>
                <w:szCs w:val="20"/>
              </w:rPr>
            </w:pPr>
            <w:r w:rsidRPr="00FE109C">
              <w:rPr>
                <w:sz w:val="20"/>
                <w:szCs w:val="20"/>
              </w:rPr>
              <w:t>Объем камеры обеззараживания – 1000 л</w:t>
            </w:r>
          </w:p>
          <w:p w14:paraId="33B6137D" w14:textId="77777777" w:rsidR="001C6597" w:rsidRPr="00FE109C" w:rsidRDefault="001C6597" w:rsidP="00444890">
            <w:pPr>
              <w:tabs>
                <w:tab w:val="left" w:pos="7035"/>
              </w:tabs>
              <w:rPr>
                <w:sz w:val="20"/>
                <w:szCs w:val="20"/>
              </w:rPr>
            </w:pPr>
            <w:r w:rsidRPr="00FE109C">
              <w:rPr>
                <w:sz w:val="20"/>
                <w:szCs w:val="20"/>
              </w:rPr>
              <w:t>Пропускная способность 800 м</w:t>
            </w:r>
            <w:r w:rsidRPr="00FE109C">
              <w:rPr>
                <w:sz w:val="20"/>
                <w:szCs w:val="20"/>
                <w:vertAlign w:val="superscript"/>
              </w:rPr>
              <w:t>3</w:t>
            </w:r>
            <w:r w:rsidRPr="00FE109C">
              <w:rPr>
                <w:sz w:val="20"/>
                <w:szCs w:val="20"/>
              </w:rPr>
              <w:t>/ч</w:t>
            </w:r>
          </w:p>
          <w:p w14:paraId="6B166DC9" w14:textId="77777777" w:rsidR="001C6597" w:rsidRPr="00FE109C" w:rsidRDefault="001C6597" w:rsidP="00444890">
            <w:pPr>
              <w:tabs>
                <w:tab w:val="left" w:pos="7035"/>
              </w:tabs>
              <w:rPr>
                <w:sz w:val="20"/>
                <w:szCs w:val="20"/>
              </w:rPr>
            </w:pPr>
            <w:r w:rsidRPr="00FE109C">
              <w:rPr>
                <w:sz w:val="20"/>
                <w:szCs w:val="20"/>
              </w:rPr>
              <w:t>Количество ламп ДБ-800 в камере – 34 шт. (срок службы 12 000 ч)</w:t>
            </w:r>
          </w:p>
          <w:p w14:paraId="567EADE1" w14:textId="77777777" w:rsidR="001C6597" w:rsidRPr="00FE109C" w:rsidRDefault="001C6597" w:rsidP="00444890">
            <w:pPr>
              <w:tabs>
                <w:tab w:val="left" w:pos="7035"/>
              </w:tabs>
              <w:rPr>
                <w:sz w:val="20"/>
                <w:szCs w:val="20"/>
              </w:rPr>
            </w:pPr>
            <w:r w:rsidRPr="00FE109C">
              <w:rPr>
                <w:sz w:val="20"/>
                <w:szCs w:val="20"/>
              </w:rPr>
              <w:t>Количество включений/выключений в течении срока службы – не более 2000 раз</w:t>
            </w:r>
          </w:p>
          <w:p w14:paraId="54E1864D" w14:textId="77777777" w:rsidR="001C6597" w:rsidRPr="00FE109C" w:rsidRDefault="001C6597" w:rsidP="00444890">
            <w:pPr>
              <w:tabs>
                <w:tab w:val="left" w:pos="7035"/>
              </w:tabs>
              <w:rPr>
                <w:sz w:val="20"/>
                <w:szCs w:val="20"/>
              </w:rPr>
            </w:pPr>
            <w:r w:rsidRPr="00FE109C">
              <w:rPr>
                <w:sz w:val="20"/>
                <w:szCs w:val="20"/>
              </w:rPr>
              <w:t>Мощность 27,5 кВт</w:t>
            </w:r>
          </w:p>
          <w:p w14:paraId="6AEA1196" w14:textId="77777777" w:rsidR="001C6597" w:rsidRPr="00FE109C" w:rsidRDefault="001C6597" w:rsidP="00444890">
            <w:pPr>
              <w:tabs>
                <w:tab w:val="left" w:pos="7035"/>
              </w:tabs>
              <w:rPr>
                <w:sz w:val="20"/>
                <w:szCs w:val="20"/>
              </w:rPr>
            </w:pPr>
            <w:r w:rsidRPr="00FE109C">
              <w:rPr>
                <w:sz w:val="20"/>
                <w:szCs w:val="20"/>
              </w:rPr>
              <w:t>Давление в камере – не более 1,6 бар</w:t>
            </w:r>
          </w:p>
          <w:p w14:paraId="30B18AA0" w14:textId="77777777" w:rsidR="001C6597" w:rsidRPr="00FE109C" w:rsidRDefault="001C6597" w:rsidP="00444890">
            <w:pPr>
              <w:tabs>
                <w:tab w:val="left" w:pos="7035"/>
              </w:tabs>
              <w:rPr>
                <w:sz w:val="20"/>
                <w:szCs w:val="20"/>
              </w:rPr>
            </w:pPr>
            <w:r w:rsidRPr="00FE109C">
              <w:rPr>
                <w:sz w:val="20"/>
                <w:szCs w:val="20"/>
              </w:rPr>
              <w:t>Разрежение в камере – не более 0,1 бар</w:t>
            </w:r>
          </w:p>
          <w:p w14:paraId="261FDB97" w14:textId="77777777" w:rsidR="001C6597" w:rsidRPr="00FE109C" w:rsidRDefault="001C6597" w:rsidP="00444890">
            <w:pPr>
              <w:tabs>
                <w:tab w:val="left" w:pos="7035"/>
              </w:tabs>
              <w:rPr>
                <w:sz w:val="20"/>
                <w:szCs w:val="20"/>
              </w:rPr>
            </w:pPr>
            <w:r w:rsidRPr="00FE109C">
              <w:rPr>
                <w:sz w:val="20"/>
                <w:szCs w:val="20"/>
              </w:rPr>
              <w:t>Диаметр входного и выходного патрубков камеры – 500 мм</w:t>
            </w:r>
          </w:p>
        </w:tc>
        <w:tc>
          <w:tcPr>
            <w:tcW w:w="985" w:type="dxa"/>
            <w:vAlign w:val="center"/>
          </w:tcPr>
          <w:p w14:paraId="2F3803ED" w14:textId="77777777" w:rsidR="001C6597" w:rsidRPr="00FE109C" w:rsidRDefault="001C6597" w:rsidP="00444890">
            <w:pPr>
              <w:jc w:val="center"/>
              <w:rPr>
                <w:sz w:val="20"/>
                <w:szCs w:val="20"/>
              </w:rPr>
            </w:pPr>
            <w:r w:rsidRPr="00FE109C">
              <w:rPr>
                <w:sz w:val="20"/>
                <w:szCs w:val="20"/>
              </w:rPr>
              <w:t>6</w:t>
            </w:r>
          </w:p>
        </w:tc>
      </w:tr>
      <w:tr w:rsidR="001C6597" w:rsidRPr="00FE109C" w14:paraId="6FAE58D3" w14:textId="77777777" w:rsidTr="0053531A">
        <w:tc>
          <w:tcPr>
            <w:tcW w:w="685" w:type="dxa"/>
            <w:vAlign w:val="center"/>
          </w:tcPr>
          <w:p w14:paraId="529CBA0D" w14:textId="77777777" w:rsidR="001C6597" w:rsidRPr="00FE109C" w:rsidRDefault="001C6597" w:rsidP="00444890">
            <w:pPr>
              <w:tabs>
                <w:tab w:val="left" w:pos="7035"/>
              </w:tabs>
              <w:jc w:val="center"/>
              <w:rPr>
                <w:sz w:val="20"/>
                <w:szCs w:val="20"/>
              </w:rPr>
            </w:pPr>
            <w:r w:rsidRPr="00FE109C">
              <w:rPr>
                <w:sz w:val="20"/>
                <w:szCs w:val="20"/>
              </w:rPr>
              <w:t>9.2</w:t>
            </w:r>
          </w:p>
        </w:tc>
        <w:tc>
          <w:tcPr>
            <w:tcW w:w="2858" w:type="dxa"/>
            <w:vAlign w:val="center"/>
          </w:tcPr>
          <w:p w14:paraId="619A5C76" w14:textId="77777777" w:rsidR="001C6597" w:rsidRPr="00FE109C" w:rsidRDefault="001C6597" w:rsidP="00444890">
            <w:pPr>
              <w:tabs>
                <w:tab w:val="left" w:pos="7035"/>
              </w:tabs>
              <w:rPr>
                <w:sz w:val="20"/>
                <w:szCs w:val="20"/>
              </w:rPr>
            </w:pPr>
            <w:r w:rsidRPr="00FE109C">
              <w:rPr>
                <w:sz w:val="20"/>
                <w:szCs w:val="20"/>
              </w:rPr>
              <w:t>Блок промывки БПР-15</w:t>
            </w:r>
          </w:p>
        </w:tc>
        <w:tc>
          <w:tcPr>
            <w:tcW w:w="5099" w:type="dxa"/>
            <w:vAlign w:val="center"/>
          </w:tcPr>
          <w:p w14:paraId="79DA0F9A" w14:textId="77777777" w:rsidR="001C6597" w:rsidRPr="00FE109C" w:rsidRDefault="001C6597" w:rsidP="00444890">
            <w:pPr>
              <w:tabs>
                <w:tab w:val="left" w:pos="7035"/>
              </w:tabs>
              <w:rPr>
                <w:sz w:val="20"/>
                <w:szCs w:val="20"/>
              </w:rPr>
            </w:pPr>
            <w:r w:rsidRPr="00FE109C">
              <w:rPr>
                <w:sz w:val="20"/>
                <w:szCs w:val="20"/>
              </w:rPr>
              <w:t>Производительность 12 м</w:t>
            </w:r>
            <w:r w:rsidRPr="00FE109C">
              <w:rPr>
                <w:sz w:val="20"/>
                <w:szCs w:val="20"/>
                <w:vertAlign w:val="superscript"/>
              </w:rPr>
              <w:t>3</w:t>
            </w:r>
            <w:r w:rsidRPr="00FE109C">
              <w:rPr>
                <w:sz w:val="20"/>
                <w:szCs w:val="20"/>
              </w:rPr>
              <w:t>/ч</w:t>
            </w:r>
          </w:p>
          <w:p w14:paraId="3D958700" w14:textId="77777777" w:rsidR="001C6597" w:rsidRPr="00FE109C" w:rsidRDefault="001C6597" w:rsidP="00444890">
            <w:pPr>
              <w:tabs>
                <w:tab w:val="left" w:pos="7035"/>
              </w:tabs>
              <w:rPr>
                <w:sz w:val="20"/>
                <w:szCs w:val="20"/>
              </w:rPr>
            </w:pPr>
            <w:r w:rsidRPr="00FE109C">
              <w:rPr>
                <w:sz w:val="20"/>
                <w:szCs w:val="20"/>
              </w:rPr>
              <w:t>Мощность 1,2 кВт</w:t>
            </w:r>
          </w:p>
          <w:p w14:paraId="2C68CED0" w14:textId="77777777" w:rsidR="001C6597" w:rsidRPr="00FE109C" w:rsidRDefault="001C6597" w:rsidP="00444890">
            <w:pPr>
              <w:tabs>
                <w:tab w:val="left" w:pos="7035"/>
              </w:tabs>
              <w:rPr>
                <w:sz w:val="20"/>
                <w:szCs w:val="20"/>
              </w:rPr>
            </w:pPr>
            <w:r w:rsidRPr="00FE109C">
              <w:rPr>
                <w:sz w:val="20"/>
                <w:szCs w:val="20"/>
              </w:rPr>
              <w:t>Объем бака – 15 л</w:t>
            </w:r>
          </w:p>
        </w:tc>
        <w:tc>
          <w:tcPr>
            <w:tcW w:w="985" w:type="dxa"/>
            <w:vAlign w:val="center"/>
          </w:tcPr>
          <w:p w14:paraId="4BD2C3CC" w14:textId="77777777" w:rsidR="001C6597" w:rsidRPr="00FE109C" w:rsidRDefault="001C6597" w:rsidP="00444890">
            <w:pPr>
              <w:jc w:val="center"/>
              <w:rPr>
                <w:sz w:val="20"/>
                <w:szCs w:val="20"/>
              </w:rPr>
            </w:pPr>
            <w:r w:rsidRPr="00FE109C">
              <w:rPr>
                <w:sz w:val="20"/>
                <w:szCs w:val="20"/>
              </w:rPr>
              <w:t>6</w:t>
            </w:r>
          </w:p>
        </w:tc>
      </w:tr>
      <w:tr w:rsidR="001C6597" w:rsidRPr="00FE109C" w14:paraId="076BBDC4" w14:textId="77777777" w:rsidTr="0053531A">
        <w:tc>
          <w:tcPr>
            <w:tcW w:w="685" w:type="dxa"/>
            <w:vAlign w:val="center"/>
          </w:tcPr>
          <w:p w14:paraId="0E929030" w14:textId="77777777" w:rsidR="001C6597" w:rsidRPr="00FE109C" w:rsidRDefault="001C6597" w:rsidP="00444890">
            <w:pPr>
              <w:tabs>
                <w:tab w:val="left" w:pos="7035"/>
              </w:tabs>
              <w:jc w:val="center"/>
              <w:rPr>
                <w:sz w:val="20"/>
                <w:szCs w:val="20"/>
              </w:rPr>
            </w:pPr>
            <w:r w:rsidRPr="00FE109C">
              <w:rPr>
                <w:sz w:val="20"/>
                <w:szCs w:val="20"/>
              </w:rPr>
              <w:t>9.3</w:t>
            </w:r>
          </w:p>
        </w:tc>
        <w:tc>
          <w:tcPr>
            <w:tcW w:w="2858" w:type="dxa"/>
            <w:vAlign w:val="center"/>
          </w:tcPr>
          <w:p w14:paraId="27B24CE4" w14:textId="77777777" w:rsidR="001C6597" w:rsidRPr="00FE109C" w:rsidRDefault="001C6597" w:rsidP="00444890">
            <w:pPr>
              <w:tabs>
                <w:tab w:val="left" w:pos="7035"/>
              </w:tabs>
              <w:rPr>
                <w:sz w:val="20"/>
                <w:szCs w:val="20"/>
              </w:rPr>
            </w:pPr>
            <w:r w:rsidRPr="00FE109C">
              <w:rPr>
                <w:sz w:val="20"/>
                <w:szCs w:val="20"/>
              </w:rPr>
              <w:t>Дисковой поворотный затвор с электрическим приводом «</w:t>
            </w:r>
            <w:r w:rsidRPr="00FE109C">
              <w:rPr>
                <w:sz w:val="20"/>
                <w:szCs w:val="20"/>
                <w:lang w:val="en-US"/>
              </w:rPr>
              <w:t>AUMA</w:t>
            </w:r>
            <w:r w:rsidRPr="00FE109C">
              <w:rPr>
                <w:sz w:val="20"/>
                <w:szCs w:val="20"/>
              </w:rPr>
              <w:t xml:space="preserve">» </w:t>
            </w:r>
            <w:r w:rsidRPr="00FE109C">
              <w:rPr>
                <w:sz w:val="20"/>
                <w:szCs w:val="20"/>
                <w:lang w:val="en-US"/>
              </w:rPr>
              <w:t>VP</w:t>
            </w:r>
            <w:r w:rsidRPr="00FE109C">
              <w:rPr>
                <w:sz w:val="20"/>
                <w:szCs w:val="20"/>
              </w:rPr>
              <w:t xml:space="preserve"> 4408-04</w:t>
            </w:r>
            <w:r w:rsidRPr="00FE109C">
              <w:rPr>
                <w:sz w:val="20"/>
                <w:szCs w:val="20"/>
                <w:lang w:val="en-US"/>
              </w:rPr>
              <w:t>EP</w:t>
            </w:r>
          </w:p>
        </w:tc>
        <w:tc>
          <w:tcPr>
            <w:tcW w:w="5099" w:type="dxa"/>
            <w:vAlign w:val="center"/>
          </w:tcPr>
          <w:p w14:paraId="7E3C9D4B" w14:textId="77777777" w:rsidR="001C6597" w:rsidRPr="00FE109C" w:rsidRDefault="001C6597" w:rsidP="00444890">
            <w:pPr>
              <w:tabs>
                <w:tab w:val="left" w:pos="7035"/>
              </w:tabs>
              <w:rPr>
                <w:sz w:val="20"/>
                <w:szCs w:val="20"/>
              </w:rPr>
            </w:pPr>
            <w:r w:rsidRPr="00FE109C">
              <w:rPr>
                <w:sz w:val="20"/>
                <w:szCs w:val="20"/>
              </w:rPr>
              <w:t>Максимальное рабочее давление – 10 бар</w:t>
            </w:r>
          </w:p>
          <w:p w14:paraId="766B379C" w14:textId="77777777" w:rsidR="001C6597" w:rsidRPr="00FE109C" w:rsidRDefault="001C6597" w:rsidP="00444890">
            <w:pPr>
              <w:tabs>
                <w:tab w:val="left" w:pos="7035"/>
              </w:tabs>
              <w:rPr>
                <w:sz w:val="20"/>
                <w:szCs w:val="20"/>
              </w:rPr>
            </w:pPr>
            <w:r w:rsidRPr="00FE109C">
              <w:rPr>
                <w:sz w:val="20"/>
                <w:szCs w:val="20"/>
              </w:rPr>
              <w:t xml:space="preserve">Рабочая температура </w:t>
            </w:r>
            <w:r w:rsidRPr="00FE109C">
              <w:rPr>
                <w:sz w:val="20"/>
                <w:szCs w:val="20"/>
              </w:rPr>
              <w:noBreakHyphen/>
              <w:t>15℃/+130℃</w:t>
            </w:r>
          </w:p>
        </w:tc>
        <w:tc>
          <w:tcPr>
            <w:tcW w:w="985" w:type="dxa"/>
            <w:vAlign w:val="center"/>
          </w:tcPr>
          <w:p w14:paraId="0A415522" w14:textId="77777777" w:rsidR="001C6597" w:rsidRPr="00FE109C" w:rsidRDefault="001C6597" w:rsidP="00444890">
            <w:pPr>
              <w:jc w:val="center"/>
              <w:rPr>
                <w:sz w:val="20"/>
                <w:szCs w:val="20"/>
              </w:rPr>
            </w:pPr>
            <w:r w:rsidRPr="00FE109C">
              <w:rPr>
                <w:sz w:val="20"/>
                <w:szCs w:val="20"/>
                <w:lang w:val="en-US"/>
              </w:rPr>
              <w:t>12</w:t>
            </w:r>
          </w:p>
        </w:tc>
      </w:tr>
      <w:tr w:rsidR="001C6597" w:rsidRPr="00FE109C" w14:paraId="51F16F6B" w14:textId="77777777" w:rsidTr="0053531A">
        <w:tc>
          <w:tcPr>
            <w:tcW w:w="685" w:type="dxa"/>
            <w:vAlign w:val="center"/>
          </w:tcPr>
          <w:p w14:paraId="4B5BB576" w14:textId="77777777" w:rsidR="001C6597" w:rsidRPr="00FE109C" w:rsidRDefault="001C6597" w:rsidP="00444890">
            <w:pPr>
              <w:tabs>
                <w:tab w:val="left" w:pos="7035"/>
              </w:tabs>
              <w:jc w:val="center"/>
              <w:rPr>
                <w:sz w:val="20"/>
                <w:szCs w:val="20"/>
              </w:rPr>
            </w:pPr>
            <w:r w:rsidRPr="00FE109C">
              <w:rPr>
                <w:sz w:val="20"/>
                <w:szCs w:val="20"/>
              </w:rPr>
              <w:t>9.4</w:t>
            </w:r>
          </w:p>
        </w:tc>
        <w:tc>
          <w:tcPr>
            <w:tcW w:w="2858" w:type="dxa"/>
            <w:vAlign w:val="center"/>
          </w:tcPr>
          <w:p w14:paraId="184D3E9F" w14:textId="77777777" w:rsidR="001C6597" w:rsidRPr="00FE109C" w:rsidRDefault="001C6597" w:rsidP="00444890">
            <w:pPr>
              <w:tabs>
                <w:tab w:val="left" w:pos="7035"/>
              </w:tabs>
              <w:rPr>
                <w:sz w:val="20"/>
                <w:szCs w:val="20"/>
              </w:rPr>
            </w:pPr>
            <w:r w:rsidRPr="00FE109C">
              <w:rPr>
                <w:sz w:val="20"/>
                <w:szCs w:val="20"/>
              </w:rPr>
              <w:t xml:space="preserve">Погружной насос (гном) </w:t>
            </w:r>
            <w:r w:rsidRPr="00FE109C">
              <w:rPr>
                <w:sz w:val="20"/>
                <w:szCs w:val="20"/>
                <w:lang w:val="en-US"/>
              </w:rPr>
              <w:t>TMW</w:t>
            </w:r>
            <w:r w:rsidRPr="00FE109C">
              <w:rPr>
                <w:sz w:val="20"/>
                <w:szCs w:val="20"/>
              </w:rPr>
              <w:t xml:space="preserve"> 32/11/</w:t>
            </w:r>
            <w:r w:rsidRPr="00FE109C">
              <w:rPr>
                <w:sz w:val="20"/>
                <w:szCs w:val="20"/>
                <w:lang w:val="en-US"/>
              </w:rPr>
              <w:t>B</w:t>
            </w:r>
            <w:r w:rsidRPr="00FE109C">
              <w:rPr>
                <w:sz w:val="20"/>
                <w:szCs w:val="20"/>
              </w:rPr>
              <w:t xml:space="preserve"> (в приямке УФО)</w:t>
            </w:r>
          </w:p>
        </w:tc>
        <w:tc>
          <w:tcPr>
            <w:tcW w:w="5099" w:type="dxa"/>
            <w:vAlign w:val="center"/>
          </w:tcPr>
          <w:p w14:paraId="66680990" w14:textId="77777777" w:rsidR="001C6597" w:rsidRPr="00FE109C" w:rsidRDefault="001C6597" w:rsidP="00444890">
            <w:pPr>
              <w:tabs>
                <w:tab w:val="left" w:pos="7035"/>
              </w:tabs>
              <w:rPr>
                <w:sz w:val="20"/>
                <w:szCs w:val="20"/>
              </w:rPr>
            </w:pPr>
            <w:r w:rsidRPr="00FE109C">
              <w:rPr>
                <w:sz w:val="20"/>
                <w:szCs w:val="20"/>
              </w:rPr>
              <w:t>Производительность 15 м</w:t>
            </w:r>
            <w:r w:rsidRPr="00FE109C">
              <w:rPr>
                <w:sz w:val="20"/>
                <w:szCs w:val="20"/>
                <w:vertAlign w:val="superscript"/>
              </w:rPr>
              <w:t>3</w:t>
            </w:r>
            <w:r w:rsidRPr="00FE109C">
              <w:rPr>
                <w:sz w:val="20"/>
                <w:szCs w:val="20"/>
              </w:rPr>
              <w:t>/ч</w:t>
            </w:r>
          </w:p>
          <w:p w14:paraId="4043D52B" w14:textId="77777777" w:rsidR="001C6597" w:rsidRPr="00FE109C" w:rsidRDefault="001C6597" w:rsidP="00444890">
            <w:pPr>
              <w:tabs>
                <w:tab w:val="left" w:pos="7035"/>
              </w:tabs>
              <w:rPr>
                <w:sz w:val="20"/>
                <w:szCs w:val="20"/>
              </w:rPr>
            </w:pPr>
            <w:r w:rsidRPr="00FE109C">
              <w:rPr>
                <w:sz w:val="20"/>
                <w:szCs w:val="20"/>
              </w:rPr>
              <w:t xml:space="preserve">Потребляемая мощность 0,55 </w:t>
            </w:r>
            <w:proofErr w:type="spellStart"/>
            <w:r w:rsidRPr="00FE109C">
              <w:rPr>
                <w:sz w:val="20"/>
                <w:szCs w:val="20"/>
              </w:rPr>
              <w:t>Кв</w:t>
            </w:r>
            <w:proofErr w:type="spellEnd"/>
          </w:p>
          <w:p w14:paraId="0555B621" w14:textId="77777777" w:rsidR="001C6597" w:rsidRPr="00FE109C" w:rsidRDefault="001C6597" w:rsidP="00444890">
            <w:pPr>
              <w:tabs>
                <w:tab w:val="left" w:pos="7035"/>
              </w:tabs>
              <w:rPr>
                <w:sz w:val="20"/>
                <w:szCs w:val="20"/>
              </w:rPr>
            </w:pPr>
            <w:r w:rsidRPr="00FE109C">
              <w:rPr>
                <w:sz w:val="20"/>
                <w:szCs w:val="20"/>
              </w:rPr>
              <w:t xml:space="preserve">Число оборотов – 2900 </w:t>
            </w:r>
            <w:proofErr w:type="gramStart"/>
            <w:r w:rsidRPr="00FE109C">
              <w:rPr>
                <w:sz w:val="20"/>
                <w:szCs w:val="20"/>
              </w:rPr>
              <w:t>об./</w:t>
            </w:r>
            <w:proofErr w:type="gramEnd"/>
            <w:r w:rsidRPr="00FE109C">
              <w:rPr>
                <w:sz w:val="20"/>
                <w:szCs w:val="20"/>
              </w:rPr>
              <w:t>мин</w:t>
            </w:r>
          </w:p>
        </w:tc>
        <w:tc>
          <w:tcPr>
            <w:tcW w:w="985" w:type="dxa"/>
            <w:vAlign w:val="center"/>
          </w:tcPr>
          <w:p w14:paraId="4438CBDB" w14:textId="77777777" w:rsidR="001C6597" w:rsidRPr="00FE109C" w:rsidRDefault="001C6597" w:rsidP="00444890">
            <w:pPr>
              <w:jc w:val="center"/>
              <w:rPr>
                <w:sz w:val="20"/>
                <w:szCs w:val="20"/>
              </w:rPr>
            </w:pPr>
            <w:r w:rsidRPr="00FE109C">
              <w:rPr>
                <w:sz w:val="20"/>
                <w:szCs w:val="20"/>
              </w:rPr>
              <w:t>1</w:t>
            </w:r>
          </w:p>
        </w:tc>
      </w:tr>
      <w:tr w:rsidR="001C6597" w:rsidRPr="00FE109C" w14:paraId="620EFD2D" w14:textId="77777777" w:rsidTr="0053531A">
        <w:tc>
          <w:tcPr>
            <w:tcW w:w="685" w:type="dxa"/>
            <w:vAlign w:val="center"/>
          </w:tcPr>
          <w:p w14:paraId="364C3410" w14:textId="77777777" w:rsidR="001C6597" w:rsidRPr="00FE109C" w:rsidRDefault="001C6597" w:rsidP="00444890">
            <w:pPr>
              <w:tabs>
                <w:tab w:val="left" w:pos="7035"/>
              </w:tabs>
              <w:jc w:val="center"/>
              <w:rPr>
                <w:sz w:val="20"/>
                <w:szCs w:val="20"/>
              </w:rPr>
            </w:pPr>
            <w:r w:rsidRPr="00FE109C">
              <w:rPr>
                <w:sz w:val="20"/>
                <w:szCs w:val="20"/>
              </w:rPr>
              <w:t>10</w:t>
            </w:r>
          </w:p>
        </w:tc>
        <w:tc>
          <w:tcPr>
            <w:tcW w:w="8942" w:type="dxa"/>
            <w:gridSpan w:val="3"/>
          </w:tcPr>
          <w:p w14:paraId="24761BA3" w14:textId="77777777" w:rsidR="001C6597" w:rsidRPr="00FE109C" w:rsidRDefault="001C6597" w:rsidP="00444890">
            <w:pPr>
              <w:jc w:val="center"/>
              <w:rPr>
                <w:b/>
                <w:sz w:val="20"/>
                <w:szCs w:val="20"/>
              </w:rPr>
            </w:pPr>
            <w:r w:rsidRPr="00FE109C">
              <w:rPr>
                <w:b/>
                <w:sz w:val="20"/>
                <w:szCs w:val="20"/>
              </w:rPr>
              <w:t>Обработка осадка</w:t>
            </w:r>
          </w:p>
        </w:tc>
      </w:tr>
      <w:tr w:rsidR="001C6597" w:rsidRPr="00FE109C" w14:paraId="17D9BADE" w14:textId="77777777" w:rsidTr="0053531A">
        <w:tc>
          <w:tcPr>
            <w:tcW w:w="685" w:type="dxa"/>
            <w:vAlign w:val="center"/>
          </w:tcPr>
          <w:p w14:paraId="741393B1" w14:textId="77777777" w:rsidR="001C6597" w:rsidRPr="00FE109C" w:rsidRDefault="001C6597" w:rsidP="00444890">
            <w:pPr>
              <w:tabs>
                <w:tab w:val="left" w:pos="7035"/>
              </w:tabs>
              <w:jc w:val="center"/>
              <w:rPr>
                <w:sz w:val="20"/>
                <w:szCs w:val="20"/>
              </w:rPr>
            </w:pPr>
            <w:r w:rsidRPr="00FE109C">
              <w:rPr>
                <w:sz w:val="20"/>
                <w:szCs w:val="20"/>
              </w:rPr>
              <w:t>10.1</w:t>
            </w:r>
          </w:p>
        </w:tc>
        <w:tc>
          <w:tcPr>
            <w:tcW w:w="2858" w:type="dxa"/>
            <w:vAlign w:val="center"/>
          </w:tcPr>
          <w:p w14:paraId="2E15E02B" w14:textId="77777777" w:rsidR="001C6597" w:rsidRPr="00FE109C" w:rsidRDefault="001C6597" w:rsidP="00444890">
            <w:pPr>
              <w:rPr>
                <w:sz w:val="20"/>
                <w:szCs w:val="20"/>
              </w:rPr>
            </w:pPr>
            <w:proofErr w:type="spellStart"/>
            <w:r w:rsidRPr="00FE109C">
              <w:rPr>
                <w:sz w:val="20"/>
                <w:szCs w:val="20"/>
              </w:rPr>
              <w:t>Илоуплотнители</w:t>
            </w:r>
            <w:proofErr w:type="spellEnd"/>
          </w:p>
        </w:tc>
        <w:tc>
          <w:tcPr>
            <w:tcW w:w="5099" w:type="dxa"/>
            <w:vAlign w:val="center"/>
          </w:tcPr>
          <w:p w14:paraId="184596A2" w14:textId="77777777" w:rsidR="001C6597" w:rsidRPr="00FE109C" w:rsidRDefault="001C6597" w:rsidP="00444890">
            <w:pPr>
              <w:rPr>
                <w:sz w:val="20"/>
                <w:szCs w:val="20"/>
              </w:rPr>
            </w:pPr>
            <w:r w:rsidRPr="00FE109C">
              <w:rPr>
                <w:sz w:val="20"/>
                <w:szCs w:val="20"/>
              </w:rPr>
              <w:t>Диаметр 9 м</w:t>
            </w:r>
          </w:p>
          <w:p w14:paraId="40B0837E" w14:textId="77777777" w:rsidR="001C6597" w:rsidRPr="00FE109C" w:rsidRDefault="001C6597" w:rsidP="00444890">
            <w:pPr>
              <w:rPr>
                <w:sz w:val="20"/>
                <w:szCs w:val="20"/>
              </w:rPr>
            </w:pPr>
            <w:r w:rsidRPr="00FE109C">
              <w:rPr>
                <w:sz w:val="20"/>
                <w:szCs w:val="20"/>
              </w:rPr>
              <w:t>Глубина 9,3 м</w:t>
            </w:r>
          </w:p>
          <w:p w14:paraId="4EB14CEB" w14:textId="77777777" w:rsidR="001C6597" w:rsidRPr="00FE109C" w:rsidRDefault="001C6597" w:rsidP="00444890">
            <w:pPr>
              <w:rPr>
                <w:sz w:val="20"/>
                <w:szCs w:val="20"/>
              </w:rPr>
            </w:pPr>
            <w:r w:rsidRPr="00FE109C">
              <w:rPr>
                <w:sz w:val="20"/>
                <w:szCs w:val="20"/>
              </w:rPr>
              <w:t>Объем 381 м</w:t>
            </w:r>
            <w:r w:rsidRPr="00FE109C">
              <w:rPr>
                <w:sz w:val="20"/>
                <w:szCs w:val="20"/>
                <w:vertAlign w:val="superscript"/>
              </w:rPr>
              <w:t>3</w:t>
            </w:r>
          </w:p>
          <w:p w14:paraId="02E0AC8A" w14:textId="77777777" w:rsidR="001C6597" w:rsidRPr="00FE109C" w:rsidRDefault="001C6597" w:rsidP="00444890">
            <w:pPr>
              <w:rPr>
                <w:sz w:val="20"/>
                <w:szCs w:val="20"/>
                <w:vertAlign w:val="superscript"/>
              </w:rPr>
            </w:pPr>
            <w:r w:rsidRPr="00FE109C">
              <w:rPr>
                <w:sz w:val="20"/>
                <w:szCs w:val="20"/>
              </w:rPr>
              <w:t>Глубина цилиндрической части 4,2 м, объем 268 м</w:t>
            </w:r>
            <w:r w:rsidRPr="00FE109C">
              <w:rPr>
                <w:sz w:val="20"/>
                <w:szCs w:val="20"/>
                <w:vertAlign w:val="superscript"/>
              </w:rPr>
              <w:t>3</w:t>
            </w:r>
          </w:p>
          <w:p w14:paraId="0047E375" w14:textId="77777777" w:rsidR="001C6597" w:rsidRPr="00FE109C" w:rsidRDefault="001C6597" w:rsidP="00444890">
            <w:pPr>
              <w:rPr>
                <w:sz w:val="20"/>
                <w:szCs w:val="20"/>
                <w:vertAlign w:val="superscript"/>
              </w:rPr>
            </w:pPr>
            <w:r w:rsidRPr="00FE109C">
              <w:rPr>
                <w:sz w:val="20"/>
                <w:szCs w:val="20"/>
              </w:rPr>
              <w:t>Глубина конусной части 5,1 м, объем 113 м</w:t>
            </w:r>
            <w:r w:rsidRPr="00FE109C">
              <w:rPr>
                <w:sz w:val="20"/>
                <w:szCs w:val="20"/>
                <w:vertAlign w:val="superscript"/>
              </w:rPr>
              <w:t>3</w:t>
            </w:r>
          </w:p>
          <w:p w14:paraId="60EDB142" w14:textId="77777777" w:rsidR="001C6597" w:rsidRPr="00FE109C" w:rsidRDefault="001C6597" w:rsidP="00444890">
            <w:pPr>
              <w:rPr>
                <w:sz w:val="20"/>
                <w:szCs w:val="20"/>
              </w:rPr>
            </w:pPr>
            <w:r w:rsidRPr="00FE109C">
              <w:rPr>
                <w:sz w:val="20"/>
                <w:szCs w:val="20"/>
              </w:rPr>
              <w:t>Диаметр центральной трубы 1400 мм</w:t>
            </w:r>
          </w:p>
          <w:p w14:paraId="19B612D4" w14:textId="77777777" w:rsidR="001C6597" w:rsidRPr="00FE109C" w:rsidRDefault="001C6597" w:rsidP="00444890">
            <w:pPr>
              <w:rPr>
                <w:sz w:val="20"/>
                <w:szCs w:val="20"/>
              </w:rPr>
            </w:pPr>
            <w:r w:rsidRPr="00FE109C">
              <w:rPr>
                <w:sz w:val="20"/>
                <w:szCs w:val="20"/>
              </w:rPr>
              <w:t>Пропускная способность 43,5 л/сек</w:t>
            </w:r>
          </w:p>
          <w:p w14:paraId="78FD2122" w14:textId="77777777" w:rsidR="001C6597" w:rsidRPr="00FE109C" w:rsidRDefault="001C6597" w:rsidP="00444890">
            <w:pPr>
              <w:rPr>
                <w:sz w:val="20"/>
                <w:szCs w:val="20"/>
              </w:rPr>
            </w:pPr>
            <w:r w:rsidRPr="00FE109C">
              <w:rPr>
                <w:sz w:val="20"/>
                <w:szCs w:val="20"/>
              </w:rPr>
              <w:t>Диаметр трубопровода избыточного ила 100 мм</w:t>
            </w:r>
          </w:p>
          <w:p w14:paraId="21ED188E" w14:textId="77777777" w:rsidR="001C6597" w:rsidRPr="00FE109C" w:rsidRDefault="001C6597" w:rsidP="00444890">
            <w:pPr>
              <w:rPr>
                <w:sz w:val="20"/>
                <w:szCs w:val="20"/>
              </w:rPr>
            </w:pPr>
            <w:r w:rsidRPr="00FE109C">
              <w:rPr>
                <w:sz w:val="20"/>
                <w:szCs w:val="20"/>
              </w:rPr>
              <w:t>Диаметр трубопроводов уплотненного ила 200 мм</w:t>
            </w:r>
          </w:p>
        </w:tc>
        <w:tc>
          <w:tcPr>
            <w:tcW w:w="985" w:type="dxa"/>
            <w:vAlign w:val="center"/>
          </w:tcPr>
          <w:p w14:paraId="1FD3B529" w14:textId="77777777" w:rsidR="001C6597" w:rsidRPr="00FE109C" w:rsidRDefault="001C6597" w:rsidP="00444890">
            <w:pPr>
              <w:jc w:val="center"/>
              <w:rPr>
                <w:sz w:val="20"/>
                <w:szCs w:val="20"/>
              </w:rPr>
            </w:pPr>
            <w:r w:rsidRPr="00FE109C">
              <w:rPr>
                <w:sz w:val="20"/>
                <w:szCs w:val="20"/>
              </w:rPr>
              <w:t>2</w:t>
            </w:r>
          </w:p>
        </w:tc>
      </w:tr>
      <w:tr w:rsidR="001C6597" w:rsidRPr="00FE109C" w14:paraId="791BA782" w14:textId="77777777" w:rsidTr="0053531A">
        <w:tc>
          <w:tcPr>
            <w:tcW w:w="685" w:type="dxa"/>
            <w:vAlign w:val="center"/>
          </w:tcPr>
          <w:p w14:paraId="16E28961" w14:textId="77777777" w:rsidR="001C6597" w:rsidRPr="00FE109C" w:rsidRDefault="001C6597" w:rsidP="00444890">
            <w:pPr>
              <w:tabs>
                <w:tab w:val="left" w:pos="7035"/>
              </w:tabs>
              <w:jc w:val="center"/>
              <w:rPr>
                <w:sz w:val="20"/>
                <w:szCs w:val="20"/>
              </w:rPr>
            </w:pPr>
            <w:r w:rsidRPr="00FE109C">
              <w:rPr>
                <w:sz w:val="20"/>
                <w:szCs w:val="20"/>
              </w:rPr>
              <w:t>10.2</w:t>
            </w:r>
          </w:p>
        </w:tc>
        <w:tc>
          <w:tcPr>
            <w:tcW w:w="2858" w:type="dxa"/>
            <w:vAlign w:val="center"/>
          </w:tcPr>
          <w:p w14:paraId="0BBD0098" w14:textId="77777777" w:rsidR="001C6597" w:rsidRPr="00FE109C" w:rsidRDefault="001C6597" w:rsidP="00444890">
            <w:pPr>
              <w:rPr>
                <w:sz w:val="20"/>
                <w:szCs w:val="20"/>
              </w:rPr>
            </w:pPr>
            <w:r w:rsidRPr="00FE109C">
              <w:rPr>
                <w:sz w:val="20"/>
                <w:szCs w:val="20"/>
              </w:rPr>
              <w:t>Иловый колодец</w:t>
            </w:r>
          </w:p>
        </w:tc>
        <w:tc>
          <w:tcPr>
            <w:tcW w:w="5099" w:type="dxa"/>
            <w:vAlign w:val="center"/>
          </w:tcPr>
          <w:p w14:paraId="6CCC7D17" w14:textId="77777777" w:rsidR="001C6597" w:rsidRPr="00FE109C" w:rsidRDefault="001C6597" w:rsidP="00444890">
            <w:pPr>
              <w:rPr>
                <w:sz w:val="20"/>
                <w:szCs w:val="20"/>
              </w:rPr>
            </w:pPr>
            <w:r w:rsidRPr="00FE109C">
              <w:rPr>
                <w:sz w:val="20"/>
                <w:szCs w:val="20"/>
              </w:rPr>
              <w:t>Диаметр 1,5 м</w:t>
            </w:r>
          </w:p>
          <w:p w14:paraId="7BE7CC32" w14:textId="77777777" w:rsidR="001C6597" w:rsidRPr="00FE109C" w:rsidRDefault="001C6597" w:rsidP="00444890">
            <w:pPr>
              <w:rPr>
                <w:sz w:val="20"/>
                <w:szCs w:val="20"/>
              </w:rPr>
            </w:pPr>
            <w:r w:rsidRPr="00FE109C">
              <w:rPr>
                <w:sz w:val="20"/>
                <w:szCs w:val="20"/>
              </w:rPr>
              <w:t>Глубина 2 м</w:t>
            </w:r>
          </w:p>
          <w:p w14:paraId="06918949" w14:textId="77777777" w:rsidR="001C6597" w:rsidRPr="00FE109C" w:rsidRDefault="001C6597" w:rsidP="00444890">
            <w:pPr>
              <w:rPr>
                <w:sz w:val="20"/>
                <w:szCs w:val="20"/>
              </w:rPr>
            </w:pPr>
            <w:r w:rsidRPr="00FE109C">
              <w:rPr>
                <w:sz w:val="20"/>
                <w:szCs w:val="20"/>
              </w:rPr>
              <w:t>Объем 3,5 м</w:t>
            </w:r>
            <w:r w:rsidRPr="00FE109C">
              <w:rPr>
                <w:sz w:val="20"/>
                <w:szCs w:val="20"/>
                <w:vertAlign w:val="superscript"/>
              </w:rPr>
              <w:t>3</w:t>
            </w:r>
          </w:p>
          <w:p w14:paraId="184C7762" w14:textId="77777777" w:rsidR="001C6597" w:rsidRPr="00FE109C" w:rsidRDefault="001C6597" w:rsidP="00444890">
            <w:pPr>
              <w:rPr>
                <w:sz w:val="20"/>
                <w:szCs w:val="20"/>
              </w:rPr>
            </w:pPr>
            <w:r w:rsidRPr="00FE109C">
              <w:rPr>
                <w:sz w:val="20"/>
                <w:szCs w:val="20"/>
              </w:rPr>
              <w:t>Диаметр задвижки 200 мм</w:t>
            </w:r>
          </w:p>
          <w:p w14:paraId="488CB77A" w14:textId="77777777" w:rsidR="001C6597" w:rsidRPr="00FE109C" w:rsidRDefault="001C6597" w:rsidP="00444890">
            <w:pPr>
              <w:rPr>
                <w:sz w:val="20"/>
                <w:szCs w:val="20"/>
              </w:rPr>
            </w:pPr>
            <w:r w:rsidRPr="00FE109C">
              <w:rPr>
                <w:sz w:val="20"/>
                <w:szCs w:val="20"/>
              </w:rPr>
              <w:t>Число задвижек – 2 шт.</w:t>
            </w:r>
          </w:p>
        </w:tc>
        <w:tc>
          <w:tcPr>
            <w:tcW w:w="985" w:type="dxa"/>
            <w:vAlign w:val="center"/>
          </w:tcPr>
          <w:p w14:paraId="5967AB18" w14:textId="77777777" w:rsidR="001C6597" w:rsidRPr="00FE109C" w:rsidRDefault="001C6597" w:rsidP="00444890">
            <w:pPr>
              <w:jc w:val="center"/>
              <w:rPr>
                <w:sz w:val="20"/>
                <w:szCs w:val="20"/>
              </w:rPr>
            </w:pPr>
            <w:r w:rsidRPr="00FE109C">
              <w:rPr>
                <w:sz w:val="20"/>
                <w:szCs w:val="20"/>
              </w:rPr>
              <w:t>1</w:t>
            </w:r>
          </w:p>
        </w:tc>
      </w:tr>
      <w:tr w:rsidR="001C6597" w:rsidRPr="00FE109C" w14:paraId="480703B8" w14:textId="77777777" w:rsidTr="0053531A">
        <w:tc>
          <w:tcPr>
            <w:tcW w:w="685" w:type="dxa"/>
            <w:vAlign w:val="center"/>
          </w:tcPr>
          <w:p w14:paraId="34F626BB" w14:textId="77777777" w:rsidR="001C6597" w:rsidRPr="00FE109C" w:rsidRDefault="001C6597" w:rsidP="00444890">
            <w:pPr>
              <w:tabs>
                <w:tab w:val="left" w:pos="7035"/>
              </w:tabs>
              <w:jc w:val="center"/>
              <w:rPr>
                <w:sz w:val="20"/>
                <w:szCs w:val="20"/>
              </w:rPr>
            </w:pPr>
            <w:r w:rsidRPr="00FE109C">
              <w:rPr>
                <w:sz w:val="20"/>
                <w:szCs w:val="20"/>
              </w:rPr>
              <w:t>10.3</w:t>
            </w:r>
          </w:p>
        </w:tc>
        <w:tc>
          <w:tcPr>
            <w:tcW w:w="2858" w:type="dxa"/>
            <w:vAlign w:val="center"/>
          </w:tcPr>
          <w:p w14:paraId="62389B30" w14:textId="77777777" w:rsidR="001C6597" w:rsidRPr="00FE109C" w:rsidRDefault="001C6597" w:rsidP="00444890">
            <w:pPr>
              <w:rPr>
                <w:sz w:val="20"/>
                <w:szCs w:val="20"/>
              </w:rPr>
            </w:pPr>
            <w:r w:rsidRPr="00FE109C">
              <w:rPr>
                <w:sz w:val="20"/>
                <w:szCs w:val="20"/>
              </w:rPr>
              <w:t>Аэробный стабилизатор (минерализатор)</w:t>
            </w:r>
          </w:p>
        </w:tc>
        <w:tc>
          <w:tcPr>
            <w:tcW w:w="5099" w:type="dxa"/>
            <w:vAlign w:val="center"/>
          </w:tcPr>
          <w:p w14:paraId="30A676AD" w14:textId="77777777" w:rsidR="001C6597" w:rsidRPr="00FE109C" w:rsidRDefault="001C6597" w:rsidP="00444890">
            <w:pPr>
              <w:tabs>
                <w:tab w:val="left" w:pos="7035"/>
              </w:tabs>
              <w:rPr>
                <w:sz w:val="20"/>
                <w:szCs w:val="20"/>
              </w:rPr>
            </w:pPr>
            <w:r w:rsidRPr="00FE109C">
              <w:rPr>
                <w:sz w:val="20"/>
                <w:szCs w:val="20"/>
              </w:rPr>
              <w:t>Длина 36 м</w:t>
            </w:r>
          </w:p>
          <w:p w14:paraId="7D239672" w14:textId="77777777" w:rsidR="001C6597" w:rsidRPr="00FE109C" w:rsidRDefault="001C6597" w:rsidP="00444890">
            <w:pPr>
              <w:tabs>
                <w:tab w:val="left" w:pos="7035"/>
              </w:tabs>
              <w:rPr>
                <w:sz w:val="20"/>
                <w:szCs w:val="20"/>
              </w:rPr>
            </w:pPr>
            <w:r w:rsidRPr="00FE109C">
              <w:rPr>
                <w:sz w:val="20"/>
                <w:szCs w:val="20"/>
              </w:rPr>
              <w:t>Ширина 9 м</w:t>
            </w:r>
          </w:p>
          <w:p w14:paraId="594F9E2E" w14:textId="77777777" w:rsidR="001C6597" w:rsidRPr="00FE109C" w:rsidRDefault="001C6597" w:rsidP="00444890">
            <w:pPr>
              <w:tabs>
                <w:tab w:val="left" w:pos="7035"/>
              </w:tabs>
              <w:rPr>
                <w:sz w:val="20"/>
                <w:szCs w:val="20"/>
              </w:rPr>
            </w:pPr>
            <w:r w:rsidRPr="00FE109C">
              <w:rPr>
                <w:sz w:val="20"/>
                <w:szCs w:val="20"/>
              </w:rPr>
              <w:t>Глубина 4,8 м</w:t>
            </w:r>
          </w:p>
          <w:p w14:paraId="5E7433D5" w14:textId="77777777" w:rsidR="001C6597" w:rsidRPr="00FE109C" w:rsidRDefault="001C6597" w:rsidP="00444890">
            <w:pPr>
              <w:tabs>
                <w:tab w:val="left" w:pos="7035"/>
              </w:tabs>
              <w:rPr>
                <w:sz w:val="20"/>
                <w:szCs w:val="20"/>
              </w:rPr>
            </w:pPr>
            <w:r w:rsidRPr="00FE109C">
              <w:rPr>
                <w:sz w:val="20"/>
                <w:szCs w:val="20"/>
              </w:rPr>
              <w:t>Рабочая глубина 4,2 м</w:t>
            </w:r>
          </w:p>
          <w:p w14:paraId="2AF56C83" w14:textId="77777777" w:rsidR="001C6597" w:rsidRPr="00FE109C" w:rsidRDefault="001C6597" w:rsidP="00444890">
            <w:pPr>
              <w:tabs>
                <w:tab w:val="left" w:pos="7035"/>
              </w:tabs>
              <w:rPr>
                <w:sz w:val="20"/>
                <w:szCs w:val="20"/>
                <w:vertAlign w:val="superscript"/>
              </w:rPr>
            </w:pPr>
            <w:r w:rsidRPr="00FE109C">
              <w:rPr>
                <w:sz w:val="20"/>
                <w:szCs w:val="20"/>
              </w:rPr>
              <w:t>Объем 1360 м</w:t>
            </w:r>
            <w:r w:rsidRPr="00FE109C">
              <w:rPr>
                <w:sz w:val="20"/>
                <w:szCs w:val="20"/>
                <w:vertAlign w:val="superscript"/>
              </w:rPr>
              <w:t>3</w:t>
            </w:r>
          </w:p>
        </w:tc>
        <w:tc>
          <w:tcPr>
            <w:tcW w:w="985" w:type="dxa"/>
            <w:vAlign w:val="center"/>
          </w:tcPr>
          <w:p w14:paraId="2450BA47" w14:textId="77777777" w:rsidR="001C6597" w:rsidRPr="00FE109C" w:rsidRDefault="001C6597" w:rsidP="00444890">
            <w:pPr>
              <w:jc w:val="center"/>
              <w:rPr>
                <w:sz w:val="20"/>
                <w:szCs w:val="20"/>
              </w:rPr>
            </w:pPr>
            <w:r w:rsidRPr="00FE109C">
              <w:rPr>
                <w:sz w:val="20"/>
                <w:szCs w:val="20"/>
              </w:rPr>
              <w:t>3</w:t>
            </w:r>
          </w:p>
        </w:tc>
      </w:tr>
      <w:tr w:rsidR="001C6597" w:rsidRPr="00FE109C" w14:paraId="30A74987" w14:textId="77777777" w:rsidTr="0053531A">
        <w:tc>
          <w:tcPr>
            <w:tcW w:w="685" w:type="dxa"/>
            <w:vAlign w:val="center"/>
          </w:tcPr>
          <w:p w14:paraId="50268016" w14:textId="77777777" w:rsidR="001C6597" w:rsidRPr="00FE109C" w:rsidRDefault="001C6597" w:rsidP="00444890">
            <w:pPr>
              <w:tabs>
                <w:tab w:val="left" w:pos="7035"/>
              </w:tabs>
              <w:jc w:val="center"/>
              <w:rPr>
                <w:sz w:val="20"/>
                <w:szCs w:val="20"/>
              </w:rPr>
            </w:pPr>
            <w:r w:rsidRPr="00FE109C">
              <w:rPr>
                <w:sz w:val="20"/>
                <w:szCs w:val="20"/>
              </w:rPr>
              <w:t>11</w:t>
            </w:r>
          </w:p>
        </w:tc>
        <w:tc>
          <w:tcPr>
            <w:tcW w:w="8942" w:type="dxa"/>
            <w:gridSpan w:val="3"/>
          </w:tcPr>
          <w:p w14:paraId="700CA873" w14:textId="77777777" w:rsidR="001C6597" w:rsidRPr="00FE109C" w:rsidRDefault="001C6597" w:rsidP="00444890">
            <w:pPr>
              <w:jc w:val="center"/>
              <w:rPr>
                <w:b/>
                <w:sz w:val="20"/>
                <w:szCs w:val="20"/>
              </w:rPr>
            </w:pPr>
            <w:r w:rsidRPr="00FE109C">
              <w:rPr>
                <w:b/>
                <w:sz w:val="20"/>
                <w:szCs w:val="20"/>
              </w:rPr>
              <w:t>Участок механического обезвоживания осадка</w:t>
            </w:r>
          </w:p>
        </w:tc>
      </w:tr>
      <w:tr w:rsidR="001C6597" w:rsidRPr="00FE109C" w14:paraId="01168F37" w14:textId="77777777" w:rsidTr="0053531A">
        <w:tc>
          <w:tcPr>
            <w:tcW w:w="685" w:type="dxa"/>
            <w:vAlign w:val="center"/>
          </w:tcPr>
          <w:p w14:paraId="1CBC7C5D" w14:textId="77777777" w:rsidR="001C6597" w:rsidRPr="00FE109C" w:rsidRDefault="001C6597" w:rsidP="00444890">
            <w:pPr>
              <w:tabs>
                <w:tab w:val="left" w:pos="7035"/>
              </w:tabs>
              <w:jc w:val="center"/>
              <w:rPr>
                <w:sz w:val="20"/>
                <w:szCs w:val="20"/>
              </w:rPr>
            </w:pPr>
            <w:r w:rsidRPr="00FE109C">
              <w:rPr>
                <w:sz w:val="20"/>
                <w:szCs w:val="20"/>
              </w:rPr>
              <w:t>11.1</w:t>
            </w:r>
          </w:p>
        </w:tc>
        <w:tc>
          <w:tcPr>
            <w:tcW w:w="2858" w:type="dxa"/>
            <w:vAlign w:val="center"/>
          </w:tcPr>
          <w:p w14:paraId="05FBB7BB" w14:textId="77777777" w:rsidR="001C6597" w:rsidRPr="00FE109C" w:rsidRDefault="001C6597" w:rsidP="00444890">
            <w:pPr>
              <w:tabs>
                <w:tab w:val="left" w:pos="7035"/>
              </w:tabs>
              <w:rPr>
                <w:sz w:val="20"/>
                <w:szCs w:val="20"/>
              </w:rPr>
            </w:pPr>
            <w:r w:rsidRPr="00FE109C">
              <w:rPr>
                <w:sz w:val="20"/>
                <w:szCs w:val="20"/>
              </w:rPr>
              <w:t>Ленточный фильтр-пресс ЛФ-1800П</w:t>
            </w:r>
          </w:p>
        </w:tc>
        <w:tc>
          <w:tcPr>
            <w:tcW w:w="5099" w:type="dxa"/>
            <w:vAlign w:val="center"/>
          </w:tcPr>
          <w:p w14:paraId="24C44066" w14:textId="77777777" w:rsidR="001C6597" w:rsidRPr="00FE109C" w:rsidRDefault="001C6597" w:rsidP="00444890">
            <w:pPr>
              <w:tabs>
                <w:tab w:val="left" w:pos="7035"/>
              </w:tabs>
              <w:rPr>
                <w:sz w:val="20"/>
                <w:szCs w:val="20"/>
                <w:vertAlign w:val="superscript"/>
              </w:rPr>
            </w:pPr>
            <w:r w:rsidRPr="00FE109C">
              <w:rPr>
                <w:sz w:val="20"/>
                <w:szCs w:val="20"/>
              </w:rPr>
              <w:t>Площадь поверхности фильтрования 31 м</w:t>
            </w:r>
            <w:r w:rsidRPr="00FE109C">
              <w:rPr>
                <w:sz w:val="20"/>
                <w:szCs w:val="20"/>
                <w:vertAlign w:val="superscript"/>
              </w:rPr>
              <w:t>2</w:t>
            </w:r>
          </w:p>
          <w:p w14:paraId="17E75D21" w14:textId="77777777" w:rsidR="001C6597" w:rsidRPr="00FE109C" w:rsidRDefault="001C6597" w:rsidP="00444890">
            <w:pPr>
              <w:tabs>
                <w:tab w:val="left" w:pos="7035"/>
              </w:tabs>
              <w:rPr>
                <w:sz w:val="20"/>
                <w:szCs w:val="20"/>
              </w:rPr>
            </w:pPr>
            <w:r w:rsidRPr="00FE109C">
              <w:rPr>
                <w:sz w:val="20"/>
                <w:szCs w:val="20"/>
              </w:rPr>
              <w:t xml:space="preserve">Ширина фильтровальных сеток: полная – 1,8 м, рабочая </w:t>
            </w:r>
            <w:r w:rsidRPr="00FE109C">
              <w:rPr>
                <w:sz w:val="20"/>
                <w:szCs w:val="20"/>
              </w:rPr>
              <w:lastRenderedPageBreak/>
              <w:t>– 1,6 м</w:t>
            </w:r>
          </w:p>
          <w:p w14:paraId="21EC66D3" w14:textId="77777777" w:rsidR="001C6597" w:rsidRPr="00FE109C" w:rsidRDefault="001C6597" w:rsidP="00444890">
            <w:pPr>
              <w:tabs>
                <w:tab w:val="left" w:pos="7035"/>
              </w:tabs>
              <w:rPr>
                <w:sz w:val="20"/>
                <w:szCs w:val="20"/>
              </w:rPr>
            </w:pPr>
            <w:r w:rsidRPr="00FE109C">
              <w:rPr>
                <w:sz w:val="20"/>
                <w:szCs w:val="20"/>
              </w:rPr>
              <w:t>Влажность обезвоженного осадка 78-82%</w:t>
            </w:r>
          </w:p>
          <w:p w14:paraId="05316A19" w14:textId="77777777" w:rsidR="001C6597" w:rsidRPr="00FE109C" w:rsidRDefault="001C6597" w:rsidP="00444890">
            <w:pPr>
              <w:tabs>
                <w:tab w:val="left" w:pos="7035"/>
              </w:tabs>
              <w:rPr>
                <w:sz w:val="20"/>
                <w:szCs w:val="20"/>
              </w:rPr>
            </w:pPr>
            <w:r w:rsidRPr="00FE109C">
              <w:rPr>
                <w:sz w:val="20"/>
                <w:szCs w:val="20"/>
              </w:rPr>
              <w:t>Давление промывной воды – не менее 0,5 Мпа</w:t>
            </w:r>
          </w:p>
          <w:p w14:paraId="53BFF275" w14:textId="77777777" w:rsidR="001C6597" w:rsidRPr="00FE109C" w:rsidRDefault="001C6597" w:rsidP="00444890">
            <w:pPr>
              <w:tabs>
                <w:tab w:val="left" w:pos="7035"/>
              </w:tabs>
              <w:rPr>
                <w:sz w:val="20"/>
                <w:szCs w:val="20"/>
              </w:rPr>
            </w:pPr>
            <w:r w:rsidRPr="00FE109C">
              <w:rPr>
                <w:sz w:val="20"/>
                <w:szCs w:val="20"/>
              </w:rPr>
              <w:t>Мощность эл. привода 2,2 кВт</w:t>
            </w:r>
          </w:p>
        </w:tc>
        <w:tc>
          <w:tcPr>
            <w:tcW w:w="985" w:type="dxa"/>
            <w:vAlign w:val="center"/>
          </w:tcPr>
          <w:p w14:paraId="05C5673F" w14:textId="77777777" w:rsidR="001C6597" w:rsidRPr="00FE109C" w:rsidRDefault="001C6597" w:rsidP="00444890">
            <w:pPr>
              <w:jc w:val="center"/>
              <w:rPr>
                <w:sz w:val="20"/>
                <w:szCs w:val="20"/>
              </w:rPr>
            </w:pPr>
            <w:r w:rsidRPr="00FE109C">
              <w:rPr>
                <w:sz w:val="20"/>
                <w:szCs w:val="20"/>
              </w:rPr>
              <w:lastRenderedPageBreak/>
              <w:t>2</w:t>
            </w:r>
          </w:p>
        </w:tc>
      </w:tr>
      <w:tr w:rsidR="001C6597" w:rsidRPr="00FE109C" w14:paraId="354BC6C9" w14:textId="77777777" w:rsidTr="0053531A">
        <w:tc>
          <w:tcPr>
            <w:tcW w:w="685" w:type="dxa"/>
            <w:vAlign w:val="center"/>
          </w:tcPr>
          <w:p w14:paraId="5980F4B7" w14:textId="77777777" w:rsidR="001C6597" w:rsidRPr="00FE109C" w:rsidRDefault="001C6597" w:rsidP="00444890">
            <w:pPr>
              <w:tabs>
                <w:tab w:val="left" w:pos="7035"/>
              </w:tabs>
              <w:jc w:val="center"/>
              <w:rPr>
                <w:sz w:val="20"/>
                <w:szCs w:val="20"/>
              </w:rPr>
            </w:pPr>
            <w:r w:rsidRPr="00FE109C">
              <w:rPr>
                <w:sz w:val="20"/>
                <w:szCs w:val="20"/>
              </w:rPr>
              <w:lastRenderedPageBreak/>
              <w:t>11.2</w:t>
            </w:r>
          </w:p>
        </w:tc>
        <w:tc>
          <w:tcPr>
            <w:tcW w:w="2858" w:type="dxa"/>
            <w:vAlign w:val="center"/>
          </w:tcPr>
          <w:p w14:paraId="4338F21D" w14:textId="77777777" w:rsidR="001C6597" w:rsidRPr="00FE109C" w:rsidRDefault="001C6597" w:rsidP="00444890">
            <w:pPr>
              <w:tabs>
                <w:tab w:val="left" w:pos="7035"/>
              </w:tabs>
              <w:rPr>
                <w:sz w:val="20"/>
                <w:szCs w:val="20"/>
              </w:rPr>
            </w:pPr>
            <w:r w:rsidRPr="00FE109C">
              <w:rPr>
                <w:sz w:val="20"/>
                <w:szCs w:val="20"/>
              </w:rPr>
              <w:t xml:space="preserve">Насос-дозатор </w:t>
            </w:r>
            <w:proofErr w:type="spellStart"/>
            <w:r w:rsidRPr="00FE109C">
              <w:rPr>
                <w:sz w:val="20"/>
                <w:szCs w:val="20"/>
              </w:rPr>
              <w:t>флокулянта</w:t>
            </w:r>
            <w:proofErr w:type="spellEnd"/>
            <w:r w:rsidRPr="00FE109C">
              <w:rPr>
                <w:sz w:val="20"/>
                <w:szCs w:val="20"/>
              </w:rPr>
              <w:t xml:space="preserve"> (НДФ) </w:t>
            </w:r>
            <w:r w:rsidRPr="00FE109C">
              <w:rPr>
                <w:sz w:val="20"/>
                <w:szCs w:val="20"/>
                <w:lang w:val="en-US"/>
              </w:rPr>
              <w:t>PCM</w:t>
            </w:r>
            <w:r w:rsidRPr="00FE109C">
              <w:rPr>
                <w:sz w:val="20"/>
                <w:szCs w:val="20"/>
              </w:rPr>
              <w:t xml:space="preserve"> 6 </w:t>
            </w:r>
            <w:r w:rsidRPr="00FE109C">
              <w:rPr>
                <w:sz w:val="20"/>
                <w:szCs w:val="20"/>
                <w:lang w:val="en-US"/>
              </w:rPr>
              <w:t>M</w:t>
            </w:r>
            <w:r w:rsidRPr="00FE109C">
              <w:rPr>
                <w:sz w:val="20"/>
                <w:szCs w:val="20"/>
              </w:rPr>
              <w:t xml:space="preserve">6 </w:t>
            </w:r>
            <w:r w:rsidRPr="00FE109C">
              <w:rPr>
                <w:sz w:val="20"/>
                <w:szCs w:val="20"/>
                <w:lang w:val="en-US"/>
              </w:rPr>
              <w:t>F</w:t>
            </w:r>
          </w:p>
        </w:tc>
        <w:tc>
          <w:tcPr>
            <w:tcW w:w="5099" w:type="dxa"/>
            <w:vAlign w:val="center"/>
          </w:tcPr>
          <w:p w14:paraId="7AAD1B79" w14:textId="77777777" w:rsidR="001C6597" w:rsidRPr="00FE109C" w:rsidRDefault="001C6597" w:rsidP="00444890">
            <w:pPr>
              <w:tabs>
                <w:tab w:val="left" w:pos="7035"/>
              </w:tabs>
              <w:rPr>
                <w:sz w:val="20"/>
                <w:szCs w:val="20"/>
              </w:rPr>
            </w:pPr>
            <w:r w:rsidRPr="00FE109C">
              <w:rPr>
                <w:sz w:val="20"/>
                <w:szCs w:val="20"/>
              </w:rPr>
              <w:t>Производительность 4,3 м</w:t>
            </w:r>
            <w:r w:rsidRPr="00FE109C">
              <w:rPr>
                <w:sz w:val="20"/>
                <w:szCs w:val="20"/>
                <w:vertAlign w:val="superscript"/>
              </w:rPr>
              <w:t>3</w:t>
            </w:r>
            <w:r w:rsidRPr="00FE109C">
              <w:rPr>
                <w:sz w:val="20"/>
                <w:szCs w:val="20"/>
              </w:rPr>
              <w:t>/ч</w:t>
            </w:r>
          </w:p>
          <w:p w14:paraId="5E03E219" w14:textId="77777777" w:rsidR="001C6597" w:rsidRPr="00FE109C" w:rsidRDefault="001C6597" w:rsidP="00444890">
            <w:pPr>
              <w:tabs>
                <w:tab w:val="left" w:pos="7035"/>
              </w:tabs>
              <w:rPr>
                <w:sz w:val="20"/>
                <w:szCs w:val="20"/>
              </w:rPr>
            </w:pPr>
            <w:r w:rsidRPr="00FE109C">
              <w:rPr>
                <w:sz w:val="20"/>
                <w:szCs w:val="20"/>
              </w:rPr>
              <w:t>Мощность эл. двигателя 1,5 кВт</w:t>
            </w:r>
          </w:p>
        </w:tc>
        <w:tc>
          <w:tcPr>
            <w:tcW w:w="985" w:type="dxa"/>
            <w:vAlign w:val="center"/>
          </w:tcPr>
          <w:p w14:paraId="5605BDB6" w14:textId="77777777" w:rsidR="001C6597" w:rsidRPr="00FE109C" w:rsidRDefault="001C6597" w:rsidP="00444890">
            <w:pPr>
              <w:jc w:val="center"/>
              <w:rPr>
                <w:sz w:val="20"/>
                <w:szCs w:val="20"/>
              </w:rPr>
            </w:pPr>
            <w:r w:rsidRPr="00FE109C">
              <w:rPr>
                <w:sz w:val="20"/>
                <w:szCs w:val="20"/>
              </w:rPr>
              <w:t>2</w:t>
            </w:r>
          </w:p>
        </w:tc>
      </w:tr>
      <w:tr w:rsidR="001C6597" w:rsidRPr="00FE109C" w14:paraId="7C647C9C" w14:textId="77777777" w:rsidTr="0053531A">
        <w:tc>
          <w:tcPr>
            <w:tcW w:w="685" w:type="dxa"/>
            <w:vAlign w:val="center"/>
          </w:tcPr>
          <w:p w14:paraId="3715D46D" w14:textId="77777777" w:rsidR="001C6597" w:rsidRPr="00FE109C" w:rsidRDefault="001C6597" w:rsidP="00444890">
            <w:pPr>
              <w:tabs>
                <w:tab w:val="left" w:pos="7035"/>
              </w:tabs>
              <w:jc w:val="center"/>
              <w:rPr>
                <w:sz w:val="20"/>
                <w:szCs w:val="20"/>
              </w:rPr>
            </w:pPr>
            <w:r w:rsidRPr="00FE109C">
              <w:rPr>
                <w:sz w:val="20"/>
                <w:szCs w:val="20"/>
              </w:rPr>
              <w:t>11.3</w:t>
            </w:r>
          </w:p>
        </w:tc>
        <w:tc>
          <w:tcPr>
            <w:tcW w:w="2858" w:type="dxa"/>
            <w:vAlign w:val="center"/>
          </w:tcPr>
          <w:p w14:paraId="5B833768" w14:textId="77777777" w:rsidR="001C6597" w:rsidRPr="00FE109C" w:rsidRDefault="001C6597" w:rsidP="00444890">
            <w:pPr>
              <w:tabs>
                <w:tab w:val="left" w:pos="7035"/>
              </w:tabs>
              <w:rPr>
                <w:sz w:val="20"/>
                <w:szCs w:val="20"/>
              </w:rPr>
            </w:pPr>
            <w:r w:rsidRPr="00FE109C">
              <w:rPr>
                <w:sz w:val="20"/>
                <w:szCs w:val="20"/>
              </w:rPr>
              <w:t>Конвейер ленточный КЛ-6500</w:t>
            </w:r>
          </w:p>
        </w:tc>
        <w:tc>
          <w:tcPr>
            <w:tcW w:w="5099" w:type="dxa"/>
            <w:vAlign w:val="center"/>
          </w:tcPr>
          <w:p w14:paraId="53F17A81" w14:textId="77777777" w:rsidR="001C6597" w:rsidRPr="00FE109C" w:rsidRDefault="001C6597" w:rsidP="00444890">
            <w:pPr>
              <w:tabs>
                <w:tab w:val="left" w:pos="7035"/>
              </w:tabs>
              <w:rPr>
                <w:sz w:val="20"/>
                <w:szCs w:val="20"/>
              </w:rPr>
            </w:pPr>
            <w:r w:rsidRPr="00FE109C">
              <w:rPr>
                <w:sz w:val="20"/>
                <w:szCs w:val="20"/>
              </w:rPr>
              <w:t>Габаритные размеры 1300×760×450 мм</w:t>
            </w:r>
          </w:p>
          <w:p w14:paraId="71F58C04" w14:textId="77777777" w:rsidR="001C6597" w:rsidRPr="00FE109C" w:rsidRDefault="001C6597" w:rsidP="00444890">
            <w:pPr>
              <w:tabs>
                <w:tab w:val="left" w:pos="7035"/>
              </w:tabs>
              <w:rPr>
                <w:sz w:val="20"/>
                <w:szCs w:val="20"/>
              </w:rPr>
            </w:pPr>
            <w:r w:rsidRPr="00FE109C">
              <w:rPr>
                <w:sz w:val="20"/>
                <w:szCs w:val="20"/>
              </w:rPr>
              <w:t>Производительность 20 м</w:t>
            </w:r>
            <w:r w:rsidRPr="00FE109C">
              <w:rPr>
                <w:sz w:val="20"/>
                <w:szCs w:val="20"/>
                <w:vertAlign w:val="superscript"/>
              </w:rPr>
              <w:t>3</w:t>
            </w:r>
            <w:r w:rsidRPr="00FE109C">
              <w:rPr>
                <w:sz w:val="20"/>
                <w:szCs w:val="20"/>
              </w:rPr>
              <w:t>/ч</w:t>
            </w:r>
          </w:p>
          <w:p w14:paraId="74095788" w14:textId="77777777" w:rsidR="001C6597" w:rsidRPr="00FE109C" w:rsidRDefault="001C6597" w:rsidP="00444890">
            <w:pPr>
              <w:tabs>
                <w:tab w:val="left" w:pos="7035"/>
              </w:tabs>
              <w:rPr>
                <w:sz w:val="20"/>
                <w:szCs w:val="20"/>
              </w:rPr>
            </w:pPr>
            <w:r w:rsidRPr="00FE109C">
              <w:rPr>
                <w:sz w:val="20"/>
                <w:szCs w:val="20"/>
              </w:rPr>
              <w:t>Скорость движения ленты 18 м/мин</w:t>
            </w:r>
          </w:p>
          <w:p w14:paraId="256FF3C5" w14:textId="77777777" w:rsidR="001C6597" w:rsidRPr="00FE109C" w:rsidRDefault="001C6597" w:rsidP="00444890">
            <w:pPr>
              <w:tabs>
                <w:tab w:val="left" w:pos="7035"/>
              </w:tabs>
              <w:rPr>
                <w:sz w:val="20"/>
                <w:szCs w:val="20"/>
              </w:rPr>
            </w:pPr>
            <w:r w:rsidRPr="00FE109C">
              <w:rPr>
                <w:sz w:val="20"/>
                <w:szCs w:val="20"/>
              </w:rPr>
              <w:t>Мощность эл. двигателя редуктора 1,5 кВт</w:t>
            </w:r>
          </w:p>
          <w:p w14:paraId="52E78DAE" w14:textId="77777777" w:rsidR="001C6597" w:rsidRPr="00FE109C" w:rsidRDefault="001C6597" w:rsidP="00444890">
            <w:pPr>
              <w:tabs>
                <w:tab w:val="left" w:pos="7035"/>
              </w:tabs>
              <w:rPr>
                <w:sz w:val="20"/>
                <w:szCs w:val="20"/>
              </w:rPr>
            </w:pPr>
            <w:r w:rsidRPr="00FE109C">
              <w:rPr>
                <w:sz w:val="20"/>
                <w:szCs w:val="20"/>
              </w:rPr>
              <w:t>Напряжение питания мотора редуктора 380 В</w:t>
            </w:r>
          </w:p>
        </w:tc>
        <w:tc>
          <w:tcPr>
            <w:tcW w:w="985" w:type="dxa"/>
            <w:vAlign w:val="center"/>
          </w:tcPr>
          <w:p w14:paraId="18332022" w14:textId="77777777" w:rsidR="001C6597" w:rsidRPr="00FE109C" w:rsidRDefault="001C6597" w:rsidP="00444890">
            <w:pPr>
              <w:jc w:val="center"/>
              <w:rPr>
                <w:sz w:val="20"/>
                <w:szCs w:val="20"/>
              </w:rPr>
            </w:pPr>
            <w:r w:rsidRPr="00FE109C">
              <w:rPr>
                <w:sz w:val="20"/>
                <w:szCs w:val="20"/>
              </w:rPr>
              <w:t>2</w:t>
            </w:r>
          </w:p>
        </w:tc>
      </w:tr>
      <w:tr w:rsidR="001C6597" w:rsidRPr="00FE109C" w14:paraId="57A057FA" w14:textId="77777777" w:rsidTr="0053531A">
        <w:tc>
          <w:tcPr>
            <w:tcW w:w="685" w:type="dxa"/>
            <w:vAlign w:val="center"/>
          </w:tcPr>
          <w:p w14:paraId="360D58B8" w14:textId="77777777" w:rsidR="001C6597" w:rsidRPr="00FE109C" w:rsidRDefault="001C6597" w:rsidP="00444890">
            <w:pPr>
              <w:tabs>
                <w:tab w:val="left" w:pos="7035"/>
              </w:tabs>
              <w:jc w:val="center"/>
              <w:rPr>
                <w:sz w:val="20"/>
                <w:szCs w:val="20"/>
              </w:rPr>
            </w:pPr>
            <w:r w:rsidRPr="00FE109C">
              <w:rPr>
                <w:sz w:val="20"/>
                <w:szCs w:val="20"/>
              </w:rPr>
              <w:t>11.4</w:t>
            </w:r>
          </w:p>
        </w:tc>
        <w:tc>
          <w:tcPr>
            <w:tcW w:w="2858" w:type="dxa"/>
            <w:vAlign w:val="center"/>
          </w:tcPr>
          <w:p w14:paraId="391161FC" w14:textId="77777777" w:rsidR="001C6597" w:rsidRPr="00FE109C" w:rsidRDefault="001C6597" w:rsidP="00444890">
            <w:pPr>
              <w:tabs>
                <w:tab w:val="left" w:pos="7035"/>
              </w:tabs>
              <w:rPr>
                <w:sz w:val="20"/>
                <w:szCs w:val="20"/>
              </w:rPr>
            </w:pPr>
            <w:r w:rsidRPr="00FE109C">
              <w:rPr>
                <w:sz w:val="20"/>
                <w:szCs w:val="20"/>
              </w:rPr>
              <w:t xml:space="preserve">Автоматизированная установка приготовления раствора </w:t>
            </w:r>
            <w:proofErr w:type="spellStart"/>
            <w:r w:rsidRPr="00FE109C">
              <w:rPr>
                <w:sz w:val="20"/>
                <w:szCs w:val="20"/>
              </w:rPr>
              <w:t>флокулянта</w:t>
            </w:r>
            <w:proofErr w:type="spellEnd"/>
            <w:r w:rsidRPr="00FE109C">
              <w:rPr>
                <w:sz w:val="20"/>
                <w:szCs w:val="20"/>
              </w:rPr>
              <w:t xml:space="preserve"> АУПФ-5</w:t>
            </w:r>
          </w:p>
        </w:tc>
        <w:tc>
          <w:tcPr>
            <w:tcW w:w="5099" w:type="dxa"/>
            <w:vAlign w:val="center"/>
          </w:tcPr>
          <w:p w14:paraId="6AE8E3E6" w14:textId="77777777" w:rsidR="001C6597" w:rsidRPr="00FE109C" w:rsidRDefault="001C6597" w:rsidP="00444890">
            <w:pPr>
              <w:tabs>
                <w:tab w:val="left" w:pos="7035"/>
              </w:tabs>
              <w:rPr>
                <w:sz w:val="20"/>
                <w:szCs w:val="20"/>
              </w:rPr>
            </w:pPr>
            <w:r w:rsidRPr="00FE109C">
              <w:rPr>
                <w:sz w:val="20"/>
                <w:szCs w:val="20"/>
              </w:rPr>
              <w:t>Габаритные размеры 3900×2000×2550 мм</w:t>
            </w:r>
          </w:p>
          <w:p w14:paraId="037BE937" w14:textId="77777777" w:rsidR="001C6597" w:rsidRPr="00FE109C" w:rsidRDefault="001C6597" w:rsidP="00444890">
            <w:pPr>
              <w:tabs>
                <w:tab w:val="left" w:pos="7035"/>
              </w:tabs>
              <w:rPr>
                <w:sz w:val="20"/>
                <w:szCs w:val="20"/>
              </w:rPr>
            </w:pPr>
            <w:r w:rsidRPr="00FE109C">
              <w:rPr>
                <w:sz w:val="20"/>
                <w:szCs w:val="20"/>
              </w:rPr>
              <w:t>Установленная мощность 2,5 кВт</w:t>
            </w:r>
          </w:p>
          <w:p w14:paraId="43AEA3CB" w14:textId="77777777" w:rsidR="001C6597" w:rsidRPr="00FE109C" w:rsidRDefault="001C6597" w:rsidP="00444890">
            <w:pPr>
              <w:tabs>
                <w:tab w:val="left" w:pos="7035"/>
              </w:tabs>
              <w:rPr>
                <w:sz w:val="20"/>
                <w:szCs w:val="20"/>
              </w:rPr>
            </w:pPr>
            <w:r w:rsidRPr="00FE109C">
              <w:rPr>
                <w:sz w:val="20"/>
                <w:szCs w:val="20"/>
              </w:rPr>
              <w:t xml:space="preserve">Расход </w:t>
            </w:r>
            <w:proofErr w:type="spellStart"/>
            <w:r w:rsidRPr="00FE109C">
              <w:rPr>
                <w:sz w:val="20"/>
                <w:szCs w:val="20"/>
              </w:rPr>
              <w:t>флокулянта</w:t>
            </w:r>
            <w:proofErr w:type="spellEnd"/>
            <w:r w:rsidRPr="00FE109C">
              <w:rPr>
                <w:sz w:val="20"/>
                <w:szCs w:val="20"/>
              </w:rPr>
              <w:t xml:space="preserve"> 5,0 кг/ч</w:t>
            </w:r>
          </w:p>
          <w:p w14:paraId="1DCE8128" w14:textId="77777777" w:rsidR="001C6597" w:rsidRPr="00FE109C" w:rsidRDefault="001C6597" w:rsidP="00444890">
            <w:pPr>
              <w:tabs>
                <w:tab w:val="left" w:pos="7035"/>
              </w:tabs>
              <w:rPr>
                <w:sz w:val="20"/>
                <w:szCs w:val="20"/>
              </w:rPr>
            </w:pPr>
            <w:r w:rsidRPr="00FE109C">
              <w:rPr>
                <w:sz w:val="20"/>
                <w:szCs w:val="20"/>
              </w:rPr>
              <w:t>Подача раствора 4,3 м</w:t>
            </w:r>
            <w:r w:rsidRPr="00FE109C">
              <w:rPr>
                <w:sz w:val="20"/>
                <w:szCs w:val="20"/>
                <w:vertAlign w:val="superscript"/>
              </w:rPr>
              <w:t>3</w:t>
            </w:r>
            <w:r w:rsidRPr="00FE109C">
              <w:rPr>
                <w:sz w:val="20"/>
                <w:szCs w:val="20"/>
              </w:rPr>
              <w:t>/ч</w:t>
            </w:r>
          </w:p>
        </w:tc>
        <w:tc>
          <w:tcPr>
            <w:tcW w:w="985" w:type="dxa"/>
            <w:vAlign w:val="center"/>
          </w:tcPr>
          <w:p w14:paraId="163DB047" w14:textId="77777777" w:rsidR="001C6597" w:rsidRPr="00FE109C" w:rsidRDefault="001C6597" w:rsidP="00444890">
            <w:pPr>
              <w:jc w:val="center"/>
              <w:rPr>
                <w:sz w:val="20"/>
                <w:szCs w:val="20"/>
              </w:rPr>
            </w:pPr>
            <w:r w:rsidRPr="00FE109C">
              <w:rPr>
                <w:sz w:val="20"/>
                <w:szCs w:val="20"/>
              </w:rPr>
              <w:t>1</w:t>
            </w:r>
          </w:p>
        </w:tc>
      </w:tr>
      <w:tr w:rsidR="001C6597" w:rsidRPr="00FE109C" w14:paraId="2E4E7081" w14:textId="77777777" w:rsidTr="0053531A">
        <w:tc>
          <w:tcPr>
            <w:tcW w:w="685" w:type="dxa"/>
            <w:vAlign w:val="center"/>
          </w:tcPr>
          <w:p w14:paraId="3D5BF6E6" w14:textId="77777777" w:rsidR="001C6597" w:rsidRPr="00FE109C" w:rsidRDefault="001C6597" w:rsidP="00444890">
            <w:pPr>
              <w:tabs>
                <w:tab w:val="left" w:pos="7035"/>
              </w:tabs>
              <w:jc w:val="center"/>
              <w:rPr>
                <w:sz w:val="20"/>
                <w:szCs w:val="20"/>
              </w:rPr>
            </w:pPr>
            <w:r w:rsidRPr="00FE109C">
              <w:rPr>
                <w:sz w:val="20"/>
                <w:szCs w:val="20"/>
              </w:rPr>
              <w:t>11.5</w:t>
            </w:r>
          </w:p>
        </w:tc>
        <w:tc>
          <w:tcPr>
            <w:tcW w:w="2858" w:type="dxa"/>
            <w:vAlign w:val="center"/>
          </w:tcPr>
          <w:p w14:paraId="0C1BB0AC" w14:textId="77777777" w:rsidR="001C6597" w:rsidRPr="00FE109C" w:rsidRDefault="001C6597" w:rsidP="00444890">
            <w:pPr>
              <w:tabs>
                <w:tab w:val="left" w:pos="7035"/>
              </w:tabs>
              <w:rPr>
                <w:sz w:val="20"/>
                <w:szCs w:val="20"/>
              </w:rPr>
            </w:pPr>
            <w:r w:rsidRPr="00FE109C">
              <w:rPr>
                <w:sz w:val="20"/>
                <w:szCs w:val="20"/>
              </w:rPr>
              <w:t xml:space="preserve">Насос-дозатор осадка (НДО) </w:t>
            </w:r>
            <w:r w:rsidRPr="00FE109C">
              <w:rPr>
                <w:sz w:val="20"/>
                <w:szCs w:val="20"/>
                <w:lang w:val="en-US"/>
              </w:rPr>
              <w:t>PCM</w:t>
            </w:r>
            <w:r w:rsidRPr="00FE109C">
              <w:rPr>
                <w:sz w:val="20"/>
                <w:szCs w:val="20"/>
              </w:rPr>
              <w:t xml:space="preserve"> 6215</w:t>
            </w:r>
          </w:p>
        </w:tc>
        <w:tc>
          <w:tcPr>
            <w:tcW w:w="5099" w:type="dxa"/>
            <w:vAlign w:val="center"/>
          </w:tcPr>
          <w:p w14:paraId="1D55652B" w14:textId="77777777" w:rsidR="001C6597" w:rsidRPr="00FE109C" w:rsidRDefault="001C6597" w:rsidP="00444890">
            <w:pPr>
              <w:tabs>
                <w:tab w:val="left" w:pos="7035"/>
              </w:tabs>
              <w:rPr>
                <w:sz w:val="20"/>
                <w:szCs w:val="20"/>
              </w:rPr>
            </w:pPr>
            <w:r w:rsidRPr="00FE109C">
              <w:rPr>
                <w:sz w:val="20"/>
                <w:szCs w:val="20"/>
              </w:rPr>
              <w:t>Производительность 40 м</w:t>
            </w:r>
            <w:r w:rsidRPr="00FE109C">
              <w:rPr>
                <w:sz w:val="20"/>
                <w:szCs w:val="20"/>
                <w:vertAlign w:val="superscript"/>
              </w:rPr>
              <w:t>3</w:t>
            </w:r>
            <w:r w:rsidRPr="00FE109C">
              <w:rPr>
                <w:sz w:val="20"/>
                <w:szCs w:val="20"/>
              </w:rPr>
              <w:t>/ч</w:t>
            </w:r>
          </w:p>
          <w:p w14:paraId="7016DC50" w14:textId="77777777" w:rsidR="001C6597" w:rsidRPr="00FE109C" w:rsidRDefault="001C6597" w:rsidP="00444890">
            <w:pPr>
              <w:tabs>
                <w:tab w:val="left" w:pos="7035"/>
              </w:tabs>
              <w:rPr>
                <w:sz w:val="20"/>
                <w:szCs w:val="20"/>
              </w:rPr>
            </w:pPr>
            <w:r w:rsidRPr="00FE109C">
              <w:rPr>
                <w:sz w:val="20"/>
                <w:szCs w:val="20"/>
              </w:rPr>
              <w:t>Мощность эл. двигателя 5,5 кВт</w:t>
            </w:r>
          </w:p>
        </w:tc>
        <w:tc>
          <w:tcPr>
            <w:tcW w:w="985" w:type="dxa"/>
            <w:vAlign w:val="center"/>
          </w:tcPr>
          <w:p w14:paraId="380EE405" w14:textId="77777777" w:rsidR="001C6597" w:rsidRPr="00FE109C" w:rsidRDefault="001C6597" w:rsidP="00444890">
            <w:pPr>
              <w:jc w:val="center"/>
              <w:rPr>
                <w:sz w:val="20"/>
                <w:szCs w:val="20"/>
              </w:rPr>
            </w:pPr>
            <w:r w:rsidRPr="00FE109C">
              <w:rPr>
                <w:sz w:val="20"/>
                <w:szCs w:val="20"/>
              </w:rPr>
              <w:t>2</w:t>
            </w:r>
          </w:p>
        </w:tc>
      </w:tr>
      <w:tr w:rsidR="001C6597" w:rsidRPr="00FE109C" w14:paraId="3A89AF44" w14:textId="77777777" w:rsidTr="0053531A">
        <w:tc>
          <w:tcPr>
            <w:tcW w:w="685" w:type="dxa"/>
            <w:vAlign w:val="center"/>
          </w:tcPr>
          <w:p w14:paraId="123ED2CB" w14:textId="77777777" w:rsidR="001C6597" w:rsidRPr="00FE109C" w:rsidRDefault="001C6597" w:rsidP="00444890">
            <w:pPr>
              <w:tabs>
                <w:tab w:val="left" w:pos="7035"/>
              </w:tabs>
              <w:jc w:val="center"/>
              <w:rPr>
                <w:sz w:val="20"/>
                <w:szCs w:val="20"/>
              </w:rPr>
            </w:pPr>
            <w:r w:rsidRPr="00FE109C">
              <w:rPr>
                <w:sz w:val="20"/>
                <w:szCs w:val="20"/>
              </w:rPr>
              <w:t>11.6</w:t>
            </w:r>
          </w:p>
        </w:tc>
        <w:tc>
          <w:tcPr>
            <w:tcW w:w="2858" w:type="dxa"/>
            <w:vAlign w:val="center"/>
          </w:tcPr>
          <w:p w14:paraId="0F2965A1" w14:textId="77777777" w:rsidR="001C6597" w:rsidRPr="00FE109C" w:rsidRDefault="001C6597" w:rsidP="00444890">
            <w:pPr>
              <w:tabs>
                <w:tab w:val="left" w:pos="7035"/>
              </w:tabs>
              <w:rPr>
                <w:sz w:val="20"/>
                <w:szCs w:val="20"/>
              </w:rPr>
            </w:pPr>
            <w:r w:rsidRPr="00FE109C">
              <w:rPr>
                <w:sz w:val="20"/>
                <w:szCs w:val="20"/>
              </w:rPr>
              <w:t>Бак разрыва струи с электрическим дисковым затвором</w:t>
            </w:r>
          </w:p>
        </w:tc>
        <w:tc>
          <w:tcPr>
            <w:tcW w:w="5099" w:type="dxa"/>
            <w:vAlign w:val="center"/>
          </w:tcPr>
          <w:p w14:paraId="422C8796" w14:textId="77777777" w:rsidR="001C6597" w:rsidRPr="00FE109C" w:rsidRDefault="001C6597" w:rsidP="00444890">
            <w:pPr>
              <w:tabs>
                <w:tab w:val="left" w:pos="7035"/>
              </w:tabs>
              <w:rPr>
                <w:sz w:val="20"/>
                <w:szCs w:val="20"/>
              </w:rPr>
            </w:pPr>
            <w:r w:rsidRPr="00FE109C">
              <w:rPr>
                <w:sz w:val="20"/>
                <w:szCs w:val="20"/>
              </w:rPr>
              <w:t>Полезный объем 6 м</w:t>
            </w:r>
            <w:r w:rsidRPr="00FE109C">
              <w:rPr>
                <w:sz w:val="20"/>
                <w:szCs w:val="20"/>
                <w:vertAlign w:val="superscript"/>
              </w:rPr>
              <w:t>3</w:t>
            </w:r>
          </w:p>
          <w:p w14:paraId="415A64E0" w14:textId="77777777" w:rsidR="001C6597" w:rsidRPr="00FE109C" w:rsidRDefault="001C6597" w:rsidP="00444890">
            <w:pPr>
              <w:tabs>
                <w:tab w:val="left" w:pos="7035"/>
              </w:tabs>
              <w:rPr>
                <w:sz w:val="20"/>
                <w:szCs w:val="20"/>
              </w:rPr>
            </w:pPr>
            <w:r w:rsidRPr="00FE109C">
              <w:rPr>
                <w:sz w:val="20"/>
                <w:szCs w:val="20"/>
              </w:rPr>
              <w:t>Масса (с водой) 7000 кг</w:t>
            </w:r>
          </w:p>
          <w:p w14:paraId="43DCC7FB" w14:textId="77777777" w:rsidR="001C6597" w:rsidRPr="00FE109C" w:rsidRDefault="001C6597" w:rsidP="00444890">
            <w:pPr>
              <w:tabs>
                <w:tab w:val="left" w:pos="7035"/>
              </w:tabs>
              <w:rPr>
                <w:sz w:val="20"/>
                <w:szCs w:val="20"/>
              </w:rPr>
            </w:pPr>
            <w:r w:rsidRPr="00FE109C">
              <w:rPr>
                <w:sz w:val="20"/>
                <w:szCs w:val="20"/>
              </w:rPr>
              <w:t>Габариты 2,0×1,5×2,7</w:t>
            </w:r>
          </w:p>
        </w:tc>
        <w:tc>
          <w:tcPr>
            <w:tcW w:w="985" w:type="dxa"/>
            <w:vAlign w:val="center"/>
          </w:tcPr>
          <w:p w14:paraId="07F0C386" w14:textId="77777777" w:rsidR="001C6597" w:rsidRPr="00FE109C" w:rsidRDefault="001C6597" w:rsidP="00444890">
            <w:pPr>
              <w:jc w:val="center"/>
              <w:rPr>
                <w:sz w:val="20"/>
                <w:szCs w:val="20"/>
              </w:rPr>
            </w:pPr>
            <w:r w:rsidRPr="00FE109C">
              <w:rPr>
                <w:sz w:val="20"/>
                <w:szCs w:val="20"/>
              </w:rPr>
              <w:t>1</w:t>
            </w:r>
          </w:p>
        </w:tc>
      </w:tr>
      <w:tr w:rsidR="001C6597" w:rsidRPr="00FE109C" w14:paraId="22C9745D" w14:textId="77777777" w:rsidTr="0053531A">
        <w:tc>
          <w:tcPr>
            <w:tcW w:w="685" w:type="dxa"/>
            <w:vAlign w:val="center"/>
          </w:tcPr>
          <w:p w14:paraId="4F159766" w14:textId="77777777" w:rsidR="001C6597" w:rsidRPr="00FE109C" w:rsidRDefault="001C6597" w:rsidP="00444890">
            <w:pPr>
              <w:tabs>
                <w:tab w:val="left" w:pos="7035"/>
              </w:tabs>
              <w:jc w:val="center"/>
              <w:rPr>
                <w:sz w:val="20"/>
                <w:szCs w:val="20"/>
              </w:rPr>
            </w:pPr>
            <w:r w:rsidRPr="00FE109C">
              <w:rPr>
                <w:sz w:val="20"/>
                <w:szCs w:val="20"/>
              </w:rPr>
              <w:t>11.7</w:t>
            </w:r>
          </w:p>
        </w:tc>
        <w:tc>
          <w:tcPr>
            <w:tcW w:w="2858" w:type="dxa"/>
            <w:vAlign w:val="center"/>
          </w:tcPr>
          <w:p w14:paraId="0A5DF9C7" w14:textId="77777777" w:rsidR="001C6597" w:rsidRPr="00FE109C" w:rsidRDefault="001C6597" w:rsidP="00444890">
            <w:pPr>
              <w:tabs>
                <w:tab w:val="left" w:pos="7035"/>
              </w:tabs>
              <w:rPr>
                <w:sz w:val="20"/>
                <w:szCs w:val="20"/>
              </w:rPr>
            </w:pPr>
            <w:r w:rsidRPr="00FE109C">
              <w:rPr>
                <w:sz w:val="20"/>
                <w:szCs w:val="20"/>
              </w:rPr>
              <w:t xml:space="preserve">Насос промывной воды </w:t>
            </w:r>
            <w:r w:rsidRPr="00FE109C">
              <w:rPr>
                <w:sz w:val="20"/>
                <w:szCs w:val="20"/>
                <w:lang w:val="en-US"/>
              </w:rPr>
              <w:t>UE</w:t>
            </w:r>
            <w:r w:rsidRPr="00FE109C">
              <w:rPr>
                <w:sz w:val="20"/>
                <w:szCs w:val="20"/>
              </w:rPr>
              <w:t xml:space="preserve"> 121/6 </w:t>
            </w:r>
            <w:r w:rsidRPr="00FE109C">
              <w:rPr>
                <w:sz w:val="20"/>
                <w:szCs w:val="20"/>
                <w:lang w:val="en-US"/>
              </w:rPr>
              <w:t>ESPA</w:t>
            </w:r>
          </w:p>
        </w:tc>
        <w:tc>
          <w:tcPr>
            <w:tcW w:w="5099" w:type="dxa"/>
            <w:vAlign w:val="center"/>
          </w:tcPr>
          <w:p w14:paraId="5243F2FA" w14:textId="77777777" w:rsidR="001C6597" w:rsidRPr="00FE109C" w:rsidRDefault="001C6597" w:rsidP="00444890">
            <w:pPr>
              <w:tabs>
                <w:tab w:val="left" w:pos="7035"/>
              </w:tabs>
              <w:rPr>
                <w:sz w:val="20"/>
                <w:szCs w:val="20"/>
              </w:rPr>
            </w:pPr>
            <w:r w:rsidRPr="00FE109C">
              <w:rPr>
                <w:sz w:val="20"/>
                <w:szCs w:val="20"/>
              </w:rPr>
              <w:t>Производительность 30 м</w:t>
            </w:r>
            <w:r w:rsidRPr="00FE109C">
              <w:rPr>
                <w:sz w:val="20"/>
                <w:szCs w:val="20"/>
                <w:vertAlign w:val="superscript"/>
              </w:rPr>
              <w:t>3</w:t>
            </w:r>
            <w:r w:rsidRPr="00FE109C">
              <w:rPr>
                <w:sz w:val="20"/>
                <w:szCs w:val="20"/>
              </w:rPr>
              <w:t>/ч</w:t>
            </w:r>
          </w:p>
          <w:p w14:paraId="13CD36B1" w14:textId="77777777" w:rsidR="001C6597" w:rsidRPr="00FE109C" w:rsidRDefault="001C6597" w:rsidP="00444890">
            <w:pPr>
              <w:tabs>
                <w:tab w:val="left" w:pos="7035"/>
              </w:tabs>
              <w:rPr>
                <w:sz w:val="20"/>
                <w:szCs w:val="20"/>
              </w:rPr>
            </w:pPr>
            <w:r w:rsidRPr="00FE109C">
              <w:rPr>
                <w:sz w:val="20"/>
                <w:szCs w:val="20"/>
              </w:rPr>
              <w:t>Мощность эл. двигателя 7,5 кВт</w:t>
            </w:r>
          </w:p>
        </w:tc>
        <w:tc>
          <w:tcPr>
            <w:tcW w:w="985" w:type="dxa"/>
            <w:vAlign w:val="center"/>
          </w:tcPr>
          <w:p w14:paraId="42B7DDEC" w14:textId="77777777" w:rsidR="001C6597" w:rsidRPr="00FE109C" w:rsidRDefault="001C6597" w:rsidP="00444890">
            <w:pPr>
              <w:jc w:val="center"/>
              <w:rPr>
                <w:sz w:val="20"/>
                <w:szCs w:val="20"/>
              </w:rPr>
            </w:pPr>
            <w:r w:rsidRPr="00FE109C">
              <w:rPr>
                <w:sz w:val="20"/>
                <w:szCs w:val="20"/>
              </w:rPr>
              <w:t>2</w:t>
            </w:r>
          </w:p>
        </w:tc>
      </w:tr>
      <w:tr w:rsidR="001C6597" w:rsidRPr="00FE109C" w14:paraId="7394B1B1" w14:textId="77777777" w:rsidTr="0053531A">
        <w:tc>
          <w:tcPr>
            <w:tcW w:w="685" w:type="dxa"/>
            <w:vAlign w:val="center"/>
          </w:tcPr>
          <w:p w14:paraId="2581CE28" w14:textId="77777777" w:rsidR="001C6597" w:rsidRPr="00FE109C" w:rsidRDefault="001C6597" w:rsidP="00444890">
            <w:pPr>
              <w:tabs>
                <w:tab w:val="left" w:pos="7035"/>
              </w:tabs>
              <w:jc w:val="center"/>
              <w:rPr>
                <w:sz w:val="20"/>
                <w:szCs w:val="20"/>
              </w:rPr>
            </w:pPr>
            <w:r w:rsidRPr="00FE109C">
              <w:rPr>
                <w:sz w:val="20"/>
                <w:szCs w:val="20"/>
              </w:rPr>
              <w:t>11.8</w:t>
            </w:r>
          </w:p>
        </w:tc>
        <w:tc>
          <w:tcPr>
            <w:tcW w:w="2858" w:type="dxa"/>
            <w:vAlign w:val="center"/>
          </w:tcPr>
          <w:p w14:paraId="7FCE9B1C" w14:textId="77777777" w:rsidR="001C6597" w:rsidRPr="00FE109C" w:rsidRDefault="001C6597" w:rsidP="00444890">
            <w:pPr>
              <w:tabs>
                <w:tab w:val="left" w:pos="7035"/>
              </w:tabs>
              <w:rPr>
                <w:sz w:val="20"/>
                <w:szCs w:val="20"/>
              </w:rPr>
            </w:pPr>
            <w:r w:rsidRPr="00FE109C">
              <w:rPr>
                <w:sz w:val="20"/>
                <w:szCs w:val="20"/>
              </w:rPr>
              <w:t>Компрессор масляный коаксиальный КМК-2200/50</w:t>
            </w:r>
          </w:p>
        </w:tc>
        <w:tc>
          <w:tcPr>
            <w:tcW w:w="5099" w:type="dxa"/>
            <w:vAlign w:val="center"/>
          </w:tcPr>
          <w:p w14:paraId="3421856C" w14:textId="77777777" w:rsidR="001C6597" w:rsidRPr="00FE109C" w:rsidRDefault="001C6597" w:rsidP="00444890">
            <w:pPr>
              <w:tabs>
                <w:tab w:val="left" w:pos="7035"/>
              </w:tabs>
              <w:rPr>
                <w:sz w:val="20"/>
                <w:szCs w:val="20"/>
              </w:rPr>
            </w:pPr>
            <w:r w:rsidRPr="00FE109C">
              <w:rPr>
                <w:sz w:val="20"/>
                <w:szCs w:val="20"/>
              </w:rPr>
              <w:t>Напряжение 220 В</w:t>
            </w:r>
          </w:p>
          <w:p w14:paraId="05084AA4" w14:textId="77777777" w:rsidR="001C6597" w:rsidRPr="00FE109C" w:rsidRDefault="001C6597" w:rsidP="00444890">
            <w:pPr>
              <w:tabs>
                <w:tab w:val="left" w:pos="7035"/>
              </w:tabs>
              <w:rPr>
                <w:sz w:val="20"/>
                <w:szCs w:val="20"/>
              </w:rPr>
            </w:pPr>
            <w:r w:rsidRPr="00FE109C">
              <w:rPr>
                <w:sz w:val="20"/>
                <w:szCs w:val="20"/>
              </w:rPr>
              <w:t>Частота тока 50 Гц</w:t>
            </w:r>
          </w:p>
          <w:p w14:paraId="2A243738" w14:textId="77777777" w:rsidR="001C6597" w:rsidRPr="00FE109C" w:rsidRDefault="001C6597" w:rsidP="00444890">
            <w:pPr>
              <w:tabs>
                <w:tab w:val="left" w:pos="7035"/>
              </w:tabs>
              <w:rPr>
                <w:sz w:val="20"/>
                <w:szCs w:val="20"/>
              </w:rPr>
            </w:pPr>
            <w:r w:rsidRPr="00FE109C">
              <w:rPr>
                <w:sz w:val="20"/>
                <w:szCs w:val="20"/>
              </w:rPr>
              <w:t>Мощность 2,2 кВт</w:t>
            </w:r>
          </w:p>
          <w:p w14:paraId="4A671751" w14:textId="77777777" w:rsidR="001C6597" w:rsidRPr="00FE109C" w:rsidRDefault="001C6597" w:rsidP="00444890">
            <w:pPr>
              <w:tabs>
                <w:tab w:val="left" w:pos="7035"/>
              </w:tabs>
              <w:rPr>
                <w:sz w:val="20"/>
                <w:szCs w:val="20"/>
              </w:rPr>
            </w:pPr>
            <w:r w:rsidRPr="00FE109C">
              <w:rPr>
                <w:sz w:val="20"/>
                <w:szCs w:val="20"/>
              </w:rPr>
              <w:t xml:space="preserve">Количество оборотов на холостом ходу 2850 </w:t>
            </w:r>
            <w:proofErr w:type="gramStart"/>
            <w:r w:rsidRPr="00FE109C">
              <w:rPr>
                <w:sz w:val="20"/>
                <w:szCs w:val="20"/>
              </w:rPr>
              <w:t>об./</w:t>
            </w:r>
            <w:proofErr w:type="gramEnd"/>
            <w:r w:rsidRPr="00FE109C">
              <w:rPr>
                <w:sz w:val="20"/>
                <w:szCs w:val="20"/>
              </w:rPr>
              <w:t>мин</w:t>
            </w:r>
          </w:p>
          <w:p w14:paraId="6FF64C33" w14:textId="77777777" w:rsidR="001C6597" w:rsidRPr="00FE109C" w:rsidRDefault="001C6597" w:rsidP="00444890">
            <w:pPr>
              <w:tabs>
                <w:tab w:val="left" w:pos="7035"/>
              </w:tabs>
              <w:rPr>
                <w:sz w:val="20"/>
                <w:szCs w:val="20"/>
              </w:rPr>
            </w:pPr>
            <w:r w:rsidRPr="00FE109C">
              <w:rPr>
                <w:sz w:val="20"/>
                <w:szCs w:val="20"/>
              </w:rPr>
              <w:t>Рабочее давление сжатого воздуха 0,8/8,0 МП о/обор</w:t>
            </w:r>
          </w:p>
          <w:p w14:paraId="56D62F32" w14:textId="77777777" w:rsidR="001C6597" w:rsidRPr="00FE109C" w:rsidRDefault="001C6597" w:rsidP="00444890">
            <w:pPr>
              <w:tabs>
                <w:tab w:val="left" w:pos="7035"/>
              </w:tabs>
              <w:rPr>
                <w:sz w:val="20"/>
                <w:szCs w:val="20"/>
              </w:rPr>
            </w:pPr>
            <w:r w:rsidRPr="00FE109C">
              <w:rPr>
                <w:sz w:val="20"/>
                <w:szCs w:val="20"/>
              </w:rPr>
              <w:t>Объем ресивера 50 л</w:t>
            </w:r>
          </w:p>
          <w:p w14:paraId="71DD75F1" w14:textId="77777777" w:rsidR="001C6597" w:rsidRPr="00FE109C" w:rsidRDefault="001C6597" w:rsidP="00444890">
            <w:pPr>
              <w:tabs>
                <w:tab w:val="left" w:pos="7035"/>
              </w:tabs>
              <w:rPr>
                <w:sz w:val="20"/>
                <w:szCs w:val="20"/>
              </w:rPr>
            </w:pPr>
            <w:r w:rsidRPr="00FE109C">
              <w:rPr>
                <w:sz w:val="20"/>
                <w:szCs w:val="20"/>
              </w:rPr>
              <w:t>Производительность по всасыванию 442 л/мин</w:t>
            </w:r>
          </w:p>
        </w:tc>
        <w:tc>
          <w:tcPr>
            <w:tcW w:w="985" w:type="dxa"/>
            <w:vAlign w:val="center"/>
          </w:tcPr>
          <w:p w14:paraId="58028427" w14:textId="77777777" w:rsidR="001C6597" w:rsidRPr="00FE109C" w:rsidRDefault="001C6597" w:rsidP="00444890">
            <w:pPr>
              <w:jc w:val="center"/>
              <w:rPr>
                <w:sz w:val="20"/>
                <w:szCs w:val="20"/>
              </w:rPr>
            </w:pPr>
            <w:r w:rsidRPr="00FE109C">
              <w:rPr>
                <w:sz w:val="20"/>
                <w:szCs w:val="20"/>
              </w:rPr>
              <w:t>2</w:t>
            </w:r>
          </w:p>
        </w:tc>
      </w:tr>
      <w:tr w:rsidR="001C6597" w:rsidRPr="00FE109C" w14:paraId="042E4269" w14:textId="77777777" w:rsidTr="0053531A">
        <w:tc>
          <w:tcPr>
            <w:tcW w:w="685" w:type="dxa"/>
            <w:vAlign w:val="center"/>
          </w:tcPr>
          <w:p w14:paraId="2A71D83A" w14:textId="77777777" w:rsidR="001C6597" w:rsidRPr="00FE109C" w:rsidRDefault="001C6597" w:rsidP="00444890">
            <w:pPr>
              <w:tabs>
                <w:tab w:val="left" w:pos="7035"/>
              </w:tabs>
              <w:jc w:val="center"/>
              <w:rPr>
                <w:sz w:val="20"/>
                <w:szCs w:val="20"/>
              </w:rPr>
            </w:pPr>
            <w:r w:rsidRPr="00FE109C">
              <w:rPr>
                <w:sz w:val="20"/>
                <w:szCs w:val="20"/>
              </w:rPr>
              <w:t>11.9</w:t>
            </w:r>
          </w:p>
        </w:tc>
        <w:tc>
          <w:tcPr>
            <w:tcW w:w="2858" w:type="dxa"/>
            <w:vAlign w:val="center"/>
          </w:tcPr>
          <w:p w14:paraId="6C80E589" w14:textId="77777777" w:rsidR="001C6597" w:rsidRPr="00FE109C" w:rsidRDefault="001C6597" w:rsidP="00444890">
            <w:pPr>
              <w:tabs>
                <w:tab w:val="left" w:pos="7035"/>
              </w:tabs>
              <w:rPr>
                <w:sz w:val="20"/>
                <w:szCs w:val="20"/>
              </w:rPr>
            </w:pPr>
            <w:proofErr w:type="spellStart"/>
            <w:r w:rsidRPr="00FE109C">
              <w:rPr>
                <w:sz w:val="20"/>
                <w:szCs w:val="20"/>
              </w:rPr>
              <w:t>Электроталь</w:t>
            </w:r>
            <w:proofErr w:type="spellEnd"/>
          </w:p>
        </w:tc>
        <w:tc>
          <w:tcPr>
            <w:tcW w:w="5099" w:type="dxa"/>
            <w:vAlign w:val="center"/>
          </w:tcPr>
          <w:p w14:paraId="27F2A904" w14:textId="77777777" w:rsidR="001C6597" w:rsidRPr="00FE109C" w:rsidRDefault="001C6597" w:rsidP="00444890">
            <w:pPr>
              <w:tabs>
                <w:tab w:val="left" w:pos="7035"/>
              </w:tabs>
              <w:rPr>
                <w:sz w:val="20"/>
                <w:szCs w:val="20"/>
              </w:rPr>
            </w:pPr>
            <w:r w:rsidRPr="00FE109C">
              <w:rPr>
                <w:sz w:val="20"/>
                <w:szCs w:val="20"/>
              </w:rPr>
              <w:t>Грузоподъемность – 2 т.</w:t>
            </w:r>
          </w:p>
        </w:tc>
        <w:tc>
          <w:tcPr>
            <w:tcW w:w="985" w:type="dxa"/>
            <w:vAlign w:val="center"/>
          </w:tcPr>
          <w:p w14:paraId="234AB5D4" w14:textId="77777777" w:rsidR="001C6597" w:rsidRPr="00FE109C" w:rsidRDefault="001C6597" w:rsidP="00444890">
            <w:pPr>
              <w:jc w:val="center"/>
              <w:rPr>
                <w:sz w:val="20"/>
                <w:szCs w:val="20"/>
              </w:rPr>
            </w:pPr>
            <w:r w:rsidRPr="00FE109C">
              <w:rPr>
                <w:sz w:val="20"/>
                <w:szCs w:val="20"/>
              </w:rPr>
              <w:t>1</w:t>
            </w:r>
          </w:p>
        </w:tc>
      </w:tr>
      <w:tr w:rsidR="001C6597" w:rsidRPr="00FE109C" w14:paraId="5B521330" w14:textId="77777777" w:rsidTr="0053531A">
        <w:tc>
          <w:tcPr>
            <w:tcW w:w="685" w:type="dxa"/>
            <w:vAlign w:val="center"/>
          </w:tcPr>
          <w:p w14:paraId="7DB6790D" w14:textId="77777777" w:rsidR="001C6597" w:rsidRPr="00FE109C" w:rsidRDefault="001C6597" w:rsidP="00444890">
            <w:pPr>
              <w:tabs>
                <w:tab w:val="left" w:pos="7035"/>
              </w:tabs>
              <w:jc w:val="center"/>
              <w:rPr>
                <w:sz w:val="20"/>
                <w:szCs w:val="20"/>
              </w:rPr>
            </w:pPr>
            <w:r w:rsidRPr="00FE109C">
              <w:rPr>
                <w:sz w:val="20"/>
                <w:szCs w:val="20"/>
              </w:rPr>
              <w:t>12</w:t>
            </w:r>
          </w:p>
        </w:tc>
        <w:tc>
          <w:tcPr>
            <w:tcW w:w="8942" w:type="dxa"/>
            <w:gridSpan w:val="3"/>
          </w:tcPr>
          <w:p w14:paraId="5C4EEFCB" w14:textId="77777777" w:rsidR="001C6597" w:rsidRPr="00FE109C" w:rsidRDefault="001C6597" w:rsidP="00444890">
            <w:pPr>
              <w:jc w:val="center"/>
              <w:rPr>
                <w:b/>
                <w:sz w:val="20"/>
                <w:szCs w:val="20"/>
              </w:rPr>
            </w:pPr>
            <w:r w:rsidRPr="00FE109C">
              <w:rPr>
                <w:b/>
                <w:sz w:val="20"/>
                <w:szCs w:val="20"/>
              </w:rPr>
              <w:t>Утилизация осадка</w:t>
            </w:r>
          </w:p>
        </w:tc>
      </w:tr>
      <w:tr w:rsidR="001C6597" w:rsidRPr="00FE109C" w14:paraId="1B81BDA8" w14:textId="77777777" w:rsidTr="0053531A">
        <w:tc>
          <w:tcPr>
            <w:tcW w:w="685" w:type="dxa"/>
            <w:vAlign w:val="center"/>
          </w:tcPr>
          <w:p w14:paraId="76B70D79" w14:textId="77777777" w:rsidR="001C6597" w:rsidRPr="00FE109C" w:rsidRDefault="001C6597" w:rsidP="00444890">
            <w:pPr>
              <w:tabs>
                <w:tab w:val="left" w:pos="7035"/>
              </w:tabs>
              <w:jc w:val="center"/>
              <w:rPr>
                <w:sz w:val="20"/>
                <w:szCs w:val="20"/>
              </w:rPr>
            </w:pPr>
            <w:r w:rsidRPr="00FE109C">
              <w:rPr>
                <w:sz w:val="20"/>
                <w:szCs w:val="20"/>
              </w:rPr>
              <w:t>12.1</w:t>
            </w:r>
          </w:p>
        </w:tc>
        <w:tc>
          <w:tcPr>
            <w:tcW w:w="2858" w:type="dxa"/>
            <w:vAlign w:val="center"/>
          </w:tcPr>
          <w:p w14:paraId="678CD084" w14:textId="77777777" w:rsidR="001C6597" w:rsidRPr="00FE109C" w:rsidRDefault="001C6597" w:rsidP="00444890">
            <w:pPr>
              <w:tabs>
                <w:tab w:val="left" w:pos="7035"/>
              </w:tabs>
              <w:rPr>
                <w:sz w:val="20"/>
                <w:szCs w:val="20"/>
              </w:rPr>
            </w:pPr>
            <w:r w:rsidRPr="00FE109C">
              <w:rPr>
                <w:sz w:val="20"/>
                <w:szCs w:val="20"/>
              </w:rPr>
              <w:t>Иловые площадки</w:t>
            </w:r>
          </w:p>
        </w:tc>
        <w:tc>
          <w:tcPr>
            <w:tcW w:w="5099" w:type="dxa"/>
            <w:vAlign w:val="center"/>
          </w:tcPr>
          <w:p w14:paraId="20285802" w14:textId="77777777" w:rsidR="001C6597" w:rsidRPr="00FE109C" w:rsidRDefault="001C6597" w:rsidP="00444890">
            <w:pPr>
              <w:tabs>
                <w:tab w:val="left" w:pos="7035"/>
              </w:tabs>
              <w:rPr>
                <w:sz w:val="20"/>
                <w:szCs w:val="20"/>
              </w:rPr>
            </w:pPr>
            <w:r w:rsidRPr="00FE109C">
              <w:rPr>
                <w:sz w:val="20"/>
                <w:szCs w:val="20"/>
              </w:rPr>
              <w:t>Блок 1 (старые иловые карты) – 32 шт. Четыре секции по 8 карт каждая.</w:t>
            </w:r>
          </w:p>
          <w:p w14:paraId="46C50876" w14:textId="77777777" w:rsidR="001C6597" w:rsidRPr="00FE109C" w:rsidRDefault="001C6597" w:rsidP="00444890">
            <w:pPr>
              <w:tabs>
                <w:tab w:val="left" w:pos="7035"/>
              </w:tabs>
              <w:rPr>
                <w:sz w:val="20"/>
                <w:szCs w:val="20"/>
              </w:rPr>
            </w:pPr>
            <w:r w:rsidRPr="00FE109C">
              <w:rPr>
                <w:sz w:val="20"/>
                <w:szCs w:val="20"/>
              </w:rPr>
              <w:t>Блок 2 (новые иловые карты) – 28 шт. (3 секции).</w:t>
            </w:r>
          </w:p>
          <w:p w14:paraId="0FE27881" w14:textId="77777777" w:rsidR="001C6597" w:rsidRPr="00FE109C" w:rsidRDefault="001C6597" w:rsidP="00444890">
            <w:pPr>
              <w:tabs>
                <w:tab w:val="left" w:pos="7035"/>
              </w:tabs>
              <w:rPr>
                <w:sz w:val="20"/>
                <w:szCs w:val="20"/>
              </w:rPr>
            </w:pPr>
            <w:r w:rsidRPr="00FE109C">
              <w:rPr>
                <w:sz w:val="20"/>
                <w:szCs w:val="20"/>
              </w:rPr>
              <w:t>Секция №1: высота 120 см, объем 5870 м</w:t>
            </w:r>
            <w:r w:rsidRPr="00FE109C">
              <w:rPr>
                <w:sz w:val="20"/>
                <w:szCs w:val="20"/>
                <w:vertAlign w:val="superscript"/>
              </w:rPr>
              <w:t>3</w:t>
            </w:r>
          </w:p>
          <w:p w14:paraId="7E3593F9" w14:textId="77777777" w:rsidR="001C6597" w:rsidRPr="00FE109C" w:rsidRDefault="001C6597" w:rsidP="00444890">
            <w:pPr>
              <w:tabs>
                <w:tab w:val="left" w:pos="7035"/>
              </w:tabs>
              <w:rPr>
                <w:sz w:val="20"/>
                <w:szCs w:val="20"/>
              </w:rPr>
            </w:pPr>
            <w:r w:rsidRPr="00FE109C">
              <w:rPr>
                <w:sz w:val="20"/>
                <w:szCs w:val="20"/>
              </w:rPr>
              <w:t>Секция №2: высота 120 см, объем 5854 м</w:t>
            </w:r>
            <w:r w:rsidRPr="00FE109C">
              <w:rPr>
                <w:sz w:val="20"/>
                <w:szCs w:val="20"/>
                <w:vertAlign w:val="superscript"/>
              </w:rPr>
              <w:t>3</w:t>
            </w:r>
          </w:p>
          <w:p w14:paraId="687AB09D" w14:textId="77777777" w:rsidR="001C6597" w:rsidRPr="00FE109C" w:rsidRDefault="001C6597" w:rsidP="00444890">
            <w:pPr>
              <w:tabs>
                <w:tab w:val="left" w:pos="7035"/>
              </w:tabs>
              <w:rPr>
                <w:sz w:val="20"/>
                <w:szCs w:val="20"/>
              </w:rPr>
            </w:pPr>
            <w:r w:rsidRPr="00FE109C">
              <w:rPr>
                <w:sz w:val="20"/>
                <w:szCs w:val="20"/>
              </w:rPr>
              <w:t>Секция №3: высота 120 см, объем 5881 м</w:t>
            </w:r>
            <w:r w:rsidRPr="00FE109C">
              <w:rPr>
                <w:sz w:val="20"/>
                <w:szCs w:val="20"/>
                <w:vertAlign w:val="superscript"/>
              </w:rPr>
              <w:t>3</w:t>
            </w:r>
          </w:p>
          <w:p w14:paraId="45D66C4C" w14:textId="77777777" w:rsidR="001C6597" w:rsidRPr="00FE109C" w:rsidRDefault="001C6597" w:rsidP="00444890">
            <w:pPr>
              <w:tabs>
                <w:tab w:val="left" w:pos="7035"/>
              </w:tabs>
              <w:rPr>
                <w:sz w:val="20"/>
                <w:szCs w:val="20"/>
              </w:rPr>
            </w:pPr>
            <w:r w:rsidRPr="00FE109C">
              <w:rPr>
                <w:sz w:val="20"/>
                <w:szCs w:val="20"/>
              </w:rPr>
              <w:t>Секция №4: высота 120 см, объем 5937 м</w:t>
            </w:r>
            <w:r w:rsidRPr="00FE109C">
              <w:rPr>
                <w:sz w:val="20"/>
                <w:szCs w:val="20"/>
                <w:vertAlign w:val="superscript"/>
              </w:rPr>
              <w:t>3</w:t>
            </w:r>
          </w:p>
          <w:p w14:paraId="4E0583B7" w14:textId="77777777" w:rsidR="001C6597" w:rsidRPr="00FE109C" w:rsidRDefault="001C6597" w:rsidP="00444890">
            <w:pPr>
              <w:tabs>
                <w:tab w:val="left" w:pos="7035"/>
              </w:tabs>
              <w:rPr>
                <w:sz w:val="20"/>
                <w:szCs w:val="20"/>
              </w:rPr>
            </w:pPr>
            <w:r w:rsidRPr="00FE109C">
              <w:rPr>
                <w:sz w:val="20"/>
                <w:szCs w:val="20"/>
              </w:rPr>
              <w:t>Секция №5: высота 150 см, объем 7404 м</w:t>
            </w:r>
            <w:r w:rsidRPr="00FE109C">
              <w:rPr>
                <w:sz w:val="20"/>
                <w:szCs w:val="20"/>
                <w:vertAlign w:val="superscript"/>
              </w:rPr>
              <w:t>3</w:t>
            </w:r>
          </w:p>
          <w:p w14:paraId="449AD0BB" w14:textId="77777777" w:rsidR="001C6597" w:rsidRPr="00FE109C" w:rsidRDefault="001C6597" w:rsidP="00444890">
            <w:pPr>
              <w:tabs>
                <w:tab w:val="left" w:pos="7035"/>
              </w:tabs>
              <w:rPr>
                <w:sz w:val="20"/>
                <w:szCs w:val="20"/>
              </w:rPr>
            </w:pPr>
            <w:r w:rsidRPr="00FE109C">
              <w:rPr>
                <w:sz w:val="20"/>
                <w:szCs w:val="20"/>
              </w:rPr>
              <w:t>Секция №6: высота 150 см, объем 6613 м</w:t>
            </w:r>
            <w:r w:rsidRPr="00FE109C">
              <w:rPr>
                <w:sz w:val="20"/>
                <w:szCs w:val="20"/>
                <w:vertAlign w:val="superscript"/>
              </w:rPr>
              <w:t>3</w:t>
            </w:r>
          </w:p>
          <w:p w14:paraId="02467A31" w14:textId="77777777" w:rsidR="001C6597" w:rsidRPr="00FE109C" w:rsidRDefault="001C6597" w:rsidP="00444890">
            <w:pPr>
              <w:tabs>
                <w:tab w:val="left" w:pos="7035"/>
              </w:tabs>
              <w:rPr>
                <w:sz w:val="20"/>
                <w:szCs w:val="20"/>
              </w:rPr>
            </w:pPr>
            <w:r w:rsidRPr="00FE109C">
              <w:rPr>
                <w:sz w:val="20"/>
                <w:szCs w:val="20"/>
              </w:rPr>
              <w:t>Секция №7: высота 130 см, объем 3232 м</w:t>
            </w:r>
            <w:r w:rsidRPr="00FE109C">
              <w:rPr>
                <w:sz w:val="20"/>
                <w:szCs w:val="20"/>
                <w:vertAlign w:val="superscript"/>
              </w:rPr>
              <w:t>3</w:t>
            </w:r>
          </w:p>
          <w:p w14:paraId="64CA5EA0" w14:textId="77777777" w:rsidR="001C6597" w:rsidRPr="00FE109C" w:rsidRDefault="001C6597" w:rsidP="00444890">
            <w:pPr>
              <w:tabs>
                <w:tab w:val="left" w:pos="7035"/>
              </w:tabs>
              <w:rPr>
                <w:sz w:val="20"/>
                <w:szCs w:val="20"/>
              </w:rPr>
            </w:pPr>
            <w:r w:rsidRPr="00FE109C">
              <w:rPr>
                <w:sz w:val="20"/>
                <w:szCs w:val="20"/>
              </w:rPr>
              <w:t>Секция №8: высота 120 см, объем 15 577 м</w:t>
            </w:r>
            <w:r w:rsidRPr="00FE109C">
              <w:rPr>
                <w:sz w:val="20"/>
                <w:szCs w:val="20"/>
                <w:vertAlign w:val="superscript"/>
              </w:rPr>
              <w:t>3</w:t>
            </w:r>
          </w:p>
        </w:tc>
        <w:tc>
          <w:tcPr>
            <w:tcW w:w="985" w:type="dxa"/>
            <w:vAlign w:val="center"/>
          </w:tcPr>
          <w:p w14:paraId="429CFC24" w14:textId="77777777" w:rsidR="001C6597" w:rsidRPr="00FE109C" w:rsidRDefault="001C6597" w:rsidP="00444890">
            <w:pPr>
              <w:jc w:val="center"/>
              <w:rPr>
                <w:sz w:val="20"/>
                <w:szCs w:val="20"/>
              </w:rPr>
            </w:pPr>
          </w:p>
        </w:tc>
      </w:tr>
      <w:tr w:rsidR="001C6597" w:rsidRPr="00FE109C" w14:paraId="422B564D" w14:textId="77777777" w:rsidTr="0053531A">
        <w:tc>
          <w:tcPr>
            <w:tcW w:w="685" w:type="dxa"/>
            <w:vAlign w:val="center"/>
          </w:tcPr>
          <w:p w14:paraId="5B55A1EF" w14:textId="77777777" w:rsidR="001C6597" w:rsidRPr="00FE109C" w:rsidRDefault="001C6597" w:rsidP="00444890">
            <w:pPr>
              <w:tabs>
                <w:tab w:val="left" w:pos="7035"/>
              </w:tabs>
              <w:jc w:val="center"/>
              <w:rPr>
                <w:sz w:val="20"/>
                <w:szCs w:val="20"/>
              </w:rPr>
            </w:pPr>
          </w:p>
        </w:tc>
        <w:tc>
          <w:tcPr>
            <w:tcW w:w="8942" w:type="dxa"/>
            <w:gridSpan w:val="3"/>
          </w:tcPr>
          <w:p w14:paraId="7F3227BC" w14:textId="77777777" w:rsidR="001C6597" w:rsidRPr="00FE109C" w:rsidRDefault="001C6597" w:rsidP="00444890">
            <w:pPr>
              <w:jc w:val="center"/>
              <w:rPr>
                <w:b/>
                <w:sz w:val="20"/>
                <w:szCs w:val="20"/>
              </w:rPr>
            </w:pPr>
            <w:r w:rsidRPr="00FE109C">
              <w:rPr>
                <w:b/>
                <w:sz w:val="20"/>
                <w:szCs w:val="20"/>
              </w:rPr>
              <w:t>Воздуходувные станции</w:t>
            </w:r>
          </w:p>
        </w:tc>
      </w:tr>
      <w:tr w:rsidR="001C6597" w:rsidRPr="00FE109C" w14:paraId="556357BF" w14:textId="77777777" w:rsidTr="0053531A">
        <w:tc>
          <w:tcPr>
            <w:tcW w:w="685" w:type="dxa"/>
            <w:vAlign w:val="center"/>
          </w:tcPr>
          <w:p w14:paraId="139A9D52" w14:textId="77777777" w:rsidR="001C6597" w:rsidRPr="00FE109C" w:rsidRDefault="001C6597" w:rsidP="00444890">
            <w:pPr>
              <w:tabs>
                <w:tab w:val="left" w:pos="7035"/>
              </w:tabs>
              <w:jc w:val="center"/>
              <w:rPr>
                <w:sz w:val="20"/>
                <w:szCs w:val="20"/>
              </w:rPr>
            </w:pPr>
            <w:r w:rsidRPr="00FE109C">
              <w:rPr>
                <w:sz w:val="20"/>
                <w:szCs w:val="20"/>
              </w:rPr>
              <w:t>13</w:t>
            </w:r>
          </w:p>
        </w:tc>
        <w:tc>
          <w:tcPr>
            <w:tcW w:w="8942" w:type="dxa"/>
            <w:gridSpan w:val="3"/>
          </w:tcPr>
          <w:p w14:paraId="2D9201FF" w14:textId="77777777" w:rsidR="001C6597" w:rsidRPr="00FE109C" w:rsidRDefault="001C6597" w:rsidP="00444890">
            <w:pPr>
              <w:jc w:val="center"/>
              <w:rPr>
                <w:b/>
                <w:sz w:val="20"/>
                <w:szCs w:val="20"/>
              </w:rPr>
            </w:pPr>
            <w:r w:rsidRPr="00FE109C">
              <w:rPr>
                <w:b/>
                <w:sz w:val="20"/>
                <w:szCs w:val="20"/>
              </w:rPr>
              <w:t>1-я линия</w:t>
            </w:r>
          </w:p>
        </w:tc>
      </w:tr>
      <w:tr w:rsidR="001C6597" w:rsidRPr="00FE109C" w14:paraId="492F946A" w14:textId="77777777" w:rsidTr="0053531A">
        <w:tc>
          <w:tcPr>
            <w:tcW w:w="685" w:type="dxa"/>
            <w:vAlign w:val="center"/>
          </w:tcPr>
          <w:p w14:paraId="5F2A187F" w14:textId="77777777" w:rsidR="001C6597" w:rsidRPr="00FE109C" w:rsidRDefault="001C6597" w:rsidP="00444890">
            <w:pPr>
              <w:tabs>
                <w:tab w:val="left" w:pos="7035"/>
              </w:tabs>
              <w:jc w:val="center"/>
              <w:rPr>
                <w:sz w:val="20"/>
                <w:szCs w:val="20"/>
              </w:rPr>
            </w:pPr>
            <w:r w:rsidRPr="00FE109C">
              <w:rPr>
                <w:sz w:val="20"/>
                <w:szCs w:val="20"/>
              </w:rPr>
              <w:t>13.1</w:t>
            </w:r>
          </w:p>
        </w:tc>
        <w:tc>
          <w:tcPr>
            <w:tcW w:w="2858" w:type="dxa"/>
            <w:vAlign w:val="center"/>
          </w:tcPr>
          <w:p w14:paraId="6CFA9F5E" w14:textId="77777777" w:rsidR="001C6597" w:rsidRPr="00FE109C" w:rsidRDefault="001C6597" w:rsidP="00444890">
            <w:pPr>
              <w:tabs>
                <w:tab w:val="left" w:pos="7035"/>
              </w:tabs>
              <w:rPr>
                <w:sz w:val="20"/>
                <w:szCs w:val="20"/>
              </w:rPr>
            </w:pPr>
            <w:r w:rsidRPr="00FE109C">
              <w:rPr>
                <w:sz w:val="20"/>
                <w:szCs w:val="20"/>
              </w:rPr>
              <w:t>Турбовоздуходувка типа ТВ-175-1,6</w:t>
            </w:r>
          </w:p>
        </w:tc>
        <w:tc>
          <w:tcPr>
            <w:tcW w:w="5099" w:type="dxa"/>
            <w:vAlign w:val="center"/>
          </w:tcPr>
          <w:p w14:paraId="65C0D42E" w14:textId="77777777" w:rsidR="001C6597" w:rsidRPr="00FE109C" w:rsidRDefault="001C6597" w:rsidP="00444890">
            <w:pPr>
              <w:tabs>
                <w:tab w:val="left" w:pos="7035"/>
              </w:tabs>
              <w:rPr>
                <w:sz w:val="20"/>
                <w:szCs w:val="20"/>
              </w:rPr>
            </w:pPr>
            <w:r w:rsidRPr="00FE109C">
              <w:rPr>
                <w:sz w:val="20"/>
                <w:szCs w:val="20"/>
              </w:rPr>
              <w:t>Производительность 10 000 м</w:t>
            </w:r>
            <w:r w:rsidRPr="00FE109C">
              <w:rPr>
                <w:sz w:val="20"/>
                <w:szCs w:val="20"/>
                <w:vertAlign w:val="superscript"/>
              </w:rPr>
              <w:t>3</w:t>
            </w:r>
            <w:r w:rsidRPr="00FE109C">
              <w:rPr>
                <w:sz w:val="20"/>
                <w:szCs w:val="20"/>
              </w:rPr>
              <w:t>/ч</w:t>
            </w:r>
          </w:p>
          <w:p w14:paraId="3198CC71" w14:textId="77777777" w:rsidR="001C6597" w:rsidRPr="00FE109C" w:rsidRDefault="001C6597" w:rsidP="00444890">
            <w:pPr>
              <w:tabs>
                <w:tab w:val="left" w:pos="7035"/>
              </w:tabs>
              <w:rPr>
                <w:sz w:val="20"/>
                <w:szCs w:val="20"/>
              </w:rPr>
            </w:pPr>
            <w:r w:rsidRPr="00FE109C">
              <w:rPr>
                <w:sz w:val="20"/>
                <w:szCs w:val="20"/>
              </w:rPr>
              <w:t>Напор 0,6 кгс/см</w:t>
            </w:r>
            <w:r w:rsidRPr="00FE109C">
              <w:rPr>
                <w:sz w:val="20"/>
                <w:szCs w:val="20"/>
                <w:vertAlign w:val="superscript"/>
              </w:rPr>
              <w:t>2</w:t>
            </w:r>
          </w:p>
          <w:p w14:paraId="4DE7DBD3" w14:textId="77777777" w:rsidR="001C6597" w:rsidRPr="00FE109C" w:rsidRDefault="001C6597" w:rsidP="00444890">
            <w:pPr>
              <w:tabs>
                <w:tab w:val="left" w:pos="7035"/>
              </w:tabs>
              <w:rPr>
                <w:sz w:val="20"/>
                <w:szCs w:val="20"/>
              </w:rPr>
            </w:pPr>
            <w:r w:rsidRPr="00FE109C">
              <w:rPr>
                <w:sz w:val="20"/>
                <w:szCs w:val="20"/>
              </w:rPr>
              <w:t>Мощность эл. двигателя 320 кВт</w:t>
            </w:r>
          </w:p>
          <w:p w14:paraId="52E90026" w14:textId="77777777" w:rsidR="001C6597" w:rsidRPr="00FE109C" w:rsidRDefault="001C6597" w:rsidP="00444890">
            <w:pPr>
              <w:tabs>
                <w:tab w:val="left" w:pos="7035"/>
              </w:tabs>
              <w:rPr>
                <w:sz w:val="20"/>
                <w:szCs w:val="20"/>
              </w:rPr>
            </w:pPr>
            <w:r w:rsidRPr="00FE109C">
              <w:rPr>
                <w:sz w:val="20"/>
                <w:szCs w:val="20"/>
              </w:rPr>
              <w:t xml:space="preserve">Число оборотов 2970 </w:t>
            </w:r>
            <w:proofErr w:type="gramStart"/>
            <w:r w:rsidRPr="00FE109C">
              <w:rPr>
                <w:sz w:val="20"/>
                <w:szCs w:val="20"/>
              </w:rPr>
              <w:t>об./</w:t>
            </w:r>
            <w:proofErr w:type="gramEnd"/>
            <w:r w:rsidRPr="00FE109C">
              <w:rPr>
                <w:sz w:val="20"/>
                <w:szCs w:val="20"/>
              </w:rPr>
              <w:t>мин</w:t>
            </w:r>
          </w:p>
          <w:p w14:paraId="4FB78B1E" w14:textId="77777777" w:rsidR="001C6597" w:rsidRPr="00FE109C" w:rsidRDefault="001C6597" w:rsidP="00444890">
            <w:pPr>
              <w:tabs>
                <w:tab w:val="left" w:pos="7035"/>
              </w:tabs>
              <w:rPr>
                <w:sz w:val="20"/>
                <w:szCs w:val="20"/>
              </w:rPr>
            </w:pPr>
            <w:r w:rsidRPr="00FE109C">
              <w:rPr>
                <w:sz w:val="20"/>
                <w:szCs w:val="20"/>
              </w:rPr>
              <w:t>Число рабочих колес – 4 шт.</w:t>
            </w:r>
          </w:p>
          <w:p w14:paraId="4F60EB85" w14:textId="77777777" w:rsidR="001C6597" w:rsidRPr="00FE109C" w:rsidRDefault="001C6597" w:rsidP="00444890">
            <w:pPr>
              <w:tabs>
                <w:tab w:val="left" w:pos="7035"/>
              </w:tabs>
              <w:rPr>
                <w:sz w:val="20"/>
                <w:szCs w:val="20"/>
              </w:rPr>
            </w:pPr>
            <w:r w:rsidRPr="00FE109C">
              <w:rPr>
                <w:sz w:val="20"/>
                <w:szCs w:val="20"/>
              </w:rPr>
              <w:t xml:space="preserve">Технический манометр 0-4 </w:t>
            </w:r>
            <w:proofErr w:type="spellStart"/>
            <w:r w:rsidRPr="00FE109C">
              <w:rPr>
                <w:sz w:val="20"/>
                <w:szCs w:val="20"/>
              </w:rPr>
              <w:t>кгм</w:t>
            </w:r>
            <w:proofErr w:type="spellEnd"/>
            <w:r w:rsidRPr="00FE109C">
              <w:rPr>
                <w:sz w:val="20"/>
                <w:szCs w:val="20"/>
              </w:rPr>
              <w:t>/см</w:t>
            </w:r>
            <w:r w:rsidRPr="00FE109C">
              <w:rPr>
                <w:sz w:val="20"/>
                <w:szCs w:val="20"/>
                <w:vertAlign w:val="superscript"/>
              </w:rPr>
              <w:t>2</w:t>
            </w:r>
          </w:p>
          <w:p w14:paraId="54381D30" w14:textId="77777777" w:rsidR="001C6597" w:rsidRPr="00FE109C" w:rsidRDefault="001C6597" w:rsidP="00444890">
            <w:pPr>
              <w:tabs>
                <w:tab w:val="left" w:pos="7035"/>
              </w:tabs>
              <w:rPr>
                <w:sz w:val="20"/>
                <w:szCs w:val="20"/>
              </w:rPr>
            </w:pPr>
            <w:r w:rsidRPr="00FE109C">
              <w:rPr>
                <w:sz w:val="20"/>
                <w:szCs w:val="20"/>
              </w:rPr>
              <w:t>Диаметр всасывающего патрубка 400 мм</w:t>
            </w:r>
          </w:p>
          <w:p w14:paraId="07C4AC68" w14:textId="77777777" w:rsidR="001C6597" w:rsidRPr="00FE109C" w:rsidRDefault="001C6597" w:rsidP="00444890">
            <w:pPr>
              <w:tabs>
                <w:tab w:val="left" w:pos="7035"/>
              </w:tabs>
              <w:rPr>
                <w:sz w:val="20"/>
                <w:szCs w:val="20"/>
              </w:rPr>
            </w:pPr>
            <w:r w:rsidRPr="00FE109C">
              <w:rPr>
                <w:sz w:val="20"/>
                <w:szCs w:val="20"/>
              </w:rPr>
              <w:t>Диаметр напорного патрубка 350 мм</w:t>
            </w:r>
          </w:p>
        </w:tc>
        <w:tc>
          <w:tcPr>
            <w:tcW w:w="985" w:type="dxa"/>
            <w:vAlign w:val="center"/>
          </w:tcPr>
          <w:p w14:paraId="1F16CFD3" w14:textId="77777777" w:rsidR="001C6597" w:rsidRPr="00FE109C" w:rsidRDefault="001C6597" w:rsidP="00444890">
            <w:pPr>
              <w:jc w:val="center"/>
              <w:rPr>
                <w:sz w:val="20"/>
                <w:szCs w:val="20"/>
              </w:rPr>
            </w:pPr>
            <w:r w:rsidRPr="00FE109C">
              <w:rPr>
                <w:sz w:val="20"/>
                <w:szCs w:val="20"/>
              </w:rPr>
              <w:t>6</w:t>
            </w:r>
          </w:p>
        </w:tc>
      </w:tr>
      <w:tr w:rsidR="001C6597" w:rsidRPr="00FE109C" w14:paraId="4B1F869C" w14:textId="77777777" w:rsidTr="0053531A">
        <w:tc>
          <w:tcPr>
            <w:tcW w:w="685" w:type="dxa"/>
            <w:vAlign w:val="center"/>
          </w:tcPr>
          <w:p w14:paraId="415D7A47" w14:textId="77777777" w:rsidR="001C6597" w:rsidRPr="00FE109C" w:rsidRDefault="001C6597" w:rsidP="00444890">
            <w:pPr>
              <w:tabs>
                <w:tab w:val="left" w:pos="7035"/>
              </w:tabs>
              <w:jc w:val="center"/>
              <w:rPr>
                <w:sz w:val="20"/>
                <w:szCs w:val="20"/>
              </w:rPr>
            </w:pPr>
            <w:r w:rsidRPr="00FE109C">
              <w:rPr>
                <w:sz w:val="20"/>
                <w:szCs w:val="20"/>
              </w:rPr>
              <w:t>14</w:t>
            </w:r>
          </w:p>
        </w:tc>
        <w:tc>
          <w:tcPr>
            <w:tcW w:w="8942" w:type="dxa"/>
            <w:gridSpan w:val="3"/>
          </w:tcPr>
          <w:p w14:paraId="3A28D27B" w14:textId="77777777" w:rsidR="001C6597" w:rsidRPr="00FE109C" w:rsidRDefault="001C6597" w:rsidP="00444890">
            <w:pPr>
              <w:jc w:val="center"/>
              <w:rPr>
                <w:b/>
                <w:sz w:val="20"/>
                <w:szCs w:val="20"/>
              </w:rPr>
            </w:pPr>
            <w:r w:rsidRPr="00FE109C">
              <w:rPr>
                <w:b/>
                <w:sz w:val="20"/>
                <w:szCs w:val="20"/>
              </w:rPr>
              <w:t>2-я линия</w:t>
            </w:r>
          </w:p>
        </w:tc>
      </w:tr>
      <w:tr w:rsidR="001C6597" w:rsidRPr="00FE109C" w14:paraId="15574DD3" w14:textId="77777777" w:rsidTr="0053531A">
        <w:tc>
          <w:tcPr>
            <w:tcW w:w="685" w:type="dxa"/>
            <w:vAlign w:val="center"/>
          </w:tcPr>
          <w:p w14:paraId="137BE4EB" w14:textId="77777777" w:rsidR="001C6597" w:rsidRPr="00FE109C" w:rsidRDefault="001C6597" w:rsidP="00444890">
            <w:pPr>
              <w:tabs>
                <w:tab w:val="left" w:pos="7035"/>
              </w:tabs>
              <w:jc w:val="center"/>
              <w:rPr>
                <w:sz w:val="20"/>
                <w:szCs w:val="20"/>
              </w:rPr>
            </w:pPr>
            <w:r w:rsidRPr="00FE109C">
              <w:rPr>
                <w:sz w:val="20"/>
                <w:szCs w:val="20"/>
              </w:rPr>
              <w:t>14.1</w:t>
            </w:r>
          </w:p>
        </w:tc>
        <w:tc>
          <w:tcPr>
            <w:tcW w:w="2858" w:type="dxa"/>
            <w:vAlign w:val="center"/>
          </w:tcPr>
          <w:p w14:paraId="1309C179" w14:textId="77777777" w:rsidR="001C6597" w:rsidRPr="00FE109C" w:rsidRDefault="001C6597" w:rsidP="00444890">
            <w:pPr>
              <w:tabs>
                <w:tab w:val="left" w:pos="7035"/>
              </w:tabs>
              <w:rPr>
                <w:sz w:val="20"/>
                <w:szCs w:val="20"/>
              </w:rPr>
            </w:pPr>
            <w:r w:rsidRPr="00FE109C">
              <w:rPr>
                <w:sz w:val="20"/>
                <w:szCs w:val="20"/>
              </w:rPr>
              <w:t>Роторные воздуходувки (</w:t>
            </w:r>
            <w:r w:rsidRPr="00FE109C">
              <w:rPr>
                <w:sz w:val="20"/>
                <w:szCs w:val="20"/>
                <w:lang w:val="en-US"/>
              </w:rPr>
              <w:t>KAESER</w:t>
            </w:r>
            <w:r w:rsidRPr="00FE109C">
              <w:rPr>
                <w:sz w:val="20"/>
                <w:szCs w:val="20"/>
              </w:rPr>
              <w:t xml:space="preserve">) </w:t>
            </w:r>
            <w:r w:rsidRPr="00FE109C">
              <w:rPr>
                <w:sz w:val="20"/>
                <w:szCs w:val="20"/>
                <w:lang w:val="en-US"/>
              </w:rPr>
              <w:t>HB1300PI</w:t>
            </w:r>
          </w:p>
        </w:tc>
        <w:tc>
          <w:tcPr>
            <w:tcW w:w="5099" w:type="dxa"/>
            <w:vAlign w:val="center"/>
          </w:tcPr>
          <w:p w14:paraId="784FF7F9" w14:textId="77777777" w:rsidR="001C6597" w:rsidRPr="00FE109C" w:rsidRDefault="001C6597" w:rsidP="00444890">
            <w:pPr>
              <w:tabs>
                <w:tab w:val="left" w:pos="7035"/>
              </w:tabs>
              <w:rPr>
                <w:sz w:val="20"/>
                <w:szCs w:val="20"/>
              </w:rPr>
            </w:pPr>
            <w:r w:rsidRPr="00FE109C">
              <w:rPr>
                <w:sz w:val="20"/>
                <w:szCs w:val="20"/>
              </w:rPr>
              <w:t>Производительность 113,02 м</w:t>
            </w:r>
            <w:r w:rsidRPr="00FE109C">
              <w:rPr>
                <w:sz w:val="20"/>
                <w:szCs w:val="20"/>
                <w:vertAlign w:val="superscript"/>
              </w:rPr>
              <w:t>3</w:t>
            </w:r>
            <w:r w:rsidRPr="00FE109C">
              <w:rPr>
                <w:sz w:val="20"/>
                <w:szCs w:val="20"/>
              </w:rPr>
              <w:t>/мин</w:t>
            </w:r>
          </w:p>
          <w:p w14:paraId="2EE9146D" w14:textId="77777777" w:rsidR="001C6597" w:rsidRPr="00FE109C" w:rsidRDefault="001C6597" w:rsidP="00444890">
            <w:pPr>
              <w:tabs>
                <w:tab w:val="left" w:pos="7035"/>
              </w:tabs>
              <w:rPr>
                <w:sz w:val="20"/>
                <w:szCs w:val="20"/>
              </w:rPr>
            </w:pPr>
            <w:r w:rsidRPr="00FE109C">
              <w:rPr>
                <w:sz w:val="20"/>
                <w:szCs w:val="20"/>
              </w:rPr>
              <w:t>Макс. конечное давление 1,65 бар</w:t>
            </w:r>
          </w:p>
          <w:p w14:paraId="3EC174F0" w14:textId="77777777" w:rsidR="001C6597" w:rsidRPr="00FE109C" w:rsidRDefault="001C6597" w:rsidP="00444890">
            <w:pPr>
              <w:tabs>
                <w:tab w:val="left" w:pos="7035"/>
              </w:tabs>
              <w:rPr>
                <w:sz w:val="20"/>
                <w:szCs w:val="20"/>
              </w:rPr>
            </w:pPr>
            <w:r w:rsidRPr="00FE109C">
              <w:rPr>
                <w:sz w:val="20"/>
                <w:szCs w:val="20"/>
              </w:rPr>
              <w:t>Мощность эл. двигателя 250 кВт</w:t>
            </w:r>
          </w:p>
          <w:p w14:paraId="1EAFDEC6" w14:textId="77777777" w:rsidR="001C6597" w:rsidRPr="00FE109C" w:rsidRDefault="001C6597" w:rsidP="00444890">
            <w:pPr>
              <w:tabs>
                <w:tab w:val="left" w:pos="7035"/>
              </w:tabs>
              <w:rPr>
                <w:sz w:val="20"/>
                <w:szCs w:val="20"/>
              </w:rPr>
            </w:pPr>
            <w:r w:rsidRPr="00FE109C">
              <w:rPr>
                <w:sz w:val="20"/>
                <w:szCs w:val="20"/>
              </w:rPr>
              <w:t>Число оборотов 2.457 -1/мин</w:t>
            </w:r>
          </w:p>
          <w:p w14:paraId="5C0225A0" w14:textId="77777777" w:rsidR="001C6597" w:rsidRPr="00FE109C" w:rsidRDefault="001C6597" w:rsidP="00444890">
            <w:pPr>
              <w:tabs>
                <w:tab w:val="left" w:pos="7035"/>
              </w:tabs>
              <w:rPr>
                <w:sz w:val="20"/>
                <w:szCs w:val="20"/>
              </w:rPr>
            </w:pPr>
            <w:r w:rsidRPr="00FE109C">
              <w:rPr>
                <w:sz w:val="20"/>
                <w:szCs w:val="20"/>
              </w:rPr>
              <w:t>Диаметр всасывающего патрубка 400 мм</w:t>
            </w:r>
          </w:p>
          <w:p w14:paraId="596A40D7" w14:textId="77777777" w:rsidR="001C6597" w:rsidRPr="00FE109C" w:rsidRDefault="001C6597" w:rsidP="00444890">
            <w:pPr>
              <w:tabs>
                <w:tab w:val="left" w:pos="7035"/>
              </w:tabs>
              <w:rPr>
                <w:sz w:val="20"/>
                <w:szCs w:val="20"/>
              </w:rPr>
            </w:pPr>
            <w:r w:rsidRPr="00FE109C">
              <w:rPr>
                <w:sz w:val="20"/>
                <w:szCs w:val="20"/>
              </w:rPr>
              <w:t>Диаметр напорного патрубка 400 мм (врезается в коллектор 600 мм)</w:t>
            </w:r>
          </w:p>
        </w:tc>
        <w:tc>
          <w:tcPr>
            <w:tcW w:w="985" w:type="dxa"/>
            <w:vAlign w:val="center"/>
          </w:tcPr>
          <w:p w14:paraId="5C467084" w14:textId="77777777" w:rsidR="001C6597" w:rsidRPr="00FE109C" w:rsidRDefault="001C6597" w:rsidP="00444890">
            <w:pPr>
              <w:jc w:val="center"/>
              <w:rPr>
                <w:sz w:val="20"/>
                <w:szCs w:val="20"/>
              </w:rPr>
            </w:pPr>
            <w:r w:rsidRPr="00FE109C">
              <w:rPr>
                <w:sz w:val="20"/>
                <w:szCs w:val="20"/>
              </w:rPr>
              <w:t>4 (2 резерв)</w:t>
            </w:r>
          </w:p>
        </w:tc>
      </w:tr>
      <w:tr w:rsidR="001C6597" w:rsidRPr="00FE109C" w14:paraId="169EF24B" w14:textId="77777777" w:rsidTr="0053531A">
        <w:tc>
          <w:tcPr>
            <w:tcW w:w="685" w:type="dxa"/>
            <w:vAlign w:val="center"/>
          </w:tcPr>
          <w:p w14:paraId="51515145" w14:textId="77777777" w:rsidR="001C6597" w:rsidRPr="00FE109C" w:rsidRDefault="001C6597" w:rsidP="00444890">
            <w:pPr>
              <w:tabs>
                <w:tab w:val="left" w:pos="7035"/>
              </w:tabs>
              <w:jc w:val="center"/>
              <w:rPr>
                <w:sz w:val="20"/>
                <w:szCs w:val="20"/>
              </w:rPr>
            </w:pPr>
            <w:r w:rsidRPr="00FE109C">
              <w:rPr>
                <w:sz w:val="20"/>
                <w:szCs w:val="20"/>
              </w:rPr>
              <w:t>14.2</w:t>
            </w:r>
          </w:p>
        </w:tc>
        <w:tc>
          <w:tcPr>
            <w:tcW w:w="2858" w:type="dxa"/>
            <w:vAlign w:val="center"/>
          </w:tcPr>
          <w:p w14:paraId="37A7B80E" w14:textId="77777777" w:rsidR="001C6597" w:rsidRPr="00FE109C" w:rsidRDefault="001C6597" w:rsidP="00444890">
            <w:pPr>
              <w:tabs>
                <w:tab w:val="left" w:pos="7035"/>
              </w:tabs>
              <w:rPr>
                <w:sz w:val="20"/>
                <w:szCs w:val="20"/>
              </w:rPr>
            </w:pPr>
            <w:r w:rsidRPr="00FE109C">
              <w:rPr>
                <w:sz w:val="20"/>
                <w:szCs w:val="20"/>
              </w:rPr>
              <w:t>Роторные воздуходувки (</w:t>
            </w:r>
            <w:r w:rsidRPr="00FE109C">
              <w:rPr>
                <w:sz w:val="20"/>
                <w:szCs w:val="20"/>
                <w:lang w:val="en-US"/>
              </w:rPr>
              <w:t>KAESER</w:t>
            </w:r>
            <w:r w:rsidRPr="00FE109C">
              <w:rPr>
                <w:sz w:val="20"/>
                <w:szCs w:val="20"/>
              </w:rPr>
              <w:t xml:space="preserve">) </w:t>
            </w:r>
            <w:r w:rsidRPr="00FE109C">
              <w:rPr>
                <w:sz w:val="20"/>
                <w:szCs w:val="20"/>
                <w:lang w:val="en-US"/>
              </w:rPr>
              <w:t>HB</w:t>
            </w:r>
            <w:r w:rsidRPr="00FE109C">
              <w:rPr>
                <w:sz w:val="20"/>
                <w:szCs w:val="20"/>
              </w:rPr>
              <w:t>1300</w:t>
            </w:r>
            <w:r w:rsidRPr="00FE109C">
              <w:rPr>
                <w:sz w:val="20"/>
                <w:szCs w:val="20"/>
                <w:lang w:val="en-US"/>
              </w:rPr>
              <w:t>PI</w:t>
            </w:r>
          </w:p>
        </w:tc>
        <w:tc>
          <w:tcPr>
            <w:tcW w:w="5099" w:type="dxa"/>
            <w:vAlign w:val="center"/>
          </w:tcPr>
          <w:p w14:paraId="384CD1D2" w14:textId="77777777" w:rsidR="001C6597" w:rsidRPr="00FE109C" w:rsidRDefault="001C6597" w:rsidP="00444890">
            <w:pPr>
              <w:tabs>
                <w:tab w:val="left" w:pos="7035"/>
              </w:tabs>
              <w:rPr>
                <w:sz w:val="20"/>
                <w:szCs w:val="20"/>
              </w:rPr>
            </w:pPr>
            <w:r w:rsidRPr="00FE109C">
              <w:rPr>
                <w:sz w:val="20"/>
                <w:szCs w:val="20"/>
              </w:rPr>
              <w:t>Производительность 113,02 м</w:t>
            </w:r>
            <w:r w:rsidRPr="00FE109C">
              <w:rPr>
                <w:sz w:val="20"/>
                <w:szCs w:val="20"/>
                <w:vertAlign w:val="superscript"/>
              </w:rPr>
              <w:t>3</w:t>
            </w:r>
            <w:r w:rsidRPr="00FE109C">
              <w:rPr>
                <w:sz w:val="20"/>
                <w:szCs w:val="20"/>
              </w:rPr>
              <w:t>/мин</w:t>
            </w:r>
          </w:p>
          <w:p w14:paraId="761A2BDE" w14:textId="77777777" w:rsidR="001C6597" w:rsidRPr="00FE109C" w:rsidRDefault="001C6597" w:rsidP="00444890">
            <w:pPr>
              <w:tabs>
                <w:tab w:val="left" w:pos="7035"/>
              </w:tabs>
              <w:rPr>
                <w:sz w:val="20"/>
                <w:szCs w:val="20"/>
              </w:rPr>
            </w:pPr>
            <w:r w:rsidRPr="00FE109C">
              <w:rPr>
                <w:sz w:val="20"/>
                <w:szCs w:val="20"/>
              </w:rPr>
              <w:t>Макс. конечное давление 1,65 бар</w:t>
            </w:r>
          </w:p>
          <w:p w14:paraId="6511E7E5" w14:textId="77777777" w:rsidR="001C6597" w:rsidRPr="00FE109C" w:rsidRDefault="001C6597" w:rsidP="00444890">
            <w:pPr>
              <w:tabs>
                <w:tab w:val="left" w:pos="7035"/>
              </w:tabs>
              <w:rPr>
                <w:sz w:val="20"/>
                <w:szCs w:val="20"/>
              </w:rPr>
            </w:pPr>
            <w:r w:rsidRPr="00FE109C">
              <w:rPr>
                <w:sz w:val="20"/>
                <w:szCs w:val="20"/>
              </w:rPr>
              <w:t>Мощность эл. двигателя 160 кВт</w:t>
            </w:r>
          </w:p>
          <w:p w14:paraId="7AFA2CF5" w14:textId="77777777" w:rsidR="001C6597" w:rsidRPr="00FE109C" w:rsidRDefault="001C6597" w:rsidP="00444890">
            <w:pPr>
              <w:tabs>
                <w:tab w:val="left" w:pos="7035"/>
              </w:tabs>
              <w:rPr>
                <w:sz w:val="20"/>
                <w:szCs w:val="20"/>
              </w:rPr>
            </w:pPr>
            <w:r w:rsidRPr="00FE109C">
              <w:rPr>
                <w:sz w:val="20"/>
                <w:szCs w:val="20"/>
              </w:rPr>
              <w:t>Число оборотов 2.457 -1/мин</w:t>
            </w:r>
          </w:p>
          <w:p w14:paraId="6A9B9B01" w14:textId="77777777" w:rsidR="001C6597" w:rsidRPr="00FE109C" w:rsidRDefault="001C6597" w:rsidP="00444890">
            <w:pPr>
              <w:tabs>
                <w:tab w:val="left" w:pos="7035"/>
              </w:tabs>
              <w:rPr>
                <w:sz w:val="20"/>
                <w:szCs w:val="20"/>
              </w:rPr>
            </w:pPr>
            <w:r w:rsidRPr="00FE109C">
              <w:rPr>
                <w:sz w:val="20"/>
                <w:szCs w:val="20"/>
              </w:rPr>
              <w:lastRenderedPageBreak/>
              <w:t>Диаметр всасывающего патрубка 400 мм</w:t>
            </w:r>
          </w:p>
          <w:p w14:paraId="6E9653B2" w14:textId="77777777" w:rsidR="001C6597" w:rsidRPr="00FE109C" w:rsidRDefault="001C6597" w:rsidP="00444890">
            <w:pPr>
              <w:tabs>
                <w:tab w:val="left" w:pos="7035"/>
              </w:tabs>
              <w:rPr>
                <w:sz w:val="20"/>
                <w:szCs w:val="20"/>
              </w:rPr>
            </w:pPr>
            <w:r w:rsidRPr="00FE109C">
              <w:rPr>
                <w:sz w:val="20"/>
                <w:szCs w:val="20"/>
              </w:rPr>
              <w:t>Диаметр напорного патрубка 400 мм (врезается в коллектор 600 мм)</w:t>
            </w:r>
          </w:p>
        </w:tc>
        <w:tc>
          <w:tcPr>
            <w:tcW w:w="985" w:type="dxa"/>
            <w:vAlign w:val="center"/>
          </w:tcPr>
          <w:p w14:paraId="1815C7CE" w14:textId="77777777" w:rsidR="001C6597" w:rsidRPr="00FE109C" w:rsidRDefault="001C6597" w:rsidP="00444890">
            <w:pPr>
              <w:jc w:val="center"/>
              <w:rPr>
                <w:sz w:val="20"/>
                <w:szCs w:val="20"/>
              </w:rPr>
            </w:pPr>
            <w:r w:rsidRPr="00FE109C">
              <w:rPr>
                <w:sz w:val="20"/>
                <w:szCs w:val="20"/>
              </w:rPr>
              <w:lastRenderedPageBreak/>
              <w:t>2 (1 резерв)</w:t>
            </w:r>
          </w:p>
        </w:tc>
      </w:tr>
      <w:tr w:rsidR="001C6597" w:rsidRPr="00FE109C" w14:paraId="4C692770" w14:textId="77777777" w:rsidTr="0053531A">
        <w:tc>
          <w:tcPr>
            <w:tcW w:w="685" w:type="dxa"/>
            <w:vAlign w:val="center"/>
          </w:tcPr>
          <w:p w14:paraId="6AC1F385" w14:textId="77777777" w:rsidR="001C6597" w:rsidRPr="00FE109C" w:rsidRDefault="001C6597" w:rsidP="00444890">
            <w:pPr>
              <w:tabs>
                <w:tab w:val="left" w:pos="7035"/>
              </w:tabs>
              <w:jc w:val="center"/>
              <w:rPr>
                <w:sz w:val="20"/>
                <w:szCs w:val="20"/>
              </w:rPr>
            </w:pPr>
            <w:r w:rsidRPr="00FE109C">
              <w:rPr>
                <w:sz w:val="20"/>
                <w:szCs w:val="20"/>
              </w:rPr>
              <w:lastRenderedPageBreak/>
              <w:t>14.3</w:t>
            </w:r>
          </w:p>
        </w:tc>
        <w:tc>
          <w:tcPr>
            <w:tcW w:w="2858" w:type="dxa"/>
            <w:vAlign w:val="center"/>
          </w:tcPr>
          <w:p w14:paraId="2DA83213" w14:textId="77777777" w:rsidR="001C6597" w:rsidRPr="00FE109C" w:rsidRDefault="001C6597" w:rsidP="00444890">
            <w:pPr>
              <w:tabs>
                <w:tab w:val="left" w:pos="7035"/>
              </w:tabs>
              <w:rPr>
                <w:sz w:val="20"/>
                <w:szCs w:val="20"/>
              </w:rPr>
            </w:pPr>
            <w:r w:rsidRPr="00FE109C">
              <w:rPr>
                <w:sz w:val="20"/>
                <w:szCs w:val="20"/>
              </w:rPr>
              <w:t xml:space="preserve">Приточные </w:t>
            </w:r>
            <w:proofErr w:type="spellStart"/>
            <w:r w:rsidRPr="00FE109C">
              <w:rPr>
                <w:sz w:val="20"/>
                <w:szCs w:val="20"/>
              </w:rPr>
              <w:t>вентсистемы</w:t>
            </w:r>
            <w:proofErr w:type="spellEnd"/>
          </w:p>
        </w:tc>
        <w:tc>
          <w:tcPr>
            <w:tcW w:w="5099" w:type="dxa"/>
            <w:vAlign w:val="center"/>
          </w:tcPr>
          <w:p w14:paraId="2895C6F0" w14:textId="77777777" w:rsidR="001C6597" w:rsidRPr="00FE109C" w:rsidRDefault="001C6597" w:rsidP="00444890">
            <w:pPr>
              <w:tabs>
                <w:tab w:val="left" w:pos="7035"/>
              </w:tabs>
              <w:rPr>
                <w:sz w:val="20"/>
                <w:szCs w:val="20"/>
              </w:rPr>
            </w:pPr>
            <w:r w:rsidRPr="00FE109C">
              <w:rPr>
                <w:sz w:val="20"/>
                <w:szCs w:val="20"/>
              </w:rPr>
              <w:t xml:space="preserve">П1 – </w:t>
            </w:r>
            <w:r w:rsidRPr="00FE109C">
              <w:rPr>
                <w:sz w:val="20"/>
                <w:szCs w:val="20"/>
                <w:lang w:val="en-US"/>
              </w:rPr>
              <w:t>VS</w:t>
            </w:r>
            <w:r w:rsidRPr="00FE109C">
              <w:rPr>
                <w:sz w:val="20"/>
                <w:szCs w:val="20"/>
              </w:rPr>
              <w:t xml:space="preserve">120 - </w:t>
            </w:r>
            <w:r w:rsidRPr="00FE109C">
              <w:rPr>
                <w:sz w:val="20"/>
                <w:szCs w:val="20"/>
                <w:lang w:val="en-US"/>
              </w:rPr>
              <w:t>RM</w:t>
            </w:r>
            <w:r w:rsidRPr="00FE109C">
              <w:rPr>
                <w:sz w:val="20"/>
                <w:szCs w:val="20"/>
              </w:rPr>
              <w:t>/</w:t>
            </w:r>
            <w:r w:rsidRPr="00FE109C">
              <w:rPr>
                <w:sz w:val="20"/>
                <w:szCs w:val="20"/>
                <w:lang w:val="en-US"/>
              </w:rPr>
              <w:t>H</w:t>
            </w:r>
            <w:r w:rsidRPr="00FE109C">
              <w:rPr>
                <w:sz w:val="20"/>
                <w:szCs w:val="20"/>
              </w:rPr>
              <w:t xml:space="preserve"> (без отопления);</w:t>
            </w:r>
          </w:p>
          <w:p w14:paraId="14FDBC55" w14:textId="77777777" w:rsidR="001C6597" w:rsidRPr="00FE109C" w:rsidRDefault="001C6597" w:rsidP="00444890">
            <w:pPr>
              <w:tabs>
                <w:tab w:val="left" w:pos="7035"/>
              </w:tabs>
              <w:rPr>
                <w:sz w:val="20"/>
                <w:szCs w:val="20"/>
              </w:rPr>
            </w:pPr>
            <w:r w:rsidRPr="00FE109C">
              <w:rPr>
                <w:sz w:val="20"/>
                <w:szCs w:val="20"/>
              </w:rPr>
              <w:t xml:space="preserve">П2 – </w:t>
            </w:r>
            <w:r w:rsidRPr="00FE109C">
              <w:rPr>
                <w:sz w:val="20"/>
                <w:szCs w:val="20"/>
                <w:lang w:val="en-US"/>
              </w:rPr>
              <w:t>VS</w:t>
            </w:r>
            <w:r w:rsidRPr="00FE109C">
              <w:rPr>
                <w:sz w:val="20"/>
                <w:szCs w:val="20"/>
              </w:rPr>
              <w:t xml:space="preserve">75 - </w:t>
            </w:r>
            <w:r w:rsidRPr="00FE109C">
              <w:rPr>
                <w:sz w:val="20"/>
                <w:szCs w:val="20"/>
                <w:lang w:val="en-US"/>
              </w:rPr>
              <w:t>RM</w:t>
            </w:r>
            <w:r w:rsidRPr="00FE109C">
              <w:rPr>
                <w:sz w:val="20"/>
                <w:szCs w:val="20"/>
              </w:rPr>
              <w:t>/</w:t>
            </w:r>
            <w:r w:rsidRPr="00FE109C">
              <w:rPr>
                <w:sz w:val="20"/>
                <w:szCs w:val="20"/>
                <w:lang w:val="en-US"/>
              </w:rPr>
              <w:t>H</w:t>
            </w:r>
            <w:r w:rsidRPr="00FE109C">
              <w:rPr>
                <w:sz w:val="20"/>
                <w:szCs w:val="20"/>
              </w:rPr>
              <w:t xml:space="preserve"> (отопление помещения </w:t>
            </w:r>
            <w:proofErr w:type="spellStart"/>
            <w:r w:rsidRPr="00FE109C">
              <w:rPr>
                <w:sz w:val="20"/>
                <w:szCs w:val="20"/>
              </w:rPr>
              <w:t>денитрификаторов</w:t>
            </w:r>
            <w:proofErr w:type="spellEnd"/>
            <w:r w:rsidRPr="00FE109C">
              <w:rPr>
                <w:sz w:val="20"/>
                <w:szCs w:val="20"/>
              </w:rPr>
              <w:t xml:space="preserve"> секции № 1 и № 2 при входе с правой стороны)</w:t>
            </w:r>
          </w:p>
          <w:p w14:paraId="652EC5DE" w14:textId="77777777" w:rsidR="001C6597" w:rsidRPr="00FE109C" w:rsidRDefault="001C6597" w:rsidP="00444890">
            <w:pPr>
              <w:tabs>
                <w:tab w:val="left" w:pos="7035"/>
              </w:tabs>
              <w:rPr>
                <w:sz w:val="20"/>
                <w:szCs w:val="20"/>
              </w:rPr>
            </w:pPr>
            <w:r w:rsidRPr="00FE109C">
              <w:rPr>
                <w:sz w:val="20"/>
                <w:szCs w:val="20"/>
              </w:rPr>
              <w:t xml:space="preserve">П3 – </w:t>
            </w:r>
            <w:r w:rsidRPr="00FE109C">
              <w:rPr>
                <w:sz w:val="20"/>
                <w:szCs w:val="20"/>
                <w:lang w:val="en-US"/>
              </w:rPr>
              <w:t>VS</w:t>
            </w:r>
            <w:r w:rsidRPr="00FE109C">
              <w:rPr>
                <w:sz w:val="20"/>
                <w:szCs w:val="20"/>
              </w:rPr>
              <w:t xml:space="preserve">75 - </w:t>
            </w:r>
            <w:r w:rsidRPr="00FE109C">
              <w:rPr>
                <w:sz w:val="20"/>
                <w:szCs w:val="20"/>
                <w:lang w:val="en-US"/>
              </w:rPr>
              <w:t>L</w:t>
            </w:r>
            <w:r w:rsidRPr="00FE109C">
              <w:rPr>
                <w:sz w:val="20"/>
                <w:szCs w:val="20"/>
              </w:rPr>
              <w:t xml:space="preserve">/ </w:t>
            </w:r>
            <w:r w:rsidRPr="00FE109C">
              <w:rPr>
                <w:sz w:val="20"/>
                <w:szCs w:val="20"/>
                <w:lang w:val="en-US"/>
              </w:rPr>
              <w:t>H</w:t>
            </w:r>
            <w:r w:rsidRPr="00FE109C">
              <w:rPr>
                <w:sz w:val="20"/>
                <w:szCs w:val="20"/>
              </w:rPr>
              <w:t xml:space="preserve"> (отопление помещения </w:t>
            </w:r>
            <w:proofErr w:type="spellStart"/>
            <w:r w:rsidRPr="00FE109C">
              <w:rPr>
                <w:sz w:val="20"/>
                <w:szCs w:val="20"/>
              </w:rPr>
              <w:t>денитрификаторов</w:t>
            </w:r>
            <w:proofErr w:type="spellEnd"/>
            <w:r w:rsidRPr="00FE109C">
              <w:rPr>
                <w:sz w:val="20"/>
                <w:szCs w:val="20"/>
              </w:rPr>
              <w:t xml:space="preserve"> секции № 1 и № 2 при входе с левой стороны)</w:t>
            </w:r>
          </w:p>
        </w:tc>
        <w:tc>
          <w:tcPr>
            <w:tcW w:w="985" w:type="dxa"/>
            <w:vAlign w:val="center"/>
          </w:tcPr>
          <w:p w14:paraId="4E69D04E" w14:textId="77777777" w:rsidR="001C6597" w:rsidRPr="00FE109C" w:rsidRDefault="001C6597" w:rsidP="00444890">
            <w:pPr>
              <w:jc w:val="center"/>
              <w:rPr>
                <w:sz w:val="20"/>
                <w:szCs w:val="20"/>
              </w:rPr>
            </w:pPr>
            <w:r w:rsidRPr="00FE109C">
              <w:rPr>
                <w:sz w:val="20"/>
                <w:szCs w:val="20"/>
              </w:rPr>
              <w:t>3</w:t>
            </w:r>
          </w:p>
        </w:tc>
      </w:tr>
      <w:tr w:rsidR="001C6597" w:rsidRPr="00FE109C" w14:paraId="6CB952E2" w14:textId="77777777" w:rsidTr="0053531A">
        <w:tc>
          <w:tcPr>
            <w:tcW w:w="685" w:type="dxa"/>
            <w:vAlign w:val="center"/>
          </w:tcPr>
          <w:p w14:paraId="791ACB20" w14:textId="77777777" w:rsidR="001C6597" w:rsidRPr="00FE109C" w:rsidRDefault="001C6597" w:rsidP="00444890">
            <w:pPr>
              <w:tabs>
                <w:tab w:val="left" w:pos="7035"/>
              </w:tabs>
              <w:jc w:val="center"/>
              <w:rPr>
                <w:sz w:val="20"/>
                <w:szCs w:val="20"/>
              </w:rPr>
            </w:pPr>
            <w:r w:rsidRPr="00FE109C">
              <w:rPr>
                <w:sz w:val="20"/>
                <w:szCs w:val="20"/>
              </w:rPr>
              <w:t>14.4</w:t>
            </w:r>
          </w:p>
        </w:tc>
        <w:tc>
          <w:tcPr>
            <w:tcW w:w="2858" w:type="dxa"/>
            <w:vAlign w:val="center"/>
          </w:tcPr>
          <w:p w14:paraId="13EF89DB" w14:textId="77777777" w:rsidR="001C6597" w:rsidRPr="00FE109C" w:rsidRDefault="001C6597" w:rsidP="00444890">
            <w:pPr>
              <w:tabs>
                <w:tab w:val="left" w:pos="7035"/>
              </w:tabs>
              <w:rPr>
                <w:sz w:val="20"/>
                <w:szCs w:val="20"/>
              </w:rPr>
            </w:pPr>
            <w:r w:rsidRPr="00FE109C">
              <w:rPr>
                <w:sz w:val="20"/>
                <w:szCs w:val="20"/>
              </w:rPr>
              <w:t>Крышной вытяжной вентилятор</w:t>
            </w:r>
          </w:p>
        </w:tc>
        <w:tc>
          <w:tcPr>
            <w:tcW w:w="5099" w:type="dxa"/>
            <w:vAlign w:val="center"/>
          </w:tcPr>
          <w:p w14:paraId="67885A84" w14:textId="77777777" w:rsidR="001C6597" w:rsidRPr="00FE109C" w:rsidRDefault="001C6597" w:rsidP="00444890">
            <w:pPr>
              <w:tabs>
                <w:tab w:val="left" w:pos="7035"/>
              </w:tabs>
              <w:rPr>
                <w:sz w:val="20"/>
                <w:szCs w:val="20"/>
                <w:lang w:val="en-US"/>
              </w:rPr>
            </w:pPr>
            <w:r w:rsidRPr="00FE109C">
              <w:rPr>
                <w:sz w:val="20"/>
                <w:szCs w:val="20"/>
                <w:lang w:val="en-US"/>
              </w:rPr>
              <w:t>B</w:t>
            </w:r>
            <w:r w:rsidRPr="00FE109C">
              <w:rPr>
                <w:sz w:val="20"/>
                <w:szCs w:val="20"/>
              </w:rPr>
              <w:t xml:space="preserve">1, </w:t>
            </w:r>
            <w:r w:rsidRPr="00FE109C">
              <w:rPr>
                <w:sz w:val="20"/>
                <w:szCs w:val="20"/>
                <w:lang w:val="en-US"/>
              </w:rPr>
              <w:t>B</w:t>
            </w:r>
            <w:r w:rsidRPr="00FE109C">
              <w:rPr>
                <w:sz w:val="20"/>
                <w:szCs w:val="20"/>
              </w:rPr>
              <w:t>3, B5, B10, B12.</w:t>
            </w:r>
          </w:p>
        </w:tc>
        <w:tc>
          <w:tcPr>
            <w:tcW w:w="985" w:type="dxa"/>
            <w:vAlign w:val="center"/>
          </w:tcPr>
          <w:p w14:paraId="7505707D" w14:textId="77777777" w:rsidR="001C6597" w:rsidRPr="00FE109C" w:rsidRDefault="001C6597" w:rsidP="00444890">
            <w:pPr>
              <w:jc w:val="center"/>
              <w:rPr>
                <w:sz w:val="20"/>
                <w:szCs w:val="20"/>
              </w:rPr>
            </w:pPr>
            <w:r w:rsidRPr="00FE109C">
              <w:rPr>
                <w:sz w:val="20"/>
                <w:szCs w:val="20"/>
              </w:rPr>
              <w:t>5</w:t>
            </w:r>
          </w:p>
        </w:tc>
      </w:tr>
      <w:tr w:rsidR="001C6597" w:rsidRPr="00FE109C" w14:paraId="0E2FE485" w14:textId="77777777" w:rsidTr="0053531A">
        <w:tc>
          <w:tcPr>
            <w:tcW w:w="685" w:type="dxa"/>
            <w:vAlign w:val="center"/>
          </w:tcPr>
          <w:p w14:paraId="1CADA276" w14:textId="77777777" w:rsidR="001C6597" w:rsidRPr="00FE109C" w:rsidRDefault="001C6597" w:rsidP="00444890">
            <w:pPr>
              <w:tabs>
                <w:tab w:val="left" w:pos="7035"/>
              </w:tabs>
              <w:jc w:val="center"/>
              <w:rPr>
                <w:sz w:val="20"/>
                <w:szCs w:val="20"/>
              </w:rPr>
            </w:pPr>
          </w:p>
        </w:tc>
        <w:tc>
          <w:tcPr>
            <w:tcW w:w="8942" w:type="dxa"/>
            <w:gridSpan w:val="3"/>
          </w:tcPr>
          <w:p w14:paraId="4C3E542B" w14:textId="77777777" w:rsidR="001C6597" w:rsidRPr="00FE109C" w:rsidRDefault="001C6597" w:rsidP="00444890">
            <w:pPr>
              <w:jc w:val="center"/>
              <w:rPr>
                <w:b/>
                <w:sz w:val="20"/>
                <w:szCs w:val="20"/>
              </w:rPr>
            </w:pPr>
            <w:r w:rsidRPr="00FE109C">
              <w:rPr>
                <w:b/>
                <w:sz w:val="20"/>
                <w:szCs w:val="20"/>
              </w:rPr>
              <w:t>Насосные станции</w:t>
            </w:r>
          </w:p>
        </w:tc>
      </w:tr>
      <w:tr w:rsidR="001C6597" w:rsidRPr="00FE109C" w14:paraId="1C3681E2" w14:textId="77777777" w:rsidTr="0053531A">
        <w:tc>
          <w:tcPr>
            <w:tcW w:w="685" w:type="dxa"/>
            <w:vAlign w:val="center"/>
          </w:tcPr>
          <w:p w14:paraId="5E5E6F32" w14:textId="77777777" w:rsidR="001C6597" w:rsidRPr="00FE109C" w:rsidRDefault="001C6597" w:rsidP="00444890">
            <w:pPr>
              <w:tabs>
                <w:tab w:val="left" w:pos="7035"/>
              </w:tabs>
              <w:jc w:val="center"/>
              <w:rPr>
                <w:sz w:val="20"/>
                <w:szCs w:val="20"/>
              </w:rPr>
            </w:pPr>
            <w:r w:rsidRPr="00FE109C">
              <w:rPr>
                <w:sz w:val="20"/>
                <w:szCs w:val="20"/>
              </w:rPr>
              <w:t>15</w:t>
            </w:r>
          </w:p>
        </w:tc>
        <w:tc>
          <w:tcPr>
            <w:tcW w:w="8942" w:type="dxa"/>
            <w:gridSpan w:val="3"/>
          </w:tcPr>
          <w:p w14:paraId="67DCC9CC" w14:textId="77777777" w:rsidR="001C6597" w:rsidRPr="00FE109C" w:rsidRDefault="001C6597" w:rsidP="00444890">
            <w:pPr>
              <w:jc w:val="center"/>
              <w:rPr>
                <w:b/>
                <w:sz w:val="20"/>
                <w:szCs w:val="20"/>
              </w:rPr>
            </w:pPr>
            <w:r w:rsidRPr="00FE109C">
              <w:rPr>
                <w:b/>
                <w:sz w:val="20"/>
                <w:szCs w:val="20"/>
              </w:rPr>
              <w:t>Иловая насосная станция</w:t>
            </w:r>
          </w:p>
        </w:tc>
      </w:tr>
      <w:tr w:rsidR="001C6597" w:rsidRPr="00FE109C" w14:paraId="169406EE" w14:textId="77777777" w:rsidTr="0053531A">
        <w:trPr>
          <w:trHeight w:val="763"/>
        </w:trPr>
        <w:tc>
          <w:tcPr>
            <w:tcW w:w="685" w:type="dxa"/>
            <w:vAlign w:val="center"/>
          </w:tcPr>
          <w:p w14:paraId="72218EB8" w14:textId="77777777" w:rsidR="001C6597" w:rsidRPr="00FE109C" w:rsidRDefault="001C6597" w:rsidP="00444890">
            <w:pPr>
              <w:tabs>
                <w:tab w:val="left" w:pos="7035"/>
              </w:tabs>
              <w:jc w:val="center"/>
              <w:rPr>
                <w:sz w:val="20"/>
                <w:szCs w:val="20"/>
              </w:rPr>
            </w:pPr>
            <w:r w:rsidRPr="00FE109C">
              <w:rPr>
                <w:sz w:val="20"/>
                <w:szCs w:val="20"/>
              </w:rPr>
              <w:t>15.1</w:t>
            </w:r>
          </w:p>
        </w:tc>
        <w:tc>
          <w:tcPr>
            <w:tcW w:w="2858" w:type="dxa"/>
            <w:vAlign w:val="center"/>
          </w:tcPr>
          <w:p w14:paraId="0C6D1DF6" w14:textId="77777777" w:rsidR="001C6597" w:rsidRPr="00FE109C" w:rsidRDefault="001C6597" w:rsidP="00444890">
            <w:pPr>
              <w:rPr>
                <w:sz w:val="20"/>
                <w:szCs w:val="20"/>
              </w:rPr>
            </w:pPr>
            <w:r w:rsidRPr="00FE109C">
              <w:rPr>
                <w:sz w:val="20"/>
                <w:szCs w:val="20"/>
              </w:rPr>
              <w:t>Насос циркуляционного ила СД 800/32</w:t>
            </w:r>
          </w:p>
        </w:tc>
        <w:tc>
          <w:tcPr>
            <w:tcW w:w="5099" w:type="dxa"/>
            <w:vAlign w:val="center"/>
          </w:tcPr>
          <w:p w14:paraId="5123163F" w14:textId="77777777" w:rsidR="001C6597" w:rsidRPr="00FE109C" w:rsidRDefault="001C6597" w:rsidP="00444890">
            <w:pPr>
              <w:tabs>
                <w:tab w:val="left" w:pos="7035"/>
              </w:tabs>
              <w:rPr>
                <w:sz w:val="20"/>
                <w:szCs w:val="20"/>
              </w:rPr>
            </w:pPr>
            <w:r w:rsidRPr="00FE109C">
              <w:rPr>
                <w:sz w:val="20"/>
                <w:szCs w:val="20"/>
              </w:rPr>
              <w:t>Производительность 800 м</w:t>
            </w:r>
            <w:r w:rsidRPr="00FE109C">
              <w:rPr>
                <w:sz w:val="20"/>
                <w:szCs w:val="20"/>
                <w:vertAlign w:val="superscript"/>
              </w:rPr>
              <w:t>3</w:t>
            </w:r>
            <w:r w:rsidRPr="00FE109C">
              <w:rPr>
                <w:sz w:val="20"/>
                <w:szCs w:val="20"/>
              </w:rPr>
              <w:t>/ч</w:t>
            </w:r>
          </w:p>
          <w:p w14:paraId="4A194B59" w14:textId="77777777" w:rsidR="001C6597" w:rsidRPr="00FE109C" w:rsidRDefault="001C6597" w:rsidP="00444890">
            <w:pPr>
              <w:tabs>
                <w:tab w:val="left" w:pos="7035"/>
              </w:tabs>
              <w:rPr>
                <w:sz w:val="20"/>
                <w:szCs w:val="20"/>
              </w:rPr>
            </w:pPr>
            <w:r w:rsidRPr="00FE109C">
              <w:rPr>
                <w:sz w:val="20"/>
                <w:szCs w:val="20"/>
              </w:rPr>
              <w:t>Напор 32 м</w:t>
            </w:r>
          </w:p>
          <w:p w14:paraId="476C74B7" w14:textId="77777777" w:rsidR="001C6597" w:rsidRPr="00FE109C" w:rsidRDefault="001C6597" w:rsidP="00444890">
            <w:pPr>
              <w:tabs>
                <w:tab w:val="left" w:pos="7035"/>
              </w:tabs>
              <w:rPr>
                <w:sz w:val="20"/>
                <w:szCs w:val="20"/>
              </w:rPr>
            </w:pPr>
            <w:r w:rsidRPr="00FE109C">
              <w:rPr>
                <w:sz w:val="20"/>
                <w:szCs w:val="20"/>
              </w:rPr>
              <w:t>Мощность эл. двигателя 130 кВт</w:t>
            </w:r>
          </w:p>
          <w:p w14:paraId="26C67317" w14:textId="77777777" w:rsidR="001C6597" w:rsidRPr="00FE109C" w:rsidRDefault="001C6597" w:rsidP="00444890">
            <w:pPr>
              <w:tabs>
                <w:tab w:val="left" w:pos="7035"/>
              </w:tabs>
              <w:rPr>
                <w:sz w:val="20"/>
                <w:szCs w:val="20"/>
              </w:rPr>
            </w:pPr>
            <w:r w:rsidRPr="00FE109C">
              <w:rPr>
                <w:sz w:val="20"/>
                <w:szCs w:val="20"/>
              </w:rPr>
              <w:t xml:space="preserve">Число оборотов 980 </w:t>
            </w:r>
            <w:proofErr w:type="gramStart"/>
            <w:r w:rsidRPr="00FE109C">
              <w:rPr>
                <w:sz w:val="20"/>
                <w:szCs w:val="20"/>
              </w:rPr>
              <w:t>об./</w:t>
            </w:r>
            <w:proofErr w:type="gramEnd"/>
            <w:r w:rsidRPr="00FE109C">
              <w:rPr>
                <w:sz w:val="20"/>
                <w:szCs w:val="20"/>
              </w:rPr>
              <w:t>мин</w:t>
            </w:r>
          </w:p>
          <w:p w14:paraId="2639EE55" w14:textId="77777777" w:rsidR="001C6597" w:rsidRPr="00FE109C" w:rsidRDefault="001C6597" w:rsidP="00444890">
            <w:pPr>
              <w:rPr>
                <w:sz w:val="20"/>
                <w:szCs w:val="20"/>
              </w:rPr>
            </w:pPr>
          </w:p>
        </w:tc>
        <w:tc>
          <w:tcPr>
            <w:tcW w:w="985" w:type="dxa"/>
            <w:vAlign w:val="center"/>
          </w:tcPr>
          <w:p w14:paraId="1778F678" w14:textId="77777777" w:rsidR="001C6597" w:rsidRPr="00FE109C" w:rsidRDefault="001C6597" w:rsidP="00444890">
            <w:pPr>
              <w:jc w:val="center"/>
              <w:rPr>
                <w:sz w:val="20"/>
                <w:szCs w:val="20"/>
              </w:rPr>
            </w:pPr>
            <w:r w:rsidRPr="00FE109C">
              <w:rPr>
                <w:sz w:val="20"/>
                <w:szCs w:val="20"/>
              </w:rPr>
              <w:t>4</w:t>
            </w:r>
          </w:p>
        </w:tc>
      </w:tr>
      <w:tr w:rsidR="001C6597" w:rsidRPr="00FE109C" w14:paraId="5FC3DA98" w14:textId="77777777" w:rsidTr="0053531A">
        <w:tc>
          <w:tcPr>
            <w:tcW w:w="685" w:type="dxa"/>
            <w:vAlign w:val="center"/>
          </w:tcPr>
          <w:p w14:paraId="47DA87D1" w14:textId="77777777" w:rsidR="001C6597" w:rsidRPr="00FE109C" w:rsidRDefault="001C6597" w:rsidP="00444890">
            <w:pPr>
              <w:tabs>
                <w:tab w:val="left" w:pos="7035"/>
              </w:tabs>
              <w:jc w:val="center"/>
              <w:rPr>
                <w:sz w:val="20"/>
                <w:szCs w:val="20"/>
              </w:rPr>
            </w:pPr>
            <w:r w:rsidRPr="00FE109C">
              <w:rPr>
                <w:sz w:val="20"/>
                <w:szCs w:val="20"/>
              </w:rPr>
              <w:t>15.2</w:t>
            </w:r>
          </w:p>
        </w:tc>
        <w:tc>
          <w:tcPr>
            <w:tcW w:w="2858" w:type="dxa"/>
            <w:vAlign w:val="center"/>
          </w:tcPr>
          <w:p w14:paraId="25992EF9" w14:textId="77777777" w:rsidR="001C6597" w:rsidRPr="00FE109C" w:rsidRDefault="001C6597" w:rsidP="00444890">
            <w:pPr>
              <w:rPr>
                <w:sz w:val="20"/>
                <w:szCs w:val="20"/>
              </w:rPr>
            </w:pPr>
            <w:r w:rsidRPr="00FE109C">
              <w:rPr>
                <w:sz w:val="20"/>
                <w:szCs w:val="20"/>
              </w:rPr>
              <w:t xml:space="preserve">Насос СД 160/45 (№1 – откачка изб. ила в </w:t>
            </w:r>
            <w:proofErr w:type="spellStart"/>
            <w:r w:rsidRPr="00FE109C">
              <w:rPr>
                <w:sz w:val="20"/>
                <w:szCs w:val="20"/>
              </w:rPr>
              <w:t>илоуплотнители</w:t>
            </w:r>
            <w:proofErr w:type="spellEnd"/>
            <w:r w:rsidRPr="00FE109C">
              <w:rPr>
                <w:sz w:val="20"/>
                <w:szCs w:val="20"/>
              </w:rPr>
              <w:t xml:space="preserve"> и на аэробный стабилизатор; №2 – опорожнение </w:t>
            </w:r>
            <w:proofErr w:type="spellStart"/>
            <w:r w:rsidRPr="00FE109C">
              <w:rPr>
                <w:sz w:val="20"/>
                <w:szCs w:val="20"/>
              </w:rPr>
              <w:t>аэротенков</w:t>
            </w:r>
            <w:proofErr w:type="spellEnd"/>
            <w:r w:rsidRPr="00FE109C">
              <w:rPr>
                <w:sz w:val="20"/>
                <w:szCs w:val="20"/>
              </w:rPr>
              <w:t xml:space="preserve"> №3-6)</w:t>
            </w:r>
          </w:p>
        </w:tc>
        <w:tc>
          <w:tcPr>
            <w:tcW w:w="5099" w:type="dxa"/>
            <w:vAlign w:val="center"/>
          </w:tcPr>
          <w:p w14:paraId="00ABDC54" w14:textId="77777777" w:rsidR="001C6597" w:rsidRPr="00FE109C" w:rsidRDefault="001C6597" w:rsidP="00444890">
            <w:pPr>
              <w:rPr>
                <w:sz w:val="20"/>
                <w:szCs w:val="20"/>
              </w:rPr>
            </w:pPr>
            <w:r w:rsidRPr="00FE109C">
              <w:rPr>
                <w:sz w:val="20"/>
                <w:szCs w:val="20"/>
              </w:rPr>
              <w:t>Производительность 160 м</w:t>
            </w:r>
            <w:r w:rsidRPr="00FE109C">
              <w:rPr>
                <w:sz w:val="20"/>
                <w:szCs w:val="20"/>
                <w:vertAlign w:val="superscript"/>
              </w:rPr>
              <w:t>3</w:t>
            </w:r>
            <w:r w:rsidRPr="00FE109C">
              <w:rPr>
                <w:sz w:val="20"/>
                <w:szCs w:val="20"/>
              </w:rPr>
              <w:t>/ч</w:t>
            </w:r>
          </w:p>
          <w:p w14:paraId="5C303C22" w14:textId="77777777" w:rsidR="001C6597" w:rsidRPr="00FE109C" w:rsidRDefault="001C6597" w:rsidP="00444890">
            <w:pPr>
              <w:rPr>
                <w:sz w:val="20"/>
                <w:szCs w:val="20"/>
              </w:rPr>
            </w:pPr>
            <w:r w:rsidRPr="00FE109C">
              <w:rPr>
                <w:sz w:val="20"/>
                <w:szCs w:val="20"/>
              </w:rPr>
              <w:t>Напор 45 м</w:t>
            </w:r>
          </w:p>
          <w:p w14:paraId="417FD858" w14:textId="77777777" w:rsidR="001C6597" w:rsidRPr="00FE109C" w:rsidRDefault="001C6597" w:rsidP="00444890">
            <w:pPr>
              <w:rPr>
                <w:sz w:val="20"/>
                <w:szCs w:val="20"/>
              </w:rPr>
            </w:pPr>
            <w:r w:rsidRPr="00FE109C">
              <w:rPr>
                <w:sz w:val="20"/>
                <w:szCs w:val="20"/>
              </w:rPr>
              <w:t>Мощность эл. двигателя 32 кВт</w:t>
            </w:r>
          </w:p>
          <w:p w14:paraId="609B6DCD" w14:textId="77777777" w:rsidR="001C6597" w:rsidRPr="00FE109C" w:rsidRDefault="001C6597" w:rsidP="00444890">
            <w:pPr>
              <w:rPr>
                <w:sz w:val="20"/>
                <w:szCs w:val="20"/>
              </w:rPr>
            </w:pPr>
            <w:r w:rsidRPr="00FE109C">
              <w:rPr>
                <w:sz w:val="20"/>
                <w:szCs w:val="20"/>
              </w:rPr>
              <w:t>Число оборотов 1450 об/мин</w:t>
            </w:r>
          </w:p>
        </w:tc>
        <w:tc>
          <w:tcPr>
            <w:tcW w:w="985" w:type="dxa"/>
            <w:vAlign w:val="center"/>
          </w:tcPr>
          <w:p w14:paraId="45D03667" w14:textId="77777777" w:rsidR="001C6597" w:rsidRPr="00FE109C" w:rsidRDefault="001C6597" w:rsidP="00444890">
            <w:pPr>
              <w:jc w:val="center"/>
              <w:rPr>
                <w:sz w:val="20"/>
                <w:szCs w:val="20"/>
              </w:rPr>
            </w:pPr>
            <w:r w:rsidRPr="00FE109C">
              <w:rPr>
                <w:sz w:val="20"/>
                <w:szCs w:val="20"/>
              </w:rPr>
              <w:t>2</w:t>
            </w:r>
          </w:p>
        </w:tc>
      </w:tr>
      <w:tr w:rsidR="001C6597" w:rsidRPr="00FE109C" w14:paraId="30439AFE" w14:textId="77777777" w:rsidTr="0053531A">
        <w:tc>
          <w:tcPr>
            <w:tcW w:w="685" w:type="dxa"/>
            <w:vAlign w:val="center"/>
          </w:tcPr>
          <w:p w14:paraId="77A5D680" w14:textId="77777777" w:rsidR="001C6597" w:rsidRPr="00FE109C" w:rsidRDefault="001C6597" w:rsidP="00444890">
            <w:pPr>
              <w:tabs>
                <w:tab w:val="left" w:pos="7035"/>
              </w:tabs>
              <w:jc w:val="center"/>
              <w:rPr>
                <w:sz w:val="20"/>
                <w:szCs w:val="20"/>
              </w:rPr>
            </w:pPr>
            <w:r w:rsidRPr="00FE109C">
              <w:rPr>
                <w:sz w:val="20"/>
                <w:szCs w:val="20"/>
              </w:rPr>
              <w:t>15.3</w:t>
            </w:r>
          </w:p>
        </w:tc>
        <w:tc>
          <w:tcPr>
            <w:tcW w:w="2858" w:type="dxa"/>
            <w:vAlign w:val="center"/>
          </w:tcPr>
          <w:p w14:paraId="3022F22C" w14:textId="77777777" w:rsidR="001C6597" w:rsidRPr="00FE109C" w:rsidRDefault="001C6597" w:rsidP="00444890">
            <w:pPr>
              <w:rPr>
                <w:sz w:val="20"/>
                <w:szCs w:val="20"/>
              </w:rPr>
            </w:pPr>
            <w:r w:rsidRPr="00FE109C">
              <w:rPr>
                <w:sz w:val="20"/>
                <w:szCs w:val="20"/>
              </w:rPr>
              <w:t>Насос ФГ 29/40 (дренажный)</w:t>
            </w:r>
          </w:p>
        </w:tc>
        <w:tc>
          <w:tcPr>
            <w:tcW w:w="5099" w:type="dxa"/>
            <w:vAlign w:val="center"/>
          </w:tcPr>
          <w:p w14:paraId="47B15D9F" w14:textId="77777777" w:rsidR="001C6597" w:rsidRPr="00FE109C" w:rsidRDefault="001C6597" w:rsidP="00444890">
            <w:pPr>
              <w:rPr>
                <w:sz w:val="20"/>
                <w:szCs w:val="20"/>
              </w:rPr>
            </w:pPr>
            <w:r w:rsidRPr="00FE109C">
              <w:rPr>
                <w:sz w:val="20"/>
                <w:szCs w:val="20"/>
              </w:rPr>
              <w:t>Производительность 40 м</w:t>
            </w:r>
            <w:r w:rsidRPr="00FE109C">
              <w:rPr>
                <w:sz w:val="20"/>
                <w:szCs w:val="20"/>
                <w:vertAlign w:val="superscript"/>
              </w:rPr>
              <w:t>3</w:t>
            </w:r>
            <w:r w:rsidRPr="00FE109C">
              <w:rPr>
                <w:sz w:val="20"/>
                <w:szCs w:val="20"/>
              </w:rPr>
              <w:t>/ч</w:t>
            </w:r>
          </w:p>
          <w:p w14:paraId="7A617C38" w14:textId="77777777" w:rsidR="001C6597" w:rsidRPr="00FE109C" w:rsidRDefault="001C6597" w:rsidP="00444890">
            <w:pPr>
              <w:rPr>
                <w:sz w:val="20"/>
                <w:szCs w:val="20"/>
              </w:rPr>
            </w:pPr>
            <w:r w:rsidRPr="00FE109C">
              <w:rPr>
                <w:sz w:val="20"/>
                <w:szCs w:val="20"/>
              </w:rPr>
              <w:t>Напор 35 м</w:t>
            </w:r>
          </w:p>
          <w:p w14:paraId="08E759EC" w14:textId="77777777" w:rsidR="001C6597" w:rsidRPr="00FE109C" w:rsidRDefault="001C6597" w:rsidP="00444890">
            <w:pPr>
              <w:rPr>
                <w:sz w:val="20"/>
                <w:szCs w:val="20"/>
              </w:rPr>
            </w:pPr>
            <w:r w:rsidRPr="00FE109C">
              <w:rPr>
                <w:sz w:val="20"/>
                <w:szCs w:val="20"/>
              </w:rPr>
              <w:t>Мощность эл. двигателя 11 кВт</w:t>
            </w:r>
          </w:p>
          <w:p w14:paraId="2E7163AA" w14:textId="77777777" w:rsidR="001C6597" w:rsidRPr="00FE109C" w:rsidRDefault="001C6597" w:rsidP="00444890">
            <w:pPr>
              <w:rPr>
                <w:sz w:val="20"/>
                <w:szCs w:val="20"/>
              </w:rPr>
            </w:pPr>
            <w:r w:rsidRPr="00FE109C">
              <w:rPr>
                <w:sz w:val="20"/>
                <w:szCs w:val="20"/>
              </w:rPr>
              <w:t>Число оборотов 3000 об/мин</w:t>
            </w:r>
          </w:p>
        </w:tc>
        <w:tc>
          <w:tcPr>
            <w:tcW w:w="985" w:type="dxa"/>
            <w:vAlign w:val="center"/>
          </w:tcPr>
          <w:p w14:paraId="4F093BAF" w14:textId="77777777" w:rsidR="001C6597" w:rsidRPr="00FE109C" w:rsidRDefault="001C6597" w:rsidP="00444890">
            <w:pPr>
              <w:jc w:val="center"/>
              <w:rPr>
                <w:sz w:val="20"/>
                <w:szCs w:val="20"/>
              </w:rPr>
            </w:pPr>
            <w:r w:rsidRPr="00FE109C">
              <w:rPr>
                <w:sz w:val="20"/>
                <w:szCs w:val="20"/>
              </w:rPr>
              <w:t>1</w:t>
            </w:r>
          </w:p>
        </w:tc>
      </w:tr>
      <w:tr w:rsidR="001C6597" w:rsidRPr="00FE109C" w14:paraId="34865A2E" w14:textId="77777777" w:rsidTr="0053531A">
        <w:tc>
          <w:tcPr>
            <w:tcW w:w="685" w:type="dxa"/>
            <w:vAlign w:val="center"/>
          </w:tcPr>
          <w:p w14:paraId="2C9DC3C3" w14:textId="77777777" w:rsidR="001C6597" w:rsidRPr="00FE109C" w:rsidRDefault="001C6597" w:rsidP="00444890">
            <w:pPr>
              <w:tabs>
                <w:tab w:val="left" w:pos="7035"/>
              </w:tabs>
              <w:jc w:val="center"/>
              <w:rPr>
                <w:sz w:val="20"/>
                <w:szCs w:val="20"/>
              </w:rPr>
            </w:pPr>
            <w:r w:rsidRPr="00FE109C">
              <w:rPr>
                <w:sz w:val="20"/>
                <w:szCs w:val="20"/>
              </w:rPr>
              <w:t>16</w:t>
            </w:r>
          </w:p>
        </w:tc>
        <w:tc>
          <w:tcPr>
            <w:tcW w:w="8942" w:type="dxa"/>
            <w:gridSpan w:val="3"/>
          </w:tcPr>
          <w:p w14:paraId="3B6BE03D" w14:textId="77777777" w:rsidR="001C6597" w:rsidRPr="00FE109C" w:rsidRDefault="001C6597" w:rsidP="00444890">
            <w:pPr>
              <w:jc w:val="center"/>
              <w:rPr>
                <w:b/>
                <w:sz w:val="20"/>
                <w:szCs w:val="20"/>
              </w:rPr>
            </w:pPr>
            <w:r w:rsidRPr="00FE109C">
              <w:rPr>
                <w:b/>
                <w:sz w:val="20"/>
                <w:szCs w:val="20"/>
              </w:rPr>
              <w:t>Насосная станция (2-я линия)</w:t>
            </w:r>
          </w:p>
        </w:tc>
      </w:tr>
      <w:tr w:rsidR="001C6597" w:rsidRPr="00FE109C" w14:paraId="50EC2318" w14:textId="77777777" w:rsidTr="0053531A">
        <w:tc>
          <w:tcPr>
            <w:tcW w:w="685" w:type="dxa"/>
            <w:vAlign w:val="center"/>
          </w:tcPr>
          <w:p w14:paraId="213E5E45" w14:textId="77777777" w:rsidR="001C6597" w:rsidRPr="00FE109C" w:rsidRDefault="001C6597" w:rsidP="00444890">
            <w:pPr>
              <w:tabs>
                <w:tab w:val="left" w:pos="7035"/>
              </w:tabs>
              <w:jc w:val="center"/>
              <w:rPr>
                <w:sz w:val="20"/>
                <w:szCs w:val="20"/>
              </w:rPr>
            </w:pPr>
            <w:r w:rsidRPr="00FE109C">
              <w:rPr>
                <w:sz w:val="20"/>
                <w:szCs w:val="20"/>
              </w:rPr>
              <w:t>16.1</w:t>
            </w:r>
          </w:p>
        </w:tc>
        <w:tc>
          <w:tcPr>
            <w:tcW w:w="2858" w:type="dxa"/>
            <w:vAlign w:val="center"/>
          </w:tcPr>
          <w:p w14:paraId="70B34273" w14:textId="77777777" w:rsidR="001C6597" w:rsidRPr="00FE109C" w:rsidRDefault="001C6597" w:rsidP="00444890">
            <w:pPr>
              <w:tabs>
                <w:tab w:val="left" w:pos="7035"/>
              </w:tabs>
              <w:rPr>
                <w:sz w:val="20"/>
                <w:szCs w:val="20"/>
              </w:rPr>
            </w:pPr>
            <w:r w:rsidRPr="00FE109C">
              <w:rPr>
                <w:sz w:val="20"/>
                <w:szCs w:val="20"/>
              </w:rPr>
              <w:t xml:space="preserve">Циркуляционный насос </w:t>
            </w:r>
            <w:proofErr w:type="spellStart"/>
            <w:r w:rsidRPr="00FE109C">
              <w:rPr>
                <w:sz w:val="20"/>
                <w:szCs w:val="20"/>
                <w:lang w:val="en-US"/>
              </w:rPr>
              <w:t>WilO</w:t>
            </w:r>
            <w:proofErr w:type="spellEnd"/>
            <w:r w:rsidRPr="00FE109C">
              <w:rPr>
                <w:sz w:val="20"/>
                <w:szCs w:val="20"/>
              </w:rPr>
              <w:t>-</w:t>
            </w:r>
            <w:proofErr w:type="spellStart"/>
            <w:r w:rsidRPr="00FE109C">
              <w:rPr>
                <w:sz w:val="20"/>
                <w:szCs w:val="20"/>
                <w:lang w:val="en-US"/>
              </w:rPr>
              <w:t>EMUFa</w:t>
            </w:r>
            <w:proofErr w:type="spellEnd"/>
            <w:r w:rsidRPr="00FE109C">
              <w:rPr>
                <w:sz w:val="20"/>
                <w:szCs w:val="20"/>
              </w:rPr>
              <w:t>25.93</w:t>
            </w:r>
            <w:r w:rsidRPr="00FE109C">
              <w:rPr>
                <w:sz w:val="20"/>
                <w:szCs w:val="20"/>
                <w:lang w:val="en-US"/>
              </w:rPr>
              <w:t>D</w:t>
            </w:r>
          </w:p>
        </w:tc>
        <w:tc>
          <w:tcPr>
            <w:tcW w:w="5099" w:type="dxa"/>
            <w:vAlign w:val="center"/>
          </w:tcPr>
          <w:p w14:paraId="28091743" w14:textId="77777777" w:rsidR="001C6597" w:rsidRPr="00FE109C" w:rsidRDefault="001C6597" w:rsidP="00444890">
            <w:pPr>
              <w:tabs>
                <w:tab w:val="left" w:pos="7035"/>
              </w:tabs>
              <w:rPr>
                <w:sz w:val="20"/>
                <w:szCs w:val="20"/>
              </w:rPr>
            </w:pPr>
            <w:r w:rsidRPr="00FE109C">
              <w:rPr>
                <w:sz w:val="20"/>
                <w:szCs w:val="20"/>
              </w:rPr>
              <w:t>Производительность 360 м</w:t>
            </w:r>
            <w:r w:rsidRPr="00FE109C">
              <w:rPr>
                <w:sz w:val="20"/>
                <w:szCs w:val="20"/>
                <w:vertAlign w:val="superscript"/>
              </w:rPr>
              <w:t>3</w:t>
            </w:r>
            <w:r w:rsidRPr="00FE109C">
              <w:rPr>
                <w:sz w:val="20"/>
                <w:szCs w:val="20"/>
              </w:rPr>
              <w:t>/ч</w:t>
            </w:r>
          </w:p>
          <w:p w14:paraId="7FCE24F3" w14:textId="77777777" w:rsidR="001C6597" w:rsidRPr="00FE109C" w:rsidRDefault="001C6597" w:rsidP="00444890">
            <w:pPr>
              <w:tabs>
                <w:tab w:val="left" w:pos="7035"/>
              </w:tabs>
              <w:rPr>
                <w:sz w:val="20"/>
                <w:szCs w:val="20"/>
              </w:rPr>
            </w:pPr>
            <w:r w:rsidRPr="00FE109C">
              <w:rPr>
                <w:sz w:val="20"/>
                <w:szCs w:val="20"/>
              </w:rPr>
              <w:t>Напор 105 м</w:t>
            </w:r>
          </w:p>
          <w:p w14:paraId="226C86A6" w14:textId="77777777" w:rsidR="001C6597" w:rsidRPr="00FE109C" w:rsidRDefault="001C6597" w:rsidP="00444890">
            <w:pPr>
              <w:tabs>
                <w:tab w:val="left" w:pos="7035"/>
              </w:tabs>
              <w:rPr>
                <w:sz w:val="20"/>
                <w:szCs w:val="20"/>
              </w:rPr>
            </w:pPr>
            <w:r w:rsidRPr="00FE109C">
              <w:rPr>
                <w:sz w:val="20"/>
                <w:szCs w:val="20"/>
              </w:rPr>
              <w:t>Мощность эл. двигателя 75 кВт</w:t>
            </w:r>
          </w:p>
          <w:p w14:paraId="38765842" w14:textId="77777777" w:rsidR="001C6597" w:rsidRPr="00FE109C" w:rsidRDefault="001C6597" w:rsidP="00444890">
            <w:pPr>
              <w:tabs>
                <w:tab w:val="left" w:pos="7035"/>
              </w:tabs>
              <w:rPr>
                <w:sz w:val="20"/>
                <w:szCs w:val="20"/>
              </w:rPr>
            </w:pPr>
            <w:r w:rsidRPr="00FE109C">
              <w:rPr>
                <w:sz w:val="20"/>
                <w:szCs w:val="20"/>
              </w:rPr>
              <w:t>Частота 50 Гц</w:t>
            </w:r>
          </w:p>
          <w:p w14:paraId="2F24C088" w14:textId="77777777" w:rsidR="001C6597" w:rsidRPr="00FE109C" w:rsidRDefault="001C6597" w:rsidP="00444890">
            <w:pPr>
              <w:tabs>
                <w:tab w:val="left" w:pos="7035"/>
              </w:tabs>
              <w:rPr>
                <w:sz w:val="20"/>
                <w:szCs w:val="20"/>
              </w:rPr>
            </w:pPr>
            <w:r w:rsidRPr="00FE109C">
              <w:rPr>
                <w:sz w:val="20"/>
                <w:szCs w:val="20"/>
              </w:rPr>
              <w:t>Напряжение 380 В</w:t>
            </w:r>
          </w:p>
          <w:p w14:paraId="2FFAF21B" w14:textId="77777777" w:rsidR="001C6597" w:rsidRPr="00FE109C" w:rsidRDefault="001C6597" w:rsidP="00444890">
            <w:pPr>
              <w:tabs>
                <w:tab w:val="left" w:pos="7035"/>
              </w:tabs>
              <w:rPr>
                <w:sz w:val="20"/>
                <w:szCs w:val="20"/>
              </w:rPr>
            </w:pPr>
            <w:r w:rsidRPr="00FE109C">
              <w:rPr>
                <w:sz w:val="20"/>
                <w:szCs w:val="20"/>
              </w:rPr>
              <w:t xml:space="preserve">Частота вращения 975 </w:t>
            </w:r>
            <w:proofErr w:type="gramStart"/>
            <w:r w:rsidRPr="00FE109C">
              <w:rPr>
                <w:sz w:val="20"/>
                <w:szCs w:val="20"/>
              </w:rPr>
              <w:t>об./</w:t>
            </w:r>
            <w:proofErr w:type="gramEnd"/>
            <w:r w:rsidRPr="00FE109C">
              <w:rPr>
                <w:sz w:val="20"/>
                <w:szCs w:val="20"/>
              </w:rPr>
              <w:t>мин</w:t>
            </w:r>
          </w:p>
          <w:p w14:paraId="4926C156" w14:textId="77777777" w:rsidR="001C6597" w:rsidRPr="00FE109C" w:rsidRDefault="001C6597" w:rsidP="00444890">
            <w:pPr>
              <w:tabs>
                <w:tab w:val="left" w:pos="7035"/>
              </w:tabs>
              <w:rPr>
                <w:sz w:val="20"/>
                <w:szCs w:val="20"/>
              </w:rPr>
            </w:pPr>
            <w:r w:rsidRPr="00FE109C">
              <w:rPr>
                <w:sz w:val="20"/>
                <w:szCs w:val="20"/>
              </w:rPr>
              <w:t xml:space="preserve">Тип защиты – </w:t>
            </w:r>
            <w:r w:rsidRPr="00FE109C">
              <w:rPr>
                <w:sz w:val="20"/>
                <w:szCs w:val="20"/>
                <w:lang w:val="en-US"/>
              </w:rPr>
              <w:t>IP</w:t>
            </w:r>
            <w:r w:rsidRPr="00FE109C">
              <w:rPr>
                <w:sz w:val="20"/>
                <w:szCs w:val="20"/>
              </w:rPr>
              <w:t>-68</w:t>
            </w:r>
          </w:p>
        </w:tc>
        <w:tc>
          <w:tcPr>
            <w:tcW w:w="985" w:type="dxa"/>
            <w:vAlign w:val="center"/>
          </w:tcPr>
          <w:p w14:paraId="6ED3DDAD" w14:textId="77777777" w:rsidR="001C6597" w:rsidRPr="00FE109C" w:rsidRDefault="001C6597" w:rsidP="00444890">
            <w:pPr>
              <w:jc w:val="center"/>
              <w:rPr>
                <w:sz w:val="20"/>
                <w:szCs w:val="20"/>
              </w:rPr>
            </w:pPr>
            <w:r w:rsidRPr="00FE109C">
              <w:rPr>
                <w:sz w:val="20"/>
                <w:szCs w:val="20"/>
              </w:rPr>
              <w:t>3</w:t>
            </w:r>
          </w:p>
        </w:tc>
      </w:tr>
      <w:tr w:rsidR="001C6597" w:rsidRPr="00FE109C" w14:paraId="115FBB93" w14:textId="77777777" w:rsidTr="0053531A">
        <w:tc>
          <w:tcPr>
            <w:tcW w:w="685" w:type="dxa"/>
            <w:vAlign w:val="center"/>
          </w:tcPr>
          <w:p w14:paraId="0E0B2344" w14:textId="77777777" w:rsidR="001C6597" w:rsidRPr="00FE109C" w:rsidRDefault="001C6597" w:rsidP="00444890">
            <w:pPr>
              <w:tabs>
                <w:tab w:val="left" w:pos="7035"/>
              </w:tabs>
              <w:jc w:val="center"/>
              <w:rPr>
                <w:sz w:val="20"/>
                <w:szCs w:val="20"/>
              </w:rPr>
            </w:pPr>
            <w:r w:rsidRPr="00FE109C">
              <w:rPr>
                <w:sz w:val="20"/>
                <w:szCs w:val="20"/>
              </w:rPr>
              <w:t>16.2</w:t>
            </w:r>
          </w:p>
        </w:tc>
        <w:tc>
          <w:tcPr>
            <w:tcW w:w="2858" w:type="dxa"/>
            <w:vAlign w:val="center"/>
          </w:tcPr>
          <w:p w14:paraId="5C54AF7C" w14:textId="77777777" w:rsidR="001C6597" w:rsidRPr="00FE109C" w:rsidRDefault="001C6597" w:rsidP="00444890">
            <w:pPr>
              <w:tabs>
                <w:tab w:val="left" w:pos="7035"/>
              </w:tabs>
              <w:rPr>
                <w:sz w:val="20"/>
                <w:szCs w:val="20"/>
              </w:rPr>
            </w:pPr>
            <w:r w:rsidRPr="00FE109C">
              <w:rPr>
                <w:sz w:val="20"/>
                <w:szCs w:val="20"/>
              </w:rPr>
              <w:t xml:space="preserve">Насос технической воды </w:t>
            </w:r>
            <w:proofErr w:type="spellStart"/>
            <w:r w:rsidRPr="00FE109C">
              <w:rPr>
                <w:sz w:val="20"/>
                <w:szCs w:val="20"/>
                <w:lang w:val="en-US"/>
              </w:rPr>
              <w:t>WilO</w:t>
            </w:r>
            <w:proofErr w:type="spellEnd"/>
            <w:r w:rsidRPr="00FE109C">
              <w:rPr>
                <w:sz w:val="20"/>
                <w:szCs w:val="20"/>
              </w:rPr>
              <w:t>-</w:t>
            </w:r>
            <w:r w:rsidRPr="00FE109C">
              <w:rPr>
                <w:sz w:val="20"/>
                <w:szCs w:val="20"/>
                <w:lang w:val="en-US"/>
              </w:rPr>
              <w:t>EMUBL</w:t>
            </w:r>
            <w:r w:rsidRPr="00FE109C">
              <w:rPr>
                <w:sz w:val="20"/>
                <w:szCs w:val="20"/>
              </w:rPr>
              <w:t xml:space="preserve"> 40/120-2.2</w:t>
            </w:r>
          </w:p>
        </w:tc>
        <w:tc>
          <w:tcPr>
            <w:tcW w:w="5099" w:type="dxa"/>
            <w:vAlign w:val="center"/>
          </w:tcPr>
          <w:p w14:paraId="37DD0256" w14:textId="77777777" w:rsidR="001C6597" w:rsidRPr="00FE109C" w:rsidRDefault="001C6597" w:rsidP="00444890">
            <w:pPr>
              <w:tabs>
                <w:tab w:val="left" w:pos="7035"/>
              </w:tabs>
              <w:rPr>
                <w:sz w:val="20"/>
                <w:szCs w:val="20"/>
              </w:rPr>
            </w:pPr>
            <w:r w:rsidRPr="00FE109C">
              <w:rPr>
                <w:sz w:val="20"/>
                <w:szCs w:val="20"/>
              </w:rPr>
              <w:t>Производительность 58,1 м</w:t>
            </w:r>
            <w:r w:rsidRPr="00FE109C">
              <w:rPr>
                <w:sz w:val="20"/>
                <w:szCs w:val="20"/>
                <w:vertAlign w:val="superscript"/>
              </w:rPr>
              <w:t>3</w:t>
            </w:r>
            <w:r w:rsidRPr="00FE109C">
              <w:rPr>
                <w:sz w:val="20"/>
                <w:szCs w:val="20"/>
              </w:rPr>
              <w:t>/ч</w:t>
            </w:r>
          </w:p>
          <w:p w14:paraId="34AF725D" w14:textId="77777777" w:rsidR="001C6597" w:rsidRPr="00FE109C" w:rsidRDefault="001C6597" w:rsidP="00444890">
            <w:pPr>
              <w:tabs>
                <w:tab w:val="left" w:pos="7035"/>
              </w:tabs>
              <w:rPr>
                <w:sz w:val="20"/>
                <w:szCs w:val="20"/>
              </w:rPr>
            </w:pPr>
            <w:r w:rsidRPr="00FE109C">
              <w:rPr>
                <w:sz w:val="20"/>
                <w:szCs w:val="20"/>
              </w:rPr>
              <w:t>Напор 17,6 м</w:t>
            </w:r>
          </w:p>
          <w:p w14:paraId="49C31A73" w14:textId="77777777" w:rsidR="001C6597" w:rsidRPr="00FE109C" w:rsidRDefault="001C6597" w:rsidP="00444890">
            <w:pPr>
              <w:tabs>
                <w:tab w:val="left" w:pos="7035"/>
              </w:tabs>
              <w:rPr>
                <w:sz w:val="20"/>
                <w:szCs w:val="20"/>
              </w:rPr>
            </w:pPr>
            <w:r w:rsidRPr="00FE109C">
              <w:rPr>
                <w:sz w:val="20"/>
                <w:szCs w:val="20"/>
              </w:rPr>
              <w:t>Максимальное рабочее давление 16 бар</w:t>
            </w:r>
          </w:p>
          <w:p w14:paraId="5CDA7E40" w14:textId="77777777" w:rsidR="001C6597" w:rsidRPr="00FE109C" w:rsidRDefault="001C6597" w:rsidP="00444890">
            <w:pPr>
              <w:tabs>
                <w:tab w:val="left" w:pos="7035"/>
              </w:tabs>
              <w:rPr>
                <w:sz w:val="20"/>
                <w:szCs w:val="20"/>
              </w:rPr>
            </w:pPr>
            <w:r w:rsidRPr="00FE109C">
              <w:rPr>
                <w:sz w:val="20"/>
                <w:szCs w:val="20"/>
              </w:rPr>
              <w:t>Мощность эл. двигателя 2,2 кВт</w:t>
            </w:r>
          </w:p>
          <w:p w14:paraId="452A3A3C" w14:textId="77777777" w:rsidR="001C6597" w:rsidRPr="00FE109C" w:rsidRDefault="001C6597" w:rsidP="00444890">
            <w:pPr>
              <w:tabs>
                <w:tab w:val="left" w:pos="7035"/>
              </w:tabs>
              <w:rPr>
                <w:sz w:val="20"/>
                <w:szCs w:val="20"/>
              </w:rPr>
            </w:pPr>
            <w:r w:rsidRPr="00FE109C">
              <w:rPr>
                <w:sz w:val="20"/>
                <w:szCs w:val="20"/>
              </w:rPr>
              <w:t>Частота 50 Гц</w:t>
            </w:r>
          </w:p>
          <w:p w14:paraId="0008F99A" w14:textId="77777777" w:rsidR="001C6597" w:rsidRPr="00FE109C" w:rsidRDefault="001C6597" w:rsidP="00444890">
            <w:pPr>
              <w:tabs>
                <w:tab w:val="left" w:pos="7035"/>
              </w:tabs>
              <w:rPr>
                <w:sz w:val="20"/>
                <w:szCs w:val="20"/>
              </w:rPr>
            </w:pPr>
            <w:r w:rsidRPr="00FE109C">
              <w:rPr>
                <w:sz w:val="20"/>
                <w:szCs w:val="20"/>
              </w:rPr>
              <w:t>Напряжение 380 В</w:t>
            </w:r>
          </w:p>
          <w:p w14:paraId="735C2856" w14:textId="77777777" w:rsidR="001C6597" w:rsidRPr="00FE109C" w:rsidRDefault="001C6597" w:rsidP="00444890">
            <w:pPr>
              <w:tabs>
                <w:tab w:val="left" w:pos="7035"/>
              </w:tabs>
              <w:rPr>
                <w:sz w:val="20"/>
                <w:szCs w:val="20"/>
              </w:rPr>
            </w:pPr>
            <w:r w:rsidRPr="00FE109C">
              <w:rPr>
                <w:sz w:val="20"/>
                <w:szCs w:val="20"/>
              </w:rPr>
              <w:t xml:space="preserve">Частота вращения 2900 </w:t>
            </w:r>
            <w:proofErr w:type="gramStart"/>
            <w:r w:rsidRPr="00FE109C">
              <w:rPr>
                <w:sz w:val="20"/>
                <w:szCs w:val="20"/>
              </w:rPr>
              <w:t>об./</w:t>
            </w:r>
            <w:proofErr w:type="gramEnd"/>
            <w:r w:rsidRPr="00FE109C">
              <w:rPr>
                <w:sz w:val="20"/>
                <w:szCs w:val="20"/>
              </w:rPr>
              <w:t>мин</w:t>
            </w:r>
          </w:p>
          <w:p w14:paraId="31846F91" w14:textId="77777777" w:rsidR="001C6597" w:rsidRPr="00FE109C" w:rsidRDefault="001C6597" w:rsidP="00444890">
            <w:pPr>
              <w:tabs>
                <w:tab w:val="left" w:pos="7035"/>
              </w:tabs>
              <w:rPr>
                <w:sz w:val="20"/>
                <w:szCs w:val="20"/>
              </w:rPr>
            </w:pPr>
            <w:r w:rsidRPr="00FE109C">
              <w:rPr>
                <w:sz w:val="20"/>
                <w:szCs w:val="20"/>
              </w:rPr>
              <w:t xml:space="preserve">Тип защиты – </w:t>
            </w:r>
            <w:r w:rsidRPr="00FE109C">
              <w:rPr>
                <w:sz w:val="20"/>
                <w:szCs w:val="20"/>
                <w:lang w:val="en-US"/>
              </w:rPr>
              <w:t>IP</w:t>
            </w:r>
            <w:r w:rsidRPr="00FE109C">
              <w:rPr>
                <w:sz w:val="20"/>
                <w:szCs w:val="20"/>
              </w:rPr>
              <w:t>-55</w:t>
            </w:r>
          </w:p>
        </w:tc>
        <w:tc>
          <w:tcPr>
            <w:tcW w:w="985" w:type="dxa"/>
            <w:vAlign w:val="center"/>
          </w:tcPr>
          <w:p w14:paraId="40B8ECC3" w14:textId="77777777" w:rsidR="001C6597" w:rsidRPr="00FE109C" w:rsidRDefault="001C6597" w:rsidP="00444890">
            <w:pPr>
              <w:jc w:val="center"/>
              <w:rPr>
                <w:sz w:val="20"/>
                <w:szCs w:val="20"/>
              </w:rPr>
            </w:pPr>
            <w:r w:rsidRPr="00FE109C">
              <w:rPr>
                <w:sz w:val="20"/>
                <w:szCs w:val="20"/>
              </w:rPr>
              <w:t>2</w:t>
            </w:r>
          </w:p>
        </w:tc>
      </w:tr>
      <w:tr w:rsidR="001C6597" w:rsidRPr="00FE109C" w14:paraId="3EEA514B" w14:textId="77777777" w:rsidTr="0053531A">
        <w:tc>
          <w:tcPr>
            <w:tcW w:w="685" w:type="dxa"/>
            <w:vAlign w:val="center"/>
          </w:tcPr>
          <w:p w14:paraId="20ABBBDD" w14:textId="77777777" w:rsidR="001C6597" w:rsidRPr="00FE109C" w:rsidRDefault="001C6597" w:rsidP="00444890">
            <w:pPr>
              <w:tabs>
                <w:tab w:val="left" w:pos="7035"/>
              </w:tabs>
              <w:jc w:val="center"/>
              <w:rPr>
                <w:sz w:val="20"/>
                <w:szCs w:val="20"/>
              </w:rPr>
            </w:pPr>
          </w:p>
        </w:tc>
        <w:tc>
          <w:tcPr>
            <w:tcW w:w="8942" w:type="dxa"/>
            <w:gridSpan w:val="3"/>
          </w:tcPr>
          <w:p w14:paraId="7752CF5E" w14:textId="77777777" w:rsidR="001C6597" w:rsidRPr="00FE109C" w:rsidRDefault="001C6597" w:rsidP="00444890">
            <w:pPr>
              <w:jc w:val="center"/>
              <w:rPr>
                <w:b/>
                <w:sz w:val="20"/>
                <w:szCs w:val="20"/>
              </w:rPr>
            </w:pPr>
            <w:r w:rsidRPr="00FE109C">
              <w:rPr>
                <w:b/>
                <w:sz w:val="20"/>
                <w:szCs w:val="20"/>
              </w:rPr>
              <w:t>КНС</w:t>
            </w:r>
          </w:p>
        </w:tc>
      </w:tr>
      <w:tr w:rsidR="001C6597" w:rsidRPr="00FE109C" w14:paraId="131C99BF" w14:textId="77777777" w:rsidTr="0053531A">
        <w:tc>
          <w:tcPr>
            <w:tcW w:w="685" w:type="dxa"/>
            <w:vAlign w:val="center"/>
          </w:tcPr>
          <w:p w14:paraId="3E3D85BC" w14:textId="77777777" w:rsidR="001C6597" w:rsidRPr="00FE109C" w:rsidRDefault="001C6597" w:rsidP="00444890">
            <w:pPr>
              <w:tabs>
                <w:tab w:val="left" w:pos="7035"/>
              </w:tabs>
              <w:jc w:val="center"/>
              <w:rPr>
                <w:sz w:val="20"/>
                <w:szCs w:val="20"/>
              </w:rPr>
            </w:pPr>
            <w:r w:rsidRPr="00FE109C">
              <w:rPr>
                <w:sz w:val="20"/>
                <w:szCs w:val="20"/>
              </w:rPr>
              <w:t>17</w:t>
            </w:r>
          </w:p>
        </w:tc>
        <w:tc>
          <w:tcPr>
            <w:tcW w:w="8942" w:type="dxa"/>
            <w:gridSpan w:val="3"/>
          </w:tcPr>
          <w:p w14:paraId="59404ED1" w14:textId="77777777" w:rsidR="001C6597" w:rsidRPr="00FE109C" w:rsidRDefault="001C6597" w:rsidP="00444890">
            <w:pPr>
              <w:jc w:val="center"/>
              <w:rPr>
                <w:b/>
                <w:sz w:val="20"/>
                <w:szCs w:val="20"/>
              </w:rPr>
            </w:pPr>
            <w:r w:rsidRPr="00FE109C">
              <w:rPr>
                <w:b/>
                <w:sz w:val="20"/>
                <w:szCs w:val="20"/>
              </w:rPr>
              <w:t>КНС-ОС</w:t>
            </w:r>
          </w:p>
        </w:tc>
      </w:tr>
      <w:tr w:rsidR="001C6597" w:rsidRPr="00FE109C" w14:paraId="2A48B3A6" w14:textId="77777777" w:rsidTr="0053531A">
        <w:tc>
          <w:tcPr>
            <w:tcW w:w="685" w:type="dxa"/>
            <w:vAlign w:val="center"/>
          </w:tcPr>
          <w:p w14:paraId="4B42E47E" w14:textId="77777777" w:rsidR="001C6597" w:rsidRPr="00FE109C" w:rsidRDefault="001C6597" w:rsidP="00444890">
            <w:pPr>
              <w:tabs>
                <w:tab w:val="left" w:pos="7035"/>
              </w:tabs>
              <w:jc w:val="center"/>
              <w:rPr>
                <w:sz w:val="20"/>
                <w:szCs w:val="20"/>
              </w:rPr>
            </w:pPr>
            <w:r w:rsidRPr="00FE109C">
              <w:rPr>
                <w:sz w:val="20"/>
                <w:szCs w:val="20"/>
              </w:rPr>
              <w:t>17.1</w:t>
            </w:r>
          </w:p>
        </w:tc>
        <w:tc>
          <w:tcPr>
            <w:tcW w:w="2858" w:type="dxa"/>
            <w:vAlign w:val="center"/>
          </w:tcPr>
          <w:p w14:paraId="604480C6" w14:textId="77777777" w:rsidR="001C6597" w:rsidRPr="00FE109C" w:rsidRDefault="001C6597" w:rsidP="00444890">
            <w:pPr>
              <w:tabs>
                <w:tab w:val="left" w:pos="7035"/>
              </w:tabs>
              <w:rPr>
                <w:sz w:val="20"/>
                <w:szCs w:val="20"/>
              </w:rPr>
            </w:pPr>
            <w:r w:rsidRPr="00FE109C">
              <w:rPr>
                <w:sz w:val="20"/>
                <w:szCs w:val="20"/>
              </w:rPr>
              <w:t>КНС-ОС</w:t>
            </w:r>
          </w:p>
        </w:tc>
        <w:tc>
          <w:tcPr>
            <w:tcW w:w="5099" w:type="dxa"/>
            <w:vAlign w:val="center"/>
          </w:tcPr>
          <w:p w14:paraId="3F0D2550" w14:textId="77777777" w:rsidR="001C6597" w:rsidRPr="00FE109C" w:rsidRDefault="001C6597" w:rsidP="00444890">
            <w:pPr>
              <w:tabs>
                <w:tab w:val="left" w:pos="7035"/>
              </w:tabs>
              <w:rPr>
                <w:sz w:val="20"/>
                <w:szCs w:val="20"/>
              </w:rPr>
            </w:pPr>
            <w:r w:rsidRPr="00FE109C">
              <w:rPr>
                <w:sz w:val="20"/>
                <w:szCs w:val="20"/>
              </w:rPr>
              <w:t>Станция шахтного типа</w:t>
            </w:r>
          </w:p>
          <w:p w14:paraId="765D51CA" w14:textId="77777777" w:rsidR="001C6597" w:rsidRPr="00FE109C" w:rsidRDefault="001C6597" w:rsidP="00444890">
            <w:pPr>
              <w:tabs>
                <w:tab w:val="left" w:pos="7035"/>
              </w:tabs>
              <w:rPr>
                <w:sz w:val="20"/>
                <w:szCs w:val="20"/>
              </w:rPr>
            </w:pPr>
            <w:r w:rsidRPr="00FE109C">
              <w:rPr>
                <w:sz w:val="20"/>
                <w:szCs w:val="20"/>
              </w:rPr>
              <w:t>Внутренний подземный Д = 20 м</w:t>
            </w:r>
          </w:p>
          <w:p w14:paraId="7517A984" w14:textId="77777777" w:rsidR="001C6597" w:rsidRPr="00FE109C" w:rsidRDefault="001C6597" w:rsidP="00444890">
            <w:pPr>
              <w:tabs>
                <w:tab w:val="left" w:pos="7035"/>
              </w:tabs>
              <w:rPr>
                <w:sz w:val="20"/>
                <w:szCs w:val="20"/>
              </w:rPr>
            </w:pPr>
            <w:r w:rsidRPr="00FE109C">
              <w:rPr>
                <w:sz w:val="20"/>
                <w:szCs w:val="20"/>
              </w:rPr>
              <w:t>Надземная часть прямоугольная в плане 18×18 м</w:t>
            </w:r>
          </w:p>
          <w:p w14:paraId="27CF25F7" w14:textId="77777777" w:rsidR="001C6597" w:rsidRPr="00FE109C" w:rsidRDefault="001C6597" w:rsidP="00444890">
            <w:pPr>
              <w:tabs>
                <w:tab w:val="left" w:pos="7035"/>
              </w:tabs>
              <w:rPr>
                <w:sz w:val="20"/>
                <w:szCs w:val="20"/>
              </w:rPr>
            </w:pPr>
            <w:r w:rsidRPr="00FE109C">
              <w:rPr>
                <w:sz w:val="20"/>
                <w:szCs w:val="20"/>
              </w:rPr>
              <w:t>Два приемных резервуара: 800 м</w:t>
            </w:r>
            <w:r w:rsidRPr="00FE109C">
              <w:rPr>
                <w:sz w:val="20"/>
                <w:szCs w:val="20"/>
                <w:vertAlign w:val="superscript"/>
              </w:rPr>
              <w:t>3</w:t>
            </w:r>
            <w:r w:rsidRPr="00FE109C">
              <w:rPr>
                <w:sz w:val="20"/>
                <w:szCs w:val="20"/>
              </w:rPr>
              <w:t xml:space="preserve"> и 60 м</w:t>
            </w:r>
            <w:r w:rsidRPr="00FE109C">
              <w:rPr>
                <w:sz w:val="20"/>
                <w:szCs w:val="20"/>
                <w:vertAlign w:val="superscript"/>
              </w:rPr>
              <w:t>3</w:t>
            </w:r>
          </w:p>
        </w:tc>
        <w:tc>
          <w:tcPr>
            <w:tcW w:w="985" w:type="dxa"/>
            <w:vAlign w:val="center"/>
          </w:tcPr>
          <w:p w14:paraId="50F035B1" w14:textId="77777777" w:rsidR="001C6597" w:rsidRPr="00FE109C" w:rsidRDefault="001C6597" w:rsidP="00444890">
            <w:pPr>
              <w:jc w:val="center"/>
              <w:rPr>
                <w:sz w:val="20"/>
                <w:szCs w:val="20"/>
              </w:rPr>
            </w:pPr>
          </w:p>
        </w:tc>
      </w:tr>
      <w:tr w:rsidR="001C6597" w:rsidRPr="00FE109C" w14:paraId="37750B80" w14:textId="77777777" w:rsidTr="0053531A">
        <w:tc>
          <w:tcPr>
            <w:tcW w:w="685" w:type="dxa"/>
            <w:vAlign w:val="center"/>
          </w:tcPr>
          <w:p w14:paraId="4220B3CF" w14:textId="77777777" w:rsidR="001C6597" w:rsidRPr="00FE109C" w:rsidRDefault="001C6597" w:rsidP="00444890">
            <w:pPr>
              <w:tabs>
                <w:tab w:val="left" w:pos="7035"/>
              </w:tabs>
              <w:jc w:val="center"/>
              <w:rPr>
                <w:sz w:val="20"/>
                <w:szCs w:val="20"/>
              </w:rPr>
            </w:pPr>
            <w:r w:rsidRPr="00FE109C">
              <w:rPr>
                <w:sz w:val="20"/>
                <w:szCs w:val="20"/>
              </w:rPr>
              <w:t>17.2</w:t>
            </w:r>
          </w:p>
        </w:tc>
        <w:tc>
          <w:tcPr>
            <w:tcW w:w="2858" w:type="dxa"/>
            <w:vAlign w:val="center"/>
          </w:tcPr>
          <w:p w14:paraId="7B9ED121" w14:textId="77777777" w:rsidR="001C6597" w:rsidRPr="00FE109C" w:rsidRDefault="001C6597" w:rsidP="00444890">
            <w:pPr>
              <w:tabs>
                <w:tab w:val="left" w:pos="7035"/>
              </w:tabs>
              <w:rPr>
                <w:sz w:val="20"/>
                <w:szCs w:val="20"/>
              </w:rPr>
            </w:pPr>
            <w:r w:rsidRPr="00FE109C">
              <w:rPr>
                <w:sz w:val="20"/>
                <w:szCs w:val="20"/>
              </w:rPr>
              <w:t>Насос СД 800/32 (для откачки с резервуара емкостью 800 м</w:t>
            </w:r>
            <w:r w:rsidRPr="00FE109C">
              <w:rPr>
                <w:sz w:val="20"/>
                <w:szCs w:val="20"/>
                <w:vertAlign w:val="superscript"/>
              </w:rPr>
              <w:t>3</w:t>
            </w:r>
            <w:r w:rsidRPr="00FE109C">
              <w:rPr>
                <w:sz w:val="20"/>
                <w:szCs w:val="20"/>
              </w:rPr>
              <w:t>)</w:t>
            </w:r>
          </w:p>
        </w:tc>
        <w:tc>
          <w:tcPr>
            <w:tcW w:w="5099" w:type="dxa"/>
            <w:vAlign w:val="center"/>
          </w:tcPr>
          <w:p w14:paraId="16C9E364" w14:textId="77777777" w:rsidR="001C6597" w:rsidRPr="00FE109C" w:rsidRDefault="001C6597" w:rsidP="00444890">
            <w:pPr>
              <w:tabs>
                <w:tab w:val="left" w:pos="7035"/>
              </w:tabs>
              <w:rPr>
                <w:sz w:val="20"/>
                <w:szCs w:val="20"/>
              </w:rPr>
            </w:pPr>
            <w:r w:rsidRPr="00FE109C">
              <w:rPr>
                <w:sz w:val="20"/>
                <w:szCs w:val="20"/>
              </w:rPr>
              <w:t>Производительность 800 м</w:t>
            </w:r>
            <w:r w:rsidRPr="00FE109C">
              <w:rPr>
                <w:sz w:val="20"/>
                <w:szCs w:val="20"/>
                <w:vertAlign w:val="superscript"/>
              </w:rPr>
              <w:t>3</w:t>
            </w:r>
            <w:r w:rsidRPr="00FE109C">
              <w:rPr>
                <w:sz w:val="20"/>
                <w:szCs w:val="20"/>
              </w:rPr>
              <w:t>/ч</w:t>
            </w:r>
          </w:p>
          <w:p w14:paraId="5A25254E" w14:textId="77777777" w:rsidR="001C6597" w:rsidRPr="00FE109C" w:rsidRDefault="001C6597" w:rsidP="00444890">
            <w:pPr>
              <w:tabs>
                <w:tab w:val="left" w:pos="7035"/>
              </w:tabs>
              <w:rPr>
                <w:sz w:val="20"/>
                <w:szCs w:val="20"/>
              </w:rPr>
            </w:pPr>
            <w:r w:rsidRPr="00FE109C">
              <w:rPr>
                <w:sz w:val="20"/>
                <w:szCs w:val="20"/>
              </w:rPr>
              <w:t>Напор 32 м</w:t>
            </w:r>
          </w:p>
          <w:p w14:paraId="5E150118" w14:textId="77777777" w:rsidR="001C6597" w:rsidRPr="00FE109C" w:rsidRDefault="001C6597" w:rsidP="00444890">
            <w:pPr>
              <w:tabs>
                <w:tab w:val="left" w:pos="7035"/>
              </w:tabs>
              <w:rPr>
                <w:sz w:val="20"/>
                <w:szCs w:val="20"/>
              </w:rPr>
            </w:pPr>
            <w:r w:rsidRPr="00FE109C">
              <w:rPr>
                <w:sz w:val="20"/>
                <w:szCs w:val="20"/>
              </w:rPr>
              <w:t>Мощность двигателя 132 кВт</w:t>
            </w:r>
          </w:p>
          <w:p w14:paraId="66D7D4CD" w14:textId="77777777" w:rsidR="001C6597" w:rsidRPr="00FE109C" w:rsidRDefault="001C6597" w:rsidP="00444890">
            <w:pPr>
              <w:tabs>
                <w:tab w:val="left" w:pos="7035"/>
              </w:tabs>
              <w:rPr>
                <w:sz w:val="20"/>
                <w:szCs w:val="20"/>
              </w:rPr>
            </w:pPr>
            <w:r w:rsidRPr="00FE109C">
              <w:rPr>
                <w:sz w:val="20"/>
                <w:szCs w:val="20"/>
              </w:rPr>
              <w:t xml:space="preserve">Число оборотов 980 </w:t>
            </w:r>
            <w:proofErr w:type="gramStart"/>
            <w:r w:rsidRPr="00FE109C">
              <w:rPr>
                <w:sz w:val="20"/>
                <w:szCs w:val="20"/>
              </w:rPr>
              <w:t>об./</w:t>
            </w:r>
            <w:proofErr w:type="gramEnd"/>
            <w:r w:rsidRPr="00FE109C">
              <w:rPr>
                <w:sz w:val="20"/>
                <w:szCs w:val="20"/>
              </w:rPr>
              <w:t>мин</w:t>
            </w:r>
          </w:p>
        </w:tc>
        <w:tc>
          <w:tcPr>
            <w:tcW w:w="985" w:type="dxa"/>
            <w:vAlign w:val="center"/>
          </w:tcPr>
          <w:p w14:paraId="010BA993" w14:textId="77777777" w:rsidR="001C6597" w:rsidRPr="00FE109C" w:rsidRDefault="001C6597" w:rsidP="00444890">
            <w:pPr>
              <w:jc w:val="center"/>
              <w:rPr>
                <w:sz w:val="20"/>
                <w:szCs w:val="20"/>
              </w:rPr>
            </w:pPr>
            <w:r w:rsidRPr="00FE109C">
              <w:rPr>
                <w:sz w:val="20"/>
                <w:szCs w:val="20"/>
              </w:rPr>
              <w:t>2</w:t>
            </w:r>
          </w:p>
        </w:tc>
      </w:tr>
      <w:tr w:rsidR="001C6597" w:rsidRPr="00FE109C" w14:paraId="2285578E" w14:textId="77777777" w:rsidTr="0053531A">
        <w:tc>
          <w:tcPr>
            <w:tcW w:w="685" w:type="dxa"/>
            <w:vAlign w:val="center"/>
          </w:tcPr>
          <w:p w14:paraId="2046EF97" w14:textId="77777777" w:rsidR="001C6597" w:rsidRPr="00FE109C" w:rsidRDefault="001C6597" w:rsidP="00444890">
            <w:pPr>
              <w:tabs>
                <w:tab w:val="left" w:pos="7035"/>
              </w:tabs>
              <w:jc w:val="center"/>
              <w:rPr>
                <w:sz w:val="20"/>
                <w:szCs w:val="20"/>
              </w:rPr>
            </w:pPr>
            <w:r w:rsidRPr="00FE109C">
              <w:rPr>
                <w:sz w:val="20"/>
                <w:szCs w:val="20"/>
              </w:rPr>
              <w:t>17.3</w:t>
            </w:r>
          </w:p>
        </w:tc>
        <w:tc>
          <w:tcPr>
            <w:tcW w:w="2858" w:type="dxa"/>
            <w:vAlign w:val="center"/>
          </w:tcPr>
          <w:p w14:paraId="5C623ABC" w14:textId="77777777" w:rsidR="001C6597" w:rsidRPr="00FE109C" w:rsidRDefault="001C6597" w:rsidP="00444890">
            <w:pPr>
              <w:tabs>
                <w:tab w:val="left" w:pos="7035"/>
              </w:tabs>
              <w:rPr>
                <w:sz w:val="20"/>
                <w:szCs w:val="20"/>
              </w:rPr>
            </w:pPr>
            <w:r w:rsidRPr="00FE109C">
              <w:rPr>
                <w:sz w:val="20"/>
                <w:szCs w:val="20"/>
              </w:rPr>
              <w:t>Насос СД 160/45 (для откачки с резервуара емкостью 60 м</w:t>
            </w:r>
            <w:r w:rsidRPr="00FE109C">
              <w:rPr>
                <w:sz w:val="20"/>
                <w:szCs w:val="20"/>
                <w:vertAlign w:val="superscript"/>
              </w:rPr>
              <w:t>3</w:t>
            </w:r>
            <w:r w:rsidRPr="00FE109C">
              <w:rPr>
                <w:sz w:val="20"/>
                <w:szCs w:val="20"/>
              </w:rPr>
              <w:t>)</w:t>
            </w:r>
          </w:p>
        </w:tc>
        <w:tc>
          <w:tcPr>
            <w:tcW w:w="5099" w:type="dxa"/>
            <w:vAlign w:val="center"/>
          </w:tcPr>
          <w:p w14:paraId="3F74380E" w14:textId="77777777" w:rsidR="001C6597" w:rsidRPr="00FE109C" w:rsidRDefault="001C6597" w:rsidP="00444890">
            <w:pPr>
              <w:tabs>
                <w:tab w:val="left" w:pos="7035"/>
              </w:tabs>
              <w:rPr>
                <w:sz w:val="20"/>
                <w:szCs w:val="20"/>
              </w:rPr>
            </w:pPr>
            <w:r w:rsidRPr="00FE109C">
              <w:rPr>
                <w:sz w:val="20"/>
                <w:szCs w:val="20"/>
              </w:rPr>
              <w:t>Производительность 160 м</w:t>
            </w:r>
            <w:r w:rsidRPr="00FE109C">
              <w:rPr>
                <w:sz w:val="20"/>
                <w:szCs w:val="20"/>
                <w:vertAlign w:val="superscript"/>
              </w:rPr>
              <w:t>3</w:t>
            </w:r>
            <w:r w:rsidRPr="00FE109C">
              <w:rPr>
                <w:sz w:val="20"/>
                <w:szCs w:val="20"/>
              </w:rPr>
              <w:t>/ч</w:t>
            </w:r>
          </w:p>
          <w:p w14:paraId="6897514B" w14:textId="77777777" w:rsidR="001C6597" w:rsidRPr="00FE109C" w:rsidRDefault="001C6597" w:rsidP="00444890">
            <w:pPr>
              <w:tabs>
                <w:tab w:val="left" w:pos="7035"/>
              </w:tabs>
              <w:rPr>
                <w:sz w:val="20"/>
                <w:szCs w:val="20"/>
              </w:rPr>
            </w:pPr>
            <w:r w:rsidRPr="00FE109C">
              <w:rPr>
                <w:sz w:val="20"/>
                <w:szCs w:val="20"/>
              </w:rPr>
              <w:t>Напор 45 м</w:t>
            </w:r>
          </w:p>
          <w:p w14:paraId="10168CC8" w14:textId="77777777" w:rsidR="001C6597" w:rsidRPr="00FE109C" w:rsidRDefault="001C6597" w:rsidP="00444890">
            <w:pPr>
              <w:tabs>
                <w:tab w:val="left" w:pos="7035"/>
              </w:tabs>
              <w:rPr>
                <w:sz w:val="20"/>
                <w:szCs w:val="20"/>
              </w:rPr>
            </w:pPr>
            <w:r w:rsidRPr="00FE109C">
              <w:rPr>
                <w:sz w:val="20"/>
                <w:szCs w:val="20"/>
              </w:rPr>
              <w:t>Мощность двигателя 37 кВт</w:t>
            </w:r>
          </w:p>
          <w:p w14:paraId="4C2382A9" w14:textId="77777777" w:rsidR="001C6597" w:rsidRPr="00FE109C" w:rsidRDefault="001C6597" w:rsidP="00444890">
            <w:pPr>
              <w:tabs>
                <w:tab w:val="left" w:pos="7035"/>
              </w:tabs>
              <w:rPr>
                <w:sz w:val="20"/>
                <w:szCs w:val="20"/>
              </w:rPr>
            </w:pPr>
            <w:r w:rsidRPr="00FE109C">
              <w:rPr>
                <w:sz w:val="20"/>
                <w:szCs w:val="20"/>
              </w:rPr>
              <w:t xml:space="preserve">Число оборотов 1450 </w:t>
            </w:r>
            <w:proofErr w:type="gramStart"/>
            <w:r w:rsidRPr="00FE109C">
              <w:rPr>
                <w:sz w:val="20"/>
                <w:szCs w:val="20"/>
              </w:rPr>
              <w:t>об./</w:t>
            </w:r>
            <w:proofErr w:type="gramEnd"/>
            <w:r w:rsidRPr="00FE109C">
              <w:rPr>
                <w:sz w:val="20"/>
                <w:szCs w:val="20"/>
              </w:rPr>
              <w:t>мин</w:t>
            </w:r>
          </w:p>
        </w:tc>
        <w:tc>
          <w:tcPr>
            <w:tcW w:w="985" w:type="dxa"/>
            <w:vAlign w:val="center"/>
          </w:tcPr>
          <w:p w14:paraId="09587B78" w14:textId="77777777" w:rsidR="001C6597" w:rsidRPr="00FE109C" w:rsidRDefault="001C6597" w:rsidP="00444890">
            <w:pPr>
              <w:jc w:val="center"/>
              <w:rPr>
                <w:sz w:val="20"/>
                <w:szCs w:val="20"/>
              </w:rPr>
            </w:pPr>
            <w:r w:rsidRPr="00FE109C">
              <w:rPr>
                <w:sz w:val="20"/>
                <w:szCs w:val="20"/>
              </w:rPr>
              <w:t>2</w:t>
            </w:r>
          </w:p>
        </w:tc>
      </w:tr>
      <w:tr w:rsidR="001C6597" w:rsidRPr="00FE109C" w14:paraId="60B3B2B7" w14:textId="77777777" w:rsidTr="0053531A">
        <w:tc>
          <w:tcPr>
            <w:tcW w:w="685" w:type="dxa"/>
            <w:vAlign w:val="center"/>
          </w:tcPr>
          <w:p w14:paraId="707C9576" w14:textId="77777777" w:rsidR="001C6597" w:rsidRPr="00FE109C" w:rsidRDefault="001C6597" w:rsidP="00444890">
            <w:pPr>
              <w:tabs>
                <w:tab w:val="left" w:pos="7035"/>
              </w:tabs>
              <w:jc w:val="center"/>
              <w:rPr>
                <w:sz w:val="20"/>
                <w:szCs w:val="20"/>
              </w:rPr>
            </w:pPr>
            <w:r w:rsidRPr="00FE109C">
              <w:rPr>
                <w:sz w:val="20"/>
                <w:szCs w:val="20"/>
              </w:rPr>
              <w:t>17.4</w:t>
            </w:r>
          </w:p>
        </w:tc>
        <w:tc>
          <w:tcPr>
            <w:tcW w:w="2858" w:type="dxa"/>
            <w:vAlign w:val="center"/>
          </w:tcPr>
          <w:p w14:paraId="767EB684" w14:textId="77777777" w:rsidR="001C6597" w:rsidRPr="00FE109C" w:rsidRDefault="001C6597" w:rsidP="00444890">
            <w:pPr>
              <w:tabs>
                <w:tab w:val="left" w:pos="7035"/>
              </w:tabs>
              <w:rPr>
                <w:sz w:val="20"/>
                <w:szCs w:val="20"/>
              </w:rPr>
            </w:pPr>
            <w:r w:rsidRPr="00FE109C">
              <w:rPr>
                <w:sz w:val="20"/>
                <w:szCs w:val="20"/>
              </w:rPr>
              <w:t>Насос СД 16/25 (дренажный)</w:t>
            </w:r>
          </w:p>
        </w:tc>
        <w:tc>
          <w:tcPr>
            <w:tcW w:w="5099" w:type="dxa"/>
            <w:vAlign w:val="center"/>
          </w:tcPr>
          <w:p w14:paraId="762CE075" w14:textId="77777777" w:rsidR="001C6597" w:rsidRPr="00FE109C" w:rsidRDefault="001C6597" w:rsidP="00444890">
            <w:pPr>
              <w:tabs>
                <w:tab w:val="left" w:pos="7035"/>
              </w:tabs>
              <w:rPr>
                <w:sz w:val="20"/>
                <w:szCs w:val="20"/>
              </w:rPr>
            </w:pPr>
            <w:r w:rsidRPr="00FE109C">
              <w:rPr>
                <w:sz w:val="20"/>
                <w:szCs w:val="20"/>
              </w:rPr>
              <w:t>Производительность 16 м</w:t>
            </w:r>
            <w:r w:rsidRPr="00FE109C">
              <w:rPr>
                <w:sz w:val="20"/>
                <w:szCs w:val="20"/>
                <w:vertAlign w:val="superscript"/>
              </w:rPr>
              <w:t>3</w:t>
            </w:r>
            <w:r w:rsidRPr="00FE109C">
              <w:rPr>
                <w:sz w:val="20"/>
                <w:szCs w:val="20"/>
              </w:rPr>
              <w:t>/ч</w:t>
            </w:r>
          </w:p>
          <w:p w14:paraId="32ABE81C" w14:textId="77777777" w:rsidR="001C6597" w:rsidRPr="00FE109C" w:rsidRDefault="001C6597" w:rsidP="00444890">
            <w:pPr>
              <w:tabs>
                <w:tab w:val="left" w:pos="7035"/>
              </w:tabs>
              <w:rPr>
                <w:sz w:val="20"/>
                <w:szCs w:val="20"/>
              </w:rPr>
            </w:pPr>
            <w:r w:rsidRPr="00FE109C">
              <w:rPr>
                <w:sz w:val="20"/>
                <w:szCs w:val="20"/>
              </w:rPr>
              <w:t>Напор 25 м</w:t>
            </w:r>
          </w:p>
          <w:p w14:paraId="07F43A8A" w14:textId="77777777" w:rsidR="001C6597" w:rsidRPr="00FE109C" w:rsidRDefault="001C6597" w:rsidP="00444890">
            <w:pPr>
              <w:tabs>
                <w:tab w:val="left" w:pos="7035"/>
              </w:tabs>
              <w:rPr>
                <w:sz w:val="20"/>
                <w:szCs w:val="20"/>
              </w:rPr>
            </w:pPr>
            <w:r w:rsidRPr="00FE109C">
              <w:rPr>
                <w:sz w:val="20"/>
                <w:szCs w:val="20"/>
              </w:rPr>
              <w:t>Мощность двигателя 4 кВт</w:t>
            </w:r>
          </w:p>
          <w:p w14:paraId="3F7674BC" w14:textId="77777777" w:rsidR="001C6597" w:rsidRPr="00FE109C" w:rsidRDefault="001C6597" w:rsidP="00444890">
            <w:pPr>
              <w:tabs>
                <w:tab w:val="left" w:pos="7035"/>
              </w:tabs>
              <w:rPr>
                <w:sz w:val="20"/>
                <w:szCs w:val="20"/>
              </w:rPr>
            </w:pPr>
            <w:r w:rsidRPr="00FE109C">
              <w:rPr>
                <w:sz w:val="20"/>
                <w:szCs w:val="20"/>
              </w:rPr>
              <w:t xml:space="preserve">Число оборотов 2850 </w:t>
            </w:r>
            <w:proofErr w:type="gramStart"/>
            <w:r w:rsidRPr="00FE109C">
              <w:rPr>
                <w:sz w:val="20"/>
                <w:szCs w:val="20"/>
              </w:rPr>
              <w:t>об./</w:t>
            </w:r>
            <w:proofErr w:type="gramEnd"/>
            <w:r w:rsidRPr="00FE109C">
              <w:rPr>
                <w:sz w:val="20"/>
                <w:szCs w:val="20"/>
              </w:rPr>
              <w:t>мин</w:t>
            </w:r>
          </w:p>
        </w:tc>
        <w:tc>
          <w:tcPr>
            <w:tcW w:w="985" w:type="dxa"/>
            <w:vAlign w:val="center"/>
          </w:tcPr>
          <w:p w14:paraId="3E691767" w14:textId="77777777" w:rsidR="001C6597" w:rsidRPr="00FE109C" w:rsidRDefault="001C6597" w:rsidP="00444890">
            <w:pPr>
              <w:jc w:val="center"/>
              <w:rPr>
                <w:sz w:val="20"/>
                <w:szCs w:val="20"/>
              </w:rPr>
            </w:pPr>
            <w:r w:rsidRPr="00FE109C">
              <w:rPr>
                <w:sz w:val="20"/>
                <w:szCs w:val="20"/>
              </w:rPr>
              <w:t>1</w:t>
            </w:r>
          </w:p>
        </w:tc>
      </w:tr>
    </w:tbl>
    <w:p w14:paraId="08F17807" w14:textId="77777777" w:rsidR="001C6597" w:rsidRPr="00FE109C" w:rsidRDefault="001C6597" w:rsidP="00444890">
      <w:pPr>
        <w:pStyle w:val="13"/>
        <w:spacing w:after="0" w:line="240" w:lineRule="auto"/>
      </w:pPr>
      <w:r w:rsidRPr="00FE109C">
        <w:lastRenderedPageBreak/>
        <w:t>1.2.1.2. Основные технические характеристики канализационных насосных станций городского округа приведены в таблице 1.2.1.2.1</w:t>
      </w:r>
    </w:p>
    <w:p w14:paraId="329654CC" w14:textId="77777777" w:rsidR="001C6597" w:rsidRPr="00FE109C" w:rsidRDefault="001C6597" w:rsidP="00444890">
      <w:pPr>
        <w:jc w:val="right"/>
        <w:rPr>
          <w:sz w:val="28"/>
          <w:szCs w:val="28"/>
        </w:rPr>
      </w:pPr>
      <w:r w:rsidRPr="00FE109C">
        <w:rPr>
          <w:sz w:val="28"/>
          <w:szCs w:val="28"/>
        </w:rPr>
        <w:t>Таблица №1.2.1.2.1</w:t>
      </w:r>
    </w:p>
    <w:p w14:paraId="4C3FEF0D" w14:textId="77777777" w:rsidR="001C6597" w:rsidRPr="00FE109C" w:rsidRDefault="001C6597" w:rsidP="00444890">
      <w:pPr>
        <w:jc w:val="center"/>
        <w:rPr>
          <w:b/>
          <w:sz w:val="28"/>
          <w:szCs w:val="28"/>
        </w:rPr>
      </w:pPr>
      <w:r w:rsidRPr="00FE109C">
        <w:rPr>
          <w:b/>
          <w:sz w:val="28"/>
          <w:szCs w:val="28"/>
        </w:rPr>
        <w:t>Основные технические характеристики канализационных насосных станций МО «Город Обнинск» Калужской области.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819"/>
        <w:gridCol w:w="3827"/>
      </w:tblGrid>
      <w:tr w:rsidR="001C6597" w:rsidRPr="00FE109C" w14:paraId="0A67E0AA" w14:textId="77777777" w:rsidTr="00A630BC">
        <w:trPr>
          <w:trHeight w:val="585"/>
          <w:tblHeader/>
        </w:trPr>
        <w:tc>
          <w:tcPr>
            <w:tcW w:w="993" w:type="dxa"/>
            <w:noWrap/>
            <w:vAlign w:val="center"/>
            <w:hideMark/>
          </w:tcPr>
          <w:p w14:paraId="4BC29080" w14:textId="77777777" w:rsidR="001C6597" w:rsidRPr="00FE109C" w:rsidRDefault="001C6597" w:rsidP="00444890">
            <w:pPr>
              <w:jc w:val="center"/>
              <w:rPr>
                <w:b/>
                <w:bCs/>
                <w:szCs w:val="24"/>
              </w:rPr>
            </w:pPr>
            <w:r w:rsidRPr="00FE109C">
              <w:rPr>
                <w:b/>
                <w:bCs/>
                <w:szCs w:val="24"/>
              </w:rPr>
              <w:t>№ п/п</w:t>
            </w:r>
          </w:p>
        </w:tc>
        <w:tc>
          <w:tcPr>
            <w:tcW w:w="4819" w:type="dxa"/>
            <w:noWrap/>
            <w:vAlign w:val="center"/>
            <w:hideMark/>
          </w:tcPr>
          <w:p w14:paraId="022E62FC" w14:textId="77777777" w:rsidR="001C6597" w:rsidRPr="00FE109C" w:rsidRDefault="001C6597" w:rsidP="00444890">
            <w:pPr>
              <w:jc w:val="center"/>
              <w:rPr>
                <w:b/>
                <w:bCs/>
                <w:szCs w:val="24"/>
              </w:rPr>
            </w:pPr>
            <w:r w:rsidRPr="00FE109C">
              <w:rPr>
                <w:b/>
                <w:bCs/>
                <w:szCs w:val="24"/>
              </w:rPr>
              <w:t>Наименование</w:t>
            </w:r>
          </w:p>
        </w:tc>
        <w:tc>
          <w:tcPr>
            <w:tcW w:w="3827" w:type="dxa"/>
            <w:noWrap/>
            <w:vAlign w:val="center"/>
            <w:hideMark/>
          </w:tcPr>
          <w:p w14:paraId="489800EA" w14:textId="77777777" w:rsidR="001C6597" w:rsidRPr="00FE109C" w:rsidRDefault="001C6597" w:rsidP="00444890">
            <w:pPr>
              <w:jc w:val="center"/>
              <w:rPr>
                <w:b/>
                <w:bCs/>
                <w:szCs w:val="24"/>
              </w:rPr>
            </w:pPr>
            <w:r w:rsidRPr="00FE109C">
              <w:rPr>
                <w:b/>
                <w:bCs/>
                <w:szCs w:val="24"/>
              </w:rPr>
              <w:t>Характеристика</w:t>
            </w:r>
          </w:p>
        </w:tc>
      </w:tr>
      <w:tr w:rsidR="001C6597" w:rsidRPr="00FE109C" w14:paraId="746FBAB1" w14:textId="77777777" w:rsidTr="00A630BC">
        <w:trPr>
          <w:trHeight w:val="329"/>
        </w:trPr>
        <w:tc>
          <w:tcPr>
            <w:tcW w:w="993" w:type="dxa"/>
            <w:noWrap/>
            <w:vAlign w:val="center"/>
            <w:hideMark/>
          </w:tcPr>
          <w:p w14:paraId="4E228118" w14:textId="77777777" w:rsidR="001C6597" w:rsidRPr="00FE109C" w:rsidRDefault="001C6597" w:rsidP="00444890">
            <w:pPr>
              <w:jc w:val="center"/>
              <w:rPr>
                <w:b/>
                <w:bCs/>
                <w:szCs w:val="24"/>
              </w:rPr>
            </w:pPr>
            <w:r w:rsidRPr="00FE109C">
              <w:rPr>
                <w:b/>
                <w:bCs/>
                <w:szCs w:val="24"/>
              </w:rPr>
              <w:t>1.</w:t>
            </w:r>
          </w:p>
        </w:tc>
        <w:tc>
          <w:tcPr>
            <w:tcW w:w="8646" w:type="dxa"/>
            <w:gridSpan w:val="2"/>
            <w:noWrap/>
            <w:vAlign w:val="center"/>
            <w:hideMark/>
          </w:tcPr>
          <w:p w14:paraId="1CBF5D6C" w14:textId="77777777" w:rsidR="001C6597" w:rsidRPr="00FE109C" w:rsidRDefault="001C6597" w:rsidP="00444890">
            <w:pPr>
              <w:jc w:val="center"/>
              <w:rPr>
                <w:b/>
                <w:bCs/>
                <w:szCs w:val="24"/>
              </w:rPr>
            </w:pPr>
            <w:r w:rsidRPr="00FE109C">
              <w:rPr>
                <w:b/>
                <w:bCs/>
                <w:szCs w:val="24"/>
              </w:rPr>
              <w:t>Канализационная насосная станция №51</w:t>
            </w:r>
          </w:p>
        </w:tc>
      </w:tr>
      <w:tr w:rsidR="001C6597" w:rsidRPr="00FE109C" w14:paraId="1B4EE43C" w14:textId="77777777" w:rsidTr="00A630BC">
        <w:trPr>
          <w:trHeight w:val="369"/>
        </w:trPr>
        <w:tc>
          <w:tcPr>
            <w:tcW w:w="993" w:type="dxa"/>
            <w:noWrap/>
            <w:vAlign w:val="center"/>
            <w:hideMark/>
          </w:tcPr>
          <w:p w14:paraId="7D5A1CEC" w14:textId="77777777" w:rsidR="001C6597" w:rsidRPr="00FE109C" w:rsidRDefault="001C6597" w:rsidP="00444890">
            <w:pPr>
              <w:jc w:val="center"/>
              <w:rPr>
                <w:szCs w:val="24"/>
              </w:rPr>
            </w:pPr>
            <w:r w:rsidRPr="00FE109C">
              <w:rPr>
                <w:szCs w:val="24"/>
              </w:rPr>
              <w:t>1.1</w:t>
            </w:r>
          </w:p>
        </w:tc>
        <w:tc>
          <w:tcPr>
            <w:tcW w:w="4819" w:type="dxa"/>
            <w:noWrap/>
            <w:vAlign w:val="center"/>
            <w:hideMark/>
          </w:tcPr>
          <w:p w14:paraId="0514770F" w14:textId="77777777" w:rsidR="001C6597" w:rsidRPr="00FE109C" w:rsidRDefault="001C6597" w:rsidP="00444890">
            <w:pPr>
              <w:rPr>
                <w:szCs w:val="24"/>
              </w:rPr>
            </w:pPr>
            <w:r w:rsidRPr="00FE109C">
              <w:rPr>
                <w:szCs w:val="24"/>
              </w:rPr>
              <w:t>Расположение</w:t>
            </w:r>
          </w:p>
        </w:tc>
        <w:tc>
          <w:tcPr>
            <w:tcW w:w="3827" w:type="dxa"/>
            <w:noWrap/>
            <w:vAlign w:val="center"/>
            <w:hideMark/>
          </w:tcPr>
          <w:p w14:paraId="7D282E85" w14:textId="77777777" w:rsidR="001C6597" w:rsidRPr="00FE109C" w:rsidRDefault="001C6597" w:rsidP="00444890">
            <w:pPr>
              <w:jc w:val="center"/>
              <w:rPr>
                <w:sz w:val="20"/>
                <w:szCs w:val="20"/>
              </w:rPr>
            </w:pPr>
            <w:r w:rsidRPr="00FE109C">
              <w:rPr>
                <w:sz w:val="20"/>
                <w:szCs w:val="20"/>
              </w:rPr>
              <w:t>Калужская обл.,</w:t>
            </w:r>
          </w:p>
          <w:p w14:paraId="098DADBD" w14:textId="77777777" w:rsidR="001C6597" w:rsidRPr="00FE109C" w:rsidRDefault="001C6597" w:rsidP="00444890">
            <w:pPr>
              <w:jc w:val="center"/>
              <w:rPr>
                <w:szCs w:val="24"/>
              </w:rPr>
            </w:pPr>
            <w:r w:rsidRPr="00FE109C">
              <w:rPr>
                <w:sz w:val="20"/>
                <w:szCs w:val="20"/>
              </w:rPr>
              <w:t xml:space="preserve">г. Обнинск, 51 </w:t>
            </w:r>
            <w:proofErr w:type="spellStart"/>
            <w:r w:rsidRPr="00FE109C">
              <w:rPr>
                <w:sz w:val="20"/>
                <w:szCs w:val="20"/>
              </w:rPr>
              <w:t>мкр</w:t>
            </w:r>
            <w:proofErr w:type="spellEnd"/>
            <w:r w:rsidRPr="00FE109C">
              <w:rPr>
                <w:sz w:val="20"/>
                <w:szCs w:val="20"/>
              </w:rPr>
              <w:t>. ул. Энгельса</w:t>
            </w:r>
          </w:p>
        </w:tc>
      </w:tr>
      <w:tr w:rsidR="001C6597" w:rsidRPr="00FE109C" w14:paraId="2818C45E" w14:textId="77777777" w:rsidTr="00A630BC">
        <w:trPr>
          <w:trHeight w:val="369"/>
        </w:trPr>
        <w:tc>
          <w:tcPr>
            <w:tcW w:w="993" w:type="dxa"/>
            <w:noWrap/>
            <w:vAlign w:val="center"/>
            <w:hideMark/>
          </w:tcPr>
          <w:p w14:paraId="3C968A98" w14:textId="77777777" w:rsidR="001C6597" w:rsidRPr="00FE109C" w:rsidRDefault="001C6597" w:rsidP="00444890">
            <w:pPr>
              <w:jc w:val="center"/>
              <w:rPr>
                <w:szCs w:val="24"/>
              </w:rPr>
            </w:pPr>
            <w:r w:rsidRPr="00FE109C">
              <w:rPr>
                <w:szCs w:val="24"/>
              </w:rPr>
              <w:t>1.2</w:t>
            </w:r>
          </w:p>
        </w:tc>
        <w:tc>
          <w:tcPr>
            <w:tcW w:w="4819" w:type="dxa"/>
            <w:noWrap/>
            <w:vAlign w:val="center"/>
            <w:hideMark/>
          </w:tcPr>
          <w:p w14:paraId="764FB6EB"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hideMark/>
          </w:tcPr>
          <w:p w14:paraId="6B293D12" w14:textId="77777777" w:rsidR="001C6597" w:rsidRPr="00FE109C" w:rsidRDefault="001C6597" w:rsidP="00444890">
            <w:pPr>
              <w:jc w:val="center"/>
              <w:rPr>
                <w:szCs w:val="24"/>
              </w:rPr>
            </w:pPr>
            <w:r w:rsidRPr="00FE109C">
              <w:rPr>
                <w:szCs w:val="24"/>
              </w:rPr>
              <w:t>2022</w:t>
            </w:r>
          </w:p>
        </w:tc>
      </w:tr>
      <w:tr w:rsidR="001C6597" w:rsidRPr="00FE109C" w14:paraId="730EFBF7" w14:textId="77777777" w:rsidTr="00A630BC">
        <w:trPr>
          <w:trHeight w:val="369"/>
        </w:trPr>
        <w:tc>
          <w:tcPr>
            <w:tcW w:w="993" w:type="dxa"/>
            <w:noWrap/>
            <w:vAlign w:val="center"/>
            <w:hideMark/>
          </w:tcPr>
          <w:p w14:paraId="5932021E" w14:textId="77777777" w:rsidR="001C6597" w:rsidRPr="00FE109C" w:rsidRDefault="001C6597" w:rsidP="00444890">
            <w:pPr>
              <w:jc w:val="center"/>
              <w:rPr>
                <w:szCs w:val="24"/>
              </w:rPr>
            </w:pPr>
            <w:r w:rsidRPr="00FE109C">
              <w:rPr>
                <w:szCs w:val="24"/>
              </w:rPr>
              <w:t>1.3</w:t>
            </w:r>
          </w:p>
        </w:tc>
        <w:tc>
          <w:tcPr>
            <w:tcW w:w="4819" w:type="dxa"/>
            <w:noWrap/>
            <w:vAlign w:val="center"/>
            <w:hideMark/>
          </w:tcPr>
          <w:p w14:paraId="6E882D09"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w:t>
            </w:r>
            <w:proofErr w:type="spellStart"/>
            <w:r w:rsidRPr="00FE109C">
              <w:rPr>
                <w:szCs w:val="24"/>
              </w:rPr>
              <w:t>сут</w:t>
            </w:r>
            <w:proofErr w:type="spellEnd"/>
          </w:p>
        </w:tc>
        <w:tc>
          <w:tcPr>
            <w:tcW w:w="3827" w:type="dxa"/>
            <w:noWrap/>
            <w:vAlign w:val="center"/>
          </w:tcPr>
          <w:p w14:paraId="7934A0EF" w14:textId="77777777" w:rsidR="001C6597" w:rsidRPr="00FE109C" w:rsidRDefault="001C6597" w:rsidP="00444890">
            <w:pPr>
              <w:jc w:val="center"/>
              <w:rPr>
                <w:szCs w:val="24"/>
              </w:rPr>
            </w:pPr>
            <w:r w:rsidRPr="00FE109C">
              <w:rPr>
                <w:rFonts w:eastAsia="Calibri"/>
                <w:sz w:val="20"/>
                <w:szCs w:val="24"/>
              </w:rPr>
              <w:t>28800</w:t>
            </w:r>
          </w:p>
        </w:tc>
      </w:tr>
      <w:tr w:rsidR="001C6597" w:rsidRPr="00FE109C" w14:paraId="182E7462" w14:textId="77777777" w:rsidTr="00A630BC">
        <w:trPr>
          <w:trHeight w:val="369"/>
        </w:trPr>
        <w:tc>
          <w:tcPr>
            <w:tcW w:w="993" w:type="dxa"/>
            <w:noWrap/>
            <w:vAlign w:val="center"/>
            <w:hideMark/>
          </w:tcPr>
          <w:p w14:paraId="20E51869" w14:textId="77777777" w:rsidR="001C6597" w:rsidRPr="00FE109C" w:rsidRDefault="001C6597" w:rsidP="00444890">
            <w:pPr>
              <w:jc w:val="center"/>
              <w:rPr>
                <w:szCs w:val="24"/>
              </w:rPr>
            </w:pPr>
            <w:r w:rsidRPr="00FE109C">
              <w:rPr>
                <w:szCs w:val="24"/>
              </w:rPr>
              <w:t>1.4</w:t>
            </w:r>
          </w:p>
        </w:tc>
        <w:tc>
          <w:tcPr>
            <w:tcW w:w="4819" w:type="dxa"/>
            <w:noWrap/>
            <w:vAlign w:val="center"/>
            <w:hideMark/>
          </w:tcPr>
          <w:p w14:paraId="0FE63A5B" w14:textId="77777777" w:rsidR="001C6597" w:rsidRPr="00FE109C" w:rsidRDefault="001C6597" w:rsidP="00444890">
            <w:pPr>
              <w:rPr>
                <w:szCs w:val="24"/>
              </w:rPr>
            </w:pPr>
            <w:r w:rsidRPr="00FE109C">
              <w:rPr>
                <w:szCs w:val="24"/>
              </w:rPr>
              <w:t>Количество приемных резервуаров КНС</w:t>
            </w:r>
          </w:p>
        </w:tc>
        <w:tc>
          <w:tcPr>
            <w:tcW w:w="3827" w:type="dxa"/>
            <w:noWrap/>
            <w:vAlign w:val="center"/>
          </w:tcPr>
          <w:p w14:paraId="0E59701B" w14:textId="77777777" w:rsidR="001C6597" w:rsidRPr="00FE109C" w:rsidRDefault="001C6597" w:rsidP="00444890">
            <w:pPr>
              <w:jc w:val="center"/>
              <w:rPr>
                <w:szCs w:val="24"/>
              </w:rPr>
            </w:pPr>
            <w:r w:rsidRPr="00FE109C">
              <w:rPr>
                <w:szCs w:val="24"/>
              </w:rPr>
              <w:t>2</w:t>
            </w:r>
          </w:p>
        </w:tc>
      </w:tr>
      <w:tr w:rsidR="001C6597" w:rsidRPr="00FE109C" w14:paraId="355CBD63" w14:textId="77777777" w:rsidTr="00A630BC">
        <w:trPr>
          <w:trHeight w:val="369"/>
        </w:trPr>
        <w:tc>
          <w:tcPr>
            <w:tcW w:w="993" w:type="dxa"/>
            <w:noWrap/>
            <w:vAlign w:val="center"/>
          </w:tcPr>
          <w:p w14:paraId="49338C66" w14:textId="77777777" w:rsidR="001C6597" w:rsidRPr="00FE109C" w:rsidRDefault="001C6597" w:rsidP="00444890">
            <w:pPr>
              <w:jc w:val="center"/>
              <w:rPr>
                <w:szCs w:val="24"/>
              </w:rPr>
            </w:pPr>
            <w:r w:rsidRPr="00FE109C">
              <w:rPr>
                <w:szCs w:val="24"/>
              </w:rPr>
              <w:t>1.5</w:t>
            </w:r>
          </w:p>
        </w:tc>
        <w:tc>
          <w:tcPr>
            <w:tcW w:w="4819" w:type="dxa"/>
            <w:noWrap/>
            <w:vAlign w:val="center"/>
          </w:tcPr>
          <w:p w14:paraId="599DF2C1" w14:textId="77777777" w:rsidR="001C6597" w:rsidRPr="00FE109C" w:rsidRDefault="001C6597" w:rsidP="00444890">
            <w:pPr>
              <w:rPr>
                <w:szCs w:val="24"/>
              </w:rPr>
            </w:pPr>
            <w:r w:rsidRPr="00FE109C">
              <w:rPr>
                <w:szCs w:val="24"/>
              </w:rPr>
              <w:t>Диаметр приемного резервуара, мм</w:t>
            </w:r>
          </w:p>
        </w:tc>
        <w:tc>
          <w:tcPr>
            <w:tcW w:w="3827" w:type="dxa"/>
            <w:noWrap/>
            <w:vAlign w:val="center"/>
          </w:tcPr>
          <w:p w14:paraId="1B76BDD1" w14:textId="77777777" w:rsidR="001C6597" w:rsidRPr="00FE109C" w:rsidRDefault="001C6597" w:rsidP="00444890">
            <w:pPr>
              <w:jc w:val="center"/>
              <w:rPr>
                <w:szCs w:val="24"/>
              </w:rPr>
            </w:pPr>
            <w:r w:rsidRPr="00FE109C">
              <w:rPr>
                <w:szCs w:val="24"/>
              </w:rPr>
              <w:t>3500</w:t>
            </w:r>
          </w:p>
        </w:tc>
      </w:tr>
      <w:tr w:rsidR="001C6597" w:rsidRPr="00FE109C" w14:paraId="51326396" w14:textId="77777777" w:rsidTr="00A630BC">
        <w:trPr>
          <w:trHeight w:val="369"/>
        </w:trPr>
        <w:tc>
          <w:tcPr>
            <w:tcW w:w="993" w:type="dxa"/>
            <w:noWrap/>
            <w:vAlign w:val="center"/>
          </w:tcPr>
          <w:p w14:paraId="41DA5D3A" w14:textId="77777777" w:rsidR="001C6597" w:rsidRPr="00FE109C" w:rsidRDefault="001C6597" w:rsidP="00444890">
            <w:pPr>
              <w:jc w:val="center"/>
              <w:rPr>
                <w:szCs w:val="24"/>
              </w:rPr>
            </w:pPr>
            <w:r w:rsidRPr="00FE109C">
              <w:rPr>
                <w:szCs w:val="24"/>
              </w:rPr>
              <w:t>1.6</w:t>
            </w:r>
          </w:p>
        </w:tc>
        <w:tc>
          <w:tcPr>
            <w:tcW w:w="4819" w:type="dxa"/>
            <w:noWrap/>
            <w:vAlign w:val="center"/>
          </w:tcPr>
          <w:p w14:paraId="713740E0" w14:textId="77777777" w:rsidR="001C6597" w:rsidRPr="00FE109C" w:rsidRDefault="001C6597" w:rsidP="00444890">
            <w:pPr>
              <w:rPr>
                <w:szCs w:val="24"/>
              </w:rPr>
            </w:pPr>
            <w:r w:rsidRPr="00FE109C">
              <w:rPr>
                <w:szCs w:val="24"/>
              </w:rPr>
              <w:t>Глубина резервуара, мм</w:t>
            </w:r>
          </w:p>
        </w:tc>
        <w:tc>
          <w:tcPr>
            <w:tcW w:w="3827" w:type="dxa"/>
            <w:noWrap/>
            <w:vAlign w:val="center"/>
          </w:tcPr>
          <w:p w14:paraId="6FC0C42A" w14:textId="77777777" w:rsidR="001C6597" w:rsidRPr="00FE109C" w:rsidRDefault="001C6597" w:rsidP="00444890">
            <w:pPr>
              <w:jc w:val="center"/>
              <w:rPr>
                <w:szCs w:val="24"/>
              </w:rPr>
            </w:pPr>
            <w:r w:rsidRPr="00FE109C">
              <w:rPr>
                <w:szCs w:val="24"/>
              </w:rPr>
              <w:t>12500</w:t>
            </w:r>
          </w:p>
        </w:tc>
      </w:tr>
      <w:tr w:rsidR="001C6597" w:rsidRPr="00FE109C" w14:paraId="572A32F8" w14:textId="77777777" w:rsidTr="00A630BC">
        <w:trPr>
          <w:trHeight w:val="369"/>
        </w:trPr>
        <w:tc>
          <w:tcPr>
            <w:tcW w:w="993" w:type="dxa"/>
            <w:noWrap/>
            <w:vAlign w:val="center"/>
            <w:hideMark/>
          </w:tcPr>
          <w:p w14:paraId="152353BA" w14:textId="77777777" w:rsidR="001C6597" w:rsidRPr="00FE109C" w:rsidRDefault="001C6597" w:rsidP="00444890">
            <w:pPr>
              <w:jc w:val="center"/>
              <w:rPr>
                <w:szCs w:val="24"/>
              </w:rPr>
            </w:pPr>
            <w:r w:rsidRPr="00FE109C">
              <w:rPr>
                <w:szCs w:val="24"/>
              </w:rPr>
              <w:t>1.7.1</w:t>
            </w:r>
          </w:p>
        </w:tc>
        <w:tc>
          <w:tcPr>
            <w:tcW w:w="4819" w:type="dxa"/>
            <w:noWrap/>
            <w:vAlign w:val="center"/>
            <w:hideMark/>
          </w:tcPr>
          <w:p w14:paraId="074FBF12"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hideMark/>
          </w:tcPr>
          <w:p w14:paraId="1961C75E" w14:textId="77777777" w:rsidR="001C6597" w:rsidRPr="00FE109C" w:rsidRDefault="001C6597" w:rsidP="00444890">
            <w:pPr>
              <w:jc w:val="center"/>
              <w:rPr>
                <w:szCs w:val="24"/>
              </w:rPr>
            </w:pPr>
            <w:r w:rsidRPr="00FE109C">
              <w:rPr>
                <w:szCs w:val="24"/>
              </w:rPr>
              <w:t> </w:t>
            </w:r>
          </w:p>
        </w:tc>
      </w:tr>
      <w:tr w:rsidR="001C6597" w:rsidRPr="00FE109C" w14:paraId="18703DC5" w14:textId="77777777" w:rsidTr="00A630BC">
        <w:trPr>
          <w:trHeight w:val="369"/>
        </w:trPr>
        <w:tc>
          <w:tcPr>
            <w:tcW w:w="993" w:type="dxa"/>
            <w:noWrap/>
            <w:vAlign w:val="center"/>
            <w:hideMark/>
          </w:tcPr>
          <w:p w14:paraId="08F23B6C"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FDE6437"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hideMark/>
          </w:tcPr>
          <w:p w14:paraId="21B784D9" w14:textId="77777777" w:rsidR="001C6597" w:rsidRPr="00FE109C" w:rsidRDefault="001C6597" w:rsidP="00444890">
            <w:pPr>
              <w:jc w:val="center"/>
              <w:rPr>
                <w:szCs w:val="24"/>
              </w:rPr>
            </w:pPr>
            <w:r w:rsidRPr="00FE109C">
              <w:rPr>
                <w:szCs w:val="24"/>
              </w:rPr>
              <w:t>2022 </w:t>
            </w:r>
          </w:p>
        </w:tc>
      </w:tr>
      <w:tr w:rsidR="001C6597" w:rsidRPr="00FE109C" w14:paraId="5780492B" w14:textId="77777777" w:rsidTr="00A630BC">
        <w:trPr>
          <w:trHeight w:val="369"/>
        </w:trPr>
        <w:tc>
          <w:tcPr>
            <w:tcW w:w="993" w:type="dxa"/>
            <w:noWrap/>
            <w:vAlign w:val="center"/>
            <w:hideMark/>
          </w:tcPr>
          <w:p w14:paraId="24FE663D"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4EA50A6D" w14:textId="77777777" w:rsidR="001C6597" w:rsidRPr="00FE109C" w:rsidRDefault="001C6597" w:rsidP="00444890">
            <w:pPr>
              <w:rPr>
                <w:szCs w:val="24"/>
              </w:rPr>
            </w:pPr>
            <w:r w:rsidRPr="00FE109C">
              <w:rPr>
                <w:szCs w:val="24"/>
              </w:rPr>
              <w:t>Марка</w:t>
            </w:r>
          </w:p>
        </w:tc>
        <w:tc>
          <w:tcPr>
            <w:tcW w:w="3827" w:type="dxa"/>
            <w:noWrap/>
            <w:vAlign w:val="center"/>
            <w:hideMark/>
          </w:tcPr>
          <w:p w14:paraId="2C8DD064" w14:textId="77777777" w:rsidR="001C6597" w:rsidRPr="00FE109C" w:rsidRDefault="001C6597" w:rsidP="00444890">
            <w:pPr>
              <w:jc w:val="center"/>
              <w:rPr>
                <w:szCs w:val="24"/>
              </w:rPr>
            </w:pPr>
            <w:proofErr w:type="spellStart"/>
            <w:r w:rsidRPr="00FE109C">
              <w:t>Aikon</w:t>
            </w:r>
            <w:proofErr w:type="spellEnd"/>
            <w:r w:rsidRPr="00FE109C">
              <w:t xml:space="preserve"> </w:t>
            </w:r>
            <w:r w:rsidRPr="00FE109C">
              <w:rPr>
                <w:rFonts w:eastAsia="Calibri"/>
                <w:sz w:val="20"/>
                <w:szCs w:val="24"/>
              </w:rPr>
              <w:t>CNP</w:t>
            </w:r>
            <w:r w:rsidRPr="00FE109C">
              <w:t xml:space="preserve"> 350SSC1200-38-200</w:t>
            </w:r>
          </w:p>
        </w:tc>
      </w:tr>
      <w:tr w:rsidR="001C6597" w:rsidRPr="00FE109C" w14:paraId="170330BF" w14:textId="77777777" w:rsidTr="00A630BC">
        <w:trPr>
          <w:trHeight w:val="369"/>
        </w:trPr>
        <w:tc>
          <w:tcPr>
            <w:tcW w:w="993" w:type="dxa"/>
            <w:noWrap/>
            <w:vAlign w:val="center"/>
            <w:hideMark/>
          </w:tcPr>
          <w:p w14:paraId="6F83E357"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1B56FF3"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1894941F" w14:textId="77777777" w:rsidR="001C6597" w:rsidRPr="00FE109C" w:rsidRDefault="001C6597" w:rsidP="00444890">
            <w:pPr>
              <w:jc w:val="center"/>
              <w:rPr>
                <w:szCs w:val="24"/>
              </w:rPr>
            </w:pPr>
            <w:r w:rsidRPr="00FE109C">
              <w:rPr>
                <w:szCs w:val="24"/>
              </w:rPr>
              <w:t>200</w:t>
            </w:r>
          </w:p>
        </w:tc>
      </w:tr>
      <w:tr w:rsidR="001C6597" w:rsidRPr="00FE109C" w14:paraId="424F6F85" w14:textId="77777777" w:rsidTr="00A630BC">
        <w:trPr>
          <w:trHeight w:val="369"/>
        </w:trPr>
        <w:tc>
          <w:tcPr>
            <w:tcW w:w="993" w:type="dxa"/>
            <w:noWrap/>
            <w:vAlign w:val="center"/>
            <w:hideMark/>
          </w:tcPr>
          <w:p w14:paraId="7071CDCD"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8F11713" w14:textId="77777777" w:rsidR="001C6597" w:rsidRPr="00FE109C" w:rsidRDefault="001C6597" w:rsidP="00444890">
            <w:pPr>
              <w:rPr>
                <w:szCs w:val="24"/>
              </w:rPr>
            </w:pPr>
            <w:r w:rsidRPr="00FE109C">
              <w:rPr>
                <w:szCs w:val="24"/>
              </w:rPr>
              <w:t>КПД, %</w:t>
            </w:r>
          </w:p>
        </w:tc>
        <w:tc>
          <w:tcPr>
            <w:tcW w:w="3827" w:type="dxa"/>
            <w:noWrap/>
            <w:vAlign w:val="center"/>
          </w:tcPr>
          <w:p w14:paraId="340F196E" w14:textId="77777777" w:rsidR="001C6597" w:rsidRPr="00FE109C" w:rsidRDefault="001C6597" w:rsidP="00444890">
            <w:pPr>
              <w:jc w:val="center"/>
              <w:rPr>
                <w:szCs w:val="24"/>
              </w:rPr>
            </w:pPr>
            <w:r w:rsidRPr="00FE109C">
              <w:rPr>
                <w:szCs w:val="24"/>
              </w:rPr>
              <w:t>63</w:t>
            </w:r>
          </w:p>
        </w:tc>
      </w:tr>
      <w:tr w:rsidR="001C6597" w:rsidRPr="00FE109C" w14:paraId="50D7FB4F" w14:textId="77777777" w:rsidTr="00A630BC">
        <w:trPr>
          <w:trHeight w:val="369"/>
        </w:trPr>
        <w:tc>
          <w:tcPr>
            <w:tcW w:w="993" w:type="dxa"/>
            <w:noWrap/>
            <w:vAlign w:val="center"/>
            <w:hideMark/>
          </w:tcPr>
          <w:p w14:paraId="7C7623FE"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B4FCFF1"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1FE93661" w14:textId="77777777" w:rsidR="001C6597" w:rsidRPr="00FE109C" w:rsidRDefault="001C6597" w:rsidP="00444890">
            <w:pPr>
              <w:jc w:val="center"/>
              <w:rPr>
                <w:szCs w:val="24"/>
              </w:rPr>
            </w:pPr>
            <w:r w:rsidRPr="00FE109C">
              <w:rPr>
                <w:szCs w:val="24"/>
              </w:rPr>
              <w:t>1200</w:t>
            </w:r>
          </w:p>
        </w:tc>
      </w:tr>
      <w:tr w:rsidR="001C6597" w:rsidRPr="00FE109C" w14:paraId="173B749E" w14:textId="77777777" w:rsidTr="00A630BC">
        <w:trPr>
          <w:trHeight w:val="369"/>
        </w:trPr>
        <w:tc>
          <w:tcPr>
            <w:tcW w:w="993" w:type="dxa"/>
            <w:noWrap/>
            <w:vAlign w:val="center"/>
            <w:hideMark/>
          </w:tcPr>
          <w:p w14:paraId="08D0D7E6"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EF74FFF" w14:textId="77777777" w:rsidR="001C6597" w:rsidRPr="00FE109C" w:rsidRDefault="001C6597" w:rsidP="00444890">
            <w:pPr>
              <w:rPr>
                <w:szCs w:val="24"/>
              </w:rPr>
            </w:pPr>
            <w:r w:rsidRPr="00FE109C">
              <w:rPr>
                <w:szCs w:val="24"/>
              </w:rPr>
              <w:t>Напор, м</w:t>
            </w:r>
          </w:p>
        </w:tc>
        <w:tc>
          <w:tcPr>
            <w:tcW w:w="3827" w:type="dxa"/>
            <w:noWrap/>
            <w:vAlign w:val="center"/>
          </w:tcPr>
          <w:p w14:paraId="00C4C162" w14:textId="77777777" w:rsidR="001C6597" w:rsidRPr="00FE109C" w:rsidRDefault="001C6597" w:rsidP="00444890">
            <w:pPr>
              <w:jc w:val="center"/>
              <w:rPr>
                <w:szCs w:val="24"/>
              </w:rPr>
            </w:pPr>
            <w:r w:rsidRPr="00FE109C">
              <w:rPr>
                <w:szCs w:val="24"/>
              </w:rPr>
              <w:t>38</w:t>
            </w:r>
          </w:p>
        </w:tc>
      </w:tr>
      <w:tr w:rsidR="001C6597" w:rsidRPr="00FE109C" w14:paraId="1E0641DA" w14:textId="77777777" w:rsidTr="00A630BC">
        <w:trPr>
          <w:trHeight w:val="369"/>
        </w:trPr>
        <w:tc>
          <w:tcPr>
            <w:tcW w:w="993" w:type="dxa"/>
            <w:noWrap/>
            <w:vAlign w:val="center"/>
            <w:hideMark/>
          </w:tcPr>
          <w:p w14:paraId="5EF584B9" w14:textId="77777777" w:rsidR="001C6597" w:rsidRPr="00FE109C" w:rsidRDefault="001C6597" w:rsidP="00444890">
            <w:pPr>
              <w:jc w:val="center"/>
              <w:rPr>
                <w:szCs w:val="24"/>
              </w:rPr>
            </w:pPr>
            <w:r w:rsidRPr="00FE109C">
              <w:rPr>
                <w:szCs w:val="24"/>
              </w:rPr>
              <w:t>1.7.2</w:t>
            </w:r>
          </w:p>
        </w:tc>
        <w:tc>
          <w:tcPr>
            <w:tcW w:w="4819" w:type="dxa"/>
            <w:noWrap/>
            <w:vAlign w:val="center"/>
            <w:hideMark/>
          </w:tcPr>
          <w:p w14:paraId="0BF1A2CF"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hideMark/>
          </w:tcPr>
          <w:p w14:paraId="4FFFA914" w14:textId="77777777" w:rsidR="001C6597" w:rsidRPr="00FE109C" w:rsidRDefault="001C6597" w:rsidP="00444890">
            <w:pPr>
              <w:jc w:val="center"/>
              <w:rPr>
                <w:szCs w:val="24"/>
              </w:rPr>
            </w:pPr>
            <w:r w:rsidRPr="00FE109C">
              <w:rPr>
                <w:szCs w:val="24"/>
              </w:rPr>
              <w:t> </w:t>
            </w:r>
          </w:p>
        </w:tc>
      </w:tr>
      <w:tr w:rsidR="001C6597" w:rsidRPr="00FE109C" w14:paraId="4AB6D023" w14:textId="77777777" w:rsidTr="00A630BC">
        <w:trPr>
          <w:trHeight w:val="369"/>
        </w:trPr>
        <w:tc>
          <w:tcPr>
            <w:tcW w:w="993" w:type="dxa"/>
            <w:noWrap/>
            <w:vAlign w:val="center"/>
            <w:hideMark/>
          </w:tcPr>
          <w:p w14:paraId="71191D03"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B7AED9B"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65FA3457" w14:textId="77777777" w:rsidR="001C6597" w:rsidRPr="00FE109C" w:rsidRDefault="001C6597" w:rsidP="00444890">
            <w:pPr>
              <w:jc w:val="center"/>
              <w:rPr>
                <w:szCs w:val="24"/>
              </w:rPr>
            </w:pPr>
            <w:r w:rsidRPr="00FE109C">
              <w:rPr>
                <w:szCs w:val="24"/>
              </w:rPr>
              <w:t>2022 </w:t>
            </w:r>
          </w:p>
        </w:tc>
      </w:tr>
      <w:tr w:rsidR="001C6597" w:rsidRPr="00FE109C" w14:paraId="01ED9793" w14:textId="77777777" w:rsidTr="00A630BC">
        <w:trPr>
          <w:trHeight w:val="369"/>
        </w:trPr>
        <w:tc>
          <w:tcPr>
            <w:tcW w:w="993" w:type="dxa"/>
            <w:noWrap/>
            <w:vAlign w:val="center"/>
            <w:hideMark/>
          </w:tcPr>
          <w:p w14:paraId="625BA315"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708C4AB2" w14:textId="77777777" w:rsidR="001C6597" w:rsidRPr="00FE109C" w:rsidRDefault="001C6597" w:rsidP="00444890">
            <w:pPr>
              <w:rPr>
                <w:szCs w:val="24"/>
              </w:rPr>
            </w:pPr>
            <w:r w:rsidRPr="00FE109C">
              <w:rPr>
                <w:szCs w:val="24"/>
              </w:rPr>
              <w:t>Марка</w:t>
            </w:r>
          </w:p>
        </w:tc>
        <w:tc>
          <w:tcPr>
            <w:tcW w:w="3827" w:type="dxa"/>
            <w:noWrap/>
            <w:vAlign w:val="center"/>
          </w:tcPr>
          <w:p w14:paraId="511A8859" w14:textId="77777777" w:rsidR="001C6597" w:rsidRPr="00FE109C" w:rsidRDefault="001C6597" w:rsidP="00444890">
            <w:pPr>
              <w:jc w:val="center"/>
              <w:rPr>
                <w:szCs w:val="24"/>
              </w:rPr>
            </w:pPr>
            <w:proofErr w:type="spellStart"/>
            <w:r w:rsidRPr="00FE109C">
              <w:t>Aikon</w:t>
            </w:r>
            <w:proofErr w:type="spellEnd"/>
            <w:r w:rsidRPr="00FE109C">
              <w:t xml:space="preserve"> </w:t>
            </w:r>
            <w:r w:rsidRPr="00FE109C">
              <w:rPr>
                <w:rFonts w:eastAsia="Calibri"/>
                <w:sz w:val="20"/>
                <w:szCs w:val="24"/>
              </w:rPr>
              <w:t>CNP</w:t>
            </w:r>
            <w:r w:rsidRPr="00FE109C">
              <w:t xml:space="preserve"> 350SSC1200-38-200</w:t>
            </w:r>
          </w:p>
        </w:tc>
      </w:tr>
      <w:tr w:rsidR="001C6597" w:rsidRPr="00FE109C" w14:paraId="5572FBF7" w14:textId="77777777" w:rsidTr="00A630BC">
        <w:trPr>
          <w:trHeight w:val="369"/>
        </w:trPr>
        <w:tc>
          <w:tcPr>
            <w:tcW w:w="993" w:type="dxa"/>
            <w:noWrap/>
            <w:vAlign w:val="center"/>
            <w:hideMark/>
          </w:tcPr>
          <w:p w14:paraId="12DCA2B2"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55A344C"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609529D7" w14:textId="77777777" w:rsidR="001C6597" w:rsidRPr="00FE109C" w:rsidRDefault="001C6597" w:rsidP="00444890">
            <w:pPr>
              <w:jc w:val="center"/>
              <w:rPr>
                <w:szCs w:val="24"/>
              </w:rPr>
            </w:pPr>
            <w:r w:rsidRPr="00FE109C">
              <w:rPr>
                <w:szCs w:val="24"/>
              </w:rPr>
              <w:t>200</w:t>
            </w:r>
          </w:p>
        </w:tc>
      </w:tr>
      <w:tr w:rsidR="001C6597" w:rsidRPr="00FE109C" w14:paraId="67E3A5FD" w14:textId="77777777" w:rsidTr="00A630BC">
        <w:trPr>
          <w:trHeight w:val="369"/>
        </w:trPr>
        <w:tc>
          <w:tcPr>
            <w:tcW w:w="993" w:type="dxa"/>
            <w:noWrap/>
            <w:vAlign w:val="center"/>
            <w:hideMark/>
          </w:tcPr>
          <w:p w14:paraId="37390AEC"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2264D18F" w14:textId="77777777" w:rsidR="001C6597" w:rsidRPr="00FE109C" w:rsidRDefault="001C6597" w:rsidP="00444890">
            <w:pPr>
              <w:rPr>
                <w:szCs w:val="24"/>
              </w:rPr>
            </w:pPr>
            <w:r w:rsidRPr="00FE109C">
              <w:rPr>
                <w:szCs w:val="24"/>
              </w:rPr>
              <w:t>КПД, %</w:t>
            </w:r>
          </w:p>
        </w:tc>
        <w:tc>
          <w:tcPr>
            <w:tcW w:w="3827" w:type="dxa"/>
            <w:noWrap/>
            <w:vAlign w:val="center"/>
          </w:tcPr>
          <w:p w14:paraId="10C81BEA" w14:textId="77777777" w:rsidR="001C6597" w:rsidRPr="00FE109C" w:rsidRDefault="001C6597" w:rsidP="00444890">
            <w:pPr>
              <w:jc w:val="center"/>
              <w:rPr>
                <w:szCs w:val="24"/>
              </w:rPr>
            </w:pPr>
            <w:r w:rsidRPr="00FE109C">
              <w:rPr>
                <w:szCs w:val="24"/>
              </w:rPr>
              <w:t>63</w:t>
            </w:r>
          </w:p>
        </w:tc>
      </w:tr>
      <w:tr w:rsidR="001C6597" w:rsidRPr="00FE109C" w14:paraId="34266713" w14:textId="77777777" w:rsidTr="00A630BC">
        <w:trPr>
          <w:trHeight w:val="369"/>
        </w:trPr>
        <w:tc>
          <w:tcPr>
            <w:tcW w:w="993" w:type="dxa"/>
            <w:noWrap/>
            <w:vAlign w:val="center"/>
            <w:hideMark/>
          </w:tcPr>
          <w:p w14:paraId="2363CDC7"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6DA103A"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36AD5F1B" w14:textId="77777777" w:rsidR="001C6597" w:rsidRPr="00FE109C" w:rsidRDefault="001C6597" w:rsidP="00444890">
            <w:pPr>
              <w:jc w:val="center"/>
              <w:rPr>
                <w:szCs w:val="24"/>
              </w:rPr>
            </w:pPr>
            <w:r w:rsidRPr="00FE109C">
              <w:rPr>
                <w:szCs w:val="24"/>
              </w:rPr>
              <w:t>1200</w:t>
            </w:r>
          </w:p>
        </w:tc>
      </w:tr>
      <w:tr w:rsidR="001C6597" w:rsidRPr="00FE109C" w14:paraId="1458DD7A" w14:textId="77777777" w:rsidTr="00A630BC">
        <w:trPr>
          <w:trHeight w:val="369"/>
        </w:trPr>
        <w:tc>
          <w:tcPr>
            <w:tcW w:w="993" w:type="dxa"/>
            <w:noWrap/>
            <w:vAlign w:val="center"/>
            <w:hideMark/>
          </w:tcPr>
          <w:p w14:paraId="404D1CB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9529581" w14:textId="77777777" w:rsidR="001C6597" w:rsidRPr="00FE109C" w:rsidRDefault="001C6597" w:rsidP="00444890">
            <w:pPr>
              <w:rPr>
                <w:szCs w:val="24"/>
              </w:rPr>
            </w:pPr>
            <w:r w:rsidRPr="00FE109C">
              <w:rPr>
                <w:szCs w:val="24"/>
              </w:rPr>
              <w:t>Напор, м</w:t>
            </w:r>
          </w:p>
        </w:tc>
        <w:tc>
          <w:tcPr>
            <w:tcW w:w="3827" w:type="dxa"/>
            <w:noWrap/>
            <w:vAlign w:val="center"/>
          </w:tcPr>
          <w:p w14:paraId="203E6296" w14:textId="77777777" w:rsidR="001C6597" w:rsidRPr="00FE109C" w:rsidRDefault="001C6597" w:rsidP="00444890">
            <w:pPr>
              <w:jc w:val="center"/>
              <w:rPr>
                <w:szCs w:val="24"/>
              </w:rPr>
            </w:pPr>
            <w:r w:rsidRPr="00FE109C">
              <w:rPr>
                <w:szCs w:val="24"/>
              </w:rPr>
              <w:t>38</w:t>
            </w:r>
          </w:p>
        </w:tc>
      </w:tr>
      <w:tr w:rsidR="001C6597" w:rsidRPr="00FE109C" w14:paraId="1E95CB12" w14:textId="77777777" w:rsidTr="00A630BC">
        <w:trPr>
          <w:trHeight w:val="369"/>
        </w:trPr>
        <w:tc>
          <w:tcPr>
            <w:tcW w:w="993" w:type="dxa"/>
            <w:noWrap/>
            <w:vAlign w:val="center"/>
          </w:tcPr>
          <w:p w14:paraId="303541A6" w14:textId="77777777" w:rsidR="001C6597" w:rsidRPr="00FE109C" w:rsidRDefault="001C6597" w:rsidP="00444890">
            <w:pPr>
              <w:jc w:val="center"/>
              <w:rPr>
                <w:szCs w:val="24"/>
              </w:rPr>
            </w:pPr>
            <w:r w:rsidRPr="00FE109C">
              <w:rPr>
                <w:szCs w:val="24"/>
              </w:rPr>
              <w:t>1.7.3</w:t>
            </w:r>
          </w:p>
        </w:tc>
        <w:tc>
          <w:tcPr>
            <w:tcW w:w="4819" w:type="dxa"/>
            <w:noWrap/>
            <w:vAlign w:val="center"/>
          </w:tcPr>
          <w:p w14:paraId="06245D37"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3C18CDA3" w14:textId="77777777" w:rsidR="001C6597" w:rsidRPr="00FE109C" w:rsidRDefault="001C6597" w:rsidP="00444890">
            <w:pPr>
              <w:jc w:val="center"/>
              <w:rPr>
                <w:szCs w:val="24"/>
              </w:rPr>
            </w:pPr>
          </w:p>
        </w:tc>
      </w:tr>
      <w:tr w:rsidR="001C6597" w:rsidRPr="00FE109C" w14:paraId="7FF7675E" w14:textId="77777777" w:rsidTr="00A630BC">
        <w:trPr>
          <w:trHeight w:val="369"/>
        </w:trPr>
        <w:tc>
          <w:tcPr>
            <w:tcW w:w="993" w:type="dxa"/>
            <w:noWrap/>
            <w:vAlign w:val="center"/>
          </w:tcPr>
          <w:p w14:paraId="739C37BE" w14:textId="77777777" w:rsidR="001C6597" w:rsidRPr="00FE109C" w:rsidRDefault="001C6597" w:rsidP="00444890">
            <w:pPr>
              <w:jc w:val="center"/>
              <w:rPr>
                <w:szCs w:val="24"/>
              </w:rPr>
            </w:pPr>
            <w:r w:rsidRPr="00FE109C">
              <w:rPr>
                <w:szCs w:val="24"/>
              </w:rPr>
              <w:t> </w:t>
            </w:r>
          </w:p>
        </w:tc>
        <w:tc>
          <w:tcPr>
            <w:tcW w:w="4819" w:type="dxa"/>
            <w:noWrap/>
            <w:vAlign w:val="center"/>
          </w:tcPr>
          <w:p w14:paraId="4B137BCB"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4580F9AE" w14:textId="77777777" w:rsidR="001C6597" w:rsidRPr="00FE109C" w:rsidRDefault="001C6597" w:rsidP="00444890">
            <w:pPr>
              <w:jc w:val="center"/>
              <w:rPr>
                <w:szCs w:val="24"/>
              </w:rPr>
            </w:pPr>
            <w:r w:rsidRPr="00FE109C">
              <w:rPr>
                <w:szCs w:val="24"/>
              </w:rPr>
              <w:t>2022 </w:t>
            </w:r>
          </w:p>
        </w:tc>
      </w:tr>
      <w:tr w:rsidR="001C6597" w:rsidRPr="00FE109C" w14:paraId="66C0BB66" w14:textId="77777777" w:rsidTr="00A630BC">
        <w:trPr>
          <w:trHeight w:val="369"/>
        </w:trPr>
        <w:tc>
          <w:tcPr>
            <w:tcW w:w="993" w:type="dxa"/>
            <w:noWrap/>
            <w:vAlign w:val="center"/>
          </w:tcPr>
          <w:p w14:paraId="51457536" w14:textId="77777777" w:rsidR="001C6597" w:rsidRPr="00FE109C" w:rsidRDefault="001C6597" w:rsidP="00444890">
            <w:pPr>
              <w:jc w:val="center"/>
              <w:rPr>
                <w:szCs w:val="24"/>
              </w:rPr>
            </w:pPr>
            <w:r w:rsidRPr="00FE109C">
              <w:rPr>
                <w:szCs w:val="24"/>
              </w:rPr>
              <w:t> </w:t>
            </w:r>
          </w:p>
        </w:tc>
        <w:tc>
          <w:tcPr>
            <w:tcW w:w="4819" w:type="dxa"/>
            <w:noWrap/>
            <w:vAlign w:val="center"/>
          </w:tcPr>
          <w:p w14:paraId="70AE8064" w14:textId="77777777" w:rsidR="001C6597" w:rsidRPr="00FE109C" w:rsidRDefault="001C6597" w:rsidP="00444890">
            <w:pPr>
              <w:rPr>
                <w:szCs w:val="24"/>
              </w:rPr>
            </w:pPr>
            <w:r w:rsidRPr="00FE109C">
              <w:rPr>
                <w:szCs w:val="24"/>
              </w:rPr>
              <w:t>Марка</w:t>
            </w:r>
          </w:p>
        </w:tc>
        <w:tc>
          <w:tcPr>
            <w:tcW w:w="3827" w:type="dxa"/>
            <w:noWrap/>
            <w:vAlign w:val="center"/>
          </w:tcPr>
          <w:p w14:paraId="71806C1E" w14:textId="77777777" w:rsidR="001C6597" w:rsidRPr="00FE109C" w:rsidRDefault="001C6597" w:rsidP="00444890">
            <w:pPr>
              <w:jc w:val="center"/>
              <w:rPr>
                <w:szCs w:val="24"/>
              </w:rPr>
            </w:pPr>
            <w:proofErr w:type="spellStart"/>
            <w:r w:rsidRPr="00FE109C">
              <w:t>Aikon</w:t>
            </w:r>
            <w:proofErr w:type="spellEnd"/>
            <w:r w:rsidRPr="00FE109C">
              <w:t xml:space="preserve"> </w:t>
            </w:r>
            <w:r w:rsidRPr="00FE109C">
              <w:rPr>
                <w:rFonts w:eastAsia="Calibri"/>
                <w:sz w:val="20"/>
                <w:szCs w:val="24"/>
              </w:rPr>
              <w:t>CNP</w:t>
            </w:r>
            <w:r w:rsidRPr="00FE109C">
              <w:t xml:space="preserve"> 350SSC1200-38-200</w:t>
            </w:r>
          </w:p>
        </w:tc>
      </w:tr>
      <w:tr w:rsidR="001C6597" w:rsidRPr="00FE109C" w14:paraId="0D04329B" w14:textId="77777777" w:rsidTr="00A630BC">
        <w:trPr>
          <w:trHeight w:val="369"/>
        </w:trPr>
        <w:tc>
          <w:tcPr>
            <w:tcW w:w="993" w:type="dxa"/>
            <w:noWrap/>
            <w:vAlign w:val="center"/>
          </w:tcPr>
          <w:p w14:paraId="0AE225AE" w14:textId="77777777" w:rsidR="001C6597" w:rsidRPr="00FE109C" w:rsidRDefault="001C6597" w:rsidP="00444890">
            <w:pPr>
              <w:jc w:val="center"/>
              <w:rPr>
                <w:szCs w:val="24"/>
              </w:rPr>
            </w:pPr>
            <w:r w:rsidRPr="00FE109C">
              <w:rPr>
                <w:szCs w:val="24"/>
              </w:rPr>
              <w:t> </w:t>
            </w:r>
          </w:p>
        </w:tc>
        <w:tc>
          <w:tcPr>
            <w:tcW w:w="4819" w:type="dxa"/>
            <w:noWrap/>
            <w:vAlign w:val="center"/>
          </w:tcPr>
          <w:p w14:paraId="20CC2DB9"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5402DDCF" w14:textId="77777777" w:rsidR="001C6597" w:rsidRPr="00FE109C" w:rsidRDefault="001C6597" w:rsidP="00444890">
            <w:pPr>
              <w:jc w:val="center"/>
              <w:rPr>
                <w:szCs w:val="24"/>
              </w:rPr>
            </w:pPr>
            <w:r w:rsidRPr="00FE109C">
              <w:rPr>
                <w:szCs w:val="24"/>
              </w:rPr>
              <w:t>200</w:t>
            </w:r>
          </w:p>
        </w:tc>
      </w:tr>
      <w:tr w:rsidR="001C6597" w:rsidRPr="00FE109C" w14:paraId="09B163B6" w14:textId="77777777" w:rsidTr="00A630BC">
        <w:trPr>
          <w:trHeight w:val="369"/>
        </w:trPr>
        <w:tc>
          <w:tcPr>
            <w:tcW w:w="993" w:type="dxa"/>
            <w:noWrap/>
            <w:vAlign w:val="center"/>
          </w:tcPr>
          <w:p w14:paraId="75162711" w14:textId="77777777" w:rsidR="001C6597" w:rsidRPr="00FE109C" w:rsidRDefault="001C6597" w:rsidP="00444890">
            <w:pPr>
              <w:jc w:val="center"/>
              <w:rPr>
                <w:szCs w:val="24"/>
              </w:rPr>
            </w:pPr>
            <w:r w:rsidRPr="00FE109C">
              <w:rPr>
                <w:szCs w:val="24"/>
              </w:rPr>
              <w:t> </w:t>
            </w:r>
          </w:p>
        </w:tc>
        <w:tc>
          <w:tcPr>
            <w:tcW w:w="4819" w:type="dxa"/>
            <w:noWrap/>
            <w:vAlign w:val="center"/>
          </w:tcPr>
          <w:p w14:paraId="6DE5B14E" w14:textId="77777777" w:rsidR="001C6597" w:rsidRPr="00FE109C" w:rsidRDefault="001C6597" w:rsidP="00444890">
            <w:pPr>
              <w:rPr>
                <w:szCs w:val="24"/>
              </w:rPr>
            </w:pPr>
            <w:r w:rsidRPr="00FE109C">
              <w:rPr>
                <w:szCs w:val="24"/>
              </w:rPr>
              <w:t>КПД, %</w:t>
            </w:r>
          </w:p>
        </w:tc>
        <w:tc>
          <w:tcPr>
            <w:tcW w:w="3827" w:type="dxa"/>
            <w:noWrap/>
            <w:vAlign w:val="center"/>
          </w:tcPr>
          <w:p w14:paraId="1FD0008A" w14:textId="77777777" w:rsidR="001C6597" w:rsidRPr="00FE109C" w:rsidRDefault="001C6597" w:rsidP="00444890">
            <w:pPr>
              <w:jc w:val="center"/>
              <w:rPr>
                <w:szCs w:val="24"/>
              </w:rPr>
            </w:pPr>
            <w:r w:rsidRPr="00FE109C">
              <w:rPr>
                <w:szCs w:val="24"/>
              </w:rPr>
              <w:t>63</w:t>
            </w:r>
          </w:p>
        </w:tc>
      </w:tr>
      <w:tr w:rsidR="001C6597" w:rsidRPr="00FE109C" w14:paraId="43853143" w14:textId="77777777" w:rsidTr="00A630BC">
        <w:trPr>
          <w:trHeight w:val="369"/>
        </w:trPr>
        <w:tc>
          <w:tcPr>
            <w:tcW w:w="993" w:type="dxa"/>
            <w:noWrap/>
            <w:vAlign w:val="center"/>
          </w:tcPr>
          <w:p w14:paraId="754AEBB8" w14:textId="77777777" w:rsidR="001C6597" w:rsidRPr="00FE109C" w:rsidRDefault="001C6597" w:rsidP="00444890">
            <w:pPr>
              <w:jc w:val="center"/>
              <w:rPr>
                <w:szCs w:val="24"/>
              </w:rPr>
            </w:pPr>
            <w:r w:rsidRPr="00FE109C">
              <w:rPr>
                <w:szCs w:val="24"/>
              </w:rPr>
              <w:t> </w:t>
            </w:r>
          </w:p>
        </w:tc>
        <w:tc>
          <w:tcPr>
            <w:tcW w:w="4819" w:type="dxa"/>
            <w:noWrap/>
            <w:vAlign w:val="center"/>
          </w:tcPr>
          <w:p w14:paraId="5641F14C"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3AD2C966" w14:textId="77777777" w:rsidR="001C6597" w:rsidRPr="00FE109C" w:rsidRDefault="001C6597" w:rsidP="00444890">
            <w:pPr>
              <w:jc w:val="center"/>
              <w:rPr>
                <w:szCs w:val="24"/>
              </w:rPr>
            </w:pPr>
            <w:r w:rsidRPr="00FE109C">
              <w:rPr>
                <w:szCs w:val="24"/>
              </w:rPr>
              <w:t>1200</w:t>
            </w:r>
          </w:p>
        </w:tc>
      </w:tr>
      <w:tr w:rsidR="001C6597" w:rsidRPr="00FE109C" w14:paraId="76C02CC7" w14:textId="77777777" w:rsidTr="00A630BC">
        <w:trPr>
          <w:trHeight w:val="369"/>
        </w:trPr>
        <w:tc>
          <w:tcPr>
            <w:tcW w:w="993" w:type="dxa"/>
            <w:noWrap/>
            <w:vAlign w:val="center"/>
          </w:tcPr>
          <w:p w14:paraId="67BF9DB2" w14:textId="77777777" w:rsidR="001C6597" w:rsidRPr="00FE109C" w:rsidRDefault="001C6597" w:rsidP="00444890">
            <w:pPr>
              <w:jc w:val="center"/>
              <w:rPr>
                <w:szCs w:val="24"/>
              </w:rPr>
            </w:pPr>
            <w:r w:rsidRPr="00FE109C">
              <w:rPr>
                <w:szCs w:val="24"/>
              </w:rPr>
              <w:t> </w:t>
            </w:r>
          </w:p>
        </w:tc>
        <w:tc>
          <w:tcPr>
            <w:tcW w:w="4819" w:type="dxa"/>
            <w:noWrap/>
            <w:vAlign w:val="center"/>
          </w:tcPr>
          <w:p w14:paraId="3D11A502" w14:textId="77777777" w:rsidR="001C6597" w:rsidRPr="00FE109C" w:rsidRDefault="001C6597" w:rsidP="00444890">
            <w:pPr>
              <w:rPr>
                <w:szCs w:val="24"/>
              </w:rPr>
            </w:pPr>
            <w:r w:rsidRPr="00FE109C">
              <w:rPr>
                <w:szCs w:val="24"/>
              </w:rPr>
              <w:t>Напор, м</w:t>
            </w:r>
          </w:p>
        </w:tc>
        <w:tc>
          <w:tcPr>
            <w:tcW w:w="3827" w:type="dxa"/>
            <w:noWrap/>
            <w:vAlign w:val="center"/>
          </w:tcPr>
          <w:p w14:paraId="68F4146B" w14:textId="77777777" w:rsidR="001C6597" w:rsidRPr="00FE109C" w:rsidRDefault="001C6597" w:rsidP="00444890">
            <w:pPr>
              <w:jc w:val="center"/>
              <w:rPr>
                <w:szCs w:val="24"/>
              </w:rPr>
            </w:pPr>
            <w:r w:rsidRPr="00FE109C">
              <w:rPr>
                <w:szCs w:val="24"/>
              </w:rPr>
              <w:t>38</w:t>
            </w:r>
          </w:p>
        </w:tc>
      </w:tr>
      <w:tr w:rsidR="001C6597" w:rsidRPr="00FE109C" w14:paraId="2BB1B211" w14:textId="77777777" w:rsidTr="00A630BC">
        <w:trPr>
          <w:trHeight w:val="369"/>
        </w:trPr>
        <w:tc>
          <w:tcPr>
            <w:tcW w:w="993" w:type="dxa"/>
            <w:noWrap/>
            <w:vAlign w:val="center"/>
          </w:tcPr>
          <w:p w14:paraId="4582BB50" w14:textId="77777777" w:rsidR="001C6597" w:rsidRPr="00FE109C" w:rsidRDefault="001C6597" w:rsidP="00444890">
            <w:pPr>
              <w:jc w:val="center"/>
              <w:rPr>
                <w:szCs w:val="24"/>
              </w:rPr>
            </w:pPr>
            <w:r w:rsidRPr="00FE109C">
              <w:rPr>
                <w:szCs w:val="24"/>
              </w:rPr>
              <w:t>1.7.4</w:t>
            </w:r>
          </w:p>
        </w:tc>
        <w:tc>
          <w:tcPr>
            <w:tcW w:w="4819" w:type="dxa"/>
            <w:noWrap/>
            <w:vAlign w:val="center"/>
          </w:tcPr>
          <w:p w14:paraId="4358D0FE"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41566D73" w14:textId="77777777" w:rsidR="001C6597" w:rsidRPr="00FE109C" w:rsidRDefault="001C6597" w:rsidP="00444890">
            <w:pPr>
              <w:jc w:val="center"/>
              <w:rPr>
                <w:szCs w:val="24"/>
              </w:rPr>
            </w:pPr>
          </w:p>
        </w:tc>
      </w:tr>
      <w:tr w:rsidR="001C6597" w:rsidRPr="00FE109C" w14:paraId="6D4C22AA" w14:textId="77777777" w:rsidTr="00A630BC">
        <w:trPr>
          <w:trHeight w:val="369"/>
        </w:trPr>
        <w:tc>
          <w:tcPr>
            <w:tcW w:w="993" w:type="dxa"/>
            <w:noWrap/>
            <w:vAlign w:val="center"/>
          </w:tcPr>
          <w:p w14:paraId="5B08EF1F" w14:textId="77777777" w:rsidR="001C6597" w:rsidRPr="00FE109C" w:rsidRDefault="001C6597" w:rsidP="00444890">
            <w:pPr>
              <w:jc w:val="center"/>
              <w:rPr>
                <w:szCs w:val="24"/>
              </w:rPr>
            </w:pPr>
            <w:r w:rsidRPr="00FE109C">
              <w:rPr>
                <w:szCs w:val="24"/>
              </w:rPr>
              <w:t> </w:t>
            </w:r>
          </w:p>
        </w:tc>
        <w:tc>
          <w:tcPr>
            <w:tcW w:w="4819" w:type="dxa"/>
            <w:noWrap/>
            <w:vAlign w:val="center"/>
          </w:tcPr>
          <w:p w14:paraId="00CA53E7"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6D017E03" w14:textId="77777777" w:rsidR="001C6597" w:rsidRPr="00FE109C" w:rsidRDefault="001C6597" w:rsidP="00444890">
            <w:pPr>
              <w:jc w:val="center"/>
              <w:rPr>
                <w:szCs w:val="24"/>
              </w:rPr>
            </w:pPr>
            <w:r w:rsidRPr="00FE109C">
              <w:rPr>
                <w:szCs w:val="24"/>
              </w:rPr>
              <w:t>2022 </w:t>
            </w:r>
          </w:p>
        </w:tc>
      </w:tr>
      <w:tr w:rsidR="001C6597" w:rsidRPr="00FE109C" w14:paraId="793929CF" w14:textId="77777777" w:rsidTr="00A630BC">
        <w:trPr>
          <w:trHeight w:val="369"/>
        </w:trPr>
        <w:tc>
          <w:tcPr>
            <w:tcW w:w="993" w:type="dxa"/>
            <w:noWrap/>
            <w:vAlign w:val="center"/>
          </w:tcPr>
          <w:p w14:paraId="1CDAB697" w14:textId="77777777" w:rsidR="001C6597" w:rsidRPr="00FE109C" w:rsidRDefault="001C6597" w:rsidP="00444890">
            <w:pPr>
              <w:jc w:val="center"/>
              <w:rPr>
                <w:szCs w:val="24"/>
              </w:rPr>
            </w:pPr>
            <w:r w:rsidRPr="00FE109C">
              <w:rPr>
                <w:szCs w:val="24"/>
              </w:rPr>
              <w:t> </w:t>
            </w:r>
          </w:p>
        </w:tc>
        <w:tc>
          <w:tcPr>
            <w:tcW w:w="4819" w:type="dxa"/>
            <w:noWrap/>
            <w:vAlign w:val="center"/>
          </w:tcPr>
          <w:p w14:paraId="0D9B88D0" w14:textId="77777777" w:rsidR="001C6597" w:rsidRPr="00FE109C" w:rsidRDefault="001C6597" w:rsidP="00444890">
            <w:pPr>
              <w:rPr>
                <w:szCs w:val="24"/>
              </w:rPr>
            </w:pPr>
            <w:r w:rsidRPr="00FE109C">
              <w:rPr>
                <w:szCs w:val="24"/>
              </w:rPr>
              <w:t>Марка</w:t>
            </w:r>
          </w:p>
        </w:tc>
        <w:tc>
          <w:tcPr>
            <w:tcW w:w="3827" w:type="dxa"/>
            <w:noWrap/>
            <w:vAlign w:val="center"/>
          </w:tcPr>
          <w:p w14:paraId="22DC51C1" w14:textId="77777777" w:rsidR="001C6597" w:rsidRPr="00FE109C" w:rsidRDefault="001C6597" w:rsidP="00444890">
            <w:pPr>
              <w:jc w:val="center"/>
              <w:rPr>
                <w:szCs w:val="24"/>
              </w:rPr>
            </w:pPr>
            <w:proofErr w:type="spellStart"/>
            <w:r w:rsidRPr="00FE109C">
              <w:t>Aikon</w:t>
            </w:r>
            <w:proofErr w:type="spellEnd"/>
            <w:r w:rsidRPr="00FE109C">
              <w:t xml:space="preserve"> 350SSC1200-38-200</w:t>
            </w:r>
          </w:p>
        </w:tc>
      </w:tr>
      <w:tr w:rsidR="001C6597" w:rsidRPr="00FE109C" w14:paraId="2B607109" w14:textId="77777777" w:rsidTr="00A630BC">
        <w:trPr>
          <w:trHeight w:val="369"/>
        </w:trPr>
        <w:tc>
          <w:tcPr>
            <w:tcW w:w="993" w:type="dxa"/>
            <w:noWrap/>
            <w:vAlign w:val="center"/>
          </w:tcPr>
          <w:p w14:paraId="2105DC18" w14:textId="77777777" w:rsidR="001C6597" w:rsidRPr="00FE109C" w:rsidRDefault="001C6597" w:rsidP="00444890">
            <w:pPr>
              <w:jc w:val="center"/>
              <w:rPr>
                <w:szCs w:val="24"/>
              </w:rPr>
            </w:pPr>
            <w:r w:rsidRPr="00FE109C">
              <w:rPr>
                <w:szCs w:val="24"/>
              </w:rPr>
              <w:t> </w:t>
            </w:r>
          </w:p>
        </w:tc>
        <w:tc>
          <w:tcPr>
            <w:tcW w:w="4819" w:type="dxa"/>
            <w:noWrap/>
            <w:vAlign w:val="center"/>
          </w:tcPr>
          <w:p w14:paraId="78D93BCA"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40D7A1A1" w14:textId="77777777" w:rsidR="001C6597" w:rsidRPr="00FE109C" w:rsidRDefault="001C6597" w:rsidP="00444890">
            <w:pPr>
              <w:jc w:val="center"/>
              <w:rPr>
                <w:szCs w:val="24"/>
              </w:rPr>
            </w:pPr>
            <w:r w:rsidRPr="00FE109C">
              <w:rPr>
                <w:szCs w:val="24"/>
              </w:rPr>
              <w:t>200</w:t>
            </w:r>
          </w:p>
        </w:tc>
      </w:tr>
      <w:tr w:rsidR="001C6597" w:rsidRPr="00FE109C" w14:paraId="21D1DB48" w14:textId="77777777" w:rsidTr="00A630BC">
        <w:trPr>
          <w:trHeight w:val="369"/>
        </w:trPr>
        <w:tc>
          <w:tcPr>
            <w:tcW w:w="993" w:type="dxa"/>
            <w:noWrap/>
            <w:vAlign w:val="center"/>
          </w:tcPr>
          <w:p w14:paraId="2DDD2E0D" w14:textId="77777777" w:rsidR="001C6597" w:rsidRPr="00FE109C" w:rsidRDefault="001C6597" w:rsidP="00444890">
            <w:pPr>
              <w:jc w:val="center"/>
              <w:rPr>
                <w:szCs w:val="24"/>
              </w:rPr>
            </w:pPr>
            <w:r w:rsidRPr="00FE109C">
              <w:rPr>
                <w:szCs w:val="24"/>
              </w:rPr>
              <w:t> </w:t>
            </w:r>
          </w:p>
        </w:tc>
        <w:tc>
          <w:tcPr>
            <w:tcW w:w="4819" w:type="dxa"/>
            <w:noWrap/>
            <w:vAlign w:val="center"/>
          </w:tcPr>
          <w:p w14:paraId="193C8304" w14:textId="77777777" w:rsidR="001C6597" w:rsidRPr="00FE109C" w:rsidRDefault="001C6597" w:rsidP="00444890">
            <w:pPr>
              <w:rPr>
                <w:szCs w:val="24"/>
              </w:rPr>
            </w:pPr>
            <w:r w:rsidRPr="00FE109C">
              <w:rPr>
                <w:szCs w:val="24"/>
              </w:rPr>
              <w:t>КПД, %</w:t>
            </w:r>
          </w:p>
        </w:tc>
        <w:tc>
          <w:tcPr>
            <w:tcW w:w="3827" w:type="dxa"/>
            <w:noWrap/>
            <w:vAlign w:val="center"/>
          </w:tcPr>
          <w:p w14:paraId="417ADF35" w14:textId="77777777" w:rsidR="001C6597" w:rsidRPr="00FE109C" w:rsidRDefault="001C6597" w:rsidP="00444890">
            <w:pPr>
              <w:jc w:val="center"/>
              <w:rPr>
                <w:szCs w:val="24"/>
              </w:rPr>
            </w:pPr>
            <w:r w:rsidRPr="00FE109C">
              <w:rPr>
                <w:szCs w:val="24"/>
              </w:rPr>
              <w:t>63</w:t>
            </w:r>
          </w:p>
        </w:tc>
      </w:tr>
      <w:tr w:rsidR="001C6597" w:rsidRPr="00FE109C" w14:paraId="441D493C" w14:textId="77777777" w:rsidTr="00A630BC">
        <w:trPr>
          <w:trHeight w:val="369"/>
        </w:trPr>
        <w:tc>
          <w:tcPr>
            <w:tcW w:w="993" w:type="dxa"/>
            <w:noWrap/>
            <w:vAlign w:val="center"/>
          </w:tcPr>
          <w:p w14:paraId="0AD629A2" w14:textId="77777777" w:rsidR="001C6597" w:rsidRPr="00FE109C" w:rsidRDefault="001C6597" w:rsidP="00444890">
            <w:pPr>
              <w:jc w:val="center"/>
              <w:rPr>
                <w:szCs w:val="24"/>
              </w:rPr>
            </w:pPr>
            <w:r w:rsidRPr="00FE109C">
              <w:rPr>
                <w:szCs w:val="24"/>
              </w:rPr>
              <w:lastRenderedPageBreak/>
              <w:t> </w:t>
            </w:r>
          </w:p>
        </w:tc>
        <w:tc>
          <w:tcPr>
            <w:tcW w:w="4819" w:type="dxa"/>
            <w:noWrap/>
            <w:vAlign w:val="center"/>
          </w:tcPr>
          <w:p w14:paraId="5507E279"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2A8825C2" w14:textId="77777777" w:rsidR="001C6597" w:rsidRPr="00FE109C" w:rsidRDefault="001C6597" w:rsidP="00444890">
            <w:pPr>
              <w:jc w:val="center"/>
              <w:rPr>
                <w:szCs w:val="24"/>
              </w:rPr>
            </w:pPr>
            <w:r w:rsidRPr="00FE109C">
              <w:rPr>
                <w:szCs w:val="24"/>
              </w:rPr>
              <w:t>1200</w:t>
            </w:r>
          </w:p>
        </w:tc>
      </w:tr>
      <w:tr w:rsidR="001C6597" w:rsidRPr="00FE109C" w14:paraId="07179DF1" w14:textId="77777777" w:rsidTr="00A630BC">
        <w:trPr>
          <w:trHeight w:val="369"/>
        </w:trPr>
        <w:tc>
          <w:tcPr>
            <w:tcW w:w="993" w:type="dxa"/>
            <w:noWrap/>
            <w:vAlign w:val="center"/>
          </w:tcPr>
          <w:p w14:paraId="328F60C2" w14:textId="77777777" w:rsidR="001C6597" w:rsidRPr="00FE109C" w:rsidRDefault="001C6597" w:rsidP="00444890">
            <w:pPr>
              <w:jc w:val="center"/>
              <w:rPr>
                <w:szCs w:val="24"/>
              </w:rPr>
            </w:pPr>
            <w:r w:rsidRPr="00FE109C">
              <w:rPr>
                <w:szCs w:val="24"/>
              </w:rPr>
              <w:t> </w:t>
            </w:r>
          </w:p>
        </w:tc>
        <w:tc>
          <w:tcPr>
            <w:tcW w:w="4819" w:type="dxa"/>
            <w:noWrap/>
            <w:vAlign w:val="center"/>
          </w:tcPr>
          <w:p w14:paraId="417FC3C6" w14:textId="77777777" w:rsidR="001C6597" w:rsidRPr="00FE109C" w:rsidRDefault="001C6597" w:rsidP="00444890">
            <w:pPr>
              <w:rPr>
                <w:szCs w:val="24"/>
              </w:rPr>
            </w:pPr>
            <w:r w:rsidRPr="00FE109C">
              <w:rPr>
                <w:szCs w:val="24"/>
              </w:rPr>
              <w:t>Напор, м</w:t>
            </w:r>
          </w:p>
        </w:tc>
        <w:tc>
          <w:tcPr>
            <w:tcW w:w="3827" w:type="dxa"/>
            <w:noWrap/>
            <w:vAlign w:val="center"/>
          </w:tcPr>
          <w:p w14:paraId="5D865FD7" w14:textId="77777777" w:rsidR="001C6597" w:rsidRPr="00FE109C" w:rsidRDefault="001C6597" w:rsidP="00444890">
            <w:pPr>
              <w:jc w:val="center"/>
              <w:rPr>
                <w:szCs w:val="24"/>
              </w:rPr>
            </w:pPr>
            <w:r w:rsidRPr="00FE109C">
              <w:rPr>
                <w:szCs w:val="24"/>
              </w:rPr>
              <w:t>38</w:t>
            </w:r>
          </w:p>
        </w:tc>
      </w:tr>
      <w:tr w:rsidR="001C6597" w:rsidRPr="00FE109C" w14:paraId="4A273A8C" w14:textId="77777777" w:rsidTr="00A630BC">
        <w:trPr>
          <w:trHeight w:val="340"/>
        </w:trPr>
        <w:tc>
          <w:tcPr>
            <w:tcW w:w="993" w:type="dxa"/>
            <w:noWrap/>
            <w:vAlign w:val="center"/>
          </w:tcPr>
          <w:p w14:paraId="3012CA11" w14:textId="77777777" w:rsidR="001C6597" w:rsidRPr="00FE109C" w:rsidRDefault="001C6597" w:rsidP="00444890">
            <w:pPr>
              <w:jc w:val="center"/>
              <w:rPr>
                <w:szCs w:val="24"/>
              </w:rPr>
            </w:pPr>
            <w:r w:rsidRPr="00FE109C">
              <w:rPr>
                <w:szCs w:val="24"/>
              </w:rPr>
              <w:t>1.8</w:t>
            </w:r>
          </w:p>
        </w:tc>
        <w:tc>
          <w:tcPr>
            <w:tcW w:w="4819" w:type="dxa"/>
            <w:noWrap/>
            <w:vAlign w:val="center"/>
          </w:tcPr>
          <w:p w14:paraId="5BDECBC3" w14:textId="77777777" w:rsidR="001C6597" w:rsidRPr="00FE109C" w:rsidRDefault="001C6597" w:rsidP="00444890">
            <w:pPr>
              <w:rPr>
                <w:b/>
                <w:bCs/>
                <w:szCs w:val="24"/>
              </w:rPr>
            </w:pPr>
            <w:proofErr w:type="spellStart"/>
            <w:r w:rsidRPr="00FE109C">
              <w:rPr>
                <w:b/>
                <w:bCs/>
                <w:szCs w:val="24"/>
              </w:rPr>
              <w:t>Измельчители</w:t>
            </w:r>
            <w:proofErr w:type="spellEnd"/>
            <w:r w:rsidRPr="00FE109C">
              <w:rPr>
                <w:b/>
                <w:bCs/>
                <w:szCs w:val="24"/>
              </w:rPr>
              <w:t>:</w:t>
            </w:r>
          </w:p>
        </w:tc>
        <w:tc>
          <w:tcPr>
            <w:tcW w:w="3827" w:type="dxa"/>
            <w:noWrap/>
            <w:vAlign w:val="center"/>
          </w:tcPr>
          <w:p w14:paraId="0D3BCCA9" w14:textId="77777777" w:rsidR="001C6597" w:rsidRPr="00FE109C" w:rsidRDefault="001C6597" w:rsidP="00444890">
            <w:pPr>
              <w:jc w:val="center"/>
              <w:rPr>
                <w:szCs w:val="24"/>
              </w:rPr>
            </w:pPr>
          </w:p>
        </w:tc>
      </w:tr>
      <w:tr w:rsidR="001C6597" w:rsidRPr="00FE109C" w14:paraId="4B39585C" w14:textId="77777777" w:rsidTr="00A630BC">
        <w:trPr>
          <w:trHeight w:val="340"/>
        </w:trPr>
        <w:tc>
          <w:tcPr>
            <w:tcW w:w="993" w:type="dxa"/>
            <w:noWrap/>
            <w:vAlign w:val="center"/>
          </w:tcPr>
          <w:p w14:paraId="5DFDEDD1" w14:textId="77777777" w:rsidR="001C6597" w:rsidRPr="00FE109C" w:rsidRDefault="001C6597" w:rsidP="00444890">
            <w:pPr>
              <w:jc w:val="center"/>
              <w:rPr>
                <w:szCs w:val="24"/>
              </w:rPr>
            </w:pPr>
            <w:r w:rsidRPr="00FE109C">
              <w:rPr>
                <w:szCs w:val="24"/>
              </w:rPr>
              <w:t> </w:t>
            </w:r>
          </w:p>
        </w:tc>
        <w:tc>
          <w:tcPr>
            <w:tcW w:w="4819" w:type="dxa"/>
            <w:noWrap/>
            <w:vAlign w:val="center"/>
          </w:tcPr>
          <w:p w14:paraId="71994669"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202F2208" w14:textId="77777777" w:rsidR="001C6597" w:rsidRPr="00FE109C" w:rsidRDefault="001C6597" w:rsidP="00444890">
            <w:pPr>
              <w:jc w:val="center"/>
              <w:rPr>
                <w:szCs w:val="24"/>
              </w:rPr>
            </w:pPr>
            <w:r w:rsidRPr="00FE109C">
              <w:rPr>
                <w:szCs w:val="24"/>
              </w:rPr>
              <w:t>2022</w:t>
            </w:r>
          </w:p>
        </w:tc>
      </w:tr>
      <w:tr w:rsidR="001C6597" w:rsidRPr="00FE109C" w14:paraId="494962BB" w14:textId="77777777" w:rsidTr="00A630BC">
        <w:trPr>
          <w:trHeight w:val="340"/>
        </w:trPr>
        <w:tc>
          <w:tcPr>
            <w:tcW w:w="993" w:type="dxa"/>
            <w:noWrap/>
            <w:vAlign w:val="center"/>
          </w:tcPr>
          <w:p w14:paraId="71FF97E3" w14:textId="77777777" w:rsidR="001C6597" w:rsidRPr="00FE109C" w:rsidRDefault="001C6597" w:rsidP="00444890">
            <w:pPr>
              <w:jc w:val="center"/>
              <w:rPr>
                <w:szCs w:val="24"/>
              </w:rPr>
            </w:pPr>
            <w:r w:rsidRPr="00FE109C">
              <w:rPr>
                <w:szCs w:val="24"/>
              </w:rPr>
              <w:t> </w:t>
            </w:r>
          </w:p>
        </w:tc>
        <w:tc>
          <w:tcPr>
            <w:tcW w:w="4819" w:type="dxa"/>
            <w:noWrap/>
            <w:vAlign w:val="center"/>
          </w:tcPr>
          <w:p w14:paraId="7572D0D4" w14:textId="77777777" w:rsidR="001C6597" w:rsidRPr="00FE109C" w:rsidRDefault="001C6597" w:rsidP="00444890">
            <w:pPr>
              <w:rPr>
                <w:szCs w:val="24"/>
              </w:rPr>
            </w:pPr>
            <w:r w:rsidRPr="00FE109C">
              <w:rPr>
                <w:szCs w:val="24"/>
              </w:rPr>
              <w:t>Марка</w:t>
            </w:r>
          </w:p>
        </w:tc>
        <w:tc>
          <w:tcPr>
            <w:tcW w:w="3827" w:type="dxa"/>
            <w:noWrap/>
            <w:vAlign w:val="center"/>
          </w:tcPr>
          <w:p w14:paraId="50C24E79" w14:textId="77777777" w:rsidR="001C6597" w:rsidRPr="00FE109C" w:rsidRDefault="001C6597" w:rsidP="00444890">
            <w:pPr>
              <w:jc w:val="center"/>
              <w:rPr>
                <w:szCs w:val="24"/>
              </w:rPr>
            </w:pPr>
            <w:r w:rsidRPr="00FE109C">
              <w:rPr>
                <w:szCs w:val="24"/>
              </w:rPr>
              <w:t>BARRY HF 3000</w:t>
            </w:r>
          </w:p>
        </w:tc>
      </w:tr>
      <w:tr w:rsidR="001C6597" w:rsidRPr="00FE109C" w14:paraId="0E974BA4" w14:textId="77777777" w:rsidTr="00A630BC">
        <w:trPr>
          <w:trHeight w:val="340"/>
        </w:trPr>
        <w:tc>
          <w:tcPr>
            <w:tcW w:w="993" w:type="dxa"/>
            <w:noWrap/>
            <w:vAlign w:val="center"/>
          </w:tcPr>
          <w:p w14:paraId="1F5D738E" w14:textId="77777777" w:rsidR="001C6597" w:rsidRPr="00FE109C" w:rsidRDefault="001C6597" w:rsidP="00444890">
            <w:pPr>
              <w:jc w:val="center"/>
              <w:rPr>
                <w:szCs w:val="24"/>
              </w:rPr>
            </w:pPr>
            <w:r w:rsidRPr="00FE109C">
              <w:rPr>
                <w:szCs w:val="24"/>
              </w:rPr>
              <w:t> </w:t>
            </w:r>
          </w:p>
        </w:tc>
        <w:tc>
          <w:tcPr>
            <w:tcW w:w="4819" w:type="dxa"/>
            <w:noWrap/>
            <w:vAlign w:val="center"/>
          </w:tcPr>
          <w:p w14:paraId="5F26DD56"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71060268" w14:textId="77777777" w:rsidR="001C6597" w:rsidRPr="00FE109C" w:rsidRDefault="001C6597" w:rsidP="00444890">
            <w:pPr>
              <w:jc w:val="center"/>
              <w:rPr>
                <w:szCs w:val="24"/>
              </w:rPr>
            </w:pPr>
            <w:r w:rsidRPr="00FE109C">
              <w:rPr>
                <w:szCs w:val="24"/>
              </w:rPr>
              <w:t>5</w:t>
            </w:r>
          </w:p>
        </w:tc>
      </w:tr>
      <w:tr w:rsidR="001C6597" w:rsidRPr="00FE109C" w14:paraId="0B66843D" w14:textId="77777777" w:rsidTr="00A630BC">
        <w:trPr>
          <w:trHeight w:val="340"/>
        </w:trPr>
        <w:tc>
          <w:tcPr>
            <w:tcW w:w="993" w:type="dxa"/>
            <w:noWrap/>
            <w:vAlign w:val="center"/>
          </w:tcPr>
          <w:p w14:paraId="5D3D8FCB" w14:textId="77777777" w:rsidR="001C6597" w:rsidRPr="00FE109C" w:rsidRDefault="001C6597" w:rsidP="00444890">
            <w:pPr>
              <w:jc w:val="center"/>
              <w:rPr>
                <w:szCs w:val="24"/>
              </w:rPr>
            </w:pPr>
            <w:r w:rsidRPr="00FE109C">
              <w:rPr>
                <w:szCs w:val="24"/>
              </w:rPr>
              <w:t> </w:t>
            </w:r>
          </w:p>
        </w:tc>
        <w:tc>
          <w:tcPr>
            <w:tcW w:w="4819" w:type="dxa"/>
            <w:noWrap/>
            <w:vAlign w:val="center"/>
          </w:tcPr>
          <w:p w14:paraId="1DC247F3"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414EE9A7" w14:textId="77777777" w:rsidR="001C6597" w:rsidRPr="00FE109C" w:rsidRDefault="001C6597" w:rsidP="00444890">
            <w:pPr>
              <w:jc w:val="center"/>
              <w:rPr>
                <w:szCs w:val="24"/>
              </w:rPr>
            </w:pPr>
            <w:r w:rsidRPr="00FE109C">
              <w:rPr>
                <w:szCs w:val="24"/>
              </w:rPr>
              <w:t>3000</w:t>
            </w:r>
          </w:p>
        </w:tc>
      </w:tr>
      <w:tr w:rsidR="001C6597" w:rsidRPr="00FE109C" w14:paraId="119013B2" w14:textId="77777777" w:rsidTr="00A630BC">
        <w:trPr>
          <w:trHeight w:val="340"/>
        </w:trPr>
        <w:tc>
          <w:tcPr>
            <w:tcW w:w="993" w:type="dxa"/>
            <w:noWrap/>
            <w:vAlign w:val="center"/>
            <w:hideMark/>
          </w:tcPr>
          <w:p w14:paraId="76EBC018" w14:textId="77777777" w:rsidR="001C6597" w:rsidRPr="00FE109C" w:rsidRDefault="001C6597" w:rsidP="00444890">
            <w:pPr>
              <w:jc w:val="center"/>
              <w:rPr>
                <w:b/>
                <w:bCs/>
                <w:szCs w:val="24"/>
              </w:rPr>
            </w:pPr>
            <w:r w:rsidRPr="00FE109C">
              <w:rPr>
                <w:b/>
                <w:bCs/>
                <w:szCs w:val="24"/>
              </w:rPr>
              <w:t>2.</w:t>
            </w:r>
          </w:p>
        </w:tc>
        <w:tc>
          <w:tcPr>
            <w:tcW w:w="8646" w:type="dxa"/>
            <w:gridSpan w:val="2"/>
            <w:noWrap/>
            <w:vAlign w:val="center"/>
            <w:hideMark/>
          </w:tcPr>
          <w:p w14:paraId="4D3551CD" w14:textId="77777777" w:rsidR="001C6597" w:rsidRPr="00FE109C" w:rsidRDefault="001C6597" w:rsidP="00444890">
            <w:pPr>
              <w:jc w:val="center"/>
              <w:rPr>
                <w:b/>
                <w:bCs/>
                <w:szCs w:val="24"/>
              </w:rPr>
            </w:pPr>
            <w:r w:rsidRPr="00FE109C">
              <w:rPr>
                <w:b/>
                <w:bCs/>
                <w:szCs w:val="24"/>
              </w:rPr>
              <w:t>Канализационная насосная станция «ул. Пирогова»</w:t>
            </w:r>
          </w:p>
        </w:tc>
      </w:tr>
      <w:tr w:rsidR="001C6597" w:rsidRPr="00FE109C" w14:paraId="2431289F" w14:textId="77777777" w:rsidTr="00A630BC">
        <w:trPr>
          <w:trHeight w:val="340"/>
        </w:trPr>
        <w:tc>
          <w:tcPr>
            <w:tcW w:w="993" w:type="dxa"/>
            <w:noWrap/>
            <w:vAlign w:val="center"/>
            <w:hideMark/>
          </w:tcPr>
          <w:p w14:paraId="5F504E8E" w14:textId="77777777" w:rsidR="001C6597" w:rsidRPr="00FE109C" w:rsidRDefault="001C6597" w:rsidP="00444890">
            <w:pPr>
              <w:jc w:val="center"/>
              <w:rPr>
                <w:szCs w:val="24"/>
              </w:rPr>
            </w:pPr>
            <w:r w:rsidRPr="00FE109C">
              <w:rPr>
                <w:szCs w:val="24"/>
              </w:rPr>
              <w:t>2.1</w:t>
            </w:r>
          </w:p>
        </w:tc>
        <w:tc>
          <w:tcPr>
            <w:tcW w:w="4819" w:type="dxa"/>
            <w:noWrap/>
            <w:vAlign w:val="center"/>
            <w:hideMark/>
          </w:tcPr>
          <w:p w14:paraId="26E294F3" w14:textId="77777777" w:rsidR="001C6597" w:rsidRPr="00FE109C" w:rsidRDefault="001C6597" w:rsidP="00444890">
            <w:pPr>
              <w:rPr>
                <w:szCs w:val="24"/>
              </w:rPr>
            </w:pPr>
            <w:r w:rsidRPr="00FE109C">
              <w:rPr>
                <w:szCs w:val="24"/>
              </w:rPr>
              <w:t>Расположение</w:t>
            </w:r>
          </w:p>
        </w:tc>
        <w:tc>
          <w:tcPr>
            <w:tcW w:w="3827" w:type="dxa"/>
            <w:noWrap/>
            <w:vAlign w:val="center"/>
            <w:hideMark/>
          </w:tcPr>
          <w:p w14:paraId="5D78EF50" w14:textId="77777777" w:rsidR="001C6597" w:rsidRPr="00FE109C" w:rsidRDefault="001C6597" w:rsidP="00444890">
            <w:pPr>
              <w:jc w:val="center"/>
              <w:rPr>
                <w:sz w:val="20"/>
                <w:szCs w:val="20"/>
              </w:rPr>
            </w:pPr>
            <w:r w:rsidRPr="00FE109C">
              <w:rPr>
                <w:sz w:val="20"/>
                <w:szCs w:val="20"/>
              </w:rPr>
              <w:t>Калужская обл.,</w:t>
            </w:r>
          </w:p>
          <w:p w14:paraId="0381C362" w14:textId="77777777" w:rsidR="001C6597" w:rsidRPr="00FE109C" w:rsidRDefault="001C6597" w:rsidP="00444890">
            <w:pPr>
              <w:jc w:val="center"/>
              <w:rPr>
                <w:szCs w:val="24"/>
              </w:rPr>
            </w:pPr>
            <w:r w:rsidRPr="00FE109C">
              <w:rPr>
                <w:sz w:val="20"/>
                <w:szCs w:val="20"/>
              </w:rPr>
              <w:t>г. Обнинск, ул. Пирогова</w:t>
            </w:r>
          </w:p>
        </w:tc>
      </w:tr>
      <w:tr w:rsidR="001C6597" w:rsidRPr="00FE109C" w14:paraId="1EFEC021" w14:textId="77777777" w:rsidTr="00A630BC">
        <w:trPr>
          <w:trHeight w:val="340"/>
        </w:trPr>
        <w:tc>
          <w:tcPr>
            <w:tcW w:w="993" w:type="dxa"/>
            <w:noWrap/>
            <w:vAlign w:val="center"/>
            <w:hideMark/>
          </w:tcPr>
          <w:p w14:paraId="0CF02113" w14:textId="77777777" w:rsidR="001C6597" w:rsidRPr="00FE109C" w:rsidRDefault="001C6597" w:rsidP="00444890">
            <w:pPr>
              <w:jc w:val="center"/>
              <w:rPr>
                <w:szCs w:val="24"/>
              </w:rPr>
            </w:pPr>
            <w:r w:rsidRPr="00FE109C">
              <w:rPr>
                <w:szCs w:val="24"/>
              </w:rPr>
              <w:t>2.2</w:t>
            </w:r>
          </w:p>
        </w:tc>
        <w:tc>
          <w:tcPr>
            <w:tcW w:w="4819" w:type="dxa"/>
            <w:noWrap/>
            <w:vAlign w:val="center"/>
            <w:hideMark/>
          </w:tcPr>
          <w:p w14:paraId="73318A0D"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hideMark/>
          </w:tcPr>
          <w:p w14:paraId="4E89FEBF" w14:textId="77777777" w:rsidR="001C6597" w:rsidRPr="00FE109C" w:rsidRDefault="001C6597" w:rsidP="00444890">
            <w:pPr>
              <w:jc w:val="center"/>
              <w:rPr>
                <w:szCs w:val="24"/>
              </w:rPr>
            </w:pPr>
            <w:r w:rsidRPr="00FE109C">
              <w:rPr>
                <w:szCs w:val="24"/>
              </w:rPr>
              <w:t>2004</w:t>
            </w:r>
          </w:p>
        </w:tc>
      </w:tr>
      <w:tr w:rsidR="001C6597" w:rsidRPr="00FE109C" w14:paraId="3108DB7B" w14:textId="77777777" w:rsidTr="00A630BC">
        <w:trPr>
          <w:trHeight w:val="340"/>
        </w:trPr>
        <w:tc>
          <w:tcPr>
            <w:tcW w:w="993" w:type="dxa"/>
            <w:noWrap/>
            <w:vAlign w:val="center"/>
            <w:hideMark/>
          </w:tcPr>
          <w:p w14:paraId="2E1D6431" w14:textId="77777777" w:rsidR="001C6597" w:rsidRPr="00FE109C" w:rsidRDefault="001C6597" w:rsidP="00444890">
            <w:pPr>
              <w:jc w:val="center"/>
              <w:rPr>
                <w:szCs w:val="24"/>
              </w:rPr>
            </w:pPr>
            <w:r w:rsidRPr="00FE109C">
              <w:rPr>
                <w:szCs w:val="24"/>
              </w:rPr>
              <w:t>2.3</w:t>
            </w:r>
          </w:p>
        </w:tc>
        <w:tc>
          <w:tcPr>
            <w:tcW w:w="4819" w:type="dxa"/>
            <w:noWrap/>
            <w:vAlign w:val="center"/>
            <w:hideMark/>
          </w:tcPr>
          <w:p w14:paraId="38997A1A" w14:textId="77777777" w:rsidR="001C6597" w:rsidRPr="00FE109C" w:rsidRDefault="001C6597" w:rsidP="00444890">
            <w:pPr>
              <w:rPr>
                <w:szCs w:val="24"/>
              </w:rPr>
            </w:pPr>
            <w:r w:rsidRPr="00FE109C">
              <w:rPr>
                <w:szCs w:val="24"/>
              </w:rPr>
              <w:t>Производительность, тыс. м</w:t>
            </w:r>
            <w:r w:rsidRPr="00FE109C">
              <w:rPr>
                <w:szCs w:val="24"/>
                <w:vertAlign w:val="superscript"/>
              </w:rPr>
              <w:t>3</w:t>
            </w:r>
            <w:r w:rsidRPr="00FE109C">
              <w:rPr>
                <w:szCs w:val="24"/>
              </w:rPr>
              <w:t>/</w:t>
            </w:r>
            <w:proofErr w:type="spellStart"/>
            <w:r w:rsidRPr="00FE109C">
              <w:rPr>
                <w:szCs w:val="24"/>
              </w:rPr>
              <w:t>сут</w:t>
            </w:r>
            <w:proofErr w:type="spellEnd"/>
          </w:p>
        </w:tc>
        <w:tc>
          <w:tcPr>
            <w:tcW w:w="3827" w:type="dxa"/>
            <w:noWrap/>
            <w:vAlign w:val="center"/>
            <w:hideMark/>
          </w:tcPr>
          <w:p w14:paraId="72EE0A2A" w14:textId="77777777" w:rsidR="001C6597" w:rsidRPr="00FE109C" w:rsidRDefault="001C6597" w:rsidP="00444890">
            <w:pPr>
              <w:jc w:val="center"/>
              <w:rPr>
                <w:szCs w:val="24"/>
              </w:rPr>
            </w:pPr>
            <w:r w:rsidRPr="00FE109C">
              <w:rPr>
                <w:szCs w:val="24"/>
              </w:rPr>
              <w:t>5,1</w:t>
            </w:r>
          </w:p>
        </w:tc>
      </w:tr>
      <w:tr w:rsidR="001C6597" w:rsidRPr="00FE109C" w14:paraId="066B0DAE" w14:textId="77777777" w:rsidTr="00A630BC">
        <w:trPr>
          <w:trHeight w:val="340"/>
        </w:trPr>
        <w:tc>
          <w:tcPr>
            <w:tcW w:w="993" w:type="dxa"/>
            <w:noWrap/>
            <w:vAlign w:val="center"/>
            <w:hideMark/>
          </w:tcPr>
          <w:p w14:paraId="3BD8B8A7" w14:textId="77777777" w:rsidR="001C6597" w:rsidRPr="00FE109C" w:rsidRDefault="001C6597" w:rsidP="00444890">
            <w:pPr>
              <w:jc w:val="center"/>
              <w:rPr>
                <w:szCs w:val="24"/>
              </w:rPr>
            </w:pPr>
            <w:r w:rsidRPr="00FE109C">
              <w:rPr>
                <w:szCs w:val="24"/>
              </w:rPr>
              <w:t>2.4</w:t>
            </w:r>
          </w:p>
        </w:tc>
        <w:tc>
          <w:tcPr>
            <w:tcW w:w="4819" w:type="dxa"/>
            <w:noWrap/>
            <w:vAlign w:val="center"/>
            <w:hideMark/>
          </w:tcPr>
          <w:p w14:paraId="0430B6A3" w14:textId="77777777" w:rsidR="001C6597" w:rsidRPr="00FE109C" w:rsidRDefault="001C6597" w:rsidP="00444890">
            <w:pPr>
              <w:rPr>
                <w:szCs w:val="24"/>
              </w:rPr>
            </w:pPr>
            <w:r w:rsidRPr="00FE109C">
              <w:rPr>
                <w:szCs w:val="24"/>
              </w:rPr>
              <w:t>Подключенная нагрузка м</w:t>
            </w:r>
            <w:r w:rsidRPr="00FE109C">
              <w:rPr>
                <w:szCs w:val="24"/>
                <w:vertAlign w:val="superscript"/>
              </w:rPr>
              <w:t>3</w:t>
            </w:r>
            <w:r w:rsidRPr="00FE109C">
              <w:rPr>
                <w:szCs w:val="24"/>
              </w:rPr>
              <w:t>/час</w:t>
            </w:r>
          </w:p>
        </w:tc>
        <w:tc>
          <w:tcPr>
            <w:tcW w:w="3827" w:type="dxa"/>
            <w:noWrap/>
            <w:vAlign w:val="center"/>
            <w:hideMark/>
          </w:tcPr>
          <w:p w14:paraId="5BDB4821" w14:textId="77777777" w:rsidR="001C6597" w:rsidRPr="00FE109C" w:rsidRDefault="001C6597" w:rsidP="00444890">
            <w:pPr>
              <w:jc w:val="center"/>
              <w:rPr>
                <w:szCs w:val="24"/>
              </w:rPr>
            </w:pPr>
            <w:r w:rsidRPr="00FE109C">
              <w:rPr>
                <w:szCs w:val="24"/>
              </w:rPr>
              <w:t>3840 </w:t>
            </w:r>
          </w:p>
        </w:tc>
      </w:tr>
      <w:tr w:rsidR="001C6597" w:rsidRPr="00FE109C" w14:paraId="1901E916" w14:textId="77777777" w:rsidTr="00A630BC">
        <w:trPr>
          <w:trHeight w:val="340"/>
        </w:trPr>
        <w:tc>
          <w:tcPr>
            <w:tcW w:w="993" w:type="dxa"/>
            <w:noWrap/>
            <w:vAlign w:val="center"/>
            <w:hideMark/>
          </w:tcPr>
          <w:p w14:paraId="53F89112" w14:textId="77777777" w:rsidR="001C6597" w:rsidRPr="00FE109C" w:rsidRDefault="001C6597" w:rsidP="00444890">
            <w:pPr>
              <w:jc w:val="center"/>
              <w:rPr>
                <w:szCs w:val="24"/>
              </w:rPr>
            </w:pPr>
            <w:r w:rsidRPr="00FE109C">
              <w:rPr>
                <w:szCs w:val="24"/>
              </w:rPr>
              <w:t>2.5</w:t>
            </w:r>
          </w:p>
        </w:tc>
        <w:tc>
          <w:tcPr>
            <w:tcW w:w="4819" w:type="dxa"/>
            <w:noWrap/>
            <w:vAlign w:val="center"/>
            <w:hideMark/>
          </w:tcPr>
          <w:p w14:paraId="01E2369C" w14:textId="77777777" w:rsidR="001C6597" w:rsidRPr="00FE109C" w:rsidRDefault="001C6597" w:rsidP="00444890">
            <w:pPr>
              <w:rPr>
                <w:szCs w:val="24"/>
              </w:rPr>
            </w:pPr>
            <w:r w:rsidRPr="00FE109C">
              <w:rPr>
                <w:szCs w:val="24"/>
              </w:rPr>
              <w:t>Емкость приемного резервуара, м</w:t>
            </w:r>
            <w:r w:rsidRPr="00FE109C">
              <w:rPr>
                <w:szCs w:val="24"/>
                <w:vertAlign w:val="superscript"/>
              </w:rPr>
              <w:t>3</w:t>
            </w:r>
          </w:p>
        </w:tc>
        <w:tc>
          <w:tcPr>
            <w:tcW w:w="3827" w:type="dxa"/>
            <w:noWrap/>
            <w:vAlign w:val="center"/>
            <w:hideMark/>
          </w:tcPr>
          <w:p w14:paraId="5E55B4B2" w14:textId="77777777" w:rsidR="001C6597" w:rsidRPr="00FE109C" w:rsidRDefault="001C6597" w:rsidP="00444890">
            <w:pPr>
              <w:jc w:val="center"/>
              <w:rPr>
                <w:szCs w:val="24"/>
              </w:rPr>
            </w:pPr>
            <w:r w:rsidRPr="00FE109C">
              <w:rPr>
                <w:szCs w:val="24"/>
              </w:rPr>
              <w:t>60</w:t>
            </w:r>
          </w:p>
        </w:tc>
      </w:tr>
      <w:tr w:rsidR="001C6597" w:rsidRPr="00FE109C" w14:paraId="6F75BB1F" w14:textId="77777777" w:rsidTr="00A630BC">
        <w:trPr>
          <w:trHeight w:val="340"/>
        </w:trPr>
        <w:tc>
          <w:tcPr>
            <w:tcW w:w="993" w:type="dxa"/>
            <w:noWrap/>
            <w:vAlign w:val="center"/>
            <w:hideMark/>
          </w:tcPr>
          <w:p w14:paraId="7957A1FE" w14:textId="77777777" w:rsidR="001C6597" w:rsidRPr="00FE109C" w:rsidRDefault="001C6597" w:rsidP="00444890">
            <w:pPr>
              <w:jc w:val="center"/>
              <w:rPr>
                <w:szCs w:val="24"/>
              </w:rPr>
            </w:pPr>
            <w:r w:rsidRPr="00FE109C">
              <w:rPr>
                <w:szCs w:val="24"/>
              </w:rPr>
              <w:t>2.5.1</w:t>
            </w:r>
          </w:p>
        </w:tc>
        <w:tc>
          <w:tcPr>
            <w:tcW w:w="4819" w:type="dxa"/>
            <w:noWrap/>
            <w:vAlign w:val="center"/>
            <w:hideMark/>
          </w:tcPr>
          <w:p w14:paraId="31EE8589"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hideMark/>
          </w:tcPr>
          <w:p w14:paraId="2685A0C7" w14:textId="77777777" w:rsidR="001C6597" w:rsidRPr="00FE109C" w:rsidRDefault="001C6597" w:rsidP="00444890">
            <w:pPr>
              <w:jc w:val="center"/>
              <w:rPr>
                <w:szCs w:val="24"/>
              </w:rPr>
            </w:pPr>
            <w:r w:rsidRPr="00FE109C">
              <w:rPr>
                <w:szCs w:val="24"/>
              </w:rPr>
              <w:t> </w:t>
            </w:r>
          </w:p>
        </w:tc>
      </w:tr>
      <w:tr w:rsidR="001C6597" w:rsidRPr="00FE109C" w14:paraId="578915BC" w14:textId="77777777" w:rsidTr="00A630BC">
        <w:trPr>
          <w:trHeight w:val="340"/>
        </w:trPr>
        <w:tc>
          <w:tcPr>
            <w:tcW w:w="993" w:type="dxa"/>
            <w:noWrap/>
            <w:vAlign w:val="center"/>
            <w:hideMark/>
          </w:tcPr>
          <w:p w14:paraId="12988362"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7FF50876"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hideMark/>
          </w:tcPr>
          <w:p w14:paraId="76528A1B" w14:textId="77777777" w:rsidR="001C6597" w:rsidRPr="00FE109C" w:rsidRDefault="001C6597" w:rsidP="00444890">
            <w:pPr>
              <w:jc w:val="center"/>
              <w:rPr>
                <w:szCs w:val="24"/>
              </w:rPr>
            </w:pPr>
          </w:p>
        </w:tc>
      </w:tr>
      <w:tr w:rsidR="001C6597" w:rsidRPr="00FE109C" w14:paraId="7271D0CB" w14:textId="77777777" w:rsidTr="00A630BC">
        <w:trPr>
          <w:trHeight w:val="340"/>
        </w:trPr>
        <w:tc>
          <w:tcPr>
            <w:tcW w:w="993" w:type="dxa"/>
            <w:noWrap/>
            <w:vAlign w:val="center"/>
            <w:hideMark/>
          </w:tcPr>
          <w:p w14:paraId="4113A4BD"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29A3BF87" w14:textId="77777777" w:rsidR="001C6597" w:rsidRPr="00FE109C" w:rsidRDefault="001C6597" w:rsidP="00444890">
            <w:pPr>
              <w:rPr>
                <w:szCs w:val="24"/>
              </w:rPr>
            </w:pPr>
            <w:r w:rsidRPr="00FE109C">
              <w:rPr>
                <w:szCs w:val="24"/>
              </w:rPr>
              <w:t>Марка</w:t>
            </w:r>
          </w:p>
        </w:tc>
        <w:tc>
          <w:tcPr>
            <w:tcW w:w="3827" w:type="dxa"/>
            <w:noWrap/>
            <w:vAlign w:val="center"/>
            <w:hideMark/>
          </w:tcPr>
          <w:p w14:paraId="09F761DB" w14:textId="77777777" w:rsidR="001C6597" w:rsidRPr="00FE109C" w:rsidRDefault="001C6597" w:rsidP="00444890">
            <w:pPr>
              <w:jc w:val="center"/>
              <w:rPr>
                <w:szCs w:val="24"/>
              </w:rPr>
            </w:pPr>
            <w:r w:rsidRPr="00FE109C">
              <w:t>СД -160/45</w:t>
            </w:r>
          </w:p>
        </w:tc>
      </w:tr>
      <w:tr w:rsidR="001C6597" w:rsidRPr="00FE109C" w14:paraId="79F17CC6" w14:textId="77777777" w:rsidTr="00A630BC">
        <w:trPr>
          <w:trHeight w:val="340"/>
        </w:trPr>
        <w:tc>
          <w:tcPr>
            <w:tcW w:w="993" w:type="dxa"/>
            <w:noWrap/>
            <w:vAlign w:val="center"/>
            <w:hideMark/>
          </w:tcPr>
          <w:p w14:paraId="1363EB78"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7B4D0779"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5524A597" w14:textId="77777777" w:rsidR="001C6597" w:rsidRPr="00FE109C" w:rsidRDefault="001C6597" w:rsidP="00444890">
            <w:pPr>
              <w:jc w:val="center"/>
              <w:rPr>
                <w:szCs w:val="24"/>
              </w:rPr>
            </w:pPr>
            <w:r w:rsidRPr="00FE109C">
              <w:rPr>
                <w:szCs w:val="24"/>
              </w:rPr>
              <w:t>37</w:t>
            </w:r>
          </w:p>
        </w:tc>
      </w:tr>
      <w:tr w:rsidR="001C6597" w:rsidRPr="00FE109C" w14:paraId="13CE7CEF" w14:textId="77777777" w:rsidTr="00A630BC">
        <w:trPr>
          <w:trHeight w:val="340"/>
        </w:trPr>
        <w:tc>
          <w:tcPr>
            <w:tcW w:w="993" w:type="dxa"/>
            <w:noWrap/>
            <w:vAlign w:val="center"/>
            <w:hideMark/>
          </w:tcPr>
          <w:p w14:paraId="404CBFDA"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B68D4DA" w14:textId="77777777" w:rsidR="001C6597" w:rsidRPr="00FE109C" w:rsidRDefault="001C6597" w:rsidP="00444890">
            <w:pPr>
              <w:rPr>
                <w:szCs w:val="24"/>
              </w:rPr>
            </w:pPr>
            <w:r w:rsidRPr="00FE109C">
              <w:rPr>
                <w:szCs w:val="24"/>
              </w:rPr>
              <w:t>КПД, %</w:t>
            </w:r>
          </w:p>
        </w:tc>
        <w:tc>
          <w:tcPr>
            <w:tcW w:w="3827" w:type="dxa"/>
            <w:noWrap/>
            <w:vAlign w:val="center"/>
          </w:tcPr>
          <w:p w14:paraId="5FBA940C" w14:textId="77777777" w:rsidR="001C6597" w:rsidRPr="00FE109C" w:rsidRDefault="001C6597" w:rsidP="00444890">
            <w:pPr>
              <w:jc w:val="center"/>
              <w:rPr>
                <w:szCs w:val="24"/>
              </w:rPr>
            </w:pPr>
            <w:r w:rsidRPr="00FE109C">
              <w:rPr>
                <w:szCs w:val="24"/>
              </w:rPr>
              <w:t>50</w:t>
            </w:r>
          </w:p>
        </w:tc>
      </w:tr>
      <w:tr w:rsidR="001C6597" w:rsidRPr="00FE109C" w14:paraId="7988B973" w14:textId="77777777" w:rsidTr="00A630BC">
        <w:trPr>
          <w:trHeight w:val="340"/>
        </w:trPr>
        <w:tc>
          <w:tcPr>
            <w:tcW w:w="993" w:type="dxa"/>
            <w:noWrap/>
            <w:vAlign w:val="center"/>
            <w:hideMark/>
          </w:tcPr>
          <w:p w14:paraId="739B97DD"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31DFE95"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20BC795D" w14:textId="77777777" w:rsidR="001C6597" w:rsidRPr="00FE109C" w:rsidRDefault="001C6597" w:rsidP="00444890">
            <w:pPr>
              <w:jc w:val="center"/>
              <w:rPr>
                <w:szCs w:val="24"/>
              </w:rPr>
            </w:pPr>
            <w:r w:rsidRPr="00FE109C">
              <w:rPr>
                <w:szCs w:val="24"/>
              </w:rPr>
              <w:t>160</w:t>
            </w:r>
          </w:p>
        </w:tc>
      </w:tr>
      <w:tr w:rsidR="001C6597" w:rsidRPr="00FE109C" w14:paraId="2696ACC1" w14:textId="77777777" w:rsidTr="00A630BC">
        <w:trPr>
          <w:trHeight w:val="340"/>
        </w:trPr>
        <w:tc>
          <w:tcPr>
            <w:tcW w:w="993" w:type="dxa"/>
            <w:noWrap/>
            <w:vAlign w:val="center"/>
            <w:hideMark/>
          </w:tcPr>
          <w:p w14:paraId="0D3F7AB9"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753CE1E" w14:textId="77777777" w:rsidR="001C6597" w:rsidRPr="00FE109C" w:rsidRDefault="001C6597" w:rsidP="00444890">
            <w:pPr>
              <w:rPr>
                <w:szCs w:val="24"/>
              </w:rPr>
            </w:pPr>
            <w:r w:rsidRPr="00FE109C">
              <w:rPr>
                <w:szCs w:val="24"/>
              </w:rPr>
              <w:t>Напор, м</w:t>
            </w:r>
          </w:p>
        </w:tc>
        <w:tc>
          <w:tcPr>
            <w:tcW w:w="3827" w:type="dxa"/>
            <w:noWrap/>
            <w:vAlign w:val="center"/>
          </w:tcPr>
          <w:p w14:paraId="4517369B" w14:textId="77777777" w:rsidR="001C6597" w:rsidRPr="00FE109C" w:rsidRDefault="001C6597" w:rsidP="00444890">
            <w:pPr>
              <w:jc w:val="center"/>
              <w:rPr>
                <w:szCs w:val="24"/>
              </w:rPr>
            </w:pPr>
            <w:r w:rsidRPr="00FE109C">
              <w:rPr>
                <w:szCs w:val="24"/>
              </w:rPr>
              <w:t>45</w:t>
            </w:r>
          </w:p>
        </w:tc>
      </w:tr>
      <w:tr w:rsidR="001C6597" w:rsidRPr="00FE109C" w14:paraId="4D8F5706" w14:textId="77777777" w:rsidTr="00A630BC">
        <w:trPr>
          <w:trHeight w:val="340"/>
        </w:trPr>
        <w:tc>
          <w:tcPr>
            <w:tcW w:w="993" w:type="dxa"/>
            <w:noWrap/>
            <w:vAlign w:val="center"/>
            <w:hideMark/>
          </w:tcPr>
          <w:p w14:paraId="7D6E36C9" w14:textId="77777777" w:rsidR="001C6597" w:rsidRPr="00FE109C" w:rsidRDefault="001C6597" w:rsidP="00444890">
            <w:pPr>
              <w:jc w:val="center"/>
              <w:rPr>
                <w:szCs w:val="24"/>
              </w:rPr>
            </w:pPr>
            <w:r w:rsidRPr="00FE109C">
              <w:rPr>
                <w:szCs w:val="24"/>
              </w:rPr>
              <w:t>2.5.2</w:t>
            </w:r>
          </w:p>
        </w:tc>
        <w:tc>
          <w:tcPr>
            <w:tcW w:w="4819" w:type="dxa"/>
            <w:noWrap/>
            <w:vAlign w:val="center"/>
            <w:hideMark/>
          </w:tcPr>
          <w:p w14:paraId="0838B296"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0227D7D2" w14:textId="77777777" w:rsidR="001C6597" w:rsidRPr="00FE109C" w:rsidRDefault="001C6597" w:rsidP="00444890">
            <w:pPr>
              <w:jc w:val="center"/>
              <w:rPr>
                <w:szCs w:val="24"/>
              </w:rPr>
            </w:pPr>
          </w:p>
        </w:tc>
      </w:tr>
      <w:tr w:rsidR="001C6597" w:rsidRPr="00FE109C" w14:paraId="0F0D7C39" w14:textId="77777777" w:rsidTr="00A630BC">
        <w:trPr>
          <w:trHeight w:val="340"/>
        </w:trPr>
        <w:tc>
          <w:tcPr>
            <w:tcW w:w="993" w:type="dxa"/>
            <w:noWrap/>
            <w:vAlign w:val="center"/>
            <w:hideMark/>
          </w:tcPr>
          <w:p w14:paraId="0F0A62D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C7DAA0B"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1BF131BA" w14:textId="77777777" w:rsidR="001C6597" w:rsidRPr="00FE109C" w:rsidRDefault="001C6597" w:rsidP="00444890">
            <w:pPr>
              <w:jc w:val="center"/>
              <w:rPr>
                <w:szCs w:val="24"/>
              </w:rPr>
            </w:pPr>
          </w:p>
        </w:tc>
      </w:tr>
      <w:tr w:rsidR="001C6597" w:rsidRPr="00FE109C" w14:paraId="2FA0DF3D" w14:textId="77777777" w:rsidTr="00A630BC">
        <w:trPr>
          <w:trHeight w:val="340"/>
        </w:trPr>
        <w:tc>
          <w:tcPr>
            <w:tcW w:w="993" w:type="dxa"/>
            <w:noWrap/>
            <w:vAlign w:val="center"/>
            <w:hideMark/>
          </w:tcPr>
          <w:p w14:paraId="13634D68"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39D592F" w14:textId="77777777" w:rsidR="001C6597" w:rsidRPr="00FE109C" w:rsidRDefault="001C6597" w:rsidP="00444890">
            <w:pPr>
              <w:rPr>
                <w:szCs w:val="24"/>
              </w:rPr>
            </w:pPr>
            <w:r w:rsidRPr="00FE109C">
              <w:rPr>
                <w:szCs w:val="24"/>
              </w:rPr>
              <w:t>Марка</w:t>
            </w:r>
          </w:p>
        </w:tc>
        <w:tc>
          <w:tcPr>
            <w:tcW w:w="3827" w:type="dxa"/>
            <w:noWrap/>
            <w:vAlign w:val="center"/>
          </w:tcPr>
          <w:p w14:paraId="26734814" w14:textId="77777777" w:rsidR="001C6597" w:rsidRPr="00FE109C" w:rsidRDefault="001C6597" w:rsidP="00444890">
            <w:pPr>
              <w:jc w:val="center"/>
              <w:rPr>
                <w:szCs w:val="24"/>
              </w:rPr>
            </w:pPr>
            <w:r w:rsidRPr="00FE109C">
              <w:t>СД -160/45</w:t>
            </w:r>
          </w:p>
        </w:tc>
      </w:tr>
      <w:tr w:rsidR="001C6597" w:rsidRPr="00FE109C" w14:paraId="4F1BCFF4" w14:textId="77777777" w:rsidTr="00A630BC">
        <w:trPr>
          <w:trHeight w:val="340"/>
        </w:trPr>
        <w:tc>
          <w:tcPr>
            <w:tcW w:w="993" w:type="dxa"/>
            <w:noWrap/>
            <w:vAlign w:val="center"/>
            <w:hideMark/>
          </w:tcPr>
          <w:p w14:paraId="49A0F4EF"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EE1637E"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67B2BD7A" w14:textId="77777777" w:rsidR="001C6597" w:rsidRPr="00FE109C" w:rsidRDefault="001C6597" w:rsidP="00444890">
            <w:pPr>
              <w:jc w:val="center"/>
              <w:rPr>
                <w:szCs w:val="24"/>
              </w:rPr>
            </w:pPr>
            <w:r w:rsidRPr="00FE109C">
              <w:rPr>
                <w:szCs w:val="24"/>
              </w:rPr>
              <w:t>37</w:t>
            </w:r>
          </w:p>
        </w:tc>
      </w:tr>
      <w:tr w:rsidR="001C6597" w:rsidRPr="00FE109C" w14:paraId="5E9B61A8" w14:textId="77777777" w:rsidTr="00A630BC">
        <w:trPr>
          <w:trHeight w:val="340"/>
        </w:trPr>
        <w:tc>
          <w:tcPr>
            <w:tcW w:w="993" w:type="dxa"/>
            <w:noWrap/>
            <w:vAlign w:val="center"/>
            <w:hideMark/>
          </w:tcPr>
          <w:p w14:paraId="7905AD49"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9D5CE11" w14:textId="77777777" w:rsidR="001C6597" w:rsidRPr="00FE109C" w:rsidRDefault="001C6597" w:rsidP="00444890">
            <w:pPr>
              <w:rPr>
                <w:szCs w:val="24"/>
              </w:rPr>
            </w:pPr>
            <w:r w:rsidRPr="00FE109C">
              <w:rPr>
                <w:szCs w:val="24"/>
              </w:rPr>
              <w:t>КПД, %</w:t>
            </w:r>
          </w:p>
        </w:tc>
        <w:tc>
          <w:tcPr>
            <w:tcW w:w="3827" w:type="dxa"/>
            <w:noWrap/>
            <w:vAlign w:val="center"/>
          </w:tcPr>
          <w:p w14:paraId="4A4F4874" w14:textId="77777777" w:rsidR="001C6597" w:rsidRPr="00FE109C" w:rsidRDefault="001C6597" w:rsidP="00444890">
            <w:pPr>
              <w:jc w:val="center"/>
              <w:rPr>
                <w:szCs w:val="24"/>
              </w:rPr>
            </w:pPr>
            <w:r w:rsidRPr="00FE109C">
              <w:rPr>
                <w:szCs w:val="24"/>
              </w:rPr>
              <w:t>50</w:t>
            </w:r>
          </w:p>
        </w:tc>
      </w:tr>
      <w:tr w:rsidR="001C6597" w:rsidRPr="00FE109C" w14:paraId="19D0D741" w14:textId="77777777" w:rsidTr="00A630BC">
        <w:trPr>
          <w:trHeight w:val="340"/>
        </w:trPr>
        <w:tc>
          <w:tcPr>
            <w:tcW w:w="993" w:type="dxa"/>
            <w:noWrap/>
            <w:vAlign w:val="center"/>
            <w:hideMark/>
          </w:tcPr>
          <w:p w14:paraId="09FE49DE"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7B648956"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5AF59137" w14:textId="77777777" w:rsidR="001C6597" w:rsidRPr="00FE109C" w:rsidRDefault="001C6597" w:rsidP="00444890">
            <w:pPr>
              <w:jc w:val="center"/>
              <w:rPr>
                <w:szCs w:val="24"/>
              </w:rPr>
            </w:pPr>
            <w:r w:rsidRPr="00FE109C">
              <w:rPr>
                <w:szCs w:val="24"/>
              </w:rPr>
              <w:t>160</w:t>
            </w:r>
          </w:p>
        </w:tc>
      </w:tr>
      <w:tr w:rsidR="001C6597" w:rsidRPr="00FE109C" w14:paraId="44C750C9" w14:textId="77777777" w:rsidTr="00A630BC">
        <w:trPr>
          <w:trHeight w:val="340"/>
        </w:trPr>
        <w:tc>
          <w:tcPr>
            <w:tcW w:w="993" w:type="dxa"/>
            <w:noWrap/>
            <w:vAlign w:val="center"/>
            <w:hideMark/>
          </w:tcPr>
          <w:p w14:paraId="7BDE9E25"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2665E0DD" w14:textId="77777777" w:rsidR="001C6597" w:rsidRPr="00FE109C" w:rsidRDefault="001C6597" w:rsidP="00444890">
            <w:pPr>
              <w:rPr>
                <w:szCs w:val="24"/>
              </w:rPr>
            </w:pPr>
            <w:r w:rsidRPr="00FE109C">
              <w:rPr>
                <w:szCs w:val="24"/>
              </w:rPr>
              <w:t>Напор, м</w:t>
            </w:r>
          </w:p>
        </w:tc>
        <w:tc>
          <w:tcPr>
            <w:tcW w:w="3827" w:type="dxa"/>
            <w:noWrap/>
            <w:vAlign w:val="center"/>
          </w:tcPr>
          <w:p w14:paraId="2D7035A9" w14:textId="77777777" w:rsidR="001C6597" w:rsidRPr="00FE109C" w:rsidRDefault="001C6597" w:rsidP="00444890">
            <w:pPr>
              <w:jc w:val="center"/>
              <w:rPr>
                <w:szCs w:val="24"/>
              </w:rPr>
            </w:pPr>
            <w:r w:rsidRPr="00FE109C">
              <w:rPr>
                <w:szCs w:val="24"/>
              </w:rPr>
              <w:t>45</w:t>
            </w:r>
          </w:p>
        </w:tc>
      </w:tr>
      <w:tr w:rsidR="001C6597" w:rsidRPr="00FE109C" w14:paraId="5D14D1AA" w14:textId="77777777" w:rsidTr="00A630BC">
        <w:trPr>
          <w:trHeight w:val="340"/>
        </w:trPr>
        <w:tc>
          <w:tcPr>
            <w:tcW w:w="993" w:type="dxa"/>
            <w:noWrap/>
            <w:vAlign w:val="center"/>
          </w:tcPr>
          <w:p w14:paraId="2D73184C" w14:textId="77777777" w:rsidR="001C6597" w:rsidRPr="00FE109C" w:rsidRDefault="001C6597" w:rsidP="00444890">
            <w:pPr>
              <w:jc w:val="center"/>
              <w:rPr>
                <w:szCs w:val="24"/>
              </w:rPr>
            </w:pPr>
            <w:r w:rsidRPr="00FE109C">
              <w:rPr>
                <w:szCs w:val="24"/>
              </w:rPr>
              <w:t>2.5.3</w:t>
            </w:r>
          </w:p>
        </w:tc>
        <w:tc>
          <w:tcPr>
            <w:tcW w:w="4819" w:type="dxa"/>
            <w:noWrap/>
            <w:vAlign w:val="center"/>
          </w:tcPr>
          <w:p w14:paraId="3377D6F4"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177E2316" w14:textId="77777777" w:rsidR="001C6597" w:rsidRPr="00FE109C" w:rsidRDefault="001C6597" w:rsidP="00444890">
            <w:pPr>
              <w:jc w:val="center"/>
              <w:rPr>
                <w:szCs w:val="24"/>
              </w:rPr>
            </w:pPr>
          </w:p>
        </w:tc>
      </w:tr>
      <w:tr w:rsidR="001C6597" w:rsidRPr="00FE109C" w14:paraId="24B9089E" w14:textId="77777777" w:rsidTr="00A630BC">
        <w:trPr>
          <w:trHeight w:val="340"/>
        </w:trPr>
        <w:tc>
          <w:tcPr>
            <w:tcW w:w="993" w:type="dxa"/>
            <w:noWrap/>
            <w:vAlign w:val="center"/>
          </w:tcPr>
          <w:p w14:paraId="02BC5C53" w14:textId="77777777" w:rsidR="001C6597" w:rsidRPr="00FE109C" w:rsidRDefault="001C6597" w:rsidP="00444890">
            <w:pPr>
              <w:jc w:val="center"/>
              <w:rPr>
                <w:szCs w:val="24"/>
              </w:rPr>
            </w:pPr>
            <w:r w:rsidRPr="00FE109C">
              <w:rPr>
                <w:szCs w:val="24"/>
              </w:rPr>
              <w:t> </w:t>
            </w:r>
          </w:p>
        </w:tc>
        <w:tc>
          <w:tcPr>
            <w:tcW w:w="4819" w:type="dxa"/>
            <w:noWrap/>
            <w:vAlign w:val="center"/>
          </w:tcPr>
          <w:p w14:paraId="0F2E8F68"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0840458E" w14:textId="77777777" w:rsidR="001C6597" w:rsidRPr="00FE109C" w:rsidRDefault="001C6597" w:rsidP="00444890">
            <w:pPr>
              <w:jc w:val="center"/>
              <w:rPr>
                <w:szCs w:val="24"/>
              </w:rPr>
            </w:pPr>
          </w:p>
        </w:tc>
      </w:tr>
      <w:tr w:rsidR="001C6597" w:rsidRPr="00FE109C" w14:paraId="685AE4C9" w14:textId="77777777" w:rsidTr="00A630BC">
        <w:trPr>
          <w:trHeight w:val="340"/>
        </w:trPr>
        <w:tc>
          <w:tcPr>
            <w:tcW w:w="993" w:type="dxa"/>
            <w:noWrap/>
            <w:vAlign w:val="center"/>
          </w:tcPr>
          <w:p w14:paraId="698C596E" w14:textId="77777777" w:rsidR="001C6597" w:rsidRPr="00FE109C" w:rsidRDefault="001C6597" w:rsidP="00444890">
            <w:pPr>
              <w:jc w:val="center"/>
              <w:rPr>
                <w:szCs w:val="24"/>
              </w:rPr>
            </w:pPr>
            <w:r w:rsidRPr="00FE109C">
              <w:rPr>
                <w:szCs w:val="24"/>
              </w:rPr>
              <w:t> </w:t>
            </w:r>
          </w:p>
        </w:tc>
        <w:tc>
          <w:tcPr>
            <w:tcW w:w="4819" w:type="dxa"/>
            <w:noWrap/>
            <w:vAlign w:val="center"/>
          </w:tcPr>
          <w:p w14:paraId="484FCE77" w14:textId="77777777" w:rsidR="001C6597" w:rsidRPr="00FE109C" w:rsidRDefault="001C6597" w:rsidP="00444890">
            <w:pPr>
              <w:rPr>
                <w:szCs w:val="24"/>
              </w:rPr>
            </w:pPr>
            <w:r w:rsidRPr="00FE109C">
              <w:rPr>
                <w:szCs w:val="24"/>
              </w:rPr>
              <w:t>Марка</w:t>
            </w:r>
          </w:p>
        </w:tc>
        <w:tc>
          <w:tcPr>
            <w:tcW w:w="3827" w:type="dxa"/>
            <w:noWrap/>
            <w:vAlign w:val="center"/>
          </w:tcPr>
          <w:p w14:paraId="38B08E96" w14:textId="77777777" w:rsidR="001C6597" w:rsidRPr="00FE109C" w:rsidRDefault="001C6597" w:rsidP="00444890">
            <w:pPr>
              <w:jc w:val="center"/>
              <w:rPr>
                <w:szCs w:val="24"/>
              </w:rPr>
            </w:pPr>
            <w:r w:rsidRPr="00FE109C">
              <w:t>СД -160/45</w:t>
            </w:r>
          </w:p>
        </w:tc>
      </w:tr>
      <w:tr w:rsidR="001C6597" w:rsidRPr="00FE109C" w14:paraId="6977A6C8" w14:textId="77777777" w:rsidTr="00A630BC">
        <w:trPr>
          <w:trHeight w:val="340"/>
        </w:trPr>
        <w:tc>
          <w:tcPr>
            <w:tcW w:w="993" w:type="dxa"/>
            <w:noWrap/>
            <w:vAlign w:val="center"/>
          </w:tcPr>
          <w:p w14:paraId="0207DA20" w14:textId="77777777" w:rsidR="001C6597" w:rsidRPr="00FE109C" w:rsidRDefault="001C6597" w:rsidP="00444890">
            <w:pPr>
              <w:jc w:val="center"/>
              <w:rPr>
                <w:szCs w:val="24"/>
              </w:rPr>
            </w:pPr>
            <w:r w:rsidRPr="00FE109C">
              <w:rPr>
                <w:szCs w:val="24"/>
              </w:rPr>
              <w:t> </w:t>
            </w:r>
          </w:p>
        </w:tc>
        <w:tc>
          <w:tcPr>
            <w:tcW w:w="4819" w:type="dxa"/>
            <w:noWrap/>
            <w:vAlign w:val="center"/>
          </w:tcPr>
          <w:p w14:paraId="0247AEB5"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13060843" w14:textId="77777777" w:rsidR="001C6597" w:rsidRPr="00FE109C" w:rsidRDefault="001C6597" w:rsidP="00444890">
            <w:pPr>
              <w:jc w:val="center"/>
              <w:rPr>
                <w:szCs w:val="24"/>
              </w:rPr>
            </w:pPr>
            <w:r w:rsidRPr="00FE109C">
              <w:rPr>
                <w:szCs w:val="24"/>
              </w:rPr>
              <w:t>37</w:t>
            </w:r>
          </w:p>
        </w:tc>
      </w:tr>
      <w:tr w:rsidR="001C6597" w:rsidRPr="00FE109C" w14:paraId="0BBDD235" w14:textId="77777777" w:rsidTr="00A630BC">
        <w:trPr>
          <w:trHeight w:val="340"/>
        </w:trPr>
        <w:tc>
          <w:tcPr>
            <w:tcW w:w="993" w:type="dxa"/>
            <w:noWrap/>
            <w:vAlign w:val="center"/>
          </w:tcPr>
          <w:p w14:paraId="2E4644EE" w14:textId="77777777" w:rsidR="001C6597" w:rsidRPr="00FE109C" w:rsidRDefault="001C6597" w:rsidP="00444890">
            <w:pPr>
              <w:jc w:val="center"/>
              <w:rPr>
                <w:szCs w:val="24"/>
              </w:rPr>
            </w:pPr>
            <w:r w:rsidRPr="00FE109C">
              <w:rPr>
                <w:szCs w:val="24"/>
              </w:rPr>
              <w:t> </w:t>
            </w:r>
          </w:p>
        </w:tc>
        <w:tc>
          <w:tcPr>
            <w:tcW w:w="4819" w:type="dxa"/>
            <w:noWrap/>
            <w:vAlign w:val="center"/>
          </w:tcPr>
          <w:p w14:paraId="58CF32E7" w14:textId="77777777" w:rsidR="001C6597" w:rsidRPr="00FE109C" w:rsidRDefault="001C6597" w:rsidP="00444890">
            <w:pPr>
              <w:rPr>
                <w:szCs w:val="24"/>
              </w:rPr>
            </w:pPr>
            <w:r w:rsidRPr="00FE109C">
              <w:rPr>
                <w:szCs w:val="24"/>
              </w:rPr>
              <w:t>КПД, %</w:t>
            </w:r>
          </w:p>
        </w:tc>
        <w:tc>
          <w:tcPr>
            <w:tcW w:w="3827" w:type="dxa"/>
            <w:noWrap/>
            <w:vAlign w:val="center"/>
          </w:tcPr>
          <w:p w14:paraId="1FE0BCF5" w14:textId="77777777" w:rsidR="001C6597" w:rsidRPr="00FE109C" w:rsidRDefault="001C6597" w:rsidP="00444890">
            <w:pPr>
              <w:jc w:val="center"/>
              <w:rPr>
                <w:szCs w:val="24"/>
              </w:rPr>
            </w:pPr>
            <w:r w:rsidRPr="00FE109C">
              <w:rPr>
                <w:szCs w:val="24"/>
              </w:rPr>
              <w:t>50</w:t>
            </w:r>
          </w:p>
        </w:tc>
      </w:tr>
      <w:tr w:rsidR="001C6597" w:rsidRPr="00FE109C" w14:paraId="33F90CA5" w14:textId="77777777" w:rsidTr="00A630BC">
        <w:trPr>
          <w:trHeight w:val="340"/>
        </w:trPr>
        <w:tc>
          <w:tcPr>
            <w:tcW w:w="993" w:type="dxa"/>
            <w:noWrap/>
            <w:vAlign w:val="center"/>
          </w:tcPr>
          <w:p w14:paraId="0C35EE82" w14:textId="77777777" w:rsidR="001C6597" w:rsidRPr="00FE109C" w:rsidRDefault="001C6597" w:rsidP="00444890">
            <w:pPr>
              <w:jc w:val="center"/>
              <w:rPr>
                <w:szCs w:val="24"/>
              </w:rPr>
            </w:pPr>
            <w:r w:rsidRPr="00FE109C">
              <w:rPr>
                <w:szCs w:val="24"/>
              </w:rPr>
              <w:t> </w:t>
            </w:r>
          </w:p>
        </w:tc>
        <w:tc>
          <w:tcPr>
            <w:tcW w:w="4819" w:type="dxa"/>
            <w:noWrap/>
            <w:vAlign w:val="center"/>
          </w:tcPr>
          <w:p w14:paraId="0C0BADFF"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371ECF07" w14:textId="77777777" w:rsidR="001C6597" w:rsidRPr="00FE109C" w:rsidRDefault="001C6597" w:rsidP="00444890">
            <w:pPr>
              <w:jc w:val="center"/>
              <w:rPr>
                <w:szCs w:val="24"/>
              </w:rPr>
            </w:pPr>
            <w:r w:rsidRPr="00FE109C">
              <w:rPr>
                <w:szCs w:val="24"/>
              </w:rPr>
              <w:t>160</w:t>
            </w:r>
          </w:p>
        </w:tc>
      </w:tr>
      <w:tr w:rsidR="001C6597" w:rsidRPr="00FE109C" w14:paraId="6E5C50D8" w14:textId="77777777" w:rsidTr="00A630BC">
        <w:trPr>
          <w:trHeight w:val="340"/>
        </w:trPr>
        <w:tc>
          <w:tcPr>
            <w:tcW w:w="993" w:type="dxa"/>
            <w:noWrap/>
            <w:vAlign w:val="center"/>
          </w:tcPr>
          <w:p w14:paraId="7466EC42" w14:textId="77777777" w:rsidR="001C6597" w:rsidRPr="00FE109C" w:rsidRDefault="001C6597" w:rsidP="00444890">
            <w:pPr>
              <w:jc w:val="center"/>
              <w:rPr>
                <w:szCs w:val="24"/>
              </w:rPr>
            </w:pPr>
            <w:r w:rsidRPr="00FE109C">
              <w:rPr>
                <w:szCs w:val="24"/>
              </w:rPr>
              <w:t> </w:t>
            </w:r>
          </w:p>
        </w:tc>
        <w:tc>
          <w:tcPr>
            <w:tcW w:w="4819" w:type="dxa"/>
            <w:noWrap/>
            <w:vAlign w:val="center"/>
          </w:tcPr>
          <w:p w14:paraId="2B828368" w14:textId="77777777" w:rsidR="001C6597" w:rsidRPr="00FE109C" w:rsidRDefault="001C6597" w:rsidP="00444890">
            <w:pPr>
              <w:rPr>
                <w:szCs w:val="24"/>
              </w:rPr>
            </w:pPr>
            <w:r w:rsidRPr="00FE109C">
              <w:rPr>
                <w:szCs w:val="24"/>
              </w:rPr>
              <w:t>Напор, м</w:t>
            </w:r>
          </w:p>
        </w:tc>
        <w:tc>
          <w:tcPr>
            <w:tcW w:w="3827" w:type="dxa"/>
            <w:noWrap/>
            <w:vAlign w:val="center"/>
          </w:tcPr>
          <w:p w14:paraId="48F8081E" w14:textId="77777777" w:rsidR="001C6597" w:rsidRPr="00FE109C" w:rsidRDefault="001C6597" w:rsidP="00444890">
            <w:pPr>
              <w:jc w:val="center"/>
              <w:rPr>
                <w:szCs w:val="24"/>
              </w:rPr>
            </w:pPr>
            <w:r w:rsidRPr="00FE109C">
              <w:rPr>
                <w:szCs w:val="24"/>
              </w:rPr>
              <w:t>45</w:t>
            </w:r>
          </w:p>
        </w:tc>
      </w:tr>
      <w:tr w:rsidR="001C6597" w:rsidRPr="00FE109C" w14:paraId="0D6F62C3" w14:textId="77777777" w:rsidTr="00A630BC">
        <w:trPr>
          <w:trHeight w:val="340"/>
        </w:trPr>
        <w:tc>
          <w:tcPr>
            <w:tcW w:w="993" w:type="dxa"/>
            <w:noWrap/>
            <w:vAlign w:val="center"/>
            <w:hideMark/>
          </w:tcPr>
          <w:p w14:paraId="66966886" w14:textId="77777777" w:rsidR="001C6597" w:rsidRPr="00FE109C" w:rsidRDefault="001C6597" w:rsidP="00444890">
            <w:pPr>
              <w:jc w:val="center"/>
              <w:rPr>
                <w:b/>
                <w:bCs/>
                <w:szCs w:val="24"/>
              </w:rPr>
            </w:pPr>
            <w:r w:rsidRPr="00FE109C">
              <w:rPr>
                <w:b/>
                <w:bCs/>
                <w:szCs w:val="24"/>
              </w:rPr>
              <w:t>3.</w:t>
            </w:r>
          </w:p>
        </w:tc>
        <w:tc>
          <w:tcPr>
            <w:tcW w:w="8646" w:type="dxa"/>
            <w:gridSpan w:val="2"/>
            <w:noWrap/>
            <w:vAlign w:val="center"/>
            <w:hideMark/>
          </w:tcPr>
          <w:p w14:paraId="3334D8D6" w14:textId="77777777" w:rsidR="001C6597" w:rsidRPr="00FE109C" w:rsidRDefault="001C6597" w:rsidP="00444890">
            <w:pPr>
              <w:jc w:val="center"/>
              <w:rPr>
                <w:b/>
                <w:bCs/>
                <w:szCs w:val="24"/>
              </w:rPr>
            </w:pPr>
            <w:r w:rsidRPr="00FE109C">
              <w:rPr>
                <w:b/>
                <w:bCs/>
                <w:szCs w:val="24"/>
              </w:rPr>
              <w:t>Канализационная насосная станция КНС МПЗ «Технопарка»</w:t>
            </w:r>
          </w:p>
        </w:tc>
      </w:tr>
      <w:tr w:rsidR="001C6597" w:rsidRPr="00FE109C" w14:paraId="558C4D48" w14:textId="77777777" w:rsidTr="00A630BC">
        <w:trPr>
          <w:trHeight w:val="340"/>
        </w:trPr>
        <w:tc>
          <w:tcPr>
            <w:tcW w:w="993" w:type="dxa"/>
            <w:noWrap/>
            <w:vAlign w:val="center"/>
            <w:hideMark/>
          </w:tcPr>
          <w:p w14:paraId="052C7E3A" w14:textId="77777777" w:rsidR="001C6597" w:rsidRPr="00FE109C" w:rsidRDefault="001C6597" w:rsidP="00444890">
            <w:pPr>
              <w:jc w:val="center"/>
              <w:rPr>
                <w:szCs w:val="24"/>
              </w:rPr>
            </w:pPr>
            <w:r w:rsidRPr="00FE109C">
              <w:rPr>
                <w:szCs w:val="24"/>
              </w:rPr>
              <w:t>3.1</w:t>
            </w:r>
          </w:p>
        </w:tc>
        <w:tc>
          <w:tcPr>
            <w:tcW w:w="4819" w:type="dxa"/>
            <w:noWrap/>
            <w:vAlign w:val="center"/>
            <w:hideMark/>
          </w:tcPr>
          <w:p w14:paraId="16F33111" w14:textId="77777777" w:rsidR="001C6597" w:rsidRPr="00FE109C" w:rsidRDefault="001C6597" w:rsidP="00444890">
            <w:pPr>
              <w:rPr>
                <w:szCs w:val="24"/>
              </w:rPr>
            </w:pPr>
            <w:r w:rsidRPr="00FE109C">
              <w:rPr>
                <w:szCs w:val="24"/>
              </w:rPr>
              <w:t>Расположение</w:t>
            </w:r>
          </w:p>
        </w:tc>
        <w:tc>
          <w:tcPr>
            <w:tcW w:w="3827" w:type="dxa"/>
            <w:noWrap/>
            <w:vAlign w:val="center"/>
            <w:hideMark/>
          </w:tcPr>
          <w:p w14:paraId="0AAE2349" w14:textId="77777777" w:rsidR="001C6597" w:rsidRPr="00FE109C" w:rsidRDefault="001C6597" w:rsidP="00444890">
            <w:pPr>
              <w:jc w:val="center"/>
              <w:rPr>
                <w:szCs w:val="24"/>
              </w:rPr>
            </w:pPr>
            <w:r w:rsidRPr="00FE109C">
              <w:rPr>
                <w:szCs w:val="24"/>
              </w:rPr>
              <w:t>МПЗ «Технопарка»</w:t>
            </w:r>
          </w:p>
        </w:tc>
      </w:tr>
      <w:tr w:rsidR="001C6597" w:rsidRPr="00FE109C" w14:paraId="7AED545B" w14:textId="77777777" w:rsidTr="00A630BC">
        <w:trPr>
          <w:trHeight w:val="340"/>
        </w:trPr>
        <w:tc>
          <w:tcPr>
            <w:tcW w:w="993" w:type="dxa"/>
            <w:noWrap/>
            <w:vAlign w:val="center"/>
            <w:hideMark/>
          </w:tcPr>
          <w:p w14:paraId="027DB1FB" w14:textId="77777777" w:rsidR="001C6597" w:rsidRPr="00FE109C" w:rsidRDefault="001C6597" w:rsidP="00444890">
            <w:pPr>
              <w:jc w:val="center"/>
              <w:rPr>
                <w:szCs w:val="24"/>
              </w:rPr>
            </w:pPr>
            <w:r w:rsidRPr="00FE109C">
              <w:rPr>
                <w:szCs w:val="24"/>
              </w:rPr>
              <w:t>3.2</w:t>
            </w:r>
          </w:p>
        </w:tc>
        <w:tc>
          <w:tcPr>
            <w:tcW w:w="4819" w:type="dxa"/>
            <w:noWrap/>
            <w:vAlign w:val="center"/>
            <w:hideMark/>
          </w:tcPr>
          <w:p w14:paraId="2B219019"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41A1E57A" w14:textId="77777777" w:rsidR="001C6597" w:rsidRPr="00FE109C" w:rsidRDefault="001C6597" w:rsidP="00444890">
            <w:pPr>
              <w:jc w:val="center"/>
              <w:rPr>
                <w:szCs w:val="24"/>
              </w:rPr>
            </w:pPr>
            <w:r w:rsidRPr="00FE109C">
              <w:rPr>
                <w:szCs w:val="24"/>
              </w:rPr>
              <w:t>2007</w:t>
            </w:r>
          </w:p>
        </w:tc>
      </w:tr>
      <w:tr w:rsidR="001C6597" w:rsidRPr="00FE109C" w14:paraId="10C7DBBB" w14:textId="77777777" w:rsidTr="00A630BC">
        <w:trPr>
          <w:trHeight w:val="340"/>
        </w:trPr>
        <w:tc>
          <w:tcPr>
            <w:tcW w:w="993" w:type="dxa"/>
            <w:noWrap/>
            <w:vAlign w:val="center"/>
            <w:hideMark/>
          </w:tcPr>
          <w:p w14:paraId="7DCA1B7E" w14:textId="77777777" w:rsidR="001C6597" w:rsidRPr="00FE109C" w:rsidRDefault="001C6597" w:rsidP="00444890">
            <w:pPr>
              <w:jc w:val="center"/>
              <w:rPr>
                <w:szCs w:val="24"/>
              </w:rPr>
            </w:pPr>
            <w:r w:rsidRPr="00FE109C">
              <w:rPr>
                <w:szCs w:val="24"/>
              </w:rPr>
              <w:t>3.3</w:t>
            </w:r>
          </w:p>
        </w:tc>
        <w:tc>
          <w:tcPr>
            <w:tcW w:w="4819" w:type="dxa"/>
            <w:noWrap/>
            <w:vAlign w:val="center"/>
            <w:hideMark/>
          </w:tcPr>
          <w:p w14:paraId="4D8DBB77" w14:textId="77777777" w:rsidR="001C6597" w:rsidRPr="00FE109C" w:rsidRDefault="001C6597" w:rsidP="00444890">
            <w:pPr>
              <w:rPr>
                <w:szCs w:val="24"/>
              </w:rPr>
            </w:pPr>
            <w:r w:rsidRPr="00FE109C">
              <w:rPr>
                <w:szCs w:val="24"/>
              </w:rPr>
              <w:t>Производительность, тыс. м</w:t>
            </w:r>
            <w:r w:rsidRPr="00FE109C">
              <w:rPr>
                <w:szCs w:val="24"/>
                <w:vertAlign w:val="superscript"/>
              </w:rPr>
              <w:t>3</w:t>
            </w:r>
            <w:r w:rsidRPr="00FE109C">
              <w:rPr>
                <w:szCs w:val="24"/>
              </w:rPr>
              <w:t>/</w:t>
            </w:r>
            <w:proofErr w:type="spellStart"/>
            <w:r w:rsidRPr="00FE109C">
              <w:rPr>
                <w:szCs w:val="24"/>
              </w:rPr>
              <w:t>сут</w:t>
            </w:r>
            <w:proofErr w:type="spellEnd"/>
          </w:p>
        </w:tc>
        <w:tc>
          <w:tcPr>
            <w:tcW w:w="3827" w:type="dxa"/>
            <w:noWrap/>
            <w:vAlign w:val="center"/>
          </w:tcPr>
          <w:p w14:paraId="515DA676" w14:textId="77777777" w:rsidR="001C6597" w:rsidRPr="00FE109C" w:rsidRDefault="001C6597" w:rsidP="00444890">
            <w:pPr>
              <w:jc w:val="center"/>
              <w:rPr>
                <w:szCs w:val="24"/>
              </w:rPr>
            </w:pPr>
            <w:r w:rsidRPr="00FE109C">
              <w:rPr>
                <w:szCs w:val="24"/>
              </w:rPr>
              <w:t>1440</w:t>
            </w:r>
          </w:p>
        </w:tc>
      </w:tr>
      <w:tr w:rsidR="001C6597" w:rsidRPr="00FE109C" w14:paraId="2015C931" w14:textId="77777777" w:rsidTr="00A630BC">
        <w:trPr>
          <w:trHeight w:val="340"/>
        </w:trPr>
        <w:tc>
          <w:tcPr>
            <w:tcW w:w="993" w:type="dxa"/>
            <w:noWrap/>
            <w:vAlign w:val="center"/>
            <w:hideMark/>
          </w:tcPr>
          <w:p w14:paraId="5E4546C2" w14:textId="77777777" w:rsidR="001C6597" w:rsidRPr="00FE109C" w:rsidRDefault="001C6597" w:rsidP="00444890">
            <w:pPr>
              <w:jc w:val="center"/>
              <w:rPr>
                <w:szCs w:val="24"/>
              </w:rPr>
            </w:pPr>
            <w:r w:rsidRPr="00FE109C">
              <w:rPr>
                <w:szCs w:val="24"/>
              </w:rPr>
              <w:t>3.4</w:t>
            </w:r>
          </w:p>
        </w:tc>
        <w:tc>
          <w:tcPr>
            <w:tcW w:w="4819" w:type="dxa"/>
            <w:noWrap/>
            <w:vAlign w:val="center"/>
            <w:hideMark/>
          </w:tcPr>
          <w:p w14:paraId="22B878AA" w14:textId="77777777" w:rsidR="001C6597" w:rsidRPr="00FE109C" w:rsidRDefault="001C6597" w:rsidP="00444890">
            <w:pPr>
              <w:rPr>
                <w:szCs w:val="24"/>
              </w:rPr>
            </w:pPr>
            <w:r w:rsidRPr="00FE109C">
              <w:rPr>
                <w:szCs w:val="24"/>
              </w:rPr>
              <w:t>Емкость приемного резервуара, м3</w:t>
            </w:r>
          </w:p>
        </w:tc>
        <w:tc>
          <w:tcPr>
            <w:tcW w:w="3827" w:type="dxa"/>
            <w:noWrap/>
            <w:vAlign w:val="center"/>
            <w:hideMark/>
          </w:tcPr>
          <w:p w14:paraId="19F9D2B9" w14:textId="77777777" w:rsidR="001C6597" w:rsidRPr="00FE109C" w:rsidRDefault="001C6597" w:rsidP="00444890">
            <w:pPr>
              <w:jc w:val="center"/>
              <w:rPr>
                <w:szCs w:val="24"/>
              </w:rPr>
            </w:pPr>
            <w:r w:rsidRPr="00FE109C">
              <w:rPr>
                <w:szCs w:val="24"/>
              </w:rPr>
              <w:t>400</w:t>
            </w:r>
          </w:p>
        </w:tc>
      </w:tr>
      <w:tr w:rsidR="001C6597" w:rsidRPr="00FE109C" w14:paraId="091EA8B7" w14:textId="77777777" w:rsidTr="00A630BC">
        <w:trPr>
          <w:trHeight w:val="329"/>
        </w:trPr>
        <w:tc>
          <w:tcPr>
            <w:tcW w:w="993" w:type="dxa"/>
            <w:noWrap/>
            <w:vAlign w:val="center"/>
            <w:hideMark/>
          </w:tcPr>
          <w:p w14:paraId="7ED4294D" w14:textId="77777777" w:rsidR="001C6597" w:rsidRPr="00FE109C" w:rsidRDefault="001C6597" w:rsidP="00444890">
            <w:pPr>
              <w:jc w:val="center"/>
              <w:rPr>
                <w:szCs w:val="24"/>
              </w:rPr>
            </w:pPr>
            <w:r w:rsidRPr="00FE109C">
              <w:rPr>
                <w:szCs w:val="24"/>
              </w:rPr>
              <w:t>3.5.1</w:t>
            </w:r>
          </w:p>
        </w:tc>
        <w:tc>
          <w:tcPr>
            <w:tcW w:w="4819" w:type="dxa"/>
            <w:noWrap/>
            <w:vAlign w:val="center"/>
            <w:hideMark/>
          </w:tcPr>
          <w:p w14:paraId="2C415A46"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hideMark/>
          </w:tcPr>
          <w:p w14:paraId="6230E71A" w14:textId="77777777" w:rsidR="001C6597" w:rsidRPr="00FE109C" w:rsidRDefault="001C6597" w:rsidP="00444890">
            <w:pPr>
              <w:jc w:val="center"/>
              <w:rPr>
                <w:szCs w:val="24"/>
              </w:rPr>
            </w:pPr>
            <w:r w:rsidRPr="00FE109C">
              <w:rPr>
                <w:szCs w:val="24"/>
              </w:rPr>
              <w:t> </w:t>
            </w:r>
          </w:p>
        </w:tc>
      </w:tr>
      <w:tr w:rsidR="001C6597" w:rsidRPr="00FE109C" w14:paraId="234F088C" w14:textId="77777777" w:rsidTr="00A630BC">
        <w:trPr>
          <w:trHeight w:val="329"/>
        </w:trPr>
        <w:tc>
          <w:tcPr>
            <w:tcW w:w="993" w:type="dxa"/>
            <w:noWrap/>
            <w:vAlign w:val="center"/>
            <w:hideMark/>
          </w:tcPr>
          <w:p w14:paraId="783B26E7" w14:textId="77777777" w:rsidR="001C6597" w:rsidRPr="00FE109C" w:rsidRDefault="001C6597" w:rsidP="00444890">
            <w:pPr>
              <w:jc w:val="center"/>
              <w:rPr>
                <w:sz w:val="20"/>
                <w:szCs w:val="20"/>
              </w:rPr>
            </w:pPr>
            <w:r w:rsidRPr="00FE109C">
              <w:rPr>
                <w:sz w:val="20"/>
                <w:szCs w:val="20"/>
              </w:rPr>
              <w:lastRenderedPageBreak/>
              <w:t> </w:t>
            </w:r>
          </w:p>
        </w:tc>
        <w:tc>
          <w:tcPr>
            <w:tcW w:w="4819" w:type="dxa"/>
            <w:noWrap/>
            <w:vAlign w:val="center"/>
            <w:hideMark/>
          </w:tcPr>
          <w:p w14:paraId="1050757D"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hideMark/>
          </w:tcPr>
          <w:p w14:paraId="79B802C4" w14:textId="77777777" w:rsidR="001C6597" w:rsidRPr="00FE109C" w:rsidRDefault="001C6597" w:rsidP="00444890">
            <w:pPr>
              <w:jc w:val="center"/>
              <w:rPr>
                <w:szCs w:val="24"/>
              </w:rPr>
            </w:pPr>
            <w:r w:rsidRPr="00FE109C">
              <w:rPr>
                <w:szCs w:val="24"/>
              </w:rPr>
              <w:t>2025</w:t>
            </w:r>
          </w:p>
        </w:tc>
      </w:tr>
      <w:tr w:rsidR="001C6597" w:rsidRPr="00FE109C" w14:paraId="1B5C3AFD" w14:textId="77777777" w:rsidTr="00A630BC">
        <w:trPr>
          <w:trHeight w:val="329"/>
        </w:trPr>
        <w:tc>
          <w:tcPr>
            <w:tcW w:w="993" w:type="dxa"/>
            <w:noWrap/>
            <w:vAlign w:val="center"/>
            <w:hideMark/>
          </w:tcPr>
          <w:p w14:paraId="2A07B9B4"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056BF5E0" w14:textId="77777777" w:rsidR="001C6597" w:rsidRPr="00FE109C" w:rsidRDefault="001C6597" w:rsidP="00444890">
            <w:pPr>
              <w:rPr>
                <w:szCs w:val="24"/>
              </w:rPr>
            </w:pPr>
            <w:r w:rsidRPr="00FE109C">
              <w:rPr>
                <w:szCs w:val="24"/>
              </w:rPr>
              <w:t>Марка</w:t>
            </w:r>
          </w:p>
        </w:tc>
        <w:tc>
          <w:tcPr>
            <w:tcW w:w="3827" w:type="dxa"/>
            <w:noWrap/>
            <w:vAlign w:val="center"/>
            <w:hideMark/>
          </w:tcPr>
          <w:p w14:paraId="19C450CB" w14:textId="77777777" w:rsidR="001C6597" w:rsidRPr="00FE109C" w:rsidRDefault="001C6597" w:rsidP="00444890">
            <w:pPr>
              <w:jc w:val="center"/>
              <w:rPr>
                <w:szCs w:val="24"/>
              </w:rPr>
            </w:pPr>
            <w:proofErr w:type="spellStart"/>
            <w:r w:rsidRPr="00FE109C">
              <w:rPr>
                <w:szCs w:val="24"/>
              </w:rPr>
              <w:t>Flygt</w:t>
            </w:r>
            <w:proofErr w:type="spellEnd"/>
            <w:r w:rsidRPr="00FE109C">
              <w:rPr>
                <w:szCs w:val="24"/>
              </w:rPr>
              <w:t xml:space="preserve"> NX 3153.182 SH (274)</w:t>
            </w:r>
          </w:p>
        </w:tc>
      </w:tr>
      <w:tr w:rsidR="001C6597" w:rsidRPr="00FE109C" w14:paraId="79DAE029" w14:textId="77777777" w:rsidTr="00A630BC">
        <w:trPr>
          <w:trHeight w:val="329"/>
        </w:trPr>
        <w:tc>
          <w:tcPr>
            <w:tcW w:w="993" w:type="dxa"/>
            <w:noWrap/>
            <w:vAlign w:val="center"/>
            <w:hideMark/>
          </w:tcPr>
          <w:p w14:paraId="3C4FBB13"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9C8A676"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01A6DF8D" w14:textId="77777777" w:rsidR="001C6597" w:rsidRPr="00FE109C" w:rsidRDefault="001C6597" w:rsidP="00444890">
            <w:pPr>
              <w:jc w:val="center"/>
              <w:rPr>
                <w:szCs w:val="24"/>
              </w:rPr>
            </w:pPr>
            <w:r w:rsidRPr="00FE109C">
              <w:rPr>
                <w:szCs w:val="24"/>
              </w:rPr>
              <w:t>40-140</w:t>
            </w:r>
          </w:p>
        </w:tc>
      </w:tr>
      <w:tr w:rsidR="001C6597" w:rsidRPr="00FE109C" w14:paraId="72489A95" w14:textId="77777777" w:rsidTr="00A630BC">
        <w:trPr>
          <w:trHeight w:val="329"/>
        </w:trPr>
        <w:tc>
          <w:tcPr>
            <w:tcW w:w="993" w:type="dxa"/>
            <w:noWrap/>
            <w:vAlign w:val="center"/>
            <w:hideMark/>
          </w:tcPr>
          <w:p w14:paraId="5CD69116"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2E88D8AD" w14:textId="77777777" w:rsidR="001C6597" w:rsidRPr="00FE109C" w:rsidRDefault="001C6597" w:rsidP="00444890">
            <w:pPr>
              <w:rPr>
                <w:szCs w:val="24"/>
              </w:rPr>
            </w:pPr>
            <w:r w:rsidRPr="00FE109C">
              <w:rPr>
                <w:szCs w:val="24"/>
              </w:rPr>
              <w:t>Напор, м</w:t>
            </w:r>
          </w:p>
        </w:tc>
        <w:tc>
          <w:tcPr>
            <w:tcW w:w="3827" w:type="dxa"/>
            <w:noWrap/>
            <w:vAlign w:val="center"/>
          </w:tcPr>
          <w:p w14:paraId="52ED3CF6" w14:textId="77777777" w:rsidR="001C6597" w:rsidRPr="00FE109C" w:rsidRDefault="001C6597" w:rsidP="00444890">
            <w:pPr>
              <w:jc w:val="center"/>
              <w:rPr>
                <w:szCs w:val="24"/>
              </w:rPr>
            </w:pPr>
            <w:r w:rsidRPr="00FE109C">
              <w:rPr>
                <w:szCs w:val="24"/>
              </w:rPr>
              <w:t>12-46</w:t>
            </w:r>
          </w:p>
        </w:tc>
      </w:tr>
      <w:tr w:rsidR="001C6597" w:rsidRPr="00FE109C" w14:paraId="04050F07" w14:textId="77777777" w:rsidTr="00A630BC">
        <w:trPr>
          <w:trHeight w:val="329"/>
        </w:trPr>
        <w:tc>
          <w:tcPr>
            <w:tcW w:w="993" w:type="dxa"/>
            <w:noWrap/>
            <w:vAlign w:val="center"/>
            <w:hideMark/>
          </w:tcPr>
          <w:p w14:paraId="665F3193"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6CFDC085"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5DCFB2A3" w14:textId="77777777" w:rsidR="001C6597" w:rsidRPr="00FE109C" w:rsidRDefault="001C6597" w:rsidP="00444890">
            <w:pPr>
              <w:jc w:val="center"/>
              <w:rPr>
                <w:szCs w:val="24"/>
              </w:rPr>
            </w:pPr>
            <w:r w:rsidRPr="00FE109C">
              <w:rPr>
                <w:szCs w:val="24"/>
              </w:rPr>
              <w:t>11</w:t>
            </w:r>
          </w:p>
        </w:tc>
      </w:tr>
      <w:tr w:rsidR="001C6597" w:rsidRPr="00FE109C" w14:paraId="396A40BA" w14:textId="77777777" w:rsidTr="00A630BC">
        <w:trPr>
          <w:trHeight w:val="329"/>
        </w:trPr>
        <w:tc>
          <w:tcPr>
            <w:tcW w:w="993" w:type="dxa"/>
            <w:noWrap/>
            <w:vAlign w:val="center"/>
            <w:hideMark/>
          </w:tcPr>
          <w:p w14:paraId="511E4407" w14:textId="77777777" w:rsidR="001C6597" w:rsidRPr="00FE109C" w:rsidRDefault="001C6597" w:rsidP="00444890">
            <w:pPr>
              <w:jc w:val="center"/>
              <w:rPr>
                <w:szCs w:val="24"/>
              </w:rPr>
            </w:pPr>
            <w:r w:rsidRPr="00FE109C">
              <w:rPr>
                <w:szCs w:val="24"/>
              </w:rPr>
              <w:t>3.5.2</w:t>
            </w:r>
          </w:p>
        </w:tc>
        <w:tc>
          <w:tcPr>
            <w:tcW w:w="4819" w:type="dxa"/>
            <w:noWrap/>
            <w:vAlign w:val="center"/>
            <w:hideMark/>
          </w:tcPr>
          <w:p w14:paraId="11249B22"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446031FB" w14:textId="77777777" w:rsidR="001C6597" w:rsidRPr="00FE109C" w:rsidRDefault="001C6597" w:rsidP="00444890">
            <w:pPr>
              <w:jc w:val="center"/>
              <w:rPr>
                <w:szCs w:val="24"/>
              </w:rPr>
            </w:pPr>
          </w:p>
        </w:tc>
      </w:tr>
      <w:tr w:rsidR="001C6597" w:rsidRPr="00FE109C" w14:paraId="318F3D5D" w14:textId="77777777" w:rsidTr="00A630BC">
        <w:trPr>
          <w:trHeight w:val="329"/>
        </w:trPr>
        <w:tc>
          <w:tcPr>
            <w:tcW w:w="993" w:type="dxa"/>
            <w:noWrap/>
            <w:vAlign w:val="center"/>
            <w:hideMark/>
          </w:tcPr>
          <w:p w14:paraId="3C41F18B"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8DC3065"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423976CC" w14:textId="77777777" w:rsidR="001C6597" w:rsidRPr="00FE109C" w:rsidRDefault="001C6597" w:rsidP="00444890">
            <w:pPr>
              <w:jc w:val="center"/>
              <w:rPr>
                <w:szCs w:val="24"/>
              </w:rPr>
            </w:pPr>
            <w:r w:rsidRPr="00FE109C">
              <w:rPr>
                <w:szCs w:val="24"/>
              </w:rPr>
              <w:t>2025</w:t>
            </w:r>
          </w:p>
        </w:tc>
      </w:tr>
      <w:tr w:rsidR="001C6597" w:rsidRPr="00FE109C" w14:paraId="63631D17" w14:textId="77777777" w:rsidTr="00A630BC">
        <w:trPr>
          <w:trHeight w:val="329"/>
        </w:trPr>
        <w:tc>
          <w:tcPr>
            <w:tcW w:w="993" w:type="dxa"/>
            <w:noWrap/>
            <w:vAlign w:val="center"/>
            <w:hideMark/>
          </w:tcPr>
          <w:p w14:paraId="5F31D6AD"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605860A" w14:textId="77777777" w:rsidR="001C6597" w:rsidRPr="00FE109C" w:rsidRDefault="001C6597" w:rsidP="00444890">
            <w:pPr>
              <w:rPr>
                <w:szCs w:val="24"/>
              </w:rPr>
            </w:pPr>
            <w:r w:rsidRPr="00FE109C">
              <w:rPr>
                <w:szCs w:val="24"/>
              </w:rPr>
              <w:t>Марка</w:t>
            </w:r>
          </w:p>
        </w:tc>
        <w:tc>
          <w:tcPr>
            <w:tcW w:w="3827" w:type="dxa"/>
            <w:noWrap/>
            <w:vAlign w:val="center"/>
          </w:tcPr>
          <w:p w14:paraId="6CF3E347" w14:textId="77777777" w:rsidR="001C6597" w:rsidRPr="00FE109C" w:rsidRDefault="001C6597" w:rsidP="00444890">
            <w:pPr>
              <w:jc w:val="center"/>
              <w:rPr>
                <w:szCs w:val="24"/>
              </w:rPr>
            </w:pPr>
            <w:proofErr w:type="spellStart"/>
            <w:r w:rsidRPr="00FE109C">
              <w:rPr>
                <w:szCs w:val="24"/>
              </w:rPr>
              <w:t>Flygt</w:t>
            </w:r>
            <w:proofErr w:type="spellEnd"/>
            <w:r w:rsidRPr="00FE109C">
              <w:rPr>
                <w:szCs w:val="24"/>
              </w:rPr>
              <w:t xml:space="preserve"> NX 3153.182 SH (274)</w:t>
            </w:r>
          </w:p>
        </w:tc>
      </w:tr>
      <w:tr w:rsidR="001C6597" w:rsidRPr="00FE109C" w14:paraId="28639029" w14:textId="77777777" w:rsidTr="00A630BC">
        <w:trPr>
          <w:trHeight w:val="329"/>
        </w:trPr>
        <w:tc>
          <w:tcPr>
            <w:tcW w:w="993" w:type="dxa"/>
            <w:noWrap/>
            <w:vAlign w:val="center"/>
            <w:hideMark/>
          </w:tcPr>
          <w:p w14:paraId="6C5FF6C3"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88A76E6"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33002A4D" w14:textId="77777777" w:rsidR="001C6597" w:rsidRPr="00FE109C" w:rsidRDefault="001C6597" w:rsidP="00444890">
            <w:pPr>
              <w:jc w:val="center"/>
              <w:rPr>
                <w:szCs w:val="24"/>
              </w:rPr>
            </w:pPr>
            <w:r w:rsidRPr="00FE109C">
              <w:rPr>
                <w:szCs w:val="24"/>
              </w:rPr>
              <w:t>11</w:t>
            </w:r>
          </w:p>
        </w:tc>
      </w:tr>
      <w:tr w:rsidR="001C6597" w:rsidRPr="00FE109C" w14:paraId="57D23BDF" w14:textId="77777777" w:rsidTr="00A630BC">
        <w:trPr>
          <w:trHeight w:val="329"/>
        </w:trPr>
        <w:tc>
          <w:tcPr>
            <w:tcW w:w="993" w:type="dxa"/>
            <w:noWrap/>
            <w:vAlign w:val="center"/>
            <w:hideMark/>
          </w:tcPr>
          <w:p w14:paraId="0E9E339D"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62EC2C8"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2AF36E11" w14:textId="77777777" w:rsidR="001C6597" w:rsidRPr="00FE109C" w:rsidRDefault="001C6597" w:rsidP="00444890">
            <w:pPr>
              <w:jc w:val="center"/>
              <w:rPr>
                <w:szCs w:val="24"/>
              </w:rPr>
            </w:pPr>
            <w:r w:rsidRPr="00FE109C">
              <w:rPr>
                <w:szCs w:val="24"/>
              </w:rPr>
              <w:t>40-140</w:t>
            </w:r>
          </w:p>
        </w:tc>
      </w:tr>
      <w:tr w:rsidR="001C6597" w:rsidRPr="00FE109C" w14:paraId="3D0E20AA" w14:textId="77777777" w:rsidTr="00A630BC">
        <w:trPr>
          <w:trHeight w:val="329"/>
        </w:trPr>
        <w:tc>
          <w:tcPr>
            <w:tcW w:w="993" w:type="dxa"/>
            <w:noWrap/>
            <w:vAlign w:val="center"/>
            <w:hideMark/>
          </w:tcPr>
          <w:p w14:paraId="374FAE9B"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06EA4CEC" w14:textId="77777777" w:rsidR="001C6597" w:rsidRPr="00FE109C" w:rsidRDefault="001C6597" w:rsidP="00444890">
            <w:pPr>
              <w:rPr>
                <w:szCs w:val="24"/>
              </w:rPr>
            </w:pPr>
            <w:r w:rsidRPr="00FE109C">
              <w:rPr>
                <w:szCs w:val="24"/>
              </w:rPr>
              <w:t>Напор, м</w:t>
            </w:r>
          </w:p>
        </w:tc>
        <w:tc>
          <w:tcPr>
            <w:tcW w:w="3827" w:type="dxa"/>
            <w:noWrap/>
            <w:vAlign w:val="center"/>
          </w:tcPr>
          <w:p w14:paraId="6595C0B1" w14:textId="77777777" w:rsidR="001C6597" w:rsidRPr="00FE109C" w:rsidRDefault="001C6597" w:rsidP="00444890">
            <w:pPr>
              <w:jc w:val="center"/>
              <w:rPr>
                <w:szCs w:val="24"/>
              </w:rPr>
            </w:pPr>
            <w:r w:rsidRPr="00FE109C">
              <w:rPr>
                <w:szCs w:val="24"/>
              </w:rPr>
              <w:t>12-46</w:t>
            </w:r>
          </w:p>
        </w:tc>
      </w:tr>
      <w:tr w:rsidR="001C6597" w:rsidRPr="00FE109C" w14:paraId="4CB0EBAC" w14:textId="77777777" w:rsidTr="00A630BC">
        <w:trPr>
          <w:trHeight w:val="329"/>
        </w:trPr>
        <w:tc>
          <w:tcPr>
            <w:tcW w:w="993" w:type="dxa"/>
            <w:noWrap/>
            <w:vAlign w:val="center"/>
            <w:hideMark/>
          </w:tcPr>
          <w:p w14:paraId="6207F5D8" w14:textId="77777777" w:rsidR="001C6597" w:rsidRPr="00FE109C" w:rsidRDefault="001C6597" w:rsidP="00444890">
            <w:pPr>
              <w:jc w:val="center"/>
              <w:rPr>
                <w:szCs w:val="24"/>
              </w:rPr>
            </w:pPr>
            <w:r w:rsidRPr="00FE109C">
              <w:rPr>
                <w:szCs w:val="24"/>
              </w:rPr>
              <w:t>3.5.3</w:t>
            </w:r>
          </w:p>
        </w:tc>
        <w:tc>
          <w:tcPr>
            <w:tcW w:w="4819" w:type="dxa"/>
            <w:noWrap/>
            <w:vAlign w:val="center"/>
            <w:hideMark/>
          </w:tcPr>
          <w:p w14:paraId="666F425F"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55522DB9" w14:textId="77777777" w:rsidR="001C6597" w:rsidRPr="00FE109C" w:rsidRDefault="001C6597" w:rsidP="00444890">
            <w:pPr>
              <w:jc w:val="center"/>
              <w:rPr>
                <w:szCs w:val="24"/>
              </w:rPr>
            </w:pPr>
          </w:p>
        </w:tc>
      </w:tr>
      <w:tr w:rsidR="001C6597" w:rsidRPr="00FE109C" w14:paraId="7219A3A6" w14:textId="77777777" w:rsidTr="00A630BC">
        <w:trPr>
          <w:trHeight w:val="329"/>
        </w:trPr>
        <w:tc>
          <w:tcPr>
            <w:tcW w:w="993" w:type="dxa"/>
            <w:noWrap/>
            <w:vAlign w:val="center"/>
            <w:hideMark/>
          </w:tcPr>
          <w:p w14:paraId="3A4DFAAE"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C96ACD7"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1B71A6D3" w14:textId="77777777" w:rsidR="001C6597" w:rsidRPr="00FE109C" w:rsidRDefault="001C6597" w:rsidP="00444890">
            <w:pPr>
              <w:jc w:val="center"/>
              <w:rPr>
                <w:szCs w:val="24"/>
              </w:rPr>
            </w:pPr>
          </w:p>
        </w:tc>
      </w:tr>
      <w:tr w:rsidR="001C6597" w:rsidRPr="00FE109C" w14:paraId="691B44DF" w14:textId="77777777" w:rsidTr="00A630BC">
        <w:trPr>
          <w:trHeight w:val="329"/>
        </w:trPr>
        <w:tc>
          <w:tcPr>
            <w:tcW w:w="993" w:type="dxa"/>
            <w:noWrap/>
            <w:vAlign w:val="center"/>
            <w:hideMark/>
          </w:tcPr>
          <w:p w14:paraId="5CA7FD95"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3B814B9" w14:textId="77777777" w:rsidR="001C6597" w:rsidRPr="00FE109C" w:rsidRDefault="001C6597" w:rsidP="00444890">
            <w:pPr>
              <w:rPr>
                <w:szCs w:val="24"/>
              </w:rPr>
            </w:pPr>
            <w:r w:rsidRPr="00FE109C">
              <w:rPr>
                <w:szCs w:val="24"/>
              </w:rPr>
              <w:t>Марка</w:t>
            </w:r>
          </w:p>
        </w:tc>
        <w:tc>
          <w:tcPr>
            <w:tcW w:w="3827" w:type="dxa"/>
            <w:noWrap/>
            <w:vAlign w:val="center"/>
          </w:tcPr>
          <w:p w14:paraId="37FFBDA5" w14:textId="77777777" w:rsidR="001C6597" w:rsidRPr="00FE109C" w:rsidRDefault="001C6597" w:rsidP="00444890">
            <w:pPr>
              <w:jc w:val="center"/>
              <w:rPr>
                <w:szCs w:val="24"/>
              </w:rPr>
            </w:pPr>
            <w:proofErr w:type="spellStart"/>
            <w:r w:rsidRPr="00FE109C">
              <w:rPr>
                <w:rFonts w:eastAsia="Calibri"/>
                <w:szCs w:val="24"/>
              </w:rPr>
              <w:t>FIygt</w:t>
            </w:r>
            <w:proofErr w:type="spellEnd"/>
            <w:r w:rsidRPr="00FE109C">
              <w:rPr>
                <w:rFonts w:eastAsia="Calibri"/>
                <w:szCs w:val="24"/>
              </w:rPr>
              <w:t xml:space="preserve"> NX 3153.182 SH (274)</w:t>
            </w:r>
          </w:p>
        </w:tc>
      </w:tr>
      <w:tr w:rsidR="001C6597" w:rsidRPr="00FE109C" w14:paraId="6DE041D4" w14:textId="77777777" w:rsidTr="00A630BC">
        <w:trPr>
          <w:trHeight w:val="329"/>
        </w:trPr>
        <w:tc>
          <w:tcPr>
            <w:tcW w:w="993" w:type="dxa"/>
            <w:noWrap/>
            <w:vAlign w:val="center"/>
            <w:hideMark/>
          </w:tcPr>
          <w:p w14:paraId="562E085C"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F039A19"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083B8169" w14:textId="77777777" w:rsidR="001C6597" w:rsidRPr="00FE109C" w:rsidRDefault="001C6597" w:rsidP="00444890">
            <w:pPr>
              <w:jc w:val="center"/>
              <w:rPr>
                <w:szCs w:val="24"/>
              </w:rPr>
            </w:pPr>
            <w:r w:rsidRPr="00FE109C">
              <w:rPr>
                <w:szCs w:val="24"/>
              </w:rPr>
              <w:t>11</w:t>
            </w:r>
          </w:p>
        </w:tc>
      </w:tr>
      <w:tr w:rsidR="001C6597" w:rsidRPr="00FE109C" w14:paraId="00BA844E" w14:textId="77777777" w:rsidTr="00A630BC">
        <w:trPr>
          <w:trHeight w:val="329"/>
        </w:trPr>
        <w:tc>
          <w:tcPr>
            <w:tcW w:w="993" w:type="dxa"/>
            <w:noWrap/>
            <w:vAlign w:val="center"/>
            <w:hideMark/>
          </w:tcPr>
          <w:p w14:paraId="4F4A540E"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7187889B"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7790953F" w14:textId="77777777" w:rsidR="001C6597" w:rsidRPr="00FE109C" w:rsidRDefault="001C6597" w:rsidP="00444890">
            <w:pPr>
              <w:jc w:val="center"/>
              <w:rPr>
                <w:szCs w:val="24"/>
              </w:rPr>
            </w:pPr>
            <w:r w:rsidRPr="00FE109C">
              <w:rPr>
                <w:szCs w:val="24"/>
              </w:rPr>
              <w:t>40-140</w:t>
            </w:r>
          </w:p>
        </w:tc>
      </w:tr>
      <w:tr w:rsidR="001C6597" w:rsidRPr="00FE109C" w14:paraId="013794F9" w14:textId="77777777" w:rsidTr="00A630BC">
        <w:trPr>
          <w:trHeight w:val="329"/>
        </w:trPr>
        <w:tc>
          <w:tcPr>
            <w:tcW w:w="993" w:type="dxa"/>
            <w:noWrap/>
            <w:vAlign w:val="center"/>
            <w:hideMark/>
          </w:tcPr>
          <w:p w14:paraId="0E7265E7"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5BBFFEC" w14:textId="77777777" w:rsidR="001C6597" w:rsidRPr="00FE109C" w:rsidRDefault="001C6597" w:rsidP="00444890">
            <w:pPr>
              <w:rPr>
                <w:szCs w:val="24"/>
              </w:rPr>
            </w:pPr>
            <w:r w:rsidRPr="00FE109C">
              <w:rPr>
                <w:szCs w:val="24"/>
              </w:rPr>
              <w:t>Напор, м</w:t>
            </w:r>
          </w:p>
        </w:tc>
        <w:tc>
          <w:tcPr>
            <w:tcW w:w="3827" w:type="dxa"/>
            <w:noWrap/>
            <w:vAlign w:val="center"/>
          </w:tcPr>
          <w:p w14:paraId="2855DE22" w14:textId="77777777" w:rsidR="001C6597" w:rsidRPr="00FE109C" w:rsidRDefault="001C6597" w:rsidP="00444890">
            <w:pPr>
              <w:jc w:val="center"/>
              <w:rPr>
                <w:szCs w:val="24"/>
              </w:rPr>
            </w:pPr>
            <w:r w:rsidRPr="00FE109C">
              <w:rPr>
                <w:szCs w:val="24"/>
              </w:rPr>
              <w:t>12-46</w:t>
            </w:r>
          </w:p>
        </w:tc>
      </w:tr>
      <w:tr w:rsidR="001C6597" w:rsidRPr="00FE109C" w14:paraId="79BB0F4D" w14:textId="77777777" w:rsidTr="00A630BC">
        <w:trPr>
          <w:trHeight w:val="329"/>
        </w:trPr>
        <w:tc>
          <w:tcPr>
            <w:tcW w:w="993" w:type="dxa"/>
            <w:noWrap/>
            <w:vAlign w:val="center"/>
            <w:hideMark/>
          </w:tcPr>
          <w:p w14:paraId="4C5AC709" w14:textId="77777777" w:rsidR="001C6597" w:rsidRPr="00FE109C" w:rsidRDefault="001C6597" w:rsidP="00444890">
            <w:pPr>
              <w:jc w:val="center"/>
              <w:rPr>
                <w:b/>
                <w:bCs/>
                <w:szCs w:val="24"/>
              </w:rPr>
            </w:pPr>
            <w:r w:rsidRPr="00FE109C">
              <w:rPr>
                <w:b/>
                <w:bCs/>
                <w:szCs w:val="24"/>
              </w:rPr>
              <w:t>4.</w:t>
            </w:r>
          </w:p>
        </w:tc>
        <w:tc>
          <w:tcPr>
            <w:tcW w:w="8646" w:type="dxa"/>
            <w:gridSpan w:val="2"/>
            <w:noWrap/>
            <w:vAlign w:val="center"/>
            <w:hideMark/>
          </w:tcPr>
          <w:p w14:paraId="51926F0C" w14:textId="77777777" w:rsidR="001C6597" w:rsidRPr="00FE109C" w:rsidRDefault="001C6597" w:rsidP="00444890">
            <w:pPr>
              <w:jc w:val="center"/>
              <w:rPr>
                <w:b/>
                <w:bCs/>
                <w:szCs w:val="24"/>
              </w:rPr>
            </w:pPr>
            <w:r w:rsidRPr="00FE109C">
              <w:rPr>
                <w:b/>
                <w:bCs/>
                <w:szCs w:val="24"/>
              </w:rPr>
              <w:t>Канализационная насосная станция «</w:t>
            </w:r>
            <w:proofErr w:type="spellStart"/>
            <w:r w:rsidRPr="00FE109C">
              <w:rPr>
                <w:b/>
                <w:bCs/>
                <w:szCs w:val="24"/>
              </w:rPr>
              <w:t>Самсоновский</w:t>
            </w:r>
            <w:proofErr w:type="spellEnd"/>
            <w:r w:rsidRPr="00FE109C">
              <w:rPr>
                <w:b/>
                <w:bCs/>
                <w:szCs w:val="24"/>
              </w:rPr>
              <w:t xml:space="preserve"> проезд»</w:t>
            </w:r>
          </w:p>
        </w:tc>
      </w:tr>
      <w:tr w:rsidR="001C6597" w:rsidRPr="00FE109C" w14:paraId="234386D3" w14:textId="77777777" w:rsidTr="00A630BC">
        <w:trPr>
          <w:trHeight w:val="329"/>
        </w:trPr>
        <w:tc>
          <w:tcPr>
            <w:tcW w:w="993" w:type="dxa"/>
            <w:noWrap/>
            <w:vAlign w:val="center"/>
            <w:hideMark/>
          </w:tcPr>
          <w:p w14:paraId="1846E50D" w14:textId="77777777" w:rsidR="001C6597" w:rsidRPr="00FE109C" w:rsidRDefault="001C6597" w:rsidP="00444890">
            <w:pPr>
              <w:jc w:val="center"/>
              <w:rPr>
                <w:szCs w:val="24"/>
              </w:rPr>
            </w:pPr>
            <w:r w:rsidRPr="00FE109C">
              <w:rPr>
                <w:szCs w:val="24"/>
              </w:rPr>
              <w:t>4.1</w:t>
            </w:r>
          </w:p>
        </w:tc>
        <w:tc>
          <w:tcPr>
            <w:tcW w:w="4819" w:type="dxa"/>
            <w:noWrap/>
            <w:vAlign w:val="center"/>
            <w:hideMark/>
          </w:tcPr>
          <w:p w14:paraId="72CDE2BC" w14:textId="77777777" w:rsidR="001C6597" w:rsidRPr="00FE109C" w:rsidRDefault="001C6597" w:rsidP="00444890">
            <w:pPr>
              <w:rPr>
                <w:szCs w:val="24"/>
              </w:rPr>
            </w:pPr>
            <w:r w:rsidRPr="00FE109C">
              <w:rPr>
                <w:szCs w:val="24"/>
              </w:rPr>
              <w:t>Расположение</w:t>
            </w:r>
          </w:p>
        </w:tc>
        <w:tc>
          <w:tcPr>
            <w:tcW w:w="3827" w:type="dxa"/>
            <w:noWrap/>
            <w:vAlign w:val="center"/>
          </w:tcPr>
          <w:p w14:paraId="5F803D48" w14:textId="77777777" w:rsidR="001C6597" w:rsidRPr="00FE109C" w:rsidRDefault="001C6597" w:rsidP="00444890">
            <w:pPr>
              <w:jc w:val="center"/>
              <w:rPr>
                <w:sz w:val="20"/>
                <w:szCs w:val="20"/>
              </w:rPr>
            </w:pPr>
            <w:r w:rsidRPr="00FE109C">
              <w:rPr>
                <w:sz w:val="20"/>
                <w:szCs w:val="20"/>
              </w:rPr>
              <w:t>Калужская обл.,</w:t>
            </w:r>
          </w:p>
          <w:p w14:paraId="55BBDE14" w14:textId="77777777" w:rsidR="001C6597" w:rsidRPr="00FE109C" w:rsidRDefault="001C6597" w:rsidP="00444890">
            <w:pPr>
              <w:jc w:val="center"/>
              <w:rPr>
                <w:szCs w:val="24"/>
              </w:rPr>
            </w:pPr>
            <w:r w:rsidRPr="00FE109C">
              <w:rPr>
                <w:sz w:val="20"/>
                <w:szCs w:val="20"/>
              </w:rPr>
              <w:t xml:space="preserve">г. Обнинск, </w:t>
            </w:r>
            <w:proofErr w:type="spellStart"/>
            <w:r w:rsidRPr="00FE109C">
              <w:rPr>
                <w:sz w:val="20"/>
                <w:szCs w:val="20"/>
              </w:rPr>
              <w:t>Самсоновский</w:t>
            </w:r>
            <w:proofErr w:type="spellEnd"/>
            <w:r w:rsidRPr="00FE109C">
              <w:rPr>
                <w:sz w:val="20"/>
                <w:szCs w:val="20"/>
              </w:rPr>
              <w:t xml:space="preserve"> проезд</w:t>
            </w:r>
          </w:p>
        </w:tc>
      </w:tr>
      <w:tr w:rsidR="001C6597" w:rsidRPr="00FE109C" w14:paraId="362997C0" w14:textId="77777777" w:rsidTr="00A630BC">
        <w:trPr>
          <w:trHeight w:val="329"/>
        </w:trPr>
        <w:tc>
          <w:tcPr>
            <w:tcW w:w="993" w:type="dxa"/>
            <w:noWrap/>
            <w:vAlign w:val="center"/>
            <w:hideMark/>
          </w:tcPr>
          <w:p w14:paraId="70981328" w14:textId="77777777" w:rsidR="001C6597" w:rsidRPr="00FE109C" w:rsidRDefault="001C6597" w:rsidP="00444890">
            <w:pPr>
              <w:jc w:val="center"/>
              <w:rPr>
                <w:szCs w:val="24"/>
              </w:rPr>
            </w:pPr>
            <w:r w:rsidRPr="00FE109C">
              <w:rPr>
                <w:szCs w:val="24"/>
              </w:rPr>
              <w:t>4.2</w:t>
            </w:r>
          </w:p>
        </w:tc>
        <w:tc>
          <w:tcPr>
            <w:tcW w:w="4819" w:type="dxa"/>
            <w:noWrap/>
            <w:vAlign w:val="center"/>
            <w:hideMark/>
          </w:tcPr>
          <w:p w14:paraId="1523E2D0"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1CC11404" w14:textId="77777777" w:rsidR="001C6597" w:rsidRPr="00FE109C" w:rsidRDefault="001C6597" w:rsidP="00444890">
            <w:pPr>
              <w:jc w:val="center"/>
              <w:rPr>
                <w:szCs w:val="24"/>
              </w:rPr>
            </w:pPr>
            <w:r w:rsidRPr="00FE109C">
              <w:rPr>
                <w:szCs w:val="24"/>
              </w:rPr>
              <w:t>2004</w:t>
            </w:r>
          </w:p>
        </w:tc>
      </w:tr>
      <w:tr w:rsidR="001C6597" w:rsidRPr="00FE109C" w14:paraId="517FF195" w14:textId="77777777" w:rsidTr="00A630BC">
        <w:trPr>
          <w:trHeight w:val="329"/>
        </w:trPr>
        <w:tc>
          <w:tcPr>
            <w:tcW w:w="993" w:type="dxa"/>
            <w:noWrap/>
            <w:vAlign w:val="center"/>
            <w:hideMark/>
          </w:tcPr>
          <w:p w14:paraId="74AF605C" w14:textId="77777777" w:rsidR="001C6597" w:rsidRPr="00FE109C" w:rsidRDefault="001C6597" w:rsidP="00444890">
            <w:pPr>
              <w:jc w:val="center"/>
              <w:rPr>
                <w:szCs w:val="24"/>
              </w:rPr>
            </w:pPr>
            <w:r w:rsidRPr="00FE109C">
              <w:rPr>
                <w:szCs w:val="24"/>
              </w:rPr>
              <w:t>4.3</w:t>
            </w:r>
          </w:p>
        </w:tc>
        <w:tc>
          <w:tcPr>
            <w:tcW w:w="4819" w:type="dxa"/>
            <w:noWrap/>
            <w:vAlign w:val="center"/>
            <w:hideMark/>
          </w:tcPr>
          <w:p w14:paraId="0710B1CC" w14:textId="77777777" w:rsidR="001C6597" w:rsidRPr="00FE109C" w:rsidRDefault="001C6597" w:rsidP="00444890">
            <w:pPr>
              <w:rPr>
                <w:szCs w:val="24"/>
              </w:rPr>
            </w:pPr>
            <w:r w:rsidRPr="00FE109C">
              <w:rPr>
                <w:szCs w:val="24"/>
              </w:rPr>
              <w:t>Производительность, тыс. м3/</w:t>
            </w:r>
            <w:proofErr w:type="spellStart"/>
            <w:r w:rsidRPr="00FE109C">
              <w:rPr>
                <w:szCs w:val="24"/>
              </w:rPr>
              <w:t>сут</w:t>
            </w:r>
            <w:proofErr w:type="spellEnd"/>
          </w:p>
        </w:tc>
        <w:tc>
          <w:tcPr>
            <w:tcW w:w="3827" w:type="dxa"/>
            <w:noWrap/>
            <w:vAlign w:val="center"/>
          </w:tcPr>
          <w:p w14:paraId="268182B4" w14:textId="77777777" w:rsidR="001C6597" w:rsidRPr="00FE109C" w:rsidRDefault="001C6597" w:rsidP="00444890">
            <w:pPr>
              <w:jc w:val="center"/>
              <w:rPr>
                <w:szCs w:val="24"/>
              </w:rPr>
            </w:pPr>
            <w:r w:rsidRPr="00FE109C">
              <w:rPr>
                <w:szCs w:val="24"/>
              </w:rPr>
              <w:t>1200</w:t>
            </w:r>
          </w:p>
        </w:tc>
      </w:tr>
      <w:tr w:rsidR="001C6597" w:rsidRPr="00FE109C" w14:paraId="6E3B69C7" w14:textId="77777777" w:rsidTr="00A630BC">
        <w:trPr>
          <w:trHeight w:val="329"/>
        </w:trPr>
        <w:tc>
          <w:tcPr>
            <w:tcW w:w="993" w:type="dxa"/>
            <w:noWrap/>
            <w:vAlign w:val="center"/>
            <w:hideMark/>
          </w:tcPr>
          <w:p w14:paraId="3463B1D4" w14:textId="77777777" w:rsidR="001C6597" w:rsidRPr="00FE109C" w:rsidRDefault="001C6597" w:rsidP="00444890">
            <w:pPr>
              <w:jc w:val="center"/>
              <w:rPr>
                <w:szCs w:val="24"/>
              </w:rPr>
            </w:pPr>
            <w:r w:rsidRPr="00FE109C">
              <w:rPr>
                <w:szCs w:val="24"/>
              </w:rPr>
              <w:t>4.4</w:t>
            </w:r>
          </w:p>
        </w:tc>
        <w:tc>
          <w:tcPr>
            <w:tcW w:w="4819" w:type="dxa"/>
            <w:noWrap/>
            <w:vAlign w:val="center"/>
            <w:hideMark/>
          </w:tcPr>
          <w:p w14:paraId="6FA9DD8A" w14:textId="77777777" w:rsidR="001C6597" w:rsidRPr="00FE109C" w:rsidRDefault="001C6597" w:rsidP="00444890">
            <w:pPr>
              <w:rPr>
                <w:szCs w:val="24"/>
              </w:rPr>
            </w:pPr>
            <w:r w:rsidRPr="00FE109C">
              <w:rPr>
                <w:szCs w:val="24"/>
              </w:rPr>
              <w:t>Емкость приемного резервуара, м3</w:t>
            </w:r>
          </w:p>
        </w:tc>
        <w:tc>
          <w:tcPr>
            <w:tcW w:w="3827" w:type="dxa"/>
            <w:noWrap/>
            <w:vAlign w:val="center"/>
          </w:tcPr>
          <w:p w14:paraId="62A4FAEE" w14:textId="77777777" w:rsidR="001C6597" w:rsidRPr="00FE109C" w:rsidRDefault="001C6597" w:rsidP="00444890">
            <w:pPr>
              <w:jc w:val="center"/>
              <w:rPr>
                <w:szCs w:val="24"/>
              </w:rPr>
            </w:pPr>
            <w:r w:rsidRPr="00FE109C">
              <w:rPr>
                <w:szCs w:val="24"/>
              </w:rPr>
              <w:t>400</w:t>
            </w:r>
          </w:p>
        </w:tc>
      </w:tr>
      <w:tr w:rsidR="001C6597" w:rsidRPr="00FE109C" w14:paraId="3E892E27" w14:textId="77777777" w:rsidTr="00A630BC">
        <w:trPr>
          <w:trHeight w:val="329"/>
        </w:trPr>
        <w:tc>
          <w:tcPr>
            <w:tcW w:w="993" w:type="dxa"/>
            <w:noWrap/>
            <w:vAlign w:val="center"/>
            <w:hideMark/>
          </w:tcPr>
          <w:p w14:paraId="7855F804" w14:textId="77777777" w:rsidR="001C6597" w:rsidRPr="00FE109C" w:rsidRDefault="001C6597" w:rsidP="00444890">
            <w:pPr>
              <w:jc w:val="center"/>
              <w:rPr>
                <w:szCs w:val="24"/>
              </w:rPr>
            </w:pPr>
            <w:r w:rsidRPr="00FE109C">
              <w:rPr>
                <w:szCs w:val="24"/>
              </w:rPr>
              <w:t>4.5.1</w:t>
            </w:r>
          </w:p>
        </w:tc>
        <w:tc>
          <w:tcPr>
            <w:tcW w:w="4819" w:type="dxa"/>
            <w:noWrap/>
            <w:vAlign w:val="center"/>
            <w:hideMark/>
          </w:tcPr>
          <w:p w14:paraId="1518B40E"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6FC047A3" w14:textId="77777777" w:rsidR="001C6597" w:rsidRPr="00FE109C" w:rsidRDefault="001C6597" w:rsidP="00444890">
            <w:pPr>
              <w:jc w:val="center"/>
              <w:rPr>
                <w:szCs w:val="24"/>
              </w:rPr>
            </w:pPr>
          </w:p>
        </w:tc>
      </w:tr>
      <w:tr w:rsidR="001C6597" w:rsidRPr="00FE109C" w14:paraId="2973C9E8" w14:textId="77777777" w:rsidTr="00A630BC">
        <w:trPr>
          <w:trHeight w:val="329"/>
        </w:trPr>
        <w:tc>
          <w:tcPr>
            <w:tcW w:w="993" w:type="dxa"/>
            <w:noWrap/>
            <w:vAlign w:val="center"/>
            <w:hideMark/>
          </w:tcPr>
          <w:p w14:paraId="2FBC6469"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6964EC9B"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5FD5D5B1" w14:textId="77777777" w:rsidR="001C6597" w:rsidRPr="00FE109C" w:rsidRDefault="001C6597" w:rsidP="00444890">
            <w:pPr>
              <w:jc w:val="center"/>
              <w:rPr>
                <w:szCs w:val="24"/>
              </w:rPr>
            </w:pPr>
          </w:p>
        </w:tc>
      </w:tr>
      <w:tr w:rsidR="001C6597" w:rsidRPr="00FE109C" w14:paraId="288CE743" w14:textId="77777777" w:rsidTr="00A630BC">
        <w:trPr>
          <w:trHeight w:val="329"/>
        </w:trPr>
        <w:tc>
          <w:tcPr>
            <w:tcW w:w="993" w:type="dxa"/>
            <w:noWrap/>
            <w:vAlign w:val="center"/>
            <w:hideMark/>
          </w:tcPr>
          <w:p w14:paraId="5A15A49E"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0B592B5A" w14:textId="77777777" w:rsidR="001C6597" w:rsidRPr="00FE109C" w:rsidRDefault="001C6597" w:rsidP="00444890">
            <w:pPr>
              <w:rPr>
                <w:szCs w:val="24"/>
              </w:rPr>
            </w:pPr>
            <w:r w:rsidRPr="00FE109C">
              <w:rPr>
                <w:szCs w:val="24"/>
              </w:rPr>
              <w:t>Марка</w:t>
            </w:r>
          </w:p>
        </w:tc>
        <w:tc>
          <w:tcPr>
            <w:tcW w:w="3827" w:type="dxa"/>
            <w:noWrap/>
            <w:vAlign w:val="center"/>
          </w:tcPr>
          <w:p w14:paraId="76E0C906" w14:textId="77777777" w:rsidR="001C6597" w:rsidRPr="00FE109C" w:rsidRDefault="001C6597" w:rsidP="00444890">
            <w:pPr>
              <w:jc w:val="center"/>
              <w:rPr>
                <w:szCs w:val="24"/>
              </w:rPr>
            </w:pPr>
            <w:r w:rsidRPr="00FE109C">
              <w:rPr>
                <w:rFonts w:eastAsia="Calibri"/>
                <w:szCs w:val="24"/>
              </w:rPr>
              <w:t>СД-50/10</w:t>
            </w:r>
          </w:p>
        </w:tc>
      </w:tr>
      <w:tr w:rsidR="001C6597" w:rsidRPr="00FE109C" w14:paraId="4EC6A269" w14:textId="77777777" w:rsidTr="00A630BC">
        <w:trPr>
          <w:trHeight w:val="329"/>
        </w:trPr>
        <w:tc>
          <w:tcPr>
            <w:tcW w:w="993" w:type="dxa"/>
            <w:noWrap/>
            <w:vAlign w:val="center"/>
            <w:hideMark/>
          </w:tcPr>
          <w:p w14:paraId="4090C763"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0D3DF6D6"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1D33295D" w14:textId="77777777" w:rsidR="001C6597" w:rsidRPr="00FE109C" w:rsidRDefault="001C6597" w:rsidP="00444890">
            <w:pPr>
              <w:jc w:val="center"/>
              <w:rPr>
                <w:szCs w:val="24"/>
              </w:rPr>
            </w:pPr>
            <w:r w:rsidRPr="00FE109C">
              <w:rPr>
                <w:rFonts w:eastAsia="Calibri"/>
                <w:szCs w:val="24"/>
              </w:rPr>
              <w:t>3,6</w:t>
            </w:r>
          </w:p>
        </w:tc>
      </w:tr>
      <w:tr w:rsidR="001C6597" w:rsidRPr="00FE109C" w14:paraId="4C621E2D" w14:textId="77777777" w:rsidTr="00A630BC">
        <w:trPr>
          <w:trHeight w:val="329"/>
        </w:trPr>
        <w:tc>
          <w:tcPr>
            <w:tcW w:w="993" w:type="dxa"/>
            <w:noWrap/>
            <w:vAlign w:val="center"/>
            <w:hideMark/>
          </w:tcPr>
          <w:p w14:paraId="355176E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14A5C53" w14:textId="77777777" w:rsidR="001C6597" w:rsidRPr="00FE109C" w:rsidRDefault="001C6597" w:rsidP="00444890">
            <w:pPr>
              <w:rPr>
                <w:szCs w:val="24"/>
              </w:rPr>
            </w:pPr>
            <w:r w:rsidRPr="00FE109C">
              <w:rPr>
                <w:szCs w:val="24"/>
              </w:rPr>
              <w:t>КПД, %</w:t>
            </w:r>
          </w:p>
        </w:tc>
        <w:tc>
          <w:tcPr>
            <w:tcW w:w="3827" w:type="dxa"/>
            <w:noWrap/>
            <w:vAlign w:val="center"/>
          </w:tcPr>
          <w:p w14:paraId="6CC493AC" w14:textId="77777777" w:rsidR="001C6597" w:rsidRPr="00FE109C" w:rsidRDefault="001C6597" w:rsidP="00444890">
            <w:pPr>
              <w:jc w:val="center"/>
              <w:rPr>
                <w:szCs w:val="24"/>
              </w:rPr>
            </w:pPr>
            <w:r w:rsidRPr="00FE109C">
              <w:rPr>
                <w:rFonts w:eastAsia="Calibri"/>
                <w:szCs w:val="24"/>
              </w:rPr>
              <w:t>66</w:t>
            </w:r>
          </w:p>
        </w:tc>
      </w:tr>
      <w:tr w:rsidR="001C6597" w:rsidRPr="00FE109C" w14:paraId="2ED505BF" w14:textId="77777777" w:rsidTr="00A630BC">
        <w:trPr>
          <w:trHeight w:val="329"/>
        </w:trPr>
        <w:tc>
          <w:tcPr>
            <w:tcW w:w="993" w:type="dxa"/>
            <w:noWrap/>
            <w:vAlign w:val="center"/>
            <w:hideMark/>
          </w:tcPr>
          <w:p w14:paraId="6B2C856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2605BCB2"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4524C637" w14:textId="77777777" w:rsidR="001C6597" w:rsidRPr="00FE109C" w:rsidRDefault="001C6597" w:rsidP="00444890">
            <w:pPr>
              <w:jc w:val="center"/>
              <w:rPr>
                <w:szCs w:val="24"/>
              </w:rPr>
            </w:pPr>
            <w:r w:rsidRPr="00FE109C">
              <w:rPr>
                <w:rFonts w:eastAsia="Calibri"/>
                <w:szCs w:val="24"/>
              </w:rPr>
              <w:t>50</w:t>
            </w:r>
          </w:p>
        </w:tc>
      </w:tr>
      <w:tr w:rsidR="001C6597" w:rsidRPr="00FE109C" w14:paraId="5E34B5C6" w14:textId="77777777" w:rsidTr="00A630BC">
        <w:trPr>
          <w:trHeight w:val="329"/>
        </w:trPr>
        <w:tc>
          <w:tcPr>
            <w:tcW w:w="993" w:type="dxa"/>
            <w:noWrap/>
            <w:vAlign w:val="center"/>
            <w:hideMark/>
          </w:tcPr>
          <w:p w14:paraId="3D4A3B17"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3C9BEDD" w14:textId="77777777" w:rsidR="001C6597" w:rsidRPr="00FE109C" w:rsidRDefault="001C6597" w:rsidP="00444890">
            <w:pPr>
              <w:rPr>
                <w:szCs w:val="24"/>
              </w:rPr>
            </w:pPr>
            <w:r w:rsidRPr="00FE109C">
              <w:rPr>
                <w:szCs w:val="24"/>
              </w:rPr>
              <w:t>Напор, м</w:t>
            </w:r>
          </w:p>
        </w:tc>
        <w:tc>
          <w:tcPr>
            <w:tcW w:w="3827" w:type="dxa"/>
            <w:noWrap/>
            <w:vAlign w:val="center"/>
          </w:tcPr>
          <w:p w14:paraId="4DAC1880" w14:textId="77777777" w:rsidR="001C6597" w:rsidRPr="00FE109C" w:rsidRDefault="001C6597" w:rsidP="00444890">
            <w:pPr>
              <w:jc w:val="center"/>
              <w:rPr>
                <w:szCs w:val="24"/>
              </w:rPr>
            </w:pPr>
            <w:r w:rsidRPr="00FE109C">
              <w:rPr>
                <w:rFonts w:eastAsia="Calibri"/>
                <w:szCs w:val="24"/>
              </w:rPr>
              <w:t>10</w:t>
            </w:r>
          </w:p>
        </w:tc>
      </w:tr>
      <w:tr w:rsidR="001C6597" w:rsidRPr="00FE109C" w14:paraId="7A91B7B2" w14:textId="77777777" w:rsidTr="00A630BC">
        <w:trPr>
          <w:trHeight w:val="329"/>
        </w:trPr>
        <w:tc>
          <w:tcPr>
            <w:tcW w:w="993" w:type="dxa"/>
            <w:noWrap/>
            <w:vAlign w:val="center"/>
          </w:tcPr>
          <w:p w14:paraId="272E4D84" w14:textId="77777777" w:rsidR="001C6597" w:rsidRPr="00FE109C" w:rsidRDefault="001C6597" w:rsidP="00444890">
            <w:pPr>
              <w:jc w:val="center"/>
              <w:rPr>
                <w:szCs w:val="24"/>
              </w:rPr>
            </w:pPr>
            <w:r w:rsidRPr="00FE109C">
              <w:rPr>
                <w:szCs w:val="24"/>
              </w:rPr>
              <w:t>4.5.2</w:t>
            </w:r>
          </w:p>
        </w:tc>
        <w:tc>
          <w:tcPr>
            <w:tcW w:w="4819" w:type="dxa"/>
            <w:noWrap/>
            <w:vAlign w:val="center"/>
          </w:tcPr>
          <w:p w14:paraId="3660799A"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2E25C8B6" w14:textId="77777777" w:rsidR="001C6597" w:rsidRPr="00FE109C" w:rsidRDefault="001C6597" w:rsidP="00444890">
            <w:pPr>
              <w:jc w:val="center"/>
              <w:rPr>
                <w:szCs w:val="24"/>
              </w:rPr>
            </w:pPr>
          </w:p>
        </w:tc>
      </w:tr>
      <w:tr w:rsidR="001C6597" w:rsidRPr="00FE109C" w14:paraId="19DBFB8A" w14:textId="77777777" w:rsidTr="00A630BC">
        <w:trPr>
          <w:trHeight w:val="329"/>
        </w:trPr>
        <w:tc>
          <w:tcPr>
            <w:tcW w:w="993" w:type="dxa"/>
            <w:noWrap/>
            <w:vAlign w:val="center"/>
          </w:tcPr>
          <w:p w14:paraId="43410FBD" w14:textId="77777777" w:rsidR="001C6597" w:rsidRPr="00FE109C" w:rsidRDefault="001C6597" w:rsidP="00444890">
            <w:pPr>
              <w:jc w:val="center"/>
              <w:rPr>
                <w:sz w:val="20"/>
                <w:szCs w:val="20"/>
              </w:rPr>
            </w:pPr>
            <w:r w:rsidRPr="00FE109C">
              <w:rPr>
                <w:sz w:val="20"/>
                <w:szCs w:val="20"/>
              </w:rPr>
              <w:t> </w:t>
            </w:r>
          </w:p>
        </w:tc>
        <w:tc>
          <w:tcPr>
            <w:tcW w:w="4819" w:type="dxa"/>
            <w:noWrap/>
            <w:vAlign w:val="center"/>
          </w:tcPr>
          <w:p w14:paraId="3205AB0A"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1E7F6F42" w14:textId="77777777" w:rsidR="001C6597" w:rsidRPr="00FE109C" w:rsidRDefault="001C6597" w:rsidP="00444890">
            <w:pPr>
              <w:jc w:val="center"/>
              <w:rPr>
                <w:szCs w:val="24"/>
              </w:rPr>
            </w:pPr>
          </w:p>
        </w:tc>
      </w:tr>
      <w:tr w:rsidR="001C6597" w:rsidRPr="00FE109C" w14:paraId="07F33389" w14:textId="77777777" w:rsidTr="00A630BC">
        <w:trPr>
          <w:trHeight w:val="329"/>
        </w:trPr>
        <w:tc>
          <w:tcPr>
            <w:tcW w:w="993" w:type="dxa"/>
            <w:noWrap/>
            <w:vAlign w:val="center"/>
          </w:tcPr>
          <w:p w14:paraId="274D9854" w14:textId="77777777" w:rsidR="001C6597" w:rsidRPr="00FE109C" w:rsidRDefault="001C6597" w:rsidP="00444890">
            <w:pPr>
              <w:jc w:val="center"/>
              <w:rPr>
                <w:szCs w:val="24"/>
              </w:rPr>
            </w:pPr>
            <w:r w:rsidRPr="00FE109C">
              <w:rPr>
                <w:szCs w:val="24"/>
              </w:rPr>
              <w:t> </w:t>
            </w:r>
          </w:p>
        </w:tc>
        <w:tc>
          <w:tcPr>
            <w:tcW w:w="4819" w:type="dxa"/>
            <w:noWrap/>
            <w:vAlign w:val="center"/>
          </w:tcPr>
          <w:p w14:paraId="66D99505" w14:textId="77777777" w:rsidR="001C6597" w:rsidRPr="00FE109C" w:rsidRDefault="001C6597" w:rsidP="00444890">
            <w:pPr>
              <w:rPr>
                <w:szCs w:val="24"/>
              </w:rPr>
            </w:pPr>
            <w:r w:rsidRPr="00FE109C">
              <w:rPr>
                <w:szCs w:val="24"/>
              </w:rPr>
              <w:t>Марка</w:t>
            </w:r>
          </w:p>
        </w:tc>
        <w:tc>
          <w:tcPr>
            <w:tcW w:w="3827" w:type="dxa"/>
            <w:noWrap/>
            <w:vAlign w:val="center"/>
          </w:tcPr>
          <w:p w14:paraId="4436DE19" w14:textId="77777777" w:rsidR="001C6597" w:rsidRPr="00FE109C" w:rsidRDefault="001C6597" w:rsidP="00444890">
            <w:pPr>
              <w:jc w:val="center"/>
              <w:rPr>
                <w:szCs w:val="24"/>
              </w:rPr>
            </w:pPr>
            <w:r w:rsidRPr="00FE109C">
              <w:rPr>
                <w:rFonts w:eastAsia="Calibri"/>
                <w:szCs w:val="24"/>
              </w:rPr>
              <w:t>ЗФ-12</w:t>
            </w:r>
          </w:p>
        </w:tc>
      </w:tr>
      <w:tr w:rsidR="001C6597" w:rsidRPr="00FE109C" w14:paraId="003BC149" w14:textId="77777777" w:rsidTr="00A630BC">
        <w:trPr>
          <w:trHeight w:val="329"/>
        </w:trPr>
        <w:tc>
          <w:tcPr>
            <w:tcW w:w="993" w:type="dxa"/>
            <w:noWrap/>
            <w:vAlign w:val="center"/>
          </w:tcPr>
          <w:p w14:paraId="180CC911" w14:textId="77777777" w:rsidR="001C6597" w:rsidRPr="00FE109C" w:rsidRDefault="001C6597" w:rsidP="00444890">
            <w:pPr>
              <w:jc w:val="center"/>
              <w:rPr>
                <w:szCs w:val="24"/>
              </w:rPr>
            </w:pPr>
            <w:r w:rsidRPr="00FE109C">
              <w:rPr>
                <w:szCs w:val="24"/>
              </w:rPr>
              <w:t> </w:t>
            </w:r>
          </w:p>
        </w:tc>
        <w:tc>
          <w:tcPr>
            <w:tcW w:w="4819" w:type="dxa"/>
            <w:noWrap/>
            <w:vAlign w:val="center"/>
          </w:tcPr>
          <w:p w14:paraId="3D8A50CA"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7E4A3763" w14:textId="77777777" w:rsidR="001C6597" w:rsidRPr="00FE109C" w:rsidRDefault="001C6597" w:rsidP="00444890">
            <w:pPr>
              <w:jc w:val="center"/>
              <w:rPr>
                <w:szCs w:val="24"/>
              </w:rPr>
            </w:pPr>
            <w:r w:rsidRPr="00FE109C">
              <w:rPr>
                <w:rFonts w:eastAsia="Calibri"/>
                <w:szCs w:val="24"/>
              </w:rPr>
              <w:t>4</w:t>
            </w:r>
          </w:p>
        </w:tc>
      </w:tr>
      <w:tr w:rsidR="001C6597" w:rsidRPr="00FE109C" w14:paraId="2D738500" w14:textId="77777777" w:rsidTr="00A630BC">
        <w:trPr>
          <w:trHeight w:val="329"/>
        </w:trPr>
        <w:tc>
          <w:tcPr>
            <w:tcW w:w="993" w:type="dxa"/>
            <w:noWrap/>
            <w:vAlign w:val="center"/>
          </w:tcPr>
          <w:p w14:paraId="0F72CBCA" w14:textId="77777777" w:rsidR="001C6597" w:rsidRPr="00FE109C" w:rsidRDefault="001C6597" w:rsidP="00444890">
            <w:pPr>
              <w:jc w:val="center"/>
              <w:rPr>
                <w:szCs w:val="24"/>
              </w:rPr>
            </w:pPr>
            <w:r w:rsidRPr="00FE109C">
              <w:rPr>
                <w:szCs w:val="24"/>
              </w:rPr>
              <w:t> </w:t>
            </w:r>
          </w:p>
        </w:tc>
        <w:tc>
          <w:tcPr>
            <w:tcW w:w="4819" w:type="dxa"/>
            <w:noWrap/>
            <w:vAlign w:val="center"/>
          </w:tcPr>
          <w:p w14:paraId="4200B5B0" w14:textId="77777777" w:rsidR="001C6597" w:rsidRPr="00FE109C" w:rsidRDefault="001C6597" w:rsidP="00444890">
            <w:pPr>
              <w:rPr>
                <w:szCs w:val="24"/>
              </w:rPr>
            </w:pPr>
            <w:r w:rsidRPr="00FE109C">
              <w:rPr>
                <w:szCs w:val="24"/>
              </w:rPr>
              <w:t>КПД, %</w:t>
            </w:r>
          </w:p>
        </w:tc>
        <w:tc>
          <w:tcPr>
            <w:tcW w:w="3827" w:type="dxa"/>
            <w:noWrap/>
            <w:vAlign w:val="center"/>
          </w:tcPr>
          <w:p w14:paraId="3046F6B7" w14:textId="77777777" w:rsidR="001C6597" w:rsidRPr="00FE109C" w:rsidRDefault="001C6597" w:rsidP="00444890">
            <w:pPr>
              <w:jc w:val="center"/>
              <w:rPr>
                <w:szCs w:val="24"/>
              </w:rPr>
            </w:pPr>
            <w:r w:rsidRPr="00FE109C">
              <w:rPr>
                <w:rFonts w:eastAsia="Calibri"/>
                <w:szCs w:val="24"/>
              </w:rPr>
              <w:t>59</w:t>
            </w:r>
          </w:p>
        </w:tc>
      </w:tr>
      <w:tr w:rsidR="001C6597" w:rsidRPr="00FE109C" w14:paraId="537ACB67" w14:textId="77777777" w:rsidTr="00A630BC">
        <w:trPr>
          <w:trHeight w:val="329"/>
        </w:trPr>
        <w:tc>
          <w:tcPr>
            <w:tcW w:w="993" w:type="dxa"/>
            <w:noWrap/>
            <w:vAlign w:val="center"/>
          </w:tcPr>
          <w:p w14:paraId="43C22585" w14:textId="77777777" w:rsidR="001C6597" w:rsidRPr="00FE109C" w:rsidRDefault="001C6597" w:rsidP="00444890">
            <w:pPr>
              <w:jc w:val="center"/>
              <w:rPr>
                <w:szCs w:val="24"/>
              </w:rPr>
            </w:pPr>
            <w:r w:rsidRPr="00FE109C">
              <w:rPr>
                <w:szCs w:val="24"/>
              </w:rPr>
              <w:t> </w:t>
            </w:r>
          </w:p>
        </w:tc>
        <w:tc>
          <w:tcPr>
            <w:tcW w:w="4819" w:type="dxa"/>
            <w:noWrap/>
            <w:vAlign w:val="center"/>
          </w:tcPr>
          <w:p w14:paraId="0A2634F7"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76CA8C71" w14:textId="77777777" w:rsidR="001C6597" w:rsidRPr="00FE109C" w:rsidRDefault="001C6597" w:rsidP="00444890">
            <w:pPr>
              <w:jc w:val="center"/>
              <w:rPr>
                <w:szCs w:val="24"/>
              </w:rPr>
            </w:pPr>
            <w:r w:rsidRPr="00FE109C">
              <w:rPr>
                <w:rFonts w:eastAsia="Calibri"/>
                <w:szCs w:val="24"/>
              </w:rPr>
              <w:t>41,5</w:t>
            </w:r>
          </w:p>
        </w:tc>
      </w:tr>
      <w:tr w:rsidR="001C6597" w:rsidRPr="00FE109C" w14:paraId="608964B4" w14:textId="77777777" w:rsidTr="00A630BC">
        <w:trPr>
          <w:trHeight w:val="329"/>
        </w:trPr>
        <w:tc>
          <w:tcPr>
            <w:tcW w:w="993" w:type="dxa"/>
            <w:noWrap/>
            <w:vAlign w:val="center"/>
          </w:tcPr>
          <w:p w14:paraId="28DA0E1A" w14:textId="77777777" w:rsidR="001C6597" w:rsidRPr="00FE109C" w:rsidRDefault="001C6597" w:rsidP="00444890">
            <w:pPr>
              <w:jc w:val="center"/>
              <w:rPr>
                <w:szCs w:val="24"/>
              </w:rPr>
            </w:pPr>
            <w:r w:rsidRPr="00FE109C">
              <w:rPr>
                <w:szCs w:val="24"/>
              </w:rPr>
              <w:t> </w:t>
            </w:r>
          </w:p>
        </w:tc>
        <w:tc>
          <w:tcPr>
            <w:tcW w:w="4819" w:type="dxa"/>
            <w:noWrap/>
            <w:vAlign w:val="center"/>
          </w:tcPr>
          <w:p w14:paraId="505BD38F" w14:textId="77777777" w:rsidR="001C6597" w:rsidRPr="00FE109C" w:rsidRDefault="001C6597" w:rsidP="00444890">
            <w:pPr>
              <w:rPr>
                <w:szCs w:val="24"/>
              </w:rPr>
            </w:pPr>
            <w:r w:rsidRPr="00FE109C">
              <w:rPr>
                <w:szCs w:val="24"/>
              </w:rPr>
              <w:t>Напор, м</w:t>
            </w:r>
          </w:p>
        </w:tc>
        <w:tc>
          <w:tcPr>
            <w:tcW w:w="3827" w:type="dxa"/>
            <w:noWrap/>
            <w:vAlign w:val="center"/>
          </w:tcPr>
          <w:p w14:paraId="6DD0062A" w14:textId="77777777" w:rsidR="001C6597" w:rsidRPr="00FE109C" w:rsidRDefault="001C6597" w:rsidP="00444890">
            <w:pPr>
              <w:jc w:val="center"/>
              <w:rPr>
                <w:szCs w:val="24"/>
              </w:rPr>
            </w:pPr>
            <w:r w:rsidRPr="00FE109C">
              <w:rPr>
                <w:rFonts w:eastAsia="Calibri"/>
                <w:szCs w:val="24"/>
              </w:rPr>
              <w:t>10,5</w:t>
            </w:r>
          </w:p>
        </w:tc>
      </w:tr>
      <w:tr w:rsidR="001C6597" w:rsidRPr="00FE109C" w14:paraId="0EFCD686" w14:textId="77777777" w:rsidTr="00A630BC">
        <w:trPr>
          <w:trHeight w:val="329"/>
        </w:trPr>
        <w:tc>
          <w:tcPr>
            <w:tcW w:w="993" w:type="dxa"/>
            <w:noWrap/>
            <w:vAlign w:val="center"/>
            <w:hideMark/>
          </w:tcPr>
          <w:p w14:paraId="11E93984" w14:textId="77777777" w:rsidR="001C6597" w:rsidRPr="00FE109C" w:rsidRDefault="001C6597" w:rsidP="00444890">
            <w:pPr>
              <w:jc w:val="center"/>
              <w:rPr>
                <w:b/>
                <w:bCs/>
                <w:szCs w:val="24"/>
              </w:rPr>
            </w:pPr>
            <w:r w:rsidRPr="00FE109C">
              <w:rPr>
                <w:b/>
                <w:bCs/>
                <w:szCs w:val="24"/>
              </w:rPr>
              <w:t>5.</w:t>
            </w:r>
          </w:p>
        </w:tc>
        <w:tc>
          <w:tcPr>
            <w:tcW w:w="8646" w:type="dxa"/>
            <w:gridSpan w:val="2"/>
            <w:noWrap/>
            <w:vAlign w:val="center"/>
            <w:hideMark/>
          </w:tcPr>
          <w:p w14:paraId="3B50348D" w14:textId="77777777" w:rsidR="001C6597" w:rsidRPr="00FE109C" w:rsidRDefault="001C6597" w:rsidP="00444890">
            <w:pPr>
              <w:jc w:val="center"/>
              <w:rPr>
                <w:b/>
                <w:bCs/>
                <w:szCs w:val="24"/>
              </w:rPr>
            </w:pPr>
            <w:r w:rsidRPr="00FE109C">
              <w:rPr>
                <w:b/>
                <w:bCs/>
                <w:szCs w:val="24"/>
              </w:rPr>
              <w:t>Канализационная насосная станция «</w:t>
            </w:r>
            <w:proofErr w:type="spellStart"/>
            <w:r w:rsidRPr="00FE109C">
              <w:rPr>
                <w:b/>
                <w:bCs/>
                <w:szCs w:val="24"/>
              </w:rPr>
              <w:t>Экодолье</w:t>
            </w:r>
            <w:proofErr w:type="spellEnd"/>
            <w:r w:rsidRPr="00FE109C">
              <w:rPr>
                <w:b/>
                <w:bCs/>
                <w:szCs w:val="24"/>
              </w:rPr>
              <w:t>»</w:t>
            </w:r>
          </w:p>
        </w:tc>
      </w:tr>
      <w:tr w:rsidR="001C6597" w:rsidRPr="00FE109C" w14:paraId="60A22B39" w14:textId="77777777" w:rsidTr="00A630BC">
        <w:trPr>
          <w:trHeight w:val="329"/>
        </w:trPr>
        <w:tc>
          <w:tcPr>
            <w:tcW w:w="993" w:type="dxa"/>
            <w:noWrap/>
            <w:vAlign w:val="center"/>
            <w:hideMark/>
          </w:tcPr>
          <w:p w14:paraId="14BE893B" w14:textId="77777777" w:rsidR="001C6597" w:rsidRPr="00FE109C" w:rsidRDefault="001C6597" w:rsidP="00444890">
            <w:pPr>
              <w:jc w:val="center"/>
              <w:rPr>
                <w:szCs w:val="24"/>
              </w:rPr>
            </w:pPr>
            <w:r w:rsidRPr="00FE109C">
              <w:rPr>
                <w:szCs w:val="24"/>
              </w:rPr>
              <w:t>5.1</w:t>
            </w:r>
          </w:p>
        </w:tc>
        <w:tc>
          <w:tcPr>
            <w:tcW w:w="4819" w:type="dxa"/>
            <w:noWrap/>
            <w:vAlign w:val="center"/>
            <w:hideMark/>
          </w:tcPr>
          <w:p w14:paraId="6CA358E6" w14:textId="77777777" w:rsidR="001C6597" w:rsidRPr="00FE109C" w:rsidRDefault="001C6597" w:rsidP="00444890">
            <w:pPr>
              <w:rPr>
                <w:szCs w:val="24"/>
              </w:rPr>
            </w:pPr>
            <w:r w:rsidRPr="00FE109C">
              <w:rPr>
                <w:szCs w:val="24"/>
              </w:rPr>
              <w:t>Расположение</w:t>
            </w:r>
          </w:p>
        </w:tc>
        <w:tc>
          <w:tcPr>
            <w:tcW w:w="3827" w:type="dxa"/>
            <w:noWrap/>
            <w:vAlign w:val="center"/>
          </w:tcPr>
          <w:p w14:paraId="51965FCC" w14:textId="77777777" w:rsidR="001C6597" w:rsidRPr="00FE109C" w:rsidRDefault="001C6597" w:rsidP="00444890">
            <w:pPr>
              <w:jc w:val="center"/>
              <w:rPr>
                <w:sz w:val="20"/>
                <w:szCs w:val="20"/>
              </w:rPr>
            </w:pPr>
            <w:r w:rsidRPr="00FE109C">
              <w:rPr>
                <w:sz w:val="20"/>
                <w:szCs w:val="20"/>
              </w:rPr>
              <w:t>Калужская обл.,</w:t>
            </w:r>
          </w:p>
          <w:p w14:paraId="10E5F2D9" w14:textId="77777777" w:rsidR="001C6597" w:rsidRPr="00FE109C" w:rsidRDefault="001C6597" w:rsidP="00444890">
            <w:pPr>
              <w:jc w:val="center"/>
              <w:rPr>
                <w:szCs w:val="24"/>
              </w:rPr>
            </w:pPr>
            <w:r w:rsidRPr="00FE109C">
              <w:rPr>
                <w:sz w:val="20"/>
                <w:szCs w:val="20"/>
              </w:rPr>
              <w:t>г. Обнинск, ул. Космонавта Леонова.</w:t>
            </w:r>
          </w:p>
        </w:tc>
      </w:tr>
      <w:tr w:rsidR="001C6597" w:rsidRPr="00FE109C" w14:paraId="2EA4371B" w14:textId="77777777" w:rsidTr="00A630BC">
        <w:trPr>
          <w:trHeight w:val="329"/>
        </w:trPr>
        <w:tc>
          <w:tcPr>
            <w:tcW w:w="993" w:type="dxa"/>
            <w:noWrap/>
            <w:vAlign w:val="center"/>
            <w:hideMark/>
          </w:tcPr>
          <w:p w14:paraId="486112FB" w14:textId="77777777" w:rsidR="001C6597" w:rsidRPr="00FE109C" w:rsidRDefault="001C6597" w:rsidP="00444890">
            <w:pPr>
              <w:jc w:val="center"/>
              <w:rPr>
                <w:szCs w:val="24"/>
              </w:rPr>
            </w:pPr>
            <w:r w:rsidRPr="00FE109C">
              <w:rPr>
                <w:szCs w:val="24"/>
              </w:rPr>
              <w:t>5.2</w:t>
            </w:r>
          </w:p>
        </w:tc>
        <w:tc>
          <w:tcPr>
            <w:tcW w:w="4819" w:type="dxa"/>
            <w:noWrap/>
            <w:vAlign w:val="center"/>
            <w:hideMark/>
          </w:tcPr>
          <w:p w14:paraId="4F2208E4"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67BBE745" w14:textId="77777777" w:rsidR="001C6597" w:rsidRPr="00FE109C" w:rsidRDefault="001C6597" w:rsidP="00444890">
            <w:pPr>
              <w:jc w:val="center"/>
              <w:rPr>
                <w:szCs w:val="24"/>
              </w:rPr>
            </w:pPr>
            <w:r w:rsidRPr="00FE109C">
              <w:rPr>
                <w:szCs w:val="24"/>
              </w:rPr>
              <w:t>2014</w:t>
            </w:r>
          </w:p>
        </w:tc>
      </w:tr>
      <w:tr w:rsidR="001C6597" w:rsidRPr="00FE109C" w14:paraId="529AD20C" w14:textId="77777777" w:rsidTr="00A630BC">
        <w:trPr>
          <w:trHeight w:val="329"/>
        </w:trPr>
        <w:tc>
          <w:tcPr>
            <w:tcW w:w="993" w:type="dxa"/>
            <w:noWrap/>
            <w:vAlign w:val="center"/>
            <w:hideMark/>
          </w:tcPr>
          <w:p w14:paraId="6CE2D601" w14:textId="77777777" w:rsidR="001C6597" w:rsidRPr="00FE109C" w:rsidRDefault="001C6597" w:rsidP="00444890">
            <w:pPr>
              <w:jc w:val="center"/>
              <w:rPr>
                <w:szCs w:val="24"/>
              </w:rPr>
            </w:pPr>
            <w:r w:rsidRPr="00FE109C">
              <w:rPr>
                <w:szCs w:val="24"/>
              </w:rPr>
              <w:t>5.3</w:t>
            </w:r>
          </w:p>
        </w:tc>
        <w:tc>
          <w:tcPr>
            <w:tcW w:w="4819" w:type="dxa"/>
            <w:noWrap/>
            <w:vAlign w:val="center"/>
            <w:hideMark/>
          </w:tcPr>
          <w:p w14:paraId="5538E457" w14:textId="77777777" w:rsidR="001C6597" w:rsidRPr="00FE109C" w:rsidRDefault="001C6597" w:rsidP="00444890">
            <w:pPr>
              <w:rPr>
                <w:szCs w:val="24"/>
              </w:rPr>
            </w:pPr>
            <w:r w:rsidRPr="00FE109C">
              <w:rPr>
                <w:szCs w:val="24"/>
              </w:rPr>
              <w:t>Производительность, тыс. м</w:t>
            </w:r>
            <w:r w:rsidRPr="00FE109C">
              <w:rPr>
                <w:szCs w:val="24"/>
                <w:vertAlign w:val="superscript"/>
              </w:rPr>
              <w:t>3</w:t>
            </w:r>
            <w:r w:rsidRPr="00FE109C">
              <w:rPr>
                <w:szCs w:val="24"/>
              </w:rPr>
              <w:t>/</w:t>
            </w:r>
            <w:proofErr w:type="spellStart"/>
            <w:r w:rsidRPr="00FE109C">
              <w:rPr>
                <w:szCs w:val="24"/>
              </w:rPr>
              <w:t>сут</w:t>
            </w:r>
            <w:proofErr w:type="spellEnd"/>
          </w:p>
        </w:tc>
        <w:tc>
          <w:tcPr>
            <w:tcW w:w="3827" w:type="dxa"/>
            <w:noWrap/>
            <w:vAlign w:val="center"/>
          </w:tcPr>
          <w:p w14:paraId="029CC0BD" w14:textId="77777777" w:rsidR="001C6597" w:rsidRPr="00FE109C" w:rsidRDefault="001C6597" w:rsidP="00444890">
            <w:pPr>
              <w:jc w:val="center"/>
              <w:rPr>
                <w:szCs w:val="24"/>
              </w:rPr>
            </w:pPr>
            <w:r w:rsidRPr="00FE109C">
              <w:rPr>
                <w:szCs w:val="24"/>
              </w:rPr>
              <w:t>892,8</w:t>
            </w:r>
          </w:p>
        </w:tc>
      </w:tr>
      <w:tr w:rsidR="001C6597" w:rsidRPr="00FE109C" w14:paraId="509EE686" w14:textId="77777777" w:rsidTr="00A630BC">
        <w:trPr>
          <w:trHeight w:val="329"/>
        </w:trPr>
        <w:tc>
          <w:tcPr>
            <w:tcW w:w="993" w:type="dxa"/>
            <w:noWrap/>
            <w:vAlign w:val="center"/>
            <w:hideMark/>
          </w:tcPr>
          <w:p w14:paraId="187909D4" w14:textId="77777777" w:rsidR="001C6597" w:rsidRPr="00FE109C" w:rsidRDefault="001C6597" w:rsidP="00444890">
            <w:pPr>
              <w:jc w:val="center"/>
              <w:rPr>
                <w:szCs w:val="24"/>
              </w:rPr>
            </w:pPr>
            <w:r w:rsidRPr="00FE109C">
              <w:rPr>
                <w:szCs w:val="24"/>
              </w:rPr>
              <w:t>5.4</w:t>
            </w:r>
          </w:p>
        </w:tc>
        <w:tc>
          <w:tcPr>
            <w:tcW w:w="4819" w:type="dxa"/>
            <w:noWrap/>
            <w:vAlign w:val="center"/>
            <w:hideMark/>
          </w:tcPr>
          <w:p w14:paraId="767AD0F8" w14:textId="77777777" w:rsidR="001C6597" w:rsidRPr="00FE109C" w:rsidRDefault="001C6597" w:rsidP="00444890">
            <w:pPr>
              <w:rPr>
                <w:szCs w:val="24"/>
              </w:rPr>
            </w:pPr>
            <w:r w:rsidRPr="00FE109C">
              <w:rPr>
                <w:szCs w:val="24"/>
              </w:rPr>
              <w:t>Емкость приемного резервуара, м</w:t>
            </w:r>
            <w:r w:rsidRPr="00FE109C">
              <w:rPr>
                <w:szCs w:val="24"/>
                <w:vertAlign w:val="superscript"/>
              </w:rPr>
              <w:t>3</w:t>
            </w:r>
          </w:p>
        </w:tc>
        <w:tc>
          <w:tcPr>
            <w:tcW w:w="3827" w:type="dxa"/>
            <w:noWrap/>
            <w:vAlign w:val="center"/>
          </w:tcPr>
          <w:p w14:paraId="60AFBAD2" w14:textId="77777777" w:rsidR="001C6597" w:rsidRPr="00FE109C" w:rsidRDefault="001C6597" w:rsidP="00444890">
            <w:pPr>
              <w:jc w:val="center"/>
              <w:rPr>
                <w:szCs w:val="24"/>
              </w:rPr>
            </w:pPr>
            <w:r w:rsidRPr="00FE109C">
              <w:rPr>
                <w:szCs w:val="24"/>
              </w:rPr>
              <w:t>400</w:t>
            </w:r>
          </w:p>
        </w:tc>
      </w:tr>
      <w:tr w:rsidR="001C6597" w:rsidRPr="00FE109C" w14:paraId="6093A051" w14:textId="77777777" w:rsidTr="00A630BC">
        <w:trPr>
          <w:trHeight w:val="329"/>
        </w:trPr>
        <w:tc>
          <w:tcPr>
            <w:tcW w:w="993" w:type="dxa"/>
            <w:noWrap/>
            <w:vAlign w:val="center"/>
            <w:hideMark/>
          </w:tcPr>
          <w:p w14:paraId="7AFE9385" w14:textId="77777777" w:rsidR="001C6597" w:rsidRPr="00FE109C" w:rsidRDefault="001C6597" w:rsidP="00444890">
            <w:pPr>
              <w:jc w:val="center"/>
              <w:rPr>
                <w:szCs w:val="24"/>
              </w:rPr>
            </w:pPr>
            <w:r w:rsidRPr="00FE109C">
              <w:rPr>
                <w:szCs w:val="24"/>
              </w:rPr>
              <w:lastRenderedPageBreak/>
              <w:t>5.5.1</w:t>
            </w:r>
          </w:p>
        </w:tc>
        <w:tc>
          <w:tcPr>
            <w:tcW w:w="4819" w:type="dxa"/>
            <w:noWrap/>
            <w:vAlign w:val="center"/>
            <w:hideMark/>
          </w:tcPr>
          <w:p w14:paraId="136E444A"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083E7ED0" w14:textId="77777777" w:rsidR="001C6597" w:rsidRPr="00FE109C" w:rsidRDefault="001C6597" w:rsidP="00444890">
            <w:pPr>
              <w:jc w:val="center"/>
              <w:rPr>
                <w:szCs w:val="24"/>
              </w:rPr>
            </w:pPr>
          </w:p>
        </w:tc>
      </w:tr>
      <w:tr w:rsidR="001C6597" w:rsidRPr="00FE109C" w14:paraId="54F0119D" w14:textId="77777777" w:rsidTr="00A630BC">
        <w:trPr>
          <w:trHeight w:val="329"/>
        </w:trPr>
        <w:tc>
          <w:tcPr>
            <w:tcW w:w="993" w:type="dxa"/>
            <w:noWrap/>
            <w:vAlign w:val="center"/>
            <w:hideMark/>
          </w:tcPr>
          <w:p w14:paraId="1A7A2A74"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5BBB749D"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41758805" w14:textId="77777777" w:rsidR="001C6597" w:rsidRPr="00FE109C" w:rsidRDefault="001C6597" w:rsidP="00444890">
            <w:pPr>
              <w:jc w:val="center"/>
              <w:rPr>
                <w:szCs w:val="24"/>
              </w:rPr>
            </w:pPr>
            <w:r w:rsidRPr="00FE109C">
              <w:rPr>
                <w:szCs w:val="24"/>
              </w:rPr>
              <w:t>2014</w:t>
            </w:r>
          </w:p>
        </w:tc>
      </w:tr>
      <w:tr w:rsidR="001C6597" w:rsidRPr="00FE109C" w14:paraId="460D688E" w14:textId="77777777" w:rsidTr="00A630BC">
        <w:trPr>
          <w:trHeight w:val="329"/>
        </w:trPr>
        <w:tc>
          <w:tcPr>
            <w:tcW w:w="993" w:type="dxa"/>
            <w:noWrap/>
            <w:vAlign w:val="center"/>
            <w:hideMark/>
          </w:tcPr>
          <w:p w14:paraId="18E0A029"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7C6CFC7D" w14:textId="77777777" w:rsidR="001C6597" w:rsidRPr="00FE109C" w:rsidRDefault="001C6597" w:rsidP="00444890">
            <w:pPr>
              <w:rPr>
                <w:szCs w:val="24"/>
              </w:rPr>
            </w:pPr>
            <w:r w:rsidRPr="00FE109C">
              <w:rPr>
                <w:szCs w:val="24"/>
              </w:rPr>
              <w:t>Марка</w:t>
            </w:r>
          </w:p>
        </w:tc>
        <w:tc>
          <w:tcPr>
            <w:tcW w:w="3827" w:type="dxa"/>
            <w:noWrap/>
            <w:vAlign w:val="center"/>
          </w:tcPr>
          <w:p w14:paraId="7C1F3F11" w14:textId="77777777" w:rsidR="001C6597" w:rsidRPr="00FE109C" w:rsidRDefault="001C6597" w:rsidP="00444890">
            <w:pPr>
              <w:jc w:val="center"/>
              <w:rPr>
                <w:rFonts w:eastAsia="Calibri"/>
                <w:sz w:val="20"/>
                <w:szCs w:val="24"/>
              </w:rPr>
            </w:pPr>
            <w:r w:rsidRPr="00FE109C">
              <w:rPr>
                <w:rFonts w:eastAsia="Calibri"/>
                <w:sz w:val="20"/>
                <w:szCs w:val="24"/>
              </w:rPr>
              <w:t>80-216/112UEG-S KSB</w:t>
            </w:r>
          </w:p>
          <w:p w14:paraId="55C37286" w14:textId="77777777" w:rsidR="001C6597" w:rsidRPr="00FE109C" w:rsidRDefault="001C6597" w:rsidP="00444890">
            <w:pPr>
              <w:jc w:val="center"/>
              <w:rPr>
                <w:szCs w:val="24"/>
              </w:rPr>
            </w:pPr>
          </w:p>
        </w:tc>
      </w:tr>
      <w:tr w:rsidR="001C6597" w:rsidRPr="00FE109C" w14:paraId="056B1F40" w14:textId="77777777" w:rsidTr="00A630BC">
        <w:trPr>
          <w:trHeight w:val="329"/>
        </w:trPr>
        <w:tc>
          <w:tcPr>
            <w:tcW w:w="993" w:type="dxa"/>
            <w:noWrap/>
            <w:vAlign w:val="center"/>
            <w:hideMark/>
          </w:tcPr>
          <w:p w14:paraId="0B70DC5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03C0C2E8"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1501E998" w14:textId="77777777" w:rsidR="001C6597" w:rsidRPr="00FE109C" w:rsidRDefault="001C6597" w:rsidP="00444890">
            <w:pPr>
              <w:jc w:val="center"/>
              <w:rPr>
                <w:szCs w:val="24"/>
              </w:rPr>
            </w:pPr>
            <w:r w:rsidRPr="00FE109C">
              <w:rPr>
                <w:rFonts w:eastAsia="Calibri"/>
                <w:sz w:val="20"/>
                <w:szCs w:val="24"/>
              </w:rPr>
              <w:t>11</w:t>
            </w:r>
          </w:p>
        </w:tc>
      </w:tr>
      <w:tr w:rsidR="001C6597" w:rsidRPr="00FE109C" w14:paraId="7E07A0AC" w14:textId="77777777" w:rsidTr="00A630BC">
        <w:trPr>
          <w:trHeight w:val="329"/>
        </w:trPr>
        <w:tc>
          <w:tcPr>
            <w:tcW w:w="993" w:type="dxa"/>
            <w:noWrap/>
            <w:vAlign w:val="center"/>
            <w:hideMark/>
          </w:tcPr>
          <w:p w14:paraId="799A821C"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77E5E4A" w14:textId="77777777" w:rsidR="001C6597" w:rsidRPr="00FE109C" w:rsidRDefault="001C6597" w:rsidP="00444890">
            <w:pPr>
              <w:rPr>
                <w:szCs w:val="24"/>
              </w:rPr>
            </w:pPr>
            <w:r w:rsidRPr="00FE109C">
              <w:rPr>
                <w:szCs w:val="24"/>
              </w:rPr>
              <w:t>КПД, %</w:t>
            </w:r>
          </w:p>
        </w:tc>
        <w:tc>
          <w:tcPr>
            <w:tcW w:w="3827" w:type="dxa"/>
            <w:noWrap/>
            <w:vAlign w:val="center"/>
          </w:tcPr>
          <w:p w14:paraId="05F408F0" w14:textId="77777777" w:rsidR="001C6597" w:rsidRPr="00FE109C" w:rsidRDefault="001C6597" w:rsidP="00444890">
            <w:pPr>
              <w:jc w:val="center"/>
              <w:rPr>
                <w:szCs w:val="24"/>
              </w:rPr>
            </w:pPr>
            <w:r w:rsidRPr="00FE109C">
              <w:rPr>
                <w:rFonts w:eastAsia="Calibri"/>
                <w:sz w:val="20"/>
                <w:szCs w:val="24"/>
              </w:rPr>
              <w:t>87,7</w:t>
            </w:r>
          </w:p>
        </w:tc>
      </w:tr>
      <w:tr w:rsidR="001C6597" w:rsidRPr="00FE109C" w14:paraId="70892D61" w14:textId="77777777" w:rsidTr="00A630BC">
        <w:trPr>
          <w:trHeight w:val="329"/>
        </w:trPr>
        <w:tc>
          <w:tcPr>
            <w:tcW w:w="993" w:type="dxa"/>
            <w:noWrap/>
            <w:vAlign w:val="center"/>
            <w:hideMark/>
          </w:tcPr>
          <w:p w14:paraId="05ABDD40"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2D538FFB"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79C75EB5" w14:textId="77777777" w:rsidR="001C6597" w:rsidRPr="00FE109C" w:rsidRDefault="001C6597" w:rsidP="00444890">
            <w:pPr>
              <w:jc w:val="center"/>
              <w:rPr>
                <w:szCs w:val="24"/>
              </w:rPr>
            </w:pPr>
            <w:r w:rsidRPr="00FE109C">
              <w:rPr>
                <w:rFonts w:eastAsia="Calibri"/>
                <w:sz w:val="20"/>
                <w:szCs w:val="24"/>
              </w:rPr>
              <w:t>80,45</w:t>
            </w:r>
          </w:p>
        </w:tc>
      </w:tr>
      <w:tr w:rsidR="001C6597" w:rsidRPr="00FE109C" w14:paraId="602AC7C7" w14:textId="77777777" w:rsidTr="00A630BC">
        <w:trPr>
          <w:trHeight w:val="329"/>
        </w:trPr>
        <w:tc>
          <w:tcPr>
            <w:tcW w:w="993" w:type="dxa"/>
            <w:noWrap/>
            <w:vAlign w:val="center"/>
            <w:hideMark/>
          </w:tcPr>
          <w:p w14:paraId="599EC42B"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AD88F0C" w14:textId="77777777" w:rsidR="001C6597" w:rsidRPr="00FE109C" w:rsidRDefault="001C6597" w:rsidP="00444890">
            <w:pPr>
              <w:rPr>
                <w:szCs w:val="24"/>
              </w:rPr>
            </w:pPr>
            <w:r w:rsidRPr="00FE109C">
              <w:rPr>
                <w:szCs w:val="24"/>
              </w:rPr>
              <w:t>Напор, м</w:t>
            </w:r>
          </w:p>
        </w:tc>
        <w:tc>
          <w:tcPr>
            <w:tcW w:w="3827" w:type="dxa"/>
            <w:noWrap/>
            <w:vAlign w:val="center"/>
          </w:tcPr>
          <w:p w14:paraId="20F488A4" w14:textId="77777777" w:rsidR="001C6597" w:rsidRPr="00FE109C" w:rsidRDefault="001C6597" w:rsidP="00444890">
            <w:pPr>
              <w:jc w:val="center"/>
              <w:rPr>
                <w:szCs w:val="24"/>
              </w:rPr>
            </w:pPr>
            <w:r w:rsidRPr="00FE109C">
              <w:rPr>
                <w:rFonts w:eastAsia="Calibri"/>
                <w:sz w:val="20"/>
                <w:szCs w:val="24"/>
              </w:rPr>
              <w:t>18,74</w:t>
            </w:r>
          </w:p>
        </w:tc>
      </w:tr>
      <w:tr w:rsidR="001C6597" w:rsidRPr="00FE109C" w14:paraId="13B17AE6" w14:textId="77777777" w:rsidTr="00A630BC">
        <w:trPr>
          <w:trHeight w:val="329"/>
        </w:trPr>
        <w:tc>
          <w:tcPr>
            <w:tcW w:w="993" w:type="dxa"/>
            <w:noWrap/>
            <w:vAlign w:val="center"/>
            <w:hideMark/>
          </w:tcPr>
          <w:p w14:paraId="643F1314" w14:textId="77777777" w:rsidR="001C6597" w:rsidRPr="00FE109C" w:rsidRDefault="001C6597" w:rsidP="00444890">
            <w:pPr>
              <w:jc w:val="center"/>
              <w:rPr>
                <w:szCs w:val="24"/>
              </w:rPr>
            </w:pPr>
            <w:r w:rsidRPr="00FE109C">
              <w:rPr>
                <w:szCs w:val="24"/>
              </w:rPr>
              <w:t>5.5.2</w:t>
            </w:r>
          </w:p>
        </w:tc>
        <w:tc>
          <w:tcPr>
            <w:tcW w:w="4819" w:type="dxa"/>
            <w:noWrap/>
            <w:vAlign w:val="center"/>
            <w:hideMark/>
          </w:tcPr>
          <w:p w14:paraId="62CBD4C8"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40AEF9C9" w14:textId="77777777" w:rsidR="001C6597" w:rsidRPr="00FE109C" w:rsidRDefault="001C6597" w:rsidP="00444890">
            <w:pPr>
              <w:jc w:val="center"/>
              <w:rPr>
                <w:szCs w:val="24"/>
              </w:rPr>
            </w:pPr>
          </w:p>
        </w:tc>
      </w:tr>
      <w:tr w:rsidR="001C6597" w:rsidRPr="00FE109C" w14:paraId="6234E583" w14:textId="77777777" w:rsidTr="00A630BC">
        <w:trPr>
          <w:trHeight w:val="329"/>
        </w:trPr>
        <w:tc>
          <w:tcPr>
            <w:tcW w:w="993" w:type="dxa"/>
            <w:noWrap/>
            <w:vAlign w:val="center"/>
            <w:hideMark/>
          </w:tcPr>
          <w:p w14:paraId="1AC48C18"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013F3396"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70AAC42D" w14:textId="77777777" w:rsidR="001C6597" w:rsidRPr="00FE109C" w:rsidRDefault="001C6597" w:rsidP="00444890">
            <w:pPr>
              <w:jc w:val="center"/>
              <w:rPr>
                <w:szCs w:val="24"/>
              </w:rPr>
            </w:pPr>
            <w:r w:rsidRPr="00FE109C">
              <w:rPr>
                <w:szCs w:val="24"/>
              </w:rPr>
              <w:t>2014</w:t>
            </w:r>
          </w:p>
        </w:tc>
      </w:tr>
      <w:tr w:rsidR="001C6597" w:rsidRPr="00FE109C" w14:paraId="2136FA04" w14:textId="77777777" w:rsidTr="00A630BC">
        <w:trPr>
          <w:trHeight w:val="329"/>
        </w:trPr>
        <w:tc>
          <w:tcPr>
            <w:tcW w:w="993" w:type="dxa"/>
            <w:noWrap/>
            <w:vAlign w:val="center"/>
            <w:hideMark/>
          </w:tcPr>
          <w:p w14:paraId="2255BF03"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E8DA98F" w14:textId="77777777" w:rsidR="001C6597" w:rsidRPr="00FE109C" w:rsidRDefault="001C6597" w:rsidP="00444890">
            <w:pPr>
              <w:rPr>
                <w:szCs w:val="24"/>
              </w:rPr>
            </w:pPr>
            <w:r w:rsidRPr="00FE109C">
              <w:rPr>
                <w:szCs w:val="24"/>
              </w:rPr>
              <w:t>Марка</w:t>
            </w:r>
          </w:p>
        </w:tc>
        <w:tc>
          <w:tcPr>
            <w:tcW w:w="3827" w:type="dxa"/>
            <w:noWrap/>
            <w:vAlign w:val="center"/>
          </w:tcPr>
          <w:p w14:paraId="2BAEBA21" w14:textId="77777777" w:rsidR="001C6597" w:rsidRPr="00FE109C" w:rsidRDefault="001C6597" w:rsidP="00444890">
            <w:pPr>
              <w:jc w:val="center"/>
              <w:rPr>
                <w:rFonts w:eastAsia="Calibri"/>
                <w:sz w:val="20"/>
                <w:szCs w:val="24"/>
              </w:rPr>
            </w:pPr>
            <w:r w:rsidRPr="00FE109C">
              <w:rPr>
                <w:rFonts w:eastAsia="Calibri"/>
                <w:sz w:val="20"/>
                <w:szCs w:val="24"/>
              </w:rPr>
              <w:t>80-216/112UEG-S KSB</w:t>
            </w:r>
          </w:p>
          <w:p w14:paraId="69273C08" w14:textId="77777777" w:rsidR="001C6597" w:rsidRPr="00FE109C" w:rsidRDefault="001C6597" w:rsidP="00444890">
            <w:pPr>
              <w:jc w:val="center"/>
              <w:rPr>
                <w:szCs w:val="24"/>
                <w:lang w:val="en-US"/>
              </w:rPr>
            </w:pPr>
          </w:p>
        </w:tc>
      </w:tr>
      <w:tr w:rsidR="001C6597" w:rsidRPr="00FE109C" w14:paraId="2DA5A378" w14:textId="77777777" w:rsidTr="00A630BC">
        <w:trPr>
          <w:trHeight w:val="329"/>
        </w:trPr>
        <w:tc>
          <w:tcPr>
            <w:tcW w:w="993" w:type="dxa"/>
            <w:noWrap/>
            <w:vAlign w:val="center"/>
            <w:hideMark/>
          </w:tcPr>
          <w:p w14:paraId="55222FA3" w14:textId="77777777" w:rsidR="001C6597" w:rsidRPr="00FE109C" w:rsidRDefault="001C6597" w:rsidP="00444890">
            <w:pPr>
              <w:jc w:val="center"/>
              <w:rPr>
                <w:szCs w:val="24"/>
                <w:lang w:val="en-US"/>
              </w:rPr>
            </w:pPr>
            <w:r w:rsidRPr="00FE109C">
              <w:rPr>
                <w:szCs w:val="24"/>
                <w:lang w:val="en-US"/>
              </w:rPr>
              <w:t> </w:t>
            </w:r>
          </w:p>
        </w:tc>
        <w:tc>
          <w:tcPr>
            <w:tcW w:w="4819" w:type="dxa"/>
            <w:noWrap/>
            <w:vAlign w:val="center"/>
            <w:hideMark/>
          </w:tcPr>
          <w:p w14:paraId="1B8A654C"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275CC95C" w14:textId="77777777" w:rsidR="001C6597" w:rsidRPr="00FE109C" w:rsidRDefault="001C6597" w:rsidP="00444890">
            <w:pPr>
              <w:jc w:val="center"/>
              <w:rPr>
                <w:szCs w:val="24"/>
              </w:rPr>
            </w:pPr>
            <w:r w:rsidRPr="00FE109C">
              <w:rPr>
                <w:rFonts w:eastAsia="Calibri"/>
                <w:sz w:val="20"/>
                <w:szCs w:val="24"/>
              </w:rPr>
              <w:t>11</w:t>
            </w:r>
          </w:p>
        </w:tc>
      </w:tr>
      <w:tr w:rsidR="001C6597" w:rsidRPr="00FE109C" w14:paraId="54EFCAC8" w14:textId="77777777" w:rsidTr="00A630BC">
        <w:trPr>
          <w:trHeight w:val="329"/>
        </w:trPr>
        <w:tc>
          <w:tcPr>
            <w:tcW w:w="993" w:type="dxa"/>
            <w:noWrap/>
            <w:vAlign w:val="center"/>
            <w:hideMark/>
          </w:tcPr>
          <w:p w14:paraId="467CEC4A"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181A77A" w14:textId="77777777" w:rsidR="001C6597" w:rsidRPr="00FE109C" w:rsidRDefault="001C6597" w:rsidP="00444890">
            <w:pPr>
              <w:rPr>
                <w:szCs w:val="24"/>
              </w:rPr>
            </w:pPr>
            <w:r w:rsidRPr="00FE109C">
              <w:rPr>
                <w:szCs w:val="24"/>
              </w:rPr>
              <w:t>КПД, %</w:t>
            </w:r>
          </w:p>
        </w:tc>
        <w:tc>
          <w:tcPr>
            <w:tcW w:w="3827" w:type="dxa"/>
            <w:noWrap/>
            <w:vAlign w:val="center"/>
          </w:tcPr>
          <w:p w14:paraId="2602CFEF" w14:textId="77777777" w:rsidR="001C6597" w:rsidRPr="00FE109C" w:rsidRDefault="001C6597" w:rsidP="00444890">
            <w:pPr>
              <w:jc w:val="center"/>
              <w:rPr>
                <w:szCs w:val="24"/>
              </w:rPr>
            </w:pPr>
            <w:r w:rsidRPr="00FE109C">
              <w:rPr>
                <w:rFonts w:eastAsia="Calibri"/>
                <w:sz w:val="20"/>
                <w:szCs w:val="24"/>
              </w:rPr>
              <w:t>87,7</w:t>
            </w:r>
          </w:p>
        </w:tc>
      </w:tr>
      <w:tr w:rsidR="001C6597" w:rsidRPr="00FE109C" w14:paraId="6E43AB7F" w14:textId="77777777" w:rsidTr="00A630BC">
        <w:trPr>
          <w:trHeight w:val="329"/>
        </w:trPr>
        <w:tc>
          <w:tcPr>
            <w:tcW w:w="993" w:type="dxa"/>
            <w:noWrap/>
            <w:vAlign w:val="center"/>
            <w:hideMark/>
          </w:tcPr>
          <w:p w14:paraId="0E433506"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355DCE7"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50086CD3" w14:textId="77777777" w:rsidR="001C6597" w:rsidRPr="00FE109C" w:rsidRDefault="001C6597" w:rsidP="00444890">
            <w:pPr>
              <w:jc w:val="center"/>
              <w:rPr>
                <w:szCs w:val="24"/>
              </w:rPr>
            </w:pPr>
            <w:r w:rsidRPr="00FE109C">
              <w:rPr>
                <w:rFonts w:eastAsia="Calibri"/>
                <w:sz w:val="20"/>
                <w:szCs w:val="24"/>
              </w:rPr>
              <w:t>80,45</w:t>
            </w:r>
          </w:p>
        </w:tc>
      </w:tr>
      <w:tr w:rsidR="001C6597" w:rsidRPr="00FE109C" w14:paraId="43213B11" w14:textId="77777777" w:rsidTr="00A630BC">
        <w:trPr>
          <w:trHeight w:val="329"/>
        </w:trPr>
        <w:tc>
          <w:tcPr>
            <w:tcW w:w="993" w:type="dxa"/>
            <w:noWrap/>
            <w:vAlign w:val="center"/>
            <w:hideMark/>
          </w:tcPr>
          <w:p w14:paraId="351726F7"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43EA713" w14:textId="77777777" w:rsidR="001C6597" w:rsidRPr="00FE109C" w:rsidRDefault="001C6597" w:rsidP="00444890">
            <w:pPr>
              <w:rPr>
                <w:szCs w:val="24"/>
              </w:rPr>
            </w:pPr>
            <w:r w:rsidRPr="00FE109C">
              <w:rPr>
                <w:szCs w:val="24"/>
              </w:rPr>
              <w:t>Напор, м</w:t>
            </w:r>
          </w:p>
        </w:tc>
        <w:tc>
          <w:tcPr>
            <w:tcW w:w="3827" w:type="dxa"/>
            <w:noWrap/>
            <w:vAlign w:val="center"/>
          </w:tcPr>
          <w:p w14:paraId="029C5979" w14:textId="77777777" w:rsidR="001C6597" w:rsidRPr="00FE109C" w:rsidRDefault="001C6597" w:rsidP="00444890">
            <w:pPr>
              <w:jc w:val="center"/>
              <w:rPr>
                <w:szCs w:val="24"/>
              </w:rPr>
            </w:pPr>
            <w:r w:rsidRPr="00FE109C">
              <w:rPr>
                <w:rFonts w:eastAsia="Calibri"/>
                <w:sz w:val="20"/>
                <w:szCs w:val="24"/>
              </w:rPr>
              <w:t>18,74</w:t>
            </w:r>
          </w:p>
        </w:tc>
      </w:tr>
      <w:tr w:rsidR="001C6597" w:rsidRPr="00FE109C" w14:paraId="1C16CD3B" w14:textId="77777777" w:rsidTr="00A630BC">
        <w:trPr>
          <w:trHeight w:val="329"/>
        </w:trPr>
        <w:tc>
          <w:tcPr>
            <w:tcW w:w="993" w:type="dxa"/>
            <w:noWrap/>
            <w:vAlign w:val="center"/>
            <w:hideMark/>
          </w:tcPr>
          <w:p w14:paraId="6CE3D949" w14:textId="77777777" w:rsidR="001C6597" w:rsidRPr="00FE109C" w:rsidRDefault="001C6597" w:rsidP="00444890">
            <w:pPr>
              <w:jc w:val="center"/>
              <w:rPr>
                <w:b/>
                <w:bCs/>
                <w:szCs w:val="24"/>
              </w:rPr>
            </w:pPr>
            <w:r w:rsidRPr="00FE109C">
              <w:rPr>
                <w:b/>
                <w:bCs/>
                <w:szCs w:val="24"/>
              </w:rPr>
              <w:t>6.</w:t>
            </w:r>
          </w:p>
        </w:tc>
        <w:tc>
          <w:tcPr>
            <w:tcW w:w="8646" w:type="dxa"/>
            <w:gridSpan w:val="2"/>
            <w:noWrap/>
            <w:vAlign w:val="center"/>
            <w:hideMark/>
          </w:tcPr>
          <w:p w14:paraId="7C13BBC1" w14:textId="77777777" w:rsidR="001C6597" w:rsidRPr="00FE109C" w:rsidRDefault="001C6597" w:rsidP="00444890">
            <w:pPr>
              <w:jc w:val="center"/>
              <w:rPr>
                <w:b/>
                <w:bCs/>
                <w:szCs w:val="24"/>
              </w:rPr>
            </w:pPr>
            <w:r w:rsidRPr="00FE109C">
              <w:rPr>
                <w:b/>
                <w:bCs/>
                <w:szCs w:val="24"/>
              </w:rPr>
              <w:t>Канализационная насосная станция спорткомплекса «Олимп»</w:t>
            </w:r>
          </w:p>
        </w:tc>
      </w:tr>
      <w:tr w:rsidR="001C6597" w:rsidRPr="00FE109C" w14:paraId="252D0FD3" w14:textId="77777777" w:rsidTr="00A630BC">
        <w:trPr>
          <w:trHeight w:val="329"/>
        </w:trPr>
        <w:tc>
          <w:tcPr>
            <w:tcW w:w="993" w:type="dxa"/>
            <w:noWrap/>
            <w:vAlign w:val="center"/>
            <w:hideMark/>
          </w:tcPr>
          <w:p w14:paraId="31CC1C7D" w14:textId="77777777" w:rsidR="001C6597" w:rsidRPr="00FE109C" w:rsidRDefault="001C6597" w:rsidP="00444890">
            <w:pPr>
              <w:jc w:val="center"/>
              <w:rPr>
                <w:szCs w:val="24"/>
              </w:rPr>
            </w:pPr>
            <w:r w:rsidRPr="00FE109C">
              <w:rPr>
                <w:szCs w:val="24"/>
              </w:rPr>
              <w:t>6.1</w:t>
            </w:r>
          </w:p>
        </w:tc>
        <w:tc>
          <w:tcPr>
            <w:tcW w:w="4819" w:type="dxa"/>
            <w:noWrap/>
            <w:vAlign w:val="center"/>
            <w:hideMark/>
          </w:tcPr>
          <w:p w14:paraId="7E6DA8E5" w14:textId="77777777" w:rsidR="001C6597" w:rsidRPr="00FE109C" w:rsidRDefault="001C6597" w:rsidP="00444890">
            <w:pPr>
              <w:rPr>
                <w:szCs w:val="24"/>
              </w:rPr>
            </w:pPr>
            <w:r w:rsidRPr="00FE109C">
              <w:rPr>
                <w:szCs w:val="24"/>
              </w:rPr>
              <w:t>Расположение</w:t>
            </w:r>
          </w:p>
        </w:tc>
        <w:tc>
          <w:tcPr>
            <w:tcW w:w="3827" w:type="dxa"/>
            <w:noWrap/>
            <w:vAlign w:val="center"/>
          </w:tcPr>
          <w:p w14:paraId="4FF54FF4" w14:textId="77777777" w:rsidR="001C6597" w:rsidRPr="00FE109C" w:rsidRDefault="001C6597" w:rsidP="00444890">
            <w:pPr>
              <w:jc w:val="center"/>
              <w:rPr>
                <w:sz w:val="20"/>
                <w:szCs w:val="20"/>
              </w:rPr>
            </w:pPr>
            <w:r w:rsidRPr="00FE109C">
              <w:rPr>
                <w:sz w:val="20"/>
                <w:szCs w:val="20"/>
              </w:rPr>
              <w:t>Калужская обл.,</w:t>
            </w:r>
          </w:p>
          <w:p w14:paraId="110919BD" w14:textId="77777777" w:rsidR="001C6597" w:rsidRPr="00FE109C" w:rsidRDefault="001C6597" w:rsidP="00444890">
            <w:pPr>
              <w:jc w:val="center"/>
              <w:rPr>
                <w:szCs w:val="24"/>
              </w:rPr>
            </w:pPr>
            <w:r w:rsidRPr="00FE109C">
              <w:rPr>
                <w:sz w:val="20"/>
                <w:szCs w:val="20"/>
              </w:rPr>
              <w:t>г. Обнинск, проспект Ленина, д. 153</w:t>
            </w:r>
          </w:p>
        </w:tc>
      </w:tr>
      <w:tr w:rsidR="001C6597" w:rsidRPr="00FE109C" w14:paraId="7513828D" w14:textId="77777777" w:rsidTr="00A630BC">
        <w:trPr>
          <w:trHeight w:val="329"/>
        </w:trPr>
        <w:tc>
          <w:tcPr>
            <w:tcW w:w="993" w:type="dxa"/>
            <w:noWrap/>
            <w:vAlign w:val="center"/>
            <w:hideMark/>
          </w:tcPr>
          <w:p w14:paraId="4CC4D2EA" w14:textId="77777777" w:rsidR="001C6597" w:rsidRPr="00FE109C" w:rsidRDefault="001C6597" w:rsidP="00444890">
            <w:pPr>
              <w:jc w:val="center"/>
              <w:rPr>
                <w:szCs w:val="24"/>
              </w:rPr>
            </w:pPr>
            <w:r w:rsidRPr="00FE109C">
              <w:rPr>
                <w:szCs w:val="24"/>
              </w:rPr>
              <w:t>6.2</w:t>
            </w:r>
          </w:p>
        </w:tc>
        <w:tc>
          <w:tcPr>
            <w:tcW w:w="4819" w:type="dxa"/>
            <w:noWrap/>
            <w:vAlign w:val="center"/>
            <w:hideMark/>
          </w:tcPr>
          <w:p w14:paraId="35DC3CDD"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5D17CCAA" w14:textId="77777777" w:rsidR="001C6597" w:rsidRPr="00FE109C" w:rsidRDefault="001C6597" w:rsidP="00444890">
            <w:pPr>
              <w:jc w:val="center"/>
              <w:rPr>
                <w:szCs w:val="24"/>
              </w:rPr>
            </w:pPr>
            <w:r w:rsidRPr="00FE109C">
              <w:rPr>
                <w:szCs w:val="24"/>
              </w:rPr>
              <w:t>2013</w:t>
            </w:r>
          </w:p>
        </w:tc>
      </w:tr>
      <w:tr w:rsidR="001C6597" w:rsidRPr="00FE109C" w14:paraId="19F43BDB" w14:textId="77777777" w:rsidTr="00A630BC">
        <w:trPr>
          <w:trHeight w:val="329"/>
        </w:trPr>
        <w:tc>
          <w:tcPr>
            <w:tcW w:w="993" w:type="dxa"/>
            <w:noWrap/>
            <w:vAlign w:val="center"/>
            <w:hideMark/>
          </w:tcPr>
          <w:p w14:paraId="0884518A" w14:textId="77777777" w:rsidR="001C6597" w:rsidRPr="00FE109C" w:rsidRDefault="001C6597" w:rsidP="00444890">
            <w:pPr>
              <w:jc w:val="center"/>
              <w:rPr>
                <w:szCs w:val="24"/>
              </w:rPr>
            </w:pPr>
            <w:r w:rsidRPr="00FE109C">
              <w:rPr>
                <w:szCs w:val="24"/>
              </w:rPr>
              <w:t>6.3</w:t>
            </w:r>
          </w:p>
        </w:tc>
        <w:tc>
          <w:tcPr>
            <w:tcW w:w="4819" w:type="dxa"/>
            <w:noWrap/>
            <w:vAlign w:val="center"/>
            <w:hideMark/>
          </w:tcPr>
          <w:p w14:paraId="5738C76A" w14:textId="77777777" w:rsidR="001C6597" w:rsidRPr="00FE109C" w:rsidRDefault="001C6597" w:rsidP="00444890">
            <w:pPr>
              <w:rPr>
                <w:szCs w:val="24"/>
              </w:rPr>
            </w:pPr>
            <w:r w:rsidRPr="00FE109C">
              <w:rPr>
                <w:szCs w:val="24"/>
              </w:rPr>
              <w:t>Производительность, тыс. м3/</w:t>
            </w:r>
            <w:proofErr w:type="spellStart"/>
            <w:r w:rsidRPr="00FE109C">
              <w:rPr>
                <w:szCs w:val="24"/>
              </w:rPr>
              <w:t>сут</w:t>
            </w:r>
            <w:proofErr w:type="spellEnd"/>
          </w:p>
        </w:tc>
        <w:tc>
          <w:tcPr>
            <w:tcW w:w="3827" w:type="dxa"/>
            <w:noWrap/>
            <w:vAlign w:val="center"/>
          </w:tcPr>
          <w:p w14:paraId="384714C3" w14:textId="77777777" w:rsidR="001C6597" w:rsidRPr="00FE109C" w:rsidRDefault="001C6597" w:rsidP="00444890">
            <w:pPr>
              <w:jc w:val="center"/>
              <w:rPr>
                <w:szCs w:val="24"/>
                <w:lang w:val="en-US"/>
              </w:rPr>
            </w:pPr>
            <w:r w:rsidRPr="00FE109C">
              <w:rPr>
                <w:szCs w:val="24"/>
                <w:lang w:val="en-US"/>
              </w:rPr>
              <w:t>600</w:t>
            </w:r>
          </w:p>
        </w:tc>
      </w:tr>
      <w:tr w:rsidR="001C6597" w:rsidRPr="00FE109C" w14:paraId="5781E6CD" w14:textId="77777777" w:rsidTr="00A630BC">
        <w:trPr>
          <w:trHeight w:val="329"/>
        </w:trPr>
        <w:tc>
          <w:tcPr>
            <w:tcW w:w="993" w:type="dxa"/>
            <w:noWrap/>
            <w:vAlign w:val="center"/>
            <w:hideMark/>
          </w:tcPr>
          <w:p w14:paraId="49A9112E" w14:textId="77777777" w:rsidR="001C6597" w:rsidRPr="00FE109C" w:rsidRDefault="001C6597" w:rsidP="00444890">
            <w:pPr>
              <w:jc w:val="center"/>
              <w:rPr>
                <w:szCs w:val="24"/>
              </w:rPr>
            </w:pPr>
            <w:r w:rsidRPr="00FE109C">
              <w:rPr>
                <w:szCs w:val="24"/>
              </w:rPr>
              <w:t>6.4</w:t>
            </w:r>
          </w:p>
        </w:tc>
        <w:tc>
          <w:tcPr>
            <w:tcW w:w="4819" w:type="dxa"/>
            <w:noWrap/>
            <w:vAlign w:val="center"/>
            <w:hideMark/>
          </w:tcPr>
          <w:p w14:paraId="7604FCA1" w14:textId="77777777" w:rsidR="001C6597" w:rsidRPr="00FE109C" w:rsidRDefault="001C6597" w:rsidP="00444890">
            <w:pPr>
              <w:rPr>
                <w:szCs w:val="24"/>
              </w:rPr>
            </w:pPr>
            <w:r w:rsidRPr="00FE109C">
              <w:rPr>
                <w:szCs w:val="24"/>
              </w:rPr>
              <w:t>Емкость приемного резервуара, м3</w:t>
            </w:r>
          </w:p>
        </w:tc>
        <w:tc>
          <w:tcPr>
            <w:tcW w:w="3827" w:type="dxa"/>
            <w:noWrap/>
            <w:vAlign w:val="center"/>
          </w:tcPr>
          <w:p w14:paraId="385CB469" w14:textId="77777777" w:rsidR="001C6597" w:rsidRPr="00FE109C" w:rsidRDefault="001C6597" w:rsidP="00444890">
            <w:pPr>
              <w:jc w:val="center"/>
              <w:rPr>
                <w:szCs w:val="24"/>
              </w:rPr>
            </w:pPr>
            <w:r w:rsidRPr="00FE109C">
              <w:rPr>
                <w:szCs w:val="24"/>
              </w:rPr>
              <w:t>200</w:t>
            </w:r>
          </w:p>
        </w:tc>
      </w:tr>
      <w:tr w:rsidR="001C6597" w:rsidRPr="00FE109C" w14:paraId="19AE6AF9" w14:textId="77777777" w:rsidTr="00A630BC">
        <w:trPr>
          <w:trHeight w:val="329"/>
        </w:trPr>
        <w:tc>
          <w:tcPr>
            <w:tcW w:w="993" w:type="dxa"/>
            <w:noWrap/>
            <w:vAlign w:val="center"/>
            <w:hideMark/>
          </w:tcPr>
          <w:p w14:paraId="2D802B54" w14:textId="77777777" w:rsidR="001C6597" w:rsidRPr="00FE109C" w:rsidRDefault="001C6597" w:rsidP="00444890">
            <w:pPr>
              <w:jc w:val="center"/>
              <w:rPr>
                <w:szCs w:val="24"/>
              </w:rPr>
            </w:pPr>
            <w:r w:rsidRPr="00FE109C">
              <w:rPr>
                <w:szCs w:val="24"/>
              </w:rPr>
              <w:t>6.5.1</w:t>
            </w:r>
          </w:p>
        </w:tc>
        <w:tc>
          <w:tcPr>
            <w:tcW w:w="4819" w:type="dxa"/>
            <w:noWrap/>
            <w:vAlign w:val="center"/>
            <w:hideMark/>
          </w:tcPr>
          <w:p w14:paraId="290AFBBA"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2567C99E" w14:textId="77777777" w:rsidR="001C6597" w:rsidRPr="00FE109C" w:rsidRDefault="001C6597" w:rsidP="00444890">
            <w:pPr>
              <w:jc w:val="center"/>
              <w:rPr>
                <w:szCs w:val="24"/>
              </w:rPr>
            </w:pPr>
          </w:p>
        </w:tc>
      </w:tr>
      <w:tr w:rsidR="001C6597" w:rsidRPr="00FE109C" w14:paraId="316BCFAA" w14:textId="77777777" w:rsidTr="00A630BC">
        <w:trPr>
          <w:trHeight w:val="329"/>
        </w:trPr>
        <w:tc>
          <w:tcPr>
            <w:tcW w:w="993" w:type="dxa"/>
            <w:noWrap/>
            <w:vAlign w:val="center"/>
            <w:hideMark/>
          </w:tcPr>
          <w:p w14:paraId="534A8B40"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6DCD0A50"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6E1186C3" w14:textId="77777777" w:rsidR="001C6597" w:rsidRPr="00FE109C" w:rsidRDefault="001C6597" w:rsidP="00444890">
            <w:pPr>
              <w:jc w:val="center"/>
              <w:rPr>
                <w:szCs w:val="24"/>
              </w:rPr>
            </w:pPr>
            <w:r w:rsidRPr="00FE109C">
              <w:rPr>
                <w:szCs w:val="24"/>
              </w:rPr>
              <w:t>2012</w:t>
            </w:r>
          </w:p>
        </w:tc>
      </w:tr>
      <w:tr w:rsidR="001C6597" w:rsidRPr="00FE109C" w14:paraId="418730D4" w14:textId="77777777" w:rsidTr="00A630BC">
        <w:trPr>
          <w:trHeight w:val="329"/>
        </w:trPr>
        <w:tc>
          <w:tcPr>
            <w:tcW w:w="993" w:type="dxa"/>
            <w:noWrap/>
            <w:vAlign w:val="center"/>
            <w:hideMark/>
          </w:tcPr>
          <w:p w14:paraId="100A8B19"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7F86E57E" w14:textId="77777777" w:rsidR="001C6597" w:rsidRPr="00FE109C" w:rsidRDefault="001C6597" w:rsidP="00444890">
            <w:pPr>
              <w:rPr>
                <w:szCs w:val="24"/>
              </w:rPr>
            </w:pPr>
            <w:r w:rsidRPr="00FE109C">
              <w:rPr>
                <w:szCs w:val="24"/>
              </w:rPr>
              <w:t>Марка</w:t>
            </w:r>
          </w:p>
        </w:tc>
        <w:tc>
          <w:tcPr>
            <w:tcW w:w="3827" w:type="dxa"/>
            <w:noWrap/>
            <w:vAlign w:val="center"/>
          </w:tcPr>
          <w:p w14:paraId="751F0171" w14:textId="77777777" w:rsidR="001C6597" w:rsidRPr="00FE109C" w:rsidRDefault="001C6597" w:rsidP="00444890">
            <w:pPr>
              <w:jc w:val="center"/>
              <w:rPr>
                <w:szCs w:val="24"/>
                <w:lang w:val="en-US"/>
              </w:rPr>
            </w:pPr>
            <w:proofErr w:type="spellStart"/>
            <w:r w:rsidRPr="00FE109C">
              <w:rPr>
                <w:lang w:val="en-US"/>
              </w:rPr>
              <w:t>Grundfos</w:t>
            </w:r>
            <w:proofErr w:type="spellEnd"/>
          </w:p>
        </w:tc>
      </w:tr>
      <w:tr w:rsidR="001C6597" w:rsidRPr="00FE109C" w14:paraId="59701DEA" w14:textId="77777777" w:rsidTr="00A630BC">
        <w:trPr>
          <w:trHeight w:val="329"/>
        </w:trPr>
        <w:tc>
          <w:tcPr>
            <w:tcW w:w="993" w:type="dxa"/>
            <w:noWrap/>
            <w:vAlign w:val="center"/>
            <w:hideMark/>
          </w:tcPr>
          <w:p w14:paraId="7A691AB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2D31E4CC"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6E23408C" w14:textId="77777777" w:rsidR="001C6597" w:rsidRPr="00FE109C" w:rsidRDefault="001C6597" w:rsidP="00444890">
            <w:pPr>
              <w:jc w:val="center"/>
              <w:rPr>
                <w:szCs w:val="24"/>
              </w:rPr>
            </w:pPr>
            <w:r w:rsidRPr="00FE109C">
              <w:rPr>
                <w:szCs w:val="24"/>
              </w:rPr>
              <w:t>6</w:t>
            </w:r>
          </w:p>
        </w:tc>
      </w:tr>
      <w:tr w:rsidR="001C6597" w:rsidRPr="00FE109C" w14:paraId="2AE954A1" w14:textId="77777777" w:rsidTr="00A630BC">
        <w:trPr>
          <w:trHeight w:val="329"/>
        </w:trPr>
        <w:tc>
          <w:tcPr>
            <w:tcW w:w="993" w:type="dxa"/>
            <w:noWrap/>
            <w:vAlign w:val="center"/>
            <w:hideMark/>
          </w:tcPr>
          <w:p w14:paraId="3D3878F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A8494B6"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0B49D7D2" w14:textId="77777777" w:rsidR="001C6597" w:rsidRPr="00FE109C" w:rsidRDefault="001C6597" w:rsidP="00444890">
            <w:pPr>
              <w:jc w:val="center"/>
              <w:rPr>
                <w:szCs w:val="24"/>
                <w:lang w:val="en-US"/>
              </w:rPr>
            </w:pPr>
            <w:r w:rsidRPr="00FE109C">
              <w:rPr>
                <w:szCs w:val="24"/>
                <w:lang w:val="en-US"/>
              </w:rPr>
              <w:t>90</w:t>
            </w:r>
          </w:p>
        </w:tc>
      </w:tr>
      <w:tr w:rsidR="001C6597" w:rsidRPr="00FE109C" w14:paraId="68FB93FA" w14:textId="77777777" w:rsidTr="00A630BC">
        <w:trPr>
          <w:trHeight w:val="329"/>
        </w:trPr>
        <w:tc>
          <w:tcPr>
            <w:tcW w:w="993" w:type="dxa"/>
            <w:noWrap/>
            <w:vAlign w:val="center"/>
            <w:hideMark/>
          </w:tcPr>
          <w:p w14:paraId="546066F3"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15A568A" w14:textId="77777777" w:rsidR="001C6597" w:rsidRPr="00FE109C" w:rsidRDefault="001C6597" w:rsidP="00444890">
            <w:pPr>
              <w:rPr>
                <w:szCs w:val="24"/>
              </w:rPr>
            </w:pPr>
            <w:r w:rsidRPr="00FE109C">
              <w:rPr>
                <w:szCs w:val="24"/>
              </w:rPr>
              <w:t>Напор, м</w:t>
            </w:r>
          </w:p>
        </w:tc>
        <w:tc>
          <w:tcPr>
            <w:tcW w:w="3827" w:type="dxa"/>
            <w:noWrap/>
            <w:vAlign w:val="center"/>
          </w:tcPr>
          <w:p w14:paraId="51B6B2F0" w14:textId="77777777" w:rsidR="001C6597" w:rsidRPr="00FE109C" w:rsidRDefault="001C6597" w:rsidP="00444890">
            <w:pPr>
              <w:jc w:val="center"/>
              <w:rPr>
                <w:szCs w:val="24"/>
              </w:rPr>
            </w:pPr>
            <w:r w:rsidRPr="00FE109C">
              <w:rPr>
                <w:szCs w:val="24"/>
                <w:lang w:val="en-US"/>
              </w:rPr>
              <w:t>27,5</w:t>
            </w:r>
          </w:p>
        </w:tc>
      </w:tr>
      <w:tr w:rsidR="001C6597" w:rsidRPr="00FE109C" w14:paraId="2FBBB64A" w14:textId="77777777" w:rsidTr="00A630BC">
        <w:trPr>
          <w:trHeight w:val="346"/>
        </w:trPr>
        <w:tc>
          <w:tcPr>
            <w:tcW w:w="993" w:type="dxa"/>
            <w:noWrap/>
            <w:vAlign w:val="center"/>
          </w:tcPr>
          <w:p w14:paraId="1668C227" w14:textId="77777777" w:rsidR="001C6597" w:rsidRPr="00FE109C" w:rsidRDefault="001C6597" w:rsidP="00444890">
            <w:pPr>
              <w:jc w:val="center"/>
              <w:rPr>
                <w:szCs w:val="24"/>
              </w:rPr>
            </w:pPr>
            <w:r w:rsidRPr="00FE109C">
              <w:rPr>
                <w:szCs w:val="24"/>
              </w:rPr>
              <w:t>6.5.2</w:t>
            </w:r>
          </w:p>
        </w:tc>
        <w:tc>
          <w:tcPr>
            <w:tcW w:w="4819" w:type="dxa"/>
            <w:noWrap/>
            <w:vAlign w:val="center"/>
          </w:tcPr>
          <w:p w14:paraId="4BED0DF6"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603D6E42" w14:textId="77777777" w:rsidR="001C6597" w:rsidRPr="00FE109C" w:rsidRDefault="001C6597" w:rsidP="00444890">
            <w:pPr>
              <w:jc w:val="center"/>
              <w:rPr>
                <w:szCs w:val="24"/>
              </w:rPr>
            </w:pPr>
          </w:p>
        </w:tc>
      </w:tr>
      <w:tr w:rsidR="001C6597" w:rsidRPr="00FE109C" w14:paraId="7346F680" w14:textId="77777777" w:rsidTr="00A630BC">
        <w:trPr>
          <w:trHeight w:val="346"/>
        </w:trPr>
        <w:tc>
          <w:tcPr>
            <w:tcW w:w="993" w:type="dxa"/>
            <w:noWrap/>
            <w:vAlign w:val="center"/>
          </w:tcPr>
          <w:p w14:paraId="4F4D0654" w14:textId="77777777" w:rsidR="001C6597" w:rsidRPr="00FE109C" w:rsidRDefault="001C6597" w:rsidP="00444890">
            <w:pPr>
              <w:jc w:val="center"/>
              <w:rPr>
                <w:sz w:val="20"/>
                <w:szCs w:val="20"/>
              </w:rPr>
            </w:pPr>
            <w:r w:rsidRPr="00FE109C">
              <w:rPr>
                <w:sz w:val="20"/>
                <w:szCs w:val="20"/>
              </w:rPr>
              <w:t> </w:t>
            </w:r>
          </w:p>
        </w:tc>
        <w:tc>
          <w:tcPr>
            <w:tcW w:w="4819" w:type="dxa"/>
            <w:noWrap/>
            <w:vAlign w:val="center"/>
          </w:tcPr>
          <w:p w14:paraId="58F8AF5D"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576C5D5F" w14:textId="77777777" w:rsidR="001C6597" w:rsidRPr="00FE109C" w:rsidRDefault="001C6597" w:rsidP="00444890">
            <w:pPr>
              <w:jc w:val="center"/>
              <w:rPr>
                <w:szCs w:val="24"/>
              </w:rPr>
            </w:pPr>
            <w:r w:rsidRPr="00FE109C">
              <w:rPr>
                <w:szCs w:val="24"/>
              </w:rPr>
              <w:t>2012</w:t>
            </w:r>
          </w:p>
        </w:tc>
      </w:tr>
      <w:tr w:rsidR="001C6597" w:rsidRPr="00FE109C" w14:paraId="37B83C16" w14:textId="77777777" w:rsidTr="00A630BC">
        <w:trPr>
          <w:trHeight w:val="346"/>
        </w:trPr>
        <w:tc>
          <w:tcPr>
            <w:tcW w:w="993" w:type="dxa"/>
            <w:noWrap/>
            <w:vAlign w:val="center"/>
          </w:tcPr>
          <w:p w14:paraId="046B8969" w14:textId="77777777" w:rsidR="001C6597" w:rsidRPr="00FE109C" w:rsidRDefault="001C6597" w:rsidP="00444890">
            <w:pPr>
              <w:jc w:val="center"/>
              <w:rPr>
                <w:szCs w:val="24"/>
              </w:rPr>
            </w:pPr>
            <w:r w:rsidRPr="00FE109C">
              <w:rPr>
                <w:szCs w:val="24"/>
              </w:rPr>
              <w:t> </w:t>
            </w:r>
          </w:p>
        </w:tc>
        <w:tc>
          <w:tcPr>
            <w:tcW w:w="4819" w:type="dxa"/>
            <w:noWrap/>
            <w:vAlign w:val="center"/>
          </w:tcPr>
          <w:p w14:paraId="2C832CD4" w14:textId="77777777" w:rsidR="001C6597" w:rsidRPr="00FE109C" w:rsidRDefault="001C6597" w:rsidP="00444890">
            <w:pPr>
              <w:rPr>
                <w:szCs w:val="24"/>
              </w:rPr>
            </w:pPr>
            <w:r w:rsidRPr="00FE109C">
              <w:rPr>
                <w:szCs w:val="24"/>
              </w:rPr>
              <w:t>Марка</w:t>
            </w:r>
          </w:p>
        </w:tc>
        <w:tc>
          <w:tcPr>
            <w:tcW w:w="3827" w:type="dxa"/>
            <w:noWrap/>
            <w:vAlign w:val="center"/>
          </w:tcPr>
          <w:p w14:paraId="3F5B96E2" w14:textId="77777777" w:rsidR="001C6597" w:rsidRPr="00FE109C" w:rsidRDefault="001C6597" w:rsidP="00444890">
            <w:pPr>
              <w:jc w:val="center"/>
              <w:rPr>
                <w:szCs w:val="24"/>
              </w:rPr>
            </w:pPr>
            <w:proofErr w:type="spellStart"/>
            <w:r w:rsidRPr="00FE109C">
              <w:rPr>
                <w:lang w:val="en-US"/>
              </w:rPr>
              <w:t>Grundfos</w:t>
            </w:r>
            <w:proofErr w:type="spellEnd"/>
          </w:p>
        </w:tc>
      </w:tr>
      <w:tr w:rsidR="001C6597" w:rsidRPr="00FE109C" w14:paraId="29914BB6" w14:textId="77777777" w:rsidTr="00A630BC">
        <w:trPr>
          <w:trHeight w:val="346"/>
        </w:trPr>
        <w:tc>
          <w:tcPr>
            <w:tcW w:w="993" w:type="dxa"/>
            <w:noWrap/>
            <w:vAlign w:val="center"/>
          </w:tcPr>
          <w:p w14:paraId="31E5E59E" w14:textId="77777777" w:rsidR="001C6597" w:rsidRPr="00FE109C" w:rsidRDefault="001C6597" w:rsidP="00444890">
            <w:pPr>
              <w:jc w:val="center"/>
              <w:rPr>
                <w:szCs w:val="24"/>
              </w:rPr>
            </w:pPr>
            <w:r w:rsidRPr="00FE109C">
              <w:rPr>
                <w:szCs w:val="24"/>
              </w:rPr>
              <w:t> </w:t>
            </w:r>
          </w:p>
        </w:tc>
        <w:tc>
          <w:tcPr>
            <w:tcW w:w="4819" w:type="dxa"/>
            <w:noWrap/>
            <w:vAlign w:val="center"/>
          </w:tcPr>
          <w:p w14:paraId="5BA6BF21"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26FF41F0" w14:textId="77777777" w:rsidR="001C6597" w:rsidRPr="00FE109C" w:rsidRDefault="001C6597" w:rsidP="00444890">
            <w:pPr>
              <w:jc w:val="center"/>
              <w:rPr>
                <w:szCs w:val="24"/>
              </w:rPr>
            </w:pPr>
            <w:r w:rsidRPr="00FE109C">
              <w:rPr>
                <w:szCs w:val="24"/>
              </w:rPr>
              <w:t>6</w:t>
            </w:r>
          </w:p>
        </w:tc>
      </w:tr>
      <w:tr w:rsidR="001C6597" w:rsidRPr="00FE109C" w14:paraId="23F2A46A" w14:textId="77777777" w:rsidTr="00A630BC">
        <w:trPr>
          <w:trHeight w:val="346"/>
        </w:trPr>
        <w:tc>
          <w:tcPr>
            <w:tcW w:w="993" w:type="dxa"/>
            <w:noWrap/>
            <w:vAlign w:val="center"/>
          </w:tcPr>
          <w:p w14:paraId="46124F72" w14:textId="77777777" w:rsidR="001C6597" w:rsidRPr="00FE109C" w:rsidRDefault="001C6597" w:rsidP="00444890">
            <w:pPr>
              <w:jc w:val="center"/>
              <w:rPr>
                <w:szCs w:val="24"/>
              </w:rPr>
            </w:pPr>
            <w:r w:rsidRPr="00FE109C">
              <w:rPr>
                <w:szCs w:val="24"/>
              </w:rPr>
              <w:t> </w:t>
            </w:r>
          </w:p>
        </w:tc>
        <w:tc>
          <w:tcPr>
            <w:tcW w:w="4819" w:type="dxa"/>
            <w:noWrap/>
            <w:vAlign w:val="center"/>
          </w:tcPr>
          <w:p w14:paraId="477EA972"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61375CDE" w14:textId="77777777" w:rsidR="001C6597" w:rsidRPr="00FE109C" w:rsidRDefault="001C6597" w:rsidP="00444890">
            <w:pPr>
              <w:jc w:val="center"/>
              <w:rPr>
                <w:szCs w:val="24"/>
                <w:lang w:val="en-US"/>
              </w:rPr>
            </w:pPr>
            <w:r w:rsidRPr="00FE109C">
              <w:rPr>
                <w:szCs w:val="24"/>
                <w:lang w:val="en-US"/>
              </w:rPr>
              <w:t>90</w:t>
            </w:r>
          </w:p>
        </w:tc>
      </w:tr>
      <w:tr w:rsidR="001C6597" w:rsidRPr="00FE109C" w14:paraId="4A92BF92" w14:textId="77777777" w:rsidTr="00A630BC">
        <w:trPr>
          <w:trHeight w:val="346"/>
        </w:trPr>
        <w:tc>
          <w:tcPr>
            <w:tcW w:w="993" w:type="dxa"/>
            <w:noWrap/>
            <w:vAlign w:val="center"/>
          </w:tcPr>
          <w:p w14:paraId="2E9A4256" w14:textId="77777777" w:rsidR="001C6597" w:rsidRPr="00FE109C" w:rsidRDefault="001C6597" w:rsidP="00444890">
            <w:pPr>
              <w:jc w:val="center"/>
              <w:rPr>
                <w:szCs w:val="24"/>
              </w:rPr>
            </w:pPr>
            <w:r w:rsidRPr="00FE109C">
              <w:rPr>
                <w:szCs w:val="24"/>
              </w:rPr>
              <w:t> </w:t>
            </w:r>
          </w:p>
        </w:tc>
        <w:tc>
          <w:tcPr>
            <w:tcW w:w="4819" w:type="dxa"/>
            <w:noWrap/>
            <w:vAlign w:val="center"/>
          </w:tcPr>
          <w:p w14:paraId="6EEFB02F" w14:textId="77777777" w:rsidR="001C6597" w:rsidRPr="00FE109C" w:rsidRDefault="001C6597" w:rsidP="00444890">
            <w:pPr>
              <w:rPr>
                <w:szCs w:val="24"/>
              </w:rPr>
            </w:pPr>
            <w:r w:rsidRPr="00FE109C">
              <w:rPr>
                <w:szCs w:val="24"/>
              </w:rPr>
              <w:t>Напор, м</w:t>
            </w:r>
          </w:p>
        </w:tc>
        <w:tc>
          <w:tcPr>
            <w:tcW w:w="3827" w:type="dxa"/>
            <w:noWrap/>
            <w:vAlign w:val="center"/>
          </w:tcPr>
          <w:p w14:paraId="7C46FE32" w14:textId="77777777" w:rsidR="001C6597" w:rsidRPr="00FE109C" w:rsidRDefault="001C6597" w:rsidP="00444890">
            <w:pPr>
              <w:jc w:val="center"/>
              <w:rPr>
                <w:szCs w:val="24"/>
              </w:rPr>
            </w:pPr>
            <w:r w:rsidRPr="00FE109C">
              <w:rPr>
                <w:szCs w:val="24"/>
                <w:lang w:val="en-US"/>
              </w:rPr>
              <w:t>27,5</w:t>
            </w:r>
          </w:p>
        </w:tc>
      </w:tr>
      <w:tr w:rsidR="001C6597" w:rsidRPr="00FE109C" w14:paraId="5120DE80" w14:textId="77777777" w:rsidTr="00A630BC">
        <w:trPr>
          <w:trHeight w:val="346"/>
        </w:trPr>
        <w:tc>
          <w:tcPr>
            <w:tcW w:w="993" w:type="dxa"/>
            <w:noWrap/>
            <w:vAlign w:val="center"/>
            <w:hideMark/>
          </w:tcPr>
          <w:p w14:paraId="7ACC242B" w14:textId="77777777" w:rsidR="001C6597" w:rsidRPr="00FE109C" w:rsidRDefault="001C6597" w:rsidP="00444890">
            <w:pPr>
              <w:jc w:val="center"/>
              <w:rPr>
                <w:b/>
                <w:bCs/>
                <w:szCs w:val="24"/>
              </w:rPr>
            </w:pPr>
            <w:r w:rsidRPr="00FE109C">
              <w:rPr>
                <w:b/>
                <w:bCs/>
                <w:szCs w:val="24"/>
              </w:rPr>
              <w:t>7.</w:t>
            </w:r>
          </w:p>
        </w:tc>
        <w:tc>
          <w:tcPr>
            <w:tcW w:w="8646" w:type="dxa"/>
            <w:gridSpan w:val="2"/>
            <w:noWrap/>
            <w:vAlign w:val="center"/>
            <w:hideMark/>
          </w:tcPr>
          <w:p w14:paraId="0494878D" w14:textId="77777777" w:rsidR="001C6597" w:rsidRPr="00FE109C" w:rsidRDefault="001C6597" w:rsidP="00444890">
            <w:pPr>
              <w:jc w:val="center"/>
              <w:rPr>
                <w:b/>
                <w:bCs/>
                <w:szCs w:val="24"/>
              </w:rPr>
            </w:pPr>
            <w:r w:rsidRPr="00FE109C">
              <w:rPr>
                <w:b/>
                <w:bCs/>
                <w:szCs w:val="24"/>
              </w:rPr>
              <w:t>Канализационная насосная станция ул. Графская</w:t>
            </w:r>
          </w:p>
        </w:tc>
      </w:tr>
      <w:tr w:rsidR="001C6597" w:rsidRPr="00FE109C" w14:paraId="039EBD1C" w14:textId="77777777" w:rsidTr="00A630BC">
        <w:trPr>
          <w:trHeight w:val="346"/>
        </w:trPr>
        <w:tc>
          <w:tcPr>
            <w:tcW w:w="993" w:type="dxa"/>
            <w:noWrap/>
            <w:vAlign w:val="center"/>
            <w:hideMark/>
          </w:tcPr>
          <w:p w14:paraId="7504A9C4" w14:textId="77777777" w:rsidR="001C6597" w:rsidRPr="00FE109C" w:rsidRDefault="001C6597" w:rsidP="00444890">
            <w:pPr>
              <w:jc w:val="center"/>
              <w:rPr>
                <w:szCs w:val="24"/>
              </w:rPr>
            </w:pPr>
            <w:r w:rsidRPr="00FE109C">
              <w:rPr>
                <w:szCs w:val="24"/>
              </w:rPr>
              <w:t>7.1</w:t>
            </w:r>
          </w:p>
        </w:tc>
        <w:tc>
          <w:tcPr>
            <w:tcW w:w="4819" w:type="dxa"/>
            <w:noWrap/>
            <w:vAlign w:val="center"/>
            <w:hideMark/>
          </w:tcPr>
          <w:p w14:paraId="4EF1B92A" w14:textId="77777777" w:rsidR="001C6597" w:rsidRPr="00FE109C" w:rsidRDefault="001C6597" w:rsidP="00444890">
            <w:pPr>
              <w:rPr>
                <w:szCs w:val="24"/>
              </w:rPr>
            </w:pPr>
            <w:r w:rsidRPr="00FE109C">
              <w:rPr>
                <w:szCs w:val="24"/>
              </w:rPr>
              <w:t>Расположение</w:t>
            </w:r>
          </w:p>
        </w:tc>
        <w:tc>
          <w:tcPr>
            <w:tcW w:w="3827" w:type="dxa"/>
            <w:noWrap/>
            <w:vAlign w:val="center"/>
          </w:tcPr>
          <w:p w14:paraId="2A596EEE" w14:textId="77777777" w:rsidR="001C6597" w:rsidRPr="00FE109C" w:rsidRDefault="001C6597" w:rsidP="00444890">
            <w:pPr>
              <w:jc w:val="center"/>
              <w:rPr>
                <w:sz w:val="20"/>
                <w:szCs w:val="20"/>
              </w:rPr>
            </w:pPr>
            <w:r w:rsidRPr="00FE109C">
              <w:rPr>
                <w:sz w:val="20"/>
                <w:szCs w:val="20"/>
              </w:rPr>
              <w:t>Калужская обл.,</w:t>
            </w:r>
          </w:p>
          <w:p w14:paraId="44015ECD" w14:textId="77777777" w:rsidR="001C6597" w:rsidRPr="00FE109C" w:rsidRDefault="001C6597" w:rsidP="00444890">
            <w:pPr>
              <w:jc w:val="center"/>
              <w:rPr>
                <w:szCs w:val="24"/>
              </w:rPr>
            </w:pPr>
            <w:r w:rsidRPr="00FE109C">
              <w:rPr>
                <w:sz w:val="20"/>
                <w:szCs w:val="20"/>
              </w:rPr>
              <w:t>г. Обнинск, ул. Графская</w:t>
            </w:r>
          </w:p>
        </w:tc>
      </w:tr>
      <w:tr w:rsidR="001C6597" w:rsidRPr="00FE109C" w14:paraId="4B49AF7F" w14:textId="77777777" w:rsidTr="00A630BC">
        <w:trPr>
          <w:trHeight w:val="346"/>
        </w:trPr>
        <w:tc>
          <w:tcPr>
            <w:tcW w:w="993" w:type="dxa"/>
            <w:noWrap/>
            <w:vAlign w:val="center"/>
            <w:hideMark/>
          </w:tcPr>
          <w:p w14:paraId="7BC99E74" w14:textId="77777777" w:rsidR="001C6597" w:rsidRPr="00FE109C" w:rsidRDefault="001C6597" w:rsidP="00444890">
            <w:pPr>
              <w:jc w:val="center"/>
              <w:rPr>
                <w:szCs w:val="24"/>
              </w:rPr>
            </w:pPr>
            <w:r w:rsidRPr="00FE109C">
              <w:rPr>
                <w:szCs w:val="24"/>
              </w:rPr>
              <w:t>7.2</w:t>
            </w:r>
          </w:p>
        </w:tc>
        <w:tc>
          <w:tcPr>
            <w:tcW w:w="4819" w:type="dxa"/>
            <w:noWrap/>
            <w:vAlign w:val="center"/>
            <w:hideMark/>
          </w:tcPr>
          <w:p w14:paraId="00D0CCB1"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65496236" w14:textId="77777777" w:rsidR="001C6597" w:rsidRPr="00FE109C" w:rsidRDefault="001C6597" w:rsidP="00444890">
            <w:pPr>
              <w:jc w:val="center"/>
              <w:rPr>
                <w:szCs w:val="24"/>
              </w:rPr>
            </w:pPr>
            <w:r w:rsidRPr="00FE109C">
              <w:rPr>
                <w:szCs w:val="24"/>
              </w:rPr>
              <w:t>2014</w:t>
            </w:r>
          </w:p>
        </w:tc>
      </w:tr>
      <w:tr w:rsidR="001C6597" w:rsidRPr="00FE109C" w14:paraId="3C6BD3BA" w14:textId="77777777" w:rsidTr="00A630BC">
        <w:trPr>
          <w:trHeight w:val="346"/>
        </w:trPr>
        <w:tc>
          <w:tcPr>
            <w:tcW w:w="993" w:type="dxa"/>
            <w:noWrap/>
            <w:vAlign w:val="center"/>
            <w:hideMark/>
          </w:tcPr>
          <w:p w14:paraId="64DE866F" w14:textId="77777777" w:rsidR="001C6597" w:rsidRPr="00FE109C" w:rsidRDefault="001C6597" w:rsidP="00444890">
            <w:pPr>
              <w:jc w:val="center"/>
              <w:rPr>
                <w:szCs w:val="24"/>
              </w:rPr>
            </w:pPr>
            <w:r w:rsidRPr="00FE109C">
              <w:rPr>
                <w:szCs w:val="24"/>
              </w:rPr>
              <w:t>7.3</w:t>
            </w:r>
          </w:p>
        </w:tc>
        <w:tc>
          <w:tcPr>
            <w:tcW w:w="4819" w:type="dxa"/>
            <w:noWrap/>
            <w:vAlign w:val="center"/>
            <w:hideMark/>
          </w:tcPr>
          <w:p w14:paraId="47D82E5C" w14:textId="77777777" w:rsidR="001C6597" w:rsidRPr="00FE109C" w:rsidRDefault="001C6597" w:rsidP="00444890">
            <w:pPr>
              <w:rPr>
                <w:szCs w:val="24"/>
              </w:rPr>
            </w:pPr>
            <w:r w:rsidRPr="00FE109C">
              <w:rPr>
                <w:szCs w:val="24"/>
              </w:rPr>
              <w:t>Производительность, тыс. м3/</w:t>
            </w:r>
            <w:proofErr w:type="spellStart"/>
            <w:r w:rsidRPr="00FE109C">
              <w:rPr>
                <w:szCs w:val="24"/>
              </w:rPr>
              <w:t>сут</w:t>
            </w:r>
            <w:proofErr w:type="spellEnd"/>
          </w:p>
        </w:tc>
        <w:tc>
          <w:tcPr>
            <w:tcW w:w="3827" w:type="dxa"/>
            <w:noWrap/>
            <w:vAlign w:val="center"/>
          </w:tcPr>
          <w:p w14:paraId="4B7757B0" w14:textId="77777777" w:rsidR="001C6597" w:rsidRPr="00FE109C" w:rsidRDefault="001C6597" w:rsidP="00444890">
            <w:pPr>
              <w:jc w:val="center"/>
              <w:rPr>
                <w:szCs w:val="24"/>
                <w:lang w:val="en-US"/>
              </w:rPr>
            </w:pPr>
            <w:r w:rsidRPr="00FE109C">
              <w:rPr>
                <w:szCs w:val="24"/>
                <w:lang w:val="en-US"/>
              </w:rPr>
              <w:t>-</w:t>
            </w:r>
          </w:p>
        </w:tc>
      </w:tr>
      <w:tr w:rsidR="001C6597" w:rsidRPr="00FE109C" w14:paraId="1E8D4F26" w14:textId="77777777" w:rsidTr="00A630BC">
        <w:trPr>
          <w:trHeight w:val="346"/>
        </w:trPr>
        <w:tc>
          <w:tcPr>
            <w:tcW w:w="993" w:type="dxa"/>
            <w:noWrap/>
            <w:vAlign w:val="center"/>
            <w:hideMark/>
          </w:tcPr>
          <w:p w14:paraId="0FA669C7" w14:textId="77777777" w:rsidR="001C6597" w:rsidRPr="00FE109C" w:rsidRDefault="001C6597" w:rsidP="00444890">
            <w:pPr>
              <w:jc w:val="center"/>
              <w:rPr>
                <w:szCs w:val="24"/>
              </w:rPr>
            </w:pPr>
            <w:r w:rsidRPr="00FE109C">
              <w:rPr>
                <w:szCs w:val="24"/>
              </w:rPr>
              <w:t>7.4</w:t>
            </w:r>
          </w:p>
        </w:tc>
        <w:tc>
          <w:tcPr>
            <w:tcW w:w="4819" w:type="dxa"/>
            <w:noWrap/>
            <w:vAlign w:val="center"/>
            <w:hideMark/>
          </w:tcPr>
          <w:p w14:paraId="7E34BDA6" w14:textId="77777777" w:rsidR="001C6597" w:rsidRPr="00FE109C" w:rsidRDefault="001C6597" w:rsidP="00444890">
            <w:pPr>
              <w:rPr>
                <w:szCs w:val="24"/>
              </w:rPr>
            </w:pPr>
            <w:r w:rsidRPr="00FE109C">
              <w:rPr>
                <w:szCs w:val="24"/>
              </w:rPr>
              <w:t>Емкость приемного резервуара, м3</w:t>
            </w:r>
          </w:p>
        </w:tc>
        <w:tc>
          <w:tcPr>
            <w:tcW w:w="3827" w:type="dxa"/>
            <w:noWrap/>
            <w:vAlign w:val="center"/>
          </w:tcPr>
          <w:p w14:paraId="485C78A6" w14:textId="77777777" w:rsidR="001C6597" w:rsidRPr="00FE109C" w:rsidRDefault="001C6597" w:rsidP="00444890">
            <w:pPr>
              <w:jc w:val="center"/>
              <w:rPr>
                <w:szCs w:val="24"/>
                <w:lang w:val="en-US"/>
              </w:rPr>
            </w:pPr>
            <w:r w:rsidRPr="00FE109C">
              <w:rPr>
                <w:szCs w:val="24"/>
                <w:lang w:val="en-US"/>
              </w:rPr>
              <w:t>-</w:t>
            </w:r>
          </w:p>
        </w:tc>
      </w:tr>
      <w:tr w:rsidR="001C6597" w:rsidRPr="00FE109C" w14:paraId="33BF9B25" w14:textId="77777777" w:rsidTr="00A630BC">
        <w:trPr>
          <w:trHeight w:val="323"/>
        </w:trPr>
        <w:tc>
          <w:tcPr>
            <w:tcW w:w="993" w:type="dxa"/>
            <w:noWrap/>
            <w:vAlign w:val="center"/>
            <w:hideMark/>
          </w:tcPr>
          <w:p w14:paraId="2E222C4A" w14:textId="77777777" w:rsidR="001C6597" w:rsidRPr="00FE109C" w:rsidRDefault="001C6597" w:rsidP="00444890">
            <w:pPr>
              <w:jc w:val="center"/>
              <w:rPr>
                <w:szCs w:val="24"/>
              </w:rPr>
            </w:pPr>
            <w:r w:rsidRPr="00FE109C">
              <w:rPr>
                <w:szCs w:val="24"/>
              </w:rPr>
              <w:t>7.5.1</w:t>
            </w:r>
          </w:p>
        </w:tc>
        <w:tc>
          <w:tcPr>
            <w:tcW w:w="4819" w:type="dxa"/>
            <w:noWrap/>
            <w:vAlign w:val="center"/>
            <w:hideMark/>
          </w:tcPr>
          <w:p w14:paraId="7009D14C"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43AF3636" w14:textId="77777777" w:rsidR="001C6597" w:rsidRPr="00FE109C" w:rsidRDefault="001C6597" w:rsidP="00444890">
            <w:pPr>
              <w:jc w:val="center"/>
              <w:rPr>
                <w:szCs w:val="24"/>
              </w:rPr>
            </w:pPr>
          </w:p>
        </w:tc>
      </w:tr>
      <w:tr w:rsidR="001C6597" w:rsidRPr="00FE109C" w14:paraId="1D93BDC8" w14:textId="77777777" w:rsidTr="00A630BC">
        <w:trPr>
          <w:trHeight w:val="323"/>
        </w:trPr>
        <w:tc>
          <w:tcPr>
            <w:tcW w:w="993" w:type="dxa"/>
            <w:noWrap/>
            <w:vAlign w:val="center"/>
            <w:hideMark/>
          </w:tcPr>
          <w:p w14:paraId="58AFB900"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685917AE"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3CEE5084" w14:textId="77777777" w:rsidR="001C6597" w:rsidRPr="00FE109C" w:rsidRDefault="001C6597" w:rsidP="00444890">
            <w:pPr>
              <w:jc w:val="center"/>
              <w:rPr>
                <w:szCs w:val="24"/>
              </w:rPr>
            </w:pPr>
            <w:r w:rsidRPr="00FE109C">
              <w:rPr>
                <w:szCs w:val="24"/>
              </w:rPr>
              <w:t>2012</w:t>
            </w:r>
          </w:p>
        </w:tc>
      </w:tr>
      <w:tr w:rsidR="001C6597" w:rsidRPr="00FE109C" w14:paraId="7DD7BD77" w14:textId="77777777" w:rsidTr="00A630BC">
        <w:trPr>
          <w:trHeight w:val="323"/>
        </w:trPr>
        <w:tc>
          <w:tcPr>
            <w:tcW w:w="993" w:type="dxa"/>
            <w:noWrap/>
            <w:vAlign w:val="center"/>
            <w:hideMark/>
          </w:tcPr>
          <w:p w14:paraId="47E475BA"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228532C5" w14:textId="77777777" w:rsidR="001C6597" w:rsidRPr="00FE109C" w:rsidRDefault="001C6597" w:rsidP="00444890">
            <w:pPr>
              <w:rPr>
                <w:szCs w:val="24"/>
              </w:rPr>
            </w:pPr>
            <w:r w:rsidRPr="00FE109C">
              <w:rPr>
                <w:szCs w:val="24"/>
              </w:rPr>
              <w:t>Марка</w:t>
            </w:r>
          </w:p>
        </w:tc>
        <w:tc>
          <w:tcPr>
            <w:tcW w:w="3827" w:type="dxa"/>
            <w:noWrap/>
            <w:vAlign w:val="center"/>
          </w:tcPr>
          <w:p w14:paraId="6AF96D01" w14:textId="77777777" w:rsidR="001C6597" w:rsidRPr="00FE109C" w:rsidRDefault="001C6597" w:rsidP="00444890">
            <w:pPr>
              <w:jc w:val="center"/>
              <w:rPr>
                <w:szCs w:val="24"/>
                <w:lang w:val="en-US"/>
              </w:rPr>
            </w:pPr>
            <w:proofErr w:type="spellStart"/>
            <w:r w:rsidRPr="00FE109C">
              <w:rPr>
                <w:lang w:val="en-US"/>
              </w:rPr>
              <w:t>Grundfos</w:t>
            </w:r>
            <w:proofErr w:type="spellEnd"/>
            <w:r w:rsidRPr="00FE109C">
              <w:t xml:space="preserve"> SE 1.80.80.55</w:t>
            </w:r>
          </w:p>
        </w:tc>
      </w:tr>
      <w:tr w:rsidR="001C6597" w:rsidRPr="00FE109C" w14:paraId="362636D7" w14:textId="77777777" w:rsidTr="00A630BC">
        <w:trPr>
          <w:trHeight w:val="323"/>
        </w:trPr>
        <w:tc>
          <w:tcPr>
            <w:tcW w:w="993" w:type="dxa"/>
            <w:noWrap/>
            <w:vAlign w:val="center"/>
            <w:hideMark/>
          </w:tcPr>
          <w:p w14:paraId="588C730B"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F264DBB"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1B80C585" w14:textId="77777777" w:rsidR="001C6597" w:rsidRPr="00FE109C" w:rsidRDefault="001C6597" w:rsidP="00444890">
            <w:pPr>
              <w:jc w:val="center"/>
              <w:rPr>
                <w:szCs w:val="24"/>
              </w:rPr>
            </w:pPr>
            <w:r w:rsidRPr="00FE109C">
              <w:rPr>
                <w:szCs w:val="24"/>
              </w:rPr>
              <w:t>5.5</w:t>
            </w:r>
          </w:p>
        </w:tc>
      </w:tr>
      <w:tr w:rsidR="001C6597" w:rsidRPr="00FE109C" w14:paraId="60C3C139" w14:textId="77777777" w:rsidTr="00A630BC">
        <w:trPr>
          <w:trHeight w:val="323"/>
        </w:trPr>
        <w:tc>
          <w:tcPr>
            <w:tcW w:w="993" w:type="dxa"/>
            <w:noWrap/>
            <w:vAlign w:val="center"/>
            <w:hideMark/>
          </w:tcPr>
          <w:p w14:paraId="7312A06E" w14:textId="77777777" w:rsidR="001C6597" w:rsidRPr="00FE109C" w:rsidRDefault="001C6597" w:rsidP="00444890">
            <w:pPr>
              <w:jc w:val="center"/>
              <w:rPr>
                <w:szCs w:val="24"/>
              </w:rPr>
            </w:pPr>
            <w:r w:rsidRPr="00FE109C">
              <w:rPr>
                <w:szCs w:val="24"/>
              </w:rPr>
              <w:lastRenderedPageBreak/>
              <w:t> </w:t>
            </w:r>
          </w:p>
        </w:tc>
        <w:tc>
          <w:tcPr>
            <w:tcW w:w="4819" w:type="dxa"/>
            <w:noWrap/>
            <w:vAlign w:val="center"/>
            <w:hideMark/>
          </w:tcPr>
          <w:p w14:paraId="2CA1A35C"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5004BC97" w14:textId="77777777" w:rsidR="001C6597" w:rsidRPr="00FE109C" w:rsidRDefault="001C6597" w:rsidP="00444890">
            <w:pPr>
              <w:jc w:val="center"/>
              <w:rPr>
                <w:szCs w:val="24"/>
                <w:lang w:val="en-US"/>
              </w:rPr>
            </w:pPr>
            <w:r w:rsidRPr="00FE109C">
              <w:rPr>
                <w:szCs w:val="24"/>
                <w:lang w:val="en-US"/>
              </w:rPr>
              <w:t>15</w:t>
            </w:r>
          </w:p>
        </w:tc>
      </w:tr>
      <w:tr w:rsidR="001C6597" w:rsidRPr="00FE109C" w14:paraId="607DBA14" w14:textId="77777777" w:rsidTr="00A630BC">
        <w:trPr>
          <w:trHeight w:val="323"/>
        </w:trPr>
        <w:tc>
          <w:tcPr>
            <w:tcW w:w="993" w:type="dxa"/>
            <w:noWrap/>
            <w:vAlign w:val="center"/>
            <w:hideMark/>
          </w:tcPr>
          <w:p w14:paraId="50D895C7"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FF6C69E" w14:textId="77777777" w:rsidR="001C6597" w:rsidRPr="00FE109C" w:rsidRDefault="001C6597" w:rsidP="00444890">
            <w:pPr>
              <w:rPr>
                <w:szCs w:val="24"/>
              </w:rPr>
            </w:pPr>
            <w:r w:rsidRPr="00FE109C">
              <w:rPr>
                <w:szCs w:val="24"/>
              </w:rPr>
              <w:t>Напор, м</w:t>
            </w:r>
          </w:p>
        </w:tc>
        <w:tc>
          <w:tcPr>
            <w:tcW w:w="3827" w:type="dxa"/>
            <w:noWrap/>
            <w:vAlign w:val="center"/>
          </w:tcPr>
          <w:p w14:paraId="592E4E46" w14:textId="77777777" w:rsidR="001C6597" w:rsidRPr="00FE109C" w:rsidRDefault="001C6597" w:rsidP="00444890">
            <w:pPr>
              <w:jc w:val="center"/>
              <w:rPr>
                <w:szCs w:val="24"/>
              </w:rPr>
            </w:pPr>
            <w:r w:rsidRPr="00FE109C">
              <w:rPr>
                <w:szCs w:val="24"/>
                <w:lang w:val="en-US"/>
              </w:rPr>
              <w:t>15</w:t>
            </w:r>
          </w:p>
        </w:tc>
      </w:tr>
      <w:tr w:rsidR="001C6597" w:rsidRPr="00FE109C" w14:paraId="28356321" w14:textId="77777777" w:rsidTr="00A630BC">
        <w:trPr>
          <w:trHeight w:val="323"/>
        </w:trPr>
        <w:tc>
          <w:tcPr>
            <w:tcW w:w="993" w:type="dxa"/>
            <w:noWrap/>
            <w:vAlign w:val="center"/>
          </w:tcPr>
          <w:p w14:paraId="52588B9F" w14:textId="77777777" w:rsidR="001C6597" w:rsidRPr="00FE109C" w:rsidRDefault="001C6597" w:rsidP="00444890">
            <w:pPr>
              <w:jc w:val="center"/>
              <w:rPr>
                <w:szCs w:val="24"/>
              </w:rPr>
            </w:pPr>
            <w:r w:rsidRPr="00FE109C">
              <w:rPr>
                <w:szCs w:val="24"/>
              </w:rPr>
              <w:t>7.5.2</w:t>
            </w:r>
          </w:p>
        </w:tc>
        <w:tc>
          <w:tcPr>
            <w:tcW w:w="4819" w:type="dxa"/>
            <w:noWrap/>
            <w:vAlign w:val="center"/>
          </w:tcPr>
          <w:p w14:paraId="29F1445B"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27D8189F" w14:textId="77777777" w:rsidR="001C6597" w:rsidRPr="00FE109C" w:rsidRDefault="001C6597" w:rsidP="00444890">
            <w:pPr>
              <w:jc w:val="center"/>
              <w:rPr>
                <w:szCs w:val="24"/>
              </w:rPr>
            </w:pPr>
          </w:p>
        </w:tc>
      </w:tr>
      <w:tr w:rsidR="001C6597" w:rsidRPr="00FE109C" w14:paraId="05517454" w14:textId="77777777" w:rsidTr="00A630BC">
        <w:trPr>
          <w:trHeight w:val="323"/>
        </w:trPr>
        <w:tc>
          <w:tcPr>
            <w:tcW w:w="993" w:type="dxa"/>
            <w:noWrap/>
            <w:vAlign w:val="center"/>
          </w:tcPr>
          <w:p w14:paraId="2328BAE3" w14:textId="77777777" w:rsidR="001C6597" w:rsidRPr="00FE109C" w:rsidRDefault="001C6597" w:rsidP="00444890">
            <w:pPr>
              <w:jc w:val="center"/>
              <w:rPr>
                <w:sz w:val="20"/>
                <w:szCs w:val="20"/>
              </w:rPr>
            </w:pPr>
            <w:r w:rsidRPr="00FE109C">
              <w:rPr>
                <w:sz w:val="20"/>
                <w:szCs w:val="20"/>
              </w:rPr>
              <w:t> </w:t>
            </w:r>
          </w:p>
        </w:tc>
        <w:tc>
          <w:tcPr>
            <w:tcW w:w="4819" w:type="dxa"/>
            <w:noWrap/>
            <w:vAlign w:val="center"/>
          </w:tcPr>
          <w:p w14:paraId="6C965E65"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5FB030EA" w14:textId="77777777" w:rsidR="001C6597" w:rsidRPr="00FE109C" w:rsidRDefault="001C6597" w:rsidP="00444890">
            <w:pPr>
              <w:jc w:val="center"/>
              <w:rPr>
                <w:szCs w:val="24"/>
              </w:rPr>
            </w:pPr>
            <w:r w:rsidRPr="00FE109C">
              <w:rPr>
                <w:szCs w:val="24"/>
              </w:rPr>
              <w:t>2014</w:t>
            </w:r>
          </w:p>
        </w:tc>
      </w:tr>
      <w:tr w:rsidR="001C6597" w:rsidRPr="00FE109C" w14:paraId="208AD252" w14:textId="77777777" w:rsidTr="00A630BC">
        <w:trPr>
          <w:trHeight w:val="323"/>
        </w:trPr>
        <w:tc>
          <w:tcPr>
            <w:tcW w:w="993" w:type="dxa"/>
            <w:noWrap/>
            <w:vAlign w:val="center"/>
          </w:tcPr>
          <w:p w14:paraId="20E85C89" w14:textId="77777777" w:rsidR="001C6597" w:rsidRPr="00FE109C" w:rsidRDefault="001C6597" w:rsidP="00444890">
            <w:pPr>
              <w:jc w:val="center"/>
              <w:rPr>
                <w:szCs w:val="24"/>
              </w:rPr>
            </w:pPr>
            <w:r w:rsidRPr="00FE109C">
              <w:rPr>
                <w:szCs w:val="24"/>
              </w:rPr>
              <w:t> </w:t>
            </w:r>
          </w:p>
        </w:tc>
        <w:tc>
          <w:tcPr>
            <w:tcW w:w="4819" w:type="dxa"/>
            <w:noWrap/>
            <w:vAlign w:val="center"/>
          </w:tcPr>
          <w:p w14:paraId="0D32B915" w14:textId="77777777" w:rsidR="001C6597" w:rsidRPr="00FE109C" w:rsidRDefault="001C6597" w:rsidP="00444890">
            <w:pPr>
              <w:rPr>
                <w:szCs w:val="24"/>
              </w:rPr>
            </w:pPr>
            <w:r w:rsidRPr="00FE109C">
              <w:rPr>
                <w:szCs w:val="24"/>
              </w:rPr>
              <w:t>Марка</w:t>
            </w:r>
          </w:p>
        </w:tc>
        <w:tc>
          <w:tcPr>
            <w:tcW w:w="3827" w:type="dxa"/>
            <w:noWrap/>
            <w:vAlign w:val="center"/>
          </w:tcPr>
          <w:p w14:paraId="6DF30EC7" w14:textId="77777777" w:rsidR="001C6597" w:rsidRPr="00FE109C" w:rsidRDefault="001C6597" w:rsidP="00444890">
            <w:pPr>
              <w:jc w:val="center"/>
              <w:rPr>
                <w:szCs w:val="24"/>
              </w:rPr>
            </w:pPr>
            <w:proofErr w:type="spellStart"/>
            <w:r w:rsidRPr="00FE109C">
              <w:rPr>
                <w:lang w:val="en-US"/>
              </w:rPr>
              <w:t>Grundfos</w:t>
            </w:r>
            <w:proofErr w:type="spellEnd"/>
            <w:r w:rsidRPr="00FE109C">
              <w:t xml:space="preserve"> SE 1.80.80.55</w:t>
            </w:r>
          </w:p>
        </w:tc>
      </w:tr>
      <w:tr w:rsidR="001C6597" w:rsidRPr="00FE109C" w14:paraId="25FA825D" w14:textId="77777777" w:rsidTr="00A630BC">
        <w:trPr>
          <w:trHeight w:val="323"/>
        </w:trPr>
        <w:tc>
          <w:tcPr>
            <w:tcW w:w="993" w:type="dxa"/>
            <w:noWrap/>
            <w:vAlign w:val="center"/>
          </w:tcPr>
          <w:p w14:paraId="08B3482B" w14:textId="77777777" w:rsidR="001C6597" w:rsidRPr="00FE109C" w:rsidRDefault="001C6597" w:rsidP="00444890">
            <w:pPr>
              <w:jc w:val="center"/>
              <w:rPr>
                <w:szCs w:val="24"/>
              </w:rPr>
            </w:pPr>
            <w:r w:rsidRPr="00FE109C">
              <w:rPr>
                <w:szCs w:val="24"/>
              </w:rPr>
              <w:t> </w:t>
            </w:r>
          </w:p>
        </w:tc>
        <w:tc>
          <w:tcPr>
            <w:tcW w:w="4819" w:type="dxa"/>
            <w:noWrap/>
            <w:vAlign w:val="center"/>
          </w:tcPr>
          <w:p w14:paraId="60E44BD2"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313DABF4" w14:textId="77777777" w:rsidR="001C6597" w:rsidRPr="00FE109C" w:rsidRDefault="001C6597" w:rsidP="00444890">
            <w:pPr>
              <w:jc w:val="center"/>
              <w:rPr>
                <w:szCs w:val="24"/>
              </w:rPr>
            </w:pPr>
            <w:r w:rsidRPr="00FE109C">
              <w:rPr>
                <w:szCs w:val="24"/>
              </w:rPr>
              <w:t>5.5</w:t>
            </w:r>
          </w:p>
        </w:tc>
      </w:tr>
      <w:tr w:rsidR="001C6597" w:rsidRPr="00FE109C" w14:paraId="6E5F1D0F" w14:textId="77777777" w:rsidTr="00A630BC">
        <w:trPr>
          <w:trHeight w:val="323"/>
        </w:trPr>
        <w:tc>
          <w:tcPr>
            <w:tcW w:w="993" w:type="dxa"/>
            <w:noWrap/>
            <w:vAlign w:val="center"/>
          </w:tcPr>
          <w:p w14:paraId="1667F1A5" w14:textId="77777777" w:rsidR="001C6597" w:rsidRPr="00FE109C" w:rsidRDefault="001C6597" w:rsidP="00444890">
            <w:pPr>
              <w:jc w:val="center"/>
              <w:rPr>
                <w:szCs w:val="24"/>
              </w:rPr>
            </w:pPr>
            <w:r w:rsidRPr="00FE109C">
              <w:rPr>
                <w:szCs w:val="24"/>
              </w:rPr>
              <w:t> </w:t>
            </w:r>
          </w:p>
        </w:tc>
        <w:tc>
          <w:tcPr>
            <w:tcW w:w="4819" w:type="dxa"/>
            <w:noWrap/>
            <w:vAlign w:val="center"/>
          </w:tcPr>
          <w:p w14:paraId="2CAE01D6"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2A893FBE" w14:textId="77777777" w:rsidR="001C6597" w:rsidRPr="00FE109C" w:rsidRDefault="001C6597" w:rsidP="00444890">
            <w:pPr>
              <w:jc w:val="center"/>
              <w:rPr>
                <w:szCs w:val="24"/>
                <w:lang w:val="en-US"/>
              </w:rPr>
            </w:pPr>
            <w:r w:rsidRPr="00FE109C">
              <w:rPr>
                <w:szCs w:val="24"/>
                <w:lang w:val="en-US"/>
              </w:rPr>
              <w:t>15</w:t>
            </w:r>
          </w:p>
        </w:tc>
      </w:tr>
      <w:tr w:rsidR="001C6597" w:rsidRPr="00FE109C" w14:paraId="492B25E0" w14:textId="77777777" w:rsidTr="00A630BC">
        <w:trPr>
          <w:trHeight w:val="323"/>
        </w:trPr>
        <w:tc>
          <w:tcPr>
            <w:tcW w:w="993" w:type="dxa"/>
            <w:noWrap/>
            <w:vAlign w:val="center"/>
          </w:tcPr>
          <w:p w14:paraId="51EABBC3" w14:textId="77777777" w:rsidR="001C6597" w:rsidRPr="00FE109C" w:rsidRDefault="001C6597" w:rsidP="00444890">
            <w:pPr>
              <w:jc w:val="center"/>
              <w:rPr>
                <w:szCs w:val="24"/>
              </w:rPr>
            </w:pPr>
            <w:r w:rsidRPr="00FE109C">
              <w:rPr>
                <w:szCs w:val="24"/>
              </w:rPr>
              <w:t> </w:t>
            </w:r>
          </w:p>
        </w:tc>
        <w:tc>
          <w:tcPr>
            <w:tcW w:w="4819" w:type="dxa"/>
            <w:noWrap/>
            <w:vAlign w:val="center"/>
          </w:tcPr>
          <w:p w14:paraId="353216A9" w14:textId="77777777" w:rsidR="001C6597" w:rsidRPr="00FE109C" w:rsidRDefault="001C6597" w:rsidP="00444890">
            <w:pPr>
              <w:rPr>
                <w:szCs w:val="24"/>
              </w:rPr>
            </w:pPr>
            <w:r w:rsidRPr="00FE109C">
              <w:rPr>
                <w:szCs w:val="24"/>
              </w:rPr>
              <w:t>Напор, м</w:t>
            </w:r>
          </w:p>
        </w:tc>
        <w:tc>
          <w:tcPr>
            <w:tcW w:w="3827" w:type="dxa"/>
            <w:noWrap/>
            <w:vAlign w:val="center"/>
          </w:tcPr>
          <w:p w14:paraId="5D9C1DAC" w14:textId="77777777" w:rsidR="001C6597" w:rsidRPr="00FE109C" w:rsidRDefault="001C6597" w:rsidP="00444890">
            <w:pPr>
              <w:jc w:val="center"/>
              <w:rPr>
                <w:szCs w:val="24"/>
              </w:rPr>
            </w:pPr>
            <w:r w:rsidRPr="00FE109C">
              <w:rPr>
                <w:szCs w:val="24"/>
                <w:lang w:val="en-US"/>
              </w:rPr>
              <w:t>15</w:t>
            </w:r>
          </w:p>
        </w:tc>
      </w:tr>
      <w:tr w:rsidR="001C6597" w:rsidRPr="00FE109C" w14:paraId="580078E5" w14:textId="77777777" w:rsidTr="00A630BC">
        <w:trPr>
          <w:trHeight w:val="317"/>
        </w:trPr>
        <w:tc>
          <w:tcPr>
            <w:tcW w:w="993" w:type="dxa"/>
            <w:noWrap/>
            <w:vAlign w:val="center"/>
            <w:hideMark/>
          </w:tcPr>
          <w:p w14:paraId="1758ECC7" w14:textId="77777777" w:rsidR="001C6597" w:rsidRPr="00FE109C" w:rsidRDefault="001C6597" w:rsidP="00444890">
            <w:pPr>
              <w:jc w:val="center"/>
              <w:rPr>
                <w:b/>
                <w:bCs/>
                <w:szCs w:val="24"/>
              </w:rPr>
            </w:pPr>
            <w:r w:rsidRPr="00FE109C">
              <w:rPr>
                <w:b/>
                <w:bCs/>
                <w:szCs w:val="24"/>
              </w:rPr>
              <w:t>8.</w:t>
            </w:r>
          </w:p>
        </w:tc>
        <w:tc>
          <w:tcPr>
            <w:tcW w:w="8646" w:type="dxa"/>
            <w:gridSpan w:val="2"/>
            <w:noWrap/>
            <w:vAlign w:val="center"/>
            <w:hideMark/>
          </w:tcPr>
          <w:p w14:paraId="49803F12" w14:textId="77777777" w:rsidR="001C6597" w:rsidRPr="00FE109C" w:rsidRDefault="001C6597" w:rsidP="00444890">
            <w:pPr>
              <w:jc w:val="center"/>
              <w:rPr>
                <w:b/>
                <w:bCs/>
                <w:szCs w:val="24"/>
              </w:rPr>
            </w:pPr>
            <w:r w:rsidRPr="00FE109C">
              <w:rPr>
                <w:b/>
                <w:bCs/>
                <w:szCs w:val="24"/>
              </w:rPr>
              <w:t>Канализационная насосная станция ул. Университетская</w:t>
            </w:r>
          </w:p>
        </w:tc>
      </w:tr>
      <w:tr w:rsidR="001C6597" w:rsidRPr="00FE109C" w14:paraId="673A5ECB" w14:textId="77777777" w:rsidTr="00A630BC">
        <w:trPr>
          <w:trHeight w:val="317"/>
        </w:trPr>
        <w:tc>
          <w:tcPr>
            <w:tcW w:w="993" w:type="dxa"/>
            <w:noWrap/>
            <w:vAlign w:val="center"/>
            <w:hideMark/>
          </w:tcPr>
          <w:p w14:paraId="252ABD7D" w14:textId="77777777" w:rsidR="001C6597" w:rsidRPr="00FE109C" w:rsidRDefault="001C6597" w:rsidP="00444890">
            <w:pPr>
              <w:jc w:val="center"/>
              <w:rPr>
                <w:szCs w:val="24"/>
              </w:rPr>
            </w:pPr>
            <w:r w:rsidRPr="00FE109C">
              <w:rPr>
                <w:szCs w:val="24"/>
              </w:rPr>
              <w:t>8.1</w:t>
            </w:r>
          </w:p>
        </w:tc>
        <w:tc>
          <w:tcPr>
            <w:tcW w:w="4819" w:type="dxa"/>
            <w:noWrap/>
            <w:vAlign w:val="center"/>
            <w:hideMark/>
          </w:tcPr>
          <w:p w14:paraId="73B42525" w14:textId="77777777" w:rsidR="001C6597" w:rsidRPr="00FE109C" w:rsidRDefault="001C6597" w:rsidP="00444890">
            <w:pPr>
              <w:rPr>
                <w:szCs w:val="24"/>
              </w:rPr>
            </w:pPr>
            <w:r w:rsidRPr="00FE109C">
              <w:rPr>
                <w:szCs w:val="24"/>
              </w:rPr>
              <w:t>Расположение</w:t>
            </w:r>
          </w:p>
        </w:tc>
        <w:tc>
          <w:tcPr>
            <w:tcW w:w="3827" w:type="dxa"/>
            <w:noWrap/>
            <w:vAlign w:val="center"/>
          </w:tcPr>
          <w:p w14:paraId="6101FA3F" w14:textId="77777777" w:rsidR="001C6597" w:rsidRPr="00FE109C" w:rsidRDefault="001C6597" w:rsidP="00444890">
            <w:pPr>
              <w:jc w:val="center"/>
              <w:rPr>
                <w:sz w:val="20"/>
                <w:szCs w:val="20"/>
              </w:rPr>
            </w:pPr>
            <w:r w:rsidRPr="00FE109C">
              <w:rPr>
                <w:sz w:val="20"/>
                <w:szCs w:val="20"/>
              </w:rPr>
              <w:t>Калужская обл.,</w:t>
            </w:r>
          </w:p>
          <w:p w14:paraId="23EA1BD4" w14:textId="77777777" w:rsidR="001C6597" w:rsidRPr="00FE109C" w:rsidRDefault="001C6597" w:rsidP="00444890">
            <w:pPr>
              <w:jc w:val="center"/>
              <w:rPr>
                <w:szCs w:val="24"/>
              </w:rPr>
            </w:pPr>
            <w:r w:rsidRPr="00FE109C">
              <w:rPr>
                <w:sz w:val="20"/>
                <w:szCs w:val="20"/>
              </w:rPr>
              <w:t>г. Обнинск, ул. Университетская</w:t>
            </w:r>
          </w:p>
        </w:tc>
      </w:tr>
      <w:tr w:rsidR="001C6597" w:rsidRPr="00FE109C" w14:paraId="65D20252" w14:textId="77777777" w:rsidTr="00A630BC">
        <w:trPr>
          <w:trHeight w:val="317"/>
        </w:trPr>
        <w:tc>
          <w:tcPr>
            <w:tcW w:w="993" w:type="dxa"/>
            <w:noWrap/>
            <w:vAlign w:val="center"/>
            <w:hideMark/>
          </w:tcPr>
          <w:p w14:paraId="4553763A" w14:textId="77777777" w:rsidR="001C6597" w:rsidRPr="00FE109C" w:rsidRDefault="001C6597" w:rsidP="00444890">
            <w:pPr>
              <w:jc w:val="center"/>
              <w:rPr>
                <w:szCs w:val="24"/>
              </w:rPr>
            </w:pPr>
            <w:r w:rsidRPr="00FE109C">
              <w:rPr>
                <w:szCs w:val="24"/>
              </w:rPr>
              <w:t>8.2</w:t>
            </w:r>
          </w:p>
        </w:tc>
        <w:tc>
          <w:tcPr>
            <w:tcW w:w="4819" w:type="dxa"/>
            <w:noWrap/>
            <w:vAlign w:val="center"/>
            <w:hideMark/>
          </w:tcPr>
          <w:p w14:paraId="2DEB58CD"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38BA801F" w14:textId="77777777" w:rsidR="001C6597" w:rsidRPr="00FE109C" w:rsidRDefault="001C6597" w:rsidP="00444890">
            <w:pPr>
              <w:jc w:val="center"/>
              <w:rPr>
                <w:szCs w:val="24"/>
                <w:lang w:val="en-US"/>
              </w:rPr>
            </w:pPr>
            <w:r w:rsidRPr="00FE109C">
              <w:rPr>
                <w:szCs w:val="24"/>
                <w:lang w:val="en-US"/>
              </w:rPr>
              <w:t>-</w:t>
            </w:r>
          </w:p>
        </w:tc>
      </w:tr>
      <w:tr w:rsidR="001C6597" w:rsidRPr="00FE109C" w14:paraId="3BAD35CB" w14:textId="77777777" w:rsidTr="00A630BC">
        <w:trPr>
          <w:trHeight w:val="317"/>
        </w:trPr>
        <w:tc>
          <w:tcPr>
            <w:tcW w:w="993" w:type="dxa"/>
            <w:noWrap/>
            <w:vAlign w:val="center"/>
            <w:hideMark/>
          </w:tcPr>
          <w:p w14:paraId="44AFF48E" w14:textId="77777777" w:rsidR="001C6597" w:rsidRPr="00FE109C" w:rsidRDefault="001C6597" w:rsidP="00444890">
            <w:pPr>
              <w:jc w:val="center"/>
              <w:rPr>
                <w:szCs w:val="24"/>
              </w:rPr>
            </w:pPr>
            <w:r w:rsidRPr="00FE109C">
              <w:rPr>
                <w:szCs w:val="24"/>
              </w:rPr>
              <w:t>8.3</w:t>
            </w:r>
          </w:p>
        </w:tc>
        <w:tc>
          <w:tcPr>
            <w:tcW w:w="4819" w:type="dxa"/>
            <w:noWrap/>
            <w:vAlign w:val="center"/>
            <w:hideMark/>
          </w:tcPr>
          <w:p w14:paraId="2D45D396" w14:textId="77777777" w:rsidR="001C6597" w:rsidRPr="00FE109C" w:rsidRDefault="001C6597" w:rsidP="00444890">
            <w:pPr>
              <w:rPr>
                <w:szCs w:val="24"/>
              </w:rPr>
            </w:pPr>
            <w:r w:rsidRPr="00FE109C">
              <w:rPr>
                <w:szCs w:val="24"/>
              </w:rPr>
              <w:t>Производительность, тыс. м3/</w:t>
            </w:r>
            <w:proofErr w:type="spellStart"/>
            <w:r w:rsidRPr="00FE109C">
              <w:rPr>
                <w:szCs w:val="24"/>
              </w:rPr>
              <w:t>сут</w:t>
            </w:r>
            <w:proofErr w:type="spellEnd"/>
          </w:p>
        </w:tc>
        <w:tc>
          <w:tcPr>
            <w:tcW w:w="3827" w:type="dxa"/>
            <w:noWrap/>
            <w:vAlign w:val="center"/>
          </w:tcPr>
          <w:p w14:paraId="6AD2FFD3" w14:textId="77777777" w:rsidR="001C6597" w:rsidRPr="00FE109C" w:rsidRDefault="001C6597" w:rsidP="00444890">
            <w:pPr>
              <w:jc w:val="center"/>
              <w:rPr>
                <w:szCs w:val="24"/>
                <w:lang w:val="en-US"/>
              </w:rPr>
            </w:pPr>
            <w:r w:rsidRPr="00FE109C">
              <w:rPr>
                <w:szCs w:val="24"/>
                <w:lang w:val="en-US"/>
              </w:rPr>
              <w:t>-</w:t>
            </w:r>
          </w:p>
        </w:tc>
      </w:tr>
      <w:tr w:rsidR="001C6597" w:rsidRPr="00FE109C" w14:paraId="1A9D1D3B" w14:textId="77777777" w:rsidTr="00A630BC">
        <w:trPr>
          <w:trHeight w:val="317"/>
        </w:trPr>
        <w:tc>
          <w:tcPr>
            <w:tcW w:w="993" w:type="dxa"/>
            <w:noWrap/>
            <w:vAlign w:val="center"/>
            <w:hideMark/>
          </w:tcPr>
          <w:p w14:paraId="7EF57533" w14:textId="77777777" w:rsidR="001C6597" w:rsidRPr="00FE109C" w:rsidRDefault="001C6597" w:rsidP="00444890">
            <w:pPr>
              <w:jc w:val="center"/>
              <w:rPr>
                <w:szCs w:val="24"/>
              </w:rPr>
            </w:pPr>
            <w:r w:rsidRPr="00FE109C">
              <w:rPr>
                <w:szCs w:val="24"/>
              </w:rPr>
              <w:t>8.4</w:t>
            </w:r>
          </w:p>
        </w:tc>
        <w:tc>
          <w:tcPr>
            <w:tcW w:w="4819" w:type="dxa"/>
            <w:noWrap/>
            <w:vAlign w:val="center"/>
            <w:hideMark/>
          </w:tcPr>
          <w:p w14:paraId="299E182B" w14:textId="77777777" w:rsidR="001C6597" w:rsidRPr="00FE109C" w:rsidRDefault="001C6597" w:rsidP="00444890">
            <w:pPr>
              <w:rPr>
                <w:szCs w:val="24"/>
              </w:rPr>
            </w:pPr>
            <w:r w:rsidRPr="00FE109C">
              <w:rPr>
                <w:szCs w:val="24"/>
              </w:rPr>
              <w:t>Емкость приемного резервуара, м3</w:t>
            </w:r>
          </w:p>
        </w:tc>
        <w:tc>
          <w:tcPr>
            <w:tcW w:w="3827" w:type="dxa"/>
            <w:noWrap/>
            <w:vAlign w:val="center"/>
          </w:tcPr>
          <w:p w14:paraId="3112002A" w14:textId="77777777" w:rsidR="001C6597" w:rsidRPr="00FE109C" w:rsidRDefault="001C6597" w:rsidP="00444890">
            <w:pPr>
              <w:jc w:val="center"/>
              <w:rPr>
                <w:szCs w:val="24"/>
                <w:lang w:val="en-US"/>
              </w:rPr>
            </w:pPr>
            <w:r w:rsidRPr="00FE109C">
              <w:rPr>
                <w:szCs w:val="24"/>
                <w:lang w:val="en-US"/>
              </w:rPr>
              <w:t>-</w:t>
            </w:r>
          </w:p>
        </w:tc>
      </w:tr>
      <w:tr w:rsidR="001C6597" w:rsidRPr="00FE109C" w14:paraId="6434515D" w14:textId="77777777" w:rsidTr="00A630BC">
        <w:trPr>
          <w:trHeight w:val="317"/>
        </w:trPr>
        <w:tc>
          <w:tcPr>
            <w:tcW w:w="993" w:type="dxa"/>
            <w:noWrap/>
            <w:vAlign w:val="center"/>
            <w:hideMark/>
          </w:tcPr>
          <w:p w14:paraId="18772F56" w14:textId="77777777" w:rsidR="001C6597" w:rsidRPr="00FE109C" w:rsidRDefault="001C6597" w:rsidP="00444890">
            <w:pPr>
              <w:jc w:val="center"/>
              <w:rPr>
                <w:szCs w:val="24"/>
              </w:rPr>
            </w:pPr>
            <w:r w:rsidRPr="00FE109C">
              <w:rPr>
                <w:szCs w:val="24"/>
              </w:rPr>
              <w:t>8.5.1</w:t>
            </w:r>
          </w:p>
        </w:tc>
        <w:tc>
          <w:tcPr>
            <w:tcW w:w="4819" w:type="dxa"/>
            <w:noWrap/>
            <w:vAlign w:val="center"/>
            <w:hideMark/>
          </w:tcPr>
          <w:p w14:paraId="2F5FB3FC"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058897CD" w14:textId="77777777" w:rsidR="001C6597" w:rsidRPr="00FE109C" w:rsidRDefault="001C6597" w:rsidP="00444890">
            <w:pPr>
              <w:jc w:val="center"/>
              <w:rPr>
                <w:szCs w:val="24"/>
              </w:rPr>
            </w:pPr>
          </w:p>
        </w:tc>
      </w:tr>
      <w:tr w:rsidR="001C6597" w:rsidRPr="00FE109C" w14:paraId="30C2F060" w14:textId="77777777" w:rsidTr="00A630BC">
        <w:trPr>
          <w:trHeight w:val="317"/>
        </w:trPr>
        <w:tc>
          <w:tcPr>
            <w:tcW w:w="993" w:type="dxa"/>
            <w:noWrap/>
            <w:vAlign w:val="center"/>
            <w:hideMark/>
          </w:tcPr>
          <w:p w14:paraId="462237F9"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29CA2778"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4B590288" w14:textId="77777777" w:rsidR="001C6597" w:rsidRPr="00FE109C" w:rsidRDefault="001C6597" w:rsidP="00444890">
            <w:pPr>
              <w:jc w:val="center"/>
              <w:rPr>
                <w:szCs w:val="24"/>
                <w:lang w:val="en-US"/>
              </w:rPr>
            </w:pPr>
            <w:r w:rsidRPr="00FE109C">
              <w:rPr>
                <w:szCs w:val="24"/>
                <w:lang w:val="en-US"/>
              </w:rPr>
              <w:t>-</w:t>
            </w:r>
          </w:p>
        </w:tc>
      </w:tr>
      <w:tr w:rsidR="001C6597" w:rsidRPr="00FE109C" w14:paraId="60B43125" w14:textId="77777777" w:rsidTr="00A630BC">
        <w:trPr>
          <w:trHeight w:val="317"/>
        </w:trPr>
        <w:tc>
          <w:tcPr>
            <w:tcW w:w="993" w:type="dxa"/>
            <w:noWrap/>
            <w:vAlign w:val="center"/>
            <w:hideMark/>
          </w:tcPr>
          <w:p w14:paraId="418C6BF7"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316BB72" w14:textId="77777777" w:rsidR="001C6597" w:rsidRPr="00FE109C" w:rsidRDefault="001C6597" w:rsidP="00444890">
            <w:pPr>
              <w:rPr>
                <w:szCs w:val="24"/>
              </w:rPr>
            </w:pPr>
            <w:r w:rsidRPr="00FE109C">
              <w:rPr>
                <w:szCs w:val="24"/>
              </w:rPr>
              <w:t>Марка</w:t>
            </w:r>
          </w:p>
        </w:tc>
        <w:tc>
          <w:tcPr>
            <w:tcW w:w="3827" w:type="dxa"/>
            <w:noWrap/>
            <w:vAlign w:val="center"/>
          </w:tcPr>
          <w:p w14:paraId="5A21E0A6" w14:textId="77777777" w:rsidR="001C6597" w:rsidRPr="00FE109C" w:rsidRDefault="001C6597" w:rsidP="00444890">
            <w:pPr>
              <w:jc w:val="center"/>
              <w:rPr>
                <w:szCs w:val="24"/>
                <w:lang w:val="en-US"/>
              </w:rPr>
            </w:pPr>
            <w:proofErr w:type="spellStart"/>
            <w:r w:rsidRPr="00FE109C">
              <w:rPr>
                <w:lang w:val="en-US"/>
              </w:rPr>
              <w:t>Amarex</w:t>
            </w:r>
            <w:proofErr w:type="spellEnd"/>
            <w:r w:rsidRPr="00FE109C">
              <w:rPr>
                <w:lang w:val="en-US"/>
              </w:rPr>
              <w:t xml:space="preserve"> NS</w:t>
            </w:r>
          </w:p>
        </w:tc>
      </w:tr>
      <w:tr w:rsidR="001C6597" w:rsidRPr="00FE109C" w14:paraId="4BE4D030" w14:textId="77777777" w:rsidTr="00A630BC">
        <w:trPr>
          <w:trHeight w:val="317"/>
        </w:trPr>
        <w:tc>
          <w:tcPr>
            <w:tcW w:w="993" w:type="dxa"/>
            <w:noWrap/>
            <w:vAlign w:val="center"/>
            <w:hideMark/>
          </w:tcPr>
          <w:p w14:paraId="7BCE4768"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3396615C"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2B21D493" w14:textId="77777777" w:rsidR="001C6597" w:rsidRPr="00FE109C" w:rsidRDefault="001C6597" w:rsidP="00444890">
            <w:pPr>
              <w:jc w:val="center"/>
              <w:rPr>
                <w:szCs w:val="24"/>
                <w:lang w:val="en-US"/>
              </w:rPr>
            </w:pPr>
            <w:r w:rsidRPr="00FE109C">
              <w:rPr>
                <w:szCs w:val="24"/>
                <w:lang w:val="en-US"/>
              </w:rPr>
              <w:t>-</w:t>
            </w:r>
          </w:p>
        </w:tc>
      </w:tr>
      <w:tr w:rsidR="001C6597" w:rsidRPr="00FE109C" w14:paraId="7EA301A0" w14:textId="77777777" w:rsidTr="00A630BC">
        <w:trPr>
          <w:trHeight w:val="317"/>
        </w:trPr>
        <w:tc>
          <w:tcPr>
            <w:tcW w:w="993" w:type="dxa"/>
            <w:noWrap/>
            <w:vAlign w:val="center"/>
            <w:hideMark/>
          </w:tcPr>
          <w:p w14:paraId="2413918A"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DC31548"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60141CD5" w14:textId="77777777" w:rsidR="001C6597" w:rsidRPr="00FE109C" w:rsidRDefault="001C6597" w:rsidP="00444890">
            <w:pPr>
              <w:jc w:val="center"/>
              <w:rPr>
                <w:szCs w:val="24"/>
                <w:lang w:val="en-US"/>
              </w:rPr>
            </w:pPr>
            <w:r w:rsidRPr="00FE109C">
              <w:rPr>
                <w:szCs w:val="24"/>
                <w:lang w:val="en-US"/>
              </w:rPr>
              <w:t>7.5</w:t>
            </w:r>
          </w:p>
        </w:tc>
      </w:tr>
      <w:tr w:rsidR="001C6597" w:rsidRPr="00FE109C" w14:paraId="2F476D1E" w14:textId="77777777" w:rsidTr="00A630BC">
        <w:trPr>
          <w:trHeight w:val="317"/>
        </w:trPr>
        <w:tc>
          <w:tcPr>
            <w:tcW w:w="993" w:type="dxa"/>
            <w:noWrap/>
            <w:vAlign w:val="center"/>
            <w:hideMark/>
          </w:tcPr>
          <w:p w14:paraId="4E8246B1"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76DEDFF8" w14:textId="77777777" w:rsidR="001C6597" w:rsidRPr="00FE109C" w:rsidRDefault="001C6597" w:rsidP="00444890">
            <w:pPr>
              <w:rPr>
                <w:szCs w:val="24"/>
              </w:rPr>
            </w:pPr>
            <w:r w:rsidRPr="00FE109C">
              <w:rPr>
                <w:szCs w:val="24"/>
              </w:rPr>
              <w:t>Напор, м</w:t>
            </w:r>
          </w:p>
        </w:tc>
        <w:tc>
          <w:tcPr>
            <w:tcW w:w="3827" w:type="dxa"/>
            <w:noWrap/>
            <w:vAlign w:val="center"/>
          </w:tcPr>
          <w:p w14:paraId="5F432DF8" w14:textId="77777777" w:rsidR="001C6597" w:rsidRPr="00FE109C" w:rsidRDefault="001C6597" w:rsidP="00444890">
            <w:pPr>
              <w:jc w:val="center"/>
              <w:rPr>
                <w:szCs w:val="24"/>
                <w:lang w:val="en-US"/>
              </w:rPr>
            </w:pPr>
            <w:r w:rsidRPr="00FE109C">
              <w:rPr>
                <w:szCs w:val="24"/>
                <w:lang w:val="en-US"/>
              </w:rPr>
              <w:t>-</w:t>
            </w:r>
          </w:p>
        </w:tc>
      </w:tr>
      <w:tr w:rsidR="001C6597" w:rsidRPr="00FE109C" w14:paraId="05110E87" w14:textId="77777777" w:rsidTr="00A630BC">
        <w:trPr>
          <w:trHeight w:val="317"/>
        </w:trPr>
        <w:tc>
          <w:tcPr>
            <w:tcW w:w="993" w:type="dxa"/>
            <w:noWrap/>
            <w:vAlign w:val="center"/>
          </w:tcPr>
          <w:p w14:paraId="6231F28F" w14:textId="77777777" w:rsidR="001C6597" w:rsidRPr="00FE109C" w:rsidRDefault="001C6597" w:rsidP="00444890">
            <w:pPr>
              <w:jc w:val="center"/>
              <w:rPr>
                <w:szCs w:val="24"/>
              </w:rPr>
            </w:pPr>
            <w:r w:rsidRPr="00FE109C">
              <w:rPr>
                <w:szCs w:val="24"/>
              </w:rPr>
              <w:t>8.5.2</w:t>
            </w:r>
          </w:p>
        </w:tc>
        <w:tc>
          <w:tcPr>
            <w:tcW w:w="4819" w:type="dxa"/>
            <w:noWrap/>
            <w:vAlign w:val="center"/>
          </w:tcPr>
          <w:p w14:paraId="31334FE9"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188D7012" w14:textId="77777777" w:rsidR="001C6597" w:rsidRPr="00FE109C" w:rsidRDefault="001C6597" w:rsidP="00444890">
            <w:pPr>
              <w:jc w:val="center"/>
              <w:rPr>
                <w:szCs w:val="24"/>
              </w:rPr>
            </w:pPr>
          </w:p>
        </w:tc>
      </w:tr>
      <w:tr w:rsidR="001C6597" w:rsidRPr="00FE109C" w14:paraId="2ED1A2F0" w14:textId="77777777" w:rsidTr="00A630BC">
        <w:trPr>
          <w:trHeight w:val="317"/>
        </w:trPr>
        <w:tc>
          <w:tcPr>
            <w:tcW w:w="993" w:type="dxa"/>
            <w:noWrap/>
            <w:vAlign w:val="center"/>
          </w:tcPr>
          <w:p w14:paraId="7A66F60E" w14:textId="77777777" w:rsidR="001C6597" w:rsidRPr="00FE109C" w:rsidRDefault="001C6597" w:rsidP="00444890">
            <w:pPr>
              <w:jc w:val="center"/>
              <w:rPr>
                <w:sz w:val="20"/>
                <w:szCs w:val="20"/>
              </w:rPr>
            </w:pPr>
            <w:r w:rsidRPr="00FE109C">
              <w:rPr>
                <w:sz w:val="20"/>
                <w:szCs w:val="20"/>
              </w:rPr>
              <w:t> </w:t>
            </w:r>
          </w:p>
        </w:tc>
        <w:tc>
          <w:tcPr>
            <w:tcW w:w="4819" w:type="dxa"/>
            <w:noWrap/>
            <w:vAlign w:val="center"/>
          </w:tcPr>
          <w:p w14:paraId="5AFA6CF2"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5432757A" w14:textId="77777777" w:rsidR="001C6597" w:rsidRPr="00FE109C" w:rsidRDefault="001C6597" w:rsidP="00444890">
            <w:pPr>
              <w:jc w:val="center"/>
              <w:rPr>
                <w:szCs w:val="24"/>
                <w:lang w:val="en-US"/>
              </w:rPr>
            </w:pPr>
            <w:r w:rsidRPr="00FE109C">
              <w:rPr>
                <w:szCs w:val="24"/>
                <w:lang w:val="en-US"/>
              </w:rPr>
              <w:t>-</w:t>
            </w:r>
          </w:p>
        </w:tc>
      </w:tr>
      <w:tr w:rsidR="001C6597" w:rsidRPr="00FE109C" w14:paraId="6FDD7C10" w14:textId="77777777" w:rsidTr="00A630BC">
        <w:trPr>
          <w:trHeight w:val="317"/>
        </w:trPr>
        <w:tc>
          <w:tcPr>
            <w:tcW w:w="993" w:type="dxa"/>
            <w:noWrap/>
            <w:vAlign w:val="center"/>
          </w:tcPr>
          <w:p w14:paraId="3B648DF4" w14:textId="77777777" w:rsidR="001C6597" w:rsidRPr="00FE109C" w:rsidRDefault="001C6597" w:rsidP="00444890">
            <w:pPr>
              <w:jc w:val="center"/>
              <w:rPr>
                <w:szCs w:val="24"/>
              </w:rPr>
            </w:pPr>
            <w:r w:rsidRPr="00FE109C">
              <w:rPr>
                <w:szCs w:val="24"/>
              </w:rPr>
              <w:t> </w:t>
            </w:r>
          </w:p>
        </w:tc>
        <w:tc>
          <w:tcPr>
            <w:tcW w:w="4819" w:type="dxa"/>
            <w:noWrap/>
            <w:vAlign w:val="center"/>
          </w:tcPr>
          <w:p w14:paraId="1BA6AF65" w14:textId="77777777" w:rsidR="001C6597" w:rsidRPr="00FE109C" w:rsidRDefault="001C6597" w:rsidP="00444890">
            <w:pPr>
              <w:rPr>
                <w:szCs w:val="24"/>
              </w:rPr>
            </w:pPr>
            <w:r w:rsidRPr="00FE109C">
              <w:rPr>
                <w:szCs w:val="24"/>
              </w:rPr>
              <w:t>Марка</w:t>
            </w:r>
          </w:p>
        </w:tc>
        <w:tc>
          <w:tcPr>
            <w:tcW w:w="3827" w:type="dxa"/>
            <w:noWrap/>
            <w:vAlign w:val="center"/>
          </w:tcPr>
          <w:p w14:paraId="64A382CA" w14:textId="77777777" w:rsidR="001C6597" w:rsidRPr="00FE109C" w:rsidRDefault="001C6597" w:rsidP="00444890">
            <w:pPr>
              <w:jc w:val="center"/>
              <w:rPr>
                <w:szCs w:val="24"/>
              </w:rPr>
            </w:pPr>
            <w:proofErr w:type="spellStart"/>
            <w:r w:rsidRPr="00FE109C">
              <w:rPr>
                <w:lang w:val="en-US"/>
              </w:rPr>
              <w:t>Amarex</w:t>
            </w:r>
            <w:proofErr w:type="spellEnd"/>
            <w:r w:rsidRPr="00FE109C">
              <w:rPr>
                <w:lang w:val="en-US"/>
              </w:rPr>
              <w:t xml:space="preserve"> NS</w:t>
            </w:r>
          </w:p>
        </w:tc>
      </w:tr>
      <w:tr w:rsidR="001C6597" w:rsidRPr="00FE109C" w14:paraId="16FDB1B6" w14:textId="77777777" w:rsidTr="00A630BC">
        <w:trPr>
          <w:trHeight w:val="317"/>
        </w:trPr>
        <w:tc>
          <w:tcPr>
            <w:tcW w:w="993" w:type="dxa"/>
            <w:noWrap/>
            <w:vAlign w:val="center"/>
          </w:tcPr>
          <w:p w14:paraId="1EED553F" w14:textId="77777777" w:rsidR="001C6597" w:rsidRPr="00FE109C" w:rsidRDefault="001C6597" w:rsidP="00444890">
            <w:pPr>
              <w:jc w:val="center"/>
              <w:rPr>
                <w:szCs w:val="24"/>
              </w:rPr>
            </w:pPr>
            <w:r w:rsidRPr="00FE109C">
              <w:rPr>
                <w:szCs w:val="24"/>
              </w:rPr>
              <w:t> </w:t>
            </w:r>
          </w:p>
        </w:tc>
        <w:tc>
          <w:tcPr>
            <w:tcW w:w="4819" w:type="dxa"/>
            <w:noWrap/>
            <w:vAlign w:val="center"/>
          </w:tcPr>
          <w:p w14:paraId="11EC06DD"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26D00FDF" w14:textId="77777777" w:rsidR="001C6597" w:rsidRPr="00FE109C" w:rsidRDefault="001C6597" w:rsidP="00444890">
            <w:pPr>
              <w:jc w:val="center"/>
              <w:rPr>
                <w:szCs w:val="24"/>
                <w:lang w:val="en-US"/>
              </w:rPr>
            </w:pPr>
            <w:r w:rsidRPr="00FE109C">
              <w:rPr>
                <w:szCs w:val="24"/>
                <w:lang w:val="en-US"/>
              </w:rPr>
              <w:t>-</w:t>
            </w:r>
          </w:p>
        </w:tc>
      </w:tr>
      <w:tr w:rsidR="001C6597" w:rsidRPr="00FE109C" w14:paraId="332B216B" w14:textId="77777777" w:rsidTr="00A630BC">
        <w:trPr>
          <w:trHeight w:val="317"/>
        </w:trPr>
        <w:tc>
          <w:tcPr>
            <w:tcW w:w="993" w:type="dxa"/>
            <w:noWrap/>
            <w:vAlign w:val="center"/>
          </w:tcPr>
          <w:p w14:paraId="1D974279" w14:textId="77777777" w:rsidR="001C6597" w:rsidRPr="00FE109C" w:rsidRDefault="001C6597" w:rsidP="00444890">
            <w:pPr>
              <w:jc w:val="center"/>
              <w:rPr>
                <w:szCs w:val="24"/>
              </w:rPr>
            </w:pPr>
            <w:r w:rsidRPr="00FE109C">
              <w:rPr>
                <w:szCs w:val="24"/>
              </w:rPr>
              <w:t> </w:t>
            </w:r>
          </w:p>
        </w:tc>
        <w:tc>
          <w:tcPr>
            <w:tcW w:w="4819" w:type="dxa"/>
            <w:noWrap/>
            <w:vAlign w:val="center"/>
          </w:tcPr>
          <w:p w14:paraId="4EDDEE01"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3300723B" w14:textId="77777777" w:rsidR="001C6597" w:rsidRPr="00FE109C" w:rsidRDefault="001C6597" w:rsidP="00444890">
            <w:pPr>
              <w:jc w:val="center"/>
              <w:rPr>
                <w:szCs w:val="24"/>
                <w:lang w:val="en-US"/>
              </w:rPr>
            </w:pPr>
            <w:r w:rsidRPr="00FE109C">
              <w:rPr>
                <w:szCs w:val="24"/>
                <w:lang w:val="en-US"/>
              </w:rPr>
              <w:t>7.5</w:t>
            </w:r>
          </w:p>
        </w:tc>
      </w:tr>
      <w:tr w:rsidR="001C6597" w:rsidRPr="00FE109C" w14:paraId="79C3B91A" w14:textId="77777777" w:rsidTr="00A630BC">
        <w:trPr>
          <w:trHeight w:val="317"/>
        </w:trPr>
        <w:tc>
          <w:tcPr>
            <w:tcW w:w="993" w:type="dxa"/>
            <w:noWrap/>
            <w:vAlign w:val="center"/>
          </w:tcPr>
          <w:p w14:paraId="18ADD380" w14:textId="77777777" w:rsidR="001C6597" w:rsidRPr="00FE109C" w:rsidRDefault="001C6597" w:rsidP="00444890">
            <w:pPr>
              <w:jc w:val="center"/>
              <w:rPr>
                <w:szCs w:val="24"/>
              </w:rPr>
            </w:pPr>
            <w:r w:rsidRPr="00FE109C">
              <w:rPr>
                <w:szCs w:val="24"/>
              </w:rPr>
              <w:t> </w:t>
            </w:r>
          </w:p>
        </w:tc>
        <w:tc>
          <w:tcPr>
            <w:tcW w:w="4819" w:type="dxa"/>
            <w:noWrap/>
            <w:vAlign w:val="center"/>
          </w:tcPr>
          <w:p w14:paraId="5F978FDE" w14:textId="77777777" w:rsidR="001C6597" w:rsidRPr="00FE109C" w:rsidRDefault="001C6597" w:rsidP="00444890">
            <w:pPr>
              <w:rPr>
                <w:szCs w:val="24"/>
              </w:rPr>
            </w:pPr>
            <w:r w:rsidRPr="00FE109C">
              <w:rPr>
                <w:szCs w:val="24"/>
              </w:rPr>
              <w:t>Напор, м</w:t>
            </w:r>
          </w:p>
        </w:tc>
        <w:tc>
          <w:tcPr>
            <w:tcW w:w="3827" w:type="dxa"/>
            <w:noWrap/>
            <w:vAlign w:val="center"/>
          </w:tcPr>
          <w:p w14:paraId="54772498" w14:textId="77777777" w:rsidR="001C6597" w:rsidRPr="00FE109C" w:rsidRDefault="001C6597" w:rsidP="00444890">
            <w:pPr>
              <w:jc w:val="center"/>
              <w:rPr>
                <w:szCs w:val="24"/>
                <w:lang w:val="en-US"/>
              </w:rPr>
            </w:pPr>
            <w:r w:rsidRPr="00FE109C">
              <w:rPr>
                <w:szCs w:val="24"/>
                <w:lang w:val="en-US"/>
              </w:rPr>
              <w:t>-</w:t>
            </w:r>
          </w:p>
        </w:tc>
      </w:tr>
      <w:tr w:rsidR="001C6597" w:rsidRPr="00FE109C" w14:paraId="3DE967D8" w14:textId="77777777" w:rsidTr="00A630BC">
        <w:trPr>
          <w:trHeight w:val="317"/>
        </w:trPr>
        <w:tc>
          <w:tcPr>
            <w:tcW w:w="993" w:type="dxa"/>
            <w:noWrap/>
            <w:vAlign w:val="center"/>
            <w:hideMark/>
          </w:tcPr>
          <w:p w14:paraId="64A10B23" w14:textId="77777777" w:rsidR="001C6597" w:rsidRPr="00FE109C" w:rsidRDefault="001C6597" w:rsidP="00444890">
            <w:pPr>
              <w:jc w:val="center"/>
              <w:rPr>
                <w:b/>
                <w:bCs/>
                <w:szCs w:val="24"/>
              </w:rPr>
            </w:pPr>
            <w:r w:rsidRPr="00FE109C">
              <w:rPr>
                <w:b/>
                <w:bCs/>
                <w:szCs w:val="24"/>
              </w:rPr>
              <w:t>9.</w:t>
            </w:r>
          </w:p>
        </w:tc>
        <w:tc>
          <w:tcPr>
            <w:tcW w:w="8646" w:type="dxa"/>
            <w:gridSpan w:val="2"/>
            <w:noWrap/>
            <w:vAlign w:val="center"/>
            <w:hideMark/>
          </w:tcPr>
          <w:p w14:paraId="11351EC0" w14:textId="77777777" w:rsidR="001C6597" w:rsidRPr="00FE109C" w:rsidRDefault="001C6597" w:rsidP="00444890">
            <w:pPr>
              <w:jc w:val="center"/>
              <w:rPr>
                <w:b/>
                <w:bCs/>
                <w:szCs w:val="24"/>
              </w:rPr>
            </w:pPr>
            <w:r w:rsidRPr="00FE109C">
              <w:rPr>
                <w:b/>
                <w:bCs/>
                <w:szCs w:val="24"/>
              </w:rPr>
              <w:t>Канализационная насосная станция «НИАРМЕДИК ПЛЮС»</w:t>
            </w:r>
          </w:p>
        </w:tc>
      </w:tr>
      <w:tr w:rsidR="001C6597" w:rsidRPr="00FE109C" w14:paraId="09B6A3D1" w14:textId="77777777" w:rsidTr="00A630BC">
        <w:trPr>
          <w:trHeight w:val="317"/>
        </w:trPr>
        <w:tc>
          <w:tcPr>
            <w:tcW w:w="993" w:type="dxa"/>
            <w:noWrap/>
            <w:vAlign w:val="center"/>
            <w:hideMark/>
          </w:tcPr>
          <w:p w14:paraId="3E4196DF" w14:textId="77777777" w:rsidR="001C6597" w:rsidRPr="00FE109C" w:rsidRDefault="001C6597" w:rsidP="00444890">
            <w:pPr>
              <w:jc w:val="center"/>
              <w:rPr>
                <w:szCs w:val="24"/>
              </w:rPr>
            </w:pPr>
            <w:r w:rsidRPr="00FE109C">
              <w:rPr>
                <w:szCs w:val="24"/>
              </w:rPr>
              <w:t>9.1</w:t>
            </w:r>
          </w:p>
        </w:tc>
        <w:tc>
          <w:tcPr>
            <w:tcW w:w="4819" w:type="dxa"/>
            <w:noWrap/>
            <w:vAlign w:val="center"/>
            <w:hideMark/>
          </w:tcPr>
          <w:p w14:paraId="7545B4D6" w14:textId="77777777" w:rsidR="001C6597" w:rsidRPr="00FE109C" w:rsidRDefault="001C6597" w:rsidP="00444890">
            <w:pPr>
              <w:rPr>
                <w:szCs w:val="24"/>
              </w:rPr>
            </w:pPr>
            <w:r w:rsidRPr="00FE109C">
              <w:rPr>
                <w:szCs w:val="24"/>
              </w:rPr>
              <w:t>Расположение</w:t>
            </w:r>
          </w:p>
        </w:tc>
        <w:tc>
          <w:tcPr>
            <w:tcW w:w="3827" w:type="dxa"/>
            <w:noWrap/>
            <w:vAlign w:val="center"/>
          </w:tcPr>
          <w:p w14:paraId="0E376F0E" w14:textId="77777777" w:rsidR="001C6597" w:rsidRPr="00FE109C" w:rsidRDefault="001C6597" w:rsidP="00444890">
            <w:pPr>
              <w:jc w:val="center"/>
              <w:rPr>
                <w:sz w:val="20"/>
                <w:szCs w:val="20"/>
              </w:rPr>
            </w:pPr>
            <w:r w:rsidRPr="00FE109C">
              <w:rPr>
                <w:sz w:val="20"/>
                <w:szCs w:val="20"/>
              </w:rPr>
              <w:t>Калужская обл.,</w:t>
            </w:r>
          </w:p>
          <w:p w14:paraId="7FAC228E" w14:textId="77777777" w:rsidR="001C6597" w:rsidRPr="00FE109C" w:rsidRDefault="001C6597" w:rsidP="00444890">
            <w:pPr>
              <w:jc w:val="center"/>
              <w:rPr>
                <w:szCs w:val="24"/>
              </w:rPr>
            </w:pPr>
            <w:r w:rsidRPr="00FE109C">
              <w:rPr>
                <w:sz w:val="20"/>
                <w:szCs w:val="20"/>
              </w:rPr>
              <w:t>г. Обнинск, ул. Университетская</w:t>
            </w:r>
          </w:p>
        </w:tc>
      </w:tr>
      <w:tr w:rsidR="001C6597" w:rsidRPr="00FE109C" w14:paraId="515601FB" w14:textId="77777777" w:rsidTr="00A630BC">
        <w:trPr>
          <w:trHeight w:val="317"/>
        </w:trPr>
        <w:tc>
          <w:tcPr>
            <w:tcW w:w="993" w:type="dxa"/>
            <w:noWrap/>
            <w:vAlign w:val="center"/>
            <w:hideMark/>
          </w:tcPr>
          <w:p w14:paraId="3EB730B7" w14:textId="77777777" w:rsidR="001C6597" w:rsidRPr="00FE109C" w:rsidRDefault="001C6597" w:rsidP="00444890">
            <w:pPr>
              <w:jc w:val="center"/>
              <w:rPr>
                <w:szCs w:val="24"/>
              </w:rPr>
            </w:pPr>
            <w:r w:rsidRPr="00FE109C">
              <w:rPr>
                <w:szCs w:val="24"/>
              </w:rPr>
              <w:t>9.2</w:t>
            </w:r>
          </w:p>
        </w:tc>
        <w:tc>
          <w:tcPr>
            <w:tcW w:w="4819" w:type="dxa"/>
            <w:noWrap/>
            <w:vAlign w:val="center"/>
            <w:hideMark/>
          </w:tcPr>
          <w:p w14:paraId="14D4A145"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3C3B7DCD" w14:textId="77777777" w:rsidR="001C6597" w:rsidRPr="00FE109C" w:rsidRDefault="001C6597" w:rsidP="00444890">
            <w:pPr>
              <w:jc w:val="center"/>
              <w:rPr>
                <w:szCs w:val="24"/>
              </w:rPr>
            </w:pPr>
            <w:r w:rsidRPr="00FE109C">
              <w:rPr>
                <w:szCs w:val="24"/>
              </w:rPr>
              <w:t>2014</w:t>
            </w:r>
          </w:p>
        </w:tc>
      </w:tr>
      <w:tr w:rsidR="001C6597" w:rsidRPr="00FE109C" w14:paraId="7F944A97" w14:textId="77777777" w:rsidTr="00A630BC">
        <w:trPr>
          <w:trHeight w:val="317"/>
        </w:trPr>
        <w:tc>
          <w:tcPr>
            <w:tcW w:w="993" w:type="dxa"/>
            <w:noWrap/>
            <w:vAlign w:val="center"/>
            <w:hideMark/>
          </w:tcPr>
          <w:p w14:paraId="6B96D239" w14:textId="77777777" w:rsidR="001C6597" w:rsidRPr="00FE109C" w:rsidRDefault="001C6597" w:rsidP="00444890">
            <w:pPr>
              <w:jc w:val="center"/>
              <w:rPr>
                <w:szCs w:val="24"/>
              </w:rPr>
            </w:pPr>
            <w:r w:rsidRPr="00FE109C">
              <w:rPr>
                <w:szCs w:val="24"/>
              </w:rPr>
              <w:t>9.3</w:t>
            </w:r>
          </w:p>
        </w:tc>
        <w:tc>
          <w:tcPr>
            <w:tcW w:w="4819" w:type="dxa"/>
            <w:noWrap/>
            <w:vAlign w:val="center"/>
            <w:hideMark/>
          </w:tcPr>
          <w:p w14:paraId="140BBEF5" w14:textId="77777777" w:rsidR="001C6597" w:rsidRPr="00FE109C" w:rsidRDefault="001C6597" w:rsidP="00444890">
            <w:pPr>
              <w:rPr>
                <w:szCs w:val="24"/>
              </w:rPr>
            </w:pPr>
            <w:r w:rsidRPr="00FE109C">
              <w:rPr>
                <w:szCs w:val="24"/>
              </w:rPr>
              <w:t>Производительность, тыс. м</w:t>
            </w:r>
            <w:r w:rsidRPr="00FE109C">
              <w:rPr>
                <w:szCs w:val="24"/>
                <w:vertAlign w:val="superscript"/>
              </w:rPr>
              <w:t>3</w:t>
            </w:r>
            <w:r w:rsidRPr="00FE109C">
              <w:rPr>
                <w:szCs w:val="24"/>
              </w:rPr>
              <w:t>/</w:t>
            </w:r>
            <w:proofErr w:type="spellStart"/>
            <w:r w:rsidRPr="00FE109C">
              <w:rPr>
                <w:szCs w:val="24"/>
              </w:rPr>
              <w:t>сут</w:t>
            </w:r>
            <w:proofErr w:type="spellEnd"/>
          </w:p>
        </w:tc>
        <w:tc>
          <w:tcPr>
            <w:tcW w:w="3827" w:type="dxa"/>
            <w:noWrap/>
            <w:vAlign w:val="center"/>
          </w:tcPr>
          <w:p w14:paraId="21A9865C" w14:textId="77777777" w:rsidR="001C6597" w:rsidRPr="00FE109C" w:rsidRDefault="001C6597" w:rsidP="00444890">
            <w:pPr>
              <w:jc w:val="center"/>
              <w:rPr>
                <w:szCs w:val="24"/>
              </w:rPr>
            </w:pPr>
            <w:r w:rsidRPr="00FE109C">
              <w:rPr>
                <w:szCs w:val="24"/>
              </w:rPr>
              <w:t>-</w:t>
            </w:r>
          </w:p>
        </w:tc>
      </w:tr>
      <w:tr w:rsidR="001C6597" w:rsidRPr="00FE109C" w14:paraId="275B0552" w14:textId="77777777" w:rsidTr="00A630BC">
        <w:trPr>
          <w:trHeight w:val="317"/>
        </w:trPr>
        <w:tc>
          <w:tcPr>
            <w:tcW w:w="993" w:type="dxa"/>
            <w:noWrap/>
            <w:vAlign w:val="center"/>
            <w:hideMark/>
          </w:tcPr>
          <w:p w14:paraId="76FE7485" w14:textId="77777777" w:rsidR="001C6597" w:rsidRPr="00FE109C" w:rsidRDefault="001C6597" w:rsidP="00444890">
            <w:pPr>
              <w:jc w:val="center"/>
              <w:rPr>
                <w:szCs w:val="24"/>
              </w:rPr>
            </w:pPr>
            <w:r w:rsidRPr="00FE109C">
              <w:rPr>
                <w:szCs w:val="24"/>
              </w:rPr>
              <w:t>9.4</w:t>
            </w:r>
          </w:p>
        </w:tc>
        <w:tc>
          <w:tcPr>
            <w:tcW w:w="4819" w:type="dxa"/>
            <w:noWrap/>
            <w:vAlign w:val="center"/>
            <w:hideMark/>
          </w:tcPr>
          <w:p w14:paraId="1AC9014A" w14:textId="77777777" w:rsidR="001C6597" w:rsidRPr="00FE109C" w:rsidRDefault="001C6597" w:rsidP="00444890">
            <w:pPr>
              <w:rPr>
                <w:szCs w:val="24"/>
              </w:rPr>
            </w:pPr>
            <w:r w:rsidRPr="00FE109C">
              <w:rPr>
                <w:szCs w:val="24"/>
              </w:rPr>
              <w:t>Емкость приемного резервуара, м</w:t>
            </w:r>
            <w:r w:rsidRPr="00FE109C">
              <w:rPr>
                <w:szCs w:val="24"/>
                <w:vertAlign w:val="superscript"/>
              </w:rPr>
              <w:t>3</w:t>
            </w:r>
          </w:p>
        </w:tc>
        <w:tc>
          <w:tcPr>
            <w:tcW w:w="3827" w:type="dxa"/>
            <w:noWrap/>
            <w:vAlign w:val="center"/>
          </w:tcPr>
          <w:p w14:paraId="2C4327CF" w14:textId="77777777" w:rsidR="001C6597" w:rsidRPr="00FE109C" w:rsidRDefault="001C6597" w:rsidP="00444890">
            <w:pPr>
              <w:jc w:val="center"/>
              <w:rPr>
                <w:szCs w:val="24"/>
              </w:rPr>
            </w:pPr>
            <w:r w:rsidRPr="00FE109C">
              <w:rPr>
                <w:szCs w:val="24"/>
              </w:rPr>
              <w:t>-</w:t>
            </w:r>
          </w:p>
        </w:tc>
      </w:tr>
      <w:tr w:rsidR="001C6597" w:rsidRPr="00FE109C" w14:paraId="775C86B0" w14:textId="77777777" w:rsidTr="00A630BC">
        <w:trPr>
          <w:trHeight w:val="317"/>
        </w:trPr>
        <w:tc>
          <w:tcPr>
            <w:tcW w:w="993" w:type="dxa"/>
            <w:noWrap/>
            <w:vAlign w:val="center"/>
            <w:hideMark/>
          </w:tcPr>
          <w:p w14:paraId="69E7DB73" w14:textId="77777777" w:rsidR="001C6597" w:rsidRPr="00FE109C" w:rsidRDefault="001C6597" w:rsidP="00444890">
            <w:pPr>
              <w:jc w:val="center"/>
              <w:rPr>
                <w:szCs w:val="24"/>
              </w:rPr>
            </w:pPr>
            <w:r w:rsidRPr="00FE109C">
              <w:rPr>
                <w:szCs w:val="24"/>
              </w:rPr>
              <w:t>9.5.1</w:t>
            </w:r>
          </w:p>
        </w:tc>
        <w:tc>
          <w:tcPr>
            <w:tcW w:w="4819" w:type="dxa"/>
            <w:noWrap/>
            <w:vAlign w:val="center"/>
            <w:hideMark/>
          </w:tcPr>
          <w:p w14:paraId="7EDAC19C"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29428106" w14:textId="77777777" w:rsidR="001C6597" w:rsidRPr="00FE109C" w:rsidRDefault="001C6597" w:rsidP="00444890">
            <w:pPr>
              <w:jc w:val="center"/>
              <w:rPr>
                <w:szCs w:val="24"/>
              </w:rPr>
            </w:pPr>
          </w:p>
        </w:tc>
      </w:tr>
      <w:tr w:rsidR="001C6597" w:rsidRPr="00FE109C" w14:paraId="3A02CED2" w14:textId="77777777" w:rsidTr="00A630BC">
        <w:trPr>
          <w:trHeight w:val="317"/>
        </w:trPr>
        <w:tc>
          <w:tcPr>
            <w:tcW w:w="993" w:type="dxa"/>
            <w:noWrap/>
            <w:vAlign w:val="center"/>
            <w:hideMark/>
          </w:tcPr>
          <w:p w14:paraId="33A80107"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4F3C4362"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55F1D846" w14:textId="77777777" w:rsidR="001C6597" w:rsidRPr="00FE109C" w:rsidRDefault="001C6597" w:rsidP="00444890">
            <w:pPr>
              <w:jc w:val="center"/>
              <w:rPr>
                <w:szCs w:val="24"/>
              </w:rPr>
            </w:pPr>
            <w:r w:rsidRPr="00FE109C">
              <w:rPr>
                <w:szCs w:val="24"/>
              </w:rPr>
              <w:t>2012</w:t>
            </w:r>
          </w:p>
        </w:tc>
      </w:tr>
      <w:tr w:rsidR="001C6597" w:rsidRPr="00FE109C" w14:paraId="795F3CD0" w14:textId="77777777" w:rsidTr="00A630BC">
        <w:trPr>
          <w:trHeight w:val="317"/>
        </w:trPr>
        <w:tc>
          <w:tcPr>
            <w:tcW w:w="993" w:type="dxa"/>
            <w:noWrap/>
            <w:vAlign w:val="center"/>
            <w:hideMark/>
          </w:tcPr>
          <w:p w14:paraId="18C51C84"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CE3BFB4" w14:textId="77777777" w:rsidR="001C6597" w:rsidRPr="00FE109C" w:rsidRDefault="001C6597" w:rsidP="00444890">
            <w:pPr>
              <w:rPr>
                <w:szCs w:val="24"/>
              </w:rPr>
            </w:pPr>
            <w:r w:rsidRPr="00FE109C">
              <w:rPr>
                <w:szCs w:val="24"/>
              </w:rPr>
              <w:t>Марка</w:t>
            </w:r>
          </w:p>
        </w:tc>
        <w:tc>
          <w:tcPr>
            <w:tcW w:w="3827" w:type="dxa"/>
            <w:noWrap/>
            <w:vAlign w:val="center"/>
          </w:tcPr>
          <w:p w14:paraId="283E4EBC" w14:textId="77777777" w:rsidR="001C6597" w:rsidRPr="00FE109C" w:rsidRDefault="001C6597" w:rsidP="00444890">
            <w:pPr>
              <w:jc w:val="center"/>
              <w:rPr>
                <w:szCs w:val="24"/>
                <w:lang w:val="en-US"/>
              </w:rPr>
            </w:pPr>
            <w:proofErr w:type="spellStart"/>
            <w:r w:rsidRPr="00FE109C">
              <w:rPr>
                <w:lang w:val="en-US"/>
              </w:rPr>
              <w:t>Amarex</w:t>
            </w:r>
            <w:proofErr w:type="spellEnd"/>
            <w:r w:rsidRPr="00FE109C">
              <w:rPr>
                <w:lang w:val="en-US"/>
              </w:rPr>
              <w:t xml:space="preserve"> NS</w:t>
            </w:r>
          </w:p>
        </w:tc>
      </w:tr>
      <w:tr w:rsidR="001C6597" w:rsidRPr="00FE109C" w14:paraId="2080F409" w14:textId="77777777" w:rsidTr="00A630BC">
        <w:trPr>
          <w:trHeight w:val="317"/>
        </w:trPr>
        <w:tc>
          <w:tcPr>
            <w:tcW w:w="993" w:type="dxa"/>
            <w:noWrap/>
            <w:vAlign w:val="center"/>
            <w:hideMark/>
          </w:tcPr>
          <w:p w14:paraId="55ACF272"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6DDD50E"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67436B86" w14:textId="77777777" w:rsidR="001C6597" w:rsidRPr="00FE109C" w:rsidRDefault="001C6597" w:rsidP="00444890">
            <w:pPr>
              <w:jc w:val="center"/>
              <w:rPr>
                <w:szCs w:val="24"/>
              </w:rPr>
            </w:pPr>
            <w:r w:rsidRPr="00FE109C">
              <w:rPr>
                <w:szCs w:val="24"/>
              </w:rPr>
              <w:t>-</w:t>
            </w:r>
          </w:p>
        </w:tc>
      </w:tr>
      <w:tr w:rsidR="001C6597" w:rsidRPr="00FE109C" w14:paraId="363D06F2" w14:textId="77777777" w:rsidTr="00A630BC">
        <w:trPr>
          <w:trHeight w:val="317"/>
        </w:trPr>
        <w:tc>
          <w:tcPr>
            <w:tcW w:w="993" w:type="dxa"/>
            <w:noWrap/>
            <w:vAlign w:val="center"/>
            <w:hideMark/>
          </w:tcPr>
          <w:p w14:paraId="0E1EB685"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4B4CB71A"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59192F6B" w14:textId="77777777" w:rsidR="001C6597" w:rsidRPr="00FE109C" w:rsidRDefault="001C6597" w:rsidP="00444890">
            <w:pPr>
              <w:jc w:val="center"/>
              <w:rPr>
                <w:szCs w:val="24"/>
                <w:lang w:val="en-US"/>
              </w:rPr>
            </w:pPr>
            <w:r w:rsidRPr="00FE109C">
              <w:rPr>
                <w:szCs w:val="24"/>
                <w:lang w:val="en-US"/>
              </w:rPr>
              <w:t>7.5</w:t>
            </w:r>
          </w:p>
        </w:tc>
      </w:tr>
      <w:tr w:rsidR="001C6597" w:rsidRPr="00FE109C" w14:paraId="0536A128" w14:textId="77777777" w:rsidTr="00A630BC">
        <w:trPr>
          <w:trHeight w:val="317"/>
        </w:trPr>
        <w:tc>
          <w:tcPr>
            <w:tcW w:w="993" w:type="dxa"/>
            <w:noWrap/>
            <w:vAlign w:val="center"/>
            <w:hideMark/>
          </w:tcPr>
          <w:p w14:paraId="5E403B0B"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125F9A0" w14:textId="77777777" w:rsidR="001C6597" w:rsidRPr="00FE109C" w:rsidRDefault="001C6597" w:rsidP="00444890">
            <w:pPr>
              <w:rPr>
                <w:szCs w:val="24"/>
              </w:rPr>
            </w:pPr>
            <w:r w:rsidRPr="00FE109C">
              <w:rPr>
                <w:szCs w:val="24"/>
              </w:rPr>
              <w:t>Напор, м</w:t>
            </w:r>
          </w:p>
        </w:tc>
        <w:tc>
          <w:tcPr>
            <w:tcW w:w="3827" w:type="dxa"/>
            <w:noWrap/>
            <w:vAlign w:val="center"/>
          </w:tcPr>
          <w:p w14:paraId="08E646CB" w14:textId="77777777" w:rsidR="001C6597" w:rsidRPr="00FE109C" w:rsidRDefault="001C6597" w:rsidP="00444890">
            <w:pPr>
              <w:jc w:val="center"/>
              <w:rPr>
                <w:szCs w:val="24"/>
              </w:rPr>
            </w:pPr>
            <w:r w:rsidRPr="00FE109C">
              <w:rPr>
                <w:szCs w:val="24"/>
              </w:rPr>
              <w:t>-</w:t>
            </w:r>
          </w:p>
        </w:tc>
      </w:tr>
      <w:tr w:rsidR="001C6597" w:rsidRPr="00FE109C" w14:paraId="536F5163" w14:textId="77777777" w:rsidTr="00A630BC">
        <w:trPr>
          <w:trHeight w:val="317"/>
        </w:trPr>
        <w:tc>
          <w:tcPr>
            <w:tcW w:w="993" w:type="dxa"/>
            <w:noWrap/>
            <w:vAlign w:val="center"/>
          </w:tcPr>
          <w:p w14:paraId="1BD132FB" w14:textId="77777777" w:rsidR="001C6597" w:rsidRPr="00FE109C" w:rsidRDefault="001C6597" w:rsidP="00444890">
            <w:pPr>
              <w:jc w:val="center"/>
              <w:rPr>
                <w:szCs w:val="24"/>
              </w:rPr>
            </w:pPr>
            <w:r w:rsidRPr="00FE109C">
              <w:rPr>
                <w:szCs w:val="24"/>
              </w:rPr>
              <w:t>9.5.2</w:t>
            </w:r>
          </w:p>
        </w:tc>
        <w:tc>
          <w:tcPr>
            <w:tcW w:w="4819" w:type="dxa"/>
            <w:noWrap/>
            <w:vAlign w:val="center"/>
          </w:tcPr>
          <w:p w14:paraId="439D8A8B"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0DD8DBA7" w14:textId="77777777" w:rsidR="001C6597" w:rsidRPr="00FE109C" w:rsidRDefault="001C6597" w:rsidP="00444890">
            <w:pPr>
              <w:jc w:val="center"/>
              <w:rPr>
                <w:szCs w:val="24"/>
              </w:rPr>
            </w:pPr>
          </w:p>
        </w:tc>
      </w:tr>
      <w:tr w:rsidR="001C6597" w:rsidRPr="00FE109C" w14:paraId="0CDC535E" w14:textId="77777777" w:rsidTr="00A630BC">
        <w:trPr>
          <w:trHeight w:val="317"/>
        </w:trPr>
        <w:tc>
          <w:tcPr>
            <w:tcW w:w="993" w:type="dxa"/>
            <w:noWrap/>
            <w:vAlign w:val="center"/>
          </w:tcPr>
          <w:p w14:paraId="709213E2" w14:textId="77777777" w:rsidR="001C6597" w:rsidRPr="00FE109C" w:rsidRDefault="001C6597" w:rsidP="00444890">
            <w:pPr>
              <w:jc w:val="center"/>
              <w:rPr>
                <w:sz w:val="20"/>
                <w:szCs w:val="20"/>
              </w:rPr>
            </w:pPr>
            <w:r w:rsidRPr="00FE109C">
              <w:rPr>
                <w:sz w:val="20"/>
                <w:szCs w:val="20"/>
              </w:rPr>
              <w:t> </w:t>
            </w:r>
          </w:p>
        </w:tc>
        <w:tc>
          <w:tcPr>
            <w:tcW w:w="4819" w:type="dxa"/>
            <w:noWrap/>
            <w:vAlign w:val="center"/>
          </w:tcPr>
          <w:p w14:paraId="2F11CBE6"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58C807B3" w14:textId="77777777" w:rsidR="001C6597" w:rsidRPr="00FE109C" w:rsidRDefault="001C6597" w:rsidP="00444890">
            <w:pPr>
              <w:jc w:val="center"/>
              <w:rPr>
                <w:szCs w:val="24"/>
              </w:rPr>
            </w:pPr>
            <w:r w:rsidRPr="00FE109C">
              <w:rPr>
                <w:szCs w:val="24"/>
              </w:rPr>
              <w:t>2014</w:t>
            </w:r>
          </w:p>
        </w:tc>
      </w:tr>
      <w:tr w:rsidR="001C6597" w:rsidRPr="00FE109C" w14:paraId="75ECFD5C" w14:textId="77777777" w:rsidTr="00A630BC">
        <w:trPr>
          <w:trHeight w:val="317"/>
        </w:trPr>
        <w:tc>
          <w:tcPr>
            <w:tcW w:w="993" w:type="dxa"/>
            <w:noWrap/>
            <w:vAlign w:val="center"/>
          </w:tcPr>
          <w:p w14:paraId="7B7701DB" w14:textId="77777777" w:rsidR="001C6597" w:rsidRPr="00FE109C" w:rsidRDefault="001C6597" w:rsidP="00444890">
            <w:pPr>
              <w:jc w:val="center"/>
              <w:rPr>
                <w:szCs w:val="24"/>
              </w:rPr>
            </w:pPr>
            <w:r w:rsidRPr="00FE109C">
              <w:rPr>
                <w:szCs w:val="24"/>
              </w:rPr>
              <w:t> </w:t>
            </w:r>
          </w:p>
        </w:tc>
        <w:tc>
          <w:tcPr>
            <w:tcW w:w="4819" w:type="dxa"/>
            <w:noWrap/>
            <w:vAlign w:val="center"/>
          </w:tcPr>
          <w:p w14:paraId="1F8F1E0E" w14:textId="77777777" w:rsidR="001C6597" w:rsidRPr="00FE109C" w:rsidRDefault="001C6597" w:rsidP="00444890">
            <w:pPr>
              <w:rPr>
                <w:szCs w:val="24"/>
              </w:rPr>
            </w:pPr>
            <w:r w:rsidRPr="00FE109C">
              <w:rPr>
                <w:szCs w:val="24"/>
              </w:rPr>
              <w:t>Марка</w:t>
            </w:r>
          </w:p>
        </w:tc>
        <w:tc>
          <w:tcPr>
            <w:tcW w:w="3827" w:type="dxa"/>
            <w:noWrap/>
            <w:vAlign w:val="center"/>
          </w:tcPr>
          <w:p w14:paraId="5080BD5A" w14:textId="77777777" w:rsidR="001C6597" w:rsidRPr="00FE109C" w:rsidRDefault="001C6597" w:rsidP="00444890">
            <w:pPr>
              <w:jc w:val="center"/>
              <w:rPr>
                <w:szCs w:val="24"/>
              </w:rPr>
            </w:pPr>
            <w:proofErr w:type="spellStart"/>
            <w:r w:rsidRPr="00FE109C">
              <w:rPr>
                <w:lang w:val="en-US"/>
              </w:rPr>
              <w:t>Amarex</w:t>
            </w:r>
            <w:proofErr w:type="spellEnd"/>
            <w:r w:rsidRPr="00FE109C">
              <w:rPr>
                <w:lang w:val="en-US"/>
              </w:rPr>
              <w:t xml:space="preserve"> NS</w:t>
            </w:r>
          </w:p>
        </w:tc>
      </w:tr>
      <w:tr w:rsidR="001C6597" w:rsidRPr="00FE109C" w14:paraId="7D4F10BB" w14:textId="77777777" w:rsidTr="00A630BC">
        <w:trPr>
          <w:trHeight w:val="317"/>
        </w:trPr>
        <w:tc>
          <w:tcPr>
            <w:tcW w:w="993" w:type="dxa"/>
            <w:noWrap/>
            <w:vAlign w:val="center"/>
          </w:tcPr>
          <w:p w14:paraId="1FC0A032" w14:textId="77777777" w:rsidR="001C6597" w:rsidRPr="00FE109C" w:rsidRDefault="001C6597" w:rsidP="00444890">
            <w:pPr>
              <w:jc w:val="center"/>
              <w:rPr>
                <w:szCs w:val="24"/>
              </w:rPr>
            </w:pPr>
            <w:r w:rsidRPr="00FE109C">
              <w:rPr>
                <w:szCs w:val="24"/>
              </w:rPr>
              <w:t> </w:t>
            </w:r>
          </w:p>
        </w:tc>
        <w:tc>
          <w:tcPr>
            <w:tcW w:w="4819" w:type="dxa"/>
            <w:noWrap/>
            <w:vAlign w:val="center"/>
          </w:tcPr>
          <w:p w14:paraId="3BCE55B0"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75BA0B43" w14:textId="77777777" w:rsidR="001C6597" w:rsidRPr="00FE109C" w:rsidRDefault="001C6597" w:rsidP="00444890">
            <w:pPr>
              <w:jc w:val="center"/>
              <w:rPr>
                <w:szCs w:val="24"/>
              </w:rPr>
            </w:pPr>
            <w:r w:rsidRPr="00FE109C">
              <w:rPr>
                <w:szCs w:val="24"/>
              </w:rPr>
              <w:t>-</w:t>
            </w:r>
          </w:p>
        </w:tc>
      </w:tr>
      <w:tr w:rsidR="001C6597" w:rsidRPr="00FE109C" w14:paraId="277583B2" w14:textId="77777777" w:rsidTr="00A630BC">
        <w:trPr>
          <w:trHeight w:val="317"/>
        </w:trPr>
        <w:tc>
          <w:tcPr>
            <w:tcW w:w="993" w:type="dxa"/>
            <w:noWrap/>
            <w:vAlign w:val="center"/>
          </w:tcPr>
          <w:p w14:paraId="5D41DED3" w14:textId="77777777" w:rsidR="001C6597" w:rsidRPr="00FE109C" w:rsidRDefault="001C6597" w:rsidP="00444890">
            <w:pPr>
              <w:jc w:val="center"/>
              <w:rPr>
                <w:szCs w:val="24"/>
              </w:rPr>
            </w:pPr>
            <w:r w:rsidRPr="00FE109C">
              <w:rPr>
                <w:szCs w:val="24"/>
              </w:rPr>
              <w:t> </w:t>
            </w:r>
          </w:p>
        </w:tc>
        <w:tc>
          <w:tcPr>
            <w:tcW w:w="4819" w:type="dxa"/>
            <w:noWrap/>
            <w:vAlign w:val="center"/>
          </w:tcPr>
          <w:p w14:paraId="430E3F76"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14A5608B" w14:textId="77777777" w:rsidR="001C6597" w:rsidRPr="00FE109C" w:rsidRDefault="001C6597" w:rsidP="00444890">
            <w:pPr>
              <w:jc w:val="center"/>
              <w:rPr>
                <w:szCs w:val="24"/>
                <w:lang w:val="en-US"/>
              </w:rPr>
            </w:pPr>
            <w:r w:rsidRPr="00FE109C">
              <w:rPr>
                <w:szCs w:val="24"/>
                <w:lang w:val="en-US"/>
              </w:rPr>
              <w:t>7,5</w:t>
            </w:r>
          </w:p>
        </w:tc>
      </w:tr>
      <w:tr w:rsidR="001C6597" w:rsidRPr="00FE109C" w14:paraId="7C1AA682" w14:textId="77777777" w:rsidTr="00A630BC">
        <w:trPr>
          <w:trHeight w:val="317"/>
        </w:trPr>
        <w:tc>
          <w:tcPr>
            <w:tcW w:w="993" w:type="dxa"/>
            <w:noWrap/>
            <w:vAlign w:val="center"/>
          </w:tcPr>
          <w:p w14:paraId="624A1D47" w14:textId="77777777" w:rsidR="001C6597" w:rsidRPr="00FE109C" w:rsidRDefault="001C6597" w:rsidP="00444890">
            <w:pPr>
              <w:jc w:val="center"/>
              <w:rPr>
                <w:szCs w:val="24"/>
              </w:rPr>
            </w:pPr>
            <w:r w:rsidRPr="00FE109C">
              <w:rPr>
                <w:szCs w:val="24"/>
              </w:rPr>
              <w:t> </w:t>
            </w:r>
          </w:p>
        </w:tc>
        <w:tc>
          <w:tcPr>
            <w:tcW w:w="4819" w:type="dxa"/>
            <w:noWrap/>
            <w:vAlign w:val="center"/>
          </w:tcPr>
          <w:p w14:paraId="50520FEC" w14:textId="77777777" w:rsidR="001C6597" w:rsidRPr="00FE109C" w:rsidRDefault="001C6597" w:rsidP="00444890">
            <w:pPr>
              <w:rPr>
                <w:szCs w:val="24"/>
              </w:rPr>
            </w:pPr>
            <w:r w:rsidRPr="00FE109C">
              <w:rPr>
                <w:szCs w:val="24"/>
              </w:rPr>
              <w:t>Напор, м</w:t>
            </w:r>
          </w:p>
        </w:tc>
        <w:tc>
          <w:tcPr>
            <w:tcW w:w="3827" w:type="dxa"/>
            <w:noWrap/>
            <w:vAlign w:val="center"/>
          </w:tcPr>
          <w:p w14:paraId="7739B67C" w14:textId="77777777" w:rsidR="001C6597" w:rsidRPr="00FE109C" w:rsidRDefault="001C6597" w:rsidP="00444890">
            <w:pPr>
              <w:jc w:val="center"/>
              <w:rPr>
                <w:szCs w:val="24"/>
              </w:rPr>
            </w:pPr>
            <w:r w:rsidRPr="00FE109C">
              <w:rPr>
                <w:szCs w:val="24"/>
              </w:rPr>
              <w:t>-</w:t>
            </w:r>
          </w:p>
        </w:tc>
      </w:tr>
      <w:tr w:rsidR="001C6597" w:rsidRPr="00FE109C" w14:paraId="1A18C325" w14:textId="77777777" w:rsidTr="00A630BC">
        <w:trPr>
          <w:trHeight w:val="317"/>
        </w:trPr>
        <w:tc>
          <w:tcPr>
            <w:tcW w:w="993" w:type="dxa"/>
            <w:noWrap/>
            <w:vAlign w:val="center"/>
            <w:hideMark/>
          </w:tcPr>
          <w:p w14:paraId="2572C5FC" w14:textId="77777777" w:rsidR="001C6597" w:rsidRPr="00FE109C" w:rsidRDefault="001C6597" w:rsidP="00444890">
            <w:pPr>
              <w:jc w:val="center"/>
              <w:rPr>
                <w:b/>
                <w:bCs/>
                <w:szCs w:val="24"/>
              </w:rPr>
            </w:pPr>
            <w:r w:rsidRPr="00FE109C">
              <w:rPr>
                <w:b/>
                <w:bCs/>
                <w:szCs w:val="24"/>
              </w:rPr>
              <w:lastRenderedPageBreak/>
              <w:t>10.</w:t>
            </w:r>
          </w:p>
        </w:tc>
        <w:tc>
          <w:tcPr>
            <w:tcW w:w="8646" w:type="dxa"/>
            <w:gridSpan w:val="2"/>
            <w:noWrap/>
            <w:vAlign w:val="center"/>
            <w:hideMark/>
          </w:tcPr>
          <w:p w14:paraId="3F2218A8" w14:textId="77777777" w:rsidR="001C6597" w:rsidRPr="00FE109C" w:rsidRDefault="001C6597" w:rsidP="00444890">
            <w:pPr>
              <w:jc w:val="center"/>
              <w:rPr>
                <w:b/>
                <w:bCs/>
                <w:szCs w:val="24"/>
              </w:rPr>
            </w:pPr>
            <w:r w:rsidRPr="00FE109C">
              <w:rPr>
                <w:b/>
                <w:bCs/>
                <w:szCs w:val="24"/>
              </w:rPr>
              <w:t xml:space="preserve">Канализационная насосная станция ул. </w:t>
            </w:r>
            <w:proofErr w:type="spellStart"/>
            <w:r w:rsidRPr="00FE109C">
              <w:rPr>
                <w:b/>
                <w:bCs/>
                <w:szCs w:val="24"/>
              </w:rPr>
              <w:t>Белкинская</w:t>
            </w:r>
            <w:proofErr w:type="spellEnd"/>
          </w:p>
        </w:tc>
      </w:tr>
      <w:tr w:rsidR="001C6597" w:rsidRPr="00FE109C" w14:paraId="2BC7531F" w14:textId="77777777" w:rsidTr="00A630BC">
        <w:trPr>
          <w:trHeight w:val="317"/>
        </w:trPr>
        <w:tc>
          <w:tcPr>
            <w:tcW w:w="993" w:type="dxa"/>
            <w:noWrap/>
            <w:vAlign w:val="center"/>
            <w:hideMark/>
          </w:tcPr>
          <w:p w14:paraId="43031B50" w14:textId="77777777" w:rsidR="001C6597" w:rsidRPr="00FE109C" w:rsidRDefault="001C6597" w:rsidP="00444890">
            <w:pPr>
              <w:jc w:val="center"/>
              <w:rPr>
                <w:szCs w:val="24"/>
              </w:rPr>
            </w:pPr>
            <w:r w:rsidRPr="00FE109C">
              <w:rPr>
                <w:szCs w:val="24"/>
              </w:rPr>
              <w:t>10.1</w:t>
            </w:r>
          </w:p>
        </w:tc>
        <w:tc>
          <w:tcPr>
            <w:tcW w:w="4819" w:type="dxa"/>
            <w:noWrap/>
            <w:vAlign w:val="center"/>
            <w:hideMark/>
          </w:tcPr>
          <w:p w14:paraId="693BA0BB" w14:textId="77777777" w:rsidR="001C6597" w:rsidRPr="00FE109C" w:rsidRDefault="001C6597" w:rsidP="00444890">
            <w:pPr>
              <w:rPr>
                <w:szCs w:val="24"/>
              </w:rPr>
            </w:pPr>
            <w:r w:rsidRPr="00FE109C">
              <w:rPr>
                <w:szCs w:val="24"/>
              </w:rPr>
              <w:t>Расположение</w:t>
            </w:r>
          </w:p>
        </w:tc>
        <w:tc>
          <w:tcPr>
            <w:tcW w:w="3827" w:type="dxa"/>
            <w:noWrap/>
            <w:vAlign w:val="center"/>
          </w:tcPr>
          <w:p w14:paraId="2F920984" w14:textId="77777777" w:rsidR="001C6597" w:rsidRPr="00FE109C" w:rsidRDefault="001C6597" w:rsidP="00444890">
            <w:pPr>
              <w:jc w:val="center"/>
              <w:rPr>
                <w:sz w:val="20"/>
                <w:szCs w:val="20"/>
              </w:rPr>
            </w:pPr>
            <w:r w:rsidRPr="00FE109C">
              <w:rPr>
                <w:sz w:val="20"/>
                <w:szCs w:val="20"/>
              </w:rPr>
              <w:t>Калужская обл.,</w:t>
            </w:r>
          </w:p>
          <w:p w14:paraId="1083CFCB" w14:textId="77777777" w:rsidR="001C6597" w:rsidRPr="00FE109C" w:rsidRDefault="001C6597" w:rsidP="00444890">
            <w:pPr>
              <w:jc w:val="center"/>
              <w:rPr>
                <w:szCs w:val="24"/>
              </w:rPr>
            </w:pPr>
            <w:r w:rsidRPr="00FE109C">
              <w:rPr>
                <w:sz w:val="20"/>
                <w:szCs w:val="20"/>
              </w:rPr>
              <w:t xml:space="preserve">г. </w:t>
            </w:r>
            <w:proofErr w:type="spellStart"/>
            <w:proofErr w:type="gramStart"/>
            <w:r w:rsidRPr="00FE109C">
              <w:rPr>
                <w:sz w:val="20"/>
                <w:szCs w:val="20"/>
              </w:rPr>
              <w:t>Обнинск,ул</w:t>
            </w:r>
            <w:proofErr w:type="spellEnd"/>
            <w:r w:rsidRPr="00FE109C">
              <w:rPr>
                <w:sz w:val="20"/>
                <w:szCs w:val="20"/>
              </w:rPr>
              <w:t>.</w:t>
            </w:r>
            <w:proofErr w:type="gramEnd"/>
            <w:r w:rsidRPr="00FE109C">
              <w:rPr>
                <w:sz w:val="20"/>
                <w:szCs w:val="20"/>
              </w:rPr>
              <w:t xml:space="preserve"> </w:t>
            </w:r>
            <w:proofErr w:type="spellStart"/>
            <w:r w:rsidRPr="00FE109C">
              <w:rPr>
                <w:sz w:val="20"/>
                <w:szCs w:val="20"/>
              </w:rPr>
              <w:t>Белкинская</w:t>
            </w:r>
            <w:proofErr w:type="spellEnd"/>
          </w:p>
        </w:tc>
      </w:tr>
      <w:tr w:rsidR="001C6597" w:rsidRPr="00FE109C" w14:paraId="1B4D76AA" w14:textId="77777777" w:rsidTr="00A630BC">
        <w:trPr>
          <w:trHeight w:val="317"/>
        </w:trPr>
        <w:tc>
          <w:tcPr>
            <w:tcW w:w="993" w:type="dxa"/>
            <w:noWrap/>
            <w:vAlign w:val="center"/>
            <w:hideMark/>
          </w:tcPr>
          <w:p w14:paraId="18CCA4D4" w14:textId="77777777" w:rsidR="001C6597" w:rsidRPr="00FE109C" w:rsidRDefault="001C6597" w:rsidP="00444890">
            <w:pPr>
              <w:jc w:val="center"/>
              <w:rPr>
                <w:szCs w:val="24"/>
              </w:rPr>
            </w:pPr>
            <w:r w:rsidRPr="00FE109C">
              <w:rPr>
                <w:szCs w:val="24"/>
              </w:rPr>
              <w:t>10.2</w:t>
            </w:r>
          </w:p>
        </w:tc>
        <w:tc>
          <w:tcPr>
            <w:tcW w:w="4819" w:type="dxa"/>
            <w:noWrap/>
            <w:vAlign w:val="center"/>
            <w:hideMark/>
          </w:tcPr>
          <w:p w14:paraId="7DDC2750" w14:textId="77777777" w:rsidR="001C6597" w:rsidRPr="00FE109C" w:rsidRDefault="001C6597" w:rsidP="00444890">
            <w:pPr>
              <w:rPr>
                <w:szCs w:val="24"/>
              </w:rPr>
            </w:pPr>
            <w:r w:rsidRPr="00FE109C">
              <w:rPr>
                <w:szCs w:val="24"/>
              </w:rPr>
              <w:t xml:space="preserve">Год ввода в эксплуатацию </w:t>
            </w:r>
          </w:p>
        </w:tc>
        <w:tc>
          <w:tcPr>
            <w:tcW w:w="3827" w:type="dxa"/>
            <w:noWrap/>
            <w:vAlign w:val="center"/>
          </w:tcPr>
          <w:p w14:paraId="01DD2127" w14:textId="77777777" w:rsidR="001C6597" w:rsidRPr="00FE109C" w:rsidRDefault="001C6597" w:rsidP="00444890">
            <w:pPr>
              <w:jc w:val="center"/>
              <w:rPr>
                <w:szCs w:val="24"/>
              </w:rPr>
            </w:pPr>
            <w:r w:rsidRPr="00FE109C">
              <w:rPr>
                <w:szCs w:val="24"/>
              </w:rPr>
              <w:t>-</w:t>
            </w:r>
          </w:p>
        </w:tc>
      </w:tr>
      <w:tr w:rsidR="001C6597" w:rsidRPr="00FE109C" w14:paraId="03625449" w14:textId="77777777" w:rsidTr="00A630BC">
        <w:trPr>
          <w:trHeight w:val="317"/>
        </w:trPr>
        <w:tc>
          <w:tcPr>
            <w:tcW w:w="993" w:type="dxa"/>
            <w:noWrap/>
            <w:vAlign w:val="center"/>
            <w:hideMark/>
          </w:tcPr>
          <w:p w14:paraId="05CE12A8" w14:textId="77777777" w:rsidR="001C6597" w:rsidRPr="00FE109C" w:rsidRDefault="001C6597" w:rsidP="00444890">
            <w:pPr>
              <w:jc w:val="center"/>
              <w:rPr>
                <w:szCs w:val="24"/>
              </w:rPr>
            </w:pPr>
            <w:r w:rsidRPr="00FE109C">
              <w:rPr>
                <w:szCs w:val="24"/>
              </w:rPr>
              <w:t>10.3</w:t>
            </w:r>
          </w:p>
        </w:tc>
        <w:tc>
          <w:tcPr>
            <w:tcW w:w="4819" w:type="dxa"/>
            <w:noWrap/>
            <w:vAlign w:val="center"/>
            <w:hideMark/>
          </w:tcPr>
          <w:p w14:paraId="4DAE78AB" w14:textId="77777777" w:rsidR="001C6597" w:rsidRPr="00FE109C" w:rsidRDefault="001C6597" w:rsidP="00444890">
            <w:pPr>
              <w:rPr>
                <w:szCs w:val="24"/>
              </w:rPr>
            </w:pPr>
            <w:r w:rsidRPr="00FE109C">
              <w:rPr>
                <w:szCs w:val="24"/>
              </w:rPr>
              <w:t>Производительность, тыс. м</w:t>
            </w:r>
            <w:r w:rsidRPr="00FE109C">
              <w:rPr>
                <w:szCs w:val="24"/>
                <w:vertAlign w:val="superscript"/>
              </w:rPr>
              <w:t>3</w:t>
            </w:r>
            <w:r w:rsidRPr="00FE109C">
              <w:rPr>
                <w:szCs w:val="24"/>
              </w:rPr>
              <w:t>/</w:t>
            </w:r>
            <w:proofErr w:type="spellStart"/>
            <w:r w:rsidRPr="00FE109C">
              <w:rPr>
                <w:szCs w:val="24"/>
              </w:rPr>
              <w:t>сут</w:t>
            </w:r>
            <w:proofErr w:type="spellEnd"/>
          </w:p>
        </w:tc>
        <w:tc>
          <w:tcPr>
            <w:tcW w:w="3827" w:type="dxa"/>
            <w:noWrap/>
            <w:vAlign w:val="center"/>
          </w:tcPr>
          <w:p w14:paraId="39581675" w14:textId="77777777" w:rsidR="001C6597" w:rsidRPr="00FE109C" w:rsidRDefault="001C6597" w:rsidP="00444890">
            <w:pPr>
              <w:jc w:val="center"/>
              <w:rPr>
                <w:szCs w:val="24"/>
              </w:rPr>
            </w:pPr>
            <w:r w:rsidRPr="00FE109C">
              <w:rPr>
                <w:szCs w:val="24"/>
              </w:rPr>
              <w:t>-</w:t>
            </w:r>
          </w:p>
        </w:tc>
      </w:tr>
      <w:tr w:rsidR="001C6597" w:rsidRPr="00FE109C" w14:paraId="4440EC22" w14:textId="77777777" w:rsidTr="00A630BC">
        <w:trPr>
          <w:trHeight w:val="317"/>
        </w:trPr>
        <w:tc>
          <w:tcPr>
            <w:tcW w:w="993" w:type="dxa"/>
            <w:noWrap/>
            <w:vAlign w:val="center"/>
            <w:hideMark/>
          </w:tcPr>
          <w:p w14:paraId="6E481676" w14:textId="77777777" w:rsidR="001C6597" w:rsidRPr="00FE109C" w:rsidRDefault="001C6597" w:rsidP="00444890">
            <w:pPr>
              <w:jc w:val="center"/>
              <w:rPr>
                <w:szCs w:val="24"/>
              </w:rPr>
            </w:pPr>
            <w:r w:rsidRPr="00FE109C">
              <w:rPr>
                <w:szCs w:val="24"/>
              </w:rPr>
              <w:t>10.4</w:t>
            </w:r>
          </w:p>
        </w:tc>
        <w:tc>
          <w:tcPr>
            <w:tcW w:w="4819" w:type="dxa"/>
            <w:noWrap/>
            <w:vAlign w:val="center"/>
            <w:hideMark/>
          </w:tcPr>
          <w:p w14:paraId="5E929192" w14:textId="77777777" w:rsidR="001C6597" w:rsidRPr="00FE109C" w:rsidRDefault="001C6597" w:rsidP="00444890">
            <w:pPr>
              <w:rPr>
                <w:szCs w:val="24"/>
              </w:rPr>
            </w:pPr>
            <w:r w:rsidRPr="00FE109C">
              <w:rPr>
                <w:szCs w:val="24"/>
              </w:rPr>
              <w:t>Емкость приемного резервуара, м</w:t>
            </w:r>
            <w:r w:rsidRPr="00FE109C">
              <w:rPr>
                <w:szCs w:val="24"/>
                <w:vertAlign w:val="superscript"/>
              </w:rPr>
              <w:t>3</w:t>
            </w:r>
          </w:p>
        </w:tc>
        <w:tc>
          <w:tcPr>
            <w:tcW w:w="3827" w:type="dxa"/>
            <w:noWrap/>
            <w:vAlign w:val="center"/>
          </w:tcPr>
          <w:p w14:paraId="37E76CAD" w14:textId="77777777" w:rsidR="001C6597" w:rsidRPr="00FE109C" w:rsidRDefault="001C6597" w:rsidP="00444890">
            <w:pPr>
              <w:jc w:val="center"/>
              <w:rPr>
                <w:szCs w:val="24"/>
              </w:rPr>
            </w:pPr>
            <w:r w:rsidRPr="00FE109C">
              <w:rPr>
                <w:szCs w:val="24"/>
              </w:rPr>
              <w:t>-</w:t>
            </w:r>
          </w:p>
        </w:tc>
      </w:tr>
      <w:tr w:rsidR="001C6597" w:rsidRPr="00FE109C" w14:paraId="645F1651" w14:textId="77777777" w:rsidTr="00A630BC">
        <w:trPr>
          <w:trHeight w:val="340"/>
        </w:trPr>
        <w:tc>
          <w:tcPr>
            <w:tcW w:w="993" w:type="dxa"/>
            <w:noWrap/>
            <w:vAlign w:val="center"/>
            <w:hideMark/>
          </w:tcPr>
          <w:p w14:paraId="09AFB28A" w14:textId="77777777" w:rsidR="001C6597" w:rsidRPr="00FE109C" w:rsidRDefault="001C6597" w:rsidP="00444890">
            <w:pPr>
              <w:jc w:val="center"/>
              <w:rPr>
                <w:szCs w:val="24"/>
              </w:rPr>
            </w:pPr>
            <w:r w:rsidRPr="00FE109C">
              <w:rPr>
                <w:szCs w:val="24"/>
              </w:rPr>
              <w:t>10.5.1</w:t>
            </w:r>
          </w:p>
        </w:tc>
        <w:tc>
          <w:tcPr>
            <w:tcW w:w="4819" w:type="dxa"/>
            <w:noWrap/>
            <w:vAlign w:val="center"/>
            <w:hideMark/>
          </w:tcPr>
          <w:p w14:paraId="346117F9"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0BE17C02" w14:textId="77777777" w:rsidR="001C6597" w:rsidRPr="00FE109C" w:rsidRDefault="001C6597" w:rsidP="00444890">
            <w:pPr>
              <w:jc w:val="center"/>
              <w:rPr>
                <w:szCs w:val="24"/>
              </w:rPr>
            </w:pPr>
          </w:p>
        </w:tc>
      </w:tr>
      <w:tr w:rsidR="001C6597" w:rsidRPr="00FE109C" w14:paraId="4F27C3F7" w14:textId="77777777" w:rsidTr="00A630BC">
        <w:trPr>
          <w:trHeight w:val="340"/>
        </w:trPr>
        <w:tc>
          <w:tcPr>
            <w:tcW w:w="993" w:type="dxa"/>
            <w:noWrap/>
            <w:vAlign w:val="center"/>
            <w:hideMark/>
          </w:tcPr>
          <w:p w14:paraId="2EE8071B" w14:textId="77777777" w:rsidR="001C6597" w:rsidRPr="00FE109C" w:rsidRDefault="001C6597" w:rsidP="00444890">
            <w:pPr>
              <w:jc w:val="center"/>
              <w:rPr>
                <w:sz w:val="20"/>
                <w:szCs w:val="20"/>
              </w:rPr>
            </w:pPr>
            <w:r w:rsidRPr="00FE109C">
              <w:rPr>
                <w:sz w:val="20"/>
                <w:szCs w:val="20"/>
              </w:rPr>
              <w:t> </w:t>
            </w:r>
          </w:p>
        </w:tc>
        <w:tc>
          <w:tcPr>
            <w:tcW w:w="4819" w:type="dxa"/>
            <w:noWrap/>
            <w:vAlign w:val="center"/>
            <w:hideMark/>
          </w:tcPr>
          <w:p w14:paraId="16655CF2"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49AB63FD" w14:textId="77777777" w:rsidR="001C6597" w:rsidRPr="00FE109C" w:rsidRDefault="001C6597" w:rsidP="00444890">
            <w:pPr>
              <w:jc w:val="center"/>
              <w:rPr>
                <w:szCs w:val="24"/>
              </w:rPr>
            </w:pPr>
            <w:r w:rsidRPr="00FE109C">
              <w:rPr>
                <w:szCs w:val="24"/>
              </w:rPr>
              <w:t>2012</w:t>
            </w:r>
          </w:p>
        </w:tc>
      </w:tr>
      <w:tr w:rsidR="001C6597" w:rsidRPr="00FE109C" w14:paraId="232E7FD6" w14:textId="77777777" w:rsidTr="00A630BC">
        <w:trPr>
          <w:trHeight w:val="340"/>
        </w:trPr>
        <w:tc>
          <w:tcPr>
            <w:tcW w:w="993" w:type="dxa"/>
            <w:noWrap/>
            <w:vAlign w:val="center"/>
            <w:hideMark/>
          </w:tcPr>
          <w:p w14:paraId="4395B984"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61FACE2C" w14:textId="77777777" w:rsidR="001C6597" w:rsidRPr="00FE109C" w:rsidRDefault="001C6597" w:rsidP="00444890">
            <w:pPr>
              <w:rPr>
                <w:szCs w:val="24"/>
              </w:rPr>
            </w:pPr>
            <w:r w:rsidRPr="00FE109C">
              <w:rPr>
                <w:szCs w:val="24"/>
              </w:rPr>
              <w:t>Марка</w:t>
            </w:r>
          </w:p>
        </w:tc>
        <w:tc>
          <w:tcPr>
            <w:tcW w:w="3827" w:type="dxa"/>
            <w:noWrap/>
            <w:vAlign w:val="center"/>
          </w:tcPr>
          <w:p w14:paraId="6DC46A4A" w14:textId="77777777" w:rsidR="001C6597" w:rsidRPr="00FE109C" w:rsidRDefault="001C6597" w:rsidP="00444890">
            <w:pPr>
              <w:jc w:val="center"/>
              <w:rPr>
                <w:szCs w:val="24"/>
                <w:lang w:val="en-US"/>
              </w:rPr>
            </w:pPr>
            <w:proofErr w:type="spellStart"/>
            <w:r w:rsidRPr="00FE109C">
              <w:rPr>
                <w:lang w:val="en-US"/>
              </w:rPr>
              <w:t>Grundfos</w:t>
            </w:r>
            <w:proofErr w:type="spellEnd"/>
            <w:r w:rsidRPr="00FE109C">
              <w:rPr>
                <w:lang w:val="en-US"/>
              </w:rPr>
              <w:t xml:space="preserve"> UPS 40-120 F </w:t>
            </w:r>
          </w:p>
        </w:tc>
      </w:tr>
      <w:tr w:rsidR="001C6597" w:rsidRPr="00FE109C" w14:paraId="239440B7" w14:textId="77777777" w:rsidTr="00A630BC">
        <w:trPr>
          <w:trHeight w:val="340"/>
        </w:trPr>
        <w:tc>
          <w:tcPr>
            <w:tcW w:w="993" w:type="dxa"/>
            <w:noWrap/>
            <w:vAlign w:val="center"/>
            <w:hideMark/>
          </w:tcPr>
          <w:p w14:paraId="49EAFE65"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72E57BC"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27E8A87B" w14:textId="77777777" w:rsidR="001C6597" w:rsidRPr="00FE109C" w:rsidRDefault="001C6597" w:rsidP="00444890">
            <w:pPr>
              <w:jc w:val="center"/>
              <w:rPr>
                <w:szCs w:val="24"/>
              </w:rPr>
            </w:pPr>
            <w:r w:rsidRPr="00FE109C">
              <w:rPr>
                <w:szCs w:val="24"/>
              </w:rPr>
              <w:t>-</w:t>
            </w:r>
          </w:p>
        </w:tc>
      </w:tr>
      <w:tr w:rsidR="001C6597" w:rsidRPr="00FE109C" w14:paraId="45FE733D" w14:textId="77777777" w:rsidTr="00A630BC">
        <w:trPr>
          <w:trHeight w:val="340"/>
        </w:trPr>
        <w:tc>
          <w:tcPr>
            <w:tcW w:w="993" w:type="dxa"/>
            <w:noWrap/>
            <w:vAlign w:val="center"/>
            <w:hideMark/>
          </w:tcPr>
          <w:p w14:paraId="098371A5"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12AB6D28"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5587636F" w14:textId="77777777" w:rsidR="001C6597" w:rsidRPr="00FE109C" w:rsidRDefault="001C6597" w:rsidP="00444890">
            <w:pPr>
              <w:jc w:val="center"/>
              <w:rPr>
                <w:szCs w:val="24"/>
              </w:rPr>
            </w:pPr>
            <w:r w:rsidRPr="00FE109C">
              <w:rPr>
                <w:szCs w:val="24"/>
              </w:rPr>
              <w:t>20</w:t>
            </w:r>
          </w:p>
        </w:tc>
      </w:tr>
      <w:tr w:rsidR="001C6597" w:rsidRPr="00FE109C" w14:paraId="1647115C" w14:textId="77777777" w:rsidTr="00A630BC">
        <w:trPr>
          <w:trHeight w:val="340"/>
        </w:trPr>
        <w:tc>
          <w:tcPr>
            <w:tcW w:w="993" w:type="dxa"/>
            <w:noWrap/>
            <w:vAlign w:val="center"/>
            <w:hideMark/>
          </w:tcPr>
          <w:p w14:paraId="4D97C3CD" w14:textId="77777777" w:rsidR="001C6597" w:rsidRPr="00FE109C" w:rsidRDefault="001C6597" w:rsidP="00444890">
            <w:pPr>
              <w:jc w:val="center"/>
              <w:rPr>
                <w:szCs w:val="24"/>
              </w:rPr>
            </w:pPr>
            <w:r w:rsidRPr="00FE109C">
              <w:rPr>
                <w:szCs w:val="24"/>
              </w:rPr>
              <w:t> </w:t>
            </w:r>
          </w:p>
        </w:tc>
        <w:tc>
          <w:tcPr>
            <w:tcW w:w="4819" w:type="dxa"/>
            <w:noWrap/>
            <w:vAlign w:val="center"/>
            <w:hideMark/>
          </w:tcPr>
          <w:p w14:paraId="523F64BE" w14:textId="77777777" w:rsidR="001C6597" w:rsidRPr="00FE109C" w:rsidRDefault="001C6597" w:rsidP="00444890">
            <w:pPr>
              <w:rPr>
                <w:szCs w:val="24"/>
              </w:rPr>
            </w:pPr>
            <w:r w:rsidRPr="00FE109C">
              <w:rPr>
                <w:szCs w:val="24"/>
              </w:rPr>
              <w:t>Напор, м</w:t>
            </w:r>
          </w:p>
        </w:tc>
        <w:tc>
          <w:tcPr>
            <w:tcW w:w="3827" w:type="dxa"/>
            <w:noWrap/>
            <w:vAlign w:val="center"/>
          </w:tcPr>
          <w:p w14:paraId="65089B9F" w14:textId="77777777" w:rsidR="001C6597" w:rsidRPr="00FE109C" w:rsidRDefault="001C6597" w:rsidP="00444890">
            <w:pPr>
              <w:jc w:val="center"/>
              <w:rPr>
                <w:szCs w:val="24"/>
              </w:rPr>
            </w:pPr>
            <w:r w:rsidRPr="00FE109C">
              <w:rPr>
                <w:szCs w:val="24"/>
              </w:rPr>
              <w:t>-</w:t>
            </w:r>
          </w:p>
        </w:tc>
      </w:tr>
      <w:tr w:rsidR="001C6597" w:rsidRPr="00FE109C" w14:paraId="5C3387A3" w14:textId="77777777" w:rsidTr="00A630BC">
        <w:trPr>
          <w:trHeight w:val="340"/>
        </w:trPr>
        <w:tc>
          <w:tcPr>
            <w:tcW w:w="993" w:type="dxa"/>
            <w:noWrap/>
            <w:vAlign w:val="center"/>
          </w:tcPr>
          <w:p w14:paraId="3F71ADCB" w14:textId="77777777" w:rsidR="001C6597" w:rsidRPr="00FE109C" w:rsidRDefault="001C6597" w:rsidP="00444890">
            <w:pPr>
              <w:jc w:val="center"/>
              <w:rPr>
                <w:szCs w:val="24"/>
              </w:rPr>
            </w:pPr>
            <w:r w:rsidRPr="00FE109C">
              <w:rPr>
                <w:szCs w:val="24"/>
              </w:rPr>
              <w:t>10.5.2</w:t>
            </w:r>
          </w:p>
        </w:tc>
        <w:tc>
          <w:tcPr>
            <w:tcW w:w="4819" w:type="dxa"/>
            <w:noWrap/>
            <w:vAlign w:val="center"/>
          </w:tcPr>
          <w:p w14:paraId="07252781" w14:textId="77777777" w:rsidR="001C6597" w:rsidRPr="00FE109C" w:rsidRDefault="001C6597" w:rsidP="00444890">
            <w:pPr>
              <w:rPr>
                <w:b/>
                <w:bCs/>
                <w:szCs w:val="24"/>
              </w:rPr>
            </w:pPr>
            <w:r w:rsidRPr="00FE109C">
              <w:rPr>
                <w:b/>
                <w:bCs/>
                <w:szCs w:val="24"/>
              </w:rPr>
              <w:t>Насосное оборудование:</w:t>
            </w:r>
          </w:p>
        </w:tc>
        <w:tc>
          <w:tcPr>
            <w:tcW w:w="3827" w:type="dxa"/>
            <w:noWrap/>
            <w:vAlign w:val="center"/>
          </w:tcPr>
          <w:p w14:paraId="376942C6" w14:textId="77777777" w:rsidR="001C6597" w:rsidRPr="00FE109C" w:rsidRDefault="001C6597" w:rsidP="00444890">
            <w:pPr>
              <w:jc w:val="center"/>
              <w:rPr>
                <w:szCs w:val="24"/>
              </w:rPr>
            </w:pPr>
          </w:p>
        </w:tc>
      </w:tr>
      <w:tr w:rsidR="001C6597" w:rsidRPr="00FE109C" w14:paraId="29E03747" w14:textId="77777777" w:rsidTr="00A630BC">
        <w:trPr>
          <w:trHeight w:val="340"/>
        </w:trPr>
        <w:tc>
          <w:tcPr>
            <w:tcW w:w="993" w:type="dxa"/>
            <w:noWrap/>
            <w:vAlign w:val="center"/>
          </w:tcPr>
          <w:p w14:paraId="3FE74CA9" w14:textId="77777777" w:rsidR="001C6597" w:rsidRPr="00FE109C" w:rsidRDefault="001C6597" w:rsidP="00444890">
            <w:pPr>
              <w:jc w:val="center"/>
              <w:rPr>
                <w:sz w:val="20"/>
                <w:szCs w:val="20"/>
              </w:rPr>
            </w:pPr>
            <w:r w:rsidRPr="00FE109C">
              <w:rPr>
                <w:sz w:val="20"/>
                <w:szCs w:val="20"/>
              </w:rPr>
              <w:t> </w:t>
            </w:r>
          </w:p>
        </w:tc>
        <w:tc>
          <w:tcPr>
            <w:tcW w:w="4819" w:type="dxa"/>
            <w:noWrap/>
            <w:vAlign w:val="center"/>
          </w:tcPr>
          <w:p w14:paraId="2774BE12" w14:textId="77777777" w:rsidR="001C6597" w:rsidRPr="00FE109C" w:rsidRDefault="001C6597" w:rsidP="00444890">
            <w:pPr>
              <w:rPr>
                <w:szCs w:val="24"/>
              </w:rPr>
            </w:pPr>
            <w:r w:rsidRPr="00FE109C">
              <w:rPr>
                <w:szCs w:val="24"/>
              </w:rPr>
              <w:t>Год ввода в эксплуатацию</w:t>
            </w:r>
          </w:p>
        </w:tc>
        <w:tc>
          <w:tcPr>
            <w:tcW w:w="3827" w:type="dxa"/>
            <w:noWrap/>
            <w:vAlign w:val="center"/>
          </w:tcPr>
          <w:p w14:paraId="44AC87BD" w14:textId="77777777" w:rsidR="001C6597" w:rsidRPr="00FE109C" w:rsidRDefault="001C6597" w:rsidP="00444890">
            <w:pPr>
              <w:jc w:val="center"/>
              <w:rPr>
                <w:szCs w:val="24"/>
              </w:rPr>
            </w:pPr>
            <w:r w:rsidRPr="00FE109C">
              <w:rPr>
                <w:szCs w:val="24"/>
              </w:rPr>
              <w:t>2012</w:t>
            </w:r>
          </w:p>
        </w:tc>
      </w:tr>
      <w:tr w:rsidR="001C6597" w:rsidRPr="00FE109C" w14:paraId="22D39818" w14:textId="77777777" w:rsidTr="00A630BC">
        <w:trPr>
          <w:trHeight w:val="340"/>
        </w:trPr>
        <w:tc>
          <w:tcPr>
            <w:tcW w:w="993" w:type="dxa"/>
            <w:noWrap/>
            <w:vAlign w:val="center"/>
          </w:tcPr>
          <w:p w14:paraId="19B55B90" w14:textId="77777777" w:rsidR="001C6597" w:rsidRPr="00FE109C" w:rsidRDefault="001C6597" w:rsidP="00444890">
            <w:pPr>
              <w:jc w:val="center"/>
              <w:rPr>
                <w:szCs w:val="24"/>
              </w:rPr>
            </w:pPr>
            <w:r w:rsidRPr="00FE109C">
              <w:rPr>
                <w:szCs w:val="24"/>
              </w:rPr>
              <w:t> </w:t>
            </w:r>
          </w:p>
        </w:tc>
        <w:tc>
          <w:tcPr>
            <w:tcW w:w="4819" w:type="dxa"/>
            <w:noWrap/>
            <w:vAlign w:val="center"/>
          </w:tcPr>
          <w:p w14:paraId="5D8662B3" w14:textId="77777777" w:rsidR="001C6597" w:rsidRPr="00FE109C" w:rsidRDefault="001C6597" w:rsidP="00444890">
            <w:pPr>
              <w:rPr>
                <w:szCs w:val="24"/>
              </w:rPr>
            </w:pPr>
            <w:r w:rsidRPr="00FE109C">
              <w:rPr>
                <w:szCs w:val="24"/>
              </w:rPr>
              <w:t>Марка</w:t>
            </w:r>
          </w:p>
        </w:tc>
        <w:tc>
          <w:tcPr>
            <w:tcW w:w="3827" w:type="dxa"/>
            <w:noWrap/>
            <w:vAlign w:val="center"/>
          </w:tcPr>
          <w:p w14:paraId="0785607F" w14:textId="77777777" w:rsidR="001C6597" w:rsidRPr="00FE109C" w:rsidRDefault="001C6597" w:rsidP="00444890">
            <w:pPr>
              <w:jc w:val="center"/>
              <w:rPr>
                <w:szCs w:val="24"/>
                <w:lang w:val="en-US"/>
              </w:rPr>
            </w:pPr>
            <w:proofErr w:type="spellStart"/>
            <w:r w:rsidRPr="00FE109C">
              <w:rPr>
                <w:lang w:val="en-US"/>
              </w:rPr>
              <w:t>Grundfos</w:t>
            </w:r>
            <w:proofErr w:type="spellEnd"/>
            <w:r w:rsidRPr="00FE109C">
              <w:rPr>
                <w:lang w:val="en-US"/>
              </w:rPr>
              <w:t xml:space="preserve"> UPS 40-120 F </w:t>
            </w:r>
          </w:p>
        </w:tc>
      </w:tr>
      <w:tr w:rsidR="001C6597" w:rsidRPr="00FE109C" w14:paraId="754AFA87" w14:textId="77777777" w:rsidTr="00A630BC">
        <w:trPr>
          <w:trHeight w:val="340"/>
        </w:trPr>
        <w:tc>
          <w:tcPr>
            <w:tcW w:w="993" w:type="dxa"/>
            <w:noWrap/>
            <w:vAlign w:val="center"/>
          </w:tcPr>
          <w:p w14:paraId="2A7E8DC9" w14:textId="77777777" w:rsidR="001C6597" w:rsidRPr="00FE109C" w:rsidRDefault="001C6597" w:rsidP="00444890">
            <w:pPr>
              <w:jc w:val="center"/>
              <w:rPr>
                <w:szCs w:val="24"/>
              </w:rPr>
            </w:pPr>
            <w:r w:rsidRPr="00FE109C">
              <w:rPr>
                <w:szCs w:val="24"/>
              </w:rPr>
              <w:t> </w:t>
            </w:r>
          </w:p>
        </w:tc>
        <w:tc>
          <w:tcPr>
            <w:tcW w:w="4819" w:type="dxa"/>
            <w:noWrap/>
            <w:vAlign w:val="center"/>
          </w:tcPr>
          <w:p w14:paraId="54123348" w14:textId="77777777" w:rsidR="001C6597" w:rsidRPr="00FE109C" w:rsidRDefault="001C6597" w:rsidP="00444890">
            <w:pPr>
              <w:rPr>
                <w:szCs w:val="24"/>
              </w:rPr>
            </w:pPr>
            <w:r w:rsidRPr="00FE109C">
              <w:rPr>
                <w:szCs w:val="24"/>
              </w:rPr>
              <w:t xml:space="preserve">Мощность </w:t>
            </w:r>
            <w:proofErr w:type="gramStart"/>
            <w:r w:rsidRPr="00FE109C">
              <w:rPr>
                <w:szCs w:val="24"/>
              </w:rPr>
              <w:t>эл.,</w:t>
            </w:r>
            <w:proofErr w:type="gramEnd"/>
            <w:r w:rsidRPr="00FE109C">
              <w:rPr>
                <w:szCs w:val="24"/>
              </w:rPr>
              <w:t xml:space="preserve"> кВт</w:t>
            </w:r>
          </w:p>
        </w:tc>
        <w:tc>
          <w:tcPr>
            <w:tcW w:w="3827" w:type="dxa"/>
            <w:noWrap/>
            <w:vAlign w:val="center"/>
          </w:tcPr>
          <w:p w14:paraId="59463423" w14:textId="77777777" w:rsidR="001C6597" w:rsidRPr="00FE109C" w:rsidRDefault="001C6597" w:rsidP="00444890">
            <w:pPr>
              <w:jc w:val="center"/>
              <w:rPr>
                <w:szCs w:val="24"/>
              </w:rPr>
            </w:pPr>
            <w:r w:rsidRPr="00FE109C">
              <w:rPr>
                <w:szCs w:val="24"/>
              </w:rPr>
              <w:t>-</w:t>
            </w:r>
          </w:p>
        </w:tc>
      </w:tr>
      <w:tr w:rsidR="001C6597" w:rsidRPr="00FE109C" w14:paraId="7239538D" w14:textId="77777777" w:rsidTr="00A630BC">
        <w:trPr>
          <w:trHeight w:val="340"/>
        </w:trPr>
        <w:tc>
          <w:tcPr>
            <w:tcW w:w="993" w:type="dxa"/>
            <w:noWrap/>
            <w:vAlign w:val="center"/>
          </w:tcPr>
          <w:p w14:paraId="587A08C0" w14:textId="77777777" w:rsidR="001C6597" w:rsidRPr="00FE109C" w:rsidRDefault="001C6597" w:rsidP="00444890">
            <w:pPr>
              <w:jc w:val="center"/>
              <w:rPr>
                <w:szCs w:val="24"/>
              </w:rPr>
            </w:pPr>
            <w:r w:rsidRPr="00FE109C">
              <w:rPr>
                <w:szCs w:val="24"/>
              </w:rPr>
              <w:t> </w:t>
            </w:r>
          </w:p>
        </w:tc>
        <w:tc>
          <w:tcPr>
            <w:tcW w:w="4819" w:type="dxa"/>
            <w:noWrap/>
            <w:vAlign w:val="center"/>
          </w:tcPr>
          <w:p w14:paraId="5CAE8364" w14:textId="77777777" w:rsidR="001C6597" w:rsidRPr="00FE109C" w:rsidRDefault="001C6597" w:rsidP="00444890">
            <w:pPr>
              <w:rPr>
                <w:szCs w:val="24"/>
              </w:rPr>
            </w:pPr>
            <w:r w:rsidRPr="00FE109C">
              <w:rPr>
                <w:szCs w:val="24"/>
              </w:rPr>
              <w:t>Производительность, м</w:t>
            </w:r>
            <w:r w:rsidRPr="00FE109C">
              <w:rPr>
                <w:szCs w:val="24"/>
                <w:vertAlign w:val="superscript"/>
              </w:rPr>
              <w:t>3</w:t>
            </w:r>
            <w:r w:rsidRPr="00FE109C">
              <w:rPr>
                <w:szCs w:val="24"/>
              </w:rPr>
              <w:t>/час</w:t>
            </w:r>
          </w:p>
        </w:tc>
        <w:tc>
          <w:tcPr>
            <w:tcW w:w="3827" w:type="dxa"/>
            <w:noWrap/>
            <w:vAlign w:val="center"/>
          </w:tcPr>
          <w:p w14:paraId="2DF384C5" w14:textId="77777777" w:rsidR="001C6597" w:rsidRPr="00FE109C" w:rsidRDefault="001C6597" w:rsidP="00444890">
            <w:pPr>
              <w:jc w:val="center"/>
              <w:rPr>
                <w:szCs w:val="24"/>
              </w:rPr>
            </w:pPr>
            <w:r w:rsidRPr="00FE109C">
              <w:rPr>
                <w:szCs w:val="24"/>
              </w:rPr>
              <w:t>20</w:t>
            </w:r>
          </w:p>
        </w:tc>
      </w:tr>
      <w:tr w:rsidR="001C6597" w:rsidRPr="00FE109C" w14:paraId="5FF1ED7E" w14:textId="77777777" w:rsidTr="00A630BC">
        <w:trPr>
          <w:trHeight w:val="340"/>
        </w:trPr>
        <w:tc>
          <w:tcPr>
            <w:tcW w:w="993" w:type="dxa"/>
            <w:noWrap/>
            <w:vAlign w:val="center"/>
          </w:tcPr>
          <w:p w14:paraId="1C474E32" w14:textId="77777777" w:rsidR="001C6597" w:rsidRPr="00FE109C" w:rsidRDefault="001C6597" w:rsidP="00444890">
            <w:pPr>
              <w:jc w:val="center"/>
              <w:rPr>
                <w:szCs w:val="24"/>
              </w:rPr>
            </w:pPr>
            <w:r w:rsidRPr="00FE109C">
              <w:rPr>
                <w:szCs w:val="24"/>
              </w:rPr>
              <w:t> </w:t>
            </w:r>
          </w:p>
        </w:tc>
        <w:tc>
          <w:tcPr>
            <w:tcW w:w="4819" w:type="dxa"/>
            <w:noWrap/>
            <w:vAlign w:val="center"/>
          </w:tcPr>
          <w:p w14:paraId="768FA54F" w14:textId="77777777" w:rsidR="001C6597" w:rsidRPr="00FE109C" w:rsidRDefault="001C6597" w:rsidP="00444890">
            <w:pPr>
              <w:rPr>
                <w:szCs w:val="24"/>
              </w:rPr>
            </w:pPr>
            <w:r w:rsidRPr="00FE109C">
              <w:rPr>
                <w:szCs w:val="24"/>
              </w:rPr>
              <w:t>Напор, м</w:t>
            </w:r>
          </w:p>
        </w:tc>
        <w:tc>
          <w:tcPr>
            <w:tcW w:w="3827" w:type="dxa"/>
            <w:noWrap/>
            <w:vAlign w:val="center"/>
          </w:tcPr>
          <w:p w14:paraId="7FC5BD09" w14:textId="77777777" w:rsidR="001C6597" w:rsidRPr="00FE109C" w:rsidRDefault="001C6597" w:rsidP="00444890">
            <w:pPr>
              <w:jc w:val="center"/>
              <w:rPr>
                <w:szCs w:val="24"/>
              </w:rPr>
            </w:pPr>
            <w:r w:rsidRPr="00FE109C">
              <w:rPr>
                <w:szCs w:val="24"/>
              </w:rPr>
              <w:t>-</w:t>
            </w:r>
          </w:p>
        </w:tc>
      </w:tr>
    </w:tbl>
    <w:p w14:paraId="5F30D1EA" w14:textId="77777777" w:rsidR="001C6597" w:rsidRPr="00FE109C" w:rsidRDefault="001C6597" w:rsidP="00444890">
      <w:pPr>
        <w:tabs>
          <w:tab w:val="left" w:pos="1836"/>
          <w:tab w:val="left" w:pos="1968"/>
        </w:tabs>
        <w:spacing w:before="240"/>
        <w:ind w:firstLine="567"/>
        <w:jc w:val="both"/>
        <w:rPr>
          <w:sz w:val="28"/>
          <w:szCs w:val="28"/>
        </w:rPr>
      </w:pPr>
      <w:r w:rsidRPr="00FE109C">
        <w:rPr>
          <w:sz w:val="28"/>
          <w:szCs w:val="28"/>
        </w:rPr>
        <w:tab/>
      </w:r>
    </w:p>
    <w:p w14:paraId="4CCD96C0" w14:textId="77777777" w:rsidR="001C6597" w:rsidRPr="00FE109C" w:rsidRDefault="001C6597" w:rsidP="00444890">
      <w:pPr>
        <w:ind w:firstLine="567"/>
        <w:jc w:val="both"/>
        <w:outlineLvl w:val="2"/>
        <w:rPr>
          <w:b/>
          <w:sz w:val="28"/>
          <w:szCs w:val="28"/>
        </w:rPr>
      </w:pPr>
      <w:r w:rsidRPr="00FE109C">
        <w:rPr>
          <w:b/>
          <w:sz w:val="28"/>
          <w:szCs w:val="28"/>
        </w:rPr>
        <w:t>1.2.2. Хозяйственно-бытовая система централизованного водоотведения ВНИИРАЭ.</w:t>
      </w:r>
    </w:p>
    <w:p w14:paraId="061D2A55" w14:textId="77777777" w:rsidR="001C6597" w:rsidRPr="00FE109C" w:rsidRDefault="001C6597" w:rsidP="00444890">
      <w:pPr>
        <w:ind w:firstLine="567"/>
        <w:jc w:val="both"/>
        <w:outlineLvl w:val="2"/>
        <w:rPr>
          <w:sz w:val="28"/>
          <w:szCs w:val="28"/>
        </w:rPr>
      </w:pPr>
      <w:r w:rsidRPr="00FE109C">
        <w:rPr>
          <w:sz w:val="28"/>
          <w:szCs w:val="28"/>
        </w:rPr>
        <w:t>Очистные сооружения Всероссийского научно-исследовательского института радиологии и агроэкологии (ВНИИРАЭ) в Обнинске представляют собой систему биологической очистки сточных вод.</w:t>
      </w:r>
    </w:p>
    <w:p w14:paraId="27EDA58B" w14:textId="77777777" w:rsidR="001C6597" w:rsidRPr="00FE109C" w:rsidRDefault="001C6597" w:rsidP="00444890">
      <w:pPr>
        <w:ind w:firstLine="567"/>
        <w:jc w:val="both"/>
        <w:outlineLvl w:val="2"/>
        <w:rPr>
          <w:sz w:val="28"/>
          <w:szCs w:val="28"/>
        </w:rPr>
      </w:pPr>
      <w:r w:rsidRPr="00FE109C">
        <w:rPr>
          <w:sz w:val="28"/>
          <w:szCs w:val="28"/>
        </w:rPr>
        <w:t>Технологическая схема:</w:t>
      </w:r>
    </w:p>
    <w:p w14:paraId="62F494D8" w14:textId="77777777" w:rsidR="001C6597" w:rsidRPr="00FE109C" w:rsidRDefault="001C6597" w:rsidP="008E69D3">
      <w:pPr>
        <w:numPr>
          <w:ilvl w:val="0"/>
          <w:numId w:val="11"/>
        </w:numPr>
        <w:jc w:val="both"/>
        <w:outlineLvl w:val="2"/>
        <w:rPr>
          <w:sz w:val="28"/>
          <w:szCs w:val="28"/>
        </w:rPr>
      </w:pPr>
      <w:r w:rsidRPr="00FE109C">
        <w:rPr>
          <w:sz w:val="28"/>
          <w:szCs w:val="28"/>
        </w:rPr>
        <w:t>Сточные воды из приёмной камеры через решётки поступают на песколовку, где из воды удаляются крупные минеральные фракции, после чего попадают в резервуар-накопитель.</w:t>
      </w:r>
    </w:p>
    <w:p w14:paraId="5BFF0A05" w14:textId="77777777" w:rsidR="001C6597" w:rsidRPr="00FE109C" w:rsidRDefault="001C6597" w:rsidP="008E69D3">
      <w:pPr>
        <w:numPr>
          <w:ilvl w:val="0"/>
          <w:numId w:val="11"/>
        </w:numPr>
        <w:jc w:val="both"/>
        <w:outlineLvl w:val="2"/>
        <w:rPr>
          <w:sz w:val="28"/>
          <w:szCs w:val="28"/>
        </w:rPr>
      </w:pPr>
      <w:r w:rsidRPr="00FE109C">
        <w:rPr>
          <w:sz w:val="28"/>
          <w:szCs w:val="28"/>
        </w:rPr>
        <w:t>Из резервуара сточные воды насосами перекачиваются в первичные отстойники, где происходит задерживание нерастворимых грубодисперсных веществ.</w:t>
      </w:r>
    </w:p>
    <w:p w14:paraId="62303CB4" w14:textId="77777777" w:rsidR="001C6597" w:rsidRPr="00FE109C" w:rsidRDefault="001C6597" w:rsidP="008E69D3">
      <w:pPr>
        <w:numPr>
          <w:ilvl w:val="0"/>
          <w:numId w:val="11"/>
        </w:numPr>
        <w:jc w:val="both"/>
        <w:outlineLvl w:val="2"/>
        <w:rPr>
          <w:sz w:val="28"/>
          <w:szCs w:val="28"/>
        </w:rPr>
      </w:pPr>
      <w:r w:rsidRPr="00FE109C">
        <w:rPr>
          <w:sz w:val="28"/>
          <w:szCs w:val="28"/>
        </w:rPr>
        <w:t>Из первичных отстойников вода поступает на биофильтры. На них происходит процесс минерализации органических веществ микроорганизмами биоплёнки в присутствии кислорода воздуха.</w:t>
      </w:r>
    </w:p>
    <w:p w14:paraId="6F95ABE4" w14:textId="77777777" w:rsidR="001C6597" w:rsidRPr="00FE109C" w:rsidRDefault="001C6597" w:rsidP="008E69D3">
      <w:pPr>
        <w:numPr>
          <w:ilvl w:val="0"/>
          <w:numId w:val="11"/>
        </w:numPr>
        <w:jc w:val="both"/>
        <w:outlineLvl w:val="2"/>
        <w:rPr>
          <w:sz w:val="28"/>
          <w:szCs w:val="28"/>
        </w:rPr>
      </w:pPr>
      <w:r w:rsidRPr="00FE109C">
        <w:rPr>
          <w:sz w:val="28"/>
          <w:szCs w:val="28"/>
        </w:rPr>
        <w:t>После биофильтров сточные воды попадают во вторичные отстойники, где происходит отделение частиц биоплёнки от воды.</w:t>
      </w:r>
    </w:p>
    <w:p w14:paraId="5BF0363F" w14:textId="77777777" w:rsidR="001C6597" w:rsidRPr="00FE109C" w:rsidRDefault="001C6597" w:rsidP="008E69D3">
      <w:pPr>
        <w:numPr>
          <w:ilvl w:val="0"/>
          <w:numId w:val="11"/>
        </w:numPr>
        <w:jc w:val="both"/>
        <w:outlineLvl w:val="2"/>
        <w:rPr>
          <w:sz w:val="28"/>
          <w:szCs w:val="28"/>
        </w:rPr>
      </w:pPr>
      <w:r w:rsidRPr="00FE109C">
        <w:rPr>
          <w:sz w:val="28"/>
          <w:szCs w:val="28"/>
        </w:rPr>
        <w:t>Осадок и биоплёнка удаляются насосами и отправляются на иловые площадки для дальнейшего обезвоживания.</w:t>
      </w:r>
    </w:p>
    <w:p w14:paraId="295E08CC" w14:textId="77777777" w:rsidR="001C6597" w:rsidRPr="00FE109C" w:rsidRDefault="001C6597" w:rsidP="008E69D3">
      <w:pPr>
        <w:numPr>
          <w:ilvl w:val="0"/>
          <w:numId w:val="11"/>
        </w:numPr>
        <w:jc w:val="both"/>
        <w:outlineLvl w:val="2"/>
        <w:rPr>
          <w:sz w:val="28"/>
          <w:szCs w:val="28"/>
        </w:rPr>
      </w:pPr>
      <w:r w:rsidRPr="00FE109C">
        <w:rPr>
          <w:sz w:val="28"/>
          <w:szCs w:val="28"/>
        </w:rPr>
        <w:t>После вторичных отстойников сточные воды поступают в резервуар-</w:t>
      </w:r>
      <w:proofErr w:type="spellStart"/>
      <w:r w:rsidRPr="00FE109C">
        <w:rPr>
          <w:sz w:val="28"/>
          <w:szCs w:val="28"/>
        </w:rPr>
        <w:t>усреднитель</w:t>
      </w:r>
      <w:proofErr w:type="spellEnd"/>
      <w:r w:rsidRPr="00FE109C">
        <w:rPr>
          <w:sz w:val="28"/>
          <w:szCs w:val="28"/>
        </w:rPr>
        <w:t>, откуда насосами перекачиваются на барабанные сетки и скорые безнапорные песчаные фильтры для очистки от тонкодисперсных загрязнений.</w:t>
      </w:r>
    </w:p>
    <w:p w14:paraId="178441E5" w14:textId="77777777" w:rsidR="001C6597" w:rsidRPr="00FE109C" w:rsidRDefault="001C6597" w:rsidP="008E69D3">
      <w:pPr>
        <w:numPr>
          <w:ilvl w:val="0"/>
          <w:numId w:val="11"/>
        </w:numPr>
        <w:jc w:val="both"/>
        <w:outlineLvl w:val="2"/>
        <w:rPr>
          <w:sz w:val="28"/>
          <w:szCs w:val="28"/>
        </w:rPr>
      </w:pPr>
      <w:r w:rsidRPr="00FE109C">
        <w:rPr>
          <w:sz w:val="28"/>
          <w:szCs w:val="28"/>
        </w:rPr>
        <w:lastRenderedPageBreak/>
        <w:t xml:space="preserve">Отфильтрованные стоки через лоток </w:t>
      </w:r>
      <w:proofErr w:type="spellStart"/>
      <w:r w:rsidRPr="00FE109C">
        <w:rPr>
          <w:sz w:val="28"/>
          <w:szCs w:val="28"/>
        </w:rPr>
        <w:t>Паршаля</w:t>
      </w:r>
      <w:proofErr w:type="spellEnd"/>
      <w:r w:rsidRPr="00FE109C">
        <w:rPr>
          <w:sz w:val="28"/>
          <w:szCs w:val="28"/>
        </w:rPr>
        <w:t xml:space="preserve"> переходят в контактный резервуар, в котором вода обеззараживается гипохлоритом натрия, после чего сбрасывается в р. </w:t>
      </w:r>
      <w:proofErr w:type="spellStart"/>
      <w:r w:rsidRPr="00FE109C">
        <w:rPr>
          <w:sz w:val="28"/>
          <w:szCs w:val="28"/>
        </w:rPr>
        <w:t>Протву</w:t>
      </w:r>
      <w:proofErr w:type="spellEnd"/>
      <w:r w:rsidRPr="00FE109C">
        <w:rPr>
          <w:sz w:val="28"/>
          <w:szCs w:val="28"/>
        </w:rPr>
        <w:t>.</w:t>
      </w:r>
    </w:p>
    <w:p w14:paraId="47E0A21E" w14:textId="77777777" w:rsidR="001C6597" w:rsidRPr="00FE109C" w:rsidRDefault="001C6597" w:rsidP="00444890">
      <w:pPr>
        <w:jc w:val="both"/>
        <w:outlineLvl w:val="2"/>
        <w:rPr>
          <w:sz w:val="28"/>
          <w:szCs w:val="28"/>
        </w:rPr>
      </w:pPr>
    </w:p>
    <w:p w14:paraId="0FB82E05" w14:textId="77777777" w:rsidR="001C6597" w:rsidRPr="00FE109C" w:rsidRDefault="001C6597" w:rsidP="0053531A">
      <w:pPr>
        <w:autoSpaceDE w:val="0"/>
        <w:autoSpaceDN w:val="0"/>
        <w:adjustRightInd w:val="0"/>
        <w:ind w:firstLine="567"/>
        <w:jc w:val="both"/>
        <w:rPr>
          <w:b/>
          <w:sz w:val="28"/>
          <w:szCs w:val="28"/>
        </w:rPr>
      </w:pPr>
      <w:r w:rsidRPr="00FE109C">
        <w:rPr>
          <w:b/>
          <w:sz w:val="28"/>
          <w:szCs w:val="28"/>
        </w:rPr>
        <w:t>1.2.3. Ливневая система централизованного водоотведения.</w:t>
      </w:r>
    </w:p>
    <w:p w14:paraId="1398DD29" w14:textId="77777777" w:rsidR="001C6597" w:rsidRPr="00FE109C" w:rsidRDefault="001C6597" w:rsidP="0053531A">
      <w:pPr>
        <w:pStyle w:val="13"/>
        <w:spacing w:before="0" w:after="0" w:line="240" w:lineRule="auto"/>
        <w:ind w:left="567"/>
      </w:pPr>
      <w:r w:rsidRPr="00FE109C">
        <w:t xml:space="preserve">1.2.3.1 </w:t>
      </w:r>
      <w:r w:rsidRPr="00FE109C">
        <w:rPr>
          <w:szCs w:val="28"/>
        </w:rPr>
        <w:t>Ливневая система централизованного водоотведения, о</w:t>
      </w:r>
      <w:r w:rsidRPr="00FE109C">
        <w:t>бслуживаемая Муниципальным бюджетным учреждением города Обнинска Калужской области «Благоустройство»</w:t>
      </w:r>
    </w:p>
    <w:p w14:paraId="6A692484" w14:textId="77777777" w:rsidR="001C6597" w:rsidRPr="00FE109C" w:rsidRDefault="001C6597" w:rsidP="0053531A">
      <w:pPr>
        <w:pStyle w:val="13"/>
        <w:spacing w:before="0" w:after="0" w:line="240" w:lineRule="auto"/>
        <w:ind w:left="567"/>
      </w:pPr>
      <w:r w:rsidRPr="00FE109C">
        <w:t>Общая протяженность закрытой системы водоотвода составляет 87 км, в т. ч. улично-дорожная и магистральная – 47 км, внутриквартальная – 40 км. Диаметр трубопроводов внутриквартальной и улично-дорожной сети ливневой канализации – от 200 до 600 мм, диаметр трубопроводов магистральных коллекторов – от 400 до 1500 мм. Материал трубопроводов – бетон, асбестоцемент.</w:t>
      </w:r>
    </w:p>
    <w:p w14:paraId="5EAAC5C0" w14:textId="77777777" w:rsidR="001C6597" w:rsidRPr="00FE109C" w:rsidRDefault="001C6597" w:rsidP="0053531A">
      <w:pPr>
        <w:pStyle w:val="13"/>
        <w:spacing w:before="0" w:after="0" w:line="240" w:lineRule="auto"/>
        <w:ind w:left="567"/>
      </w:pPr>
      <w:r w:rsidRPr="00FE109C">
        <w:t>Развитие жилищного строительства, включая строительство общественно-торговых комплексов с устройством открытых парковок автомобилей, приводит к увеличению объема ливневых стоков, принимаемых магистральными коллекторами.</w:t>
      </w:r>
    </w:p>
    <w:p w14:paraId="587142DF" w14:textId="77777777" w:rsidR="001C6597" w:rsidRPr="00FE109C" w:rsidRDefault="001C6597" w:rsidP="0053531A">
      <w:pPr>
        <w:pStyle w:val="13"/>
        <w:spacing w:before="0" w:after="0" w:line="240" w:lineRule="auto"/>
        <w:ind w:left="567"/>
      </w:pPr>
      <w:r w:rsidRPr="00FE109C">
        <w:t>Существующие коллекторы ливневой канализации по пр. Маркса на участке ул. Калужская – ул. </w:t>
      </w:r>
      <w:proofErr w:type="spellStart"/>
      <w:r w:rsidRPr="00FE109C">
        <w:t>Белкинская</w:t>
      </w:r>
      <w:proofErr w:type="spellEnd"/>
      <w:r w:rsidRPr="00FE109C">
        <w:t>, по ул. </w:t>
      </w:r>
      <w:proofErr w:type="spellStart"/>
      <w:r w:rsidRPr="00FE109C">
        <w:t>Белкинская</w:t>
      </w:r>
      <w:proofErr w:type="spellEnd"/>
      <w:r w:rsidRPr="00FE109C">
        <w:t xml:space="preserve"> вдоль 52 микрорайона и ул. Гагарина на участке пр. Маркса – внутриквартальный проезд </w:t>
      </w:r>
      <w:proofErr w:type="spellStart"/>
      <w:r w:rsidRPr="00FE109C">
        <w:t>мкр</w:t>
      </w:r>
      <w:proofErr w:type="spellEnd"/>
      <w:r w:rsidRPr="00FE109C">
        <w:t>. № 51, не имеют технической возможности для приема дополнительных ливневых стоков.</w:t>
      </w:r>
    </w:p>
    <w:p w14:paraId="0C1F42FA" w14:textId="77777777" w:rsidR="001C6597" w:rsidRPr="00FE109C" w:rsidRDefault="001C6597" w:rsidP="0053531A">
      <w:pPr>
        <w:pStyle w:val="13"/>
        <w:spacing w:before="0" w:after="0" w:line="240" w:lineRule="auto"/>
        <w:ind w:left="567"/>
      </w:pPr>
      <w:r w:rsidRPr="00FE109C">
        <w:t>Вопрос о подключении к городской сети ливневой канализации предполагаемых к строительству объектов может быть решен после перекладки указанных участков коллекторов ливневой канализации с заменой трубопроводов на больший диаметр.</w:t>
      </w:r>
    </w:p>
    <w:p w14:paraId="26591BC2" w14:textId="77777777" w:rsidR="001C6597" w:rsidRPr="00FE109C" w:rsidRDefault="001C6597" w:rsidP="0053531A">
      <w:pPr>
        <w:pStyle w:val="13"/>
        <w:spacing w:before="0" w:after="0" w:line="240" w:lineRule="auto"/>
        <w:ind w:left="567"/>
      </w:pPr>
      <w:r w:rsidRPr="00FE109C">
        <w:t>Открытым способом решен поверхностный водоотвод на автодорогах и проездах «старой» части города и пос. </w:t>
      </w:r>
      <w:proofErr w:type="spellStart"/>
      <w:r w:rsidRPr="00FE109C">
        <w:t>Обнинское</w:t>
      </w:r>
      <w:proofErr w:type="spellEnd"/>
      <w:r w:rsidRPr="00FE109C">
        <w:t>. Наличие водоотводных лотков и канав вдоль проезжей части автомобильных дорог создают препятствие при реконструкции улично-дорожной сети.</w:t>
      </w:r>
    </w:p>
    <w:p w14:paraId="438A9806" w14:textId="77777777" w:rsidR="001C6597" w:rsidRPr="00FE109C" w:rsidRDefault="001C6597" w:rsidP="0053531A">
      <w:pPr>
        <w:pStyle w:val="13"/>
        <w:spacing w:before="0" w:after="0" w:line="240" w:lineRule="auto"/>
        <w:ind w:left="567"/>
      </w:pPr>
      <w:r w:rsidRPr="00FE109C">
        <w:t>В микрорайонах №№ 1–12, 12, 14–17 и 23 внутриквартальная ливневая канализация для отвода поверхностных стоков отсутствует, что приводит к подтоплению территорий указанных микрорайонов в паводковые периоды.</w:t>
      </w:r>
    </w:p>
    <w:p w14:paraId="36F70103" w14:textId="77777777" w:rsidR="001C6597" w:rsidRPr="00FE109C" w:rsidRDefault="001C6597" w:rsidP="0053531A">
      <w:pPr>
        <w:pStyle w:val="13"/>
        <w:spacing w:before="0" w:after="0" w:line="240" w:lineRule="auto"/>
        <w:ind w:left="567"/>
      </w:pPr>
      <w:r w:rsidRPr="00FE109C">
        <w:t xml:space="preserve">Отвод и сброс ливневых стоков из магистральных коллекторов осуществляется на рельеф практически без очистки (очистные сооружения есть только на одном из 6 выпусков, в </w:t>
      </w:r>
      <w:proofErr w:type="spellStart"/>
      <w:r w:rsidRPr="00FE109C">
        <w:t>мкр</w:t>
      </w:r>
      <w:proofErr w:type="spellEnd"/>
      <w:r w:rsidRPr="00FE109C">
        <w:t xml:space="preserve">. Зайцево). Основными водоприемниками ливневых стоков являются овражно-балочная сеть, река </w:t>
      </w:r>
      <w:proofErr w:type="spellStart"/>
      <w:r w:rsidRPr="00FE109C">
        <w:t>Протва</w:t>
      </w:r>
      <w:proofErr w:type="spellEnd"/>
      <w:r w:rsidRPr="00FE109C">
        <w:t xml:space="preserve">, река Дырочная, Комсомольские пруды, локальные понижения рельефа. </w:t>
      </w:r>
    </w:p>
    <w:p w14:paraId="3CEE99F8" w14:textId="77777777" w:rsidR="001C6597" w:rsidRPr="00FE109C" w:rsidRDefault="001C6597" w:rsidP="0053531A">
      <w:pPr>
        <w:pStyle w:val="13"/>
        <w:spacing w:before="0" w:after="0" w:line="240" w:lineRule="auto"/>
        <w:ind w:left="567"/>
      </w:pPr>
      <w:r w:rsidRPr="00FE109C">
        <w:t xml:space="preserve">Имеет место бесконтрольная эксплуатация двух ливневых сбросных коллекторов по </w:t>
      </w:r>
      <w:proofErr w:type="spellStart"/>
      <w:r w:rsidRPr="00FE109C">
        <w:t>промзоне</w:t>
      </w:r>
      <w:proofErr w:type="spellEnd"/>
      <w:r w:rsidRPr="00FE109C">
        <w:t xml:space="preserve"> </w:t>
      </w:r>
      <w:proofErr w:type="spellStart"/>
      <w:r w:rsidRPr="00FE109C">
        <w:t>Мишково</w:t>
      </w:r>
      <w:proofErr w:type="spellEnd"/>
      <w:r w:rsidRPr="00FE109C">
        <w:t xml:space="preserve"> до выпуска в реку Дырочная в районе Киевского шоссе. </w:t>
      </w:r>
    </w:p>
    <w:p w14:paraId="28959CAE" w14:textId="77777777" w:rsidR="001C6597" w:rsidRPr="00FE109C" w:rsidRDefault="001C6597" w:rsidP="0053531A">
      <w:pPr>
        <w:pStyle w:val="13"/>
        <w:spacing w:before="0" w:after="0" w:line="240" w:lineRule="auto"/>
        <w:ind w:left="567"/>
      </w:pPr>
      <w:r w:rsidRPr="00FE109C">
        <w:lastRenderedPageBreak/>
        <w:t>Отсутствие очистных сооружений ливневых стоков ухудшает состояние водных объектов, а неорганизованный сток способствует развитию эрозивных процессов на склонах.</w:t>
      </w:r>
    </w:p>
    <w:p w14:paraId="0EA89408" w14:textId="77777777" w:rsidR="001C6597" w:rsidRPr="00FE109C" w:rsidRDefault="001C6597" w:rsidP="0053531A">
      <w:pPr>
        <w:pStyle w:val="13"/>
        <w:spacing w:before="0" w:after="0" w:line="240" w:lineRule="auto"/>
        <w:ind w:left="567"/>
      </w:pPr>
      <w:r w:rsidRPr="00FE109C">
        <w:t>Основные сведения о существующей системе ливневой канализации:</w:t>
      </w:r>
    </w:p>
    <w:p w14:paraId="7443C20E" w14:textId="77777777" w:rsidR="001C6597" w:rsidRPr="00FE109C" w:rsidRDefault="001C6597" w:rsidP="008E69D3">
      <w:pPr>
        <w:pStyle w:val="a3"/>
        <w:numPr>
          <w:ilvl w:val="0"/>
          <w:numId w:val="3"/>
        </w:numPr>
        <w:ind w:left="1134"/>
        <w:jc w:val="both"/>
        <w:rPr>
          <w:sz w:val="28"/>
          <w:szCs w:val="28"/>
        </w:rPr>
      </w:pPr>
      <w:r w:rsidRPr="00FE109C">
        <w:rPr>
          <w:sz w:val="28"/>
          <w:szCs w:val="28"/>
        </w:rPr>
        <w:t>Общая протяженность сетей ливневой канализации – 87 км;</w:t>
      </w:r>
    </w:p>
    <w:p w14:paraId="66789A68" w14:textId="77777777" w:rsidR="001C6597" w:rsidRPr="00FE109C" w:rsidRDefault="001C6597" w:rsidP="008E69D3">
      <w:pPr>
        <w:pStyle w:val="a3"/>
        <w:numPr>
          <w:ilvl w:val="0"/>
          <w:numId w:val="3"/>
        </w:numPr>
        <w:ind w:left="1134"/>
        <w:jc w:val="both"/>
        <w:rPr>
          <w:sz w:val="28"/>
          <w:szCs w:val="28"/>
        </w:rPr>
      </w:pPr>
      <w:r w:rsidRPr="00FE109C">
        <w:rPr>
          <w:sz w:val="28"/>
          <w:szCs w:val="28"/>
        </w:rPr>
        <w:t xml:space="preserve">Количество </w:t>
      </w:r>
      <w:proofErr w:type="spellStart"/>
      <w:r w:rsidRPr="00FE109C">
        <w:rPr>
          <w:sz w:val="28"/>
          <w:szCs w:val="28"/>
        </w:rPr>
        <w:t>дождеприемных</w:t>
      </w:r>
      <w:proofErr w:type="spellEnd"/>
      <w:r w:rsidRPr="00FE109C">
        <w:rPr>
          <w:sz w:val="28"/>
          <w:szCs w:val="28"/>
        </w:rPr>
        <w:t xml:space="preserve"> и смотровых колодцев – 1560 шт.;</w:t>
      </w:r>
    </w:p>
    <w:p w14:paraId="3BC8636B" w14:textId="77777777" w:rsidR="001C6597" w:rsidRPr="00FE109C" w:rsidRDefault="001C6597" w:rsidP="008E69D3">
      <w:pPr>
        <w:pStyle w:val="a3"/>
        <w:numPr>
          <w:ilvl w:val="0"/>
          <w:numId w:val="3"/>
        </w:numPr>
        <w:ind w:left="1134"/>
        <w:jc w:val="both"/>
        <w:rPr>
          <w:sz w:val="28"/>
          <w:szCs w:val="28"/>
        </w:rPr>
      </w:pPr>
      <w:r w:rsidRPr="00FE109C">
        <w:rPr>
          <w:sz w:val="28"/>
          <w:szCs w:val="28"/>
        </w:rPr>
        <w:t xml:space="preserve">Общая протяженность водоотводных канав –16 км; </w:t>
      </w:r>
    </w:p>
    <w:p w14:paraId="119ADF55" w14:textId="77777777" w:rsidR="001C6597" w:rsidRPr="00FE109C" w:rsidRDefault="001C6597" w:rsidP="008E69D3">
      <w:pPr>
        <w:pStyle w:val="a3"/>
        <w:numPr>
          <w:ilvl w:val="0"/>
          <w:numId w:val="3"/>
        </w:numPr>
        <w:ind w:left="1134"/>
        <w:jc w:val="both"/>
        <w:rPr>
          <w:sz w:val="28"/>
          <w:szCs w:val="28"/>
        </w:rPr>
      </w:pPr>
      <w:r w:rsidRPr="00FE109C">
        <w:rPr>
          <w:sz w:val="28"/>
          <w:szCs w:val="28"/>
        </w:rPr>
        <w:t>2 городских фонтана.</w:t>
      </w:r>
    </w:p>
    <w:p w14:paraId="7D768316" w14:textId="77777777" w:rsidR="001C6597" w:rsidRPr="00FE109C" w:rsidRDefault="001C6597" w:rsidP="0053531A">
      <w:pPr>
        <w:ind w:left="207"/>
        <w:jc w:val="both"/>
        <w:rPr>
          <w:sz w:val="28"/>
          <w:szCs w:val="28"/>
        </w:rPr>
      </w:pPr>
    </w:p>
    <w:p w14:paraId="468FE092" w14:textId="77777777" w:rsidR="001C6597" w:rsidRPr="00FE109C" w:rsidRDefault="001C6597" w:rsidP="0053531A">
      <w:pPr>
        <w:ind w:firstLine="567"/>
        <w:jc w:val="both"/>
        <w:outlineLvl w:val="2"/>
        <w:rPr>
          <w:sz w:val="28"/>
          <w:szCs w:val="28"/>
        </w:rPr>
      </w:pPr>
      <w:r w:rsidRPr="00FE109C">
        <w:rPr>
          <w:sz w:val="28"/>
          <w:szCs w:val="28"/>
        </w:rPr>
        <w:t>1.2.3.2 Ливневая система централизованного водоотведения</w:t>
      </w:r>
      <w:r w:rsidRPr="00FE109C">
        <w:rPr>
          <w:szCs w:val="28"/>
        </w:rPr>
        <w:t>, о</w:t>
      </w:r>
      <w:r w:rsidRPr="00FE109C">
        <w:t xml:space="preserve">бслуживаемая </w:t>
      </w:r>
      <w:r w:rsidRPr="00FE109C">
        <w:rPr>
          <w:sz w:val="28"/>
          <w:szCs w:val="28"/>
        </w:rPr>
        <w:t>ООО «Инфраструктура» на жилого района «</w:t>
      </w:r>
      <w:proofErr w:type="spellStart"/>
      <w:r w:rsidRPr="00FE109C">
        <w:rPr>
          <w:sz w:val="28"/>
          <w:szCs w:val="28"/>
        </w:rPr>
        <w:t>Заовражье</w:t>
      </w:r>
      <w:proofErr w:type="spellEnd"/>
      <w:r w:rsidRPr="00FE109C">
        <w:rPr>
          <w:sz w:val="28"/>
          <w:szCs w:val="28"/>
        </w:rPr>
        <w:t>», расположенная в северной части территории города Обнинска площадью территории 157 га и площадью планируемого к строительству жилья порядка 850 тыс.м</w:t>
      </w:r>
      <w:r w:rsidRPr="00FE109C">
        <w:rPr>
          <w:sz w:val="28"/>
          <w:szCs w:val="28"/>
          <w:vertAlign w:val="superscript"/>
        </w:rPr>
        <w:t>2</w:t>
      </w:r>
      <w:r w:rsidRPr="00FE109C">
        <w:rPr>
          <w:sz w:val="28"/>
          <w:szCs w:val="28"/>
        </w:rPr>
        <w:t>.</w:t>
      </w:r>
    </w:p>
    <w:p w14:paraId="18A72B5D" w14:textId="77777777" w:rsidR="001C6597" w:rsidRPr="00FE109C" w:rsidRDefault="001C6597" w:rsidP="0053531A">
      <w:pPr>
        <w:jc w:val="both"/>
        <w:rPr>
          <w:sz w:val="28"/>
          <w:szCs w:val="28"/>
        </w:rPr>
      </w:pPr>
      <w:r w:rsidRPr="00FE109C">
        <w:rPr>
          <w:sz w:val="28"/>
          <w:szCs w:val="28"/>
        </w:rPr>
        <w:tab/>
        <w:t>Для сбора и отвода поверхностных и дренажных вод с территории жилого района «</w:t>
      </w:r>
      <w:proofErr w:type="spellStart"/>
      <w:r w:rsidRPr="00FE109C">
        <w:rPr>
          <w:sz w:val="28"/>
          <w:szCs w:val="28"/>
        </w:rPr>
        <w:t>Заовражье</w:t>
      </w:r>
      <w:proofErr w:type="spellEnd"/>
      <w:r w:rsidRPr="00FE109C">
        <w:rPr>
          <w:sz w:val="28"/>
          <w:szCs w:val="28"/>
        </w:rPr>
        <w:t xml:space="preserve">» предусмотрена система ливневой канализации закрытого типа с прокладкой коллектора Д=1500 мм. Система канализации оборудуется </w:t>
      </w:r>
      <w:proofErr w:type="spellStart"/>
      <w:r w:rsidRPr="00FE109C">
        <w:rPr>
          <w:sz w:val="28"/>
          <w:szCs w:val="28"/>
        </w:rPr>
        <w:t>дождеприемными</w:t>
      </w:r>
      <w:proofErr w:type="spellEnd"/>
      <w:r w:rsidRPr="00FE109C">
        <w:rPr>
          <w:sz w:val="28"/>
          <w:szCs w:val="28"/>
        </w:rPr>
        <w:t xml:space="preserve"> колодцами и сетью трубопроводов, в </w:t>
      </w:r>
      <w:proofErr w:type="spellStart"/>
      <w:r w:rsidRPr="00FE109C">
        <w:rPr>
          <w:sz w:val="28"/>
          <w:szCs w:val="28"/>
        </w:rPr>
        <w:t>т.ч</w:t>
      </w:r>
      <w:proofErr w:type="spellEnd"/>
      <w:r w:rsidRPr="00FE109C">
        <w:rPr>
          <w:sz w:val="28"/>
          <w:szCs w:val="28"/>
        </w:rPr>
        <w:t>. закрытыми водостоками.</w:t>
      </w:r>
    </w:p>
    <w:p w14:paraId="60375EF5" w14:textId="77777777" w:rsidR="001C6597" w:rsidRPr="00FE109C" w:rsidRDefault="001C6597" w:rsidP="0053531A">
      <w:pPr>
        <w:jc w:val="both"/>
        <w:rPr>
          <w:sz w:val="28"/>
          <w:szCs w:val="28"/>
        </w:rPr>
      </w:pPr>
      <w:r w:rsidRPr="00FE109C">
        <w:rPr>
          <w:sz w:val="28"/>
          <w:szCs w:val="28"/>
        </w:rPr>
        <w:tab/>
        <w:t xml:space="preserve">Очистка загрязненных вод осуществляется на локальных очистных сооружениях, обеспечивающих необходимое качество очищенных сточных вод по существующим нормативам. </w:t>
      </w:r>
    </w:p>
    <w:p w14:paraId="4742C47B" w14:textId="77777777" w:rsidR="001C6597" w:rsidRPr="00FE109C" w:rsidRDefault="001C6597" w:rsidP="0053531A">
      <w:pPr>
        <w:jc w:val="both"/>
        <w:rPr>
          <w:sz w:val="28"/>
          <w:szCs w:val="28"/>
        </w:rPr>
      </w:pPr>
      <w:r w:rsidRPr="00FE109C">
        <w:rPr>
          <w:sz w:val="28"/>
          <w:szCs w:val="28"/>
        </w:rPr>
        <w:tab/>
        <w:t xml:space="preserve">Сброс очищенных ливневых вод предусмотрен на рельеф, в существующий овраг. </w:t>
      </w:r>
    </w:p>
    <w:p w14:paraId="6778769A" w14:textId="77777777" w:rsidR="001C6597" w:rsidRPr="00FE109C" w:rsidRDefault="001C6597" w:rsidP="00444890">
      <w:pPr>
        <w:ind w:firstLine="567"/>
        <w:jc w:val="both"/>
        <w:outlineLvl w:val="2"/>
        <w:rPr>
          <w:sz w:val="28"/>
          <w:szCs w:val="28"/>
        </w:rPr>
      </w:pPr>
    </w:p>
    <w:p w14:paraId="059C92BA" w14:textId="77777777" w:rsidR="001C6597" w:rsidRPr="00FE109C" w:rsidRDefault="001C6597" w:rsidP="00444890">
      <w:pPr>
        <w:ind w:firstLine="567"/>
        <w:jc w:val="both"/>
        <w:outlineLvl w:val="2"/>
        <w:rPr>
          <w:b/>
          <w:sz w:val="28"/>
          <w:szCs w:val="28"/>
        </w:rPr>
      </w:pPr>
      <w:r w:rsidRPr="00FE109C">
        <w:rPr>
          <w:b/>
          <w:sz w:val="28"/>
          <w:szCs w:val="28"/>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3"/>
    </w:p>
    <w:p w14:paraId="62B59A32" w14:textId="77777777" w:rsidR="001C6597" w:rsidRPr="00FE109C" w:rsidRDefault="001C6597" w:rsidP="00444890">
      <w:pPr>
        <w:pStyle w:val="13"/>
        <w:spacing w:after="0" w:line="240" w:lineRule="auto"/>
      </w:pPr>
      <w:r w:rsidRPr="00FE109C">
        <w:rPr>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 выполнено в р</w:t>
      </w:r>
      <w:r w:rsidRPr="00FE109C">
        <w:t>азделе 1.2.</w:t>
      </w:r>
    </w:p>
    <w:p w14:paraId="6BE96BF1" w14:textId="77777777" w:rsidR="001C6597" w:rsidRPr="00FE109C" w:rsidRDefault="001C6597" w:rsidP="00444890">
      <w:pPr>
        <w:pStyle w:val="13"/>
        <w:spacing w:after="0" w:line="240" w:lineRule="auto"/>
      </w:pPr>
    </w:p>
    <w:p w14:paraId="74DEFF73" w14:textId="77777777" w:rsidR="001C6597" w:rsidRPr="00FE109C" w:rsidRDefault="001C6597" w:rsidP="00444890">
      <w:pPr>
        <w:ind w:firstLine="567"/>
        <w:jc w:val="both"/>
        <w:outlineLvl w:val="2"/>
        <w:rPr>
          <w:b/>
          <w:sz w:val="28"/>
          <w:szCs w:val="28"/>
        </w:rPr>
      </w:pPr>
      <w:bookmarkStart w:id="74" w:name="_Toc64571974"/>
      <w:r w:rsidRPr="00FE109C">
        <w:rPr>
          <w:b/>
          <w:sz w:val="28"/>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74"/>
    </w:p>
    <w:p w14:paraId="29FAC535" w14:textId="77777777" w:rsidR="001C6597" w:rsidRPr="00FE109C" w:rsidRDefault="001C6597" w:rsidP="00444890">
      <w:pPr>
        <w:pStyle w:val="13"/>
        <w:spacing w:after="0" w:line="240" w:lineRule="auto"/>
      </w:pPr>
      <w:r w:rsidRPr="00FE109C">
        <w:t>У филиала АО «РИР» в городе Обнинске имеются специализированные площади для хранения и перегнивания иловых отложений (иловые площадки).</w:t>
      </w:r>
    </w:p>
    <w:p w14:paraId="146C416C" w14:textId="77777777" w:rsidR="001C6597" w:rsidRPr="00FE109C" w:rsidRDefault="001C6597" w:rsidP="00444890">
      <w:pPr>
        <w:pStyle w:val="13"/>
        <w:spacing w:before="0" w:after="0" w:line="240" w:lineRule="auto"/>
        <w:rPr>
          <w:szCs w:val="28"/>
        </w:rPr>
      </w:pPr>
      <w:r w:rsidRPr="00FE109C">
        <w:rPr>
          <w:szCs w:val="28"/>
        </w:rPr>
        <w:t xml:space="preserve">Филиал АО «РИР» в городе Обнинске использует 2 способа утилизации осадков сточных вод с очистных сооружений: переработка осадка в </w:t>
      </w:r>
      <w:proofErr w:type="spellStart"/>
      <w:r w:rsidRPr="00FE109C">
        <w:rPr>
          <w:szCs w:val="28"/>
        </w:rPr>
        <w:t>почвогрунт</w:t>
      </w:r>
      <w:proofErr w:type="spellEnd"/>
      <w:r w:rsidRPr="00FE109C">
        <w:rPr>
          <w:szCs w:val="28"/>
        </w:rPr>
        <w:t xml:space="preserve">, производимый путем смешения осадка сточных вод и грунта (почва, вскрышные массы карьеров) или песка (марка «Т») и путем смешения компоста </w:t>
      </w:r>
      <w:r w:rsidRPr="00FE109C">
        <w:rPr>
          <w:szCs w:val="28"/>
        </w:rPr>
        <w:lastRenderedPageBreak/>
        <w:t>(на основе осадка сточных вод и измельченных древесных отходов) и грунта (почва, вскрышные массы карьеров) или песка (марка «Б»).</w:t>
      </w:r>
    </w:p>
    <w:p w14:paraId="1816846F" w14:textId="77777777" w:rsidR="001C6597" w:rsidRPr="00FE109C" w:rsidRDefault="001C6597" w:rsidP="00444890">
      <w:pPr>
        <w:pStyle w:val="a3"/>
        <w:ind w:left="0" w:firstLine="567"/>
        <w:jc w:val="both"/>
        <w:outlineLvl w:val="0"/>
        <w:rPr>
          <w:sz w:val="28"/>
          <w:szCs w:val="28"/>
        </w:rPr>
      </w:pPr>
      <w:bookmarkStart w:id="75" w:name="_Toc64571975"/>
      <w:proofErr w:type="spellStart"/>
      <w:r w:rsidRPr="00FE109C">
        <w:rPr>
          <w:sz w:val="28"/>
          <w:szCs w:val="28"/>
        </w:rPr>
        <w:t>Почвогрунт</w:t>
      </w:r>
      <w:proofErr w:type="spellEnd"/>
      <w:r w:rsidRPr="00FE109C">
        <w:rPr>
          <w:sz w:val="28"/>
          <w:szCs w:val="28"/>
        </w:rPr>
        <w:t xml:space="preserve"> </w:t>
      </w:r>
      <w:r w:rsidRPr="00FE109C">
        <w:rPr>
          <w:caps/>
          <w:sz w:val="28"/>
          <w:szCs w:val="28"/>
        </w:rPr>
        <w:t>“</w:t>
      </w:r>
      <w:proofErr w:type="spellStart"/>
      <w:r w:rsidRPr="00FE109C">
        <w:rPr>
          <w:sz w:val="28"/>
          <w:szCs w:val="28"/>
        </w:rPr>
        <w:t>Биогрунт</w:t>
      </w:r>
      <w:proofErr w:type="spellEnd"/>
      <w:r w:rsidRPr="00FE109C">
        <w:rPr>
          <w:caps/>
          <w:sz w:val="28"/>
          <w:szCs w:val="28"/>
        </w:rPr>
        <w:t xml:space="preserve"> «Т»”</w:t>
      </w:r>
      <w:r w:rsidRPr="00FE109C">
        <w:rPr>
          <w:sz w:val="28"/>
          <w:szCs w:val="28"/>
        </w:rPr>
        <w:t xml:space="preserve"> предназначен для применения в дорожном строительстве под посадки деревьев и кустарников вдоль дорог, формировании растительного слоя откосов, при технической и биологической рекультивации на землях, использованных при складировании и захоронении промышленных, твердых коммунальных отходов с целью формирования корнеобитаемого слоя, биологической мелиорации нарушенных земель.</w:t>
      </w:r>
      <w:bookmarkEnd w:id="75"/>
    </w:p>
    <w:p w14:paraId="32E352A5" w14:textId="77777777" w:rsidR="001C6597" w:rsidRPr="00FE109C" w:rsidRDefault="001C6597" w:rsidP="00444890">
      <w:pPr>
        <w:ind w:firstLine="567"/>
        <w:jc w:val="both"/>
        <w:rPr>
          <w:sz w:val="28"/>
          <w:szCs w:val="28"/>
        </w:rPr>
      </w:pPr>
      <w:proofErr w:type="spellStart"/>
      <w:r w:rsidRPr="00FE109C">
        <w:rPr>
          <w:sz w:val="28"/>
          <w:szCs w:val="28"/>
        </w:rPr>
        <w:t>Почвогрунт</w:t>
      </w:r>
      <w:proofErr w:type="spellEnd"/>
      <w:r w:rsidRPr="00FE109C">
        <w:rPr>
          <w:sz w:val="28"/>
          <w:szCs w:val="28"/>
        </w:rPr>
        <w:t xml:space="preserve"> </w:t>
      </w:r>
      <w:r w:rsidRPr="00FE109C">
        <w:rPr>
          <w:caps/>
          <w:sz w:val="28"/>
          <w:szCs w:val="28"/>
        </w:rPr>
        <w:t>“</w:t>
      </w:r>
      <w:proofErr w:type="spellStart"/>
      <w:proofErr w:type="gramStart"/>
      <w:r w:rsidRPr="00FE109C">
        <w:rPr>
          <w:sz w:val="28"/>
          <w:szCs w:val="28"/>
        </w:rPr>
        <w:t>Биогрунт</w:t>
      </w:r>
      <w:r w:rsidRPr="00FE109C">
        <w:rPr>
          <w:caps/>
          <w:sz w:val="28"/>
          <w:szCs w:val="28"/>
        </w:rPr>
        <w:t>«</w:t>
      </w:r>
      <w:proofErr w:type="gramEnd"/>
      <w:r w:rsidRPr="00FE109C">
        <w:rPr>
          <w:caps/>
          <w:sz w:val="28"/>
          <w:szCs w:val="28"/>
        </w:rPr>
        <w:t>Б</w:t>
      </w:r>
      <w:proofErr w:type="spellEnd"/>
      <w:r w:rsidRPr="00FE109C">
        <w:rPr>
          <w:caps/>
          <w:sz w:val="28"/>
          <w:szCs w:val="28"/>
        </w:rPr>
        <w:t xml:space="preserve">»” </w:t>
      </w:r>
      <w:r w:rsidRPr="00FE109C">
        <w:rPr>
          <w:sz w:val="28"/>
          <w:szCs w:val="28"/>
        </w:rPr>
        <w:t xml:space="preserve">предназначен для применения при биологической мелиорации нарушенных земель; в зеленом строительстве при посадке деревьев и кустарников; в дорожном строительстве под посадки деревьев и кустарников вдоль дорог, формирования растительного слоя откосов, под посадки цветочно-декоративных растений; в питомниках лесных и декоративных культур, для биологической рекультивации на землях, нарушенных при складировании и захоронении промышленных, твердых коммунальных отходов. </w:t>
      </w:r>
    </w:p>
    <w:p w14:paraId="55E63FE2" w14:textId="77777777" w:rsidR="001C6597" w:rsidRPr="00FE109C" w:rsidRDefault="001C6597" w:rsidP="00444890">
      <w:pPr>
        <w:ind w:firstLine="567"/>
        <w:jc w:val="both"/>
        <w:outlineLvl w:val="2"/>
        <w:rPr>
          <w:b/>
          <w:sz w:val="28"/>
          <w:szCs w:val="28"/>
        </w:rPr>
      </w:pPr>
      <w:bookmarkStart w:id="76" w:name="_Toc64571976"/>
    </w:p>
    <w:p w14:paraId="7D2DA6ED" w14:textId="77777777" w:rsidR="001C6597" w:rsidRPr="00FE109C" w:rsidRDefault="001C6597" w:rsidP="00444890">
      <w:pPr>
        <w:ind w:firstLine="567"/>
        <w:jc w:val="both"/>
        <w:outlineLvl w:val="2"/>
        <w:rPr>
          <w:b/>
          <w:sz w:val="28"/>
          <w:szCs w:val="28"/>
        </w:rPr>
      </w:pPr>
      <w:r w:rsidRPr="00FE109C">
        <w:rPr>
          <w:b/>
          <w:sz w:val="28"/>
          <w:szCs w:val="28"/>
        </w:rPr>
        <w:t xml:space="preserve">1.5. Описание состояния и функционирования канализационных коллекторов и </w:t>
      </w:r>
      <w:proofErr w:type="gramStart"/>
      <w:r w:rsidRPr="00FE109C">
        <w:rPr>
          <w:b/>
          <w:sz w:val="28"/>
          <w:szCs w:val="28"/>
        </w:rPr>
        <w:t>сетей</w:t>
      </w:r>
      <w:proofErr w:type="gramEnd"/>
      <w:r w:rsidRPr="00FE109C">
        <w:rPr>
          <w:b/>
          <w:sz w:val="28"/>
          <w:szCs w:val="28"/>
        </w:rPr>
        <w:t xml:space="preserve"> и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6"/>
    </w:p>
    <w:p w14:paraId="5B69CC87" w14:textId="77777777" w:rsidR="001C6597" w:rsidRPr="00FE109C" w:rsidRDefault="001C6597" w:rsidP="00444890">
      <w:pPr>
        <w:ind w:firstLine="567"/>
        <w:jc w:val="both"/>
        <w:rPr>
          <w:shd w:val="clear" w:color="auto" w:fill="FFFFFF"/>
        </w:rPr>
      </w:pPr>
      <w:r w:rsidRPr="00FE109C">
        <w:rPr>
          <w:sz w:val="28"/>
          <w:szCs w:val="28"/>
        </w:rPr>
        <w:t>Основная часть сетей водоотведения г. Обнинск (2/3) была построена в период с 1955 по 1985 годы, 40-70 лет назад, следовательно, имеют высокий износ и аварийность.</w:t>
      </w:r>
      <w:r w:rsidRPr="00FE109C">
        <w:rPr>
          <w:shd w:val="clear" w:color="auto" w:fill="FFFFFF"/>
        </w:rPr>
        <w:t xml:space="preserve"> </w:t>
      </w:r>
    </w:p>
    <w:p w14:paraId="04D84FC2" w14:textId="77777777" w:rsidR="001C6597" w:rsidRPr="00FE109C" w:rsidRDefault="001C6597" w:rsidP="00444890">
      <w:pPr>
        <w:ind w:firstLine="567"/>
        <w:jc w:val="both"/>
        <w:rPr>
          <w:sz w:val="28"/>
          <w:szCs w:val="28"/>
        </w:rPr>
      </w:pPr>
      <w:r w:rsidRPr="00FE109C">
        <w:rPr>
          <w:sz w:val="28"/>
          <w:szCs w:val="28"/>
        </w:rPr>
        <w:t>Вторичной проблемой является уменьшение скоростей потоков сточных вод в сетях вследствие падения объемов водоотведения.</w:t>
      </w:r>
    </w:p>
    <w:p w14:paraId="79786A7D" w14:textId="77777777" w:rsidR="001C6597" w:rsidRPr="00FE109C" w:rsidRDefault="001C6597" w:rsidP="00444890">
      <w:pPr>
        <w:ind w:firstLine="567"/>
        <w:jc w:val="both"/>
        <w:rPr>
          <w:sz w:val="28"/>
          <w:szCs w:val="28"/>
        </w:rPr>
      </w:pPr>
      <w:r w:rsidRPr="00FE109C">
        <w:rPr>
          <w:sz w:val="28"/>
          <w:szCs w:val="28"/>
        </w:rPr>
        <w:t>В части ливневой канализации существует проблема пропускной способности. В зону подтопления во время ливней попадает порядка 20% территории города.</w:t>
      </w:r>
    </w:p>
    <w:p w14:paraId="1B9A3346" w14:textId="77777777" w:rsidR="001C6597" w:rsidRPr="00FE109C" w:rsidRDefault="001C6597" w:rsidP="00444890">
      <w:pPr>
        <w:ind w:firstLine="567"/>
        <w:jc w:val="both"/>
        <w:rPr>
          <w:sz w:val="28"/>
          <w:szCs w:val="28"/>
        </w:rPr>
      </w:pPr>
      <w:r w:rsidRPr="00FE109C">
        <w:rPr>
          <w:sz w:val="28"/>
          <w:szCs w:val="28"/>
        </w:rPr>
        <w:t>В системе водоотведения муниципального образования «Город Обнинск» Калужской области используются канализационные коллекторы, выполненные из различных материалов: сталь, асбестоцемент, керамика, чугун, железобетон, ПНД/ПВХ. Общая протяженность сетей водоотведения города составляет 237,13 км, в том числе: главных коллекторов 18,81 км, уличной канализации 56,24 км, дворовой канализации 162,08 км. По всей протяженности сетей имеется 8087 канализационных колодцев. Характеристики сетей с разбивкой по диаметрам и материалам представлены в таблице 1.5.1.</w:t>
      </w:r>
    </w:p>
    <w:p w14:paraId="05ADD3A2" w14:textId="77777777" w:rsidR="001C6597" w:rsidRPr="00FE109C" w:rsidRDefault="001C6597" w:rsidP="00444890">
      <w:pPr>
        <w:jc w:val="right"/>
        <w:rPr>
          <w:sz w:val="28"/>
          <w:szCs w:val="28"/>
        </w:rPr>
      </w:pPr>
      <w:r w:rsidRPr="00FE109C">
        <w:rPr>
          <w:sz w:val="28"/>
          <w:szCs w:val="28"/>
        </w:rPr>
        <w:t>Таблица 1.5.1.</w:t>
      </w:r>
    </w:p>
    <w:p w14:paraId="789CA119" w14:textId="77777777" w:rsidR="001C6597" w:rsidRPr="00FE109C" w:rsidRDefault="001C6597" w:rsidP="00444890">
      <w:pPr>
        <w:ind w:firstLine="567"/>
        <w:jc w:val="center"/>
        <w:rPr>
          <w:szCs w:val="24"/>
        </w:rPr>
      </w:pPr>
      <w:r w:rsidRPr="00FE109C">
        <w:rPr>
          <w:b/>
          <w:szCs w:val="24"/>
        </w:rPr>
        <w:t>Характеристики канализационных сетей муниципального образования «Город Обнинск» Калужской области</w:t>
      </w:r>
      <w:r w:rsidRPr="00FE109C">
        <w:rPr>
          <w:b/>
          <w:strike/>
          <w:szCs w:val="24"/>
        </w:rPr>
        <w:t>.</w:t>
      </w:r>
    </w:p>
    <w:tbl>
      <w:tblPr>
        <w:tblW w:w="98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10"/>
        <w:gridCol w:w="566"/>
        <w:gridCol w:w="709"/>
        <w:gridCol w:w="567"/>
        <w:gridCol w:w="707"/>
        <w:gridCol w:w="649"/>
        <w:gridCol w:w="568"/>
        <w:gridCol w:w="567"/>
        <w:gridCol w:w="567"/>
        <w:gridCol w:w="568"/>
        <w:gridCol w:w="567"/>
        <w:gridCol w:w="568"/>
        <w:gridCol w:w="615"/>
        <w:gridCol w:w="11"/>
        <w:gridCol w:w="800"/>
      </w:tblGrid>
      <w:tr w:rsidR="001C6597" w:rsidRPr="00FE109C" w14:paraId="0C3C803A" w14:textId="77777777" w:rsidTr="001C6597">
        <w:trPr>
          <w:trHeight w:val="428"/>
        </w:trPr>
        <w:tc>
          <w:tcPr>
            <w:tcW w:w="1134" w:type="dxa"/>
            <w:vMerge w:val="restart"/>
            <w:tcBorders>
              <w:top w:val="single" w:sz="4" w:space="0" w:color="auto"/>
              <w:left w:val="single" w:sz="4" w:space="0" w:color="auto"/>
              <w:bottom w:val="single" w:sz="4" w:space="0" w:color="auto"/>
              <w:right w:val="single" w:sz="4" w:space="0" w:color="auto"/>
            </w:tcBorders>
            <w:hideMark/>
          </w:tcPr>
          <w:p w14:paraId="2BDD4594" w14:textId="77777777" w:rsidR="001C6597" w:rsidRPr="00FE109C" w:rsidRDefault="001C6597" w:rsidP="00444890">
            <w:pPr>
              <w:jc w:val="center"/>
              <w:rPr>
                <w:sz w:val="20"/>
                <w:szCs w:val="20"/>
              </w:rPr>
            </w:pPr>
            <w:r w:rsidRPr="00FE109C">
              <w:rPr>
                <w:sz w:val="20"/>
                <w:szCs w:val="20"/>
              </w:rPr>
              <w:t>Материал</w:t>
            </w:r>
          </w:p>
          <w:p w14:paraId="62C2FE3A" w14:textId="77777777" w:rsidR="001C6597" w:rsidRPr="00FE109C" w:rsidRDefault="001C6597" w:rsidP="00444890">
            <w:pPr>
              <w:jc w:val="center"/>
              <w:rPr>
                <w:sz w:val="20"/>
                <w:szCs w:val="20"/>
              </w:rPr>
            </w:pPr>
            <w:r w:rsidRPr="00FE109C">
              <w:rPr>
                <w:sz w:val="20"/>
                <w:szCs w:val="20"/>
              </w:rPr>
              <w:t>труб</w:t>
            </w:r>
          </w:p>
        </w:tc>
        <w:tc>
          <w:tcPr>
            <w:tcW w:w="7939" w:type="dxa"/>
            <w:gridSpan w:val="14"/>
            <w:tcBorders>
              <w:top w:val="single" w:sz="4" w:space="0" w:color="auto"/>
              <w:left w:val="single" w:sz="4" w:space="0" w:color="auto"/>
              <w:bottom w:val="single" w:sz="4" w:space="0" w:color="auto"/>
              <w:right w:val="single" w:sz="4" w:space="0" w:color="auto"/>
            </w:tcBorders>
            <w:hideMark/>
          </w:tcPr>
          <w:p w14:paraId="6D9FF180" w14:textId="77777777" w:rsidR="001C6597" w:rsidRPr="00FE109C" w:rsidRDefault="001C6597" w:rsidP="00444890">
            <w:pPr>
              <w:jc w:val="center"/>
              <w:rPr>
                <w:sz w:val="20"/>
                <w:szCs w:val="20"/>
              </w:rPr>
            </w:pPr>
            <w:r w:rsidRPr="00FE109C">
              <w:rPr>
                <w:sz w:val="20"/>
                <w:szCs w:val="20"/>
              </w:rPr>
              <w:t>Диаметры, мм</w:t>
            </w:r>
          </w:p>
        </w:tc>
        <w:tc>
          <w:tcPr>
            <w:tcW w:w="800" w:type="dxa"/>
            <w:tcBorders>
              <w:top w:val="single" w:sz="4" w:space="0" w:color="auto"/>
              <w:left w:val="single" w:sz="4" w:space="0" w:color="auto"/>
              <w:bottom w:val="single" w:sz="4" w:space="0" w:color="auto"/>
              <w:right w:val="single" w:sz="4" w:space="0" w:color="auto"/>
            </w:tcBorders>
            <w:hideMark/>
          </w:tcPr>
          <w:p w14:paraId="2C00B410" w14:textId="77777777" w:rsidR="001C6597" w:rsidRPr="00FE109C" w:rsidRDefault="001C6597" w:rsidP="00444890">
            <w:pPr>
              <w:jc w:val="center"/>
              <w:rPr>
                <w:sz w:val="20"/>
                <w:szCs w:val="20"/>
              </w:rPr>
            </w:pPr>
            <w:r w:rsidRPr="00FE109C">
              <w:rPr>
                <w:sz w:val="20"/>
                <w:szCs w:val="20"/>
              </w:rPr>
              <w:t>Всего</w:t>
            </w:r>
          </w:p>
          <w:p w14:paraId="32088754" w14:textId="77777777" w:rsidR="001C6597" w:rsidRPr="00FE109C" w:rsidRDefault="001C6597" w:rsidP="00444890">
            <w:pPr>
              <w:jc w:val="center"/>
              <w:rPr>
                <w:sz w:val="20"/>
                <w:szCs w:val="20"/>
              </w:rPr>
            </w:pPr>
            <w:r w:rsidRPr="00FE109C">
              <w:rPr>
                <w:sz w:val="20"/>
                <w:szCs w:val="20"/>
              </w:rPr>
              <w:t>км</w:t>
            </w:r>
          </w:p>
        </w:tc>
      </w:tr>
      <w:tr w:rsidR="00FE109C" w:rsidRPr="00FE109C" w14:paraId="719E7662" w14:textId="77777777" w:rsidTr="00B414E2">
        <w:tc>
          <w:tcPr>
            <w:tcW w:w="1134" w:type="dxa"/>
            <w:vMerge/>
            <w:tcBorders>
              <w:top w:val="single" w:sz="4" w:space="0" w:color="auto"/>
              <w:left w:val="single" w:sz="4" w:space="0" w:color="auto"/>
              <w:bottom w:val="single" w:sz="4" w:space="0" w:color="auto"/>
              <w:right w:val="single" w:sz="4" w:space="0" w:color="auto"/>
            </w:tcBorders>
            <w:vAlign w:val="center"/>
            <w:hideMark/>
          </w:tcPr>
          <w:p w14:paraId="080FFB54" w14:textId="77777777" w:rsidR="001C6597" w:rsidRPr="00FE109C" w:rsidRDefault="001C6597" w:rsidP="00444890">
            <w:pPr>
              <w:rPr>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hideMark/>
          </w:tcPr>
          <w:p w14:paraId="68297937" w14:textId="77777777" w:rsidR="001C6597" w:rsidRPr="00FE109C" w:rsidRDefault="001C6597" w:rsidP="00B414E2">
            <w:pPr>
              <w:ind w:hanging="101"/>
              <w:jc w:val="center"/>
              <w:rPr>
                <w:sz w:val="20"/>
                <w:szCs w:val="20"/>
              </w:rPr>
            </w:pPr>
            <w:r w:rsidRPr="00FE109C">
              <w:rPr>
                <w:sz w:val="20"/>
                <w:szCs w:val="20"/>
              </w:rPr>
              <w:t>100</w:t>
            </w:r>
          </w:p>
        </w:tc>
        <w:tc>
          <w:tcPr>
            <w:tcW w:w="566" w:type="dxa"/>
            <w:tcBorders>
              <w:top w:val="single" w:sz="4" w:space="0" w:color="auto"/>
              <w:left w:val="single" w:sz="4" w:space="0" w:color="auto"/>
              <w:bottom w:val="single" w:sz="4" w:space="0" w:color="auto"/>
              <w:right w:val="single" w:sz="4" w:space="0" w:color="auto"/>
            </w:tcBorders>
            <w:vAlign w:val="center"/>
            <w:hideMark/>
          </w:tcPr>
          <w:p w14:paraId="1A1C198F" w14:textId="77777777" w:rsidR="001C6597" w:rsidRPr="00FE109C" w:rsidRDefault="001C6597" w:rsidP="00B414E2">
            <w:pPr>
              <w:ind w:hanging="101"/>
              <w:jc w:val="center"/>
              <w:rPr>
                <w:sz w:val="20"/>
                <w:szCs w:val="20"/>
              </w:rPr>
            </w:pPr>
            <w:r w:rsidRPr="00FE109C">
              <w:rPr>
                <w:sz w:val="20"/>
                <w:szCs w:val="20"/>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0D4FFA" w14:textId="77777777" w:rsidR="001C6597" w:rsidRPr="00FE109C" w:rsidRDefault="001C6597" w:rsidP="00B414E2">
            <w:pPr>
              <w:ind w:hanging="101"/>
              <w:jc w:val="center"/>
              <w:rPr>
                <w:sz w:val="20"/>
                <w:szCs w:val="20"/>
              </w:rPr>
            </w:pPr>
            <w:r w:rsidRPr="00FE109C">
              <w:rPr>
                <w:sz w:val="20"/>
                <w:szCs w:val="20"/>
              </w:rPr>
              <w:t>200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C1F92B" w14:textId="77777777" w:rsidR="001C6597" w:rsidRPr="00FE109C" w:rsidRDefault="001C6597" w:rsidP="00B414E2">
            <w:pPr>
              <w:ind w:hanging="101"/>
              <w:jc w:val="center"/>
              <w:rPr>
                <w:sz w:val="20"/>
                <w:szCs w:val="20"/>
              </w:rPr>
            </w:pPr>
            <w:r w:rsidRPr="00FE109C">
              <w:rPr>
                <w:sz w:val="20"/>
                <w:szCs w:val="20"/>
              </w:rPr>
              <w:t>250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C80CE2C" w14:textId="77777777" w:rsidR="001C6597" w:rsidRPr="00FE109C" w:rsidRDefault="001C6597" w:rsidP="00B414E2">
            <w:pPr>
              <w:ind w:hanging="101"/>
              <w:jc w:val="center"/>
              <w:rPr>
                <w:sz w:val="20"/>
                <w:szCs w:val="20"/>
              </w:rPr>
            </w:pPr>
            <w:r w:rsidRPr="00FE109C">
              <w:rPr>
                <w:sz w:val="20"/>
                <w:szCs w:val="20"/>
              </w:rPr>
              <w:t>300</w:t>
            </w:r>
          </w:p>
        </w:tc>
        <w:tc>
          <w:tcPr>
            <w:tcW w:w="649" w:type="dxa"/>
            <w:tcBorders>
              <w:top w:val="single" w:sz="4" w:space="0" w:color="auto"/>
              <w:left w:val="single" w:sz="4" w:space="0" w:color="auto"/>
              <w:bottom w:val="single" w:sz="4" w:space="0" w:color="auto"/>
              <w:right w:val="single" w:sz="4" w:space="0" w:color="auto"/>
            </w:tcBorders>
            <w:vAlign w:val="center"/>
            <w:hideMark/>
          </w:tcPr>
          <w:p w14:paraId="54724905" w14:textId="77777777" w:rsidR="001C6597" w:rsidRPr="00FE109C" w:rsidRDefault="001C6597" w:rsidP="00B414E2">
            <w:pPr>
              <w:ind w:hanging="101"/>
              <w:jc w:val="center"/>
              <w:rPr>
                <w:sz w:val="20"/>
                <w:szCs w:val="20"/>
              </w:rPr>
            </w:pPr>
            <w:r w:rsidRPr="00FE109C">
              <w:rPr>
                <w:sz w:val="20"/>
                <w:szCs w:val="20"/>
              </w:rPr>
              <w:t>400</w:t>
            </w:r>
          </w:p>
        </w:tc>
        <w:tc>
          <w:tcPr>
            <w:tcW w:w="568" w:type="dxa"/>
            <w:tcBorders>
              <w:top w:val="single" w:sz="4" w:space="0" w:color="auto"/>
              <w:left w:val="single" w:sz="4" w:space="0" w:color="auto"/>
              <w:bottom w:val="single" w:sz="4" w:space="0" w:color="auto"/>
              <w:right w:val="single" w:sz="4" w:space="0" w:color="auto"/>
            </w:tcBorders>
            <w:vAlign w:val="center"/>
            <w:hideMark/>
          </w:tcPr>
          <w:p w14:paraId="3F683941" w14:textId="77777777" w:rsidR="001C6597" w:rsidRPr="00FE109C" w:rsidRDefault="001C6597" w:rsidP="00B414E2">
            <w:pPr>
              <w:ind w:hanging="101"/>
              <w:jc w:val="center"/>
              <w:rPr>
                <w:sz w:val="20"/>
                <w:szCs w:val="20"/>
              </w:rPr>
            </w:pPr>
            <w:r w:rsidRPr="00FE109C">
              <w:rPr>
                <w:sz w:val="20"/>
                <w:szCs w:val="20"/>
              </w:rPr>
              <w:t>500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6956CB" w14:textId="77777777" w:rsidR="001C6597" w:rsidRPr="00FE109C" w:rsidRDefault="001C6597" w:rsidP="00B414E2">
            <w:pPr>
              <w:ind w:hanging="101"/>
              <w:jc w:val="center"/>
              <w:rPr>
                <w:sz w:val="20"/>
                <w:szCs w:val="20"/>
              </w:rPr>
            </w:pPr>
            <w:r w:rsidRPr="00FE109C">
              <w:rPr>
                <w:sz w:val="20"/>
                <w:szCs w:val="20"/>
              </w:rPr>
              <w:t>600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337DF8" w14:textId="77777777" w:rsidR="001C6597" w:rsidRPr="00FE109C" w:rsidRDefault="001C6597" w:rsidP="00B414E2">
            <w:pPr>
              <w:ind w:hanging="101"/>
              <w:jc w:val="center"/>
              <w:rPr>
                <w:sz w:val="20"/>
                <w:szCs w:val="20"/>
              </w:rPr>
            </w:pPr>
            <w:r w:rsidRPr="00FE109C">
              <w:rPr>
                <w:sz w:val="20"/>
                <w:szCs w:val="20"/>
              </w:rPr>
              <w:t>800</w:t>
            </w:r>
          </w:p>
        </w:tc>
        <w:tc>
          <w:tcPr>
            <w:tcW w:w="568" w:type="dxa"/>
            <w:tcBorders>
              <w:top w:val="single" w:sz="4" w:space="0" w:color="auto"/>
              <w:left w:val="single" w:sz="4" w:space="0" w:color="auto"/>
              <w:bottom w:val="single" w:sz="4" w:space="0" w:color="auto"/>
              <w:right w:val="single" w:sz="4" w:space="0" w:color="auto"/>
            </w:tcBorders>
            <w:vAlign w:val="center"/>
            <w:hideMark/>
          </w:tcPr>
          <w:p w14:paraId="22744CDE" w14:textId="77777777" w:rsidR="001C6597" w:rsidRPr="00FE109C" w:rsidRDefault="001C6597" w:rsidP="00B414E2">
            <w:pPr>
              <w:ind w:hanging="101"/>
              <w:jc w:val="center"/>
              <w:rPr>
                <w:sz w:val="20"/>
                <w:szCs w:val="20"/>
              </w:rPr>
            </w:pPr>
            <w:r w:rsidRPr="00FE109C">
              <w:rPr>
                <w:sz w:val="20"/>
                <w:szCs w:val="20"/>
              </w:rPr>
              <w:t>900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595D9" w14:textId="77777777" w:rsidR="001C6597" w:rsidRPr="00FE109C" w:rsidRDefault="001C6597" w:rsidP="00B414E2">
            <w:pPr>
              <w:ind w:hanging="101"/>
              <w:jc w:val="center"/>
              <w:rPr>
                <w:sz w:val="20"/>
                <w:szCs w:val="20"/>
              </w:rPr>
            </w:pPr>
            <w:r w:rsidRPr="00FE109C">
              <w:rPr>
                <w:sz w:val="20"/>
                <w:szCs w:val="20"/>
              </w:rPr>
              <w:t>1000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B427E52" w14:textId="77777777" w:rsidR="001C6597" w:rsidRPr="00FE109C" w:rsidRDefault="001C6597" w:rsidP="00B414E2">
            <w:pPr>
              <w:ind w:hanging="101"/>
              <w:jc w:val="center"/>
              <w:rPr>
                <w:sz w:val="20"/>
                <w:szCs w:val="20"/>
              </w:rPr>
            </w:pPr>
            <w:r w:rsidRPr="00FE109C">
              <w:rPr>
                <w:sz w:val="20"/>
                <w:szCs w:val="20"/>
              </w:rPr>
              <w:t>1200</w:t>
            </w:r>
          </w:p>
        </w:tc>
        <w:tc>
          <w:tcPr>
            <w:tcW w:w="615" w:type="dxa"/>
            <w:tcBorders>
              <w:top w:val="single" w:sz="4" w:space="0" w:color="auto"/>
              <w:left w:val="single" w:sz="4" w:space="0" w:color="auto"/>
              <w:bottom w:val="single" w:sz="4" w:space="0" w:color="auto"/>
              <w:right w:val="single" w:sz="4" w:space="0" w:color="auto"/>
            </w:tcBorders>
            <w:vAlign w:val="center"/>
            <w:hideMark/>
          </w:tcPr>
          <w:p w14:paraId="70F4FD7B" w14:textId="77777777" w:rsidR="001C6597" w:rsidRPr="00FE109C" w:rsidRDefault="001C6597" w:rsidP="00B414E2">
            <w:pPr>
              <w:ind w:hanging="101"/>
              <w:jc w:val="center"/>
              <w:rPr>
                <w:sz w:val="20"/>
                <w:szCs w:val="20"/>
              </w:rPr>
            </w:pPr>
            <w:r w:rsidRPr="00FE109C">
              <w:rPr>
                <w:sz w:val="20"/>
                <w:szCs w:val="20"/>
              </w:rPr>
              <w:t>1500</w:t>
            </w:r>
          </w:p>
        </w:tc>
        <w:tc>
          <w:tcPr>
            <w:tcW w:w="811" w:type="dxa"/>
            <w:gridSpan w:val="2"/>
            <w:tcBorders>
              <w:top w:val="single" w:sz="4" w:space="0" w:color="auto"/>
              <w:left w:val="single" w:sz="4" w:space="0" w:color="auto"/>
              <w:bottom w:val="single" w:sz="4" w:space="0" w:color="auto"/>
              <w:right w:val="single" w:sz="4" w:space="0" w:color="auto"/>
            </w:tcBorders>
            <w:vAlign w:val="center"/>
            <w:hideMark/>
          </w:tcPr>
          <w:p w14:paraId="01AD54E5" w14:textId="77777777" w:rsidR="001C6597" w:rsidRPr="00FE109C" w:rsidRDefault="001C6597" w:rsidP="00B414E2">
            <w:pPr>
              <w:ind w:hanging="101"/>
              <w:jc w:val="center"/>
              <w:rPr>
                <w:sz w:val="20"/>
                <w:szCs w:val="20"/>
              </w:rPr>
            </w:pPr>
          </w:p>
        </w:tc>
      </w:tr>
      <w:tr w:rsidR="00FE109C" w:rsidRPr="00FE109C" w14:paraId="4C846B07" w14:textId="77777777" w:rsidTr="00B414E2">
        <w:tc>
          <w:tcPr>
            <w:tcW w:w="1134" w:type="dxa"/>
            <w:tcBorders>
              <w:top w:val="single" w:sz="4" w:space="0" w:color="auto"/>
              <w:left w:val="single" w:sz="4" w:space="0" w:color="auto"/>
              <w:bottom w:val="single" w:sz="4" w:space="0" w:color="auto"/>
              <w:right w:val="single" w:sz="4" w:space="0" w:color="auto"/>
            </w:tcBorders>
            <w:hideMark/>
          </w:tcPr>
          <w:p w14:paraId="67307959" w14:textId="77777777" w:rsidR="001C6597" w:rsidRPr="00FE109C" w:rsidRDefault="001C6597" w:rsidP="00444890">
            <w:pPr>
              <w:rPr>
                <w:sz w:val="20"/>
                <w:szCs w:val="20"/>
              </w:rPr>
            </w:pPr>
            <w:r w:rsidRPr="00FE109C">
              <w:rPr>
                <w:sz w:val="20"/>
                <w:szCs w:val="20"/>
              </w:rPr>
              <w:t>Ж/бетон.</w:t>
            </w:r>
          </w:p>
        </w:tc>
        <w:tc>
          <w:tcPr>
            <w:tcW w:w="710" w:type="dxa"/>
            <w:tcBorders>
              <w:top w:val="single" w:sz="4" w:space="0" w:color="auto"/>
              <w:left w:val="single" w:sz="4" w:space="0" w:color="auto"/>
              <w:bottom w:val="single" w:sz="4" w:space="0" w:color="auto"/>
              <w:right w:val="single" w:sz="4" w:space="0" w:color="auto"/>
            </w:tcBorders>
            <w:vAlign w:val="center"/>
            <w:hideMark/>
          </w:tcPr>
          <w:p w14:paraId="49AC43E4" w14:textId="77777777" w:rsidR="001C6597" w:rsidRPr="00FE109C" w:rsidRDefault="001C6597" w:rsidP="00B414E2">
            <w:pPr>
              <w:ind w:hanging="101"/>
              <w:jc w:val="center"/>
              <w:rPr>
                <w:sz w:val="20"/>
                <w:szCs w:val="20"/>
              </w:rPr>
            </w:pPr>
            <w:r w:rsidRPr="00FE109C">
              <w:rPr>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70B565A1" w14:textId="77777777" w:rsidR="001C6597" w:rsidRPr="00FE109C" w:rsidRDefault="001C6597" w:rsidP="00B414E2">
            <w:pPr>
              <w:ind w:hanging="101"/>
              <w:jc w:val="center"/>
              <w:rPr>
                <w:sz w:val="20"/>
                <w:szCs w:val="20"/>
              </w:rPr>
            </w:pPr>
            <w:r w:rsidRPr="00FE109C">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08CF97"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0C8AB" w14:textId="77777777" w:rsidR="001C6597" w:rsidRPr="00FE109C" w:rsidRDefault="001C6597" w:rsidP="00B414E2">
            <w:pPr>
              <w:ind w:hanging="101"/>
              <w:jc w:val="center"/>
              <w:rPr>
                <w:sz w:val="20"/>
                <w:szCs w:val="20"/>
              </w:rPr>
            </w:pPr>
            <w:r w:rsidRPr="00FE109C">
              <w:rPr>
                <w:sz w:val="20"/>
                <w:szCs w:val="20"/>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1EF28DC" w14:textId="77777777" w:rsidR="001C6597" w:rsidRPr="00FE109C" w:rsidRDefault="001C6597" w:rsidP="00B414E2">
            <w:pPr>
              <w:ind w:hanging="101"/>
              <w:jc w:val="center"/>
              <w:rPr>
                <w:sz w:val="20"/>
                <w:szCs w:val="20"/>
              </w:rPr>
            </w:pPr>
            <w:r w:rsidRPr="00FE109C">
              <w:rPr>
                <w:sz w:val="20"/>
                <w:szCs w:val="20"/>
              </w:rPr>
              <w:t>0,1</w:t>
            </w:r>
          </w:p>
        </w:tc>
        <w:tc>
          <w:tcPr>
            <w:tcW w:w="649" w:type="dxa"/>
            <w:tcBorders>
              <w:top w:val="single" w:sz="4" w:space="0" w:color="auto"/>
              <w:left w:val="single" w:sz="4" w:space="0" w:color="auto"/>
              <w:bottom w:val="single" w:sz="4" w:space="0" w:color="auto"/>
              <w:right w:val="single" w:sz="4" w:space="0" w:color="auto"/>
            </w:tcBorders>
            <w:vAlign w:val="center"/>
            <w:hideMark/>
          </w:tcPr>
          <w:p w14:paraId="4EFF2024"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80E2F8" w14:textId="77777777" w:rsidR="001C6597" w:rsidRPr="00FE109C" w:rsidRDefault="001C6597" w:rsidP="00B414E2">
            <w:pPr>
              <w:ind w:hanging="101"/>
              <w:jc w:val="center"/>
              <w:rPr>
                <w:sz w:val="20"/>
                <w:szCs w:val="20"/>
              </w:rPr>
            </w:pPr>
            <w:r w:rsidRPr="00FE109C">
              <w:rPr>
                <w:sz w:val="20"/>
                <w:szCs w:val="20"/>
              </w:rPr>
              <w:t>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8FFF0F" w14:textId="77777777" w:rsidR="001C6597" w:rsidRPr="00FE109C" w:rsidRDefault="001C6597" w:rsidP="00B414E2">
            <w:pPr>
              <w:ind w:hanging="101"/>
              <w:jc w:val="center"/>
              <w:rPr>
                <w:sz w:val="20"/>
                <w:szCs w:val="20"/>
              </w:rPr>
            </w:pPr>
            <w:r w:rsidRPr="00FE109C">
              <w:rPr>
                <w:sz w:val="20"/>
                <w:szCs w:val="20"/>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38E0C8" w14:textId="77777777" w:rsidR="001C6597" w:rsidRPr="00FE109C" w:rsidRDefault="001C6597" w:rsidP="00B414E2">
            <w:pPr>
              <w:ind w:hanging="101"/>
              <w:jc w:val="center"/>
              <w:rPr>
                <w:sz w:val="20"/>
                <w:szCs w:val="20"/>
              </w:rPr>
            </w:pPr>
            <w:r w:rsidRPr="00FE109C">
              <w:rPr>
                <w:sz w:val="20"/>
                <w:szCs w:val="20"/>
              </w:rPr>
              <w:t>2,6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3141593" w14:textId="77777777" w:rsidR="001C6597" w:rsidRPr="00FE109C" w:rsidRDefault="001C6597" w:rsidP="00B414E2">
            <w:pPr>
              <w:ind w:hanging="101"/>
              <w:jc w:val="center"/>
              <w:rPr>
                <w:sz w:val="20"/>
                <w:szCs w:val="20"/>
              </w:rPr>
            </w:pPr>
            <w:r w:rsidRPr="00FE109C">
              <w:rPr>
                <w:sz w:val="20"/>
                <w:szCs w:val="20"/>
              </w:rPr>
              <w:t>1,47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8C75BB" w14:textId="77777777" w:rsidR="001C6597" w:rsidRPr="00FE109C" w:rsidRDefault="001C6597" w:rsidP="00B414E2">
            <w:pPr>
              <w:ind w:hanging="101"/>
              <w:jc w:val="center"/>
              <w:rPr>
                <w:sz w:val="20"/>
                <w:szCs w:val="20"/>
              </w:rPr>
            </w:pPr>
            <w:r w:rsidRPr="00FE109C">
              <w:rPr>
                <w:sz w:val="20"/>
                <w:szCs w:val="20"/>
              </w:rPr>
              <w:t>8,36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8D4BCC" w14:textId="77777777" w:rsidR="001C6597" w:rsidRPr="00FE109C" w:rsidRDefault="001C6597" w:rsidP="00B414E2">
            <w:pPr>
              <w:ind w:hanging="101"/>
              <w:jc w:val="center"/>
              <w:rPr>
                <w:sz w:val="20"/>
                <w:szCs w:val="20"/>
              </w:rPr>
            </w:pPr>
            <w:r w:rsidRPr="00FE109C">
              <w:rPr>
                <w:sz w:val="20"/>
                <w:szCs w:val="20"/>
              </w:rPr>
              <w:t>0,5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6A181D1" w14:textId="77777777" w:rsidR="001C6597" w:rsidRPr="00FE109C" w:rsidRDefault="001C6597" w:rsidP="00B414E2">
            <w:pPr>
              <w:ind w:hanging="101"/>
              <w:jc w:val="center"/>
              <w:rPr>
                <w:sz w:val="20"/>
                <w:szCs w:val="20"/>
              </w:rPr>
            </w:pPr>
            <w:r w:rsidRPr="00FE109C">
              <w:rPr>
                <w:sz w:val="20"/>
                <w:szCs w:val="20"/>
              </w:rPr>
              <w:t>0,84</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4CFDE4F3" w14:textId="77777777" w:rsidR="001C6597" w:rsidRPr="00FE109C" w:rsidRDefault="001C6597" w:rsidP="00B414E2">
            <w:pPr>
              <w:ind w:hanging="101"/>
              <w:jc w:val="center"/>
              <w:rPr>
                <w:sz w:val="20"/>
                <w:szCs w:val="20"/>
              </w:rPr>
            </w:pPr>
            <w:r w:rsidRPr="00FE109C">
              <w:rPr>
                <w:sz w:val="20"/>
                <w:szCs w:val="20"/>
              </w:rPr>
              <w:t>26,87</w:t>
            </w:r>
          </w:p>
          <w:p w14:paraId="434516B1" w14:textId="77777777" w:rsidR="001C6597" w:rsidRPr="00FE109C" w:rsidRDefault="001C6597" w:rsidP="00B414E2">
            <w:pPr>
              <w:ind w:hanging="101"/>
              <w:jc w:val="center"/>
              <w:rPr>
                <w:sz w:val="20"/>
                <w:szCs w:val="20"/>
              </w:rPr>
            </w:pPr>
          </w:p>
        </w:tc>
      </w:tr>
      <w:tr w:rsidR="00FE109C" w:rsidRPr="00FE109C" w14:paraId="449C31E6" w14:textId="77777777" w:rsidTr="00B414E2">
        <w:tc>
          <w:tcPr>
            <w:tcW w:w="1134" w:type="dxa"/>
            <w:tcBorders>
              <w:top w:val="single" w:sz="4" w:space="0" w:color="auto"/>
              <w:left w:val="single" w:sz="4" w:space="0" w:color="auto"/>
              <w:bottom w:val="single" w:sz="4" w:space="0" w:color="auto"/>
              <w:right w:val="single" w:sz="4" w:space="0" w:color="auto"/>
            </w:tcBorders>
            <w:hideMark/>
          </w:tcPr>
          <w:p w14:paraId="0F0AC682" w14:textId="77777777" w:rsidR="001C6597" w:rsidRPr="00FE109C" w:rsidRDefault="001C6597" w:rsidP="00444890">
            <w:pPr>
              <w:rPr>
                <w:sz w:val="20"/>
                <w:szCs w:val="20"/>
              </w:rPr>
            </w:pPr>
            <w:r w:rsidRPr="00FE109C">
              <w:rPr>
                <w:sz w:val="20"/>
                <w:szCs w:val="20"/>
              </w:rPr>
              <w:t>А/ц</w:t>
            </w:r>
          </w:p>
        </w:tc>
        <w:tc>
          <w:tcPr>
            <w:tcW w:w="710" w:type="dxa"/>
            <w:tcBorders>
              <w:top w:val="single" w:sz="4" w:space="0" w:color="auto"/>
              <w:left w:val="single" w:sz="4" w:space="0" w:color="auto"/>
              <w:bottom w:val="single" w:sz="4" w:space="0" w:color="auto"/>
              <w:right w:val="single" w:sz="4" w:space="0" w:color="auto"/>
            </w:tcBorders>
            <w:vAlign w:val="center"/>
            <w:hideMark/>
          </w:tcPr>
          <w:p w14:paraId="2B6E3056" w14:textId="77777777" w:rsidR="001C6597" w:rsidRPr="00FE109C" w:rsidRDefault="001C6597" w:rsidP="00B414E2">
            <w:pPr>
              <w:ind w:hanging="101"/>
              <w:jc w:val="center"/>
              <w:rPr>
                <w:sz w:val="20"/>
                <w:szCs w:val="20"/>
              </w:rPr>
            </w:pPr>
            <w:r w:rsidRPr="00FE109C">
              <w:rPr>
                <w:sz w:val="20"/>
                <w:szCs w:val="20"/>
              </w:rPr>
              <w:t>1,02</w:t>
            </w:r>
          </w:p>
        </w:tc>
        <w:tc>
          <w:tcPr>
            <w:tcW w:w="566" w:type="dxa"/>
            <w:tcBorders>
              <w:top w:val="single" w:sz="4" w:space="0" w:color="auto"/>
              <w:left w:val="single" w:sz="4" w:space="0" w:color="auto"/>
              <w:bottom w:val="single" w:sz="4" w:space="0" w:color="auto"/>
              <w:right w:val="single" w:sz="4" w:space="0" w:color="auto"/>
            </w:tcBorders>
            <w:vAlign w:val="center"/>
            <w:hideMark/>
          </w:tcPr>
          <w:p w14:paraId="3D41152E" w14:textId="77777777" w:rsidR="001C6597" w:rsidRPr="00FE109C" w:rsidRDefault="001C6597" w:rsidP="00B414E2">
            <w:pPr>
              <w:ind w:hanging="101"/>
              <w:jc w:val="center"/>
              <w:rPr>
                <w:sz w:val="20"/>
                <w:szCs w:val="20"/>
              </w:rPr>
            </w:pPr>
            <w:r w:rsidRPr="00FE109C">
              <w:rPr>
                <w:sz w:val="20"/>
                <w:szCs w:val="20"/>
              </w:rPr>
              <w:t>30,94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D6598F" w14:textId="77777777" w:rsidR="001C6597" w:rsidRPr="00FE109C" w:rsidRDefault="001C6597" w:rsidP="00B414E2">
            <w:pPr>
              <w:ind w:hanging="101"/>
              <w:jc w:val="center"/>
              <w:rPr>
                <w:sz w:val="20"/>
                <w:szCs w:val="20"/>
              </w:rPr>
            </w:pPr>
            <w:r w:rsidRPr="00FE109C">
              <w:rPr>
                <w:sz w:val="20"/>
                <w:szCs w:val="20"/>
              </w:rPr>
              <w:t>46,14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36803E" w14:textId="77777777" w:rsidR="001C6597" w:rsidRPr="00FE109C" w:rsidRDefault="001C6597" w:rsidP="00B414E2">
            <w:pPr>
              <w:ind w:hanging="101"/>
              <w:jc w:val="center"/>
              <w:rPr>
                <w:sz w:val="20"/>
                <w:szCs w:val="20"/>
              </w:rPr>
            </w:pPr>
            <w:r w:rsidRPr="00FE109C">
              <w:rPr>
                <w:sz w:val="20"/>
                <w:szCs w:val="20"/>
                <w:lang w:val="en-US"/>
              </w:rPr>
              <w:t>8,34</w:t>
            </w:r>
          </w:p>
        </w:tc>
        <w:tc>
          <w:tcPr>
            <w:tcW w:w="707" w:type="dxa"/>
            <w:tcBorders>
              <w:top w:val="single" w:sz="4" w:space="0" w:color="auto"/>
              <w:left w:val="single" w:sz="4" w:space="0" w:color="auto"/>
              <w:bottom w:val="single" w:sz="4" w:space="0" w:color="auto"/>
              <w:right w:val="single" w:sz="4" w:space="0" w:color="auto"/>
            </w:tcBorders>
            <w:vAlign w:val="center"/>
            <w:hideMark/>
          </w:tcPr>
          <w:p w14:paraId="7BE29453" w14:textId="77777777" w:rsidR="001C6597" w:rsidRPr="00FE109C" w:rsidRDefault="001C6597" w:rsidP="00B414E2">
            <w:pPr>
              <w:ind w:hanging="101"/>
              <w:jc w:val="center"/>
              <w:rPr>
                <w:sz w:val="20"/>
                <w:szCs w:val="20"/>
              </w:rPr>
            </w:pPr>
            <w:r w:rsidRPr="00FE109C">
              <w:rPr>
                <w:sz w:val="20"/>
                <w:szCs w:val="20"/>
              </w:rPr>
              <w:t>24,37</w:t>
            </w:r>
          </w:p>
        </w:tc>
        <w:tc>
          <w:tcPr>
            <w:tcW w:w="649" w:type="dxa"/>
            <w:tcBorders>
              <w:top w:val="single" w:sz="4" w:space="0" w:color="auto"/>
              <w:left w:val="single" w:sz="4" w:space="0" w:color="auto"/>
              <w:bottom w:val="single" w:sz="4" w:space="0" w:color="auto"/>
              <w:right w:val="single" w:sz="4" w:space="0" w:color="auto"/>
            </w:tcBorders>
            <w:vAlign w:val="center"/>
            <w:hideMark/>
          </w:tcPr>
          <w:p w14:paraId="3E613122" w14:textId="77777777" w:rsidR="001C6597" w:rsidRPr="00FE109C" w:rsidRDefault="001C6597" w:rsidP="00B414E2">
            <w:pPr>
              <w:ind w:hanging="101"/>
              <w:jc w:val="center"/>
              <w:rPr>
                <w:sz w:val="20"/>
                <w:szCs w:val="20"/>
              </w:rPr>
            </w:pPr>
            <w:r w:rsidRPr="00FE109C">
              <w:rPr>
                <w:sz w:val="20"/>
                <w:szCs w:val="20"/>
              </w:rPr>
              <w:t>9,69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1A6BE4B" w14:textId="77777777" w:rsidR="001C6597" w:rsidRPr="00FE109C" w:rsidRDefault="001C6597" w:rsidP="00B414E2">
            <w:pPr>
              <w:ind w:hanging="101"/>
              <w:jc w:val="center"/>
              <w:rPr>
                <w:sz w:val="20"/>
                <w:szCs w:val="20"/>
              </w:rPr>
            </w:pPr>
            <w:r w:rsidRPr="00FE109C">
              <w:rPr>
                <w:sz w:val="20"/>
                <w:szCs w:val="20"/>
              </w:rPr>
              <w:t>4,92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0E06" w14:textId="77777777" w:rsidR="001C6597" w:rsidRPr="00FE109C" w:rsidRDefault="001C6597" w:rsidP="00B414E2">
            <w:pPr>
              <w:ind w:hanging="101"/>
              <w:jc w:val="center"/>
              <w:rPr>
                <w:sz w:val="20"/>
                <w:szCs w:val="20"/>
              </w:rPr>
            </w:pPr>
            <w:r w:rsidRPr="00FE109C">
              <w:rPr>
                <w:sz w:val="20"/>
                <w:szCs w:val="20"/>
              </w:rPr>
              <w:t>1,72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29E0A8" w14:textId="77777777" w:rsidR="001C6597" w:rsidRPr="00FE109C" w:rsidRDefault="001C6597" w:rsidP="00B414E2">
            <w:pPr>
              <w:ind w:hanging="101"/>
              <w:jc w:val="center"/>
              <w:rPr>
                <w:sz w:val="20"/>
                <w:szCs w:val="20"/>
              </w:rPr>
            </w:pPr>
            <w:r w:rsidRPr="00FE109C">
              <w:rPr>
                <w:sz w:val="20"/>
                <w:szCs w:val="20"/>
              </w:rPr>
              <w:t>0,7</w:t>
            </w:r>
          </w:p>
        </w:tc>
        <w:tc>
          <w:tcPr>
            <w:tcW w:w="568" w:type="dxa"/>
            <w:tcBorders>
              <w:top w:val="single" w:sz="4" w:space="0" w:color="auto"/>
              <w:left w:val="single" w:sz="4" w:space="0" w:color="auto"/>
              <w:bottom w:val="single" w:sz="4" w:space="0" w:color="auto"/>
              <w:right w:val="single" w:sz="4" w:space="0" w:color="auto"/>
            </w:tcBorders>
            <w:vAlign w:val="center"/>
            <w:hideMark/>
          </w:tcPr>
          <w:p w14:paraId="4D9C7D20"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790447" w14:textId="77777777" w:rsidR="001C6597" w:rsidRPr="00FE109C" w:rsidRDefault="001C6597" w:rsidP="00B414E2">
            <w:pPr>
              <w:ind w:hanging="101"/>
              <w:jc w:val="center"/>
              <w:rPr>
                <w:sz w:val="20"/>
                <w:szCs w:val="20"/>
              </w:rPr>
            </w:pPr>
            <w:r w:rsidRPr="00FE109C">
              <w:rPr>
                <w:sz w:val="20"/>
                <w:szCs w:val="20"/>
              </w:rPr>
              <w:t>0,2</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A5CE7E" w14:textId="77777777" w:rsidR="001C6597" w:rsidRPr="00FE109C" w:rsidRDefault="001C6597" w:rsidP="00B414E2">
            <w:pPr>
              <w:ind w:hanging="101"/>
              <w:jc w:val="center"/>
              <w:rPr>
                <w:sz w:val="20"/>
                <w:szCs w:val="20"/>
              </w:rPr>
            </w:pPr>
            <w:r w:rsidRPr="00FE109C">
              <w:rPr>
                <w:sz w:val="20"/>
                <w:szCs w:val="20"/>
              </w:rPr>
              <w:t>-</w:t>
            </w:r>
          </w:p>
        </w:tc>
        <w:tc>
          <w:tcPr>
            <w:tcW w:w="615" w:type="dxa"/>
            <w:tcBorders>
              <w:top w:val="single" w:sz="4" w:space="0" w:color="auto"/>
              <w:left w:val="single" w:sz="4" w:space="0" w:color="auto"/>
              <w:bottom w:val="single" w:sz="4" w:space="0" w:color="auto"/>
              <w:right w:val="single" w:sz="4" w:space="0" w:color="auto"/>
            </w:tcBorders>
            <w:vAlign w:val="center"/>
            <w:hideMark/>
          </w:tcPr>
          <w:p w14:paraId="1BEF822E" w14:textId="77777777" w:rsidR="001C6597" w:rsidRPr="00FE109C" w:rsidRDefault="001C6597" w:rsidP="00B414E2">
            <w:pPr>
              <w:ind w:hanging="101"/>
              <w:jc w:val="center"/>
              <w:rPr>
                <w:sz w:val="20"/>
                <w:szCs w:val="20"/>
              </w:rPr>
            </w:pPr>
            <w:r w:rsidRPr="00FE109C">
              <w:rPr>
                <w:sz w:val="20"/>
                <w:szCs w:val="20"/>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4E61E059" w14:textId="77777777" w:rsidR="001C6597" w:rsidRPr="00FE109C" w:rsidRDefault="001C6597" w:rsidP="00B414E2">
            <w:pPr>
              <w:ind w:hanging="101"/>
              <w:jc w:val="center"/>
              <w:rPr>
                <w:sz w:val="20"/>
                <w:szCs w:val="20"/>
              </w:rPr>
            </w:pPr>
            <w:r w:rsidRPr="00FE109C">
              <w:rPr>
                <w:sz w:val="20"/>
                <w:szCs w:val="20"/>
              </w:rPr>
              <w:t>128,04</w:t>
            </w:r>
          </w:p>
          <w:p w14:paraId="1BE894AB" w14:textId="77777777" w:rsidR="001C6597" w:rsidRPr="00FE109C" w:rsidRDefault="001C6597" w:rsidP="00B414E2">
            <w:pPr>
              <w:ind w:hanging="101"/>
              <w:jc w:val="center"/>
              <w:rPr>
                <w:sz w:val="20"/>
                <w:szCs w:val="20"/>
              </w:rPr>
            </w:pPr>
          </w:p>
        </w:tc>
      </w:tr>
      <w:tr w:rsidR="00FE109C" w:rsidRPr="00FE109C" w14:paraId="05579AE3" w14:textId="77777777" w:rsidTr="00B414E2">
        <w:tc>
          <w:tcPr>
            <w:tcW w:w="1134" w:type="dxa"/>
            <w:tcBorders>
              <w:top w:val="single" w:sz="4" w:space="0" w:color="auto"/>
              <w:left w:val="single" w:sz="4" w:space="0" w:color="auto"/>
              <w:bottom w:val="single" w:sz="4" w:space="0" w:color="auto"/>
              <w:right w:val="single" w:sz="4" w:space="0" w:color="auto"/>
            </w:tcBorders>
            <w:hideMark/>
          </w:tcPr>
          <w:p w14:paraId="37330CDD" w14:textId="77777777" w:rsidR="001C6597" w:rsidRPr="00FE109C" w:rsidRDefault="001C6597" w:rsidP="00444890">
            <w:pPr>
              <w:rPr>
                <w:sz w:val="20"/>
                <w:szCs w:val="20"/>
              </w:rPr>
            </w:pPr>
            <w:r w:rsidRPr="00FE109C">
              <w:rPr>
                <w:sz w:val="20"/>
                <w:szCs w:val="20"/>
              </w:rPr>
              <w:t>Керамика</w:t>
            </w:r>
          </w:p>
        </w:tc>
        <w:tc>
          <w:tcPr>
            <w:tcW w:w="710" w:type="dxa"/>
            <w:tcBorders>
              <w:top w:val="single" w:sz="4" w:space="0" w:color="auto"/>
              <w:left w:val="single" w:sz="4" w:space="0" w:color="auto"/>
              <w:bottom w:val="single" w:sz="4" w:space="0" w:color="auto"/>
              <w:right w:val="single" w:sz="4" w:space="0" w:color="auto"/>
            </w:tcBorders>
            <w:vAlign w:val="center"/>
            <w:hideMark/>
          </w:tcPr>
          <w:p w14:paraId="3C8138A0" w14:textId="77777777" w:rsidR="001C6597" w:rsidRPr="00FE109C" w:rsidRDefault="001C6597" w:rsidP="00B414E2">
            <w:pPr>
              <w:ind w:hanging="101"/>
              <w:jc w:val="center"/>
              <w:rPr>
                <w:sz w:val="20"/>
                <w:szCs w:val="20"/>
              </w:rPr>
            </w:pPr>
            <w:r w:rsidRPr="00FE109C">
              <w:rPr>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446630C2" w14:textId="77777777" w:rsidR="001C6597" w:rsidRPr="00FE109C" w:rsidRDefault="001C6597" w:rsidP="00B414E2">
            <w:pPr>
              <w:ind w:hanging="101"/>
              <w:jc w:val="center"/>
              <w:rPr>
                <w:sz w:val="20"/>
                <w:szCs w:val="20"/>
              </w:rPr>
            </w:pPr>
            <w:r w:rsidRPr="00FE109C">
              <w:rPr>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696C21" w14:textId="77777777" w:rsidR="001C6597" w:rsidRPr="00FE109C" w:rsidRDefault="001C6597" w:rsidP="00B414E2">
            <w:pPr>
              <w:ind w:hanging="101"/>
              <w:jc w:val="center"/>
              <w:rPr>
                <w:sz w:val="20"/>
                <w:szCs w:val="20"/>
              </w:rPr>
            </w:pPr>
            <w:r w:rsidRPr="00FE109C">
              <w:rPr>
                <w:sz w:val="20"/>
                <w:szCs w:val="20"/>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65E5D0" w14:textId="77777777" w:rsidR="001C6597" w:rsidRPr="00FE109C" w:rsidRDefault="001C6597" w:rsidP="00B414E2">
            <w:pPr>
              <w:ind w:hanging="101"/>
              <w:jc w:val="center"/>
              <w:rPr>
                <w:sz w:val="20"/>
                <w:szCs w:val="20"/>
              </w:rPr>
            </w:pPr>
            <w:r w:rsidRPr="00FE109C">
              <w:rPr>
                <w:sz w:val="20"/>
                <w:szCs w:val="20"/>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22E1C67" w14:textId="77777777" w:rsidR="001C6597" w:rsidRPr="00FE109C" w:rsidRDefault="001C6597" w:rsidP="00B414E2">
            <w:pPr>
              <w:ind w:hanging="101"/>
              <w:jc w:val="center"/>
              <w:rPr>
                <w:sz w:val="20"/>
                <w:szCs w:val="20"/>
              </w:rPr>
            </w:pPr>
            <w:r w:rsidRPr="00FE109C">
              <w:rPr>
                <w:sz w:val="20"/>
                <w:szCs w:val="20"/>
              </w:rPr>
              <w:t>-</w:t>
            </w:r>
          </w:p>
        </w:tc>
        <w:tc>
          <w:tcPr>
            <w:tcW w:w="649" w:type="dxa"/>
            <w:tcBorders>
              <w:top w:val="single" w:sz="4" w:space="0" w:color="auto"/>
              <w:left w:val="single" w:sz="4" w:space="0" w:color="auto"/>
              <w:bottom w:val="single" w:sz="4" w:space="0" w:color="auto"/>
              <w:right w:val="single" w:sz="4" w:space="0" w:color="auto"/>
            </w:tcBorders>
            <w:vAlign w:val="center"/>
            <w:hideMark/>
          </w:tcPr>
          <w:p w14:paraId="5E046BF7"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AAEC6AF"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090D40"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4E3CBF"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07D45D3"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EC92B6"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EC508B0" w14:textId="77777777" w:rsidR="001C6597" w:rsidRPr="00FE109C" w:rsidRDefault="001C6597" w:rsidP="00B414E2">
            <w:pPr>
              <w:ind w:hanging="101"/>
              <w:jc w:val="center"/>
              <w:rPr>
                <w:sz w:val="20"/>
                <w:szCs w:val="20"/>
              </w:rPr>
            </w:pPr>
            <w:r w:rsidRPr="00FE109C">
              <w:rPr>
                <w:sz w:val="20"/>
                <w:szCs w:val="20"/>
              </w:rPr>
              <w:t>-</w:t>
            </w:r>
          </w:p>
        </w:tc>
        <w:tc>
          <w:tcPr>
            <w:tcW w:w="615" w:type="dxa"/>
            <w:tcBorders>
              <w:top w:val="single" w:sz="4" w:space="0" w:color="auto"/>
              <w:left w:val="single" w:sz="4" w:space="0" w:color="auto"/>
              <w:bottom w:val="single" w:sz="4" w:space="0" w:color="auto"/>
              <w:right w:val="single" w:sz="4" w:space="0" w:color="auto"/>
            </w:tcBorders>
            <w:vAlign w:val="center"/>
            <w:hideMark/>
          </w:tcPr>
          <w:p w14:paraId="47EB2719" w14:textId="77777777" w:rsidR="001C6597" w:rsidRPr="00FE109C" w:rsidRDefault="001C6597" w:rsidP="00B414E2">
            <w:pPr>
              <w:ind w:hanging="101"/>
              <w:jc w:val="center"/>
              <w:rPr>
                <w:sz w:val="20"/>
                <w:szCs w:val="20"/>
              </w:rPr>
            </w:pPr>
            <w:r w:rsidRPr="00FE109C">
              <w:rPr>
                <w:sz w:val="20"/>
                <w:szCs w:val="20"/>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2347B7C9" w14:textId="77777777" w:rsidR="001C6597" w:rsidRPr="00FE109C" w:rsidRDefault="001C6597" w:rsidP="00B414E2">
            <w:pPr>
              <w:ind w:hanging="101"/>
              <w:jc w:val="center"/>
              <w:rPr>
                <w:sz w:val="20"/>
                <w:szCs w:val="20"/>
              </w:rPr>
            </w:pPr>
            <w:r w:rsidRPr="00FE109C">
              <w:rPr>
                <w:sz w:val="20"/>
                <w:szCs w:val="20"/>
              </w:rPr>
              <w:t>1,6</w:t>
            </w:r>
          </w:p>
          <w:p w14:paraId="11625B5C" w14:textId="77777777" w:rsidR="001C6597" w:rsidRPr="00FE109C" w:rsidRDefault="001C6597" w:rsidP="00B414E2">
            <w:pPr>
              <w:ind w:hanging="101"/>
              <w:jc w:val="center"/>
              <w:rPr>
                <w:sz w:val="20"/>
                <w:szCs w:val="20"/>
              </w:rPr>
            </w:pPr>
          </w:p>
        </w:tc>
      </w:tr>
      <w:tr w:rsidR="00FE109C" w:rsidRPr="00FE109C" w14:paraId="51268053" w14:textId="77777777" w:rsidTr="00B414E2">
        <w:tc>
          <w:tcPr>
            <w:tcW w:w="1134" w:type="dxa"/>
            <w:tcBorders>
              <w:top w:val="single" w:sz="4" w:space="0" w:color="auto"/>
              <w:left w:val="single" w:sz="4" w:space="0" w:color="auto"/>
              <w:bottom w:val="single" w:sz="4" w:space="0" w:color="auto"/>
              <w:right w:val="single" w:sz="4" w:space="0" w:color="auto"/>
            </w:tcBorders>
            <w:hideMark/>
          </w:tcPr>
          <w:p w14:paraId="0CDDAE5D" w14:textId="77777777" w:rsidR="001C6597" w:rsidRPr="00FE109C" w:rsidRDefault="001C6597" w:rsidP="00444890">
            <w:pPr>
              <w:rPr>
                <w:sz w:val="20"/>
                <w:szCs w:val="20"/>
              </w:rPr>
            </w:pPr>
            <w:r w:rsidRPr="00FE109C">
              <w:rPr>
                <w:sz w:val="20"/>
                <w:szCs w:val="20"/>
              </w:rPr>
              <w:lastRenderedPageBreak/>
              <w:t>Чугун</w:t>
            </w:r>
          </w:p>
        </w:tc>
        <w:tc>
          <w:tcPr>
            <w:tcW w:w="710" w:type="dxa"/>
            <w:tcBorders>
              <w:top w:val="single" w:sz="4" w:space="0" w:color="auto"/>
              <w:left w:val="single" w:sz="4" w:space="0" w:color="auto"/>
              <w:bottom w:val="single" w:sz="4" w:space="0" w:color="auto"/>
              <w:right w:val="single" w:sz="4" w:space="0" w:color="auto"/>
            </w:tcBorders>
            <w:vAlign w:val="center"/>
            <w:hideMark/>
          </w:tcPr>
          <w:p w14:paraId="2F76EC98" w14:textId="77777777" w:rsidR="001C6597" w:rsidRPr="00FE109C" w:rsidRDefault="001C6597" w:rsidP="00B414E2">
            <w:pPr>
              <w:ind w:hanging="101"/>
              <w:jc w:val="center"/>
              <w:rPr>
                <w:sz w:val="20"/>
                <w:szCs w:val="20"/>
              </w:rPr>
            </w:pPr>
            <w:r w:rsidRPr="00FE109C">
              <w:rPr>
                <w:sz w:val="20"/>
                <w:szCs w:val="20"/>
              </w:rPr>
              <w:t>2,46</w:t>
            </w:r>
          </w:p>
        </w:tc>
        <w:tc>
          <w:tcPr>
            <w:tcW w:w="566" w:type="dxa"/>
            <w:tcBorders>
              <w:top w:val="single" w:sz="4" w:space="0" w:color="auto"/>
              <w:left w:val="single" w:sz="4" w:space="0" w:color="auto"/>
              <w:bottom w:val="single" w:sz="4" w:space="0" w:color="auto"/>
              <w:right w:val="single" w:sz="4" w:space="0" w:color="auto"/>
            </w:tcBorders>
            <w:vAlign w:val="center"/>
            <w:hideMark/>
          </w:tcPr>
          <w:p w14:paraId="005F4FA6" w14:textId="77777777" w:rsidR="001C6597" w:rsidRPr="00FE109C" w:rsidRDefault="001C6597" w:rsidP="00B414E2">
            <w:pPr>
              <w:ind w:hanging="101"/>
              <w:jc w:val="center"/>
              <w:rPr>
                <w:sz w:val="20"/>
                <w:szCs w:val="20"/>
              </w:rPr>
            </w:pPr>
            <w:r w:rsidRPr="00FE109C">
              <w:rPr>
                <w:sz w:val="20"/>
                <w:szCs w:val="20"/>
              </w:rPr>
              <w:t>0,73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7F5145" w14:textId="77777777" w:rsidR="001C6597" w:rsidRPr="00FE109C" w:rsidRDefault="001C6597" w:rsidP="00B414E2">
            <w:pPr>
              <w:ind w:hanging="101"/>
              <w:jc w:val="center"/>
              <w:rPr>
                <w:sz w:val="20"/>
                <w:szCs w:val="20"/>
              </w:rPr>
            </w:pPr>
            <w:r w:rsidRPr="00FE109C">
              <w:rPr>
                <w:sz w:val="20"/>
                <w:szCs w:val="20"/>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5DA63A" w14:textId="77777777" w:rsidR="001C6597" w:rsidRPr="00FE109C" w:rsidRDefault="001C6597" w:rsidP="00B414E2">
            <w:pPr>
              <w:ind w:hanging="101"/>
              <w:jc w:val="center"/>
              <w:rPr>
                <w:sz w:val="20"/>
                <w:szCs w:val="20"/>
              </w:rPr>
            </w:pPr>
            <w:r w:rsidRPr="00FE109C">
              <w:rPr>
                <w:sz w:val="20"/>
                <w:szCs w:val="20"/>
              </w:rPr>
              <w:t>0,44</w:t>
            </w:r>
          </w:p>
        </w:tc>
        <w:tc>
          <w:tcPr>
            <w:tcW w:w="707" w:type="dxa"/>
            <w:tcBorders>
              <w:top w:val="single" w:sz="4" w:space="0" w:color="auto"/>
              <w:left w:val="single" w:sz="4" w:space="0" w:color="auto"/>
              <w:bottom w:val="single" w:sz="4" w:space="0" w:color="auto"/>
              <w:right w:val="single" w:sz="4" w:space="0" w:color="auto"/>
            </w:tcBorders>
            <w:vAlign w:val="center"/>
            <w:hideMark/>
          </w:tcPr>
          <w:p w14:paraId="71BEBEFB" w14:textId="77777777" w:rsidR="001C6597" w:rsidRPr="00FE109C" w:rsidRDefault="001C6597" w:rsidP="00B414E2">
            <w:pPr>
              <w:ind w:hanging="101"/>
              <w:jc w:val="center"/>
              <w:rPr>
                <w:sz w:val="20"/>
                <w:szCs w:val="20"/>
              </w:rPr>
            </w:pPr>
            <w:r w:rsidRPr="00FE109C">
              <w:rPr>
                <w:sz w:val="20"/>
                <w:szCs w:val="20"/>
              </w:rPr>
              <w:t>2,2</w:t>
            </w:r>
          </w:p>
        </w:tc>
        <w:tc>
          <w:tcPr>
            <w:tcW w:w="649" w:type="dxa"/>
            <w:tcBorders>
              <w:top w:val="single" w:sz="4" w:space="0" w:color="auto"/>
              <w:left w:val="single" w:sz="4" w:space="0" w:color="auto"/>
              <w:bottom w:val="single" w:sz="4" w:space="0" w:color="auto"/>
              <w:right w:val="single" w:sz="4" w:space="0" w:color="auto"/>
            </w:tcBorders>
            <w:vAlign w:val="center"/>
            <w:hideMark/>
          </w:tcPr>
          <w:p w14:paraId="3DB1A110"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27CC2A5"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4419FE"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A60E40"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F7D7316"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B4D18E"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5D82820" w14:textId="77777777" w:rsidR="001C6597" w:rsidRPr="00FE109C" w:rsidRDefault="001C6597" w:rsidP="00B414E2">
            <w:pPr>
              <w:ind w:hanging="101"/>
              <w:jc w:val="center"/>
              <w:rPr>
                <w:sz w:val="20"/>
                <w:szCs w:val="20"/>
              </w:rPr>
            </w:pPr>
            <w:r w:rsidRPr="00FE109C">
              <w:rPr>
                <w:sz w:val="20"/>
                <w:szCs w:val="20"/>
              </w:rPr>
              <w:t>-</w:t>
            </w:r>
          </w:p>
        </w:tc>
        <w:tc>
          <w:tcPr>
            <w:tcW w:w="615" w:type="dxa"/>
            <w:tcBorders>
              <w:top w:val="single" w:sz="4" w:space="0" w:color="auto"/>
              <w:left w:val="single" w:sz="4" w:space="0" w:color="auto"/>
              <w:bottom w:val="single" w:sz="4" w:space="0" w:color="auto"/>
              <w:right w:val="single" w:sz="4" w:space="0" w:color="auto"/>
            </w:tcBorders>
            <w:vAlign w:val="center"/>
            <w:hideMark/>
          </w:tcPr>
          <w:p w14:paraId="308830E9" w14:textId="77777777" w:rsidR="001C6597" w:rsidRPr="00FE109C" w:rsidRDefault="001C6597" w:rsidP="00B414E2">
            <w:pPr>
              <w:ind w:hanging="101"/>
              <w:jc w:val="center"/>
              <w:rPr>
                <w:sz w:val="20"/>
                <w:szCs w:val="20"/>
              </w:rPr>
            </w:pPr>
            <w:r w:rsidRPr="00FE109C">
              <w:rPr>
                <w:sz w:val="20"/>
                <w:szCs w:val="20"/>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73C939F3" w14:textId="77777777" w:rsidR="001C6597" w:rsidRPr="00FE109C" w:rsidRDefault="001C6597" w:rsidP="00B414E2">
            <w:pPr>
              <w:ind w:hanging="101"/>
              <w:jc w:val="center"/>
              <w:rPr>
                <w:sz w:val="20"/>
                <w:szCs w:val="20"/>
              </w:rPr>
            </w:pPr>
            <w:r w:rsidRPr="00FE109C">
              <w:rPr>
                <w:sz w:val="20"/>
                <w:szCs w:val="20"/>
              </w:rPr>
              <w:t>6,23</w:t>
            </w:r>
          </w:p>
          <w:p w14:paraId="09C12148" w14:textId="77777777" w:rsidR="001C6597" w:rsidRPr="00FE109C" w:rsidRDefault="001C6597" w:rsidP="00B414E2">
            <w:pPr>
              <w:ind w:hanging="101"/>
              <w:jc w:val="center"/>
              <w:rPr>
                <w:sz w:val="20"/>
                <w:szCs w:val="20"/>
              </w:rPr>
            </w:pPr>
          </w:p>
        </w:tc>
      </w:tr>
      <w:tr w:rsidR="00FE109C" w:rsidRPr="00FE109C" w14:paraId="1448BF01" w14:textId="77777777" w:rsidTr="00B414E2">
        <w:tc>
          <w:tcPr>
            <w:tcW w:w="1134" w:type="dxa"/>
            <w:tcBorders>
              <w:top w:val="single" w:sz="4" w:space="0" w:color="auto"/>
              <w:left w:val="single" w:sz="4" w:space="0" w:color="auto"/>
              <w:bottom w:val="single" w:sz="4" w:space="0" w:color="auto"/>
              <w:right w:val="single" w:sz="4" w:space="0" w:color="auto"/>
            </w:tcBorders>
            <w:hideMark/>
          </w:tcPr>
          <w:p w14:paraId="4D15E0B2" w14:textId="77777777" w:rsidR="001C6597" w:rsidRPr="00FE109C" w:rsidRDefault="001C6597" w:rsidP="00444890">
            <w:pPr>
              <w:rPr>
                <w:sz w:val="20"/>
                <w:szCs w:val="20"/>
              </w:rPr>
            </w:pPr>
            <w:r w:rsidRPr="00FE109C">
              <w:rPr>
                <w:sz w:val="20"/>
                <w:szCs w:val="20"/>
              </w:rPr>
              <w:t>Сталь</w:t>
            </w:r>
          </w:p>
        </w:tc>
        <w:tc>
          <w:tcPr>
            <w:tcW w:w="710" w:type="dxa"/>
            <w:tcBorders>
              <w:top w:val="single" w:sz="4" w:space="0" w:color="auto"/>
              <w:left w:val="single" w:sz="4" w:space="0" w:color="auto"/>
              <w:bottom w:val="single" w:sz="4" w:space="0" w:color="auto"/>
              <w:right w:val="single" w:sz="4" w:space="0" w:color="auto"/>
            </w:tcBorders>
            <w:vAlign w:val="center"/>
            <w:hideMark/>
          </w:tcPr>
          <w:p w14:paraId="5B59DFC2" w14:textId="77777777" w:rsidR="001C6597" w:rsidRPr="00FE109C" w:rsidRDefault="001C6597" w:rsidP="00B414E2">
            <w:pPr>
              <w:ind w:hanging="101"/>
              <w:jc w:val="center"/>
              <w:rPr>
                <w:sz w:val="20"/>
                <w:szCs w:val="20"/>
              </w:rPr>
            </w:pPr>
            <w:r w:rsidRPr="00FE109C">
              <w:rPr>
                <w:sz w:val="20"/>
                <w:szCs w:val="20"/>
              </w:rPr>
              <w:t>0,01</w:t>
            </w:r>
          </w:p>
        </w:tc>
        <w:tc>
          <w:tcPr>
            <w:tcW w:w="566" w:type="dxa"/>
            <w:tcBorders>
              <w:top w:val="single" w:sz="4" w:space="0" w:color="auto"/>
              <w:left w:val="single" w:sz="4" w:space="0" w:color="auto"/>
              <w:bottom w:val="single" w:sz="4" w:space="0" w:color="auto"/>
              <w:right w:val="single" w:sz="4" w:space="0" w:color="auto"/>
            </w:tcBorders>
            <w:vAlign w:val="center"/>
            <w:hideMark/>
          </w:tcPr>
          <w:p w14:paraId="21EA002D" w14:textId="77777777" w:rsidR="001C6597" w:rsidRPr="00FE109C" w:rsidRDefault="001C6597" w:rsidP="00B414E2">
            <w:pPr>
              <w:ind w:hanging="101"/>
              <w:jc w:val="center"/>
              <w:rPr>
                <w:sz w:val="20"/>
                <w:szCs w:val="20"/>
              </w:rPr>
            </w:pPr>
            <w:r w:rsidRPr="00FE109C">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158B00"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8251DF" w14:textId="77777777" w:rsidR="001C6597" w:rsidRPr="00FE109C" w:rsidRDefault="001C6597" w:rsidP="00B414E2">
            <w:pPr>
              <w:ind w:hanging="101"/>
              <w:jc w:val="center"/>
              <w:rPr>
                <w:sz w:val="20"/>
                <w:szCs w:val="20"/>
              </w:rPr>
            </w:pPr>
            <w:r w:rsidRPr="00FE109C">
              <w:rPr>
                <w:sz w:val="20"/>
                <w:szCs w:val="20"/>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48BADCE" w14:textId="77777777" w:rsidR="001C6597" w:rsidRPr="00FE109C" w:rsidRDefault="001C6597" w:rsidP="00B414E2">
            <w:pPr>
              <w:ind w:hanging="101"/>
              <w:jc w:val="center"/>
              <w:rPr>
                <w:sz w:val="20"/>
                <w:szCs w:val="20"/>
              </w:rPr>
            </w:pPr>
            <w:r w:rsidRPr="00FE109C">
              <w:rPr>
                <w:sz w:val="20"/>
                <w:szCs w:val="20"/>
              </w:rPr>
              <w:t>-</w:t>
            </w:r>
          </w:p>
        </w:tc>
        <w:tc>
          <w:tcPr>
            <w:tcW w:w="649" w:type="dxa"/>
            <w:tcBorders>
              <w:top w:val="single" w:sz="4" w:space="0" w:color="auto"/>
              <w:left w:val="single" w:sz="4" w:space="0" w:color="auto"/>
              <w:bottom w:val="single" w:sz="4" w:space="0" w:color="auto"/>
              <w:right w:val="single" w:sz="4" w:space="0" w:color="auto"/>
            </w:tcBorders>
            <w:vAlign w:val="center"/>
            <w:hideMark/>
          </w:tcPr>
          <w:p w14:paraId="6D9790D9"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A9CCCF1" w14:textId="77777777" w:rsidR="001C6597" w:rsidRPr="00FE109C" w:rsidRDefault="001C6597" w:rsidP="00B414E2">
            <w:pPr>
              <w:ind w:hanging="101"/>
              <w:jc w:val="center"/>
              <w:rPr>
                <w:sz w:val="20"/>
                <w:szCs w:val="20"/>
              </w:rPr>
            </w:pPr>
            <w:r w:rsidRPr="00FE109C">
              <w:rPr>
                <w:sz w:val="20"/>
                <w:szCs w:val="20"/>
              </w:rPr>
              <w:t>5,3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6F19FC"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44A99E" w14:textId="77777777" w:rsidR="001C6597" w:rsidRPr="00FE109C" w:rsidRDefault="001C6597" w:rsidP="00B414E2">
            <w:pPr>
              <w:ind w:hanging="101"/>
              <w:jc w:val="center"/>
              <w:rPr>
                <w:sz w:val="20"/>
                <w:szCs w:val="20"/>
              </w:rPr>
            </w:pPr>
            <w:r w:rsidRPr="00FE109C">
              <w:rPr>
                <w:sz w:val="20"/>
                <w:szCs w:val="20"/>
              </w:rPr>
              <w:t>0,02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E2C00C4"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264E78"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D9D47C1" w14:textId="77777777" w:rsidR="001C6597" w:rsidRPr="00FE109C" w:rsidRDefault="001C6597" w:rsidP="00B414E2">
            <w:pPr>
              <w:ind w:hanging="101"/>
              <w:jc w:val="center"/>
              <w:rPr>
                <w:sz w:val="20"/>
                <w:szCs w:val="20"/>
              </w:rPr>
            </w:pPr>
            <w:r w:rsidRPr="00FE109C">
              <w:rPr>
                <w:sz w:val="20"/>
                <w:szCs w:val="20"/>
              </w:rPr>
              <w:t>-</w:t>
            </w:r>
          </w:p>
        </w:tc>
        <w:tc>
          <w:tcPr>
            <w:tcW w:w="615" w:type="dxa"/>
            <w:tcBorders>
              <w:top w:val="single" w:sz="4" w:space="0" w:color="auto"/>
              <w:left w:val="single" w:sz="4" w:space="0" w:color="auto"/>
              <w:bottom w:val="single" w:sz="4" w:space="0" w:color="auto"/>
              <w:right w:val="single" w:sz="4" w:space="0" w:color="auto"/>
            </w:tcBorders>
            <w:vAlign w:val="center"/>
            <w:hideMark/>
          </w:tcPr>
          <w:p w14:paraId="25D6A230" w14:textId="77777777" w:rsidR="001C6597" w:rsidRPr="00FE109C" w:rsidRDefault="001C6597" w:rsidP="00B414E2">
            <w:pPr>
              <w:ind w:hanging="101"/>
              <w:jc w:val="center"/>
              <w:rPr>
                <w:sz w:val="20"/>
                <w:szCs w:val="20"/>
              </w:rPr>
            </w:pPr>
            <w:r w:rsidRPr="00FE109C">
              <w:rPr>
                <w:sz w:val="20"/>
                <w:szCs w:val="20"/>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3618D492" w14:textId="77777777" w:rsidR="001C6597" w:rsidRPr="00FE109C" w:rsidRDefault="001C6597" w:rsidP="00B414E2">
            <w:pPr>
              <w:ind w:hanging="101"/>
              <w:jc w:val="center"/>
              <w:rPr>
                <w:sz w:val="20"/>
                <w:szCs w:val="20"/>
              </w:rPr>
            </w:pPr>
            <w:r w:rsidRPr="00FE109C">
              <w:rPr>
                <w:sz w:val="20"/>
                <w:szCs w:val="20"/>
              </w:rPr>
              <w:t>5,33</w:t>
            </w:r>
          </w:p>
          <w:p w14:paraId="719FA34D" w14:textId="77777777" w:rsidR="001C6597" w:rsidRPr="00FE109C" w:rsidRDefault="001C6597" w:rsidP="00B414E2">
            <w:pPr>
              <w:ind w:hanging="101"/>
              <w:jc w:val="center"/>
              <w:rPr>
                <w:sz w:val="20"/>
                <w:szCs w:val="20"/>
              </w:rPr>
            </w:pPr>
          </w:p>
        </w:tc>
      </w:tr>
      <w:tr w:rsidR="00FE109C" w:rsidRPr="00FE109C" w14:paraId="75E2CDA6" w14:textId="77777777" w:rsidTr="00B414E2">
        <w:trPr>
          <w:trHeight w:val="503"/>
        </w:trPr>
        <w:tc>
          <w:tcPr>
            <w:tcW w:w="1134" w:type="dxa"/>
            <w:tcBorders>
              <w:top w:val="single" w:sz="4" w:space="0" w:color="auto"/>
              <w:left w:val="single" w:sz="4" w:space="0" w:color="auto"/>
              <w:bottom w:val="single" w:sz="4" w:space="0" w:color="auto"/>
              <w:right w:val="single" w:sz="4" w:space="0" w:color="auto"/>
            </w:tcBorders>
            <w:hideMark/>
          </w:tcPr>
          <w:p w14:paraId="45D450EB" w14:textId="77777777" w:rsidR="001C6597" w:rsidRPr="00FE109C" w:rsidRDefault="001C6597" w:rsidP="00444890">
            <w:pPr>
              <w:rPr>
                <w:sz w:val="20"/>
                <w:szCs w:val="20"/>
              </w:rPr>
            </w:pPr>
            <w:proofErr w:type="spellStart"/>
            <w:r w:rsidRPr="00FE109C">
              <w:rPr>
                <w:sz w:val="20"/>
                <w:szCs w:val="20"/>
              </w:rPr>
              <w:t>Полиэтил</w:t>
            </w:r>
            <w:proofErr w:type="spellEnd"/>
          </w:p>
        </w:tc>
        <w:tc>
          <w:tcPr>
            <w:tcW w:w="710" w:type="dxa"/>
            <w:tcBorders>
              <w:top w:val="single" w:sz="4" w:space="0" w:color="auto"/>
              <w:left w:val="single" w:sz="4" w:space="0" w:color="auto"/>
              <w:bottom w:val="single" w:sz="4" w:space="0" w:color="auto"/>
              <w:right w:val="single" w:sz="4" w:space="0" w:color="auto"/>
            </w:tcBorders>
            <w:vAlign w:val="center"/>
            <w:hideMark/>
          </w:tcPr>
          <w:p w14:paraId="7D31331D" w14:textId="77777777" w:rsidR="001C6597" w:rsidRPr="00FE109C" w:rsidRDefault="001C6597" w:rsidP="00B414E2">
            <w:pPr>
              <w:ind w:hanging="101"/>
              <w:jc w:val="center"/>
              <w:rPr>
                <w:sz w:val="20"/>
                <w:szCs w:val="20"/>
              </w:rPr>
            </w:pPr>
            <w:r w:rsidRPr="00FE109C">
              <w:rPr>
                <w:sz w:val="20"/>
                <w:szCs w:val="20"/>
              </w:rPr>
              <w:t>11,57</w:t>
            </w:r>
          </w:p>
        </w:tc>
        <w:tc>
          <w:tcPr>
            <w:tcW w:w="566" w:type="dxa"/>
            <w:tcBorders>
              <w:top w:val="single" w:sz="4" w:space="0" w:color="auto"/>
              <w:left w:val="single" w:sz="4" w:space="0" w:color="auto"/>
              <w:bottom w:val="single" w:sz="4" w:space="0" w:color="auto"/>
              <w:right w:val="single" w:sz="4" w:space="0" w:color="auto"/>
            </w:tcBorders>
            <w:vAlign w:val="center"/>
            <w:hideMark/>
          </w:tcPr>
          <w:p w14:paraId="6382E761" w14:textId="77777777" w:rsidR="001C6597" w:rsidRPr="00FE109C" w:rsidRDefault="001C6597" w:rsidP="00B414E2">
            <w:pPr>
              <w:ind w:hanging="101"/>
              <w:jc w:val="center"/>
              <w:rPr>
                <w:sz w:val="20"/>
                <w:szCs w:val="20"/>
              </w:rPr>
            </w:pPr>
            <w:r w:rsidRPr="00FE109C">
              <w:rPr>
                <w:sz w:val="20"/>
                <w:szCs w:val="20"/>
              </w:rPr>
              <w:t>29,16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F35A38" w14:textId="77777777" w:rsidR="001C6597" w:rsidRPr="00FE109C" w:rsidRDefault="001C6597" w:rsidP="00B414E2">
            <w:pPr>
              <w:ind w:hanging="101"/>
              <w:jc w:val="center"/>
              <w:rPr>
                <w:sz w:val="20"/>
                <w:szCs w:val="20"/>
              </w:rPr>
            </w:pPr>
            <w:r w:rsidRPr="00FE109C">
              <w:rPr>
                <w:sz w:val="20"/>
                <w:szCs w:val="20"/>
              </w:rPr>
              <w:t>19,71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D8D1FD" w14:textId="77777777" w:rsidR="001C6597" w:rsidRPr="00FE109C" w:rsidRDefault="001C6597" w:rsidP="00B414E2">
            <w:pPr>
              <w:ind w:hanging="101"/>
              <w:jc w:val="center"/>
              <w:rPr>
                <w:sz w:val="20"/>
                <w:szCs w:val="20"/>
              </w:rPr>
            </w:pPr>
            <w:r w:rsidRPr="00FE109C">
              <w:rPr>
                <w:sz w:val="20"/>
                <w:szCs w:val="20"/>
              </w:rPr>
              <w:t>1,25</w:t>
            </w:r>
          </w:p>
        </w:tc>
        <w:tc>
          <w:tcPr>
            <w:tcW w:w="707" w:type="dxa"/>
            <w:tcBorders>
              <w:top w:val="single" w:sz="4" w:space="0" w:color="auto"/>
              <w:left w:val="single" w:sz="4" w:space="0" w:color="auto"/>
              <w:bottom w:val="single" w:sz="4" w:space="0" w:color="auto"/>
              <w:right w:val="single" w:sz="4" w:space="0" w:color="auto"/>
            </w:tcBorders>
            <w:vAlign w:val="center"/>
            <w:hideMark/>
          </w:tcPr>
          <w:p w14:paraId="09FCA0DE" w14:textId="77777777" w:rsidR="001C6597" w:rsidRPr="00FE109C" w:rsidRDefault="001C6597" w:rsidP="00B414E2">
            <w:pPr>
              <w:ind w:hanging="101"/>
              <w:jc w:val="center"/>
              <w:rPr>
                <w:sz w:val="20"/>
                <w:szCs w:val="20"/>
              </w:rPr>
            </w:pPr>
            <w:r w:rsidRPr="00FE109C">
              <w:rPr>
                <w:sz w:val="20"/>
                <w:szCs w:val="20"/>
              </w:rPr>
              <w:t>5,17</w:t>
            </w:r>
          </w:p>
        </w:tc>
        <w:tc>
          <w:tcPr>
            <w:tcW w:w="649" w:type="dxa"/>
            <w:tcBorders>
              <w:top w:val="single" w:sz="4" w:space="0" w:color="auto"/>
              <w:left w:val="single" w:sz="4" w:space="0" w:color="auto"/>
              <w:bottom w:val="single" w:sz="4" w:space="0" w:color="auto"/>
              <w:right w:val="single" w:sz="4" w:space="0" w:color="auto"/>
            </w:tcBorders>
            <w:vAlign w:val="center"/>
            <w:hideMark/>
          </w:tcPr>
          <w:p w14:paraId="3BB422D7" w14:textId="77777777" w:rsidR="001C6597" w:rsidRPr="00FE109C" w:rsidRDefault="001C6597" w:rsidP="00B414E2">
            <w:pPr>
              <w:ind w:hanging="101"/>
              <w:jc w:val="center"/>
              <w:rPr>
                <w:sz w:val="20"/>
                <w:szCs w:val="20"/>
              </w:rPr>
            </w:pPr>
            <w:r w:rsidRPr="00FE109C">
              <w:rPr>
                <w:sz w:val="20"/>
                <w:szCs w:val="20"/>
              </w:rPr>
              <w:t>1,65</w:t>
            </w:r>
          </w:p>
        </w:tc>
        <w:tc>
          <w:tcPr>
            <w:tcW w:w="568" w:type="dxa"/>
            <w:tcBorders>
              <w:top w:val="single" w:sz="4" w:space="0" w:color="auto"/>
              <w:left w:val="single" w:sz="4" w:space="0" w:color="auto"/>
              <w:bottom w:val="single" w:sz="4" w:space="0" w:color="auto"/>
              <w:right w:val="single" w:sz="4" w:space="0" w:color="auto"/>
            </w:tcBorders>
            <w:vAlign w:val="center"/>
            <w:hideMark/>
          </w:tcPr>
          <w:p w14:paraId="08A962CF" w14:textId="77777777" w:rsidR="001C6597" w:rsidRPr="00FE109C" w:rsidRDefault="001C6597" w:rsidP="00B414E2">
            <w:pPr>
              <w:ind w:hanging="101"/>
              <w:jc w:val="center"/>
              <w:rPr>
                <w:sz w:val="20"/>
                <w:szCs w:val="20"/>
              </w:rPr>
            </w:pPr>
            <w:r w:rsidRPr="00FE109C">
              <w:rPr>
                <w:sz w:val="20"/>
                <w:szCs w:val="20"/>
              </w:rPr>
              <w:t>0,46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40445D"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8B8138" w14:textId="77777777" w:rsidR="001C6597" w:rsidRPr="00FE109C" w:rsidRDefault="001C6597" w:rsidP="00B414E2">
            <w:pPr>
              <w:ind w:hanging="101"/>
              <w:jc w:val="center"/>
              <w:rPr>
                <w:sz w:val="20"/>
                <w:szCs w:val="20"/>
              </w:rPr>
            </w:pPr>
            <w:r w:rsidRPr="00FE109C">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E92E97" w14:textId="77777777" w:rsidR="001C6597" w:rsidRPr="00FE109C" w:rsidRDefault="001C6597" w:rsidP="00B414E2">
            <w:pPr>
              <w:ind w:hanging="101"/>
              <w:jc w:val="center"/>
              <w:rPr>
                <w:sz w:val="20"/>
                <w:szCs w:val="20"/>
              </w:rPr>
            </w:pPr>
            <w:r w:rsidRPr="00FE109C">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AD2A66" w14:textId="77777777" w:rsidR="001C6597" w:rsidRPr="00FE109C" w:rsidRDefault="001C6597" w:rsidP="00B414E2">
            <w:pPr>
              <w:ind w:hanging="101"/>
              <w:jc w:val="center"/>
              <w:rPr>
                <w:sz w:val="20"/>
                <w:szCs w:val="20"/>
              </w:rPr>
            </w:pPr>
            <w:r w:rsidRPr="00FE109C">
              <w:rPr>
                <w:sz w:val="20"/>
                <w:szCs w:val="20"/>
              </w:rPr>
              <w:t>0,09</w:t>
            </w:r>
          </w:p>
        </w:tc>
        <w:tc>
          <w:tcPr>
            <w:tcW w:w="568" w:type="dxa"/>
            <w:tcBorders>
              <w:top w:val="single" w:sz="4" w:space="0" w:color="auto"/>
              <w:left w:val="single" w:sz="4" w:space="0" w:color="auto"/>
              <w:bottom w:val="single" w:sz="4" w:space="0" w:color="auto"/>
              <w:right w:val="single" w:sz="4" w:space="0" w:color="auto"/>
            </w:tcBorders>
            <w:vAlign w:val="center"/>
            <w:hideMark/>
          </w:tcPr>
          <w:p w14:paraId="1D407934" w14:textId="77777777" w:rsidR="001C6597" w:rsidRPr="00FE109C" w:rsidRDefault="001C6597" w:rsidP="00B414E2">
            <w:pPr>
              <w:ind w:hanging="101"/>
              <w:jc w:val="center"/>
              <w:rPr>
                <w:sz w:val="20"/>
                <w:szCs w:val="20"/>
              </w:rPr>
            </w:pPr>
            <w:r w:rsidRPr="00FE109C">
              <w:rPr>
                <w:sz w:val="20"/>
                <w:szCs w:val="20"/>
              </w:rPr>
              <w:t>-</w:t>
            </w:r>
          </w:p>
        </w:tc>
        <w:tc>
          <w:tcPr>
            <w:tcW w:w="615" w:type="dxa"/>
            <w:tcBorders>
              <w:top w:val="single" w:sz="4" w:space="0" w:color="auto"/>
              <w:left w:val="single" w:sz="4" w:space="0" w:color="auto"/>
              <w:bottom w:val="single" w:sz="4" w:space="0" w:color="auto"/>
              <w:right w:val="single" w:sz="4" w:space="0" w:color="auto"/>
            </w:tcBorders>
            <w:vAlign w:val="center"/>
            <w:hideMark/>
          </w:tcPr>
          <w:p w14:paraId="4D7673D1" w14:textId="77777777" w:rsidR="001C6597" w:rsidRPr="00FE109C" w:rsidRDefault="001C6597" w:rsidP="00B414E2">
            <w:pPr>
              <w:ind w:hanging="101"/>
              <w:jc w:val="center"/>
              <w:rPr>
                <w:sz w:val="20"/>
                <w:szCs w:val="20"/>
              </w:rPr>
            </w:pPr>
            <w:r w:rsidRPr="00FE109C">
              <w:rPr>
                <w:sz w:val="20"/>
                <w:szCs w:val="20"/>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5445EE0B" w14:textId="77777777" w:rsidR="001C6597" w:rsidRPr="00FE109C" w:rsidRDefault="001C6597" w:rsidP="00B414E2">
            <w:pPr>
              <w:ind w:hanging="101"/>
              <w:jc w:val="center"/>
              <w:rPr>
                <w:sz w:val="20"/>
                <w:szCs w:val="20"/>
              </w:rPr>
            </w:pPr>
            <w:r w:rsidRPr="00FE109C">
              <w:rPr>
                <w:sz w:val="20"/>
                <w:szCs w:val="20"/>
              </w:rPr>
              <w:t>69,06</w:t>
            </w:r>
          </w:p>
          <w:p w14:paraId="19CA0306" w14:textId="77777777" w:rsidR="001C6597" w:rsidRPr="00FE109C" w:rsidRDefault="001C6597" w:rsidP="00B414E2">
            <w:pPr>
              <w:ind w:hanging="101"/>
              <w:jc w:val="center"/>
              <w:rPr>
                <w:sz w:val="20"/>
                <w:szCs w:val="20"/>
              </w:rPr>
            </w:pPr>
          </w:p>
        </w:tc>
      </w:tr>
      <w:tr w:rsidR="00FE109C" w:rsidRPr="00FE109C" w14:paraId="26B773A1" w14:textId="77777777" w:rsidTr="00B414E2">
        <w:trPr>
          <w:trHeight w:val="386"/>
        </w:trPr>
        <w:tc>
          <w:tcPr>
            <w:tcW w:w="1134" w:type="dxa"/>
            <w:tcBorders>
              <w:top w:val="single" w:sz="4" w:space="0" w:color="auto"/>
              <w:left w:val="single" w:sz="4" w:space="0" w:color="auto"/>
              <w:bottom w:val="single" w:sz="4" w:space="0" w:color="auto"/>
              <w:right w:val="single" w:sz="4" w:space="0" w:color="auto"/>
            </w:tcBorders>
            <w:hideMark/>
          </w:tcPr>
          <w:p w14:paraId="18F85CA8" w14:textId="77777777" w:rsidR="001C6597" w:rsidRPr="00FE109C" w:rsidRDefault="001C6597" w:rsidP="00444890">
            <w:pPr>
              <w:rPr>
                <w:sz w:val="20"/>
                <w:szCs w:val="20"/>
              </w:rPr>
            </w:pPr>
            <w:r w:rsidRPr="00FE109C">
              <w:rPr>
                <w:sz w:val="20"/>
                <w:szCs w:val="20"/>
              </w:rPr>
              <w:t>Итого: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0B075C8C" w14:textId="77777777" w:rsidR="001C6597" w:rsidRPr="00FE109C" w:rsidRDefault="001C6597" w:rsidP="00B414E2">
            <w:pPr>
              <w:ind w:hanging="101"/>
              <w:jc w:val="center"/>
              <w:rPr>
                <w:sz w:val="20"/>
                <w:szCs w:val="20"/>
              </w:rPr>
            </w:pPr>
            <w:r w:rsidRPr="00FE109C">
              <w:rPr>
                <w:sz w:val="20"/>
                <w:szCs w:val="20"/>
              </w:rPr>
              <w:t>15,06</w:t>
            </w:r>
          </w:p>
        </w:tc>
        <w:tc>
          <w:tcPr>
            <w:tcW w:w="566" w:type="dxa"/>
            <w:tcBorders>
              <w:top w:val="single" w:sz="4" w:space="0" w:color="auto"/>
              <w:left w:val="single" w:sz="4" w:space="0" w:color="auto"/>
              <w:bottom w:val="single" w:sz="4" w:space="0" w:color="auto"/>
              <w:right w:val="single" w:sz="4" w:space="0" w:color="auto"/>
            </w:tcBorders>
            <w:vAlign w:val="center"/>
            <w:hideMark/>
          </w:tcPr>
          <w:p w14:paraId="34760D39" w14:textId="77777777" w:rsidR="001C6597" w:rsidRPr="00FE109C" w:rsidRDefault="001C6597" w:rsidP="00B414E2">
            <w:pPr>
              <w:ind w:hanging="101"/>
              <w:jc w:val="center"/>
              <w:rPr>
                <w:sz w:val="20"/>
                <w:szCs w:val="20"/>
              </w:rPr>
            </w:pPr>
            <w:r w:rsidRPr="00FE109C">
              <w:rPr>
                <w:sz w:val="20"/>
                <w:szCs w:val="20"/>
              </w:rPr>
              <w:t>62,13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E61D8C" w14:textId="77777777" w:rsidR="001C6597" w:rsidRPr="00FE109C" w:rsidRDefault="001C6597" w:rsidP="00B414E2">
            <w:pPr>
              <w:ind w:hanging="101"/>
              <w:jc w:val="center"/>
              <w:rPr>
                <w:sz w:val="20"/>
                <w:szCs w:val="20"/>
              </w:rPr>
            </w:pPr>
            <w:r w:rsidRPr="00FE109C">
              <w:rPr>
                <w:sz w:val="20"/>
                <w:szCs w:val="20"/>
              </w:rPr>
              <w:t>66,55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085588" w14:textId="77777777" w:rsidR="001C6597" w:rsidRPr="00FE109C" w:rsidRDefault="001C6597" w:rsidP="00B414E2">
            <w:pPr>
              <w:ind w:hanging="101"/>
              <w:jc w:val="center"/>
              <w:rPr>
                <w:sz w:val="20"/>
                <w:szCs w:val="20"/>
              </w:rPr>
            </w:pPr>
            <w:r w:rsidRPr="00FE109C">
              <w:rPr>
                <w:sz w:val="20"/>
                <w:szCs w:val="20"/>
              </w:rPr>
              <w:t>10,03</w:t>
            </w:r>
          </w:p>
        </w:tc>
        <w:tc>
          <w:tcPr>
            <w:tcW w:w="707" w:type="dxa"/>
            <w:tcBorders>
              <w:top w:val="single" w:sz="4" w:space="0" w:color="auto"/>
              <w:left w:val="single" w:sz="4" w:space="0" w:color="auto"/>
              <w:bottom w:val="single" w:sz="4" w:space="0" w:color="auto"/>
              <w:right w:val="single" w:sz="4" w:space="0" w:color="auto"/>
            </w:tcBorders>
            <w:vAlign w:val="center"/>
            <w:hideMark/>
          </w:tcPr>
          <w:p w14:paraId="1CC61BCC" w14:textId="77777777" w:rsidR="001C6597" w:rsidRPr="00FE109C" w:rsidRDefault="001C6597" w:rsidP="00B414E2">
            <w:pPr>
              <w:ind w:hanging="101"/>
              <w:jc w:val="center"/>
              <w:rPr>
                <w:sz w:val="20"/>
                <w:szCs w:val="20"/>
              </w:rPr>
            </w:pPr>
            <w:r w:rsidRPr="00FE109C">
              <w:rPr>
                <w:sz w:val="20"/>
                <w:szCs w:val="20"/>
              </w:rPr>
              <w:t>31,84</w:t>
            </w:r>
          </w:p>
        </w:tc>
        <w:tc>
          <w:tcPr>
            <w:tcW w:w="649" w:type="dxa"/>
            <w:tcBorders>
              <w:top w:val="single" w:sz="4" w:space="0" w:color="auto"/>
              <w:left w:val="single" w:sz="4" w:space="0" w:color="auto"/>
              <w:bottom w:val="single" w:sz="4" w:space="0" w:color="auto"/>
              <w:right w:val="single" w:sz="4" w:space="0" w:color="auto"/>
            </w:tcBorders>
            <w:vAlign w:val="center"/>
            <w:hideMark/>
          </w:tcPr>
          <w:p w14:paraId="77252F55" w14:textId="77777777" w:rsidR="001C6597" w:rsidRPr="00FE109C" w:rsidRDefault="001C6597" w:rsidP="00B414E2">
            <w:pPr>
              <w:ind w:hanging="101"/>
              <w:jc w:val="center"/>
              <w:rPr>
                <w:sz w:val="20"/>
                <w:szCs w:val="20"/>
              </w:rPr>
            </w:pPr>
            <w:r w:rsidRPr="00FE109C">
              <w:rPr>
                <w:sz w:val="20"/>
                <w:szCs w:val="20"/>
              </w:rPr>
              <w:t>11,34</w:t>
            </w:r>
          </w:p>
        </w:tc>
        <w:tc>
          <w:tcPr>
            <w:tcW w:w="568" w:type="dxa"/>
            <w:tcBorders>
              <w:top w:val="single" w:sz="4" w:space="0" w:color="auto"/>
              <w:left w:val="single" w:sz="4" w:space="0" w:color="auto"/>
              <w:bottom w:val="single" w:sz="4" w:space="0" w:color="auto"/>
              <w:right w:val="single" w:sz="4" w:space="0" w:color="auto"/>
            </w:tcBorders>
            <w:vAlign w:val="center"/>
            <w:hideMark/>
          </w:tcPr>
          <w:p w14:paraId="6895C1FE" w14:textId="77777777" w:rsidR="001C6597" w:rsidRPr="00FE109C" w:rsidRDefault="001C6597" w:rsidP="00B414E2">
            <w:pPr>
              <w:ind w:hanging="101"/>
              <w:jc w:val="center"/>
              <w:rPr>
                <w:sz w:val="20"/>
                <w:szCs w:val="20"/>
              </w:rPr>
            </w:pPr>
            <w:r w:rsidRPr="00FE109C">
              <w:rPr>
                <w:sz w:val="20"/>
                <w:szCs w:val="20"/>
              </w:rPr>
              <w:t>18,98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401FB0" w14:textId="77777777" w:rsidR="001C6597" w:rsidRPr="00FE109C" w:rsidRDefault="001C6597" w:rsidP="00B414E2">
            <w:pPr>
              <w:ind w:hanging="101"/>
              <w:jc w:val="center"/>
              <w:rPr>
                <w:sz w:val="20"/>
                <w:szCs w:val="20"/>
              </w:rPr>
            </w:pPr>
            <w:r w:rsidRPr="00FE109C">
              <w:rPr>
                <w:sz w:val="20"/>
                <w:szCs w:val="20"/>
              </w:rPr>
              <w:t>6,42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0C8ACA" w14:textId="77777777" w:rsidR="001C6597" w:rsidRPr="00FE109C" w:rsidRDefault="001C6597" w:rsidP="00B414E2">
            <w:pPr>
              <w:ind w:hanging="101"/>
              <w:jc w:val="center"/>
              <w:rPr>
                <w:sz w:val="20"/>
                <w:szCs w:val="20"/>
              </w:rPr>
            </w:pPr>
            <w:r w:rsidRPr="00FE109C">
              <w:rPr>
                <w:sz w:val="20"/>
                <w:szCs w:val="20"/>
              </w:rPr>
              <w:t>3,32</w:t>
            </w:r>
          </w:p>
        </w:tc>
        <w:tc>
          <w:tcPr>
            <w:tcW w:w="568" w:type="dxa"/>
            <w:tcBorders>
              <w:top w:val="single" w:sz="4" w:space="0" w:color="auto"/>
              <w:left w:val="single" w:sz="4" w:space="0" w:color="auto"/>
              <w:bottom w:val="single" w:sz="4" w:space="0" w:color="auto"/>
              <w:right w:val="single" w:sz="4" w:space="0" w:color="auto"/>
            </w:tcBorders>
            <w:vAlign w:val="center"/>
            <w:hideMark/>
          </w:tcPr>
          <w:p w14:paraId="6B3537C7" w14:textId="77777777" w:rsidR="001C6597" w:rsidRPr="00FE109C" w:rsidRDefault="001C6597" w:rsidP="00B414E2">
            <w:pPr>
              <w:ind w:hanging="101"/>
              <w:jc w:val="center"/>
              <w:rPr>
                <w:sz w:val="20"/>
                <w:szCs w:val="20"/>
              </w:rPr>
            </w:pPr>
            <w:r w:rsidRPr="00FE109C">
              <w:rPr>
                <w:sz w:val="20"/>
                <w:szCs w:val="20"/>
              </w:rPr>
              <w:t>1,47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A9C9AC" w14:textId="77777777" w:rsidR="001C6597" w:rsidRPr="00FE109C" w:rsidRDefault="001C6597" w:rsidP="00B414E2">
            <w:pPr>
              <w:ind w:hanging="101"/>
              <w:jc w:val="center"/>
              <w:rPr>
                <w:sz w:val="20"/>
                <w:szCs w:val="20"/>
              </w:rPr>
            </w:pPr>
            <w:r w:rsidRPr="00FE109C">
              <w:rPr>
                <w:sz w:val="20"/>
                <w:szCs w:val="20"/>
              </w:rPr>
              <w:t>8,65</w:t>
            </w:r>
          </w:p>
        </w:tc>
        <w:tc>
          <w:tcPr>
            <w:tcW w:w="568" w:type="dxa"/>
            <w:tcBorders>
              <w:top w:val="single" w:sz="4" w:space="0" w:color="auto"/>
              <w:left w:val="single" w:sz="4" w:space="0" w:color="auto"/>
              <w:bottom w:val="single" w:sz="4" w:space="0" w:color="auto"/>
              <w:right w:val="single" w:sz="4" w:space="0" w:color="auto"/>
            </w:tcBorders>
            <w:vAlign w:val="center"/>
            <w:hideMark/>
          </w:tcPr>
          <w:p w14:paraId="53AAB967" w14:textId="77777777" w:rsidR="001C6597" w:rsidRPr="00FE109C" w:rsidRDefault="001C6597" w:rsidP="00B414E2">
            <w:pPr>
              <w:ind w:hanging="101"/>
              <w:jc w:val="center"/>
              <w:rPr>
                <w:sz w:val="20"/>
                <w:szCs w:val="20"/>
              </w:rPr>
            </w:pPr>
            <w:r w:rsidRPr="00FE109C">
              <w:rPr>
                <w:sz w:val="20"/>
                <w:szCs w:val="20"/>
              </w:rPr>
              <w:t>0,5</w:t>
            </w:r>
          </w:p>
        </w:tc>
        <w:tc>
          <w:tcPr>
            <w:tcW w:w="615" w:type="dxa"/>
            <w:tcBorders>
              <w:top w:val="single" w:sz="4" w:space="0" w:color="auto"/>
              <w:left w:val="single" w:sz="4" w:space="0" w:color="auto"/>
              <w:bottom w:val="single" w:sz="4" w:space="0" w:color="auto"/>
              <w:right w:val="single" w:sz="4" w:space="0" w:color="auto"/>
            </w:tcBorders>
            <w:vAlign w:val="center"/>
            <w:hideMark/>
          </w:tcPr>
          <w:p w14:paraId="5797903D" w14:textId="77777777" w:rsidR="001C6597" w:rsidRPr="00FE109C" w:rsidRDefault="001C6597" w:rsidP="00B414E2">
            <w:pPr>
              <w:ind w:hanging="101"/>
              <w:jc w:val="center"/>
              <w:rPr>
                <w:sz w:val="20"/>
                <w:szCs w:val="20"/>
              </w:rPr>
            </w:pPr>
            <w:r w:rsidRPr="00FE109C">
              <w:rPr>
                <w:sz w:val="20"/>
                <w:szCs w:val="20"/>
              </w:rPr>
              <w:t>0,84</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6C855C9C" w14:textId="77777777" w:rsidR="001C6597" w:rsidRPr="00FE109C" w:rsidRDefault="001C6597" w:rsidP="00B414E2">
            <w:pPr>
              <w:ind w:hanging="101"/>
              <w:jc w:val="center"/>
              <w:rPr>
                <w:sz w:val="20"/>
                <w:szCs w:val="20"/>
              </w:rPr>
            </w:pPr>
            <w:r w:rsidRPr="00FE109C">
              <w:rPr>
                <w:sz w:val="20"/>
                <w:szCs w:val="20"/>
              </w:rPr>
              <w:t>237,13</w:t>
            </w:r>
          </w:p>
          <w:p w14:paraId="533EAE74" w14:textId="77777777" w:rsidR="001C6597" w:rsidRPr="00FE109C" w:rsidRDefault="001C6597" w:rsidP="00B414E2">
            <w:pPr>
              <w:ind w:hanging="101"/>
              <w:jc w:val="center"/>
              <w:rPr>
                <w:sz w:val="20"/>
                <w:szCs w:val="20"/>
              </w:rPr>
            </w:pPr>
          </w:p>
        </w:tc>
      </w:tr>
    </w:tbl>
    <w:p w14:paraId="66DBB902" w14:textId="77777777" w:rsidR="001C6597" w:rsidRPr="00FE109C" w:rsidRDefault="001C6597" w:rsidP="00444890">
      <w:pPr>
        <w:ind w:firstLine="567"/>
        <w:jc w:val="both"/>
        <w:rPr>
          <w:sz w:val="28"/>
          <w:szCs w:val="28"/>
        </w:rPr>
      </w:pPr>
    </w:p>
    <w:p w14:paraId="1655738C" w14:textId="77777777" w:rsidR="001C6597" w:rsidRPr="00FE109C" w:rsidRDefault="001C6597" w:rsidP="00444890">
      <w:pPr>
        <w:ind w:firstLine="567"/>
        <w:jc w:val="both"/>
        <w:rPr>
          <w:sz w:val="28"/>
          <w:szCs w:val="28"/>
        </w:rPr>
      </w:pPr>
      <w:r w:rsidRPr="00FE109C">
        <w:rPr>
          <w:sz w:val="28"/>
          <w:szCs w:val="28"/>
        </w:rPr>
        <w:t>Общая протяженность сетей водоотведения, эксплуатируемых филиалом АО «РИР» в городе Обнинске, составляет 147,8 км. Характеристики канализационных коллекторов, в зависимости от диаметров и материала, приведены в таблице 1.5.2.</w:t>
      </w:r>
    </w:p>
    <w:p w14:paraId="673E71F6" w14:textId="77777777" w:rsidR="001C6597" w:rsidRPr="00FE109C" w:rsidRDefault="001C6597" w:rsidP="00444890">
      <w:pPr>
        <w:jc w:val="right"/>
        <w:rPr>
          <w:sz w:val="28"/>
          <w:szCs w:val="28"/>
        </w:rPr>
      </w:pPr>
      <w:r w:rsidRPr="00FE109C">
        <w:rPr>
          <w:sz w:val="28"/>
          <w:szCs w:val="28"/>
        </w:rPr>
        <w:t>Таблица 1.5.2.</w:t>
      </w:r>
    </w:p>
    <w:p w14:paraId="61A6DBBB" w14:textId="77777777" w:rsidR="001C6597" w:rsidRPr="00FE109C" w:rsidRDefault="001C6597" w:rsidP="00444890">
      <w:pPr>
        <w:jc w:val="center"/>
        <w:rPr>
          <w:b/>
          <w:szCs w:val="24"/>
        </w:rPr>
      </w:pPr>
      <w:r w:rsidRPr="00FE109C">
        <w:rPr>
          <w:b/>
          <w:szCs w:val="24"/>
        </w:rPr>
        <w:t>Характеристики канализационных сетей, эксплуатируемых филиалом АО «РИР» в городе Обнинске.</w:t>
      </w:r>
    </w:p>
    <w:tbl>
      <w:tblPr>
        <w:tblW w:w="9672" w:type="dxa"/>
        <w:tblLayout w:type="fixed"/>
        <w:tblCellMar>
          <w:top w:w="15" w:type="dxa"/>
        </w:tblCellMar>
        <w:tblLook w:val="04A0" w:firstRow="1" w:lastRow="0" w:firstColumn="1" w:lastColumn="0" w:noHBand="0" w:noVBand="1"/>
      </w:tblPr>
      <w:tblGrid>
        <w:gridCol w:w="1285"/>
        <w:gridCol w:w="552"/>
        <w:gridCol w:w="568"/>
        <w:gridCol w:w="569"/>
        <w:gridCol w:w="548"/>
        <w:gridCol w:w="603"/>
        <w:gridCol w:w="548"/>
        <w:gridCol w:w="603"/>
        <w:gridCol w:w="548"/>
        <w:gridCol w:w="603"/>
        <w:gridCol w:w="548"/>
        <w:gridCol w:w="659"/>
        <w:gridCol w:w="604"/>
        <w:gridCol w:w="601"/>
        <w:gridCol w:w="8"/>
        <w:gridCol w:w="817"/>
        <w:gridCol w:w="8"/>
      </w:tblGrid>
      <w:tr w:rsidR="001C6597" w:rsidRPr="00FE109C" w14:paraId="2CD3FAD5" w14:textId="77777777" w:rsidTr="001C6597">
        <w:trPr>
          <w:trHeight w:val="279"/>
        </w:trPr>
        <w:tc>
          <w:tcPr>
            <w:tcW w:w="1285" w:type="dxa"/>
            <w:tcBorders>
              <w:top w:val="single" w:sz="8" w:space="0" w:color="auto"/>
              <w:left w:val="single" w:sz="8" w:space="0" w:color="auto"/>
              <w:bottom w:val="nil"/>
              <w:right w:val="single" w:sz="8" w:space="0" w:color="auto"/>
            </w:tcBorders>
            <w:hideMark/>
          </w:tcPr>
          <w:p w14:paraId="59488E51" w14:textId="77777777" w:rsidR="001C6597" w:rsidRPr="00FE109C" w:rsidRDefault="001C6597" w:rsidP="00444890">
            <w:pPr>
              <w:ind w:hanging="120"/>
              <w:jc w:val="center"/>
              <w:rPr>
                <w:sz w:val="22"/>
              </w:rPr>
            </w:pPr>
            <w:r w:rsidRPr="00FE109C">
              <w:rPr>
                <w:sz w:val="22"/>
              </w:rPr>
              <w:t>Материал</w:t>
            </w:r>
          </w:p>
        </w:tc>
        <w:tc>
          <w:tcPr>
            <w:tcW w:w="7562" w:type="dxa"/>
            <w:gridSpan w:val="14"/>
            <w:tcBorders>
              <w:top w:val="single" w:sz="8" w:space="0" w:color="auto"/>
              <w:left w:val="nil"/>
              <w:bottom w:val="single" w:sz="8" w:space="0" w:color="auto"/>
              <w:right w:val="single" w:sz="8" w:space="0" w:color="000000"/>
            </w:tcBorders>
            <w:hideMark/>
          </w:tcPr>
          <w:p w14:paraId="4F889D28" w14:textId="77777777" w:rsidR="001C6597" w:rsidRPr="00FE109C" w:rsidRDefault="001C6597" w:rsidP="00444890">
            <w:pPr>
              <w:jc w:val="center"/>
              <w:rPr>
                <w:sz w:val="22"/>
              </w:rPr>
            </w:pPr>
            <w:r w:rsidRPr="00FE109C">
              <w:rPr>
                <w:sz w:val="22"/>
              </w:rPr>
              <w:t>Диаметры, мм</w:t>
            </w:r>
          </w:p>
        </w:tc>
        <w:tc>
          <w:tcPr>
            <w:tcW w:w="825" w:type="dxa"/>
            <w:gridSpan w:val="2"/>
            <w:tcBorders>
              <w:top w:val="single" w:sz="8" w:space="0" w:color="auto"/>
              <w:left w:val="nil"/>
              <w:bottom w:val="nil"/>
              <w:right w:val="single" w:sz="8" w:space="0" w:color="auto"/>
            </w:tcBorders>
            <w:hideMark/>
          </w:tcPr>
          <w:p w14:paraId="4701D84E" w14:textId="77777777" w:rsidR="001C6597" w:rsidRPr="00FE109C" w:rsidRDefault="001C6597" w:rsidP="00444890">
            <w:pPr>
              <w:jc w:val="center"/>
              <w:rPr>
                <w:sz w:val="22"/>
              </w:rPr>
            </w:pPr>
            <w:r w:rsidRPr="00FE109C">
              <w:rPr>
                <w:sz w:val="22"/>
              </w:rPr>
              <w:t>Всего,</w:t>
            </w:r>
          </w:p>
        </w:tc>
      </w:tr>
      <w:tr w:rsidR="001C6597" w:rsidRPr="00FE109C" w14:paraId="37239809" w14:textId="77777777" w:rsidTr="001C6597">
        <w:trPr>
          <w:gridAfter w:val="1"/>
          <w:wAfter w:w="8" w:type="dxa"/>
          <w:trHeight w:val="279"/>
        </w:trPr>
        <w:tc>
          <w:tcPr>
            <w:tcW w:w="1285" w:type="dxa"/>
            <w:tcBorders>
              <w:top w:val="nil"/>
              <w:left w:val="single" w:sz="8" w:space="0" w:color="auto"/>
              <w:bottom w:val="single" w:sz="8" w:space="0" w:color="auto"/>
              <w:right w:val="single" w:sz="8" w:space="0" w:color="auto"/>
            </w:tcBorders>
            <w:hideMark/>
          </w:tcPr>
          <w:p w14:paraId="5B4A96B1" w14:textId="77777777" w:rsidR="001C6597" w:rsidRPr="00FE109C" w:rsidRDefault="001C6597" w:rsidP="00444890">
            <w:pPr>
              <w:ind w:hanging="120"/>
              <w:jc w:val="center"/>
              <w:rPr>
                <w:sz w:val="22"/>
              </w:rPr>
            </w:pPr>
            <w:r w:rsidRPr="00FE109C">
              <w:rPr>
                <w:sz w:val="22"/>
              </w:rPr>
              <w:t>труб</w:t>
            </w:r>
          </w:p>
        </w:tc>
        <w:tc>
          <w:tcPr>
            <w:tcW w:w="552" w:type="dxa"/>
            <w:tcBorders>
              <w:top w:val="nil"/>
              <w:left w:val="nil"/>
              <w:bottom w:val="single" w:sz="8" w:space="0" w:color="auto"/>
              <w:right w:val="single" w:sz="8" w:space="0" w:color="auto"/>
            </w:tcBorders>
            <w:hideMark/>
          </w:tcPr>
          <w:p w14:paraId="5783F1EB" w14:textId="77777777" w:rsidR="001C6597" w:rsidRPr="00FE109C" w:rsidRDefault="001C6597" w:rsidP="00444890">
            <w:pPr>
              <w:ind w:hanging="118"/>
              <w:jc w:val="center"/>
              <w:rPr>
                <w:sz w:val="22"/>
              </w:rPr>
            </w:pPr>
            <w:r w:rsidRPr="00FE109C">
              <w:rPr>
                <w:sz w:val="22"/>
              </w:rPr>
              <w:t>100</w:t>
            </w:r>
          </w:p>
        </w:tc>
        <w:tc>
          <w:tcPr>
            <w:tcW w:w="568" w:type="dxa"/>
            <w:tcBorders>
              <w:top w:val="nil"/>
              <w:left w:val="nil"/>
              <w:bottom w:val="single" w:sz="8" w:space="0" w:color="auto"/>
              <w:right w:val="single" w:sz="8" w:space="0" w:color="auto"/>
            </w:tcBorders>
            <w:hideMark/>
          </w:tcPr>
          <w:p w14:paraId="7BE4BA9B" w14:textId="77777777" w:rsidR="001C6597" w:rsidRPr="00FE109C" w:rsidRDefault="001C6597" w:rsidP="00444890">
            <w:pPr>
              <w:ind w:hanging="118"/>
              <w:jc w:val="center"/>
              <w:rPr>
                <w:sz w:val="22"/>
              </w:rPr>
            </w:pPr>
            <w:r w:rsidRPr="00FE109C">
              <w:rPr>
                <w:sz w:val="22"/>
              </w:rPr>
              <w:t>150</w:t>
            </w:r>
          </w:p>
        </w:tc>
        <w:tc>
          <w:tcPr>
            <w:tcW w:w="569" w:type="dxa"/>
            <w:tcBorders>
              <w:top w:val="nil"/>
              <w:left w:val="nil"/>
              <w:bottom w:val="single" w:sz="8" w:space="0" w:color="auto"/>
              <w:right w:val="single" w:sz="8" w:space="0" w:color="auto"/>
            </w:tcBorders>
            <w:hideMark/>
          </w:tcPr>
          <w:p w14:paraId="10D7BE47" w14:textId="77777777" w:rsidR="001C6597" w:rsidRPr="00FE109C" w:rsidRDefault="001C6597" w:rsidP="00444890">
            <w:pPr>
              <w:ind w:hanging="118"/>
              <w:jc w:val="center"/>
              <w:rPr>
                <w:sz w:val="22"/>
              </w:rPr>
            </w:pPr>
            <w:r w:rsidRPr="00FE109C">
              <w:rPr>
                <w:sz w:val="22"/>
              </w:rPr>
              <w:t>200</w:t>
            </w:r>
          </w:p>
        </w:tc>
        <w:tc>
          <w:tcPr>
            <w:tcW w:w="548" w:type="dxa"/>
            <w:tcBorders>
              <w:top w:val="nil"/>
              <w:left w:val="nil"/>
              <w:bottom w:val="single" w:sz="8" w:space="0" w:color="auto"/>
              <w:right w:val="single" w:sz="8" w:space="0" w:color="auto"/>
            </w:tcBorders>
            <w:hideMark/>
          </w:tcPr>
          <w:p w14:paraId="3FAB67E9" w14:textId="77777777" w:rsidR="001C6597" w:rsidRPr="00FE109C" w:rsidRDefault="001C6597" w:rsidP="00444890">
            <w:pPr>
              <w:jc w:val="center"/>
              <w:rPr>
                <w:sz w:val="22"/>
              </w:rPr>
            </w:pPr>
            <w:r w:rsidRPr="00FE109C">
              <w:rPr>
                <w:sz w:val="22"/>
              </w:rPr>
              <w:t>250</w:t>
            </w:r>
          </w:p>
        </w:tc>
        <w:tc>
          <w:tcPr>
            <w:tcW w:w="603" w:type="dxa"/>
            <w:tcBorders>
              <w:top w:val="nil"/>
              <w:left w:val="nil"/>
              <w:bottom w:val="single" w:sz="8" w:space="0" w:color="auto"/>
              <w:right w:val="single" w:sz="8" w:space="0" w:color="auto"/>
            </w:tcBorders>
            <w:hideMark/>
          </w:tcPr>
          <w:p w14:paraId="2DBE1F60" w14:textId="77777777" w:rsidR="001C6597" w:rsidRPr="00FE109C" w:rsidRDefault="001C6597" w:rsidP="00444890">
            <w:pPr>
              <w:jc w:val="center"/>
              <w:rPr>
                <w:sz w:val="22"/>
              </w:rPr>
            </w:pPr>
            <w:r w:rsidRPr="00FE109C">
              <w:rPr>
                <w:sz w:val="22"/>
              </w:rPr>
              <w:t>300</w:t>
            </w:r>
          </w:p>
        </w:tc>
        <w:tc>
          <w:tcPr>
            <w:tcW w:w="548" w:type="dxa"/>
            <w:tcBorders>
              <w:top w:val="nil"/>
              <w:left w:val="nil"/>
              <w:bottom w:val="single" w:sz="8" w:space="0" w:color="auto"/>
              <w:right w:val="single" w:sz="8" w:space="0" w:color="auto"/>
            </w:tcBorders>
            <w:hideMark/>
          </w:tcPr>
          <w:p w14:paraId="71C67585" w14:textId="77777777" w:rsidR="001C6597" w:rsidRPr="00FE109C" w:rsidRDefault="001C6597" w:rsidP="00444890">
            <w:pPr>
              <w:jc w:val="center"/>
              <w:rPr>
                <w:sz w:val="22"/>
              </w:rPr>
            </w:pPr>
            <w:r w:rsidRPr="00FE109C">
              <w:rPr>
                <w:sz w:val="22"/>
              </w:rPr>
              <w:t>400</w:t>
            </w:r>
          </w:p>
        </w:tc>
        <w:tc>
          <w:tcPr>
            <w:tcW w:w="603" w:type="dxa"/>
            <w:tcBorders>
              <w:top w:val="nil"/>
              <w:left w:val="nil"/>
              <w:bottom w:val="single" w:sz="8" w:space="0" w:color="auto"/>
              <w:right w:val="single" w:sz="8" w:space="0" w:color="auto"/>
            </w:tcBorders>
            <w:hideMark/>
          </w:tcPr>
          <w:p w14:paraId="659772BD" w14:textId="77777777" w:rsidR="001C6597" w:rsidRPr="00FE109C" w:rsidRDefault="001C6597" w:rsidP="00444890">
            <w:pPr>
              <w:jc w:val="center"/>
              <w:rPr>
                <w:sz w:val="22"/>
              </w:rPr>
            </w:pPr>
            <w:r w:rsidRPr="00FE109C">
              <w:rPr>
                <w:sz w:val="22"/>
              </w:rPr>
              <w:t>500</w:t>
            </w:r>
          </w:p>
        </w:tc>
        <w:tc>
          <w:tcPr>
            <w:tcW w:w="548" w:type="dxa"/>
            <w:tcBorders>
              <w:top w:val="nil"/>
              <w:left w:val="nil"/>
              <w:bottom w:val="single" w:sz="8" w:space="0" w:color="auto"/>
              <w:right w:val="single" w:sz="8" w:space="0" w:color="auto"/>
            </w:tcBorders>
            <w:hideMark/>
          </w:tcPr>
          <w:p w14:paraId="7E19AD93" w14:textId="77777777" w:rsidR="001C6597" w:rsidRPr="00FE109C" w:rsidRDefault="001C6597" w:rsidP="00444890">
            <w:pPr>
              <w:jc w:val="center"/>
              <w:rPr>
                <w:sz w:val="22"/>
              </w:rPr>
            </w:pPr>
            <w:r w:rsidRPr="00FE109C">
              <w:rPr>
                <w:sz w:val="22"/>
              </w:rPr>
              <w:t>600</w:t>
            </w:r>
          </w:p>
        </w:tc>
        <w:tc>
          <w:tcPr>
            <w:tcW w:w="603" w:type="dxa"/>
            <w:tcBorders>
              <w:top w:val="nil"/>
              <w:left w:val="nil"/>
              <w:bottom w:val="single" w:sz="8" w:space="0" w:color="auto"/>
              <w:right w:val="single" w:sz="8" w:space="0" w:color="auto"/>
            </w:tcBorders>
            <w:hideMark/>
          </w:tcPr>
          <w:p w14:paraId="3A24D657" w14:textId="77777777" w:rsidR="001C6597" w:rsidRPr="00FE109C" w:rsidRDefault="001C6597" w:rsidP="00444890">
            <w:pPr>
              <w:jc w:val="center"/>
              <w:rPr>
                <w:sz w:val="22"/>
              </w:rPr>
            </w:pPr>
            <w:r w:rsidRPr="00FE109C">
              <w:rPr>
                <w:sz w:val="22"/>
              </w:rPr>
              <w:t>800</w:t>
            </w:r>
          </w:p>
        </w:tc>
        <w:tc>
          <w:tcPr>
            <w:tcW w:w="548" w:type="dxa"/>
            <w:tcBorders>
              <w:top w:val="nil"/>
              <w:left w:val="nil"/>
              <w:bottom w:val="single" w:sz="8" w:space="0" w:color="auto"/>
              <w:right w:val="single" w:sz="8" w:space="0" w:color="auto"/>
            </w:tcBorders>
            <w:hideMark/>
          </w:tcPr>
          <w:p w14:paraId="323F9DD9" w14:textId="77777777" w:rsidR="001C6597" w:rsidRPr="00FE109C" w:rsidRDefault="001C6597" w:rsidP="00444890">
            <w:pPr>
              <w:ind w:hanging="145"/>
              <w:jc w:val="center"/>
              <w:rPr>
                <w:sz w:val="22"/>
              </w:rPr>
            </w:pPr>
            <w:r w:rsidRPr="00FE109C">
              <w:rPr>
                <w:sz w:val="22"/>
              </w:rPr>
              <w:t>900</w:t>
            </w:r>
          </w:p>
        </w:tc>
        <w:tc>
          <w:tcPr>
            <w:tcW w:w="659" w:type="dxa"/>
            <w:tcBorders>
              <w:top w:val="nil"/>
              <w:left w:val="nil"/>
              <w:bottom w:val="single" w:sz="8" w:space="0" w:color="auto"/>
              <w:right w:val="single" w:sz="8" w:space="0" w:color="auto"/>
            </w:tcBorders>
            <w:hideMark/>
          </w:tcPr>
          <w:p w14:paraId="4D976A4B" w14:textId="77777777" w:rsidR="001C6597" w:rsidRPr="00FE109C" w:rsidRDefault="001C6597" w:rsidP="00444890">
            <w:pPr>
              <w:ind w:hanging="145"/>
              <w:jc w:val="center"/>
              <w:rPr>
                <w:sz w:val="20"/>
                <w:szCs w:val="20"/>
              </w:rPr>
            </w:pPr>
            <w:r w:rsidRPr="00FE109C">
              <w:rPr>
                <w:sz w:val="20"/>
                <w:szCs w:val="20"/>
              </w:rPr>
              <w:t>1000</w:t>
            </w:r>
          </w:p>
        </w:tc>
        <w:tc>
          <w:tcPr>
            <w:tcW w:w="604" w:type="dxa"/>
            <w:tcBorders>
              <w:top w:val="nil"/>
              <w:left w:val="nil"/>
              <w:bottom w:val="single" w:sz="8" w:space="0" w:color="auto"/>
              <w:right w:val="single" w:sz="8" w:space="0" w:color="auto"/>
            </w:tcBorders>
            <w:hideMark/>
          </w:tcPr>
          <w:p w14:paraId="44D59EA1" w14:textId="77777777" w:rsidR="001C6597" w:rsidRPr="00FE109C" w:rsidRDefault="001C6597" w:rsidP="00444890">
            <w:pPr>
              <w:ind w:hanging="145"/>
              <w:jc w:val="center"/>
              <w:rPr>
                <w:sz w:val="20"/>
                <w:szCs w:val="20"/>
              </w:rPr>
            </w:pPr>
            <w:r w:rsidRPr="00FE109C">
              <w:rPr>
                <w:sz w:val="20"/>
                <w:szCs w:val="20"/>
              </w:rPr>
              <w:t>1200</w:t>
            </w:r>
          </w:p>
        </w:tc>
        <w:tc>
          <w:tcPr>
            <w:tcW w:w="601" w:type="dxa"/>
            <w:tcBorders>
              <w:top w:val="nil"/>
              <w:left w:val="nil"/>
              <w:bottom w:val="single" w:sz="8" w:space="0" w:color="auto"/>
              <w:right w:val="single" w:sz="8" w:space="0" w:color="auto"/>
            </w:tcBorders>
            <w:hideMark/>
          </w:tcPr>
          <w:p w14:paraId="52336918" w14:textId="77777777" w:rsidR="001C6597" w:rsidRPr="00FE109C" w:rsidRDefault="001C6597" w:rsidP="00444890">
            <w:pPr>
              <w:ind w:hanging="145"/>
              <w:jc w:val="center"/>
              <w:rPr>
                <w:sz w:val="20"/>
                <w:szCs w:val="20"/>
              </w:rPr>
            </w:pPr>
            <w:r w:rsidRPr="00FE109C">
              <w:rPr>
                <w:sz w:val="20"/>
                <w:szCs w:val="20"/>
              </w:rPr>
              <w:t>1500</w:t>
            </w:r>
          </w:p>
        </w:tc>
        <w:tc>
          <w:tcPr>
            <w:tcW w:w="825" w:type="dxa"/>
            <w:gridSpan w:val="2"/>
            <w:tcBorders>
              <w:top w:val="nil"/>
              <w:left w:val="nil"/>
              <w:bottom w:val="single" w:sz="8" w:space="0" w:color="auto"/>
              <w:right w:val="single" w:sz="8" w:space="0" w:color="auto"/>
            </w:tcBorders>
            <w:hideMark/>
          </w:tcPr>
          <w:p w14:paraId="1953990F" w14:textId="77777777" w:rsidR="001C6597" w:rsidRPr="00FE109C" w:rsidRDefault="001C6597" w:rsidP="00444890">
            <w:pPr>
              <w:jc w:val="center"/>
              <w:rPr>
                <w:sz w:val="22"/>
              </w:rPr>
            </w:pPr>
            <w:r w:rsidRPr="00FE109C">
              <w:rPr>
                <w:sz w:val="22"/>
              </w:rPr>
              <w:t>км</w:t>
            </w:r>
          </w:p>
        </w:tc>
      </w:tr>
      <w:tr w:rsidR="001C6597" w:rsidRPr="00FE109C" w14:paraId="50FF23D5" w14:textId="77777777" w:rsidTr="001C6597">
        <w:trPr>
          <w:gridAfter w:val="1"/>
          <w:wAfter w:w="8" w:type="dxa"/>
          <w:trHeight w:val="291"/>
        </w:trPr>
        <w:tc>
          <w:tcPr>
            <w:tcW w:w="1285" w:type="dxa"/>
            <w:vMerge w:val="restart"/>
            <w:tcBorders>
              <w:top w:val="nil"/>
              <w:left w:val="single" w:sz="8" w:space="0" w:color="auto"/>
              <w:bottom w:val="single" w:sz="8" w:space="0" w:color="000000"/>
              <w:right w:val="single" w:sz="8" w:space="0" w:color="auto"/>
            </w:tcBorders>
            <w:hideMark/>
          </w:tcPr>
          <w:p w14:paraId="6B8C64F6" w14:textId="77777777" w:rsidR="001C6597" w:rsidRPr="00FE109C" w:rsidRDefault="001C6597" w:rsidP="00444890">
            <w:pPr>
              <w:ind w:hanging="120"/>
              <w:rPr>
                <w:sz w:val="22"/>
              </w:rPr>
            </w:pPr>
            <w:r w:rsidRPr="00FE109C">
              <w:rPr>
                <w:sz w:val="22"/>
              </w:rPr>
              <w:t>Ж/бетон.</w:t>
            </w:r>
          </w:p>
        </w:tc>
        <w:tc>
          <w:tcPr>
            <w:tcW w:w="552" w:type="dxa"/>
            <w:vMerge w:val="restart"/>
            <w:tcBorders>
              <w:top w:val="nil"/>
              <w:left w:val="single" w:sz="8" w:space="0" w:color="auto"/>
              <w:bottom w:val="single" w:sz="8" w:space="0" w:color="000000"/>
              <w:right w:val="single" w:sz="8" w:space="0" w:color="auto"/>
            </w:tcBorders>
            <w:hideMark/>
          </w:tcPr>
          <w:p w14:paraId="040A2D74" w14:textId="77777777" w:rsidR="001C6597" w:rsidRPr="00FE109C" w:rsidRDefault="001C6597" w:rsidP="00444890">
            <w:pPr>
              <w:ind w:hanging="118"/>
              <w:jc w:val="center"/>
              <w:rPr>
                <w:sz w:val="22"/>
              </w:rPr>
            </w:pPr>
            <w:r w:rsidRPr="00FE109C">
              <w:rPr>
                <w:sz w:val="22"/>
              </w:rPr>
              <w:t>- </w:t>
            </w:r>
          </w:p>
        </w:tc>
        <w:tc>
          <w:tcPr>
            <w:tcW w:w="568" w:type="dxa"/>
            <w:vMerge w:val="restart"/>
            <w:tcBorders>
              <w:top w:val="nil"/>
              <w:left w:val="single" w:sz="8" w:space="0" w:color="auto"/>
              <w:bottom w:val="single" w:sz="8" w:space="0" w:color="000000"/>
              <w:right w:val="single" w:sz="8" w:space="0" w:color="auto"/>
            </w:tcBorders>
            <w:hideMark/>
          </w:tcPr>
          <w:p w14:paraId="157E66D4" w14:textId="77777777" w:rsidR="001C6597" w:rsidRPr="00FE109C" w:rsidRDefault="001C6597" w:rsidP="00444890">
            <w:pPr>
              <w:ind w:hanging="118"/>
              <w:jc w:val="center"/>
              <w:rPr>
                <w:sz w:val="22"/>
              </w:rPr>
            </w:pPr>
            <w:r w:rsidRPr="00FE109C">
              <w:rPr>
                <w:sz w:val="22"/>
              </w:rPr>
              <w:t> -</w:t>
            </w:r>
          </w:p>
        </w:tc>
        <w:tc>
          <w:tcPr>
            <w:tcW w:w="569" w:type="dxa"/>
            <w:vMerge w:val="restart"/>
            <w:tcBorders>
              <w:top w:val="nil"/>
              <w:left w:val="single" w:sz="8" w:space="0" w:color="auto"/>
              <w:bottom w:val="single" w:sz="8" w:space="0" w:color="000000"/>
              <w:right w:val="single" w:sz="8" w:space="0" w:color="auto"/>
            </w:tcBorders>
            <w:hideMark/>
          </w:tcPr>
          <w:p w14:paraId="2D3B8286" w14:textId="77777777" w:rsidR="001C6597" w:rsidRPr="00FE109C" w:rsidRDefault="001C6597" w:rsidP="00444890">
            <w:pPr>
              <w:ind w:hanging="118"/>
              <w:jc w:val="center"/>
              <w:rPr>
                <w:sz w:val="22"/>
              </w:rPr>
            </w:pPr>
            <w:r w:rsidRPr="00FE109C">
              <w:rPr>
                <w:sz w:val="22"/>
              </w:rPr>
              <w:t>- </w:t>
            </w:r>
          </w:p>
        </w:tc>
        <w:tc>
          <w:tcPr>
            <w:tcW w:w="548" w:type="dxa"/>
            <w:vMerge w:val="restart"/>
            <w:tcBorders>
              <w:top w:val="nil"/>
              <w:left w:val="single" w:sz="8" w:space="0" w:color="auto"/>
              <w:bottom w:val="single" w:sz="8" w:space="0" w:color="000000"/>
              <w:right w:val="single" w:sz="8" w:space="0" w:color="auto"/>
            </w:tcBorders>
            <w:hideMark/>
          </w:tcPr>
          <w:p w14:paraId="5F0B084C" w14:textId="77777777" w:rsidR="001C6597" w:rsidRPr="00FE109C" w:rsidRDefault="001C6597" w:rsidP="00444890">
            <w:pPr>
              <w:jc w:val="center"/>
              <w:rPr>
                <w:sz w:val="22"/>
              </w:rPr>
            </w:pPr>
            <w:r w:rsidRPr="00FE109C">
              <w:rPr>
                <w:sz w:val="22"/>
              </w:rPr>
              <w:t>- </w:t>
            </w:r>
          </w:p>
        </w:tc>
        <w:tc>
          <w:tcPr>
            <w:tcW w:w="603" w:type="dxa"/>
            <w:vMerge w:val="restart"/>
            <w:tcBorders>
              <w:top w:val="nil"/>
              <w:left w:val="single" w:sz="8" w:space="0" w:color="auto"/>
              <w:bottom w:val="single" w:sz="8" w:space="0" w:color="000000"/>
              <w:right w:val="single" w:sz="8" w:space="0" w:color="auto"/>
            </w:tcBorders>
            <w:hideMark/>
          </w:tcPr>
          <w:p w14:paraId="454A3F99" w14:textId="77777777" w:rsidR="001C6597" w:rsidRPr="00FE109C" w:rsidRDefault="001C6597" w:rsidP="00444890">
            <w:pPr>
              <w:jc w:val="center"/>
              <w:rPr>
                <w:sz w:val="22"/>
              </w:rPr>
            </w:pPr>
            <w:r w:rsidRPr="00FE109C">
              <w:rPr>
                <w:sz w:val="22"/>
              </w:rPr>
              <w:t>0,1</w:t>
            </w:r>
          </w:p>
        </w:tc>
        <w:tc>
          <w:tcPr>
            <w:tcW w:w="548" w:type="dxa"/>
            <w:vMerge w:val="restart"/>
            <w:tcBorders>
              <w:top w:val="nil"/>
              <w:left w:val="single" w:sz="8" w:space="0" w:color="auto"/>
              <w:bottom w:val="single" w:sz="8" w:space="0" w:color="000000"/>
              <w:right w:val="single" w:sz="8" w:space="0" w:color="auto"/>
            </w:tcBorders>
            <w:hideMark/>
          </w:tcPr>
          <w:p w14:paraId="4C76B150" w14:textId="77777777" w:rsidR="001C6597" w:rsidRPr="00FE109C" w:rsidRDefault="001C6597" w:rsidP="00444890">
            <w:pPr>
              <w:jc w:val="center"/>
              <w:rPr>
                <w:sz w:val="22"/>
              </w:rPr>
            </w:pPr>
            <w:r w:rsidRPr="00FE109C">
              <w:rPr>
                <w:sz w:val="22"/>
              </w:rPr>
              <w:t> -</w:t>
            </w:r>
          </w:p>
        </w:tc>
        <w:tc>
          <w:tcPr>
            <w:tcW w:w="603" w:type="dxa"/>
            <w:vMerge w:val="restart"/>
            <w:tcBorders>
              <w:top w:val="nil"/>
              <w:left w:val="single" w:sz="8" w:space="0" w:color="auto"/>
              <w:bottom w:val="single" w:sz="8" w:space="0" w:color="000000"/>
              <w:right w:val="single" w:sz="8" w:space="0" w:color="auto"/>
            </w:tcBorders>
            <w:shd w:val="clear" w:color="000000" w:fill="FFFFFF"/>
            <w:hideMark/>
          </w:tcPr>
          <w:p w14:paraId="007D3703" w14:textId="77777777" w:rsidR="001C6597" w:rsidRPr="00FE109C" w:rsidRDefault="001C6597" w:rsidP="00444890">
            <w:pPr>
              <w:jc w:val="center"/>
              <w:rPr>
                <w:sz w:val="22"/>
              </w:rPr>
            </w:pPr>
            <w:r w:rsidRPr="00FE109C">
              <w:rPr>
                <w:sz w:val="22"/>
              </w:rPr>
              <w:t>5,4</w:t>
            </w:r>
          </w:p>
        </w:tc>
        <w:tc>
          <w:tcPr>
            <w:tcW w:w="548" w:type="dxa"/>
            <w:vMerge w:val="restart"/>
            <w:tcBorders>
              <w:top w:val="nil"/>
              <w:left w:val="single" w:sz="8" w:space="0" w:color="auto"/>
              <w:bottom w:val="single" w:sz="8" w:space="0" w:color="000000"/>
              <w:right w:val="single" w:sz="8" w:space="0" w:color="auto"/>
            </w:tcBorders>
            <w:shd w:val="clear" w:color="000000" w:fill="FFFFFF"/>
            <w:hideMark/>
          </w:tcPr>
          <w:p w14:paraId="5EB4259C" w14:textId="77777777" w:rsidR="001C6597" w:rsidRPr="00FE109C" w:rsidRDefault="001C6597" w:rsidP="00444890">
            <w:pPr>
              <w:jc w:val="center"/>
              <w:rPr>
                <w:sz w:val="22"/>
              </w:rPr>
            </w:pPr>
            <w:r w:rsidRPr="00FE109C">
              <w:rPr>
                <w:sz w:val="22"/>
              </w:rPr>
              <w:t>5,0</w:t>
            </w:r>
          </w:p>
        </w:tc>
        <w:tc>
          <w:tcPr>
            <w:tcW w:w="603" w:type="dxa"/>
            <w:vMerge w:val="restart"/>
            <w:tcBorders>
              <w:top w:val="nil"/>
              <w:left w:val="single" w:sz="8" w:space="0" w:color="auto"/>
              <w:bottom w:val="single" w:sz="8" w:space="0" w:color="000000"/>
              <w:right w:val="single" w:sz="8" w:space="0" w:color="auto"/>
            </w:tcBorders>
            <w:hideMark/>
          </w:tcPr>
          <w:p w14:paraId="4013C25E" w14:textId="77777777" w:rsidR="001C6597" w:rsidRPr="00FE109C" w:rsidRDefault="001C6597" w:rsidP="00444890">
            <w:pPr>
              <w:jc w:val="center"/>
              <w:rPr>
                <w:sz w:val="22"/>
              </w:rPr>
            </w:pPr>
            <w:r w:rsidRPr="00FE109C">
              <w:rPr>
                <w:sz w:val="22"/>
              </w:rPr>
              <w:t>2,6</w:t>
            </w:r>
          </w:p>
        </w:tc>
        <w:tc>
          <w:tcPr>
            <w:tcW w:w="548" w:type="dxa"/>
            <w:vMerge w:val="restart"/>
            <w:tcBorders>
              <w:top w:val="nil"/>
              <w:left w:val="single" w:sz="8" w:space="0" w:color="auto"/>
              <w:bottom w:val="single" w:sz="8" w:space="0" w:color="000000"/>
              <w:right w:val="single" w:sz="8" w:space="0" w:color="auto"/>
            </w:tcBorders>
            <w:hideMark/>
          </w:tcPr>
          <w:p w14:paraId="51145648" w14:textId="77777777" w:rsidR="001C6597" w:rsidRPr="00FE109C" w:rsidRDefault="001C6597" w:rsidP="00444890">
            <w:pPr>
              <w:jc w:val="center"/>
              <w:rPr>
                <w:sz w:val="22"/>
              </w:rPr>
            </w:pPr>
            <w:r w:rsidRPr="00FE109C">
              <w:rPr>
                <w:sz w:val="22"/>
              </w:rPr>
              <w:t>1,5</w:t>
            </w:r>
          </w:p>
        </w:tc>
        <w:tc>
          <w:tcPr>
            <w:tcW w:w="659" w:type="dxa"/>
            <w:vMerge w:val="restart"/>
            <w:tcBorders>
              <w:top w:val="nil"/>
              <w:left w:val="single" w:sz="8" w:space="0" w:color="auto"/>
              <w:bottom w:val="single" w:sz="8" w:space="0" w:color="000000"/>
              <w:right w:val="single" w:sz="8" w:space="0" w:color="auto"/>
            </w:tcBorders>
            <w:hideMark/>
          </w:tcPr>
          <w:p w14:paraId="143EE299" w14:textId="77777777" w:rsidR="001C6597" w:rsidRPr="00FE109C" w:rsidRDefault="001C6597" w:rsidP="00444890">
            <w:pPr>
              <w:jc w:val="center"/>
              <w:rPr>
                <w:sz w:val="22"/>
              </w:rPr>
            </w:pPr>
            <w:r w:rsidRPr="00FE109C">
              <w:rPr>
                <w:sz w:val="22"/>
              </w:rPr>
              <w:t>8,4</w:t>
            </w:r>
          </w:p>
        </w:tc>
        <w:tc>
          <w:tcPr>
            <w:tcW w:w="604" w:type="dxa"/>
            <w:vMerge w:val="restart"/>
            <w:tcBorders>
              <w:top w:val="nil"/>
              <w:left w:val="single" w:sz="8" w:space="0" w:color="auto"/>
              <w:bottom w:val="single" w:sz="8" w:space="0" w:color="000000"/>
              <w:right w:val="single" w:sz="8" w:space="0" w:color="auto"/>
            </w:tcBorders>
            <w:hideMark/>
          </w:tcPr>
          <w:p w14:paraId="4B87C446" w14:textId="77777777" w:rsidR="001C6597" w:rsidRPr="00FE109C" w:rsidRDefault="001C6597" w:rsidP="00444890">
            <w:pPr>
              <w:jc w:val="center"/>
              <w:rPr>
                <w:sz w:val="22"/>
              </w:rPr>
            </w:pPr>
            <w:r w:rsidRPr="00FE109C">
              <w:rPr>
                <w:sz w:val="22"/>
              </w:rPr>
              <w:t>0,5</w:t>
            </w:r>
          </w:p>
        </w:tc>
        <w:tc>
          <w:tcPr>
            <w:tcW w:w="601" w:type="dxa"/>
            <w:vMerge w:val="restart"/>
            <w:tcBorders>
              <w:top w:val="nil"/>
              <w:left w:val="single" w:sz="8" w:space="0" w:color="auto"/>
              <w:bottom w:val="single" w:sz="8" w:space="0" w:color="000000"/>
              <w:right w:val="single" w:sz="8" w:space="0" w:color="auto"/>
            </w:tcBorders>
            <w:hideMark/>
          </w:tcPr>
          <w:p w14:paraId="32819037" w14:textId="77777777" w:rsidR="001C6597" w:rsidRPr="00FE109C" w:rsidRDefault="001C6597" w:rsidP="00444890">
            <w:pPr>
              <w:jc w:val="center"/>
              <w:rPr>
                <w:sz w:val="22"/>
              </w:rPr>
            </w:pPr>
            <w:r w:rsidRPr="00FE109C">
              <w:rPr>
                <w:sz w:val="22"/>
              </w:rPr>
              <w:t>0,8</w:t>
            </w:r>
          </w:p>
        </w:tc>
        <w:tc>
          <w:tcPr>
            <w:tcW w:w="825" w:type="dxa"/>
            <w:gridSpan w:val="2"/>
            <w:vMerge w:val="restart"/>
            <w:tcBorders>
              <w:top w:val="nil"/>
              <w:left w:val="single" w:sz="8" w:space="0" w:color="auto"/>
              <w:bottom w:val="single" w:sz="8" w:space="0" w:color="000000"/>
              <w:right w:val="single" w:sz="8" w:space="0" w:color="auto"/>
            </w:tcBorders>
            <w:hideMark/>
          </w:tcPr>
          <w:p w14:paraId="2F865F34" w14:textId="77777777" w:rsidR="001C6597" w:rsidRPr="00FE109C" w:rsidRDefault="001C6597" w:rsidP="00444890">
            <w:pPr>
              <w:jc w:val="center"/>
              <w:rPr>
                <w:sz w:val="22"/>
              </w:rPr>
            </w:pPr>
            <w:r w:rsidRPr="00FE109C">
              <w:rPr>
                <w:sz w:val="22"/>
              </w:rPr>
              <w:t>24,3</w:t>
            </w:r>
          </w:p>
        </w:tc>
      </w:tr>
      <w:tr w:rsidR="001C6597" w:rsidRPr="00FE109C" w14:paraId="1B08D26D" w14:textId="77777777" w:rsidTr="001C6597">
        <w:trPr>
          <w:gridAfter w:val="1"/>
          <w:wAfter w:w="8" w:type="dxa"/>
          <w:trHeight w:val="291"/>
        </w:trPr>
        <w:tc>
          <w:tcPr>
            <w:tcW w:w="1285" w:type="dxa"/>
            <w:vMerge/>
            <w:tcBorders>
              <w:top w:val="nil"/>
              <w:left w:val="single" w:sz="8" w:space="0" w:color="auto"/>
              <w:bottom w:val="single" w:sz="8" w:space="0" w:color="000000"/>
              <w:right w:val="single" w:sz="8" w:space="0" w:color="auto"/>
            </w:tcBorders>
            <w:vAlign w:val="center"/>
            <w:hideMark/>
          </w:tcPr>
          <w:p w14:paraId="670E8954" w14:textId="77777777" w:rsidR="001C6597" w:rsidRPr="00FE109C" w:rsidRDefault="001C6597" w:rsidP="00444890">
            <w:pPr>
              <w:ind w:hanging="120"/>
              <w:rPr>
                <w:sz w:val="22"/>
              </w:rPr>
            </w:pPr>
          </w:p>
        </w:tc>
        <w:tc>
          <w:tcPr>
            <w:tcW w:w="552" w:type="dxa"/>
            <w:vMerge/>
            <w:tcBorders>
              <w:top w:val="nil"/>
              <w:left w:val="single" w:sz="8" w:space="0" w:color="auto"/>
              <w:bottom w:val="single" w:sz="8" w:space="0" w:color="000000"/>
              <w:right w:val="single" w:sz="8" w:space="0" w:color="auto"/>
            </w:tcBorders>
            <w:vAlign w:val="center"/>
            <w:hideMark/>
          </w:tcPr>
          <w:p w14:paraId="33B74B62" w14:textId="77777777" w:rsidR="001C6597" w:rsidRPr="00FE109C" w:rsidRDefault="001C6597" w:rsidP="00444890">
            <w:pPr>
              <w:ind w:hanging="118"/>
              <w:rPr>
                <w:sz w:val="22"/>
              </w:rPr>
            </w:pPr>
          </w:p>
        </w:tc>
        <w:tc>
          <w:tcPr>
            <w:tcW w:w="568" w:type="dxa"/>
            <w:vMerge/>
            <w:tcBorders>
              <w:top w:val="nil"/>
              <w:left w:val="single" w:sz="8" w:space="0" w:color="auto"/>
              <w:bottom w:val="single" w:sz="8" w:space="0" w:color="000000"/>
              <w:right w:val="single" w:sz="8" w:space="0" w:color="auto"/>
            </w:tcBorders>
            <w:vAlign w:val="center"/>
            <w:hideMark/>
          </w:tcPr>
          <w:p w14:paraId="19D3CFB6" w14:textId="77777777" w:rsidR="001C6597" w:rsidRPr="00FE109C" w:rsidRDefault="001C6597" w:rsidP="00444890">
            <w:pPr>
              <w:ind w:hanging="118"/>
              <w:rPr>
                <w:sz w:val="22"/>
              </w:rPr>
            </w:pPr>
          </w:p>
        </w:tc>
        <w:tc>
          <w:tcPr>
            <w:tcW w:w="569" w:type="dxa"/>
            <w:vMerge/>
            <w:tcBorders>
              <w:top w:val="nil"/>
              <w:left w:val="single" w:sz="8" w:space="0" w:color="auto"/>
              <w:bottom w:val="single" w:sz="8" w:space="0" w:color="000000"/>
              <w:right w:val="single" w:sz="8" w:space="0" w:color="auto"/>
            </w:tcBorders>
            <w:vAlign w:val="center"/>
            <w:hideMark/>
          </w:tcPr>
          <w:p w14:paraId="6DD43C2D" w14:textId="77777777" w:rsidR="001C6597" w:rsidRPr="00FE109C" w:rsidRDefault="001C6597" w:rsidP="00444890">
            <w:pPr>
              <w:ind w:hanging="118"/>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021579FF"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0CF5D1A1"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4D77C47D"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06B9C652"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1FF9F6F5"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5383CD33"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02640036" w14:textId="77777777" w:rsidR="001C6597" w:rsidRPr="00FE109C" w:rsidRDefault="001C6597" w:rsidP="00444890">
            <w:pPr>
              <w:rPr>
                <w:sz w:val="22"/>
              </w:rPr>
            </w:pPr>
          </w:p>
        </w:tc>
        <w:tc>
          <w:tcPr>
            <w:tcW w:w="659" w:type="dxa"/>
            <w:vMerge/>
            <w:tcBorders>
              <w:top w:val="nil"/>
              <w:left w:val="single" w:sz="8" w:space="0" w:color="auto"/>
              <w:bottom w:val="single" w:sz="8" w:space="0" w:color="000000"/>
              <w:right w:val="single" w:sz="8" w:space="0" w:color="auto"/>
            </w:tcBorders>
            <w:vAlign w:val="center"/>
            <w:hideMark/>
          </w:tcPr>
          <w:p w14:paraId="5168D38F" w14:textId="77777777" w:rsidR="001C6597" w:rsidRPr="00FE109C" w:rsidRDefault="001C6597" w:rsidP="00444890">
            <w:pPr>
              <w:rPr>
                <w:sz w:val="22"/>
              </w:rPr>
            </w:pPr>
          </w:p>
        </w:tc>
        <w:tc>
          <w:tcPr>
            <w:tcW w:w="604" w:type="dxa"/>
            <w:vMerge/>
            <w:tcBorders>
              <w:top w:val="nil"/>
              <w:left w:val="single" w:sz="8" w:space="0" w:color="auto"/>
              <w:bottom w:val="single" w:sz="8" w:space="0" w:color="000000"/>
              <w:right w:val="single" w:sz="8" w:space="0" w:color="auto"/>
            </w:tcBorders>
            <w:vAlign w:val="center"/>
            <w:hideMark/>
          </w:tcPr>
          <w:p w14:paraId="3D88FAC8" w14:textId="77777777" w:rsidR="001C6597" w:rsidRPr="00FE109C" w:rsidRDefault="001C6597" w:rsidP="00444890">
            <w:pPr>
              <w:rPr>
                <w:sz w:val="22"/>
              </w:rPr>
            </w:pPr>
          </w:p>
        </w:tc>
        <w:tc>
          <w:tcPr>
            <w:tcW w:w="601" w:type="dxa"/>
            <w:vMerge/>
            <w:tcBorders>
              <w:top w:val="nil"/>
              <w:left w:val="single" w:sz="8" w:space="0" w:color="auto"/>
              <w:bottom w:val="single" w:sz="8" w:space="0" w:color="000000"/>
              <w:right w:val="single" w:sz="8" w:space="0" w:color="auto"/>
            </w:tcBorders>
            <w:vAlign w:val="center"/>
            <w:hideMark/>
          </w:tcPr>
          <w:p w14:paraId="4B098F5D" w14:textId="77777777" w:rsidR="001C6597" w:rsidRPr="00FE109C" w:rsidRDefault="001C6597" w:rsidP="00444890">
            <w:pPr>
              <w:rPr>
                <w:sz w:val="22"/>
              </w:rPr>
            </w:pPr>
          </w:p>
        </w:tc>
        <w:tc>
          <w:tcPr>
            <w:tcW w:w="825" w:type="dxa"/>
            <w:gridSpan w:val="2"/>
            <w:vMerge/>
            <w:tcBorders>
              <w:top w:val="nil"/>
              <w:left w:val="single" w:sz="8" w:space="0" w:color="auto"/>
              <w:bottom w:val="single" w:sz="8" w:space="0" w:color="000000"/>
              <w:right w:val="single" w:sz="8" w:space="0" w:color="auto"/>
            </w:tcBorders>
            <w:vAlign w:val="center"/>
            <w:hideMark/>
          </w:tcPr>
          <w:p w14:paraId="48CDD247" w14:textId="77777777" w:rsidR="001C6597" w:rsidRPr="00FE109C" w:rsidRDefault="001C6597" w:rsidP="00444890">
            <w:pPr>
              <w:rPr>
                <w:sz w:val="22"/>
              </w:rPr>
            </w:pPr>
          </w:p>
        </w:tc>
      </w:tr>
      <w:tr w:rsidR="001C6597" w:rsidRPr="00FE109C" w14:paraId="5FBB505B" w14:textId="77777777" w:rsidTr="001C6597">
        <w:trPr>
          <w:gridAfter w:val="1"/>
          <w:wAfter w:w="8" w:type="dxa"/>
          <w:trHeight w:val="291"/>
        </w:trPr>
        <w:tc>
          <w:tcPr>
            <w:tcW w:w="1285" w:type="dxa"/>
            <w:vMerge w:val="restart"/>
            <w:tcBorders>
              <w:top w:val="nil"/>
              <w:left w:val="single" w:sz="8" w:space="0" w:color="auto"/>
              <w:bottom w:val="single" w:sz="8" w:space="0" w:color="000000"/>
              <w:right w:val="single" w:sz="8" w:space="0" w:color="auto"/>
            </w:tcBorders>
            <w:hideMark/>
          </w:tcPr>
          <w:p w14:paraId="3C7D50E7" w14:textId="77777777" w:rsidR="001C6597" w:rsidRPr="00FE109C" w:rsidRDefault="001C6597" w:rsidP="00444890">
            <w:pPr>
              <w:ind w:hanging="120"/>
              <w:rPr>
                <w:sz w:val="22"/>
              </w:rPr>
            </w:pPr>
            <w:r w:rsidRPr="00FE109C">
              <w:rPr>
                <w:sz w:val="22"/>
              </w:rPr>
              <w:t>А/ц</w:t>
            </w:r>
          </w:p>
        </w:tc>
        <w:tc>
          <w:tcPr>
            <w:tcW w:w="552" w:type="dxa"/>
            <w:vMerge w:val="restart"/>
            <w:tcBorders>
              <w:top w:val="nil"/>
              <w:left w:val="single" w:sz="8" w:space="0" w:color="auto"/>
              <w:bottom w:val="single" w:sz="8" w:space="0" w:color="000000"/>
              <w:right w:val="single" w:sz="8" w:space="0" w:color="auto"/>
            </w:tcBorders>
            <w:hideMark/>
          </w:tcPr>
          <w:p w14:paraId="2E957553" w14:textId="77777777" w:rsidR="001C6597" w:rsidRPr="00FE109C" w:rsidRDefault="001C6597" w:rsidP="00444890">
            <w:pPr>
              <w:ind w:hanging="118"/>
              <w:jc w:val="center"/>
              <w:rPr>
                <w:sz w:val="22"/>
              </w:rPr>
            </w:pPr>
            <w:r w:rsidRPr="00FE109C">
              <w:rPr>
                <w:sz w:val="22"/>
              </w:rPr>
              <w:t>0,6</w:t>
            </w:r>
          </w:p>
        </w:tc>
        <w:tc>
          <w:tcPr>
            <w:tcW w:w="568" w:type="dxa"/>
            <w:vMerge w:val="restart"/>
            <w:tcBorders>
              <w:top w:val="nil"/>
              <w:left w:val="single" w:sz="8" w:space="0" w:color="auto"/>
              <w:bottom w:val="single" w:sz="8" w:space="0" w:color="000000"/>
              <w:right w:val="single" w:sz="8" w:space="0" w:color="auto"/>
            </w:tcBorders>
            <w:shd w:val="clear" w:color="000000" w:fill="FFFFFF"/>
            <w:hideMark/>
          </w:tcPr>
          <w:p w14:paraId="36C2CEF7" w14:textId="77777777" w:rsidR="001C6597" w:rsidRPr="00FE109C" w:rsidRDefault="001C6597" w:rsidP="00444890">
            <w:pPr>
              <w:ind w:hanging="118"/>
              <w:jc w:val="center"/>
              <w:rPr>
                <w:sz w:val="22"/>
              </w:rPr>
            </w:pPr>
            <w:r w:rsidRPr="00FE109C">
              <w:rPr>
                <w:sz w:val="22"/>
              </w:rPr>
              <w:t>17,2</w:t>
            </w:r>
          </w:p>
        </w:tc>
        <w:tc>
          <w:tcPr>
            <w:tcW w:w="569" w:type="dxa"/>
            <w:vMerge w:val="restart"/>
            <w:tcBorders>
              <w:top w:val="nil"/>
              <w:left w:val="single" w:sz="8" w:space="0" w:color="auto"/>
              <w:bottom w:val="single" w:sz="8" w:space="0" w:color="000000"/>
              <w:right w:val="single" w:sz="8" w:space="0" w:color="auto"/>
            </w:tcBorders>
            <w:shd w:val="clear" w:color="000000" w:fill="FFFFFF"/>
            <w:hideMark/>
          </w:tcPr>
          <w:p w14:paraId="6A8A9D17" w14:textId="77777777" w:rsidR="001C6597" w:rsidRPr="00FE109C" w:rsidRDefault="001C6597" w:rsidP="00444890">
            <w:pPr>
              <w:ind w:hanging="118"/>
              <w:jc w:val="center"/>
              <w:rPr>
                <w:sz w:val="22"/>
              </w:rPr>
            </w:pPr>
            <w:r w:rsidRPr="00FE109C">
              <w:rPr>
                <w:sz w:val="22"/>
              </w:rPr>
              <w:t>25,5</w:t>
            </w:r>
          </w:p>
        </w:tc>
        <w:tc>
          <w:tcPr>
            <w:tcW w:w="548" w:type="dxa"/>
            <w:vMerge w:val="restart"/>
            <w:tcBorders>
              <w:top w:val="nil"/>
              <w:left w:val="single" w:sz="8" w:space="0" w:color="auto"/>
              <w:bottom w:val="single" w:sz="8" w:space="0" w:color="000000"/>
              <w:right w:val="single" w:sz="8" w:space="0" w:color="auto"/>
            </w:tcBorders>
            <w:shd w:val="clear" w:color="000000" w:fill="FFFFFF"/>
            <w:hideMark/>
          </w:tcPr>
          <w:p w14:paraId="62B96082" w14:textId="77777777" w:rsidR="001C6597" w:rsidRPr="00FE109C" w:rsidRDefault="001C6597" w:rsidP="00444890">
            <w:pPr>
              <w:jc w:val="center"/>
              <w:rPr>
                <w:sz w:val="22"/>
              </w:rPr>
            </w:pPr>
            <w:r w:rsidRPr="00FE109C">
              <w:rPr>
                <w:sz w:val="22"/>
              </w:rPr>
              <w:t>4,6</w:t>
            </w:r>
          </w:p>
        </w:tc>
        <w:tc>
          <w:tcPr>
            <w:tcW w:w="603" w:type="dxa"/>
            <w:vMerge w:val="restart"/>
            <w:tcBorders>
              <w:top w:val="nil"/>
              <w:left w:val="single" w:sz="8" w:space="0" w:color="auto"/>
              <w:bottom w:val="single" w:sz="8" w:space="0" w:color="000000"/>
              <w:right w:val="single" w:sz="8" w:space="0" w:color="auto"/>
            </w:tcBorders>
            <w:shd w:val="clear" w:color="000000" w:fill="FFFFFF"/>
            <w:hideMark/>
          </w:tcPr>
          <w:p w14:paraId="7CB83D4E" w14:textId="77777777" w:rsidR="001C6597" w:rsidRPr="00FE109C" w:rsidRDefault="001C6597" w:rsidP="00444890">
            <w:pPr>
              <w:jc w:val="center"/>
              <w:rPr>
                <w:sz w:val="22"/>
              </w:rPr>
            </w:pPr>
            <w:r w:rsidRPr="00FE109C">
              <w:rPr>
                <w:sz w:val="22"/>
              </w:rPr>
              <w:t>10,7</w:t>
            </w:r>
          </w:p>
        </w:tc>
        <w:tc>
          <w:tcPr>
            <w:tcW w:w="548" w:type="dxa"/>
            <w:vMerge w:val="restart"/>
            <w:tcBorders>
              <w:top w:val="nil"/>
              <w:left w:val="single" w:sz="8" w:space="0" w:color="auto"/>
              <w:bottom w:val="single" w:sz="8" w:space="0" w:color="000000"/>
              <w:right w:val="single" w:sz="8" w:space="0" w:color="auto"/>
            </w:tcBorders>
            <w:hideMark/>
          </w:tcPr>
          <w:p w14:paraId="4314D09F" w14:textId="77777777" w:rsidR="001C6597" w:rsidRPr="00FE109C" w:rsidRDefault="001C6597" w:rsidP="00444890">
            <w:pPr>
              <w:jc w:val="center"/>
              <w:rPr>
                <w:sz w:val="22"/>
              </w:rPr>
            </w:pPr>
            <w:r w:rsidRPr="00FE109C">
              <w:rPr>
                <w:sz w:val="22"/>
              </w:rPr>
              <w:t>4,3</w:t>
            </w:r>
          </w:p>
        </w:tc>
        <w:tc>
          <w:tcPr>
            <w:tcW w:w="603" w:type="dxa"/>
            <w:vMerge w:val="restart"/>
            <w:tcBorders>
              <w:top w:val="nil"/>
              <w:left w:val="single" w:sz="8" w:space="0" w:color="auto"/>
              <w:bottom w:val="single" w:sz="8" w:space="0" w:color="000000"/>
              <w:right w:val="single" w:sz="8" w:space="0" w:color="auto"/>
            </w:tcBorders>
            <w:hideMark/>
          </w:tcPr>
          <w:p w14:paraId="10944433" w14:textId="77777777" w:rsidR="001C6597" w:rsidRPr="00FE109C" w:rsidRDefault="001C6597" w:rsidP="00444890">
            <w:pPr>
              <w:jc w:val="center"/>
              <w:rPr>
                <w:sz w:val="22"/>
              </w:rPr>
            </w:pPr>
            <w:r w:rsidRPr="00FE109C">
              <w:rPr>
                <w:sz w:val="22"/>
              </w:rPr>
              <w:t>4,4</w:t>
            </w:r>
          </w:p>
        </w:tc>
        <w:tc>
          <w:tcPr>
            <w:tcW w:w="548" w:type="dxa"/>
            <w:vMerge w:val="restart"/>
            <w:tcBorders>
              <w:top w:val="nil"/>
              <w:left w:val="single" w:sz="8" w:space="0" w:color="auto"/>
              <w:bottom w:val="single" w:sz="8" w:space="0" w:color="000000"/>
              <w:right w:val="single" w:sz="8" w:space="0" w:color="auto"/>
            </w:tcBorders>
            <w:hideMark/>
          </w:tcPr>
          <w:p w14:paraId="2309033D" w14:textId="77777777" w:rsidR="001C6597" w:rsidRPr="00FE109C" w:rsidRDefault="001C6597" w:rsidP="00444890">
            <w:pPr>
              <w:jc w:val="center"/>
              <w:rPr>
                <w:sz w:val="22"/>
              </w:rPr>
            </w:pPr>
            <w:r w:rsidRPr="00FE109C">
              <w:rPr>
                <w:sz w:val="22"/>
              </w:rPr>
              <w:t>1,7</w:t>
            </w:r>
          </w:p>
        </w:tc>
        <w:tc>
          <w:tcPr>
            <w:tcW w:w="603" w:type="dxa"/>
            <w:vMerge w:val="restart"/>
            <w:tcBorders>
              <w:top w:val="nil"/>
              <w:left w:val="single" w:sz="8" w:space="0" w:color="auto"/>
              <w:bottom w:val="single" w:sz="8" w:space="0" w:color="000000"/>
              <w:right w:val="single" w:sz="8" w:space="0" w:color="auto"/>
            </w:tcBorders>
            <w:hideMark/>
          </w:tcPr>
          <w:p w14:paraId="2BCE032B" w14:textId="77777777" w:rsidR="001C6597" w:rsidRPr="00FE109C" w:rsidRDefault="001C6597" w:rsidP="00444890">
            <w:pPr>
              <w:jc w:val="center"/>
              <w:rPr>
                <w:sz w:val="22"/>
              </w:rPr>
            </w:pPr>
            <w:r w:rsidRPr="00FE109C">
              <w:rPr>
                <w:sz w:val="22"/>
              </w:rPr>
              <w:t>0,7</w:t>
            </w:r>
          </w:p>
        </w:tc>
        <w:tc>
          <w:tcPr>
            <w:tcW w:w="548" w:type="dxa"/>
            <w:vMerge w:val="restart"/>
            <w:tcBorders>
              <w:top w:val="nil"/>
              <w:left w:val="single" w:sz="8" w:space="0" w:color="auto"/>
              <w:bottom w:val="single" w:sz="8" w:space="0" w:color="000000"/>
              <w:right w:val="single" w:sz="8" w:space="0" w:color="auto"/>
            </w:tcBorders>
            <w:hideMark/>
          </w:tcPr>
          <w:p w14:paraId="195C5174" w14:textId="77777777" w:rsidR="001C6597" w:rsidRPr="00FE109C" w:rsidRDefault="001C6597" w:rsidP="00444890">
            <w:pPr>
              <w:jc w:val="center"/>
              <w:rPr>
                <w:sz w:val="22"/>
              </w:rPr>
            </w:pPr>
            <w:r w:rsidRPr="00FE109C">
              <w:rPr>
                <w:sz w:val="22"/>
              </w:rPr>
              <w:t>- </w:t>
            </w:r>
          </w:p>
        </w:tc>
        <w:tc>
          <w:tcPr>
            <w:tcW w:w="659" w:type="dxa"/>
            <w:vMerge w:val="restart"/>
            <w:tcBorders>
              <w:top w:val="nil"/>
              <w:left w:val="single" w:sz="8" w:space="0" w:color="auto"/>
              <w:bottom w:val="single" w:sz="8" w:space="0" w:color="000000"/>
              <w:right w:val="single" w:sz="8" w:space="0" w:color="auto"/>
            </w:tcBorders>
            <w:hideMark/>
          </w:tcPr>
          <w:p w14:paraId="05AD97E6" w14:textId="77777777" w:rsidR="001C6597" w:rsidRPr="00FE109C" w:rsidRDefault="001C6597" w:rsidP="00444890">
            <w:pPr>
              <w:jc w:val="center"/>
              <w:rPr>
                <w:sz w:val="22"/>
              </w:rPr>
            </w:pPr>
            <w:r w:rsidRPr="00FE109C">
              <w:rPr>
                <w:sz w:val="22"/>
              </w:rPr>
              <w:t>0,2</w:t>
            </w:r>
          </w:p>
        </w:tc>
        <w:tc>
          <w:tcPr>
            <w:tcW w:w="604" w:type="dxa"/>
            <w:vMerge w:val="restart"/>
            <w:tcBorders>
              <w:top w:val="nil"/>
              <w:left w:val="single" w:sz="8" w:space="0" w:color="auto"/>
              <w:bottom w:val="single" w:sz="8" w:space="0" w:color="000000"/>
              <w:right w:val="single" w:sz="8" w:space="0" w:color="auto"/>
            </w:tcBorders>
            <w:hideMark/>
          </w:tcPr>
          <w:p w14:paraId="6FA91457" w14:textId="77777777" w:rsidR="001C6597" w:rsidRPr="00FE109C" w:rsidRDefault="001C6597" w:rsidP="00444890">
            <w:pPr>
              <w:jc w:val="center"/>
              <w:rPr>
                <w:sz w:val="22"/>
              </w:rPr>
            </w:pPr>
            <w:r w:rsidRPr="00FE109C">
              <w:rPr>
                <w:sz w:val="22"/>
              </w:rPr>
              <w:t> -</w:t>
            </w:r>
          </w:p>
        </w:tc>
        <w:tc>
          <w:tcPr>
            <w:tcW w:w="601" w:type="dxa"/>
            <w:vMerge w:val="restart"/>
            <w:tcBorders>
              <w:top w:val="nil"/>
              <w:left w:val="single" w:sz="8" w:space="0" w:color="auto"/>
              <w:bottom w:val="single" w:sz="8" w:space="0" w:color="000000"/>
              <w:right w:val="single" w:sz="8" w:space="0" w:color="auto"/>
            </w:tcBorders>
            <w:hideMark/>
          </w:tcPr>
          <w:p w14:paraId="447E39E0" w14:textId="77777777" w:rsidR="001C6597" w:rsidRPr="00FE109C" w:rsidRDefault="001C6597" w:rsidP="00444890">
            <w:pPr>
              <w:jc w:val="center"/>
              <w:rPr>
                <w:sz w:val="22"/>
              </w:rPr>
            </w:pPr>
            <w:r w:rsidRPr="00FE109C">
              <w:rPr>
                <w:sz w:val="22"/>
              </w:rPr>
              <w:t> -</w:t>
            </w:r>
          </w:p>
        </w:tc>
        <w:tc>
          <w:tcPr>
            <w:tcW w:w="825" w:type="dxa"/>
            <w:gridSpan w:val="2"/>
            <w:vMerge w:val="restart"/>
            <w:tcBorders>
              <w:top w:val="nil"/>
              <w:left w:val="single" w:sz="8" w:space="0" w:color="auto"/>
              <w:bottom w:val="single" w:sz="8" w:space="0" w:color="000000"/>
              <w:right w:val="single" w:sz="8" w:space="0" w:color="auto"/>
            </w:tcBorders>
            <w:hideMark/>
          </w:tcPr>
          <w:p w14:paraId="397F3259" w14:textId="77777777" w:rsidR="001C6597" w:rsidRPr="00FE109C" w:rsidRDefault="001C6597" w:rsidP="00444890">
            <w:pPr>
              <w:jc w:val="center"/>
              <w:rPr>
                <w:sz w:val="22"/>
              </w:rPr>
            </w:pPr>
            <w:r w:rsidRPr="00FE109C">
              <w:rPr>
                <w:sz w:val="22"/>
              </w:rPr>
              <w:t>69,8</w:t>
            </w:r>
          </w:p>
        </w:tc>
      </w:tr>
      <w:tr w:rsidR="001C6597" w:rsidRPr="00FE109C" w14:paraId="377A32BD" w14:textId="77777777" w:rsidTr="001C6597">
        <w:trPr>
          <w:gridAfter w:val="1"/>
          <w:wAfter w:w="8" w:type="dxa"/>
          <w:trHeight w:val="291"/>
        </w:trPr>
        <w:tc>
          <w:tcPr>
            <w:tcW w:w="1285" w:type="dxa"/>
            <w:vMerge/>
            <w:tcBorders>
              <w:top w:val="nil"/>
              <w:left w:val="single" w:sz="8" w:space="0" w:color="auto"/>
              <w:bottom w:val="single" w:sz="8" w:space="0" w:color="000000"/>
              <w:right w:val="single" w:sz="8" w:space="0" w:color="auto"/>
            </w:tcBorders>
            <w:vAlign w:val="center"/>
            <w:hideMark/>
          </w:tcPr>
          <w:p w14:paraId="30068C99" w14:textId="77777777" w:rsidR="001C6597" w:rsidRPr="00FE109C" w:rsidRDefault="001C6597" w:rsidP="00444890">
            <w:pPr>
              <w:ind w:hanging="120"/>
              <w:rPr>
                <w:sz w:val="22"/>
              </w:rPr>
            </w:pPr>
          </w:p>
        </w:tc>
        <w:tc>
          <w:tcPr>
            <w:tcW w:w="552" w:type="dxa"/>
            <w:vMerge/>
            <w:tcBorders>
              <w:top w:val="nil"/>
              <w:left w:val="single" w:sz="8" w:space="0" w:color="auto"/>
              <w:bottom w:val="single" w:sz="8" w:space="0" w:color="000000"/>
              <w:right w:val="single" w:sz="8" w:space="0" w:color="auto"/>
            </w:tcBorders>
            <w:vAlign w:val="center"/>
            <w:hideMark/>
          </w:tcPr>
          <w:p w14:paraId="064CA5BF" w14:textId="77777777" w:rsidR="001C6597" w:rsidRPr="00FE109C" w:rsidRDefault="001C6597" w:rsidP="00444890">
            <w:pPr>
              <w:ind w:hanging="118"/>
              <w:rPr>
                <w:sz w:val="22"/>
              </w:rPr>
            </w:pPr>
          </w:p>
        </w:tc>
        <w:tc>
          <w:tcPr>
            <w:tcW w:w="568" w:type="dxa"/>
            <w:vMerge/>
            <w:tcBorders>
              <w:top w:val="nil"/>
              <w:left w:val="single" w:sz="8" w:space="0" w:color="auto"/>
              <w:bottom w:val="single" w:sz="8" w:space="0" w:color="000000"/>
              <w:right w:val="single" w:sz="8" w:space="0" w:color="auto"/>
            </w:tcBorders>
            <w:vAlign w:val="center"/>
            <w:hideMark/>
          </w:tcPr>
          <w:p w14:paraId="457F53E6" w14:textId="77777777" w:rsidR="001C6597" w:rsidRPr="00FE109C" w:rsidRDefault="001C6597" w:rsidP="00444890">
            <w:pPr>
              <w:ind w:hanging="118"/>
              <w:rPr>
                <w:sz w:val="22"/>
              </w:rPr>
            </w:pPr>
          </w:p>
        </w:tc>
        <w:tc>
          <w:tcPr>
            <w:tcW w:w="569" w:type="dxa"/>
            <w:vMerge/>
            <w:tcBorders>
              <w:top w:val="nil"/>
              <w:left w:val="single" w:sz="8" w:space="0" w:color="auto"/>
              <w:bottom w:val="single" w:sz="8" w:space="0" w:color="000000"/>
              <w:right w:val="single" w:sz="8" w:space="0" w:color="auto"/>
            </w:tcBorders>
            <w:vAlign w:val="center"/>
            <w:hideMark/>
          </w:tcPr>
          <w:p w14:paraId="40C26B48" w14:textId="77777777" w:rsidR="001C6597" w:rsidRPr="00FE109C" w:rsidRDefault="001C6597" w:rsidP="00444890">
            <w:pPr>
              <w:ind w:hanging="118"/>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7D9A82FE"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2BA0424F"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3E1CAA3D"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6CBBC252"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7A1AADA9" w14:textId="77777777" w:rsidR="001C6597" w:rsidRPr="00FE109C" w:rsidRDefault="001C6597" w:rsidP="00444890">
            <w:pPr>
              <w:rPr>
                <w:b/>
                <w:bCs/>
                <w:sz w:val="22"/>
              </w:rPr>
            </w:pPr>
          </w:p>
        </w:tc>
        <w:tc>
          <w:tcPr>
            <w:tcW w:w="603" w:type="dxa"/>
            <w:vMerge/>
            <w:tcBorders>
              <w:top w:val="nil"/>
              <w:left w:val="single" w:sz="8" w:space="0" w:color="auto"/>
              <w:bottom w:val="single" w:sz="8" w:space="0" w:color="000000"/>
              <w:right w:val="single" w:sz="8" w:space="0" w:color="auto"/>
            </w:tcBorders>
            <w:vAlign w:val="center"/>
            <w:hideMark/>
          </w:tcPr>
          <w:p w14:paraId="6C851F8F" w14:textId="77777777" w:rsidR="001C6597" w:rsidRPr="00FE109C" w:rsidRDefault="001C6597" w:rsidP="00444890">
            <w:pPr>
              <w:rPr>
                <w:b/>
                <w:bCs/>
                <w:sz w:val="22"/>
              </w:rPr>
            </w:pPr>
          </w:p>
        </w:tc>
        <w:tc>
          <w:tcPr>
            <w:tcW w:w="548" w:type="dxa"/>
            <w:vMerge/>
            <w:tcBorders>
              <w:top w:val="nil"/>
              <w:left w:val="single" w:sz="8" w:space="0" w:color="auto"/>
              <w:bottom w:val="single" w:sz="8" w:space="0" w:color="000000"/>
              <w:right w:val="single" w:sz="8" w:space="0" w:color="auto"/>
            </w:tcBorders>
            <w:vAlign w:val="center"/>
            <w:hideMark/>
          </w:tcPr>
          <w:p w14:paraId="4A1891D5" w14:textId="77777777" w:rsidR="001C6597" w:rsidRPr="00FE109C" w:rsidRDefault="001C6597" w:rsidP="00444890">
            <w:pPr>
              <w:rPr>
                <w:b/>
                <w:bCs/>
                <w:sz w:val="22"/>
              </w:rPr>
            </w:pPr>
          </w:p>
        </w:tc>
        <w:tc>
          <w:tcPr>
            <w:tcW w:w="659" w:type="dxa"/>
            <w:vMerge/>
            <w:tcBorders>
              <w:top w:val="nil"/>
              <w:left w:val="single" w:sz="8" w:space="0" w:color="auto"/>
              <w:bottom w:val="single" w:sz="8" w:space="0" w:color="000000"/>
              <w:right w:val="single" w:sz="8" w:space="0" w:color="auto"/>
            </w:tcBorders>
            <w:vAlign w:val="center"/>
            <w:hideMark/>
          </w:tcPr>
          <w:p w14:paraId="2B9F6CF9" w14:textId="77777777" w:rsidR="001C6597" w:rsidRPr="00FE109C" w:rsidRDefault="001C6597" w:rsidP="00444890">
            <w:pPr>
              <w:rPr>
                <w:b/>
                <w:bCs/>
                <w:sz w:val="22"/>
              </w:rPr>
            </w:pPr>
          </w:p>
        </w:tc>
        <w:tc>
          <w:tcPr>
            <w:tcW w:w="604" w:type="dxa"/>
            <w:vMerge/>
            <w:tcBorders>
              <w:top w:val="nil"/>
              <w:left w:val="single" w:sz="8" w:space="0" w:color="auto"/>
              <w:bottom w:val="single" w:sz="8" w:space="0" w:color="000000"/>
              <w:right w:val="single" w:sz="8" w:space="0" w:color="auto"/>
            </w:tcBorders>
            <w:vAlign w:val="center"/>
            <w:hideMark/>
          </w:tcPr>
          <w:p w14:paraId="1E246912" w14:textId="77777777" w:rsidR="001C6597" w:rsidRPr="00FE109C" w:rsidRDefault="001C6597" w:rsidP="00444890">
            <w:pPr>
              <w:rPr>
                <w:sz w:val="22"/>
              </w:rPr>
            </w:pPr>
          </w:p>
        </w:tc>
        <w:tc>
          <w:tcPr>
            <w:tcW w:w="601" w:type="dxa"/>
            <w:vMerge/>
            <w:tcBorders>
              <w:top w:val="nil"/>
              <w:left w:val="single" w:sz="8" w:space="0" w:color="auto"/>
              <w:bottom w:val="single" w:sz="8" w:space="0" w:color="000000"/>
              <w:right w:val="single" w:sz="8" w:space="0" w:color="auto"/>
            </w:tcBorders>
            <w:vAlign w:val="center"/>
            <w:hideMark/>
          </w:tcPr>
          <w:p w14:paraId="75DF9E7E" w14:textId="77777777" w:rsidR="001C6597" w:rsidRPr="00FE109C" w:rsidRDefault="001C6597" w:rsidP="00444890">
            <w:pPr>
              <w:rPr>
                <w:sz w:val="22"/>
              </w:rPr>
            </w:pPr>
          </w:p>
        </w:tc>
        <w:tc>
          <w:tcPr>
            <w:tcW w:w="825" w:type="dxa"/>
            <w:gridSpan w:val="2"/>
            <w:vMerge/>
            <w:tcBorders>
              <w:top w:val="nil"/>
              <w:left w:val="single" w:sz="8" w:space="0" w:color="auto"/>
              <w:bottom w:val="single" w:sz="8" w:space="0" w:color="000000"/>
              <w:right w:val="single" w:sz="8" w:space="0" w:color="auto"/>
            </w:tcBorders>
            <w:vAlign w:val="center"/>
            <w:hideMark/>
          </w:tcPr>
          <w:p w14:paraId="1ED04881" w14:textId="77777777" w:rsidR="001C6597" w:rsidRPr="00FE109C" w:rsidRDefault="001C6597" w:rsidP="00444890">
            <w:pPr>
              <w:rPr>
                <w:sz w:val="22"/>
              </w:rPr>
            </w:pPr>
          </w:p>
        </w:tc>
      </w:tr>
      <w:tr w:rsidR="001C6597" w:rsidRPr="00FE109C" w14:paraId="6EA42508" w14:textId="77777777" w:rsidTr="001C6597">
        <w:trPr>
          <w:gridAfter w:val="1"/>
          <w:wAfter w:w="8" w:type="dxa"/>
          <w:trHeight w:val="291"/>
        </w:trPr>
        <w:tc>
          <w:tcPr>
            <w:tcW w:w="1285" w:type="dxa"/>
            <w:vMerge w:val="restart"/>
            <w:tcBorders>
              <w:top w:val="nil"/>
              <w:left w:val="single" w:sz="8" w:space="0" w:color="auto"/>
              <w:bottom w:val="single" w:sz="8" w:space="0" w:color="000000"/>
              <w:right w:val="single" w:sz="8" w:space="0" w:color="auto"/>
            </w:tcBorders>
            <w:hideMark/>
          </w:tcPr>
          <w:p w14:paraId="65F94723" w14:textId="77777777" w:rsidR="001C6597" w:rsidRPr="00FE109C" w:rsidRDefault="001C6597" w:rsidP="00444890">
            <w:pPr>
              <w:ind w:hanging="120"/>
              <w:rPr>
                <w:sz w:val="22"/>
              </w:rPr>
            </w:pPr>
            <w:r w:rsidRPr="00FE109C">
              <w:rPr>
                <w:sz w:val="22"/>
              </w:rPr>
              <w:t>Керамика</w:t>
            </w:r>
          </w:p>
        </w:tc>
        <w:tc>
          <w:tcPr>
            <w:tcW w:w="552" w:type="dxa"/>
            <w:vMerge w:val="restart"/>
            <w:tcBorders>
              <w:top w:val="nil"/>
              <w:left w:val="single" w:sz="8" w:space="0" w:color="auto"/>
              <w:bottom w:val="single" w:sz="8" w:space="0" w:color="000000"/>
              <w:right w:val="single" w:sz="8" w:space="0" w:color="auto"/>
            </w:tcBorders>
            <w:hideMark/>
          </w:tcPr>
          <w:p w14:paraId="272AF8AF" w14:textId="77777777" w:rsidR="001C6597" w:rsidRPr="00FE109C" w:rsidRDefault="001C6597" w:rsidP="00444890">
            <w:pPr>
              <w:ind w:hanging="118"/>
              <w:jc w:val="center"/>
              <w:rPr>
                <w:sz w:val="22"/>
              </w:rPr>
            </w:pPr>
            <w:r w:rsidRPr="00FE109C">
              <w:rPr>
                <w:sz w:val="22"/>
              </w:rPr>
              <w:t>- </w:t>
            </w:r>
          </w:p>
        </w:tc>
        <w:tc>
          <w:tcPr>
            <w:tcW w:w="568" w:type="dxa"/>
            <w:vMerge w:val="restart"/>
            <w:tcBorders>
              <w:top w:val="nil"/>
              <w:left w:val="single" w:sz="8" w:space="0" w:color="auto"/>
              <w:bottom w:val="single" w:sz="8" w:space="0" w:color="000000"/>
              <w:right w:val="single" w:sz="8" w:space="0" w:color="auto"/>
            </w:tcBorders>
            <w:shd w:val="clear" w:color="000000" w:fill="FFFFFF"/>
            <w:hideMark/>
          </w:tcPr>
          <w:p w14:paraId="36932BCA" w14:textId="77777777" w:rsidR="001C6597" w:rsidRPr="00FE109C" w:rsidRDefault="001C6597" w:rsidP="00444890">
            <w:pPr>
              <w:ind w:hanging="118"/>
              <w:jc w:val="center"/>
              <w:rPr>
                <w:sz w:val="22"/>
              </w:rPr>
            </w:pPr>
            <w:r w:rsidRPr="00FE109C">
              <w:rPr>
                <w:sz w:val="22"/>
              </w:rPr>
              <w:t>1,3</w:t>
            </w:r>
          </w:p>
        </w:tc>
        <w:tc>
          <w:tcPr>
            <w:tcW w:w="569" w:type="dxa"/>
            <w:vMerge w:val="restart"/>
            <w:tcBorders>
              <w:top w:val="nil"/>
              <w:left w:val="single" w:sz="8" w:space="0" w:color="auto"/>
              <w:bottom w:val="single" w:sz="8" w:space="0" w:color="000000"/>
              <w:right w:val="single" w:sz="8" w:space="0" w:color="auto"/>
            </w:tcBorders>
            <w:shd w:val="clear" w:color="000000" w:fill="FFFFFF"/>
            <w:hideMark/>
          </w:tcPr>
          <w:p w14:paraId="4703B288" w14:textId="77777777" w:rsidR="001C6597" w:rsidRPr="00FE109C" w:rsidRDefault="001C6597" w:rsidP="00444890">
            <w:pPr>
              <w:ind w:hanging="118"/>
              <w:jc w:val="center"/>
              <w:rPr>
                <w:sz w:val="22"/>
              </w:rPr>
            </w:pPr>
            <w:r w:rsidRPr="00FE109C">
              <w:rPr>
                <w:sz w:val="22"/>
              </w:rPr>
              <w:t>0,3</w:t>
            </w:r>
          </w:p>
        </w:tc>
        <w:tc>
          <w:tcPr>
            <w:tcW w:w="548" w:type="dxa"/>
            <w:vMerge w:val="restart"/>
            <w:tcBorders>
              <w:top w:val="nil"/>
              <w:left w:val="single" w:sz="8" w:space="0" w:color="auto"/>
              <w:bottom w:val="single" w:sz="8" w:space="0" w:color="000000"/>
              <w:right w:val="single" w:sz="8" w:space="0" w:color="auto"/>
            </w:tcBorders>
            <w:shd w:val="clear" w:color="000000" w:fill="FFFFFF"/>
            <w:hideMark/>
          </w:tcPr>
          <w:p w14:paraId="73E4F68D" w14:textId="77777777" w:rsidR="001C6597" w:rsidRPr="00FE109C" w:rsidRDefault="001C6597" w:rsidP="00444890">
            <w:pPr>
              <w:jc w:val="center"/>
              <w:rPr>
                <w:sz w:val="22"/>
              </w:rPr>
            </w:pPr>
            <w:r w:rsidRPr="00FE109C">
              <w:rPr>
                <w:sz w:val="22"/>
              </w:rPr>
              <w:t>- </w:t>
            </w:r>
          </w:p>
        </w:tc>
        <w:tc>
          <w:tcPr>
            <w:tcW w:w="603" w:type="dxa"/>
            <w:vMerge w:val="restart"/>
            <w:tcBorders>
              <w:top w:val="nil"/>
              <w:left w:val="single" w:sz="8" w:space="0" w:color="auto"/>
              <w:bottom w:val="single" w:sz="8" w:space="0" w:color="000000"/>
              <w:right w:val="single" w:sz="8" w:space="0" w:color="auto"/>
            </w:tcBorders>
            <w:shd w:val="clear" w:color="000000" w:fill="FFFFFF"/>
            <w:hideMark/>
          </w:tcPr>
          <w:p w14:paraId="31D375AF" w14:textId="77777777" w:rsidR="001C6597" w:rsidRPr="00FE109C" w:rsidRDefault="001C6597" w:rsidP="00444890">
            <w:pPr>
              <w:jc w:val="center"/>
              <w:rPr>
                <w:sz w:val="22"/>
              </w:rPr>
            </w:pPr>
            <w:r w:rsidRPr="00FE109C">
              <w:rPr>
                <w:sz w:val="22"/>
              </w:rPr>
              <w:t> -</w:t>
            </w:r>
          </w:p>
        </w:tc>
        <w:tc>
          <w:tcPr>
            <w:tcW w:w="548" w:type="dxa"/>
            <w:vMerge w:val="restart"/>
            <w:tcBorders>
              <w:top w:val="nil"/>
              <w:left w:val="single" w:sz="8" w:space="0" w:color="auto"/>
              <w:bottom w:val="single" w:sz="8" w:space="0" w:color="000000"/>
              <w:right w:val="single" w:sz="8" w:space="0" w:color="auto"/>
            </w:tcBorders>
            <w:hideMark/>
          </w:tcPr>
          <w:p w14:paraId="18569B29" w14:textId="77777777" w:rsidR="001C6597" w:rsidRPr="00FE109C" w:rsidRDefault="001C6597" w:rsidP="00444890">
            <w:pPr>
              <w:jc w:val="center"/>
              <w:rPr>
                <w:sz w:val="22"/>
              </w:rPr>
            </w:pPr>
            <w:r w:rsidRPr="00FE109C">
              <w:rPr>
                <w:sz w:val="22"/>
              </w:rPr>
              <w:t>-</w:t>
            </w:r>
          </w:p>
        </w:tc>
        <w:tc>
          <w:tcPr>
            <w:tcW w:w="603" w:type="dxa"/>
            <w:vMerge w:val="restart"/>
            <w:tcBorders>
              <w:top w:val="nil"/>
              <w:left w:val="single" w:sz="8" w:space="0" w:color="auto"/>
              <w:bottom w:val="single" w:sz="8" w:space="0" w:color="000000"/>
              <w:right w:val="single" w:sz="8" w:space="0" w:color="auto"/>
            </w:tcBorders>
            <w:hideMark/>
          </w:tcPr>
          <w:p w14:paraId="4D8B2C8A" w14:textId="77777777" w:rsidR="001C6597" w:rsidRPr="00FE109C" w:rsidRDefault="001C6597" w:rsidP="00444890">
            <w:pPr>
              <w:jc w:val="center"/>
              <w:rPr>
                <w:sz w:val="22"/>
              </w:rPr>
            </w:pPr>
            <w:r w:rsidRPr="00FE109C">
              <w:rPr>
                <w:sz w:val="22"/>
              </w:rPr>
              <w:t>-</w:t>
            </w:r>
          </w:p>
        </w:tc>
        <w:tc>
          <w:tcPr>
            <w:tcW w:w="548" w:type="dxa"/>
            <w:vMerge w:val="restart"/>
            <w:tcBorders>
              <w:top w:val="nil"/>
              <w:left w:val="single" w:sz="8" w:space="0" w:color="auto"/>
              <w:bottom w:val="single" w:sz="8" w:space="0" w:color="000000"/>
              <w:right w:val="single" w:sz="8" w:space="0" w:color="auto"/>
            </w:tcBorders>
            <w:hideMark/>
          </w:tcPr>
          <w:p w14:paraId="6F389042" w14:textId="77777777" w:rsidR="001C6597" w:rsidRPr="00FE109C" w:rsidRDefault="001C6597" w:rsidP="00444890">
            <w:pPr>
              <w:jc w:val="center"/>
              <w:rPr>
                <w:sz w:val="22"/>
              </w:rPr>
            </w:pPr>
            <w:r w:rsidRPr="00FE109C">
              <w:rPr>
                <w:sz w:val="22"/>
              </w:rPr>
              <w:t>-</w:t>
            </w:r>
          </w:p>
        </w:tc>
        <w:tc>
          <w:tcPr>
            <w:tcW w:w="603" w:type="dxa"/>
            <w:vMerge w:val="restart"/>
            <w:tcBorders>
              <w:top w:val="nil"/>
              <w:left w:val="single" w:sz="8" w:space="0" w:color="auto"/>
              <w:bottom w:val="single" w:sz="8" w:space="0" w:color="000000"/>
              <w:right w:val="single" w:sz="8" w:space="0" w:color="auto"/>
            </w:tcBorders>
            <w:hideMark/>
          </w:tcPr>
          <w:p w14:paraId="680323EB" w14:textId="77777777" w:rsidR="001C6597" w:rsidRPr="00FE109C" w:rsidRDefault="001C6597" w:rsidP="00444890">
            <w:pPr>
              <w:jc w:val="center"/>
              <w:rPr>
                <w:sz w:val="22"/>
              </w:rPr>
            </w:pPr>
            <w:r w:rsidRPr="00FE109C">
              <w:rPr>
                <w:sz w:val="22"/>
              </w:rPr>
              <w:t>-</w:t>
            </w:r>
          </w:p>
        </w:tc>
        <w:tc>
          <w:tcPr>
            <w:tcW w:w="548" w:type="dxa"/>
            <w:vMerge w:val="restart"/>
            <w:tcBorders>
              <w:top w:val="nil"/>
              <w:left w:val="single" w:sz="8" w:space="0" w:color="auto"/>
              <w:bottom w:val="single" w:sz="8" w:space="0" w:color="000000"/>
              <w:right w:val="single" w:sz="8" w:space="0" w:color="auto"/>
            </w:tcBorders>
            <w:hideMark/>
          </w:tcPr>
          <w:p w14:paraId="5B85D698" w14:textId="77777777" w:rsidR="001C6597" w:rsidRPr="00FE109C" w:rsidRDefault="001C6597" w:rsidP="00444890">
            <w:pPr>
              <w:jc w:val="center"/>
              <w:rPr>
                <w:sz w:val="22"/>
              </w:rPr>
            </w:pPr>
            <w:r w:rsidRPr="00FE109C">
              <w:rPr>
                <w:sz w:val="22"/>
              </w:rPr>
              <w:t>-</w:t>
            </w:r>
          </w:p>
        </w:tc>
        <w:tc>
          <w:tcPr>
            <w:tcW w:w="659" w:type="dxa"/>
            <w:vMerge w:val="restart"/>
            <w:tcBorders>
              <w:top w:val="nil"/>
              <w:left w:val="single" w:sz="8" w:space="0" w:color="auto"/>
              <w:bottom w:val="single" w:sz="8" w:space="0" w:color="000000"/>
              <w:right w:val="single" w:sz="8" w:space="0" w:color="auto"/>
            </w:tcBorders>
            <w:hideMark/>
          </w:tcPr>
          <w:p w14:paraId="38867876" w14:textId="77777777" w:rsidR="001C6597" w:rsidRPr="00FE109C" w:rsidRDefault="001C6597" w:rsidP="00444890">
            <w:pPr>
              <w:jc w:val="center"/>
              <w:rPr>
                <w:sz w:val="22"/>
              </w:rPr>
            </w:pPr>
            <w:r w:rsidRPr="00FE109C">
              <w:rPr>
                <w:sz w:val="22"/>
              </w:rPr>
              <w:t>-</w:t>
            </w:r>
          </w:p>
        </w:tc>
        <w:tc>
          <w:tcPr>
            <w:tcW w:w="604" w:type="dxa"/>
            <w:vMerge w:val="restart"/>
            <w:tcBorders>
              <w:top w:val="nil"/>
              <w:left w:val="single" w:sz="8" w:space="0" w:color="auto"/>
              <w:bottom w:val="single" w:sz="8" w:space="0" w:color="000000"/>
              <w:right w:val="single" w:sz="8" w:space="0" w:color="auto"/>
            </w:tcBorders>
            <w:hideMark/>
          </w:tcPr>
          <w:p w14:paraId="19C80848" w14:textId="77777777" w:rsidR="001C6597" w:rsidRPr="00FE109C" w:rsidRDefault="001C6597" w:rsidP="00444890">
            <w:pPr>
              <w:jc w:val="center"/>
              <w:rPr>
                <w:sz w:val="22"/>
              </w:rPr>
            </w:pPr>
            <w:r w:rsidRPr="00FE109C">
              <w:rPr>
                <w:sz w:val="22"/>
              </w:rPr>
              <w:t>-</w:t>
            </w:r>
          </w:p>
        </w:tc>
        <w:tc>
          <w:tcPr>
            <w:tcW w:w="601" w:type="dxa"/>
            <w:vMerge w:val="restart"/>
            <w:tcBorders>
              <w:top w:val="nil"/>
              <w:left w:val="single" w:sz="8" w:space="0" w:color="auto"/>
              <w:bottom w:val="single" w:sz="8" w:space="0" w:color="000000"/>
              <w:right w:val="single" w:sz="8" w:space="0" w:color="auto"/>
            </w:tcBorders>
            <w:hideMark/>
          </w:tcPr>
          <w:p w14:paraId="29F27B96" w14:textId="77777777" w:rsidR="001C6597" w:rsidRPr="00FE109C" w:rsidRDefault="001C6597" w:rsidP="00444890">
            <w:pPr>
              <w:jc w:val="center"/>
              <w:rPr>
                <w:sz w:val="22"/>
              </w:rPr>
            </w:pPr>
            <w:r w:rsidRPr="00FE109C">
              <w:rPr>
                <w:sz w:val="22"/>
              </w:rPr>
              <w:t>-</w:t>
            </w:r>
          </w:p>
        </w:tc>
        <w:tc>
          <w:tcPr>
            <w:tcW w:w="825" w:type="dxa"/>
            <w:gridSpan w:val="2"/>
            <w:vMerge w:val="restart"/>
            <w:tcBorders>
              <w:top w:val="nil"/>
              <w:left w:val="single" w:sz="8" w:space="0" w:color="auto"/>
              <w:bottom w:val="single" w:sz="8" w:space="0" w:color="000000"/>
              <w:right w:val="single" w:sz="8" w:space="0" w:color="auto"/>
            </w:tcBorders>
            <w:hideMark/>
          </w:tcPr>
          <w:p w14:paraId="567C03A1" w14:textId="77777777" w:rsidR="001C6597" w:rsidRPr="00FE109C" w:rsidRDefault="001C6597" w:rsidP="00444890">
            <w:pPr>
              <w:jc w:val="center"/>
              <w:rPr>
                <w:sz w:val="22"/>
              </w:rPr>
            </w:pPr>
            <w:r w:rsidRPr="00FE109C">
              <w:rPr>
                <w:sz w:val="22"/>
              </w:rPr>
              <w:t>1,6</w:t>
            </w:r>
          </w:p>
        </w:tc>
      </w:tr>
      <w:tr w:rsidR="001C6597" w:rsidRPr="00FE109C" w14:paraId="05204A58" w14:textId="77777777" w:rsidTr="001C6597">
        <w:trPr>
          <w:gridAfter w:val="1"/>
          <w:wAfter w:w="8" w:type="dxa"/>
          <w:trHeight w:val="291"/>
        </w:trPr>
        <w:tc>
          <w:tcPr>
            <w:tcW w:w="1285" w:type="dxa"/>
            <w:vMerge/>
            <w:tcBorders>
              <w:top w:val="nil"/>
              <w:left w:val="single" w:sz="8" w:space="0" w:color="auto"/>
              <w:bottom w:val="single" w:sz="8" w:space="0" w:color="000000"/>
              <w:right w:val="single" w:sz="8" w:space="0" w:color="auto"/>
            </w:tcBorders>
            <w:vAlign w:val="center"/>
            <w:hideMark/>
          </w:tcPr>
          <w:p w14:paraId="2A2D932D" w14:textId="77777777" w:rsidR="001C6597" w:rsidRPr="00FE109C" w:rsidRDefault="001C6597" w:rsidP="00444890">
            <w:pPr>
              <w:ind w:hanging="120"/>
              <w:rPr>
                <w:sz w:val="22"/>
              </w:rPr>
            </w:pPr>
          </w:p>
        </w:tc>
        <w:tc>
          <w:tcPr>
            <w:tcW w:w="552" w:type="dxa"/>
            <w:vMerge/>
            <w:tcBorders>
              <w:top w:val="nil"/>
              <w:left w:val="single" w:sz="8" w:space="0" w:color="auto"/>
              <w:bottom w:val="single" w:sz="8" w:space="0" w:color="000000"/>
              <w:right w:val="single" w:sz="8" w:space="0" w:color="auto"/>
            </w:tcBorders>
            <w:vAlign w:val="center"/>
            <w:hideMark/>
          </w:tcPr>
          <w:p w14:paraId="3173F526" w14:textId="77777777" w:rsidR="001C6597" w:rsidRPr="00FE109C" w:rsidRDefault="001C6597" w:rsidP="00444890">
            <w:pPr>
              <w:ind w:hanging="118"/>
              <w:rPr>
                <w:sz w:val="22"/>
              </w:rPr>
            </w:pPr>
          </w:p>
        </w:tc>
        <w:tc>
          <w:tcPr>
            <w:tcW w:w="568" w:type="dxa"/>
            <w:vMerge/>
            <w:tcBorders>
              <w:top w:val="nil"/>
              <w:left w:val="single" w:sz="8" w:space="0" w:color="auto"/>
              <w:bottom w:val="single" w:sz="8" w:space="0" w:color="000000"/>
              <w:right w:val="single" w:sz="8" w:space="0" w:color="auto"/>
            </w:tcBorders>
            <w:vAlign w:val="center"/>
            <w:hideMark/>
          </w:tcPr>
          <w:p w14:paraId="48907770" w14:textId="77777777" w:rsidR="001C6597" w:rsidRPr="00FE109C" w:rsidRDefault="001C6597" w:rsidP="00444890">
            <w:pPr>
              <w:ind w:hanging="118"/>
              <w:rPr>
                <w:sz w:val="22"/>
              </w:rPr>
            </w:pPr>
          </w:p>
        </w:tc>
        <w:tc>
          <w:tcPr>
            <w:tcW w:w="569" w:type="dxa"/>
            <w:vMerge/>
            <w:tcBorders>
              <w:top w:val="nil"/>
              <w:left w:val="single" w:sz="8" w:space="0" w:color="auto"/>
              <w:bottom w:val="single" w:sz="8" w:space="0" w:color="000000"/>
              <w:right w:val="single" w:sz="8" w:space="0" w:color="auto"/>
            </w:tcBorders>
            <w:vAlign w:val="center"/>
            <w:hideMark/>
          </w:tcPr>
          <w:p w14:paraId="6942EC36" w14:textId="77777777" w:rsidR="001C6597" w:rsidRPr="00FE109C" w:rsidRDefault="001C6597" w:rsidP="00444890">
            <w:pPr>
              <w:ind w:hanging="118"/>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476CBC5E"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31833971"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123F6EFB"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26915F3D"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31FF68A6"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2E5E78B4"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79496768" w14:textId="77777777" w:rsidR="001C6597" w:rsidRPr="00FE109C" w:rsidRDefault="001C6597" w:rsidP="00444890">
            <w:pPr>
              <w:rPr>
                <w:sz w:val="22"/>
              </w:rPr>
            </w:pPr>
          </w:p>
        </w:tc>
        <w:tc>
          <w:tcPr>
            <w:tcW w:w="659" w:type="dxa"/>
            <w:vMerge/>
            <w:tcBorders>
              <w:top w:val="nil"/>
              <w:left w:val="single" w:sz="8" w:space="0" w:color="auto"/>
              <w:bottom w:val="single" w:sz="8" w:space="0" w:color="000000"/>
              <w:right w:val="single" w:sz="8" w:space="0" w:color="auto"/>
            </w:tcBorders>
            <w:vAlign w:val="center"/>
            <w:hideMark/>
          </w:tcPr>
          <w:p w14:paraId="1010EEB4" w14:textId="77777777" w:rsidR="001C6597" w:rsidRPr="00FE109C" w:rsidRDefault="001C6597" w:rsidP="00444890">
            <w:pPr>
              <w:rPr>
                <w:sz w:val="22"/>
              </w:rPr>
            </w:pPr>
          </w:p>
        </w:tc>
        <w:tc>
          <w:tcPr>
            <w:tcW w:w="604" w:type="dxa"/>
            <w:vMerge/>
            <w:tcBorders>
              <w:top w:val="nil"/>
              <w:left w:val="single" w:sz="8" w:space="0" w:color="auto"/>
              <w:bottom w:val="single" w:sz="8" w:space="0" w:color="000000"/>
              <w:right w:val="single" w:sz="8" w:space="0" w:color="auto"/>
            </w:tcBorders>
            <w:vAlign w:val="center"/>
            <w:hideMark/>
          </w:tcPr>
          <w:p w14:paraId="74A234D9" w14:textId="77777777" w:rsidR="001C6597" w:rsidRPr="00FE109C" w:rsidRDefault="001C6597" w:rsidP="00444890">
            <w:pPr>
              <w:rPr>
                <w:sz w:val="22"/>
              </w:rPr>
            </w:pPr>
          </w:p>
        </w:tc>
        <w:tc>
          <w:tcPr>
            <w:tcW w:w="601" w:type="dxa"/>
            <w:vMerge/>
            <w:tcBorders>
              <w:top w:val="nil"/>
              <w:left w:val="single" w:sz="8" w:space="0" w:color="auto"/>
              <w:bottom w:val="single" w:sz="8" w:space="0" w:color="000000"/>
              <w:right w:val="single" w:sz="8" w:space="0" w:color="auto"/>
            </w:tcBorders>
            <w:vAlign w:val="center"/>
            <w:hideMark/>
          </w:tcPr>
          <w:p w14:paraId="0DD25149" w14:textId="77777777" w:rsidR="001C6597" w:rsidRPr="00FE109C" w:rsidRDefault="001C6597" w:rsidP="00444890">
            <w:pPr>
              <w:rPr>
                <w:sz w:val="22"/>
              </w:rPr>
            </w:pPr>
          </w:p>
        </w:tc>
        <w:tc>
          <w:tcPr>
            <w:tcW w:w="825" w:type="dxa"/>
            <w:gridSpan w:val="2"/>
            <w:vMerge/>
            <w:tcBorders>
              <w:top w:val="nil"/>
              <w:left w:val="single" w:sz="8" w:space="0" w:color="auto"/>
              <w:bottom w:val="single" w:sz="8" w:space="0" w:color="000000"/>
              <w:right w:val="single" w:sz="8" w:space="0" w:color="auto"/>
            </w:tcBorders>
            <w:vAlign w:val="center"/>
            <w:hideMark/>
          </w:tcPr>
          <w:p w14:paraId="58851916" w14:textId="77777777" w:rsidR="001C6597" w:rsidRPr="00FE109C" w:rsidRDefault="001C6597" w:rsidP="00444890">
            <w:pPr>
              <w:rPr>
                <w:sz w:val="22"/>
              </w:rPr>
            </w:pPr>
          </w:p>
        </w:tc>
      </w:tr>
      <w:tr w:rsidR="001C6597" w:rsidRPr="00FE109C" w14:paraId="412727CB" w14:textId="77777777" w:rsidTr="001C6597">
        <w:trPr>
          <w:gridAfter w:val="1"/>
          <w:wAfter w:w="8" w:type="dxa"/>
          <w:trHeight w:val="291"/>
        </w:trPr>
        <w:tc>
          <w:tcPr>
            <w:tcW w:w="1285" w:type="dxa"/>
            <w:vMerge w:val="restart"/>
            <w:tcBorders>
              <w:top w:val="nil"/>
              <w:left w:val="single" w:sz="8" w:space="0" w:color="auto"/>
              <w:bottom w:val="single" w:sz="8" w:space="0" w:color="000000"/>
              <w:right w:val="single" w:sz="8" w:space="0" w:color="auto"/>
            </w:tcBorders>
            <w:hideMark/>
          </w:tcPr>
          <w:p w14:paraId="42D0D448" w14:textId="77777777" w:rsidR="001C6597" w:rsidRPr="00FE109C" w:rsidRDefault="001C6597" w:rsidP="00444890">
            <w:pPr>
              <w:ind w:hanging="120"/>
              <w:rPr>
                <w:sz w:val="22"/>
              </w:rPr>
            </w:pPr>
            <w:r w:rsidRPr="00FE109C">
              <w:rPr>
                <w:sz w:val="22"/>
              </w:rPr>
              <w:t>Чугун</w:t>
            </w:r>
          </w:p>
        </w:tc>
        <w:tc>
          <w:tcPr>
            <w:tcW w:w="552" w:type="dxa"/>
            <w:vMerge w:val="restart"/>
            <w:tcBorders>
              <w:top w:val="nil"/>
              <w:left w:val="single" w:sz="8" w:space="0" w:color="auto"/>
              <w:bottom w:val="single" w:sz="8" w:space="0" w:color="000000"/>
              <w:right w:val="single" w:sz="8" w:space="0" w:color="auto"/>
            </w:tcBorders>
            <w:hideMark/>
          </w:tcPr>
          <w:p w14:paraId="606C9E7A" w14:textId="77777777" w:rsidR="001C6597" w:rsidRPr="00FE109C" w:rsidRDefault="001C6597" w:rsidP="00444890">
            <w:pPr>
              <w:ind w:hanging="118"/>
              <w:jc w:val="center"/>
              <w:rPr>
                <w:sz w:val="22"/>
              </w:rPr>
            </w:pPr>
            <w:r w:rsidRPr="00FE109C">
              <w:rPr>
                <w:sz w:val="22"/>
              </w:rPr>
              <w:t>1,4</w:t>
            </w:r>
          </w:p>
        </w:tc>
        <w:tc>
          <w:tcPr>
            <w:tcW w:w="568" w:type="dxa"/>
            <w:vMerge w:val="restart"/>
            <w:tcBorders>
              <w:top w:val="nil"/>
              <w:left w:val="single" w:sz="8" w:space="0" w:color="auto"/>
              <w:bottom w:val="single" w:sz="8" w:space="0" w:color="000000"/>
              <w:right w:val="single" w:sz="8" w:space="0" w:color="auto"/>
            </w:tcBorders>
            <w:shd w:val="clear" w:color="000000" w:fill="FFFFFF"/>
            <w:hideMark/>
          </w:tcPr>
          <w:p w14:paraId="4208A3BC" w14:textId="77777777" w:rsidR="001C6597" w:rsidRPr="00FE109C" w:rsidRDefault="001C6597" w:rsidP="00444890">
            <w:pPr>
              <w:ind w:hanging="118"/>
              <w:jc w:val="center"/>
              <w:rPr>
                <w:sz w:val="22"/>
              </w:rPr>
            </w:pPr>
            <w:r w:rsidRPr="00FE109C">
              <w:rPr>
                <w:sz w:val="22"/>
              </w:rPr>
              <w:t>0,4</w:t>
            </w:r>
          </w:p>
        </w:tc>
        <w:tc>
          <w:tcPr>
            <w:tcW w:w="569" w:type="dxa"/>
            <w:vMerge w:val="restart"/>
            <w:tcBorders>
              <w:top w:val="nil"/>
              <w:left w:val="single" w:sz="8" w:space="0" w:color="auto"/>
              <w:bottom w:val="single" w:sz="8" w:space="0" w:color="000000"/>
              <w:right w:val="single" w:sz="8" w:space="0" w:color="auto"/>
            </w:tcBorders>
            <w:shd w:val="clear" w:color="000000" w:fill="FFFFFF"/>
            <w:hideMark/>
          </w:tcPr>
          <w:p w14:paraId="607E2EF9" w14:textId="77777777" w:rsidR="001C6597" w:rsidRPr="00FE109C" w:rsidRDefault="001C6597" w:rsidP="00444890">
            <w:pPr>
              <w:ind w:hanging="118"/>
              <w:jc w:val="center"/>
              <w:rPr>
                <w:sz w:val="22"/>
              </w:rPr>
            </w:pPr>
            <w:r w:rsidRPr="00FE109C">
              <w:rPr>
                <w:sz w:val="22"/>
              </w:rPr>
              <w:t>0,2</w:t>
            </w:r>
          </w:p>
        </w:tc>
        <w:tc>
          <w:tcPr>
            <w:tcW w:w="548" w:type="dxa"/>
            <w:vMerge w:val="restart"/>
            <w:tcBorders>
              <w:top w:val="nil"/>
              <w:left w:val="single" w:sz="8" w:space="0" w:color="auto"/>
              <w:bottom w:val="single" w:sz="8" w:space="0" w:color="000000"/>
              <w:right w:val="single" w:sz="8" w:space="0" w:color="auto"/>
            </w:tcBorders>
            <w:shd w:val="clear" w:color="000000" w:fill="FFFFFF"/>
            <w:hideMark/>
          </w:tcPr>
          <w:p w14:paraId="63DCF1D4" w14:textId="77777777" w:rsidR="001C6597" w:rsidRPr="00FE109C" w:rsidRDefault="001C6597" w:rsidP="00444890">
            <w:pPr>
              <w:jc w:val="center"/>
              <w:rPr>
                <w:sz w:val="22"/>
              </w:rPr>
            </w:pPr>
            <w:r w:rsidRPr="00FE109C">
              <w:rPr>
                <w:sz w:val="22"/>
              </w:rPr>
              <w:t>0,3</w:t>
            </w:r>
          </w:p>
        </w:tc>
        <w:tc>
          <w:tcPr>
            <w:tcW w:w="603" w:type="dxa"/>
            <w:vMerge w:val="restart"/>
            <w:tcBorders>
              <w:top w:val="nil"/>
              <w:left w:val="single" w:sz="8" w:space="0" w:color="auto"/>
              <w:bottom w:val="single" w:sz="8" w:space="0" w:color="000000"/>
              <w:right w:val="single" w:sz="8" w:space="0" w:color="auto"/>
            </w:tcBorders>
            <w:shd w:val="clear" w:color="000000" w:fill="FFFFFF"/>
            <w:hideMark/>
          </w:tcPr>
          <w:p w14:paraId="2E363705" w14:textId="77777777" w:rsidR="001C6597" w:rsidRPr="00FE109C" w:rsidRDefault="001C6597" w:rsidP="00444890">
            <w:pPr>
              <w:jc w:val="center"/>
              <w:rPr>
                <w:sz w:val="22"/>
              </w:rPr>
            </w:pPr>
            <w:r w:rsidRPr="00FE109C">
              <w:rPr>
                <w:sz w:val="22"/>
              </w:rPr>
              <w:t>12,1</w:t>
            </w:r>
          </w:p>
        </w:tc>
        <w:tc>
          <w:tcPr>
            <w:tcW w:w="548" w:type="dxa"/>
            <w:vMerge w:val="restart"/>
            <w:tcBorders>
              <w:top w:val="nil"/>
              <w:left w:val="single" w:sz="8" w:space="0" w:color="auto"/>
              <w:bottom w:val="single" w:sz="8" w:space="0" w:color="000000"/>
              <w:right w:val="single" w:sz="8" w:space="0" w:color="auto"/>
            </w:tcBorders>
            <w:hideMark/>
          </w:tcPr>
          <w:p w14:paraId="70E98EF5" w14:textId="77777777" w:rsidR="001C6597" w:rsidRPr="00FE109C" w:rsidRDefault="001C6597" w:rsidP="00444890">
            <w:pPr>
              <w:jc w:val="center"/>
              <w:rPr>
                <w:sz w:val="22"/>
              </w:rPr>
            </w:pPr>
            <w:r w:rsidRPr="00FE109C">
              <w:rPr>
                <w:sz w:val="22"/>
              </w:rPr>
              <w:t>-</w:t>
            </w:r>
          </w:p>
        </w:tc>
        <w:tc>
          <w:tcPr>
            <w:tcW w:w="603" w:type="dxa"/>
            <w:vMerge w:val="restart"/>
            <w:tcBorders>
              <w:top w:val="nil"/>
              <w:left w:val="single" w:sz="8" w:space="0" w:color="auto"/>
              <w:bottom w:val="single" w:sz="8" w:space="0" w:color="000000"/>
              <w:right w:val="single" w:sz="8" w:space="0" w:color="auto"/>
            </w:tcBorders>
            <w:hideMark/>
          </w:tcPr>
          <w:p w14:paraId="4B1E4C88" w14:textId="77777777" w:rsidR="001C6597" w:rsidRPr="00FE109C" w:rsidRDefault="001C6597" w:rsidP="00444890">
            <w:pPr>
              <w:jc w:val="center"/>
              <w:rPr>
                <w:sz w:val="22"/>
              </w:rPr>
            </w:pPr>
            <w:r w:rsidRPr="00FE109C">
              <w:rPr>
                <w:sz w:val="22"/>
              </w:rPr>
              <w:t>-</w:t>
            </w:r>
          </w:p>
        </w:tc>
        <w:tc>
          <w:tcPr>
            <w:tcW w:w="548" w:type="dxa"/>
            <w:vMerge w:val="restart"/>
            <w:tcBorders>
              <w:top w:val="nil"/>
              <w:left w:val="single" w:sz="8" w:space="0" w:color="auto"/>
              <w:bottom w:val="single" w:sz="8" w:space="0" w:color="000000"/>
              <w:right w:val="single" w:sz="8" w:space="0" w:color="auto"/>
            </w:tcBorders>
            <w:hideMark/>
          </w:tcPr>
          <w:p w14:paraId="646ADD3D" w14:textId="77777777" w:rsidR="001C6597" w:rsidRPr="00FE109C" w:rsidRDefault="001C6597" w:rsidP="00444890">
            <w:pPr>
              <w:jc w:val="center"/>
              <w:rPr>
                <w:sz w:val="22"/>
              </w:rPr>
            </w:pPr>
            <w:r w:rsidRPr="00FE109C">
              <w:rPr>
                <w:sz w:val="22"/>
              </w:rPr>
              <w:t>-</w:t>
            </w:r>
          </w:p>
        </w:tc>
        <w:tc>
          <w:tcPr>
            <w:tcW w:w="603" w:type="dxa"/>
            <w:vMerge w:val="restart"/>
            <w:tcBorders>
              <w:top w:val="nil"/>
              <w:left w:val="single" w:sz="8" w:space="0" w:color="auto"/>
              <w:bottom w:val="single" w:sz="8" w:space="0" w:color="000000"/>
              <w:right w:val="single" w:sz="8" w:space="0" w:color="auto"/>
            </w:tcBorders>
            <w:hideMark/>
          </w:tcPr>
          <w:p w14:paraId="72B65336" w14:textId="77777777" w:rsidR="001C6597" w:rsidRPr="00FE109C" w:rsidRDefault="001C6597" w:rsidP="00444890">
            <w:pPr>
              <w:jc w:val="center"/>
              <w:rPr>
                <w:sz w:val="22"/>
              </w:rPr>
            </w:pPr>
            <w:r w:rsidRPr="00FE109C">
              <w:rPr>
                <w:sz w:val="22"/>
              </w:rPr>
              <w:t>-</w:t>
            </w:r>
          </w:p>
        </w:tc>
        <w:tc>
          <w:tcPr>
            <w:tcW w:w="548" w:type="dxa"/>
            <w:vMerge w:val="restart"/>
            <w:tcBorders>
              <w:top w:val="nil"/>
              <w:left w:val="single" w:sz="8" w:space="0" w:color="auto"/>
              <w:bottom w:val="single" w:sz="8" w:space="0" w:color="000000"/>
              <w:right w:val="single" w:sz="8" w:space="0" w:color="auto"/>
            </w:tcBorders>
            <w:hideMark/>
          </w:tcPr>
          <w:p w14:paraId="57A32797" w14:textId="77777777" w:rsidR="001C6597" w:rsidRPr="00FE109C" w:rsidRDefault="001C6597" w:rsidP="00444890">
            <w:pPr>
              <w:jc w:val="center"/>
              <w:rPr>
                <w:sz w:val="22"/>
              </w:rPr>
            </w:pPr>
            <w:r w:rsidRPr="00FE109C">
              <w:rPr>
                <w:sz w:val="22"/>
              </w:rPr>
              <w:t>-</w:t>
            </w:r>
          </w:p>
        </w:tc>
        <w:tc>
          <w:tcPr>
            <w:tcW w:w="659" w:type="dxa"/>
            <w:vMerge w:val="restart"/>
            <w:tcBorders>
              <w:top w:val="nil"/>
              <w:left w:val="single" w:sz="8" w:space="0" w:color="auto"/>
              <w:bottom w:val="single" w:sz="8" w:space="0" w:color="000000"/>
              <w:right w:val="single" w:sz="8" w:space="0" w:color="auto"/>
            </w:tcBorders>
            <w:hideMark/>
          </w:tcPr>
          <w:p w14:paraId="2932B821" w14:textId="77777777" w:rsidR="001C6597" w:rsidRPr="00FE109C" w:rsidRDefault="001C6597" w:rsidP="00444890">
            <w:pPr>
              <w:jc w:val="center"/>
              <w:rPr>
                <w:sz w:val="22"/>
              </w:rPr>
            </w:pPr>
            <w:r w:rsidRPr="00FE109C">
              <w:rPr>
                <w:sz w:val="22"/>
              </w:rPr>
              <w:t>-</w:t>
            </w:r>
          </w:p>
        </w:tc>
        <w:tc>
          <w:tcPr>
            <w:tcW w:w="604" w:type="dxa"/>
            <w:vMerge w:val="restart"/>
            <w:tcBorders>
              <w:top w:val="nil"/>
              <w:left w:val="single" w:sz="8" w:space="0" w:color="auto"/>
              <w:bottom w:val="single" w:sz="8" w:space="0" w:color="000000"/>
              <w:right w:val="single" w:sz="8" w:space="0" w:color="auto"/>
            </w:tcBorders>
            <w:hideMark/>
          </w:tcPr>
          <w:p w14:paraId="19CE8F86" w14:textId="77777777" w:rsidR="001C6597" w:rsidRPr="00FE109C" w:rsidRDefault="001C6597" w:rsidP="00444890">
            <w:pPr>
              <w:jc w:val="center"/>
              <w:rPr>
                <w:sz w:val="22"/>
              </w:rPr>
            </w:pPr>
            <w:r w:rsidRPr="00FE109C">
              <w:rPr>
                <w:sz w:val="22"/>
              </w:rPr>
              <w:t>-</w:t>
            </w:r>
          </w:p>
        </w:tc>
        <w:tc>
          <w:tcPr>
            <w:tcW w:w="601" w:type="dxa"/>
            <w:vMerge w:val="restart"/>
            <w:tcBorders>
              <w:top w:val="nil"/>
              <w:left w:val="single" w:sz="8" w:space="0" w:color="auto"/>
              <w:bottom w:val="single" w:sz="8" w:space="0" w:color="000000"/>
              <w:right w:val="single" w:sz="8" w:space="0" w:color="auto"/>
            </w:tcBorders>
            <w:hideMark/>
          </w:tcPr>
          <w:p w14:paraId="2464D0BD" w14:textId="77777777" w:rsidR="001C6597" w:rsidRPr="00FE109C" w:rsidRDefault="001C6597" w:rsidP="00444890">
            <w:pPr>
              <w:jc w:val="center"/>
              <w:rPr>
                <w:sz w:val="22"/>
              </w:rPr>
            </w:pPr>
            <w:r w:rsidRPr="00FE109C">
              <w:rPr>
                <w:sz w:val="22"/>
              </w:rPr>
              <w:t>-</w:t>
            </w:r>
          </w:p>
        </w:tc>
        <w:tc>
          <w:tcPr>
            <w:tcW w:w="825" w:type="dxa"/>
            <w:gridSpan w:val="2"/>
            <w:vMerge w:val="restart"/>
            <w:tcBorders>
              <w:top w:val="nil"/>
              <w:left w:val="single" w:sz="8" w:space="0" w:color="auto"/>
              <w:bottom w:val="single" w:sz="8" w:space="0" w:color="000000"/>
              <w:right w:val="single" w:sz="8" w:space="0" w:color="auto"/>
            </w:tcBorders>
            <w:hideMark/>
          </w:tcPr>
          <w:p w14:paraId="4AA899F5" w14:textId="77777777" w:rsidR="001C6597" w:rsidRPr="00FE109C" w:rsidRDefault="001C6597" w:rsidP="00444890">
            <w:pPr>
              <w:jc w:val="center"/>
              <w:rPr>
                <w:sz w:val="22"/>
              </w:rPr>
            </w:pPr>
            <w:r w:rsidRPr="00FE109C">
              <w:rPr>
                <w:sz w:val="22"/>
              </w:rPr>
              <w:t>14,4</w:t>
            </w:r>
          </w:p>
        </w:tc>
      </w:tr>
      <w:tr w:rsidR="001C6597" w:rsidRPr="00FE109C" w14:paraId="1659844D" w14:textId="77777777" w:rsidTr="001C6597">
        <w:trPr>
          <w:gridAfter w:val="1"/>
          <w:wAfter w:w="8" w:type="dxa"/>
          <w:trHeight w:val="291"/>
        </w:trPr>
        <w:tc>
          <w:tcPr>
            <w:tcW w:w="1285" w:type="dxa"/>
            <w:vMerge/>
            <w:tcBorders>
              <w:top w:val="nil"/>
              <w:left w:val="single" w:sz="8" w:space="0" w:color="auto"/>
              <w:bottom w:val="single" w:sz="8" w:space="0" w:color="000000"/>
              <w:right w:val="single" w:sz="8" w:space="0" w:color="auto"/>
            </w:tcBorders>
            <w:vAlign w:val="center"/>
            <w:hideMark/>
          </w:tcPr>
          <w:p w14:paraId="162E5DC8" w14:textId="77777777" w:rsidR="001C6597" w:rsidRPr="00FE109C" w:rsidRDefault="001C6597" w:rsidP="00444890">
            <w:pPr>
              <w:ind w:hanging="120"/>
              <w:rPr>
                <w:sz w:val="22"/>
              </w:rPr>
            </w:pPr>
          </w:p>
        </w:tc>
        <w:tc>
          <w:tcPr>
            <w:tcW w:w="552" w:type="dxa"/>
            <w:vMerge/>
            <w:tcBorders>
              <w:top w:val="nil"/>
              <w:left w:val="single" w:sz="8" w:space="0" w:color="auto"/>
              <w:bottom w:val="single" w:sz="8" w:space="0" w:color="000000"/>
              <w:right w:val="single" w:sz="8" w:space="0" w:color="auto"/>
            </w:tcBorders>
            <w:vAlign w:val="center"/>
            <w:hideMark/>
          </w:tcPr>
          <w:p w14:paraId="0BD07CA1" w14:textId="77777777" w:rsidR="001C6597" w:rsidRPr="00FE109C" w:rsidRDefault="001C6597" w:rsidP="00444890">
            <w:pPr>
              <w:ind w:hanging="118"/>
              <w:rPr>
                <w:sz w:val="22"/>
              </w:rPr>
            </w:pPr>
          </w:p>
        </w:tc>
        <w:tc>
          <w:tcPr>
            <w:tcW w:w="568" w:type="dxa"/>
            <w:vMerge/>
            <w:tcBorders>
              <w:top w:val="nil"/>
              <w:left w:val="single" w:sz="8" w:space="0" w:color="auto"/>
              <w:bottom w:val="single" w:sz="8" w:space="0" w:color="000000"/>
              <w:right w:val="single" w:sz="8" w:space="0" w:color="auto"/>
            </w:tcBorders>
            <w:vAlign w:val="center"/>
            <w:hideMark/>
          </w:tcPr>
          <w:p w14:paraId="5849DE17" w14:textId="77777777" w:rsidR="001C6597" w:rsidRPr="00FE109C" w:rsidRDefault="001C6597" w:rsidP="00444890">
            <w:pPr>
              <w:ind w:hanging="118"/>
              <w:rPr>
                <w:sz w:val="22"/>
              </w:rPr>
            </w:pPr>
          </w:p>
        </w:tc>
        <w:tc>
          <w:tcPr>
            <w:tcW w:w="569" w:type="dxa"/>
            <w:vMerge/>
            <w:tcBorders>
              <w:top w:val="nil"/>
              <w:left w:val="single" w:sz="8" w:space="0" w:color="auto"/>
              <w:bottom w:val="single" w:sz="8" w:space="0" w:color="000000"/>
              <w:right w:val="single" w:sz="8" w:space="0" w:color="auto"/>
            </w:tcBorders>
            <w:vAlign w:val="center"/>
            <w:hideMark/>
          </w:tcPr>
          <w:p w14:paraId="24D9FBA3" w14:textId="77777777" w:rsidR="001C6597" w:rsidRPr="00FE109C" w:rsidRDefault="001C6597" w:rsidP="00444890">
            <w:pPr>
              <w:ind w:hanging="118"/>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5997698A"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20B8BE5C"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6A6B801F"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391F2803"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7B4ED380"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1A14E298"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2E4595E5" w14:textId="77777777" w:rsidR="001C6597" w:rsidRPr="00FE109C" w:rsidRDefault="001C6597" w:rsidP="00444890">
            <w:pPr>
              <w:rPr>
                <w:sz w:val="22"/>
              </w:rPr>
            </w:pPr>
          </w:p>
        </w:tc>
        <w:tc>
          <w:tcPr>
            <w:tcW w:w="659" w:type="dxa"/>
            <w:vMerge/>
            <w:tcBorders>
              <w:top w:val="nil"/>
              <w:left w:val="single" w:sz="8" w:space="0" w:color="auto"/>
              <w:bottom w:val="single" w:sz="8" w:space="0" w:color="000000"/>
              <w:right w:val="single" w:sz="8" w:space="0" w:color="auto"/>
            </w:tcBorders>
            <w:vAlign w:val="center"/>
            <w:hideMark/>
          </w:tcPr>
          <w:p w14:paraId="3E944044" w14:textId="77777777" w:rsidR="001C6597" w:rsidRPr="00FE109C" w:rsidRDefault="001C6597" w:rsidP="00444890">
            <w:pPr>
              <w:rPr>
                <w:sz w:val="22"/>
              </w:rPr>
            </w:pPr>
          </w:p>
        </w:tc>
        <w:tc>
          <w:tcPr>
            <w:tcW w:w="604" w:type="dxa"/>
            <w:vMerge/>
            <w:tcBorders>
              <w:top w:val="nil"/>
              <w:left w:val="single" w:sz="8" w:space="0" w:color="auto"/>
              <w:bottom w:val="single" w:sz="8" w:space="0" w:color="000000"/>
              <w:right w:val="single" w:sz="8" w:space="0" w:color="auto"/>
            </w:tcBorders>
            <w:vAlign w:val="center"/>
            <w:hideMark/>
          </w:tcPr>
          <w:p w14:paraId="587254E2" w14:textId="77777777" w:rsidR="001C6597" w:rsidRPr="00FE109C" w:rsidRDefault="001C6597" w:rsidP="00444890">
            <w:pPr>
              <w:rPr>
                <w:sz w:val="22"/>
              </w:rPr>
            </w:pPr>
          </w:p>
        </w:tc>
        <w:tc>
          <w:tcPr>
            <w:tcW w:w="601" w:type="dxa"/>
            <w:vMerge/>
            <w:tcBorders>
              <w:top w:val="nil"/>
              <w:left w:val="single" w:sz="8" w:space="0" w:color="auto"/>
              <w:bottom w:val="single" w:sz="8" w:space="0" w:color="000000"/>
              <w:right w:val="single" w:sz="8" w:space="0" w:color="auto"/>
            </w:tcBorders>
            <w:vAlign w:val="center"/>
            <w:hideMark/>
          </w:tcPr>
          <w:p w14:paraId="352F3652" w14:textId="77777777" w:rsidR="001C6597" w:rsidRPr="00FE109C" w:rsidRDefault="001C6597" w:rsidP="00444890">
            <w:pPr>
              <w:rPr>
                <w:sz w:val="22"/>
              </w:rPr>
            </w:pPr>
          </w:p>
        </w:tc>
        <w:tc>
          <w:tcPr>
            <w:tcW w:w="825" w:type="dxa"/>
            <w:gridSpan w:val="2"/>
            <w:vMerge/>
            <w:tcBorders>
              <w:top w:val="nil"/>
              <w:left w:val="single" w:sz="8" w:space="0" w:color="auto"/>
              <w:bottom w:val="single" w:sz="8" w:space="0" w:color="000000"/>
              <w:right w:val="single" w:sz="8" w:space="0" w:color="auto"/>
            </w:tcBorders>
            <w:vAlign w:val="center"/>
            <w:hideMark/>
          </w:tcPr>
          <w:p w14:paraId="6F43C7EB" w14:textId="77777777" w:rsidR="001C6597" w:rsidRPr="00FE109C" w:rsidRDefault="001C6597" w:rsidP="00444890">
            <w:pPr>
              <w:rPr>
                <w:sz w:val="22"/>
              </w:rPr>
            </w:pPr>
          </w:p>
        </w:tc>
      </w:tr>
      <w:tr w:rsidR="001C6597" w:rsidRPr="00FE109C" w14:paraId="23251B43" w14:textId="77777777" w:rsidTr="001C6597">
        <w:trPr>
          <w:gridAfter w:val="1"/>
          <w:wAfter w:w="8" w:type="dxa"/>
          <w:trHeight w:val="291"/>
        </w:trPr>
        <w:tc>
          <w:tcPr>
            <w:tcW w:w="1285" w:type="dxa"/>
            <w:vMerge w:val="restart"/>
            <w:tcBorders>
              <w:top w:val="nil"/>
              <w:left w:val="single" w:sz="8" w:space="0" w:color="auto"/>
              <w:bottom w:val="single" w:sz="8" w:space="0" w:color="000000"/>
              <w:right w:val="single" w:sz="8" w:space="0" w:color="auto"/>
            </w:tcBorders>
            <w:hideMark/>
          </w:tcPr>
          <w:p w14:paraId="03353041" w14:textId="77777777" w:rsidR="001C6597" w:rsidRPr="00FE109C" w:rsidRDefault="001C6597" w:rsidP="00444890">
            <w:pPr>
              <w:ind w:hanging="120"/>
              <w:rPr>
                <w:sz w:val="22"/>
              </w:rPr>
            </w:pPr>
            <w:r w:rsidRPr="00FE109C">
              <w:rPr>
                <w:sz w:val="22"/>
              </w:rPr>
              <w:t>Сталь</w:t>
            </w:r>
          </w:p>
        </w:tc>
        <w:tc>
          <w:tcPr>
            <w:tcW w:w="552" w:type="dxa"/>
            <w:vMerge w:val="restart"/>
            <w:tcBorders>
              <w:top w:val="nil"/>
              <w:left w:val="single" w:sz="8" w:space="0" w:color="auto"/>
              <w:bottom w:val="single" w:sz="8" w:space="0" w:color="000000"/>
              <w:right w:val="single" w:sz="8" w:space="0" w:color="auto"/>
            </w:tcBorders>
            <w:hideMark/>
          </w:tcPr>
          <w:p w14:paraId="2A88DC85" w14:textId="77777777" w:rsidR="001C6597" w:rsidRPr="00FE109C" w:rsidRDefault="001C6597" w:rsidP="00444890">
            <w:pPr>
              <w:ind w:hanging="118"/>
              <w:jc w:val="center"/>
              <w:rPr>
                <w:sz w:val="22"/>
              </w:rPr>
            </w:pPr>
            <w:r w:rsidRPr="00FE109C">
              <w:rPr>
                <w:sz w:val="22"/>
              </w:rPr>
              <w:t>-</w:t>
            </w:r>
          </w:p>
        </w:tc>
        <w:tc>
          <w:tcPr>
            <w:tcW w:w="568" w:type="dxa"/>
            <w:vMerge w:val="restart"/>
            <w:tcBorders>
              <w:top w:val="nil"/>
              <w:left w:val="single" w:sz="8" w:space="0" w:color="auto"/>
              <w:bottom w:val="single" w:sz="8" w:space="0" w:color="000000"/>
              <w:right w:val="single" w:sz="8" w:space="0" w:color="auto"/>
            </w:tcBorders>
            <w:shd w:val="clear" w:color="000000" w:fill="FFFFFF"/>
            <w:hideMark/>
          </w:tcPr>
          <w:p w14:paraId="5F80A8EB" w14:textId="77777777" w:rsidR="001C6597" w:rsidRPr="00FE109C" w:rsidRDefault="001C6597" w:rsidP="00444890">
            <w:pPr>
              <w:ind w:hanging="118"/>
              <w:jc w:val="center"/>
              <w:rPr>
                <w:sz w:val="22"/>
              </w:rPr>
            </w:pPr>
            <w:r w:rsidRPr="00FE109C">
              <w:rPr>
                <w:sz w:val="22"/>
              </w:rPr>
              <w:t> -</w:t>
            </w:r>
          </w:p>
        </w:tc>
        <w:tc>
          <w:tcPr>
            <w:tcW w:w="569" w:type="dxa"/>
            <w:vMerge w:val="restart"/>
            <w:tcBorders>
              <w:top w:val="nil"/>
              <w:left w:val="single" w:sz="8" w:space="0" w:color="auto"/>
              <w:bottom w:val="single" w:sz="8" w:space="0" w:color="000000"/>
              <w:right w:val="single" w:sz="8" w:space="0" w:color="auto"/>
            </w:tcBorders>
            <w:shd w:val="clear" w:color="000000" w:fill="FFFFFF"/>
            <w:hideMark/>
          </w:tcPr>
          <w:p w14:paraId="65DD1E9A" w14:textId="77777777" w:rsidR="001C6597" w:rsidRPr="00FE109C" w:rsidRDefault="001C6597" w:rsidP="00444890">
            <w:pPr>
              <w:ind w:hanging="118"/>
              <w:jc w:val="center"/>
              <w:rPr>
                <w:sz w:val="22"/>
              </w:rPr>
            </w:pPr>
            <w:r w:rsidRPr="00FE109C">
              <w:rPr>
                <w:sz w:val="22"/>
              </w:rPr>
              <w:t>- </w:t>
            </w:r>
          </w:p>
        </w:tc>
        <w:tc>
          <w:tcPr>
            <w:tcW w:w="548" w:type="dxa"/>
            <w:vMerge w:val="restart"/>
            <w:tcBorders>
              <w:top w:val="nil"/>
              <w:left w:val="single" w:sz="8" w:space="0" w:color="auto"/>
              <w:bottom w:val="single" w:sz="8" w:space="0" w:color="000000"/>
              <w:right w:val="single" w:sz="8" w:space="0" w:color="auto"/>
            </w:tcBorders>
            <w:shd w:val="clear" w:color="000000" w:fill="FFFFFF"/>
            <w:hideMark/>
          </w:tcPr>
          <w:p w14:paraId="6EEBF4FA" w14:textId="77777777" w:rsidR="001C6597" w:rsidRPr="00FE109C" w:rsidRDefault="001C6597" w:rsidP="00444890">
            <w:pPr>
              <w:jc w:val="center"/>
              <w:rPr>
                <w:sz w:val="22"/>
              </w:rPr>
            </w:pPr>
            <w:r w:rsidRPr="00FE109C">
              <w:rPr>
                <w:sz w:val="22"/>
              </w:rPr>
              <w:t>- </w:t>
            </w:r>
          </w:p>
        </w:tc>
        <w:tc>
          <w:tcPr>
            <w:tcW w:w="603" w:type="dxa"/>
            <w:vMerge w:val="restart"/>
            <w:tcBorders>
              <w:top w:val="nil"/>
              <w:left w:val="single" w:sz="8" w:space="0" w:color="auto"/>
              <w:bottom w:val="single" w:sz="8" w:space="0" w:color="000000"/>
              <w:right w:val="single" w:sz="8" w:space="0" w:color="auto"/>
            </w:tcBorders>
            <w:shd w:val="clear" w:color="000000" w:fill="FFFFFF"/>
            <w:hideMark/>
          </w:tcPr>
          <w:p w14:paraId="6D21FE66" w14:textId="77777777" w:rsidR="001C6597" w:rsidRPr="00FE109C" w:rsidRDefault="001C6597" w:rsidP="00444890">
            <w:pPr>
              <w:jc w:val="center"/>
              <w:rPr>
                <w:sz w:val="22"/>
              </w:rPr>
            </w:pPr>
            <w:r w:rsidRPr="00FE109C">
              <w:rPr>
                <w:sz w:val="22"/>
              </w:rPr>
              <w:t>- </w:t>
            </w:r>
          </w:p>
        </w:tc>
        <w:tc>
          <w:tcPr>
            <w:tcW w:w="548" w:type="dxa"/>
            <w:vMerge w:val="restart"/>
            <w:tcBorders>
              <w:top w:val="nil"/>
              <w:left w:val="single" w:sz="8" w:space="0" w:color="auto"/>
              <w:bottom w:val="single" w:sz="8" w:space="0" w:color="000000"/>
              <w:right w:val="single" w:sz="8" w:space="0" w:color="auto"/>
            </w:tcBorders>
            <w:hideMark/>
          </w:tcPr>
          <w:p w14:paraId="4C297854" w14:textId="77777777" w:rsidR="001C6597" w:rsidRPr="00FE109C" w:rsidRDefault="001C6597" w:rsidP="00444890">
            <w:pPr>
              <w:jc w:val="center"/>
              <w:rPr>
                <w:sz w:val="22"/>
              </w:rPr>
            </w:pPr>
            <w:r w:rsidRPr="00FE109C">
              <w:rPr>
                <w:sz w:val="22"/>
              </w:rPr>
              <w:t>-</w:t>
            </w:r>
          </w:p>
        </w:tc>
        <w:tc>
          <w:tcPr>
            <w:tcW w:w="603" w:type="dxa"/>
            <w:vMerge w:val="restart"/>
            <w:tcBorders>
              <w:top w:val="nil"/>
              <w:left w:val="single" w:sz="8" w:space="0" w:color="auto"/>
              <w:bottom w:val="single" w:sz="8" w:space="0" w:color="000000"/>
              <w:right w:val="single" w:sz="8" w:space="0" w:color="auto"/>
            </w:tcBorders>
            <w:hideMark/>
          </w:tcPr>
          <w:p w14:paraId="6DFA104B" w14:textId="77777777" w:rsidR="001C6597" w:rsidRPr="00FE109C" w:rsidRDefault="001C6597" w:rsidP="00444890">
            <w:pPr>
              <w:jc w:val="center"/>
              <w:rPr>
                <w:sz w:val="22"/>
              </w:rPr>
            </w:pPr>
            <w:r w:rsidRPr="00FE109C">
              <w:rPr>
                <w:sz w:val="22"/>
              </w:rPr>
              <w:t>5,3</w:t>
            </w:r>
          </w:p>
        </w:tc>
        <w:tc>
          <w:tcPr>
            <w:tcW w:w="548" w:type="dxa"/>
            <w:vMerge w:val="restart"/>
            <w:tcBorders>
              <w:top w:val="nil"/>
              <w:left w:val="single" w:sz="8" w:space="0" w:color="auto"/>
              <w:bottom w:val="single" w:sz="8" w:space="0" w:color="000000"/>
              <w:right w:val="single" w:sz="8" w:space="0" w:color="auto"/>
            </w:tcBorders>
            <w:hideMark/>
          </w:tcPr>
          <w:p w14:paraId="2D500F06" w14:textId="77777777" w:rsidR="001C6597" w:rsidRPr="00FE109C" w:rsidRDefault="001C6597" w:rsidP="00444890">
            <w:pPr>
              <w:jc w:val="center"/>
              <w:rPr>
                <w:sz w:val="22"/>
              </w:rPr>
            </w:pPr>
            <w:r w:rsidRPr="00FE109C">
              <w:rPr>
                <w:sz w:val="22"/>
              </w:rPr>
              <w:t>-</w:t>
            </w:r>
          </w:p>
        </w:tc>
        <w:tc>
          <w:tcPr>
            <w:tcW w:w="603" w:type="dxa"/>
            <w:vMerge w:val="restart"/>
            <w:tcBorders>
              <w:top w:val="nil"/>
              <w:left w:val="single" w:sz="8" w:space="0" w:color="auto"/>
              <w:bottom w:val="single" w:sz="8" w:space="0" w:color="000000"/>
              <w:right w:val="single" w:sz="8" w:space="0" w:color="auto"/>
            </w:tcBorders>
            <w:hideMark/>
          </w:tcPr>
          <w:p w14:paraId="735D23BB" w14:textId="77777777" w:rsidR="001C6597" w:rsidRPr="00FE109C" w:rsidRDefault="001C6597" w:rsidP="00444890">
            <w:pPr>
              <w:jc w:val="center"/>
              <w:rPr>
                <w:sz w:val="22"/>
              </w:rPr>
            </w:pPr>
            <w:r w:rsidRPr="00FE109C">
              <w:rPr>
                <w:sz w:val="22"/>
              </w:rPr>
              <w:t>-</w:t>
            </w:r>
          </w:p>
        </w:tc>
        <w:tc>
          <w:tcPr>
            <w:tcW w:w="548" w:type="dxa"/>
            <w:vMerge w:val="restart"/>
            <w:tcBorders>
              <w:top w:val="nil"/>
              <w:left w:val="single" w:sz="8" w:space="0" w:color="auto"/>
              <w:bottom w:val="single" w:sz="8" w:space="0" w:color="000000"/>
              <w:right w:val="single" w:sz="8" w:space="0" w:color="auto"/>
            </w:tcBorders>
            <w:hideMark/>
          </w:tcPr>
          <w:p w14:paraId="5730B2DF" w14:textId="77777777" w:rsidR="001C6597" w:rsidRPr="00FE109C" w:rsidRDefault="001C6597" w:rsidP="00444890">
            <w:pPr>
              <w:jc w:val="center"/>
              <w:rPr>
                <w:sz w:val="22"/>
              </w:rPr>
            </w:pPr>
            <w:r w:rsidRPr="00FE109C">
              <w:rPr>
                <w:sz w:val="22"/>
              </w:rPr>
              <w:t>-</w:t>
            </w:r>
          </w:p>
        </w:tc>
        <w:tc>
          <w:tcPr>
            <w:tcW w:w="659" w:type="dxa"/>
            <w:vMerge w:val="restart"/>
            <w:tcBorders>
              <w:top w:val="nil"/>
              <w:left w:val="single" w:sz="8" w:space="0" w:color="auto"/>
              <w:bottom w:val="single" w:sz="8" w:space="0" w:color="000000"/>
              <w:right w:val="single" w:sz="8" w:space="0" w:color="auto"/>
            </w:tcBorders>
            <w:hideMark/>
          </w:tcPr>
          <w:p w14:paraId="024AEB42" w14:textId="77777777" w:rsidR="001C6597" w:rsidRPr="00FE109C" w:rsidRDefault="001C6597" w:rsidP="00444890">
            <w:pPr>
              <w:jc w:val="center"/>
              <w:rPr>
                <w:sz w:val="22"/>
              </w:rPr>
            </w:pPr>
            <w:r w:rsidRPr="00FE109C">
              <w:rPr>
                <w:sz w:val="22"/>
              </w:rPr>
              <w:t>-</w:t>
            </w:r>
          </w:p>
        </w:tc>
        <w:tc>
          <w:tcPr>
            <w:tcW w:w="604" w:type="dxa"/>
            <w:vMerge w:val="restart"/>
            <w:tcBorders>
              <w:top w:val="nil"/>
              <w:left w:val="single" w:sz="8" w:space="0" w:color="auto"/>
              <w:bottom w:val="single" w:sz="8" w:space="0" w:color="000000"/>
              <w:right w:val="single" w:sz="8" w:space="0" w:color="auto"/>
            </w:tcBorders>
            <w:hideMark/>
          </w:tcPr>
          <w:p w14:paraId="0F2FF914" w14:textId="77777777" w:rsidR="001C6597" w:rsidRPr="00FE109C" w:rsidRDefault="001C6597" w:rsidP="00444890">
            <w:pPr>
              <w:jc w:val="center"/>
              <w:rPr>
                <w:sz w:val="22"/>
              </w:rPr>
            </w:pPr>
            <w:r w:rsidRPr="00FE109C">
              <w:rPr>
                <w:sz w:val="22"/>
              </w:rPr>
              <w:t>-</w:t>
            </w:r>
          </w:p>
        </w:tc>
        <w:tc>
          <w:tcPr>
            <w:tcW w:w="601" w:type="dxa"/>
            <w:vMerge w:val="restart"/>
            <w:tcBorders>
              <w:top w:val="nil"/>
              <w:left w:val="single" w:sz="8" w:space="0" w:color="auto"/>
              <w:bottom w:val="single" w:sz="8" w:space="0" w:color="000000"/>
              <w:right w:val="single" w:sz="8" w:space="0" w:color="auto"/>
            </w:tcBorders>
            <w:hideMark/>
          </w:tcPr>
          <w:p w14:paraId="3E732D4A" w14:textId="77777777" w:rsidR="001C6597" w:rsidRPr="00FE109C" w:rsidRDefault="001C6597" w:rsidP="00444890">
            <w:pPr>
              <w:jc w:val="center"/>
              <w:rPr>
                <w:sz w:val="22"/>
              </w:rPr>
            </w:pPr>
            <w:r w:rsidRPr="00FE109C">
              <w:rPr>
                <w:sz w:val="22"/>
              </w:rPr>
              <w:t>-</w:t>
            </w:r>
          </w:p>
        </w:tc>
        <w:tc>
          <w:tcPr>
            <w:tcW w:w="825" w:type="dxa"/>
            <w:gridSpan w:val="2"/>
            <w:vMerge w:val="restart"/>
            <w:tcBorders>
              <w:top w:val="nil"/>
              <w:left w:val="single" w:sz="8" w:space="0" w:color="auto"/>
              <w:bottom w:val="single" w:sz="8" w:space="0" w:color="000000"/>
              <w:right w:val="single" w:sz="8" w:space="0" w:color="auto"/>
            </w:tcBorders>
            <w:hideMark/>
          </w:tcPr>
          <w:p w14:paraId="639D4320" w14:textId="77777777" w:rsidR="001C6597" w:rsidRPr="00FE109C" w:rsidRDefault="001C6597" w:rsidP="00444890">
            <w:pPr>
              <w:jc w:val="center"/>
              <w:rPr>
                <w:sz w:val="22"/>
              </w:rPr>
            </w:pPr>
            <w:r w:rsidRPr="00FE109C">
              <w:rPr>
                <w:sz w:val="22"/>
              </w:rPr>
              <w:t>5,3</w:t>
            </w:r>
          </w:p>
        </w:tc>
      </w:tr>
      <w:tr w:rsidR="001C6597" w:rsidRPr="00FE109C" w14:paraId="56282C0A" w14:textId="77777777" w:rsidTr="001C6597">
        <w:trPr>
          <w:gridAfter w:val="1"/>
          <w:wAfter w:w="8" w:type="dxa"/>
          <w:trHeight w:val="291"/>
        </w:trPr>
        <w:tc>
          <w:tcPr>
            <w:tcW w:w="1285" w:type="dxa"/>
            <w:vMerge/>
            <w:tcBorders>
              <w:top w:val="nil"/>
              <w:left w:val="single" w:sz="8" w:space="0" w:color="auto"/>
              <w:bottom w:val="single" w:sz="8" w:space="0" w:color="000000"/>
              <w:right w:val="single" w:sz="8" w:space="0" w:color="auto"/>
            </w:tcBorders>
            <w:vAlign w:val="center"/>
            <w:hideMark/>
          </w:tcPr>
          <w:p w14:paraId="61939DBF" w14:textId="77777777" w:rsidR="001C6597" w:rsidRPr="00FE109C" w:rsidRDefault="001C6597" w:rsidP="00444890">
            <w:pPr>
              <w:ind w:hanging="120"/>
              <w:rPr>
                <w:sz w:val="22"/>
              </w:rPr>
            </w:pPr>
          </w:p>
        </w:tc>
        <w:tc>
          <w:tcPr>
            <w:tcW w:w="552" w:type="dxa"/>
            <w:vMerge/>
            <w:tcBorders>
              <w:top w:val="nil"/>
              <w:left w:val="single" w:sz="8" w:space="0" w:color="auto"/>
              <w:bottom w:val="single" w:sz="8" w:space="0" w:color="000000"/>
              <w:right w:val="single" w:sz="8" w:space="0" w:color="auto"/>
            </w:tcBorders>
            <w:vAlign w:val="center"/>
            <w:hideMark/>
          </w:tcPr>
          <w:p w14:paraId="7717A25E" w14:textId="77777777" w:rsidR="001C6597" w:rsidRPr="00FE109C" w:rsidRDefault="001C6597" w:rsidP="00444890">
            <w:pPr>
              <w:ind w:hanging="118"/>
              <w:rPr>
                <w:sz w:val="22"/>
              </w:rPr>
            </w:pPr>
          </w:p>
        </w:tc>
        <w:tc>
          <w:tcPr>
            <w:tcW w:w="568" w:type="dxa"/>
            <w:vMerge/>
            <w:tcBorders>
              <w:top w:val="nil"/>
              <w:left w:val="single" w:sz="8" w:space="0" w:color="auto"/>
              <w:bottom w:val="single" w:sz="8" w:space="0" w:color="000000"/>
              <w:right w:val="single" w:sz="8" w:space="0" w:color="auto"/>
            </w:tcBorders>
            <w:vAlign w:val="center"/>
            <w:hideMark/>
          </w:tcPr>
          <w:p w14:paraId="60BCE542" w14:textId="77777777" w:rsidR="001C6597" w:rsidRPr="00FE109C" w:rsidRDefault="001C6597" w:rsidP="00444890">
            <w:pPr>
              <w:ind w:hanging="118"/>
              <w:rPr>
                <w:sz w:val="22"/>
              </w:rPr>
            </w:pPr>
          </w:p>
        </w:tc>
        <w:tc>
          <w:tcPr>
            <w:tcW w:w="569" w:type="dxa"/>
            <w:vMerge/>
            <w:tcBorders>
              <w:top w:val="nil"/>
              <w:left w:val="single" w:sz="8" w:space="0" w:color="auto"/>
              <w:bottom w:val="single" w:sz="8" w:space="0" w:color="000000"/>
              <w:right w:val="single" w:sz="8" w:space="0" w:color="auto"/>
            </w:tcBorders>
            <w:vAlign w:val="center"/>
            <w:hideMark/>
          </w:tcPr>
          <w:p w14:paraId="49B41195" w14:textId="77777777" w:rsidR="001C6597" w:rsidRPr="00FE109C" w:rsidRDefault="001C6597" w:rsidP="00444890">
            <w:pPr>
              <w:ind w:hanging="118"/>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1C135D98"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2DFA493E"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75D88BC3"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0F76B98B"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58B8CD28"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44A35232"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489519C3" w14:textId="77777777" w:rsidR="001C6597" w:rsidRPr="00FE109C" w:rsidRDefault="001C6597" w:rsidP="00444890">
            <w:pPr>
              <w:rPr>
                <w:sz w:val="22"/>
              </w:rPr>
            </w:pPr>
          </w:p>
        </w:tc>
        <w:tc>
          <w:tcPr>
            <w:tcW w:w="659" w:type="dxa"/>
            <w:vMerge/>
            <w:tcBorders>
              <w:top w:val="nil"/>
              <w:left w:val="single" w:sz="8" w:space="0" w:color="auto"/>
              <w:bottom w:val="single" w:sz="8" w:space="0" w:color="000000"/>
              <w:right w:val="single" w:sz="8" w:space="0" w:color="auto"/>
            </w:tcBorders>
            <w:vAlign w:val="center"/>
            <w:hideMark/>
          </w:tcPr>
          <w:p w14:paraId="1B0A2043" w14:textId="77777777" w:rsidR="001C6597" w:rsidRPr="00FE109C" w:rsidRDefault="001C6597" w:rsidP="00444890">
            <w:pPr>
              <w:rPr>
                <w:sz w:val="22"/>
              </w:rPr>
            </w:pPr>
          </w:p>
        </w:tc>
        <w:tc>
          <w:tcPr>
            <w:tcW w:w="604" w:type="dxa"/>
            <w:vMerge/>
            <w:tcBorders>
              <w:top w:val="nil"/>
              <w:left w:val="single" w:sz="8" w:space="0" w:color="auto"/>
              <w:bottom w:val="single" w:sz="8" w:space="0" w:color="000000"/>
              <w:right w:val="single" w:sz="8" w:space="0" w:color="auto"/>
            </w:tcBorders>
            <w:vAlign w:val="center"/>
            <w:hideMark/>
          </w:tcPr>
          <w:p w14:paraId="6E847CAF" w14:textId="77777777" w:rsidR="001C6597" w:rsidRPr="00FE109C" w:rsidRDefault="001C6597" w:rsidP="00444890">
            <w:pPr>
              <w:rPr>
                <w:sz w:val="22"/>
              </w:rPr>
            </w:pPr>
          </w:p>
        </w:tc>
        <w:tc>
          <w:tcPr>
            <w:tcW w:w="601" w:type="dxa"/>
            <w:vMerge/>
            <w:tcBorders>
              <w:top w:val="nil"/>
              <w:left w:val="single" w:sz="8" w:space="0" w:color="auto"/>
              <w:bottom w:val="single" w:sz="8" w:space="0" w:color="000000"/>
              <w:right w:val="single" w:sz="8" w:space="0" w:color="auto"/>
            </w:tcBorders>
            <w:vAlign w:val="center"/>
            <w:hideMark/>
          </w:tcPr>
          <w:p w14:paraId="6BB03750" w14:textId="77777777" w:rsidR="001C6597" w:rsidRPr="00FE109C" w:rsidRDefault="001C6597" w:rsidP="00444890">
            <w:pPr>
              <w:rPr>
                <w:sz w:val="22"/>
              </w:rPr>
            </w:pPr>
          </w:p>
        </w:tc>
        <w:tc>
          <w:tcPr>
            <w:tcW w:w="825" w:type="dxa"/>
            <w:gridSpan w:val="2"/>
            <w:vMerge/>
            <w:tcBorders>
              <w:top w:val="nil"/>
              <w:left w:val="single" w:sz="8" w:space="0" w:color="auto"/>
              <w:bottom w:val="single" w:sz="8" w:space="0" w:color="000000"/>
              <w:right w:val="single" w:sz="8" w:space="0" w:color="auto"/>
            </w:tcBorders>
            <w:vAlign w:val="center"/>
            <w:hideMark/>
          </w:tcPr>
          <w:p w14:paraId="6246EE13" w14:textId="77777777" w:rsidR="001C6597" w:rsidRPr="00FE109C" w:rsidRDefault="001C6597" w:rsidP="00444890">
            <w:pPr>
              <w:rPr>
                <w:sz w:val="22"/>
              </w:rPr>
            </w:pPr>
          </w:p>
        </w:tc>
      </w:tr>
      <w:tr w:rsidR="001C6597" w:rsidRPr="00FE109C" w14:paraId="71CECCEB" w14:textId="77777777" w:rsidTr="001C6597">
        <w:trPr>
          <w:gridAfter w:val="1"/>
          <w:wAfter w:w="8" w:type="dxa"/>
          <w:trHeight w:val="291"/>
        </w:trPr>
        <w:tc>
          <w:tcPr>
            <w:tcW w:w="1285" w:type="dxa"/>
            <w:vMerge w:val="restart"/>
            <w:tcBorders>
              <w:top w:val="nil"/>
              <w:left w:val="single" w:sz="8" w:space="0" w:color="auto"/>
              <w:bottom w:val="single" w:sz="8" w:space="0" w:color="000000"/>
              <w:right w:val="single" w:sz="8" w:space="0" w:color="auto"/>
            </w:tcBorders>
            <w:hideMark/>
          </w:tcPr>
          <w:p w14:paraId="5E2E4D01" w14:textId="77777777" w:rsidR="001C6597" w:rsidRPr="00FE109C" w:rsidRDefault="001C6597" w:rsidP="00444890">
            <w:pPr>
              <w:ind w:hanging="120"/>
              <w:rPr>
                <w:sz w:val="22"/>
              </w:rPr>
            </w:pPr>
            <w:r w:rsidRPr="00FE109C">
              <w:rPr>
                <w:sz w:val="22"/>
              </w:rPr>
              <w:t xml:space="preserve">Полиэтилен, ПВХ </w:t>
            </w:r>
          </w:p>
        </w:tc>
        <w:tc>
          <w:tcPr>
            <w:tcW w:w="552" w:type="dxa"/>
            <w:vMerge w:val="restart"/>
            <w:tcBorders>
              <w:top w:val="nil"/>
              <w:left w:val="single" w:sz="8" w:space="0" w:color="auto"/>
              <w:bottom w:val="single" w:sz="8" w:space="0" w:color="000000"/>
              <w:right w:val="single" w:sz="8" w:space="0" w:color="auto"/>
            </w:tcBorders>
            <w:shd w:val="clear" w:color="000000" w:fill="FFFFFF"/>
            <w:hideMark/>
          </w:tcPr>
          <w:p w14:paraId="314D033E" w14:textId="77777777" w:rsidR="001C6597" w:rsidRPr="00FE109C" w:rsidRDefault="001C6597" w:rsidP="00444890">
            <w:pPr>
              <w:ind w:hanging="118"/>
              <w:jc w:val="center"/>
              <w:rPr>
                <w:sz w:val="22"/>
              </w:rPr>
            </w:pPr>
            <w:r w:rsidRPr="00FE109C">
              <w:rPr>
                <w:sz w:val="22"/>
              </w:rPr>
              <w:t>4,9</w:t>
            </w:r>
          </w:p>
        </w:tc>
        <w:tc>
          <w:tcPr>
            <w:tcW w:w="568" w:type="dxa"/>
            <w:vMerge w:val="restart"/>
            <w:tcBorders>
              <w:top w:val="nil"/>
              <w:left w:val="single" w:sz="8" w:space="0" w:color="auto"/>
              <w:bottom w:val="single" w:sz="8" w:space="0" w:color="000000"/>
              <w:right w:val="single" w:sz="8" w:space="0" w:color="auto"/>
            </w:tcBorders>
            <w:shd w:val="clear" w:color="000000" w:fill="FFFFFF"/>
            <w:hideMark/>
          </w:tcPr>
          <w:p w14:paraId="7282403B" w14:textId="77777777" w:rsidR="001C6597" w:rsidRPr="00FE109C" w:rsidRDefault="001C6597" w:rsidP="00444890">
            <w:pPr>
              <w:ind w:hanging="118"/>
              <w:jc w:val="center"/>
              <w:rPr>
                <w:sz w:val="22"/>
              </w:rPr>
            </w:pPr>
            <w:r w:rsidRPr="00FE109C">
              <w:rPr>
                <w:sz w:val="22"/>
              </w:rPr>
              <w:t>13,2</w:t>
            </w:r>
          </w:p>
        </w:tc>
        <w:tc>
          <w:tcPr>
            <w:tcW w:w="569" w:type="dxa"/>
            <w:vMerge w:val="restart"/>
            <w:tcBorders>
              <w:top w:val="nil"/>
              <w:left w:val="single" w:sz="8" w:space="0" w:color="auto"/>
              <w:bottom w:val="single" w:sz="8" w:space="0" w:color="000000"/>
              <w:right w:val="single" w:sz="8" w:space="0" w:color="auto"/>
            </w:tcBorders>
            <w:shd w:val="clear" w:color="000000" w:fill="FFFFFF"/>
            <w:hideMark/>
          </w:tcPr>
          <w:p w14:paraId="09E7080E" w14:textId="77777777" w:rsidR="001C6597" w:rsidRPr="00FE109C" w:rsidRDefault="001C6597" w:rsidP="00444890">
            <w:pPr>
              <w:ind w:hanging="118"/>
              <w:jc w:val="center"/>
              <w:rPr>
                <w:sz w:val="22"/>
              </w:rPr>
            </w:pPr>
            <w:r w:rsidRPr="00FE109C">
              <w:rPr>
                <w:sz w:val="22"/>
              </w:rPr>
              <w:t>10,2</w:t>
            </w:r>
          </w:p>
        </w:tc>
        <w:tc>
          <w:tcPr>
            <w:tcW w:w="548" w:type="dxa"/>
            <w:vMerge w:val="restart"/>
            <w:tcBorders>
              <w:top w:val="nil"/>
              <w:left w:val="single" w:sz="8" w:space="0" w:color="auto"/>
              <w:bottom w:val="single" w:sz="8" w:space="0" w:color="000000"/>
              <w:right w:val="single" w:sz="8" w:space="0" w:color="auto"/>
            </w:tcBorders>
            <w:shd w:val="clear" w:color="000000" w:fill="FFFFFF"/>
            <w:hideMark/>
          </w:tcPr>
          <w:p w14:paraId="7F2CB4DC" w14:textId="77777777" w:rsidR="001C6597" w:rsidRPr="00FE109C" w:rsidRDefault="001C6597" w:rsidP="00444890">
            <w:pPr>
              <w:jc w:val="center"/>
              <w:rPr>
                <w:sz w:val="22"/>
              </w:rPr>
            </w:pPr>
            <w:r w:rsidRPr="00FE109C">
              <w:rPr>
                <w:sz w:val="22"/>
              </w:rPr>
              <w:t>0,8</w:t>
            </w:r>
          </w:p>
        </w:tc>
        <w:tc>
          <w:tcPr>
            <w:tcW w:w="603" w:type="dxa"/>
            <w:vMerge w:val="restart"/>
            <w:tcBorders>
              <w:top w:val="nil"/>
              <w:left w:val="single" w:sz="8" w:space="0" w:color="auto"/>
              <w:bottom w:val="single" w:sz="8" w:space="0" w:color="000000"/>
              <w:right w:val="single" w:sz="8" w:space="0" w:color="auto"/>
            </w:tcBorders>
            <w:shd w:val="clear" w:color="000000" w:fill="FFFFFF"/>
            <w:hideMark/>
          </w:tcPr>
          <w:p w14:paraId="71234977" w14:textId="77777777" w:rsidR="001C6597" w:rsidRPr="00FE109C" w:rsidRDefault="001C6597" w:rsidP="00444890">
            <w:pPr>
              <w:jc w:val="center"/>
              <w:rPr>
                <w:sz w:val="22"/>
              </w:rPr>
            </w:pPr>
            <w:r w:rsidRPr="00FE109C">
              <w:rPr>
                <w:sz w:val="22"/>
              </w:rPr>
              <w:t>2,0</w:t>
            </w:r>
          </w:p>
        </w:tc>
        <w:tc>
          <w:tcPr>
            <w:tcW w:w="548" w:type="dxa"/>
            <w:vMerge w:val="restart"/>
            <w:tcBorders>
              <w:top w:val="nil"/>
              <w:left w:val="single" w:sz="8" w:space="0" w:color="auto"/>
              <w:bottom w:val="single" w:sz="8" w:space="0" w:color="000000"/>
              <w:right w:val="single" w:sz="8" w:space="0" w:color="auto"/>
            </w:tcBorders>
            <w:hideMark/>
          </w:tcPr>
          <w:p w14:paraId="71C649A5" w14:textId="77777777" w:rsidR="001C6597" w:rsidRPr="00FE109C" w:rsidRDefault="001C6597" w:rsidP="00444890">
            <w:pPr>
              <w:jc w:val="center"/>
              <w:rPr>
                <w:sz w:val="22"/>
              </w:rPr>
            </w:pPr>
            <w:r w:rsidRPr="00FE109C">
              <w:rPr>
                <w:sz w:val="22"/>
              </w:rPr>
              <w:t>0,5</w:t>
            </w:r>
          </w:p>
        </w:tc>
        <w:tc>
          <w:tcPr>
            <w:tcW w:w="603" w:type="dxa"/>
            <w:vMerge w:val="restart"/>
            <w:tcBorders>
              <w:top w:val="nil"/>
              <w:left w:val="single" w:sz="8" w:space="0" w:color="auto"/>
              <w:bottom w:val="single" w:sz="8" w:space="0" w:color="000000"/>
              <w:right w:val="single" w:sz="8" w:space="0" w:color="auto"/>
            </w:tcBorders>
            <w:hideMark/>
          </w:tcPr>
          <w:p w14:paraId="5F04430A" w14:textId="77777777" w:rsidR="001C6597" w:rsidRPr="00FE109C" w:rsidRDefault="001C6597" w:rsidP="00444890">
            <w:pPr>
              <w:jc w:val="center"/>
              <w:rPr>
                <w:sz w:val="22"/>
              </w:rPr>
            </w:pPr>
            <w:r w:rsidRPr="00FE109C">
              <w:rPr>
                <w:sz w:val="22"/>
              </w:rPr>
              <w:t>0,5</w:t>
            </w:r>
          </w:p>
        </w:tc>
        <w:tc>
          <w:tcPr>
            <w:tcW w:w="548" w:type="dxa"/>
            <w:vMerge w:val="restart"/>
            <w:tcBorders>
              <w:top w:val="nil"/>
              <w:left w:val="single" w:sz="8" w:space="0" w:color="auto"/>
              <w:bottom w:val="single" w:sz="8" w:space="0" w:color="000000"/>
              <w:right w:val="single" w:sz="8" w:space="0" w:color="auto"/>
            </w:tcBorders>
            <w:hideMark/>
          </w:tcPr>
          <w:p w14:paraId="418CB977" w14:textId="77777777" w:rsidR="001C6597" w:rsidRPr="00FE109C" w:rsidRDefault="001C6597" w:rsidP="00444890">
            <w:pPr>
              <w:jc w:val="center"/>
              <w:rPr>
                <w:sz w:val="22"/>
              </w:rPr>
            </w:pPr>
            <w:r w:rsidRPr="00FE109C">
              <w:rPr>
                <w:sz w:val="22"/>
              </w:rPr>
              <w:t>- </w:t>
            </w:r>
          </w:p>
        </w:tc>
        <w:tc>
          <w:tcPr>
            <w:tcW w:w="603" w:type="dxa"/>
            <w:vMerge w:val="restart"/>
            <w:tcBorders>
              <w:top w:val="nil"/>
              <w:left w:val="single" w:sz="8" w:space="0" w:color="auto"/>
              <w:bottom w:val="single" w:sz="8" w:space="0" w:color="000000"/>
              <w:right w:val="single" w:sz="8" w:space="0" w:color="auto"/>
            </w:tcBorders>
            <w:hideMark/>
          </w:tcPr>
          <w:p w14:paraId="4EB3D41C" w14:textId="77777777" w:rsidR="001C6597" w:rsidRPr="00FE109C" w:rsidRDefault="001C6597" w:rsidP="00444890">
            <w:pPr>
              <w:jc w:val="center"/>
              <w:rPr>
                <w:sz w:val="22"/>
              </w:rPr>
            </w:pPr>
            <w:r w:rsidRPr="00FE109C">
              <w:rPr>
                <w:sz w:val="22"/>
              </w:rPr>
              <w:t>- </w:t>
            </w:r>
          </w:p>
        </w:tc>
        <w:tc>
          <w:tcPr>
            <w:tcW w:w="548" w:type="dxa"/>
            <w:vMerge w:val="restart"/>
            <w:tcBorders>
              <w:top w:val="nil"/>
              <w:left w:val="single" w:sz="8" w:space="0" w:color="auto"/>
              <w:bottom w:val="single" w:sz="8" w:space="0" w:color="000000"/>
              <w:right w:val="single" w:sz="8" w:space="0" w:color="auto"/>
            </w:tcBorders>
            <w:hideMark/>
          </w:tcPr>
          <w:p w14:paraId="63DD13C1" w14:textId="77777777" w:rsidR="001C6597" w:rsidRPr="00FE109C" w:rsidRDefault="001C6597" w:rsidP="00444890">
            <w:pPr>
              <w:jc w:val="center"/>
              <w:rPr>
                <w:sz w:val="22"/>
              </w:rPr>
            </w:pPr>
            <w:r w:rsidRPr="00FE109C">
              <w:rPr>
                <w:sz w:val="22"/>
              </w:rPr>
              <w:t>- </w:t>
            </w:r>
          </w:p>
        </w:tc>
        <w:tc>
          <w:tcPr>
            <w:tcW w:w="659" w:type="dxa"/>
            <w:vMerge w:val="restart"/>
            <w:tcBorders>
              <w:top w:val="nil"/>
              <w:left w:val="single" w:sz="8" w:space="0" w:color="auto"/>
              <w:bottom w:val="single" w:sz="8" w:space="0" w:color="000000"/>
              <w:right w:val="single" w:sz="8" w:space="0" w:color="auto"/>
            </w:tcBorders>
            <w:hideMark/>
          </w:tcPr>
          <w:p w14:paraId="334BCE4C" w14:textId="77777777" w:rsidR="001C6597" w:rsidRPr="00FE109C" w:rsidRDefault="001C6597" w:rsidP="00444890">
            <w:pPr>
              <w:jc w:val="center"/>
              <w:rPr>
                <w:sz w:val="22"/>
              </w:rPr>
            </w:pPr>
            <w:r w:rsidRPr="00FE109C">
              <w:rPr>
                <w:sz w:val="22"/>
              </w:rPr>
              <w:t>0,2</w:t>
            </w:r>
          </w:p>
        </w:tc>
        <w:tc>
          <w:tcPr>
            <w:tcW w:w="604" w:type="dxa"/>
            <w:vMerge w:val="restart"/>
            <w:tcBorders>
              <w:top w:val="nil"/>
              <w:left w:val="single" w:sz="8" w:space="0" w:color="auto"/>
              <w:bottom w:val="single" w:sz="8" w:space="0" w:color="000000"/>
              <w:right w:val="single" w:sz="8" w:space="0" w:color="auto"/>
            </w:tcBorders>
            <w:hideMark/>
          </w:tcPr>
          <w:p w14:paraId="7E3604C2" w14:textId="77777777" w:rsidR="001C6597" w:rsidRPr="00FE109C" w:rsidRDefault="001C6597" w:rsidP="00444890">
            <w:pPr>
              <w:jc w:val="center"/>
              <w:rPr>
                <w:sz w:val="22"/>
              </w:rPr>
            </w:pPr>
            <w:r w:rsidRPr="00FE109C">
              <w:rPr>
                <w:sz w:val="22"/>
              </w:rPr>
              <w:t>- </w:t>
            </w:r>
          </w:p>
        </w:tc>
        <w:tc>
          <w:tcPr>
            <w:tcW w:w="601" w:type="dxa"/>
            <w:vMerge w:val="restart"/>
            <w:tcBorders>
              <w:top w:val="nil"/>
              <w:left w:val="single" w:sz="8" w:space="0" w:color="auto"/>
              <w:bottom w:val="single" w:sz="8" w:space="0" w:color="000000"/>
              <w:right w:val="single" w:sz="8" w:space="0" w:color="auto"/>
            </w:tcBorders>
            <w:hideMark/>
          </w:tcPr>
          <w:p w14:paraId="79618DCB" w14:textId="77777777" w:rsidR="001C6597" w:rsidRPr="00FE109C" w:rsidRDefault="001C6597" w:rsidP="00444890">
            <w:pPr>
              <w:jc w:val="center"/>
              <w:rPr>
                <w:sz w:val="22"/>
              </w:rPr>
            </w:pPr>
            <w:r w:rsidRPr="00FE109C">
              <w:rPr>
                <w:sz w:val="22"/>
              </w:rPr>
              <w:t>- </w:t>
            </w:r>
          </w:p>
        </w:tc>
        <w:tc>
          <w:tcPr>
            <w:tcW w:w="825" w:type="dxa"/>
            <w:gridSpan w:val="2"/>
            <w:vMerge w:val="restart"/>
            <w:tcBorders>
              <w:top w:val="nil"/>
              <w:left w:val="single" w:sz="8" w:space="0" w:color="auto"/>
              <w:bottom w:val="single" w:sz="8" w:space="0" w:color="000000"/>
              <w:right w:val="single" w:sz="8" w:space="0" w:color="auto"/>
            </w:tcBorders>
            <w:hideMark/>
          </w:tcPr>
          <w:p w14:paraId="2E89A6C0" w14:textId="77777777" w:rsidR="001C6597" w:rsidRPr="00FE109C" w:rsidRDefault="001C6597" w:rsidP="00444890">
            <w:pPr>
              <w:jc w:val="center"/>
              <w:rPr>
                <w:sz w:val="22"/>
              </w:rPr>
            </w:pPr>
            <w:r w:rsidRPr="00FE109C">
              <w:rPr>
                <w:sz w:val="22"/>
              </w:rPr>
              <w:t>32,4</w:t>
            </w:r>
          </w:p>
        </w:tc>
      </w:tr>
      <w:tr w:rsidR="001C6597" w:rsidRPr="00FE109C" w14:paraId="5030ED0C" w14:textId="77777777" w:rsidTr="001C6597">
        <w:trPr>
          <w:gridAfter w:val="1"/>
          <w:wAfter w:w="8" w:type="dxa"/>
          <w:trHeight w:val="291"/>
        </w:trPr>
        <w:tc>
          <w:tcPr>
            <w:tcW w:w="1285" w:type="dxa"/>
            <w:vMerge/>
            <w:tcBorders>
              <w:top w:val="nil"/>
              <w:left w:val="single" w:sz="8" w:space="0" w:color="auto"/>
              <w:bottom w:val="single" w:sz="8" w:space="0" w:color="000000"/>
              <w:right w:val="single" w:sz="8" w:space="0" w:color="auto"/>
            </w:tcBorders>
            <w:vAlign w:val="center"/>
            <w:hideMark/>
          </w:tcPr>
          <w:p w14:paraId="259843EA" w14:textId="77777777" w:rsidR="001C6597" w:rsidRPr="00FE109C" w:rsidRDefault="001C6597" w:rsidP="00444890">
            <w:pPr>
              <w:ind w:hanging="120"/>
              <w:rPr>
                <w:sz w:val="22"/>
              </w:rPr>
            </w:pPr>
          </w:p>
        </w:tc>
        <w:tc>
          <w:tcPr>
            <w:tcW w:w="552" w:type="dxa"/>
            <w:vMerge/>
            <w:tcBorders>
              <w:top w:val="nil"/>
              <w:left w:val="single" w:sz="8" w:space="0" w:color="auto"/>
              <w:bottom w:val="single" w:sz="8" w:space="0" w:color="000000"/>
              <w:right w:val="single" w:sz="8" w:space="0" w:color="auto"/>
            </w:tcBorders>
            <w:vAlign w:val="center"/>
            <w:hideMark/>
          </w:tcPr>
          <w:p w14:paraId="5D723B40" w14:textId="77777777" w:rsidR="001C6597" w:rsidRPr="00FE109C" w:rsidRDefault="001C6597" w:rsidP="00444890">
            <w:pPr>
              <w:ind w:hanging="118"/>
              <w:rPr>
                <w:sz w:val="22"/>
              </w:rPr>
            </w:pPr>
          </w:p>
        </w:tc>
        <w:tc>
          <w:tcPr>
            <w:tcW w:w="568" w:type="dxa"/>
            <w:vMerge/>
            <w:tcBorders>
              <w:top w:val="nil"/>
              <w:left w:val="single" w:sz="8" w:space="0" w:color="auto"/>
              <w:bottom w:val="single" w:sz="8" w:space="0" w:color="000000"/>
              <w:right w:val="single" w:sz="8" w:space="0" w:color="auto"/>
            </w:tcBorders>
            <w:vAlign w:val="center"/>
            <w:hideMark/>
          </w:tcPr>
          <w:p w14:paraId="0257FEE3" w14:textId="77777777" w:rsidR="001C6597" w:rsidRPr="00FE109C" w:rsidRDefault="001C6597" w:rsidP="00444890">
            <w:pPr>
              <w:ind w:hanging="118"/>
              <w:rPr>
                <w:sz w:val="22"/>
              </w:rPr>
            </w:pPr>
          </w:p>
        </w:tc>
        <w:tc>
          <w:tcPr>
            <w:tcW w:w="569" w:type="dxa"/>
            <w:vMerge/>
            <w:tcBorders>
              <w:top w:val="nil"/>
              <w:left w:val="single" w:sz="8" w:space="0" w:color="auto"/>
              <w:bottom w:val="single" w:sz="8" w:space="0" w:color="000000"/>
              <w:right w:val="single" w:sz="8" w:space="0" w:color="auto"/>
            </w:tcBorders>
            <w:vAlign w:val="center"/>
            <w:hideMark/>
          </w:tcPr>
          <w:p w14:paraId="04DA0EE1" w14:textId="77777777" w:rsidR="001C6597" w:rsidRPr="00FE109C" w:rsidRDefault="001C6597" w:rsidP="00444890">
            <w:pPr>
              <w:ind w:hanging="118"/>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3C797AFF"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1B706E62"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4347636B" w14:textId="77777777" w:rsidR="001C6597" w:rsidRPr="00FE109C" w:rsidRDefault="001C6597" w:rsidP="00444890">
            <w:pPr>
              <w:rPr>
                <w:b/>
                <w:bCs/>
                <w:sz w:val="22"/>
              </w:rPr>
            </w:pPr>
          </w:p>
        </w:tc>
        <w:tc>
          <w:tcPr>
            <w:tcW w:w="603" w:type="dxa"/>
            <w:vMerge/>
            <w:tcBorders>
              <w:top w:val="nil"/>
              <w:left w:val="single" w:sz="8" w:space="0" w:color="auto"/>
              <w:bottom w:val="single" w:sz="8" w:space="0" w:color="000000"/>
              <w:right w:val="single" w:sz="8" w:space="0" w:color="auto"/>
            </w:tcBorders>
            <w:vAlign w:val="center"/>
            <w:hideMark/>
          </w:tcPr>
          <w:p w14:paraId="24BDD418" w14:textId="77777777" w:rsidR="001C6597" w:rsidRPr="00FE109C" w:rsidRDefault="001C6597" w:rsidP="00444890">
            <w:pPr>
              <w:rPr>
                <w:b/>
                <w:bCs/>
                <w:sz w:val="22"/>
              </w:rPr>
            </w:pPr>
          </w:p>
        </w:tc>
        <w:tc>
          <w:tcPr>
            <w:tcW w:w="548" w:type="dxa"/>
            <w:vMerge/>
            <w:tcBorders>
              <w:top w:val="nil"/>
              <w:left w:val="single" w:sz="8" w:space="0" w:color="auto"/>
              <w:bottom w:val="single" w:sz="8" w:space="0" w:color="000000"/>
              <w:right w:val="single" w:sz="8" w:space="0" w:color="auto"/>
            </w:tcBorders>
            <w:vAlign w:val="center"/>
            <w:hideMark/>
          </w:tcPr>
          <w:p w14:paraId="217E567E"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06C8D4FA"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619F2CF2" w14:textId="77777777" w:rsidR="001C6597" w:rsidRPr="00FE109C" w:rsidRDefault="001C6597" w:rsidP="00444890">
            <w:pPr>
              <w:rPr>
                <w:sz w:val="22"/>
              </w:rPr>
            </w:pPr>
          </w:p>
        </w:tc>
        <w:tc>
          <w:tcPr>
            <w:tcW w:w="659" w:type="dxa"/>
            <w:vMerge/>
            <w:tcBorders>
              <w:top w:val="nil"/>
              <w:left w:val="single" w:sz="8" w:space="0" w:color="auto"/>
              <w:bottom w:val="single" w:sz="8" w:space="0" w:color="000000"/>
              <w:right w:val="single" w:sz="8" w:space="0" w:color="auto"/>
            </w:tcBorders>
            <w:vAlign w:val="center"/>
            <w:hideMark/>
          </w:tcPr>
          <w:p w14:paraId="328C2D9C" w14:textId="77777777" w:rsidR="001C6597" w:rsidRPr="00FE109C" w:rsidRDefault="001C6597" w:rsidP="00444890">
            <w:pPr>
              <w:rPr>
                <w:b/>
                <w:bCs/>
                <w:sz w:val="22"/>
              </w:rPr>
            </w:pPr>
          </w:p>
        </w:tc>
        <w:tc>
          <w:tcPr>
            <w:tcW w:w="604" w:type="dxa"/>
            <w:vMerge/>
            <w:tcBorders>
              <w:top w:val="nil"/>
              <w:left w:val="single" w:sz="8" w:space="0" w:color="auto"/>
              <w:bottom w:val="single" w:sz="8" w:space="0" w:color="000000"/>
              <w:right w:val="single" w:sz="8" w:space="0" w:color="auto"/>
            </w:tcBorders>
            <w:vAlign w:val="center"/>
            <w:hideMark/>
          </w:tcPr>
          <w:p w14:paraId="46BE9084" w14:textId="77777777" w:rsidR="001C6597" w:rsidRPr="00FE109C" w:rsidRDefault="001C6597" w:rsidP="00444890">
            <w:pPr>
              <w:rPr>
                <w:sz w:val="22"/>
              </w:rPr>
            </w:pPr>
          </w:p>
        </w:tc>
        <w:tc>
          <w:tcPr>
            <w:tcW w:w="601" w:type="dxa"/>
            <w:vMerge/>
            <w:tcBorders>
              <w:top w:val="nil"/>
              <w:left w:val="single" w:sz="8" w:space="0" w:color="auto"/>
              <w:bottom w:val="single" w:sz="8" w:space="0" w:color="000000"/>
              <w:right w:val="single" w:sz="8" w:space="0" w:color="auto"/>
            </w:tcBorders>
            <w:vAlign w:val="center"/>
            <w:hideMark/>
          </w:tcPr>
          <w:p w14:paraId="17BADF70" w14:textId="77777777" w:rsidR="001C6597" w:rsidRPr="00FE109C" w:rsidRDefault="001C6597" w:rsidP="00444890">
            <w:pPr>
              <w:rPr>
                <w:sz w:val="22"/>
              </w:rPr>
            </w:pPr>
          </w:p>
        </w:tc>
        <w:tc>
          <w:tcPr>
            <w:tcW w:w="825" w:type="dxa"/>
            <w:gridSpan w:val="2"/>
            <w:vMerge/>
            <w:tcBorders>
              <w:top w:val="nil"/>
              <w:left w:val="single" w:sz="8" w:space="0" w:color="auto"/>
              <w:bottom w:val="single" w:sz="8" w:space="0" w:color="000000"/>
              <w:right w:val="single" w:sz="8" w:space="0" w:color="auto"/>
            </w:tcBorders>
            <w:vAlign w:val="center"/>
            <w:hideMark/>
          </w:tcPr>
          <w:p w14:paraId="771A8A1A" w14:textId="77777777" w:rsidR="001C6597" w:rsidRPr="00FE109C" w:rsidRDefault="001C6597" w:rsidP="00444890">
            <w:pPr>
              <w:rPr>
                <w:sz w:val="22"/>
              </w:rPr>
            </w:pPr>
          </w:p>
        </w:tc>
      </w:tr>
      <w:tr w:rsidR="001C6597" w:rsidRPr="00FE109C" w14:paraId="4FD3A6C0" w14:textId="77777777" w:rsidTr="001C6597">
        <w:trPr>
          <w:gridAfter w:val="1"/>
          <w:wAfter w:w="8" w:type="dxa"/>
          <w:trHeight w:val="291"/>
        </w:trPr>
        <w:tc>
          <w:tcPr>
            <w:tcW w:w="1285" w:type="dxa"/>
            <w:vMerge w:val="restart"/>
            <w:tcBorders>
              <w:top w:val="nil"/>
              <w:left w:val="single" w:sz="8" w:space="0" w:color="auto"/>
              <w:bottom w:val="single" w:sz="8" w:space="0" w:color="000000"/>
              <w:right w:val="single" w:sz="8" w:space="0" w:color="auto"/>
            </w:tcBorders>
            <w:hideMark/>
          </w:tcPr>
          <w:p w14:paraId="0002CAE4" w14:textId="77777777" w:rsidR="001C6597" w:rsidRPr="00FE109C" w:rsidRDefault="001C6597" w:rsidP="00444890">
            <w:pPr>
              <w:ind w:hanging="120"/>
              <w:rPr>
                <w:sz w:val="22"/>
              </w:rPr>
            </w:pPr>
            <w:r w:rsidRPr="00FE109C">
              <w:rPr>
                <w:sz w:val="22"/>
              </w:rPr>
              <w:t>Итого:</w:t>
            </w:r>
          </w:p>
        </w:tc>
        <w:tc>
          <w:tcPr>
            <w:tcW w:w="552" w:type="dxa"/>
            <w:vMerge w:val="restart"/>
            <w:tcBorders>
              <w:top w:val="nil"/>
              <w:left w:val="single" w:sz="8" w:space="0" w:color="auto"/>
              <w:bottom w:val="single" w:sz="8" w:space="0" w:color="000000"/>
              <w:right w:val="single" w:sz="8" w:space="0" w:color="auto"/>
            </w:tcBorders>
            <w:hideMark/>
          </w:tcPr>
          <w:p w14:paraId="062E4507" w14:textId="77777777" w:rsidR="001C6597" w:rsidRPr="00FE109C" w:rsidRDefault="001C6597" w:rsidP="00444890">
            <w:pPr>
              <w:ind w:hanging="118"/>
              <w:jc w:val="center"/>
              <w:rPr>
                <w:sz w:val="22"/>
              </w:rPr>
            </w:pPr>
            <w:r w:rsidRPr="00FE109C">
              <w:rPr>
                <w:sz w:val="22"/>
              </w:rPr>
              <w:t>6,9</w:t>
            </w:r>
          </w:p>
        </w:tc>
        <w:tc>
          <w:tcPr>
            <w:tcW w:w="568" w:type="dxa"/>
            <w:vMerge w:val="restart"/>
            <w:tcBorders>
              <w:top w:val="nil"/>
              <w:left w:val="single" w:sz="8" w:space="0" w:color="auto"/>
              <w:bottom w:val="single" w:sz="8" w:space="0" w:color="000000"/>
              <w:right w:val="single" w:sz="8" w:space="0" w:color="auto"/>
            </w:tcBorders>
            <w:hideMark/>
          </w:tcPr>
          <w:p w14:paraId="381AD9DD" w14:textId="77777777" w:rsidR="001C6597" w:rsidRPr="00FE109C" w:rsidRDefault="001C6597" w:rsidP="00444890">
            <w:pPr>
              <w:ind w:hanging="118"/>
              <w:jc w:val="center"/>
              <w:rPr>
                <w:sz w:val="22"/>
              </w:rPr>
            </w:pPr>
            <w:r w:rsidRPr="00FE109C">
              <w:rPr>
                <w:sz w:val="22"/>
              </w:rPr>
              <w:t>32,0</w:t>
            </w:r>
          </w:p>
        </w:tc>
        <w:tc>
          <w:tcPr>
            <w:tcW w:w="569" w:type="dxa"/>
            <w:vMerge w:val="restart"/>
            <w:tcBorders>
              <w:top w:val="nil"/>
              <w:left w:val="single" w:sz="8" w:space="0" w:color="auto"/>
              <w:bottom w:val="single" w:sz="8" w:space="0" w:color="000000"/>
              <w:right w:val="single" w:sz="8" w:space="0" w:color="auto"/>
            </w:tcBorders>
            <w:hideMark/>
          </w:tcPr>
          <w:p w14:paraId="7924BD0F" w14:textId="77777777" w:rsidR="001C6597" w:rsidRPr="00FE109C" w:rsidRDefault="001C6597" w:rsidP="00444890">
            <w:pPr>
              <w:ind w:hanging="118"/>
              <w:jc w:val="center"/>
              <w:rPr>
                <w:sz w:val="22"/>
              </w:rPr>
            </w:pPr>
            <w:r w:rsidRPr="00FE109C">
              <w:rPr>
                <w:sz w:val="22"/>
              </w:rPr>
              <w:t>36,2</w:t>
            </w:r>
          </w:p>
        </w:tc>
        <w:tc>
          <w:tcPr>
            <w:tcW w:w="548" w:type="dxa"/>
            <w:vMerge w:val="restart"/>
            <w:tcBorders>
              <w:top w:val="nil"/>
              <w:left w:val="single" w:sz="8" w:space="0" w:color="auto"/>
              <w:bottom w:val="single" w:sz="8" w:space="0" w:color="000000"/>
              <w:right w:val="single" w:sz="8" w:space="0" w:color="auto"/>
            </w:tcBorders>
            <w:hideMark/>
          </w:tcPr>
          <w:p w14:paraId="1175DE04" w14:textId="77777777" w:rsidR="001C6597" w:rsidRPr="00FE109C" w:rsidRDefault="001C6597" w:rsidP="00444890">
            <w:pPr>
              <w:jc w:val="center"/>
              <w:rPr>
                <w:sz w:val="22"/>
              </w:rPr>
            </w:pPr>
            <w:r w:rsidRPr="00FE109C">
              <w:rPr>
                <w:sz w:val="22"/>
              </w:rPr>
              <w:t>5,7</w:t>
            </w:r>
          </w:p>
        </w:tc>
        <w:tc>
          <w:tcPr>
            <w:tcW w:w="603" w:type="dxa"/>
            <w:vMerge w:val="restart"/>
            <w:tcBorders>
              <w:top w:val="nil"/>
              <w:left w:val="single" w:sz="8" w:space="0" w:color="auto"/>
              <w:bottom w:val="single" w:sz="8" w:space="0" w:color="000000"/>
              <w:right w:val="single" w:sz="8" w:space="0" w:color="auto"/>
            </w:tcBorders>
            <w:hideMark/>
          </w:tcPr>
          <w:p w14:paraId="71D2F2C7" w14:textId="77777777" w:rsidR="001C6597" w:rsidRPr="00FE109C" w:rsidRDefault="001C6597" w:rsidP="00444890">
            <w:pPr>
              <w:jc w:val="center"/>
              <w:rPr>
                <w:sz w:val="22"/>
              </w:rPr>
            </w:pPr>
            <w:r w:rsidRPr="00FE109C">
              <w:rPr>
                <w:sz w:val="22"/>
              </w:rPr>
              <w:t>24,9</w:t>
            </w:r>
          </w:p>
        </w:tc>
        <w:tc>
          <w:tcPr>
            <w:tcW w:w="548" w:type="dxa"/>
            <w:vMerge w:val="restart"/>
            <w:tcBorders>
              <w:top w:val="nil"/>
              <w:left w:val="single" w:sz="8" w:space="0" w:color="auto"/>
              <w:bottom w:val="single" w:sz="8" w:space="0" w:color="000000"/>
              <w:right w:val="single" w:sz="8" w:space="0" w:color="auto"/>
            </w:tcBorders>
            <w:hideMark/>
          </w:tcPr>
          <w:p w14:paraId="44B8A664" w14:textId="77777777" w:rsidR="001C6597" w:rsidRPr="00FE109C" w:rsidRDefault="001C6597" w:rsidP="00444890">
            <w:pPr>
              <w:jc w:val="center"/>
              <w:rPr>
                <w:sz w:val="22"/>
              </w:rPr>
            </w:pPr>
            <w:r w:rsidRPr="00FE109C">
              <w:rPr>
                <w:sz w:val="22"/>
              </w:rPr>
              <w:t>4,8</w:t>
            </w:r>
          </w:p>
        </w:tc>
        <w:tc>
          <w:tcPr>
            <w:tcW w:w="603" w:type="dxa"/>
            <w:vMerge w:val="restart"/>
            <w:tcBorders>
              <w:top w:val="nil"/>
              <w:left w:val="single" w:sz="8" w:space="0" w:color="auto"/>
              <w:bottom w:val="single" w:sz="8" w:space="0" w:color="000000"/>
              <w:right w:val="single" w:sz="8" w:space="0" w:color="auto"/>
            </w:tcBorders>
            <w:hideMark/>
          </w:tcPr>
          <w:p w14:paraId="7AD42BF5" w14:textId="77777777" w:rsidR="001C6597" w:rsidRPr="00FE109C" w:rsidRDefault="001C6597" w:rsidP="00444890">
            <w:pPr>
              <w:jc w:val="center"/>
              <w:rPr>
                <w:sz w:val="22"/>
              </w:rPr>
            </w:pPr>
            <w:r w:rsidRPr="00FE109C">
              <w:rPr>
                <w:sz w:val="22"/>
              </w:rPr>
              <w:t>15,6</w:t>
            </w:r>
          </w:p>
        </w:tc>
        <w:tc>
          <w:tcPr>
            <w:tcW w:w="548" w:type="dxa"/>
            <w:vMerge w:val="restart"/>
            <w:tcBorders>
              <w:top w:val="nil"/>
              <w:left w:val="single" w:sz="8" w:space="0" w:color="auto"/>
              <w:bottom w:val="single" w:sz="8" w:space="0" w:color="000000"/>
              <w:right w:val="single" w:sz="8" w:space="0" w:color="auto"/>
            </w:tcBorders>
            <w:hideMark/>
          </w:tcPr>
          <w:p w14:paraId="38A749D8" w14:textId="77777777" w:rsidR="001C6597" w:rsidRPr="00FE109C" w:rsidRDefault="001C6597" w:rsidP="00444890">
            <w:pPr>
              <w:jc w:val="center"/>
              <w:rPr>
                <w:sz w:val="22"/>
              </w:rPr>
            </w:pPr>
            <w:r w:rsidRPr="00FE109C">
              <w:rPr>
                <w:sz w:val="22"/>
              </w:rPr>
              <w:t>6,7</w:t>
            </w:r>
          </w:p>
        </w:tc>
        <w:tc>
          <w:tcPr>
            <w:tcW w:w="603" w:type="dxa"/>
            <w:vMerge w:val="restart"/>
            <w:tcBorders>
              <w:top w:val="nil"/>
              <w:left w:val="single" w:sz="8" w:space="0" w:color="auto"/>
              <w:bottom w:val="single" w:sz="8" w:space="0" w:color="000000"/>
              <w:right w:val="single" w:sz="8" w:space="0" w:color="auto"/>
            </w:tcBorders>
            <w:hideMark/>
          </w:tcPr>
          <w:p w14:paraId="04C8B66B" w14:textId="77777777" w:rsidR="001C6597" w:rsidRPr="00FE109C" w:rsidRDefault="001C6597" w:rsidP="00444890">
            <w:pPr>
              <w:jc w:val="center"/>
              <w:rPr>
                <w:sz w:val="22"/>
              </w:rPr>
            </w:pPr>
            <w:r w:rsidRPr="00FE109C">
              <w:rPr>
                <w:sz w:val="22"/>
              </w:rPr>
              <w:t>3,3</w:t>
            </w:r>
          </w:p>
        </w:tc>
        <w:tc>
          <w:tcPr>
            <w:tcW w:w="548" w:type="dxa"/>
            <w:vMerge w:val="restart"/>
            <w:tcBorders>
              <w:top w:val="nil"/>
              <w:left w:val="single" w:sz="8" w:space="0" w:color="auto"/>
              <w:bottom w:val="single" w:sz="8" w:space="0" w:color="000000"/>
              <w:right w:val="single" w:sz="8" w:space="0" w:color="auto"/>
            </w:tcBorders>
            <w:hideMark/>
          </w:tcPr>
          <w:p w14:paraId="230ADD45" w14:textId="77777777" w:rsidR="001C6597" w:rsidRPr="00FE109C" w:rsidRDefault="001C6597" w:rsidP="00444890">
            <w:pPr>
              <w:jc w:val="center"/>
              <w:rPr>
                <w:sz w:val="22"/>
              </w:rPr>
            </w:pPr>
            <w:r w:rsidRPr="00FE109C">
              <w:rPr>
                <w:sz w:val="22"/>
              </w:rPr>
              <w:t>1,5</w:t>
            </w:r>
          </w:p>
        </w:tc>
        <w:tc>
          <w:tcPr>
            <w:tcW w:w="659" w:type="dxa"/>
            <w:vMerge w:val="restart"/>
            <w:tcBorders>
              <w:top w:val="nil"/>
              <w:left w:val="single" w:sz="8" w:space="0" w:color="auto"/>
              <w:bottom w:val="single" w:sz="8" w:space="0" w:color="000000"/>
              <w:right w:val="single" w:sz="8" w:space="0" w:color="auto"/>
            </w:tcBorders>
            <w:hideMark/>
          </w:tcPr>
          <w:p w14:paraId="72D774F5" w14:textId="77777777" w:rsidR="001C6597" w:rsidRPr="00FE109C" w:rsidRDefault="001C6597" w:rsidP="00444890">
            <w:pPr>
              <w:jc w:val="center"/>
              <w:rPr>
                <w:sz w:val="22"/>
              </w:rPr>
            </w:pPr>
            <w:r w:rsidRPr="00FE109C">
              <w:rPr>
                <w:sz w:val="22"/>
              </w:rPr>
              <w:t>8,8</w:t>
            </w:r>
          </w:p>
        </w:tc>
        <w:tc>
          <w:tcPr>
            <w:tcW w:w="604" w:type="dxa"/>
            <w:vMerge w:val="restart"/>
            <w:tcBorders>
              <w:top w:val="nil"/>
              <w:left w:val="single" w:sz="8" w:space="0" w:color="auto"/>
              <w:bottom w:val="single" w:sz="8" w:space="0" w:color="000000"/>
              <w:right w:val="single" w:sz="8" w:space="0" w:color="auto"/>
            </w:tcBorders>
            <w:hideMark/>
          </w:tcPr>
          <w:p w14:paraId="4EAED37D" w14:textId="77777777" w:rsidR="001C6597" w:rsidRPr="00FE109C" w:rsidRDefault="001C6597" w:rsidP="00444890">
            <w:pPr>
              <w:jc w:val="center"/>
              <w:rPr>
                <w:sz w:val="22"/>
              </w:rPr>
            </w:pPr>
            <w:r w:rsidRPr="00FE109C">
              <w:rPr>
                <w:sz w:val="22"/>
              </w:rPr>
              <w:t>0,5</w:t>
            </w:r>
          </w:p>
        </w:tc>
        <w:tc>
          <w:tcPr>
            <w:tcW w:w="601" w:type="dxa"/>
            <w:vMerge w:val="restart"/>
            <w:tcBorders>
              <w:top w:val="nil"/>
              <w:left w:val="single" w:sz="8" w:space="0" w:color="auto"/>
              <w:bottom w:val="single" w:sz="8" w:space="0" w:color="000000"/>
              <w:right w:val="single" w:sz="8" w:space="0" w:color="auto"/>
            </w:tcBorders>
            <w:hideMark/>
          </w:tcPr>
          <w:p w14:paraId="23F43F40" w14:textId="77777777" w:rsidR="001C6597" w:rsidRPr="00FE109C" w:rsidRDefault="001C6597" w:rsidP="00444890">
            <w:pPr>
              <w:jc w:val="center"/>
              <w:rPr>
                <w:sz w:val="22"/>
              </w:rPr>
            </w:pPr>
            <w:r w:rsidRPr="00FE109C">
              <w:rPr>
                <w:sz w:val="22"/>
              </w:rPr>
              <w:t>0,8</w:t>
            </w:r>
          </w:p>
        </w:tc>
        <w:tc>
          <w:tcPr>
            <w:tcW w:w="825" w:type="dxa"/>
            <w:gridSpan w:val="2"/>
            <w:vMerge w:val="restart"/>
            <w:tcBorders>
              <w:top w:val="nil"/>
              <w:left w:val="single" w:sz="8" w:space="0" w:color="auto"/>
              <w:bottom w:val="single" w:sz="8" w:space="0" w:color="000000"/>
              <w:right w:val="single" w:sz="8" w:space="0" w:color="auto"/>
            </w:tcBorders>
            <w:hideMark/>
          </w:tcPr>
          <w:p w14:paraId="6C2B2FBF" w14:textId="77777777" w:rsidR="001C6597" w:rsidRPr="00FE109C" w:rsidRDefault="001C6597" w:rsidP="00444890">
            <w:pPr>
              <w:jc w:val="center"/>
              <w:rPr>
                <w:sz w:val="22"/>
              </w:rPr>
            </w:pPr>
            <w:r w:rsidRPr="00FE109C">
              <w:rPr>
                <w:sz w:val="22"/>
              </w:rPr>
              <w:t>147,8</w:t>
            </w:r>
          </w:p>
        </w:tc>
      </w:tr>
      <w:tr w:rsidR="001C6597" w:rsidRPr="00FE109C" w14:paraId="2096E67F" w14:textId="77777777" w:rsidTr="001C6597">
        <w:trPr>
          <w:gridAfter w:val="1"/>
          <w:wAfter w:w="8" w:type="dxa"/>
          <w:trHeight w:val="276"/>
        </w:trPr>
        <w:tc>
          <w:tcPr>
            <w:tcW w:w="1285" w:type="dxa"/>
            <w:vMerge/>
            <w:tcBorders>
              <w:top w:val="nil"/>
              <w:left w:val="single" w:sz="8" w:space="0" w:color="auto"/>
              <w:bottom w:val="single" w:sz="8" w:space="0" w:color="000000"/>
              <w:right w:val="single" w:sz="8" w:space="0" w:color="auto"/>
            </w:tcBorders>
            <w:vAlign w:val="center"/>
            <w:hideMark/>
          </w:tcPr>
          <w:p w14:paraId="05B0F10A" w14:textId="77777777" w:rsidR="001C6597" w:rsidRPr="00FE109C" w:rsidRDefault="001C6597" w:rsidP="00444890">
            <w:pPr>
              <w:ind w:hanging="120"/>
              <w:rPr>
                <w:sz w:val="22"/>
              </w:rPr>
            </w:pPr>
          </w:p>
        </w:tc>
        <w:tc>
          <w:tcPr>
            <w:tcW w:w="552" w:type="dxa"/>
            <w:vMerge/>
            <w:tcBorders>
              <w:top w:val="nil"/>
              <w:left w:val="single" w:sz="8" w:space="0" w:color="auto"/>
              <w:bottom w:val="single" w:sz="8" w:space="0" w:color="000000"/>
              <w:right w:val="single" w:sz="8" w:space="0" w:color="auto"/>
            </w:tcBorders>
            <w:vAlign w:val="center"/>
            <w:hideMark/>
          </w:tcPr>
          <w:p w14:paraId="701BC593" w14:textId="77777777" w:rsidR="001C6597" w:rsidRPr="00FE109C" w:rsidRDefault="001C6597" w:rsidP="00444890">
            <w:pPr>
              <w:rPr>
                <w:sz w:val="22"/>
              </w:rPr>
            </w:pPr>
          </w:p>
        </w:tc>
        <w:tc>
          <w:tcPr>
            <w:tcW w:w="568" w:type="dxa"/>
            <w:vMerge/>
            <w:tcBorders>
              <w:top w:val="nil"/>
              <w:left w:val="single" w:sz="8" w:space="0" w:color="auto"/>
              <w:bottom w:val="single" w:sz="8" w:space="0" w:color="000000"/>
              <w:right w:val="single" w:sz="8" w:space="0" w:color="auto"/>
            </w:tcBorders>
            <w:vAlign w:val="center"/>
            <w:hideMark/>
          </w:tcPr>
          <w:p w14:paraId="74779A66" w14:textId="77777777" w:rsidR="001C6597" w:rsidRPr="00FE109C" w:rsidRDefault="001C6597" w:rsidP="00444890">
            <w:pPr>
              <w:rPr>
                <w:sz w:val="22"/>
              </w:rPr>
            </w:pPr>
          </w:p>
        </w:tc>
        <w:tc>
          <w:tcPr>
            <w:tcW w:w="569" w:type="dxa"/>
            <w:vMerge/>
            <w:tcBorders>
              <w:top w:val="nil"/>
              <w:left w:val="single" w:sz="8" w:space="0" w:color="auto"/>
              <w:bottom w:val="single" w:sz="8" w:space="0" w:color="000000"/>
              <w:right w:val="single" w:sz="8" w:space="0" w:color="auto"/>
            </w:tcBorders>
            <w:vAlign w:val="center"/>
            <w:hideMark/>
          </w:tcPr>
          <w:p w14:paraId="2B6B40F4"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4CA79AE5"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54EE1D41"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4DE52D31"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6C037DD3"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5CFEFD5D" w14:textId="77777777" w:rsidR="001C6597" w:rsidRPr="00FE109C" w:rsidRDefault="001C6597" w:rsidP="00444890">
            <w:pPr>
              <w:rPr>
                <w:sz w:val="22"/>
              </w:rPr>
            </w:pPr>
          </w:p>
        </w:tc>
        <w:tc>
          <w:tcPr>
            <w:tcW w:w="603" w:type="dxa"/>
            <w:vMerge/>
            <w:tcBorders>
              <w:top w:val="nil"/>
              <w:left w:val="single" w:sz="8" w:space="0" w:color="auto"/>
              <w:bottom w:val="single" w:sz="8" w:space="0" w:color="000000"/>
              <w:right w:val="single" w:sz="8" w:space="0" w:color="auto"/>
            </w:tcBorders>
            <w:vAlign w:val="center"/>
            <w:hideMark/>
          </w:tcPr>
          <w:p w14:paraId="3D4AC069" w14:textId="77777777" w:rsidR="001C6597" w:rsidRPr="00FE109C" w:rsidRDefault="001C6597" w:rsidP="00444890">
            <w:pPr>
              <w:rPr>
                <w:sz w:val="22"/>
              </w:rPr>
            </w:pPr>
          </w:p>
        </w:tc>
        <w:tc>
          <w:tcPr>
            <w:tcW w:w="548" w:type="dxa"/>
            <w:vMerge/>
            <w:tcBorders>
              <w:top w:val="nil"/>
              <w:left w:val="single" w:sz="8" w:space="0" w:color="auto"/>
              <w:bottom w:val="single" w:sz="8" w:space="0" w:color="000000"/>
              <w:right w:val="single" w:sz="8" w:space="0" w:color="auto"/>
            </w:tcBorders>
            <w:vAlign w:val="center"/>
            <w:hideMark/>
          </w:tcPr>
          <w:p w14:paraId="77C45DFF" w14:textId="77777777" w:rsidR="001C6597" w:rsidRPr="00FE109C" w:rsidRDefault="001C6597" w:rsidP="00444890">
            <w:pPr>
              <w:rPr>
                <w:sz w:val="22"/>
              </w:rPr>
            </w:pPr>
          </w:p>
        </w:tc>
        <w:tc>
          <w:tcPr>
            <w:tcW w:w="659" w:type="dxa"/>
            <w:vMerge/>
            <w:tcBorders>
              <w:top w:val="nil"/>
              <w:left w:val="single" w:sz="8" w:space="0" w:color="auto"/>
              <w:bottom w:val="single" w:sz="8" w:space="0" w:color="000000"/>
              <w:right w:val="single" w:sz="8" w:space="0" w:color="auto"/>
            </w:tcBorders>
            <w:vAlign w:val="center"/>
            <w:hideMark/>
          </w:tcPr>
          <w:p w14:paraId="43570862" w14:textId="77777777" w:rsidR="001C6597" w:rsidRPr="00FE109C" w:rsidRDefault="001C6597" w:rsidP="00444890">
            <w:pPr>
              <w:rPr>
                <w:sz w:val="22"/>
              </w:rPr>
            </w:pPr>
          </w:p>
        </w:tc>
        <w:tc>
          <w:tcPr>
            <w:tcW w:w="604" w:type="dxa"/>
            <w:vMerge/>
            <w:tcBorders>
              <w:top w:val="nil"/>
              <w:left w:val="single" w:sz="8" w:space="0" w:color="auto"/>
              <w:bottom w:val="single" w:sz="8" w:space="0" w:color="000000"/>
              <w:right w:val="single" w:sz="8" w:space="0" w:color="auto"/>
            </w:tcBorders>
            <w:vAlign w:val="center"/>
            <w:hideMark/>
          </w:tcPr>
          <w:p w14:paraId="7CE95E1B" w14:textId="77777777" w:rsidR="001C6597" w:rsidRPr="00FE109C" w:rsidRDefault="001C6597" w:rsidP="00444890">
            <w:pPr>
              <w:rPr>
                <w:sz w:val="22"/>
              </w:rPr>
            </w:pPr>
          </w:p>
        </w:tc>
        <w:tc>
          <w:tcPr>
            <w:tcW w:w="601" w:type="dxa"/>
            <w:vMerge/>
            <w:tcBorders>
              <w:top w:val="nil"/>
              <w:left w:val="single" w:sz="8" w:space="0" w:color="auto"/>
              <w:bottom w:val="single" w:sz="8" w:space="0" w:color="000000"/>
              <w:right w:val="single" w:sz="8" w:space="0" w:color="auto"/>
            </w:tcBorders>
            <w:vAlign w:val="center"/>
            <w:hideMark/>
          </w:tcPr>
          <w:p w14:paraId="1FCC2F17" w14:textId="77777777" w:rsidR="001C6597" w:rsidRPr="00FE109C" w:rsidRDefault="001C6597" w:rsidP="00444890">
            <w:pPr>
              <w:rPr>
                <w:sz w:val="22"/>
              </w:rPr>
            </w:pPr>
          </w:p>
        </w:tc>
        <w:tc>
          <w:tcPr>
            <w:tcW w:w="825" w:type="dxa"/>
            <w:gridSpan w:val="2"/>
            <w:vMerge/>
            <w:tcBorders>
              <w:top w:val="nil"/>
              <w:left w:val="single" w:sz="8" w:space="0" w:color="auto"/>
              <w:bottom w:val="single" w:sz="8" w:space="0" w:color="000000"/>
              <w:right w:val="single" w:sz="8" w:space="0" w:color="auto"/>
            </w:tcBorders>
            <w:vAlign w:val="center"/>
            <w:hideMark/>
          </w:tcPr>
          <w:p w14:paraId="773753CD" w14:textId="77777777" w:rsidR="001C6597" w:rsidRPr="00FE109C" w:rsidRDefault="001C6597" w:rsidP="00444890">
            <w:pPr>
              <w:rPr>
                <w:sz w:val="22"/>
              </w:rPr>
            </w:pPr>
          </w:p>
        </w:tc>
      </w:tr>
    </w:tbl>
    <w:p w14:paraId="581555E6" w14:textId="77777777" w:rsidR="001C6597" w:rsidRPr="00FE109C" w:rsidRDefault="001C6597" w:rsidP="00444890">
      <w:pPr>
        <w:spacing w:before="360"/>
        <w:ind w:firstLine="567"/>
        <w:jc w:val="both"/>
        <w:outlineLvl w:val="2"/>
        <w:rPr>
          <w:b/>
          <w:sz w:val="28"/>
          <w:szCs w:val="28"/>
        </w:rPr>
      </w:pPr>
      <w:bookmarkStart w:id="77" w:name="_Toc64571977"/>
      <w:r w:rsidRPr="00FE109C">
        <w:rPr>
          <w:b/>
          <w:sz w:val="28"/>
          <w:szCs w:val="28"/>
        </w:rPr>
        <w:t>1.6. Оценка безопасности и надежности объектов централизованной системы водоотведения и их управляемости.</w:t>
      </w:r>
      <w:bookmarkEnd w:id="77"/>
    </w:p>
    <w:p w14:paraId="458D487F" w14:textId="77777777" w:rsidR="001C6597" w:rsidRPr="00FE109C" w:rsidRDefault="001C6597" w:rsidP="00444890">
      <w:pPr>
        <w:pStyle w:val="13"/>
        <w:spacing w:after="0" w:line="240" w:lineRule="auto"/>
      </w:pPr>
      <w:r w:rsidRPr="00FE109C">
        <w:t>Безопасность и надежность систем водоотведения городского поселения определяется целым комплексом показателей, обеспечивающих бесперебойное функционирования и экологическую безопасность процесса утилизации стоков. Оценка безопасности и надежности объектов централизованной системы водоотведения содержится в таблице 1.6.1.</w:t>
      </w:r>
    </w:p>
    <w:p w14:paraId="58231836" w14:textId="77777777" w:rsidR="001C6597" w:rsidRPr="00FE109C" w:rsidRDefault="001C6597" w:rsidP="00444890">
      <w:pPr>
        <w:spacing w:before="240"/>
        <w:ind w:firstLine="709"/>
        <w:jc w:val="right"/>
        <w:rPr>
          <w:sz w:val="28"/>
          <w:szCs w:val="28"/>
        </w:rPr>
      </w:pPr>
      <w:r w:rsidRPr="00FE109C">
        <w:rPr>
          <w:sz w:val="28"/>
          <w:szCs w:val="28"/>
        </w:rPr>
        <w:t>Таблица 1.6.1.</w:t>
      </w:r>
    </w:p>
    <w:p w14:paraId="5564B4EB" w14:textId="77777777" w:rsidR="001C6597" w:rsidRPr="00FE109C" w:rsidRDefault="001C6597" w:rsidP="00444890">
      <w:pPr>
        <w:ind w:firstLine="708"/>
        <w:jc w:val="center"/>
        <w:rPr>
          <w:b/>
          <w:sz w:val="28"/>
          <w:szCs w:val="28"/>
        </w:rPr>
      </w:pPr>
      <w:r w:rsidRPr="00FE109C">
        <w:rPr>
          <w:b/>
          <w:sz w:val="28"/>
          <w:szCs w:val="28"/>
        </w:rPr>
        <w:t xml:space="preserve">Перечень показателей, </w:t>
      </w:r>
    </w:p>
    <w:p w14:paraId="137D8B64" w14:textId="77777777" w:rsidR="001C6597" w:rsidRPr="00FE109C" w:rsidRDefault="001C6597" w:rsidP="00444890">
      <w:pPr>
        <w:ind w:firstLine="709"/>
        <w:jc w:val="center"/>
        <w:rPr>
          <w:b/>
          <w:sz w:val="28"/>
          <w:szCs w:val="28"/>
        </w:rPr>
      </w:pPr>
      <w:r w:rsidRPr="00FE109C">
        <w:rPr>
          <w:b/>
          <w:sz w:val="28"/>
          <w:szCs w:val="28"/>
        </w:rPr>
        <w:t>влияющих на надежность системы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92"/>
        <w:gridCol w:w="4373"/>
      </w:tblGrid>
      <w:tr w:rsidR="001C6597" w:rsidRPr="00FE109C" w14:paraId="7FA2BF01" w14:textId="77777777" w:rsidTr="001C6597">
        <w:trPr>
          <w:jc w:val="center"/>
        </w:trPr>
        <w:tc>
          <w:tcPr>
            <w:tcW w:w="828" w:type="dxa"/>
            <w:vAlign w:val="center"/>
          </w:tcPr>
          <w:p w14:paraId="52594402" w14:textId="77777777" w:rsidR="001C6597" w:rsidRPr="00FE109C" w:rsidRDefault="001C6597" w:rsidP="00444890">
            <w:pPr>
              <w:jc w:val="center"/>
              <w:rPr>
                <w:szCs w:val="24"/>
              </w:rPr>
            </w:pPr>
            <w:r w:rsidRPr="00FE109C">
              <w:rPr>
                <w:szCs w:val="24"/>
              </w:rPr>
              <w:t>№ п/п</w:t>
            </w:r>
          </w:p>
        </w:tc>
        <w:tc>
          <w:tcPr>
            <w:tcW w:w="4292" w:type="dxa"/>
            <w:vAlign w:val="center"/>
          </w:tcPr>
          <w:p w14:paraId="4592E1E9" w14:textId="77777777" w:rsidR="001C6597" w:rsidRPr="00FE109C" w:rsidRDefault="001C6597" w:rsidP="00444890">
            <w:pPr>
              <w:jc w:val="center"/>
              <w:rPr>
                <w:szCs w:val="24"/>
              </w:rPr>
            </w:pPr>
            <w:r w:rsidRPr="00FE109C">
              <w:rPr>
                <w:szCs w:val="24"/>
              </w:rPr>
              <w:t>Наименование показателя</w:t>
            </w:r>
          </w:p>
        </w:tc>
        <w:tc>
          <w:tcPr>
            <w:tcW w:w="4373" w:type="dxa"/>
            <w:vAlign w:val="center"/>
          </w:tcPr>
          <w:p w14:paraId="2EF171AD" w14:textId="77777777" w:rsidR="001C6597" w:rsidRPr="00FE109C" w:rsidRDefault="001C6597" w:rsidP="00444890">
            <w:pPr>
              <w:jc w:val="center"/>
              <w:rPr>
                <w:szCs w:val="24"/>
              </w:rPr>
            </w:pPr>
            <w:r w:rsidRPr="00FE109C">
              <w:rPr>
                <w:szCs w:val="24"/>
              </w:rPr>
              <w:t>Значение показателя</w:t>
            </w:r>
          </w:p>
        </w:tc>
      </w:tr>
      <w:tr w:rsidR="001C6597" w:rsidRPr="00FE109C" w14:paraId="5C939353" w14:textId="77777777" w:rsidTr="001C6597">
        <w:trPr>
          <w:trHeight w:val="649"/>
          <w:jc w:val="center"/>
        </w:trPr>
        <w:tc>
          <w:tcPr>
            <w:tcW w:w="828" w:type="dxa"/>
            <w:vAlign w:val="center"/>
          </w:tcPr>
          <w:p w14:paraId="21867C4E" w14:textId="77777777" w:rsidR="001C6597" w:rsidRPr="00FE109C" w:rsidRDefault="001C6597" w:rsidP="00444890">
            <w:pPr>
              <w:jc w:val="center"/>
              <w:rPr>
                <w:szCs w:val="24"/>
              </w:rPr>
            </w:pPr>
            <w:r w:rsidRPr="00FE109C">
              <w:rPr>
                <w:szCs w:val="24"/>
              </w:rPr>
              <w:t>1.</w:t>
            </w:r>
          </w:p>
        </w:tc>
        <w:tc>
          <w:tcPr>
            <w:tcW w:w="4292" w:type="dxa"/>
            <w:vAlign w:val="center"/>
          </w:tcPr>
          <w:p w14:paraId="3F5B8863" w14:textId="77777777" w:rsidR="001C6597" w:rsidRPr="00FE109C" w:rsidRDefault="001C6597" w:rsidP="00444890">
            <w:pPr>
              <w:rPr>
                <w:szCs w:val="24"/>
              </w:rPr>
            </w:pPr>
            <w:r w:rsidRPr="00FE109C">
              <w:rPr>
                <w:szCs w:val="24"/>
              </w:rPr>
              <w:t>Наличие резервных насосов на канализационных насосных станциях</w:t>
            </w:r>
          </w:p>
        </w:tc>
        <w:tc>
          <w:tcPr>
            <w:tcW w:w="4373" w:type="dxa"/>
            <w:vAlign w:val="center"/>
          </w:tcPr>
          <w:p w14:paraId="358C25D1" w14:textId="77777777" w:rsidR="001C6597" w:rsidRPr="00FE109C" w:rsidRDefault="001C6597" w:rsidP="00444890">
            <w:pPr>
              <w:rPr>
                <w:szCs w:val="24"/>
              </w:rPr>
            </w:pPr>
            <w:r w:rsidRPr="00FE109C">
              <w:rPr>
                <w:szCs w:val="24"/>
              </w:rPr>
              <w:t>Имеются на всех КНС МО «Город Обнинск»</w:t>
            </w:r>
          </w:p>
        </w:tc>
      </w:tr>
      <w:tr w:rsidR="001C6597" w:rsidRPr="00FE109C" w14:paraId="30402639" w14:textId="77777777" w:rsidTr="001C6597">
        <w:trPr>
          <w:jc w:val="center"/>
        </w:trPr>
        <w:tc>
          <w:tcPr>
            <w:tcW w:w="828" w:type="dxa"/>
            <w:vAlign w:val="center"/>
          </w:tcPr>
          <w:p w14:paraId="2487AD2C" w14:textId="77777777" w:rsidR="001C6597" w:rsidRPr="00FE109C" w:rsidRDefault="001C6597" w:rsidP="00444890">
            <w:pPr>
              <w:jc w:val="center"/>
              <w:rPr>
                <w:szCs w:val="24"/>
              </w:rPr>
            </w:pPr>
            <w:r w:rsidRPr="00FE109C">
              <w:rPr>
                <w:szCs w:val="24"/>
              </w:rPr>
              <w:t>2.</w:t>
            </w:r>
          </w:p>
        </w:tc>
        <w:tc>
          <w:tcPr>
            <w:tcW w:w="4292" w:type="dxa"/>
            <w:vAlign w:val="center"/>
          </w:tcPr>
          <w:p w14:paraId="040B388B" w14:textId="77777777" w:rsidR="001C6597" w:rsidRPr="00FE109C" w:rsidRDefault="001C6597" w:rsidP="00444890">
            <w:pPr>
              <w:rPr>
                <w:szCs w:val="24"/>
              </w:rPr>
            </w:pPr>
            <w:r w:rsidRPr="00FE109C">
              <w:rPr>
                <w:szCs w:val="24"/>
              </w:rPr>
              <w:t>Надежность электроснабжения</w:t>
            </w:r>
          </w:p>
        </w:tc>
        <w:tc>
          <w:tcPr>
            <w:tcW w:w="4373" w:type="dxa"/>
            <w:vAlign w:val="center"/>
          </w:tcPr>
          <w:p w14:paraId="3D84F1E1" w14:textId="77777777" w:rsidR="001C6597" w:rsidRPr="00FE109C" w:rsidRDefault="001C6597" w:rsidP="00444890">
            <w:pPr>
              <w:rPr>
                <w:szCs w:val="24"/>
              </w:rPr>
            </w:pPr>
            <w:r w:rsidRPr="00FE109C">
              <w:rPr>
                <w:szCs w:val="24"/>
              </w:rPr>
              <w:t xml:space="preserve">На всех канализационных насосных </w:t>
            </w:r>
            <w:r w:rsidRPr="00FE109C">
              <w:rPr>
                <w:szCs w:val="24"/>
              </w:rPr>
              <w:lastRenderedPageBreak/>
              <w:t>станциях имеются резервные электрические вводы</w:t>
            </w:r>
          </w:p>
        </w:tc>
      </w:tr>
      <w:tr w:rsidR="001C6597" w:rsidRPr="00FE109C" w14:paraId="7190A129" w14:textId="77777777" w:rsidTr="001C6597">
        <w:trPr>
          <w:trHeight w:val="706"/>
          <w:jc w:val="center"/>
        </w:trPr>
        <w:tc>
          <w:tcPr>
            <w:tcW w:w="828" w:type="dxa"/>
            <w:vAlign w:val="center"/>
          </w:tcPr>
          <w:p w14:paraId="2807183F" w14:textId="77777777" w:rsidR="001C6597" w:rsidRPr="00FE109C" w:rsidRDefault="001C6597" w:rsidP="00444890">
            <w:pPr>
              <w:jc w:val="center"/>
              <w:rPr>
                <w:szCs w:val="24"/>
              </w:rPr>
            </w:pPr>
            <w:r w:rsidRPr="00FE109C">
              <w:rPr>
                <w:szCs w:val="24"/>
              </w:rPr>
              <w:lastRenderedPageBreak/>
              <w:t>3.</w:t>
            </w:r>
          </w:p>
        </w:tc>
        <w:tc>
          <w:tcPr>
            <w:tcW w:w="4292" w:type="dxa"/>
            <w:vAlign w:val="center"/>
          </w:tcPr>
          <w:p w14:paraId="333A03ED" w14:textId="77777777" w:rsidR="001C6597" w:rsidRPr="00FE109C" w:rsidRDefault="001C6597" w:rsidP="00444890">
            <w:pPr>
              <w:rPr>
                <w:szCs w:val="24"/>
              </w:rPr>
            </w:pPr>
            <w:r w:rsidRPr="00FE109C">
              <w:rPr>
                <w:szCs w:val="24"/>
              </w:rPr>
              <w:t>Наличие резервных коллекторов</w:t>
            </w:r>
          </w:p>
        </w:tc>
        <w:tc>
          <w:tcPr>
            <w:tcW w:w="4373" w:type="dxa"/>
            <w:vAlign w:val="center"/>
          </w:tcPr>
          <w:p w14:paraId="53B5692C" w14:textId="77777777" w:rsidR="001C6597" w:rsidRPr="00FE109C" w:rsidRDefault="001C6597" w:rsidP="00444890">
            <w:pPr>
              <w:rPr>
                <w:szCs w:val="24"/>
              </w:rPr>
            </w:pPr>
            <w:r w:rsidRPr="00FE109C">
              <w:rPr>
                <w:szCs w:val="24"/>
              </w:rPr>
              <w:t>Имеются на всех канализационных насосных станциях МО «Город Обнинск»</w:t>
            </w:r>
          </w:p>
        </w:tc>
      </w:tr>
    </w:tbl>
    <w:p w14:paraId="54839C7A" w14:textId="77777777" w:rsidR="001C6597" w:rsidRPr="00FE109C" w:rsidRDefault="001C6597" w:rsidP="00444890">
      <w:pPr>
        <w:spacing w:before="360"/>
        <w:ind w:firstLine="567"/>
        <w:jc w:val="both"/>
        <w:outlineLvl w:val="2"/>
        <w:rPr>
          <w:b/>
          <w:sz w:val="28"/>
          <w:szCs w:val="28"/>
        </w:rPr>
      </w:pPr>
      <w:bookmarkStart w:id="78" w:name="_Toc64571978"/>
      <w:r w:rsidRPr="00FE109C">
        <w:rPr>
          <w:b/>
          <w:sz w:val="28"/>
          <w:szCs w:val="28"/>
        </w:rPr>
        <w:t>1.7. Оценка воздействия сбросов сточных вод через централизованную систему водоотведения на окружающую среду.</w:t>
      </w:r>
      <w:bookmarkEnd w:id="78"/>
    </w:p>
    <w:p w14:paraId="5816D474" w14:textId="77777777" w:rsidR="001C6597" w:rsidRPr="00FE109C" w:rsidRDefault="001C6597" w:rsidP="00A630BC">
      <w:pPr>
        <w:pStyle w:val="13"/>
        <w:spacing w:before="0" w:after="0" w:line="240" w:lineRule="auto"/>
      </w:pPr>
      <w:r w:rsidRPr="00FE109C">
        <w:t>Использованная вода от населения, предприятий и организаций по сетям канализации поступает на очистные сооружения канализации г. Обнинска с полным циклом биологической очистки.</w:t>
      </w:r>
    </w:p>
    <w:p w14:paraId="7EE141B3" w14:textId="77777777" w:rsidR="001C6597" w:rsidRPr="00FE109C" w:rsidRDefault="001C6597" w:rsidP="00A630BC">
      <w:pPr>
        <w:pStyle w:val="13"/>
        <w:spacing w:before="0" w:after="0" w:line="240" w:lineRule="auto"/>
      </w:pPr>
      <w:r w:rsidRPr="00FE109C">
        <w:t>Доля хозяйственно-бытовых сточных вод в общем объеме хозяйственно-бытовых сточных вод, поступивших в централизованную систему водоотведения, не подвергающихся очистке, оценивается в 0,5 процента.</w:t>
      </w:r>
    </w:p>
    <w:p w14:paraId="22A26EE2" w14:textId="77777777" w:rsidR="001C6597" w:rsidRPr="00FE109C" w:rsidRDefault="001C6597" w:rsidP="00A630BC">
      <w:pPr>
        <w:pStyle w:val="13"/>
        <w:spacing w:before="0" w:after="0" w:line="240" w:lineRule="auto"/>
      </w:pPr>
      <w:r w:rsidRPr="00FE109C">
        <w:t>Шумовое воздействие действующих элементов централизованной системы водоотведения, расположенных на границах селитебных зон, отсутствует.</w:t>
      </w:r>
    </w:p>
    <w:p w14:paraId="4C849B82" w14:textId="77777777" w:rsidR="001C6597" w:rsidRPr="00FE109C" w:rsidRDefault="001C6597" w:rsidP="00A630BC">
      <w:pPr>
        <w:pStyle w:val="13"/>
        <w:spacing w:before="0" w:after="0" w:line="240" w:lineRule="auto"/>
      </w:pPr>
      <w:r w:rsidRPr="00FE109C">
        <w:t>Данные о негативном влиянии на окружающую среду осадков сточных вод, хранящихся на иловых площадках, отсутствуют. Периодически фиксируется неприятный запах.</w:t>
      </w:r>
    </w:p>
    <w:p w14:paraId="164EA80A" w14:textId="77777777" w:rsidR="001C6597" w:rsidRPr="00FE109C" w:rsidRDefault="001C6597" w:rsidP="00A630BC">
      <w:pPr>
        <w:pStyle w:val="13"/>
        <w:spacing w:before="0" w:after="0" w:line="240" w:lineRule="auto"/>
      </w:pPr>
      <w:r w:rsidRPr="00FE109C">
        <w:t>Утилизация осадков сточных вод путем сжигания не производится.</w:t>
      </w:r>
    </w:p>
    <w:p w14:paraId="62914AFE" w14:textId="77777777" w:rsidR="001C6597" w:rsidRPr="00FE109C" w:rsidRDefault="001C6597" w:rsidP="00A630BC">
      <w:pPr>
        <w:pStyle w:val="13"/>
        <w:spacing w:before="0" w:after="0" w:line="240" w:lineRule="auto"/>
      </w:pPr>
      <w:r w:rsidRPr="00FE109C">
        <w:t>Данные лабораторных анализов сточных вод показывают, что по ряду исследуемых показателей присутствует превышение, в частности: «Взвешенные вещества», «Нефтепродукты», «Биохимическое потребление кислорода (БПК)», «Азот аммонийный», «Нитриты», «Фосфаты», «Железо».</w:t>
      </w:r>
    </w:p>
    <w:p w14:paraId="7AF6D76C" w14:textId="77777777" w:rsidR="001C6597" w:rsidRPr="00FE109C" w:rsidRDefault="001C6597" w:rsidP="00A630BC">
      <w:pPr>
        <w:pStyle w:val="13"/>
        <w:spacing w:before="0" w:after="0" w:line="240" w:lineRule="auto"/>
      </w:pPr>
      <w:r w:rsidRPr="00FE109C">
        <w:t>Данные лабораторных анализов сточных вод представлены в таблице 1.7.1.</w:t>
      </w:r>
    </w:p>
    <w:p w14:paraId="6AB352AD" w14:textId="77777777" w:rsidR="001C6597" w:rsidRPr="00FE109C" w:rsidRDefault="001C6597" w:rsidP="00A630BC">
      <w:pPr>
        <w:pStyle w:val="13"/>
        <w:framePr w:w="9475" w:wrap="auto" w:hAnchor="text"/>
        <w:spacing w:before="0" w:after="0" w:line="240" w:lineRule="auto"/>
        <w:sectPr w:rsidR="001C6597" w:rsidRPr="00FE109C" w:rsidSect="00F5361A">
          <w:pgSz w:w="11906" w:h="16838" w:code="9"/>
          <w:pgMar w:top="1134" w:right="851" w:bottom="709" w:left="1418" w:header="454" w:footer="454" w:gutter="0"/>
          <w:pgNumType w:chapStyle="1"/>
          <w:cols w:space="708"/>
          <w:titlePg/>
          <w:docGrid w:linePitch="360"/>
        </w:sectPr>
      </w:pPr>
    </w:p>
    <w:p w14:paraId="7C77AE34" w14:textId="77777777" w:rsidR="001C6597" w:rsidRPr="00FE109C" w:rsidRDefault="001C6597" w:rsidP="00444890">
      <w:pPr>
        <w:ind w:firstLine="567"/>
        <w:jc w:val="right"/>
        <w:rPr>
          <w:sz w:val="28"/>
          <w:szCs w:val="28"/>
        </w:rPr>
      </w:pPr>
      <w:r w:rsidRPr="00FE109C">
        <w:rPr>
          <w:sz w:val="28"/>
          <w:szCs w:val="28"/>
        </w:rPr>
        <w:lastRenderedPageBreak/>
        <w:t>Таблица 1.7.1.</w:t>
      </w:r>
    </w:p>
    <w:p w14:paraId="16630EA8" w14:textId="77777777" w:rsidR="001C6597" w:rsidRPr="00FE109C" w:rsidRDefault="001C6597" w:rsidP="00444890">
      <w:pPr>
        <w:ind w:firstLine="567"/>
        <w:jc w:val="both"/>
        <w:rPr>
          <w:sz w:val="28"/>
          <w:szCs w:val="28"/>
        </w:rPr>
      </w:pPr>
    </w:p>
    <w:tbl>
      <w:tblPr>
        <w:tblW w:w="5000" w:type="pct"/>
        <w:tblLook w:val="04A0" w:firstRow="1" w:lastRow="0" w:firstColumn="1" w:lastColumn="0" w:noHBand="0" w:noVBand="1"/>
      </w:tblPr>
      <w:tblGrid>
        <w:gridCol w:w="1335"/>
        <w:gridCol w:w="748"/>
        <w:gridCol w:w="748"/>
        <w:gridCol w:w="748"/>
        <w:gridCol w:w="747"/>
        <w:gridCol w:w="872"/>
        <w:gridCol w:w="800"/>
        <w:gridCol w:w="800"/>
        <w:gridCol w:w="747"/>
        <w:gridCol w:w="792"/>
        <w:gridCol w:w="747"/>
        <w:gridCol w:w="805"/>
        <w:gridCol w:w="747"/>
        <w:gridCol w:w="747"/>
        <w:gridCol w:w="747"/>
        <w:gridCol w:w="747"/>
        <w:gridCol w:w="796"/>
        <w:gridCol w:w="1113"/>
      </w:tblGrid>
      <w:tr w:rsidR="001C6597" w:rsidRPr="00FE109C" w14:paraId="547FBFBB" w14:textId="77777777" w:rsidTr="001C6597">
        <w:trPr>
          <w:trHeight w:val="480"/>
        </w:trPr>
        <w:tc>
          <w:tcPr>
            <w:tcW w:w="450" w:type="pct"/>
            <w:vMerge w:val="restart"/>
            <w:tcBorders>
              <w:top w:val="single" w:sz="8" w:space="0" w:color="000000"/>
              <w:left w:val="single" w:sz="8" w:space="0" w:color="000000"/>
              <w:bottom w:val="single" w:sz="8" w:space="0" w:color="000000"/>
              <w:right w:val="single" w:sz="8" w:space="0" w:color="000000"/>
            </w:tcBorders>
            <w:vAlign w:val="center"/>
            <w:hideMark/>
          </w:tcPr>
          <w:p w14:paraId="71360FFB" w14:textId="77777777" w:rsidR="001C6597" w:rsidRPr="00FE109C" w:rsidRDefault="001C6597" w:rsidP="00444890">
            <w:pPr>
              <w:jc w:val="center"/>
              <w:rPr>
                <w:sz w:val="18"/>
                <w:szCs w:val="18"/>
              </w:rPr>
            </w:pPr>
            <w:r w:rsidRPr="00FE109C">
              <w:rPr>
                <w:sz w:val="18"/>
                <w:szCs w:val="18"/>
              </w:rPr>
              <w:t>Вещество, мг/л</w:t>
            </w:r>
          </w:p>
        </w:tc>
        <w:tc>
          <w:tcPr>
            <w:tcW w:w="253" w:type="pct"/>
            <w:tcBorders>
              <w:top w:val="single" w:sz="8" w:space="0" w:color="000000"/>
              <w:left w:val="nil"/>
              <w:bottom w:val="nil"/>
              <w:right w:val="single" w:sz="8" w:space="0" w:color="000000"/>
            </w:tcBorders>
            <w:vAlign w:val="center"/>
            <w:hideMark/>
          </w:tcPr>
          <w:p w14:paraId="420FFEEE" w14:textId="77777777" w:rsidR="001C6597" w:rsidRPr="00FE109C" w:rsidRDefault="001C6597" w:rsidP="00444890">
            <w:pPr>
              <w:jc w:val="center"/>
              <w:rPr>
                <w:sz w:val="18"/>
                <w:szCs w:val="18"/>
              </w:rPr>
            </w:pPr>
            <w:r w:rsidRPr="00FE109C">
              <w:rPr>
                <w:sz w:val="18"/>
                <w:szCs w:val="18"/>
              </w:rPr>
              <w:t xml:space="preserve">Вход </w:t>
            </w:r>
            <w:r w:rsidRPr="00FE109C">
              <w:rPr>
                <w:sz w:val="18"/>
                <w:szCs w:val="18"/>
              </w:rPr>
              <w:br/>
              <w:t>Июнь</w:t>
            </w:r>
          </w:p>
        </w:tc>
        <w:tc>
          <w:tcPr>
            <w:tcW w:w="253" w:type="pct"/>
            <w:tcBorders>
              <w:top w:val="single" w:sz="8" w:space="0" w:color="000000"/>
              <w:left w:val="nil"/>
              <w:bottom w:val="nil"/>
              <w:right w:val="single" w:sz="8" w:space="0" w:color="000000"/>
            </w:tcBorders>
            <w:vAlign w:val="center"/>
            <w:hideMark/>
          </w:tcPr>
          <w:p w14:paraId="7AB3B5EB"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Июнь</w:t>
            </w:r>
          </w:p>
        </w:tc>
        <w:tc>
          <w:tcPr>
            <w:tcW w:w="253" w:type="pct"/>
            <w:tcBorders>
              <w:top w:val="single" w:sz="8" w:space="0" w:color="000000"/>
              <w:left w:val="nil"/>
              <w:bottom w:val="nil"/>
              <w:right w:val="single" w:sz="8" w:space="0" w:color="000000"/>
            </w:tcBorders>
            <w:vAlign w:val="center"/>
            <w:hideMark/>
          </w:tcPr>
          <w:p w14:paraId="5B56E0D2"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Июль</w:t>
            </w:r>
          </w:p>
        </w:tc>
        <w:tc>
          <w:tcPr>
            <w:tcW w:w="253" w:type="pct"/>
            <w:tcBorders>
              <w:top w:val="single" w:sz="8" w:space="0" w:color="000000"/>
              <w:left w:val="nil"/>
              <w:bottom w:val="nil"/>
              <w:right w:val="single" w:sz="8" w:space="0" w:color="000000"/>
            </w:tcBorders>
            <w:vAlign w:val="center"/>
            <w:hideMark/>
          </w:tcPr>
          <w:p w14:paraId="2EFBBA39"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Август</w:t>
            </w:r>
          </w:p>
        </w:tc>
        <w:tc>
          <w:tcPr>
            <w:tcW w:w="295" w:type="pct"/>
            <w:tcBorders>
              <w:top w:val="single" w:sz="8" w:space="0" w:color="000000"/>
              <w:left w:val="nil"/>
              <w:bottom w:val="nil"/>
              <w:right w:val="single" w:sz="8" w:space="0" w:color="000000"/>
            </w:tcBorders>
            <w:vAlign w:val="center"/>
            <w:hideMark/>
          </w:tcPr>
          <w:p w14:paraId="0A23DFB2" w14:textId="77777777" w:rsidR="001C6597" w:rsidRPr="00FE109C" w:rsidRDefault="001C6597" w:rsidP="00444890">
            <w:pPr>
              <w:jc w:val="center"/>
              <w:rPr>
                <w:sz w:val="18"/>
                <w:szCs w:val="18"/>
              </w:rPr>
            </w:pPr>
            <w:r w:rsidRPr="00FE109C">
              <w:rPr>
                <w:sz w:val="18"/>
                <w:szCs w:val="18"/>
              </w:rPr>
              <w:t>Выход</w:t>
            </w:r>
            <w:r w:rsidRPr="00FE109C">
              <w:rPr>
                <w:sz w:val="18"/>
                <w:szCs w:val="18"/>
              </w:rPr>
              <w:br/>
              <w:t>Сентябрь</w:t>
            </w:r>
          </w:p>
        </w:tc>
        <w:tc>
          <w:tcPr>
            <w:tcW w:w="270" w:type="pct"/>
            <w:tcBorders>
              <w:top w:val="single" w:sz="8" w:space="0" w:color="000000"/>
              <w:left w:val="nil"/>
              <w:bottom w:val="nil"/>
              <w:right w:val="single" w:sz="8" w:space="0" w:color="000000"/>
            </w:tcBorders>
            <w:vAlign w:val="center"/>
            <w:hideMark/>
          </w:tcPr>
          <w:p w14:paraId="1D4971FA" w14:textId="77777777" w:rsidR="001C6597" w:rsidRPr="00FE109C" w:rsidRDefault="001C6597" w:rsidP="00444890">
            <w:pPr>
              <w:jc w:val="center"/>
              <w:rPr>
                <w:sz w:val="18"/>
                <w:szCs w:val="18"/>
              </w:rPr>
            </w:pPr>
            <w:r w:rsidRPr="00FE109C">
              <w:rPr>
                <w:sz w:val="18"/>
                <w:szCs w:val="18"/>
              </w:rPr>
              <w:t xml:space="preserve">Вход </w:t>
            </w:r>
            <w:r w:rsidRPr="00FE109C">
              <w:rPr>
                <w:sz w:val="18"/>
                <w:szCs w:val="18"/>
              </w:rPr>
              <w:br/>
              <w:t>Октябрь</w:t>
            </w:r>
          </w:p>
        </w:tc>
        <w:tc>
          <w:tcPr>
            <w:tcW w:w="270" w:type="pct"/>
            <w:tcBorders>
              <w:top w:val="single" w:sz="8" w:space="0" w:color="000000"/>
              <w:left w:val="nil"/>
              <w:bottom w:val="nil"/>
              <w:right w:val="single" w:sz="8" w:space="0" w:color="000000"/>
            </w:tcBorders>
            <w:vAlign w:val="center"/>
            <w:hideMark/>
          </w:tcPr>
          <w:p w14:paraId="25A65425"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Октябрь</w:t>
            </w:r>
          </w:p>
        </w:tc>
        <w:tc>
          <w:tcPr>
            <w:tcW w:w="253" w:type="pct"/>
            <w:tcBorders>
              <w:top w:val="single" w:sz="8" w:space="0" w:color="000000"/>
              <w:left w:val="nil"/>
              <w:bottom w:val="nil"/>
              <w:right w:val="single" w:sz="8" w:space="0" w:color="000000"/>
            </w:tcBorders>
            <w:vAlign w:val="center"/>
            <w:hideMark/>
          </w:tcPr>
          <w:p w14:paraId="78F6DE7D"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Ноябрь</w:t>
            </w:r>
          </w:p>
        </w:tc>
        <w:tc>
          <w:tcPr>
            <w:tcW w:w="268" w:type="pct"/>
            <w:tcBorders>
              <w:top w:val="single" w:sz="8" w:space="0" w:color="000000"/>
              <w:left w:val="nil"/>
              <w:bottom w:val="nil"/>
              <w:right w:val="single" w:sz="8" w:space="0" w:color="000000"/>
            </w:tcBorders>
            <w:vAlign w:val="center"/>
            <w:hideMark/>
          </w:tcPr>
          <w:p w14:paraId="31C25374"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Декабрь</w:t>
            </w:r>
          </w:p>
        </w:tc>
        <w:tc>
          <w:tcPr>
            <w:tcW w:w="253" w:type="pct"/>
            <w:tcBorders>
              <w:top w:val="single" w:sz="8" w:space="0" w:color="000000"/>
              <w:left w:val="nil"/>
              <w:bottom w:val="nil"/>
              <w:right w:val="single" w:sz="8" w:space="0" w:color="000000"/>
            </w:tcBorders>
            <w:vAlign w:val="center"/>
            <w:hideMark/>
          </w:tcPr>
          <w:p w14:paraId="07084E4E" w14:textId="77777777" w:rsidR="001C6597" w:rsidRPr="00FE109C" w:rsidRDefault="001C6597" w:rsidP="00444890">
            <w:pPr>
              <w:jc w:val="center"/>
              <w:rPr>
                <w:sz w:val="18"/>
                <w:szCs w:val="18"/>
              </w:rPr>
            </w:pPr>
            <w:r w:rsidRPr="00FE109C">
              <w:rPr>
                <w:sz w:val="18"/>
                <w:szCs w:val="18"/>
              </w:rPr>
              <w:t>Выход</w:t>
            </w:r>
            <w:r w:rsidRPr="00FE109C">
              <w:rPr>
                <w:sz w:val="18"/>
                <w:szCs w:val="18"/>
              </w:rPr>
              <w:br/>
              <w:t>Январь</w:t>
            </w:r>
          </w:p>
        </w:tc>
        <w:tc>
          <w:tcPr>
            <w:tcW w:w="273" w:type="pct"/>
            <w:tcBorders>
              <w:top w:val="single" w:sz="8" w:space="0" w:color="000000"/>
              <w:left w:val="nil"/>
              <w:bottom w:val="nil"/>
              <w:right w:val="single" w:sz="8" w:space="0" w:color="000000"/>
            </w:tcBorders>
            <w:vAlign w:val="center"/>
            <w:hideMark/>
          </w:tcPr>
          <w:p w14:paraId="64B0AC8C" w14:textId="77777777" w:rsidR="001C6597" w:rsidRPr="00FE109C" w:rsidRDefault="001C6597" w:rsidP="00444890">
            <w:pPr>
              <w:jc w:val="center"/>
              <w:rPr>
                <w:sz w:val="18"/>
                <w:szCs w:val="18"/>
              </w:rPr>
            </w:pPr>
            <w:r w:rsidRPr="00FE109C">
              <w:rPr>
                <w:sz w:val="18"/>
                <w:szCs w:val="18"/>
              </w:rPr>
              <w:t>Выход</w:t>
            </w:r>
            <w:r w:rsidRPr="00FE109C">
              <w:rPr>
                <w:sz w:val="18"/>
                <w:szCs w:val="18"/>
              </w:rPr>
              <w:br/>
              <w:t>Февраль</w:t>
            </w:r>
          </w:p>
        </w:tc>
        <w:tc>
          <w:tcPr>
            <w:tcW w:w="253" w:type="pct"/>
            <w:tcBorders>
              <w:top w:val="single" w:sz="8" w:space="0" w:color="auto"/>
              <w:left w:val="nil"/>
              <w:bottom w:val="nil"/>
              <w:right w:val="single" w:sz="8" w:space="0" w:color="auto"/>
            </w:tcBorders>
            <w:vAlign w:val="center"/>
            <w:hideMark/>
          </w:tcPr>
          <w:p w14:paraId="68D8691F"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Март</w:t>
            </w:r>
          </w:p>
        </w:tc>
        <w:tc>
          <w:tcPr>
            <w:tcW w:w="253" w:type="pct"/>
            <w:tcBorders>
              <w:top w:val="single" w:sz="8" w:space="0" w:color="000000"/>
              <w:left w:val="nil"/>
              <w:bottom w:val="nil"/>
              <w:right w:val="single" w:sz="8" w:space="0" w:color="000000"/>
            </w:tcBorders>
            <w:vAlign w:val="center"/>
            <w:hideMark/>
          </w:tcPr>
          <w:p w14:paraId="5145CA8A" w14:textId="77777777" w:rsidR="001C6597" w:rsidRPr="00FE109C" w:rsidRDefault="001C6597" w:rsidP="00444890">
            <w:pPr>
              <w:jc w:val="center"/>
              <w:rPr>
                <w:sz w:val="18"/>
                <w:szCs w:val="18"/>
              </w:rPr>
            </w:pPr>
            <w:r w:rsidRPr="00FE109C">
              <w:rPr>
                <w:sz w:val="18"/>
                <w:szCs w:val="18"/>
              </w:rPr>
              <w:t xml:space="preserve">Вход </w:t>
            </w:r>
            <w:r w:rsidRPr="00FE109C">
              <w:rPr>
                <w:sz w:val="18"/>
                <w:szCs w:val="18"/>
              </w:rPr>
              <w:br/>
              <w:t>Апрель</w:t>
            </w:r>
          </w:p>
        </w:tc>
        <w:tc>
          <w:tcPr>
            <w:tcW w:w="253" w:type="pct"/>
            <w:tcBorders>
              <w:top w:val="single" w:sz="8" w:space="0" w:color="000000"/>
              <w:left w:val="nil"/>
              <w:bottom w:val="nil"/>
              <w:right w:val="single" w:sz="8" w:space="0" w:color="000000"/>
            </w:tcBorders>
            <w:vAlign w:val="center"/>
            <w:hideMark/>
          </w:tcPr>
          <w:p w14:paraId="7D77E8C5" w14:textId="77777777" w:rsidR="001C6597" w:rsidRPr="00FE109C" w:rsidRDefault="001C6597" w:rsidP="00444890">
            <w:pPr>
              <w:jc w:val="center"/>
              <w:rPr>
                <w:sz w:val="18"/>
                <w:szCs w:val="18"/>
              </w:rPr>
            </w:pPr>
            <w:r w:rsidRPr="00FE109C">
              <w:rPr>
                <w:sz w:val="18"/>
                <w:szCs w:val="18"/>
              </w:rPr>
              <w:t>Выход</w:t>
            </w:r>
            <w:r w:rsidRPr="00FE109C">
              <w:rPr>
                <w:sz w:val="18"/>
                <w:szCs w:val="18"/>
              </w:rPr>
              <w:br/>
              <w:t>Апрель</w:t>
            </w:r>
          </w:p>
        </w:tc>
        <w:tc>
          <w:tcPr>
            <w:tcW w:w="253" w:type="pct"/>
            <w:tcBorders>
              <w:top w:val="single" w:sz="8" w:space="0" w:color="auto"/>
              <w:left w:val="nil"/>
              <w:bottom w:val="nil"/>
              <w:right w:val="single" w:sz="8" w:space="0" w:color="auto"/>
            </w:tcBorders>
            <w:vAlign w:val="center"/>
            <w:hideMark/>
          </w:tcPr>
          <w:p w14:paraId="7C29C932" w14:textId="77777777" w:rsidR="001C6597" w:rsidRPr="00FE109C" w:rsidRDefault="001C6597" w:rsidP="00444890">
            <w:pPr>
              <w:ind w:left="-62"/>
              <w:jc w:val="center"/>
              <w:rPr>
                <w:sz w:val="18"/>
                <w:szCs w:val="18"/>
              </w:rPr>
            </w:pPr>
            <w:r w:rsidRPr="00FE109C">
              <w:rPr>
                <w:sz w:val="18"/>
                <w:szCs w:val="18"/>
              </w:rPr>
              <w:t>Выход</w:t>
            </w:r>
            <w:r w:rsidRPr="00FE109C">
              <w:rPr>
                <w:sz w:val="18"/>
                <w:szCs w:val="18"/>
              </w:rPr>
              <w:br/>
              <w:t>Май</w:t>
            </w:r>
          </w:p>
        </w:tc>
        <w:tc>
          <w:tcPr>
            <w:tcW w:w="269" w:type="pct"/>
            <w:vMerge w:val="restart"/>
            <w:tcBorders>
              <w:top w:val="single" w:sz="8" w:space="0" w:color="auto"/>
              <w:left w:val="single" w:sz="8" w:space="0" w:color="auto"/>
              <w:bottom w:val="single" w:sz="8" w:space="0" w:color="000000"/>
              <w:right w:val="single" w:sz="8" w:space="0" w:color="auto"/>
            </w:tcBorders>
            <w:vAlign w:val="center"/>
            <w:hideMark/>
          </w:tcPr>
          <w:p w14:paraId="6A187846" w14:textId="77777777" w:rsidR="001C6597" w:rsidRPr="00FE109C" w:rsidRDefault="001C6597" w:rsidP="00444890">
            <w:pPr>
              <w:jc w:val="center"/>
              <w:rPr>
                <w:sz w:val="18"/>
                <w:szCs w:val="18"/>
              </w:rPr>
            </w:pPr>
            <w:r w:rsidRPr="00FE109C">
              <w:rPr>
                <w:sz w:val="18"/>
                <w:szCs w:val="18"/>
              </w:rPr>
              <w:t>Среднее на выходе, мг/л, мгО2/л</w:t>
            </w:r>
          </w:p>
        </w:tc>
        <w:tc>
          <w:tcPr>
            <w:tcW w:w="376" w:type="pct"/>
            <w:vMerge w:val="restart"/>
            <w:tcBorders>
              <w:top w:val="single" w:sz="8" w:space="0" w:color="auto"/>
              <w:left w:val="single" w:sz="8" w:space="0" w:color="auto"/>
              <w:bottom w:val="single" w:sz="8" w:space="0" w:color="000000"/>
              <w:right w:val="single" w:sz="8" w:space="0" w:color="auto"/>
            </w:tcBorders>
            <w:vAlign w:val="center"/>
            <w:hideMark/>
          </w:tcPr>
          <w:p w14:paraId="47CB1209" w14:textId="77777777" w:rsidR="001C6597" w:rsidRPr="00FE109C" w:rsidRDefault="001C6597" w:rsidP="00444890">
            <w:pPr>
              <w:jc w:val="center"/>
              <w:rPr>
                <w:sz w:val="18"/>
                <w:szCs w:val="18"/>
              </w:rPr>
            </w:pPr>
            <w:r w:rsidRPr="00FE109C">
              <w:rPr>
                <w:sz w:val="18"/>
                <w:szCs w:val="18"/>
              </w:rPr>
              <w:t>ПДК, мг/л, мгО2/л</w:t>
            </w:r>
          </w:p>
        </w:tc>
      </w:tr>
      <w:tr w:rsidR="001C6597" w:rsidRPr="00FE109C" w14:paraId="4191C3BF" w14:textId="77777777" w:rsidTr="001C6597">
        <w:trPr>
          <w:trHeight w:val="1250"/>
        </w:trPr>
        <w:tc>
          <w:tcPr>
            <w:tcW w:w="450" w:type="pct"/>
            <w:vMerge/>
            <w:tcBorders>
              <w:top w:val="single" w:sz="8" w:space="0" w:color="000000"/>
              <w:left w:val="single" w:sz="8" w:space="0" w:color="000000"/>
              <w:bottom w:val="single" w:sz="8" w:space="0" w:color="000000"/>
              <w:right w:val="single" w:sz="8" w:space="0" w:color="000000"/>
            </w:tcBorders>
            <w:vAlign w:val="center"/>
            <w:hideMark/>
          </w:tcPr>
          <w:p w14:paraId="43EB4851" w14:textId="77777777" w:rsidR="001C6597" w:rsidRPr="00FE109C" w:rsidRDefault="001C6597" w:rsidP="00444890">
            <w:pPr>
              <w:rPr>
                <w:sz w:val="18"/>
                <w:szCs w:val="18"/>
              </w:rPr>
            </w:pPr>
          </w:p>
        </w:tc>
        <w:tc>
          <w:tcPr>
            <w:tcW w:w="253" w:type="pct"/>
            <w:tcBorders>
              <w:top w:val="nil"/>
              <w:left w:val="nil"/>
              <w:bottom w:val="single" w:sz="8" w:space="0" w:color="000000"/>
              <w:right w:val="single" w:sz="8" w:space="0" w:color="000000"/>
            </w:tcBorders>
            <w:vAlign w:val="center"/>
            <w:hideMark/>
          </w:tcPr>
          <w:p w14:paraId="34422E08" w14:textId="77777777" w:rsidR="001C6597" w:rsidRPr="00FE109C" w:rsidRDefault="001C6597" w:rsidP="00444890">
            <w:pPr>
              <w:jc w:val="center"/>
              <w:rPr>
                <w:sz w:val="18"/>
                <w:szCs w:val="18"/>
              </w:rPr>
            </w:pPr>
            <w:r w:rsidRPr="00FE109C">
              <w:rPr>
                <w:sz w:val="18"/>
                <w:szCs w:val="18"/>
              </w:rPr>
              <w:t>2024</w:t>
            </w:r>
          </w:p>
        </w:tc>
        <w:tc>
          <w:tcPr>
            <w:tcW w:w="253" w:type="pct"/>
            <w:tcBorders>
              <w:top w:val="nil"/>
              <w:left w:val="nil"/>
              <w:bottom w:val="single" w:sz="8" w:space="0" w:color="000000"/>
              <w:right w:val="single" w:sz="8" w:space="0" w:color="000000"/>
            </w:tcBorders>
            <w:vAlign w:val="center"/>
            <w:hideMark/>
          </w:tcPr>
          <w:p w14:paraId="69ECC43E" w14:textId="77777777" w:rsidR="001C6597" w:rsidRPr="00FE109C" w:rsidRDefault="001C6597" w:rsidP="00444890">
            <w:pPr>
              <w:jc w:val="center"/>
              <w:rPr>
                <w:sz w:val="18"/>
                <w:szCs w:val="18"/>
              </w:rPr>
            </w:pPr>
            <w:r w:rsidRPr="00FE109C">
              <w:rPr>
                <w:sz w:val="18"/>
                <w:szCs w:val="18"/>
              </w:rPr>
              <w:t>2024</w:t>
            </w:r>
          </w:p>
        </w:tc>
        <w:tc>
          <w:tcPr>
            <w:tcW w:w="253" w:type="pct"/>
            <w:tcBorders>
              <w:top w:val="nil"/>
              <w:left w:val="nil"/>
              <w:bottom w:val="single" w:sz="8" w:space="0" w:color="000000"/>
              <w:right w:val="single" w:sz="8" w:space="0" w:color="000000"/>
            </w:tcBorders>
            <w:vAlign w:val="center"/>
            <w:hideMark/>
          </w:tcPr>
          <w:p w14:paraId="3B316879" w14:textId="77777777" w:rsidR="001C6597" w:rsidRPr="00FE109C" w:rsidRDefault="001C6597" w:rsidP="00444890">
            <w:pPr>
              <w:jc w:val="center"/>
              <w:rPr>
                <w:sz w:val="18"/>
                <w:szCs w:val="18"/>
              </w:rPr>
            </w:pPr>
            <w:r w:rsidRPr="00FE109C">
              <w:rPr>
                <w:sz w:val="18"/>
                <w:szCs w:val="18"/>
              </w:rPr>
              <w:t>2024</w:t>
            </w:r>
          </w:p>
        </w:tc>
        <w:tc>
          <w:tcPr>
            <w:tcW w:w="253" w:type="pct"/>
            <w:tcBorders>
              <w:top w:val="nil"/>
              <w:left w:val="nil"/>
              <w:bottom w:val="single" w:sz="8" w:space="0" w:color="000000"/>
              <w:right w:val="single" w:sz="8" w:space="0" w:color="000000"/>
            </w:tcBorders>
            <w:vAlign w:val="center"/>
            <w:hideMark/>
          </w:tcPr>
          <w:p w14:paraId="7181BDA6" w14:textId="77777777" w:rsidR="001C6597" w:rsidRPr="00FE109C" w:rsidRDefault="001C6597" w:rsidP="00444890">
            <w:pPr>
              <w:jc w:val="center"/>
              <w:rPr>
                <w:sz w:val="18"/>
                <w:szCs w:val="18"/>
              </w:rPr>
            </w:pPr>
            <w:r w:rsidRPr="00FE109C">
              <w:rPr>
                <w:sz w:val="18"/>
                <w:szCs w:val="18"/>
              </w:rPr>
              <w:t>2024</w:t>
            </w:r>
          </w:p>
        </w:tc>
        <w:tc>
          <w:tcPr>
            <w:tcW w:w="295" w:type="pct"/>
            <w:tcBorders>
              <w:top w:val="nil"/>
              <w:left w:val="nil"/>
              <w:bottom w:val="single" w:sz="8" w:space="0" w:color="000000"/>
              <w:right w:val="single" w:sz="8" w:space="0" w:color="000000"/>
            </w:tcBorders>
            <w:vAlign w:val="center"/>
            <w:hideMark/>
          </w:tcPr>
          <w:p w14:paraId="19558563" w14:textId="77777777" w:rsidR="001C6597" w:rsidRPr="00FE109C" w:rsidRDefault="001C6597" w:rsidP="00444890">
            <w:pPr>
              <w:jc w:val="center"/>
              <w:rPr>
                <w:sz w:val="18"/>
                <w:szCs w:val="18"/>
              </w:rPr>
            </w:pPr>
            <w:r w:rsidRPr="00FE109C">
              <w:rPr>
                <w:sz w:val="18"/>
                <w:szCs w:val="18"/>
              </w:rPr>
              <w:t>2024</w:t>
            </w:r>
          </w:p>
        </w:tc>
        <w:tc>
          <w:tcPr>
            <w:tcW w:w="270" w:type="pct"/>
            <w:tcBorders>
              <w:top w:val="nil"/>
              <w:left w:val="nil"/>
              <w:bottom w:val="single" w:sz="8" w:space="0" w:color="000000"/>
              <w:right w:val="single" w:sz="8" w:space="0" w:color="000000"/>
            </w:tcBorders>
            <w:vAlign w:val="center"/>
            <w:hideMark/>
          </w:tcPr>
          <w:p w14:paraId="00EAF904" w14:textId="77777777" w:rsidR="001C6597" w:rsidRPr="00FE109C" w:rsidRDefault="001C6597" w:rsidP="00444890">
            <w:pPr>
              <w:jc w:val="center"/>
              <w:rPr>
                <w:sz w:val="18"/>
                <w:szCs w:val="18"/>
              </w:rPr>
            </w:pPr>
            <w:r w:rsidRPr="00FE109C">
              <w:rPr>
                <w:sz w:val="18"/>
                <w:szCs w:val="18"/>
              </w:rPr>
              <w:t>2024</w:t>
            </w:r>
          </w:p>
        </w:tc>
        <w:tc>
          <w:tcPr>
            <w:tcW w:w="270" w:type="pct"/>
            <w:tcBorders>
              <w:top w:val="nil"/>
              <w:left w:val="nil"/>
              <w:bottom w:val="single" w:sz="8" w:space="0" w:color="000000"/>
              <w:right w:val="single" w:sz="8" w:space="0" w:color="000000"/>
            </w:tcBorders>
            <w:vAlign w:val="center"/>
            <w:hideMark/>
          </w:tcPr>
          <w:p w14:paraId="515FBDF5" w14:textId="77777777" w:rsidR="001C6597" w:rsidRPr="00FE109C" w:rsidRDefault="001C6597" w:rsidP="00444890">
            <w:pPr>
              <w:jc w:val="center"/>
              <w:rPr>
                <w:sz w:val="18"/>
                <w:szCs w:val="18"/>
              </w:rPr>
            </w:pPr>
            <w:r w:rsidRPr="00FE109C">
              <w:rPr>
                <w:sz w:val="18"/>
                <w:szCs w:val="18"/>
              </w:rPr>
              <w:t>2024</w:t>
            </w:r>
          </w:p>
        </w:tc>
        <w:tc>
          <w:tcPr>
            <w:tcW w:w="253" w:type="pct"/>
            <w:tcBorders>
              <w:top w:val="nil"/>
              <w:left w:val="nil"/>
              <w:bottom w:val="single" w:sz="8" w:space="0" w:color="000000"/>
              <w:right w:val="single" w:sz="8" w:space="0" w:color="000000"/>
            </w:tcBorders>
            <w:vAlign w:val="center"/>
            <w:hideMark/>
          </w:tcPr>
          <w:p w14:paraId="61073FFD" w14:textId="77777777" w:rsidR="001C6597" w:rsidRPr="00FE109C" w:rsidRDefault="001C6597" w:rsidP="00444890">
            <w:pPr>
              <w:jc w:val="center"/>
              <w:rPr>
                <w:sz w:val="18"/>
                <w:szCs w:val="18"/>
              </w:rPr>
            </w:pPr>
            <w:r w:rsidRPr="00FE109C">
              <w:rPr>
                <w:sz w:val="18"/>
                <w:szCs w:val="18"/>
              </w:rPr>
              <w:t>2024</w:t>
            </w:r>
          </w:p>
        </w:tc>
        <w:tc>
          <w:tcPr>
            <w:tcW w:w="268" w:type="pct"/>
            <w:tcBorders>
              <w:top w:val="nil"/>
              <w:left w:val="nil"/>
              <w:bottom w:val="single" w:sz="8" w:space="0" w:color="000000"/>
              <w:right w:val="single" w:sz="8" w:space="0" w:color="000000"/>
            </w:tcBorders>
            <w:vAlign w:val="center"/>
            <w:hideMark/>
          </w:tcPr>
          <w:p w14:paraId="6E2EA5FF" w14:textId="77777777" w:rsidR="001C6597" w:rsidRPr="00FE109C" w:rsidRDefault="001C6597" w:rsidP="00444890">
            <w:pPr>
              <w:jc w:val="center"/>
              <w:rPr>
                <w:sz w:val="18"/>
                <w:szCs w:val="18"/>
              </w:rPr>
            </w:pPr>
            <w:r w:rsidRPr="00FE109C">
              <w:rPr>
                <w:sz w:val="18"/>
                <w:szCs w:val="18"/>
              </w:rPr>
              <w:t>2024</w:t>
            </w:r>
          </w:p>
        </w:tc>
        <w:tc>
          <w:tcPr>
            <w:tcW w:w="253" w:type="pct"/>
            <w:tcBorders>
              <w:top w:val="nil"/>
              <w:left w:val="nil"/>
              <w:bottom w:val="single" w:sz="8" w:space="0" w:color="000000"/>
              <w:right w:val="single" w:sz="8" w:space="0" w:color="000000"/>
            </w:tcBorders>
            <w:vAlign w:val="center"/>
            <w:hideMark/>
          </w:tcPr>
          <w:p w14:paraId="0EA326B8" w14:textId="77777777" w:rsidR="001C6597" w:rsidRPr="00FE109C" w:rsidRDefault="001C6597" w:rsidP="00444890">
            <w:pPr>
              <w:jc w:val="center"/>
              <w:rPr>
                <w:sz w:val="18"/>
                <w:szCs w:val="18"/>
              </w:rPr>
            </w:pPr>
            <w:r w:rsidRPr="00FE109C">
              <w:rPr>
                <w:sz w:val="18"/>
                <w:szCs w:val="18"/>
              </w:rPr>
              <w:t>2024</w:t>
            </w:r>
          </w:p>
        </w:tc>
        <w:tc>
          <w:tcPr>
            <w:tcW w:w="273" w:type="pct"/>
            <w:tcBorders>
              <w:top w:val="nil"/>
              <w:left w:val="nil"/>
              <w:bottom w:val="single" w:sz="8" w:space="0" w:color="000000"/>
              <w:right w:val="single" w:sz="8" w:space="0" w:color="000000"/>
            </w:tcBorders>
            <w:vAlign w:val="center"/>
            <w:hideMark/>
          </w:tcPr>
          <w:p w14:paraId="241116B8" w14:textId="77777777" w:rsidR="001C6597" w:rsidRPr="00FE109C" w:rsidRDefault="001C6597" w:rsidP="00444890">
            <w:pPr>
              <w:jc w:val="center"/>
              <w:rPr>
                <w:sz w:val="18"/>
                <w:szCs w:val="18"/>
              </w:rPr>
            </w:pPr>
            <w:r w:rsidRPr="00FE109C">
              <w:rPr>
                <w:sz w:val="18"/>
                <w:szCs w:val="18"/>
              </w:rPr>
              <w:t>2024</w:t>
            </w:r>
          </w:p>
        </w:tc>
        <w:tc>
          <w:tcPr>
            <w:tcW w:w="253" w:type="pct"/>
            <w:tcBorders>
              <w:top w:val="nil"/>
              <w:left w:val="nil"/>
              <w:bottom w:val="single" w:sz="8" w:space="0" w:color="000000"/>
              <w:right w:val="single" w:sz="8" w:space="0" w:color="000000"/>
            </w:tcBorders>
            <w:vAlign w:val="center"/>
            <w:hideMark/>
          </w:tcPr>
          <w:p w14:paraId="3EA15B53" w14:textId="77777777" w:rsidR="001C6597" w:rsidRPr="00FE109C" w:rsidRDefault="001C6597" w:rsidP="00444890">
            <w:pPr>
              <w:jc w:val="center"/>
              <w:rPr>
                <w:sz w:val="18"/>
                <w:szCs w:val="18"/>
              </w:rPr>
            </w:pPr>
            <w:r w:rsidRPr="00FE109C">
              <w:rPr>
                <w:sz w:val="18"/>
                <w:szCs w:val="18"/>
              </w:rPr>
              <w:t>2025</w:t>
            </w:r>
          </w:p>
        </w:tc>
        <w:tc>
          <w:tcPr>
            <w:tcW w:w="253" w:type="pct"/>
            <w:tcBorders>
              <w:top w:val="nil"/>
              <w:left w:val="nil"/>
              <w:bottom w:val="single" w:sz="8" w:space="0" w:color="000000"/>
              <w:right w:val="single" w:sz="8" w:space="0" w:color="000000"/>
            </w:tcBorders>
            <w:vAlign w:val="center"/>
            <w:hideMark/>
          </w:tcPr>
          <w:p w14:paraId="4F3947C2" w14:textId="77777777" w:rsidR="001C6597" w:rsidRPr="00FE109C" w:rsidRDefault="001C6597" w:rsidP="00444890">
            <w:pPr>
              <w:jc w:val="center"/>
              <w:rPr>
                <w:sz w:val="18"/>
                <w:szCs w:val="18"/>
              </w:rPr>
            </w:pPr>
            <w:r w:rsidRPr="00FE109C">
              <w:rPr>
                <w:sz w:val="18"/>
                <w:szCs w:val="18"/>
              </w:rPr>
              <w:t>2025</w:t>
            </w:r>
          </w:p>
        </w:tc>
        <w:tc>
          <w:tcPr>
            <w:tcW w:w="253" w:type="pct"/>
            <w:tcBorders>
              <w:top w:val="nil"/>
              <w:left w:val="nil"/>
              <w:bottom w:val="single" w:sz="8" w:space="0" w:color="000000"/>
              <w:right w:val="single" w:sz="8" w:space="0" w:color="000000"/>
            </w:tcBorders>
            <w:vAlign w:val="center"/>
            <w:hideMark/>
          </w:tcPr>
          <w:p w14:paraId="6382B7B0" w14:textId="77777777" w:rsidR="001C6597" w:rsidRPr="00FE109C" w:rsidRDefault="001C6597" w:rsidP="00444890">
            <w:pPr>
              <w:jc w:val="center"/>
              <w:rPr>
                <w:sz w:val="18"/>
                <w:szCs w:val="18"/>
              </w:rPr>
            </w:pPr>
            <w:r w:rsidRPr="00FE109C">
              <w:rPr>
                <w:sz w:val="18"/>
                <w:szCs w:val="18"/>
              </w:rPr>
              <w:t>2025</w:t>
            </w:r>
          </w:p>
        </w:tc>
        <w:tc>
          <w:tcPr>
            <w:tcW w:w="253" w:type="pct"/>
            <w:tcBorders>
              <w:top w:val="nil"/>
              <w:left w:val="nil"/>
              <w:bottom w:val="single" w:sz="8" w:space="0" w:color="auto"/>
              <w:right w:val="single" w:sz="8" w:space="0" w:color="auto"/>
            </w:tcBorders>
            <w:vAlign w:val="center"/>
            <w:hideMark/>
          </w:tcPr>
          <w:p w14:paraId="28CDCF74" w14:textId="77777777" w:rsidR="001C6597" w:rsidRPr="00FE109C" w:rsidRDefault="001C6597" w:rsidP="00444890">
            <w:pPr>
              <w:rPr>
                <w:sz w:val="18"/>
                <w:szCs w:val="18"/>
              </w:rPr>
            </w:pPr>
            <w:r w:rsidRPr="00FE109C">
              <w:rPr>
                <w:sz w:val="18"/>
                <w:szCs w:val="18"/>
              </w:rPr>
              <w:t>2025</w:t>
            </w: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7A9C59EC" w14:textId="77777777" w:rsidR="001C6597" w:rsidRPr="00FE109C" w:rsidRDefault="001C6597" w:rsidP="00444890">
            <w:pPr>
              <w:rPr>
                <w:sz w:val="18"/>
                <w:szCs w:val="18"/>
              </w:rPr>
            </w:pPr>
          </w:p>
        </w:tc>
        <w:tc>
          <w:tcPr>
            <w:tcW w:w="376" w:type="pct"/>
            <w:vMerge/>
            <w:tcBorders>
              <w:top w:val="single" w:sz="8" w:space="0" w:color="auto"/>
              <w:left w:val="single" w:sz="8" w:space="0" w:color="auto"/>
              <w:bottom w:val="single" w:sz="8" w:space="0" w:color="000000"/>
              <w:right w:val="single" w:sz="8" w:space="0" w:color="auto"/>
            </w:tcBorders>
            <w:vAlign w:val="center"/>
            <w:hideMark/>
          </w:tcPr>
          <w:p w14:paraId="5B32A932" w14:textId="77777777" w:rsidR="001C6597" w:rsidRPr="00FE109C" w:rsidRDefault="001C6597" w:rsidP="00444890">
            <w:pPr>
              <w:rPr>
                <w:sz w:val="18"/>
                <w:szCs w:val="18"/>
              </w:rPr>
            </w:pPr>
          </w:p>
        </w:tc>
      </w:tr>
      <w:tr w:rsidR="001C6597" w:rsidRPr="00FE109C" w14:paraId="3077982F"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100F5566" w14:textId="77777777" w:rsidR="001C6597" w:rsidRPr="00FE109C" w:rsidRDefault="001C6597" w:rsidP="00444890">
            <w:pPr>
              <w:jc w:val="center"/>
              <w:rPr>
                <w:sz w:val="18"/>
                <w:szCs w:val="18"/>
              </w:rPr>
            </w:pPr>
            <w:r w:rsidRPr="00FE109C">
              <w:rPr>
                <w:sz w:val="18"/>
                <w:szCs w:val="18"/>
              </w:rPr>
              <w:t>Взвешенные вещества</w:t>
            </w:r>
          </w:p>
        </w:tc>
        <w:tc>
          <w:tcPr>
            <w:tcW w:w="253" w:type="pct"/>
            <w:tcBorders>
              <w:top w:val="nil"/>
              <w:left w:val="nil"/>
              <w:bottom w:val="single" w:sz="8" w:space="0" w:color="000000"/>
              <w:right w:val="single" w:sz="8" w:space="0" w:color="000000"/>
            </w:tcBorders>
            <w:vAlign w:val="center"/>
            <w:hideMark/>
          </w:tcPr>
          <w:p w14:paraId="374BE9D2" w14:textId="77777777" w:rsidR="001C6597" w:rsidRPr="00FE109C" w:rsidRDefault="001C6597" w:rsidP="00444890">
            <w:pPr>
              <w:jc w:val="center"/>
              <w:rPr>
                <w:sz w:val="18"/>
                <w:szCs w:val="18"/>
              </w:rPr>
            </w:pPr>
            <w:r w:rsidRPr="00FE109C">
              <w:rPr>
                <w:sz w:val="18"/>
                <w:szCs w:val="18"/>
              </w:rPr>
              <w:t>480</w:t>
            </w:r>
          </w:p>
        </w:tc>
        <w:tc>
          <w:tcPr>
            <w:tcW w:w="253" w:type="pct"/>
            <w:tcBorders>
              <w:top w:val="nil"/>
              <w:left w:val="nil"/>
              <w:bottom w:val="single" w:sz="8" w:space="0" w:color="000000"/>
              <w:right w:val="single" w:sz="8" w:space="0" w:color="000000"/>
            </w:tcBorders>
            <w:vAlign w:val="center"/>
            <w:hideMark/>
          </w:tcPr>
          <w:p w14:paraId="7655E6DE" w14:textId="77777777" w:rsidR="001C6597" w:rsidRPr="00FE109C" w:rsidRDefault="001C6597" w:rsidP="00444890">
            <w:pPr>
              <w:jc w:val="center"/>
              <w:rPr>
                <w:sz w:val="18"/>
                <w:szCs w:val="18"/>
              </w:rPr>
            </w:pPr>
            <w:r w:rsidRPr="00FE109C">
              <w:rPr>
                <w:sz w:val="18"/>
                <w:szCs w:val="18"/>
              </w:rPr>
              <w:t>8,2</w:t>
            </w:r>
          </w:p>
        </w:tc>
        <w:tc>
          <w:tcPr>
            <w:tcW w:w="253" w:type="pct"/>
            <w:tcBorders>
              <w:top w:val="nil"/>
              <w:left w:val="nil"/>
              <w:bottom w:val="single" w:sz="8" w:space="0" w:color="000000"/>
              <w:right w:val="single" w:sz="8" w:space="0" w:color="000000"/>
            </w:tcBorders>
            <w:vAlign w:val="center"/>
            <w:hideMark/>
          </w:tcPr>
          <w:p w14:paraId="5886BAB9" w14:textId="77777777" w:rsidR="001C6597" w:rsidRPr="00FE109C" w:rsidRDefault="001C6597" w:rsidP="00444890">
            <w:pPr>
              <w:jc w:val="center"/>
              <w:rPr>
                <w:sz w:val="18"/>
                <w:szCs w:val="18"/>
              </w:rPr>
            </w:pPr>
            <w:r w:rsidRPr="00FE109C">
              <w:rPr>
                <w:sz w:val="18"/>
                <w:szCs w:val="18"/>
              </w:rPr>
              <w:t>15,6</w:t>
            </w:r>
          </w:p>
        </w:tc>
        <w:tc>
          <w:tcPr>
            <w:tcW w:w="253" w:type="pct"/>
            <w:tcBorders>
              <w:top w:val="nil"/>
              <w:left w:val="nil"/>
              <w:bottom w:val="single" w:sz="8" w:space="0" w:color="000000"/>
              <w:right w:val="single" w:sz="8" w:space="0" w:color="000000"/>
            </w:tcBorders>
            <w:vAlign w:val="center"/>
            <w:hideMark/>
          </w:tcPr>
          <w:p w14:paraId="43B63096" w14:textId="77777777" w:rsidR="001C6597" w:rsidRPr="00FE109C" w:rsidRDefault="001C6597" w:rsidP="00444890">
            <w:pPr>
              <w:jc w:val="center"/>
              <w:rPr>
                <w:sz w:val="18"/>
                <w:szCs w:val="18"/>
              </w:rPr>
            </w:pPr>
            <w:r w:rsidRPr="00FE109C">
              <w:rPr>
                <w:sz w:val="18"/>
                <w:szCs w:val="18"/>
              </w:rPr>
              <w:t>10</w:t>
            </w:r>
          </w:p>
        </w:tc>
        <w:tc>
          <w:tcPr>
            <w:tcW w:w="295" w:type="pct"/>
            <w:tcBorders>
              <w:top w:val="nil"/>
              <w:left w:val="nil"/>
              <w:bottom w:val="single" w:sz="8" w:space="0" w:color="000000"/>
              <w:right w:val="single" w:sz="8" w:space="0" w:color="000000"/>
            </w:tcBorders>
            <w:vAlign w:val="center"/>
            <w:hideMark/>
          </w:tcPr>
          <w:p w14:paraId="3F72BB1E" w14:textId="77777777" w:rsidR="001C6597" w:rsidRPr="00FE109C" w:rsidRDefault="001C6597" w:rsidP="00444890">
            <w:pPr>
              <w:jc w:val="center"/>
              <w:rPr>
                <w:sz w:val="18"/>
                <w:szCs w:val="18"/>
              </w:rPr>
            </w:pPr>
            <w:r w:rsidRPr="00FE109C">
              <w:rPr>
                <w:sz w:val="18"/>
                <w:szCs w:val="18"/>
              </w:rPr>
              <w:t>14,4</w:t>
            </w:r>
          </w:p>
        </w:tc>
        <w:tc>
          <w:tcPr>
            <w:tcW w:w="270" w:type="pct"/>
            <w:tcBorders>
              <w:top w:val="nil"/>
              <w:left w:val="nil"/>
              <w:bottom w:val="single" w:sz="8" w:space="0" w:color="000000"/>
              <w:right w:val="single" w:sz="8" w:space="0" w:color="000000"/>
            </w:tcBorders>
            <w:vAlign w:val="center"/>
            <w:hideMark/>
          </w:tcPr>
          <w:p w14:paraId="2F813276" w14:textId="77777777" w:rsidR="001C6597" w:rsidRPr="00FE109C" w:rsidRDefault="001C6597" w:rsidP="00444890">
            <w:pPr>
              <w:jc w:val="center"/>
              <w:rPr>
                <w:sz w:val="18"/>
                <w:szCs w:val="18"/>
              </w:rPr>
            </w:pPr>
            <w:r w:rsidRPr="00FE109C">
              <w:rPr>
                <w:sz w:val="18"/>
                <w:szCs w:val="18"/>
              </w:rPr>
              <w:t>472</w:t>
            </w:r>
          </w:p>
        </w:tc>
        <w:tc>
          <w:tcPr>
            <w:tcW w:w="270" w:type="pct"/>
            <w:tcBorders>
              <w:top w:val="nil"/>
              <w:left w:val="nil"/>
              <w:bottom w:val="single" w:sz="8" w:space="0" w:color="000000"/>
              <w:right w:val="single" w:sz="8" w:space="0" w:color="000000"/>
            </w:tcBorders>
            <w:vAlign w:val="center"/>
            <w:hideMark/>
          </w:tcPr>
          <w:p w14:paraId="0A799410" w14:textId="77777777" w:rsidR="001C6597" w:rsidRPr="00FE109C" w:rsidRDefault="001C6597" w:rsidP="00444890">
            <w:pPr>
              <w:jc w:val="center"/>
              <w:rPr>
                <w:sz w:val="18"/>
                <w:szCs w:val="18"/>
              </w:rPr>
            </w:pPr>
            <w:r w:rsidRPr="00FE109C">
              <w:rPr>
                <w:sz w:val="18"/>
                <w:szCs w:val="18"/>
              </w:rPr>
              <w:t>14,2</w:t>
            </w:r>
          </w:p>
        </w:tc>
        <w:tc>
          <w:tcPr>
            <w:tcW w:w="253" w:type="pct"/>
            <w:tcBorders>
              <w:top w:val="nil"/>
              <w:left w:val="nil"/>
              <w:bottom w:val="single" w:sz="8" w:space="0" w:color="000000"/>
              <w:right w:val="single" w:sz="8" w:space="0" w:color="000000"/>
            </w:tcBorders>
            <w:vAlign w:val="center"/>
            <w:hideMark/>
          </w:tcPr>
          <w:p w14:paraId="7531F051" w14:textId="77777777" w:rsidR="001C6597" w:rsidRPr="00FE109C" w:rsidRDefault="001C6597" w:rsidP="00444890">
            <w:pPr>
              <w:jc w:val="center"/>
              <w:rPr>
                <w:sz w:val="18"/>
                <w:szCs w:val="18"/>
              </w:rPr>
            </w:pPr>
            <w:r w:rsidRPr="00FE109C">
              <w:rPr>
                <w:sz w:val="18"/>
                <w:szCs w:val="18"/>
              </w:rPr>
              <w:t>15,2</w:t>
            </w:r>
          </w:p>
        </w:tc>
        <w:tc>
          <w:tcPr>
            <w:tcW w:w="268" w:type="pct"/>
            <w:tcBorders>
              <w:top w:val="nil"/>
              <w:left w:val="nil"/>
              <w:bottom w:val="single" w:sz="8" w:space="0" w:color="000000"/>
              <w:right w:val="single" w:sz="8" w:space="0" w:color="000000"/>
            </w:tcBorders>
            <w:vAlign w:val="center"/>
            <w:hideMark/>
          </w:tcPr>
          <w:p w14:paraId="17DD50B5" w14:textId="77777777" w:rsidR="001C6597" w:rsidRPr="00FE109C" w:rsidRDefault="001C6597" w:rsidP="00444890">
            <w:pPr>
              <w:jc w:val="center"/>
              <w:rPr>
                <w:sz w:val="18"/>
                <w:szCs w:val="18"/>
              </w:rPr>
            </w:pPr>
            <w:r w:rsidRPr="00FE109C">
              <w:rPr>
                <w:sz w:val="18"/>
                <w:szCs w:val="18"/>
              </w:rPr>
              <w:t>16,4</w:t>
            </w:r>
          </w:p>
        </w:tc>
        <w:tc>
          <w:tcPr>
            <w:tcW w:w="253" w:type="pct"/>
            <w:tcBorders>
              <w:top w:val="nil"/>
              <w:left w:val="nil"/>
              <w:bottom w:val="single" w:sz="8" w:space="0" w:color="000000"/>
              <w:right w:val="single" w:sz="8" w:space="0" w:color="000000"/>
            </w:tcBorders>
            <w:vAlign w:val="center"/>
            <w:hideMark/>
          </w:tcPr>
          <w:p w14:paraId="206DFE35" w14:textId="77777777" w:rsidR="001C6597" w:rsidRPr="00FE109C" w:rsidRDefault="001C6597" w:rsidP="00444890">
            <w:pPr>
              <w:jc w:val="center"/>
              <w:rPr>
                <w:sz w:val="18"/>
                <w:szCs w:val="18"/>
              </w:rPr>
            </w:pPr>
            <w:r w:rsidRPr="00FE109C">
              <w:rPr>
                <w:sz w:val="18"/>
                <w:szCs w:val="18"/>
              </w:rPr>
              <w:t>14,2</w:t>
            </w:r>
          </w:p>
        </w:tc>
        <w:tc>
          <w:tcPr>
            <w:tcW w:w="273" w:type="pct"/>
            <w:tcBorders>
              <w:top w:val="nil"/>
              <w:left w:val="nil"/>
              <w:bottom w:val="single" w:sz="8" w:space="0" w:color="000000"/>
              <w:right w:val="single" w:sz="8" w:space="0" w:color="000000"/>
            </w:tcBorders>
            <w:vAlign w:val="center"/>
            <w:hideMark/>
          </w:tcPr>
          <w:p w14:paraId="36BDF18D" w14:textId="77777777" w:rsidR="001C6597" w:rsidRPr="00FE109C" w:rsidRDefault="001C6597" w:rsidP="00444890">
            <w:pPr>
              <w:jc w:val="center"/>
              <w:rPr>
                <w:b/>
                <w:bCs/>
                <w:sz w:val="18"/>
                <w:szCs w:val="18"/>
              </w:rPr>
            </w:pPr>
            <w:r w:rsidRPr="00FE109C">
              <w:rPr>
                <w:b/>
                <w:bCs/>
                <w:sz w:val="18"/>
                <w:szCs w:val="18"/>
              </w:rPr>
              <w:t>17,4</w:t>
            </w:r>
          </w:p>
        </w:tc>
        <w:tc>
          <w:tcPr>
            <w:tcW w:w="253" w:type="pct"/>
            <w:tcBorders>
              <w:top w:val="nil"/>
              <w:left w:val="nil"/>
              <w:bottom w:val="single" w:sz="8" w:space="0" w:color="000000"/>
              <w:right w:val="single" w:sz="8" w:space="0" w:color="000000"/>
            </w:tcBorders>
            <w:vAlign w:val="center"/>
            <w:hideMark/>
          </w:tcPr>
          <w:p w14:paraId="2FE86DD7" w14:textId="77777777" w:rsidR="001C6597" w:rsidRPr="00FE109C" w:rsidRDefault="001C6597" w:rsidP="00444890">
            <w:pPr>
              <w:jc w:val="center"/>
              <w:rPr>
                <w:sz w:val="18"/>
                <w:szCs w:val="18"/>
              </w:rPr>
            </w:pPr>
            <w:r w:rsidRPr="00FE109C">
              <w:rPr>
                <w:sz w:val="18"/>
                <w:szCs w:val="18"/>
              </w:rPr>
              <w:t>13,6</w:t>
            </w:r>
          </w:p>
        </w:tc>
        <w:tc>
          <w:tcPr>
            <w:tcW w:w="253" w:type="pct"/>
            <w:tcBorders>
              <w:top w:val="nil"/>
              <w:left w:val="nil"/>
              <w:bottom w:val="single" w:sz="8" w:space="0" w:color="000000"/>
              <w:right w:val="single" w:sz="8" w:space="0" w:color="000000"/>
            </w:tcBorders>
            <w:vAlign w:val="center"/>
            <w:hideMark/>
          </w:tcPr>
          <w:p w14:paraId="02CA8CC1" w14:textId="77777777" w:rsidR="001C6597" w:rsidRPr="00FE109C" w:rsidRDefault="001C6597" w:rsidP="00444890">
            <w:pPr>
              <w:jc w:val="center"/>
              <w:rPr>
                <w:sz w:val="18"/>
                <w:szCs w:val="18"/>
              </w:rPr>
            </w:pPr>
            <w:r w:rsidRPr="00FE109C">
              <w:rPr>
                <w:sz w:val="18"/>
                <w:szCs w:val="18"/>
              </w:rPr>
              <w:t>321</w:t>
            </w:r>
          </w:p>
        </w:tc>
        <w:tc>
          <w:tcPr>
            <w:tcW w:w="253" w:type="pct"/>
            <w:tcBorders>
              <w:top w:val="nil"/>
              <w:left w:val="nil"/>
              <w:bottom w:val="single" w:sz="8" w:space="0" w:color="000000"/>
              <w:right w:val="single" w:sz="8" w:space="0" w:color="000000"/>
            </w:tcBorders>
            <w:vAlign w:val="center"/>
            <w:hideMark/>
          </w:tcPr>
          <w:p w14:paraId="2F866BB5" w14:textId="77777777" w:rsidR="001C6597" w:rsidRPr="00FE109C" w:rsidRDefault="001C6597" w:rsidP="00444890">
            <w:pPr>
              <w:jc w:val="center"/>
              <w:rPr>
                <w:sz w:val="18"/>
                <w:szCs w:val="18"/>
              </w:rPr>
            </w:pPr>
            <w:r w:rsidRPr="00FE109C">
              <w:rPr>
                <w:sz w:val="18"/>
                <w:szCs w:val="18"/>
              </w:rPr>
              <w:t>14,4</w:t>
            </w:r>
          </w:p>
        </w:tc>
        <w:tc>
          <w:tcPr>
            <w:tcW w:w="253" w:type="pct"/>
            <w:tcBorders>
              <w:top w:val="nil"/>
              <w:left w:val="nil"/>
              <w:bottom w:val="single" w:sz="8" w:space="0" w:color="000000"/>
              <w:right w:val="single" w:sz="8" w:space="0" w:color="000000"/>
            </w:tcBorders>
            <w:vAlign w:val="center"/>
            <w:hideMark/>
          </w:tcPr>
          <w:p w14:paraId="52DEBCF2" w14:textId="77777777" w:rsidR="001C6597" w:rsidRPr="00FE109C" w:rsidRDefault="001C6597" w:rsidP="00444890">
            <w:pPr>
              <w:jc w:val="center"/>
              <w:rPr>
                <w:sz w:val="18"/>
                <w:szCs w:val="18"/>
              </w:rPr>
            </w:pPr>
            <w:r w:rsidRPr="00FE109C">
              <w:rPr>
                <w:sz w:val="18"/>
                <w:szCs w:val="18"/>
              </w:rPr>
              <w:t>14,4</w:t>
            </w:r>
          </w:p>
        </w:tc>
        <w:tc>
          <w:tcPr>
            <w:tcW w:w="269" w:type="pct"/>
            <w:tcBorders>
              <w:top w:val="nil"/>
              <w:left w:val="nil"/>
              <w:bottom w:val="single" w:sz="8" w:space="0" w:color="000000"/>
              <w:right w:val="single" w:sz="8" w:space="0" w:color="000000"/>
            </w:tcBorders>
            <w:vAlign w:val="center"/>
            <w:hideMark/>
          </w:tcPr>
          <w:p w14:paraId="4603779D" w14:textId="77777777" w:rsidR="001C6597" w:rsidRPr="00FE109C" w:rsidRDefault="001C6597" w:rsidP="00444890">
            <w:pPr>
              <w:jc w:val="center"/>
              <w:rPr>
                <w:sz w:val="18"/>
                <w:szCs w:val="18"/>
              </w:rPr>
            </w:pPr>
            <w:r w:rsidRPr="00FE109C">
              <w:rPr>
                <w:sz w:val="18"/>
                <w:szCs w:val="18"/>
              </w:rPr>
              <w:t>14,00</w:t>
            </w:r>
          </w:p>
        </w:tc>
        <w:tc>
          <w:tcPr>
            <w:tcW w:w="376" w:type="pct"/>
            <w:tcBorders>
              <w:top w:val="nil"/>
              <w:left w:val="nil"/>
              <w:bottom w:val="single" w:sz="8" w:space="0" w:color="000000"/>
              <w:right w:val="single" w:sz="8" w:space="0" w:color="000000"/>
            </w:tcBorders>
            <w:vAlign w:val="center"/>
            <w:hideMark/>
          </w:tcPr>
          <w:p w14:paraId="0E10AADD" w14:textId="77777777" w:rsidR="001C6597" w:rsidRPr="00FE109C" w:rsidRDefault="001C6597" w:rsidP="00444890">
            <w:pPr>
              <w:jc w:val="center"/>
              <w:rPr>
                <w:sz w:val="18"/>
                <w:szCs w:val="18"/>
              </w:rPr>
            </w:pPr>
            <w:r w:rsidRPr="00FE109C">
              <w:rPr>
                <w:sz w:val="18"/>
                <w:szCs w:val="18"/>
              </w:rPr>
              <w:t>10,00</w:t>
            </w:r>
          </w:p>
        </w:tc>
      </w:tr>
      <w:tr w:rsidR="001C6597" w:rsidRPr="00FE109C" w14:paraId="0AF06C8E"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71609E1" w14:textId="77777777" w:rsidR="001C6597" w:rsidRPr="00FE109C" w:rsidRDefault="001C6597" w:rsidP="00444890">
            <w:pPr>
              <w:jc w:val="center"/>
              <w:rPr>
                <w:sz w:val="18"/>
                <w:szCs w:val="18"/>
              </w:rPr>
            </w:pPr>
            <w:proofErr w:type="spellStart"/>
            <w:r w:rsidRPr="00FE109C">
              <w:rPr>
                <w:sz w:val="18"/>
                <w:szCs w:val="18"/>
              </w:rPr>
              <w:t>БПКполн</w:t>
            </w:r>
            <w:proofErr w:type="spellEnd"/>
          </w:p>
        </w:tc>
        <w:tc>
          <w:tcPr>
            <w:tcW w:w="253" w:type="pct"/>
            <w:tcBorders>
              <w:top w:val="nil"/>
              <w:left w:val="nil"/>
              <w:bottom w:val="single" w:sz="8" w:space="0" w:color="000000"/>
              <w:right w:val="single" w:sz="8" w:space="0" w:color="000000"/>
            </w:tcBorders>
            <w:vAlign w:val="center"/>
            <w:hideMark/>
          </w:tcPr>
          <w:p w14:paraId="2385EF88" w14:textId="77777777" w:rsidR="001C6597" w:rsidRPr="00FE109C" w:rsidRDefault="001C6597" w:rsidP="00444890">
            <w:pPr>
              <w:jc w:val="center"/>
              <w:rPr>
                <w:sz w:val="18"/>
                <w:szCs w:val="18"/>
              </w:rPr>
            </w:pPr>
            <w:r w:rsidRPr="00FE109C">
              <w:rPr>
                <w:sz w:val="18"/>
                <w:szCs w:val="18"/>
              </w:rPr>
              <w:t>320</w:t>
            </w:r>
          </w:p>
        </w:tc>
        <w:tc>
          <w:tcPr>
            <w:tcW w:w="253" w:type="pct"/>
            <w:tcBorders>
              <w:top w:val="nil"/>
              <w:left w:val="nil"/>
              <w:bottom w:val="single" w:sz="8" w:space="0" w:color="000000"/>
              <w:right w:val="single" w:sz="8" w:space="0" w:color="000000"/>
            </w:tcBorders>
            <w:vAlign w:val="center"/>
            <w:hideMark/>
          </w:tcPr>
          <w:p w14:paraId="6442F25F" w14:textId="77777777" w:rsidR="001C6597" w:rsidRPr="00FE109C" w:rsidRDefault="001C6597" w:rsidP="00444890">
            <w:pPr>
              <w:jc w:val="center"/>
              <w:rPr>
                <w:sz w:val="18"/>
                <w:szCs w:val="18"/>
              </w:rPr>
            </w:pPr>
            <w:r w:rsidRPr="00FE109C">
              <w:rPr>
                <w:sz w:val="18"/>
                <w:szCs w:val="18"/>
              </w:rPr>
              <w:t>13</w:t>
            </w:r>
          </w:p>
        </w:tc>
        <w:tc>
          <w:tcPr>
            <w:tcW w:w="253" w:type="pct"/>
            <w:tcBorders>
              <w:top w:val="nil"/>
              <w:left w:val="nil"/>
              <w:bottom w:val="single" w:sz="8" w:space="0" w:color="000000"/>
              <w:right w:val="single" w:sz="8" w:space="0" w:color="000000"/>
            </w:tcBorders>
            <w:vAlign w:val="center"/>
            <w:hideMark/>
          </w:tcPr>
          <w:p w14:paraId="775908AA" w14:textId="77777777" w:rsidR="001C6597" w:rsidRPr="00FE109C" w:rsidRDefault="001C6597" w:rsidP="00444890">
            <w:pPr>
              <w:jc w:val="center"/>
              <w:rPr>
                <w:b/>
                <w:bCs/>
                <w:sz w:val="18"/>
                <w:szCs w:val="18"/>
              </w:rPr>
            </w:pPr>
            <w:r w:rsidRPr="00FE109C">
              <w:rPr>
                <w:b/>
                <w:bCs/>
                <w:sz w:val="18"/>
                <w:szCs w:val="18"/>
              </w:rPr>
              <w:t>16,5</w:t>
            </w:r>
          </w:p>
        </w:tc>
        <w:tc>
          <w:tcPr>
            <w:tcW w:w="253" w:type="pct"/>
            <w:tcBorders>
              <w:top w:val="nil"/>
              <w:left w:val="nil"/>
              <w:bottom w:val="single" w:sz="8" w:space="0" w:color="000000"/>
              <w:right w:val="single" w:sz="8" w:space="0" w:color="000000"/>
            </w:tcBorders>
            <w:vAlign w:val="center"/>
            <w:hideMark/>
          </w:tcPr>
          <w:p w14:paraId="2DAE6003" w14:textId="77777777" w:rsidR="001C6597" w:rsidRPr="00FE109C" w:rsidRDefault="001C6597" w:rsidP="00444890">
            <w:pPr>
              <w:jc w:val="center"/>
              <w:rPr>
                <w:sz w:val="18"/>
                <w:szCs w:val="18"/>
              </w:rPr>
            </w:pPr>
            <w:r w:rsidRPr="00FE109C">
              <w:rPr>
                <w:sz w:val="18"/>
                <w:szCs w:val="18"/>
              </w:rPr>
              <w:t>13,5</w:t>
            </w:r>
          </w:p>
        </w:tc>
        <w:tc>
          <w:tcPr>
            <w:tcW w:w="295" w:type="pct"/>
            <w:tcBorders>
              <w:top w:val="nil"/>
              <w:left w:val="nil"/>
              <w:bottom w:val="single" w:sz="8" w:space="0" w:color="000000"/>
              <w:right w:val="single" w:sz="8" w:space="0" w:color="000000"/>
            </w:tcBorders>
            <w:vAlign w:val="center"/>
            <w:hideMark/>
          </w:tcPr>
          <w:p w14:paraId="15A62F7B" w14:textId="77777777" w:rsidR="001C6597" w:rsidRPr="00FE109C" w:rsidRDefault="001C6597" w:rsidP="00444890">
            <w:pPr>
              <w:jc w:val="center"/>
              <w:rPr>
                <w:sz w:val="18"/>
                <w:szCs w:val="18"/>
              </w:rPr>
            </w:pPr>
            <w:r w:rsidRPr="00FE109C">
              <w:rPr>
                <w:sz w:val="18"/>
                <w:szCs w:val="18"/>
              </w:rPr>
              <w:t>15</w:t>
            </w:r>
          </w:p>
        </w:tc>
        <w:tc>
          <w:tcPr>
            <w:tcW w:w="270" w:type="pct"/>
            <w:tcBorders>
              <w:top w:val="nil"/>
              <w:left w:val="nil"/>
              <w:bottom w:val="single" w:sz="8" w:space="0" w:color="000000"/>
              <w:right w:val="single" w:sz="8" w:space="0" w:color="000000"/>
            </w:tcBorders>
            <w:vAlign w:val="center"/>
            <w:hideMark/>
          </w:tcPr>
          <w:p w14:paraId="237833BD" w14:textId="77777777" w:rsidR="001C6597" w:rsidRPr="00FE109C" w:rsidRDefault="001C6597" w:rsidP="00444890">
            <w:pPr>
              <w:jc w:val="center"/>
              <w:rPr>
                <w:sz w:val="18"/>
                <w:szCs w:val="18"/>
              </w:rPr>
            </w:pPr>
            <w:r w:rsidRPr="00FE109C">
              <w:rPr>
                <w:sz w:val="18"/>
                <w:szCs w:val="18"/>
              </w:rPr>
              <w:t>385</w:t>
            </w:r>
          </w:p>
        </w:tc>
        <w:tc>
          <w:tcPr>
            <w:tcW w:w="270" w:type="pct"/>
            <w:tcBorders>
              <w:top w:val="nil"/>
              <w:left w:val="nil"/>
              <w:bottom w:val="single" w:sz="8" w:space="0" w:color="000000"/>
              <w:right w:val="single" w:sz="8" w:space="0" w:color="000000"/>
            </w:tcBorders>
            <w:vAlign w:val="center"/>
            <w:hideMark/>
          </w:tcPr>
          <w:p w14:paraId="55659A06" w14:textId="77777777" w:rsidR="001C6597" w:rsidRPr="00FE109C" w:rsidRDefault="001C6597" w:rsidP="00444890">
            <w:pPr>
              <w:jc w:val="center"/>
              <w:rPr>
                <w:sz w:val="18"/>
                <w:szCs w:val="18"/>
              </w:rPr>
            </w:pPr>
            <w:r w:rsidRPr="00FE109C">
              <w:rPr>
                <w:sz w:val="18"/>
                <w:szCs w:val="18"/>
              </w:rPr>
              <w:t>15,4</w:t>
            </w:r>
          </w:p>
        </w:tc>
        <w:tc>
          <w:tcPr>
            <w:tcW w:w="253" w:type="pct"/>
            <w:tcBorders>
              <w:top w:val="nil"/>
              <w:left w:val="nil"/>
              <w:bottom w:val="single" w:sz="8" w:space="0" w:color="000000"/>
              <w:right w:val="single" w:sz="8" w:space="0" w:color="000000"/>
            </w:tcBorders>
            <w:vAlign w:val="center"/>
            <w:hideMark/>
          </w:tcPr>
          <w:p w14:paraId="35D2B325" w14:textId="77777777" w:rsidR="001C6597" w:rsidRPr="00FE109C" w:rsidRDefault="001C6597" w:rsidP="00444890">
            <w:pPr>
              <w:jc w:val="center"/>
              <w:rPr>
                <w:sz w:val="18"/>
                <w:szCs w:val="18"/>
              </w:rPr>
            </w:pPr>
            <w:r w:rsidRPr="00FE109C">
              <w:rPr>
                <w:sz w:val="18"/>
                <w:szCs w:val="18"/>
              </w:rPr>
              <w:t>12</w:t>
            </w:r>
          </w:p>
        </w:tc>
        <w:tc>
          <w:tcPr>
            <w:tcW w:w="268" w:type="pct"/>
            <w:tcBorders>
              <w:top w:val="nil"/>
              <w:left w:val="nil"/>
              <w:bottom w:val="single" w:sz="8" w:space="0" w:color="000000"/>
              <w:right w:val="single" w:sz="8" w:space="0" w:color="000000"/>
            </w:tcBorders>
            <w:vAlign w:val="center"/>
            <w:hideMark/>
          </w:tcPr>
          <w:p w14:paraId="6F2F598C" w14:textId="77777777" w:rsidR="001C6597" w:rsidRPr="00FE109C" w:rsidRDefault="001C6597" w:rsidP="00444890">
            <w:pPr>
              <w:jc w:val="center"/>
              <w:rPr>
                <w:sz w:val="18"/>
                <w:szCs w:val="18"/>
              </w:rPr>
            </w:pPr>
            <w:r w:rsidRPr="00FE109C">
              <w:rPr>
                <w:sz w:val="18"/>
                <w:szCs w:val="18"/>
              </w:rPr>
              <w:t>16,5</w:t>
            </w:r>
          </w:p>
        </w:tc>
        <w:tc>
          <w:tcPr>
            <w:tcW w:w="253" w:type="pct"/>
            <w:tcBorders>
              <w:top w:val="nil"/>
              <w:left w:val="nil"/>
              <w:bottom w:val="single" w:sz="8" w:space="0" w:color="000000"/>
              <w:right w:val="single" w:sz="8" w:space="0" w:color="000000"/>
            </w:tcBorders>
            <w:vAlign w:val="center"/>
            <w:hideMark/>
          </w:tcPr>
          <w:p w14:paraId="068B382A" w14:textId="77777777" w:rsidR="001C6597" w:rsidRPr="00FE109C" w:rsidRDefault="001C6597" w:rsidP="00444890">
            <w:pPr>
              <w:jc w:val="center"/>
              <w:rPr>
                <w:sz w:val="18"/>
                <w:szCs w:val="18"/>
              </w:rPr>
            </w:pPr>
            <w:r w:rsidRPr="00FE109C">
              <w:rPr>
                <w:sz w:val="18"/>
                <w:szCs w:val="18"/>
              </w:rPr>
              <w:t>14,4</w:t>
            </w:r>
          </w:p>
        </w:tc>
        <w:tc>
          <w:tcPr>
            <w:tcW w:w="273" w:type="pct"/>
            <w:tcBorders>
              <w:top w:val="nil"/>
              <w:left w:val="nil"/>
              <w:bottom w:val="single" w:sz="8" w:space="0" w:color="000000"/>
              <w:right w:val="single" w:sz="8" w:space="0" w:color="000000"/>
            </w:tcBorders>
            <w:vAlign w:val="center"/>
            <w:hideMark/>
          </w:tcPr>
          <w:p w14:paraId="25F650BE" w14:textId="77777777" w:rsidR="001C6597" w:rsidRPr="00FE109C" w:rsidRDefault="001C6597" w:rsidP="00444890">
            <w:pPr>
              <w:jc w:val="center"/>
              <w:rPr>
                <w:sz w:val="18"/>
                <w:szCs w:val="18"/>
              </w:rPr>
            </w:pPr>
            <w:r w:rsidRPr="00FE109C">
              <w:rPr>
                <w:sz w:val="18"/>
                <w:szCs w:val="18"/>
              </w:rPr>
              <w:t>27,6</w:t>
            </w:r>
          </w:p>
        </w:tc>
        <w:tc>
          <w:tcPr>
            <w:tcW w:w="253" w:type="pct"/>
            <w:tcBorders>
              <w:top w:val="nil"/>
              <w:left w:val="nil"/>
              <w:bottom w:val="single" w:sz="8" w:space="0" w:color="000000"/>
              <w:right w:val="single" w:sz="8" w:space="0" w:color="000000"/>
            </w:tcBorders>
            <w:vAlign w:val="center"/>
            <w:hideMark/>
          </w:tcPr>
          <w:p w14:paraId="75844650" w14:textId="77777777" w:rsidR="001C6597" w:rsidRPr="00FE109C" w:rsidRDefault="001C6597" w:rsidP="00444890">
            <w:pPr>
              <w:jc w:val="center"/>
              <w:rPr>
                <w:sz w:val="18"/>
                <w:szCs w:val="18"/>
              </w:rPr>
            </w:pPr>
            <w:r w:rsidRPr="00FE109C">
              <w:rPr>
                <w:sz w:val="18"/>
                <w:szCs w:val="18"/>
              </w:rPr>
              <w:t>5,3</w:t>
            </w:r>
          </w:p>
        </w:tc>
        <w:tc>
          <w:tcPr>
            <w:tcW w:w="253" w:type="pct"/>
            <w:tcBorders>
              <w:top w:val="nil"/>
              <w:left w:val="nil"/>
              <w:bottom w:val="single" w:sz="8" w:space="0" w:color="000000"/>
              <w:right w:val="single" w:sz="8" w:space="0" w:color="000000"/>
            </w:tcBorders>
            <w:vAlign w:val="center"/>
            <w:hideMark/>
          </w:tcPr>
          <w:p w14:paraId="6E8A5B3A" w14:textId="77777777" w:rsidR="001C6597" w:rsidRPr="00FE109C" w:rsidRDefault="001C6597" w:rsidP="00444890">
            <w:pPr>
              <w:jc w:val="center"/>
              <w:rPr>
                <w:sz w:val="18"/>
                <w:szCs w:val="18"/>
              </w:rPr>
            </w:pPr>
            <w:r w:rsidRPr="00FE109C">
              <w:rPr>
                <w:sz w:val="18"/>
                <w:szCs w:val="18"/>
              </w:rPr>
              <w:t>337</w:t>
            </w:r>
          </w:p>
        </w:tc>
        <w:tc>
          <w:tcPr>
            <w:tcW w:w="253" w:type="pct"/>
            <w:tcBorders>
              <w:top w:val="nil"/>
              <w:left w:val="nil"/>
              <w:bottom w:val="single" w:sz="8" w:space="0" w:color="000000"/>
              <w:right w:val="single" w:sz="8" w:space="0" w:color="000000"/>
            </w:tcBorders>
            <w:vAlign w:val="center"/>
            <w:hideMark/>
          </w:tcPr>
          <w:p w14:paraId="4CDABD20" w14:textId="77777777" w:rsidR="001C6597" w:rsidRPr="00FE109C" w:rsidRDefault="001C6597" w:rsidP="00444890">
            <w:pPr>
              <w:jc w:val="center"/>
              <w:rPr>
                <w:sz w:val="18"/>
                <w:szCs w:val="18"/>
              </w:rPr>
            </w:pPr>
            <w:r w:rsidRPr="00FE109C">
              <w:rPr>
                <w:sz w:val="18"/>
                <w:szCs w:val="18"/>
              </w:rPr>
              <w:t>6,3</w:t>
            </w:r>
          </w:p>
        </w:tc>
        <w:tc>
          <w:tcPr>
            <w:tcW w:w="253" w:type="pct"/>
            <w:tcBorders>
              <w:top w:val="nil"/>
              <w:left w:val="nil"/>
              <w:bottom w:val="single" w:sz="8" w:space="0" w:color="000000"/>
              <w:right w:val="single" w:sz="8" w:space="0" w:color="000000"/>
            </w:tcBorders>
            <w:vAlign w:val="center"/>
            <w:hideMark/>
          </w:tcPr>
          <w:p w14:paraId="7E96549B" w14:textId="77777777" w:rsidR="001C6597" w:rsidRPr="00FE109C" w:rsidRDefault="001C6597" w:rsidP="00444890">
            <w:pPr>
              <w:jc w:val="center"/>
              <w:rPr>
                <w:sz w:val="18"/>
                <w:szCs w:val="18"/>
              </w:rPr>
            </w:pPr>
            <w:r w:rsidRPr="00FE109C">
              <w:rPr>
                <w:sz w:val="18"/>
                <w:szCs w:val="18"/>
              </w:rPr>
              <w:t>5,1</w:t>
            </w:r>
          </w:p>
        </w:tc>
        <w:tc>
          <w:tcPr>
            <w:tcW w:w="269" w:type="pct"/>
            <w:tcBorders>
              <w:top w:val="nil"/>
              <w:left w:val="nil"/>
              <w:bottom w:val="single" w:sz="8" w:space="0" w:color="000000"/>
              <w:right w:val="single" w:sz="8" w:space="0" w:color="000000"/>
            </w:tcBorders>
            <w:vAlign w:val="center"/>
            <w:hideMark/>
          </w:tcPr>
          <w:p w14:paraId="6838B24C" w14:textId="77777777" w:rsidR="001C6597" w:rsidRPr="00FE109C" w:rsidRDefault="001C6597" w:rsidP="00444890">
            <w:pPr>
              <w:jc w:val="center"/>
              <w:rPr>
                <w:sz w:val="18"/>
                <w:szCs w:val="18"/>
              </w:rPr>
            </w:pPr>
            <w:r w:rsidRPr="00FE109C">
              <w:rPr>
                <w:sz w:val="18"/>
                <w:szCs w:val="18"/>
              </w:rPr>
              <w:t>13,38</w:t>
            </w:r>
          </w:p>
        </w:tc>
        <w:tc>
          <w:tcPr>
            <w:tcW w:w="376" w:type="pct"/>
            <w:tcBorders>
              <w:top w:val="nil"/>
              <w:left w:val="nil"/>
              <w:bottom w:val="single" w:sz="8" w:space="0" w:color="000000"/>
              <w:right w:val="single" w:sz="8" w:space="0" w:color="000000"/>
            </w:tcBorders>
            <w:vAlign w:val="center"/>
            <w:hideMark/>
          </w:tcPr>
          <w:p w14:paraId="621CEE57" w14:textId="77777777" w:rsidR="001C6597" w:rsidRPr="00FE109C" w:rsidRDefault="001C6597" w:rsidP="00444890">
            <w:pPr>
              <w:jc w:val="center"/>
              <w:rPr>
                <w:sz w:val="18"/>
                <w:szCs w:val="18"/>
              </w:rPr>
            </w:pPr>
            <w:r w:rsidRPr="00FE109C">
              <w:rPr>
                <w:sz w:val="18"/>
                <w:szCs w:val="18"/>
              </w:rPr>
              <w:t>3,00</w:t>
            </w:r>
          </w:p>
        </w:tc>
      </w:tr>
      <w:tr w:rsidR="001C6597" w:rsidRPr="00FE109C" w14:paraId="0E6B9673"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4813B1C" w14:textId="77777777" w:rsidR="001C6597" w:rsidRPr="00FE109C" w:rsidRDefault="001C6597" w:rsidP="00444890">
            <w:pPr>
              <w:jc w:val="center"/>
              <w:rPr>
                <w:sz w:val="18"/>
                <w:szCs w:val="18"/>
              </w:rPr>
            </w:pPr>
            <w:r w:rsidRPr="00FE109C">
              <w:rPr>
                <w:sz w:val="18"/>
                <w:szCs w:val="18"/>
              </w:rPr>
              <w:t>ХПК</w:t>
            </w:r>
          </w:p>
        </w:tc>
        <w:tc>
          <w:tcPr>
            <w:tcW w:w="253" w:type="pct"/>
            <w:tcBorders>
              <w:top w:val="nil"/>
              <w:left w:val="nil"/>
              <w:bottom w:val="single" w:sz="8" w:space="0" w:color="000000"/>
              <w:right w:val="single" w:sz="8" w:space="0" w:color="000000"/>
            </w:tcBorders>
            <w:vAlign w:val="center"/>
            <w:hideMark/>
          </w:tcPr>
          <w:p w14:paraId="2CC56B81" w14:textId="77777777" w:rsidR="001C6597" w:rsidRPr="00FE109C" w:rsidRDefault="001C6597" w:rsidP="00444890">
            <w:pPr>
              <w:jc w:val="center"/>
              <w:rPr>
                <w:sz w:val="18"/>
                <w:szCs w:val="18"/>
              </w:rPr>
            </w:pPr>
            <w:r w:rsidRPr="00FE109C">
              <w:rPr>
                <w:sz w:val="18"/>
                <w:szCs w:val="18"/>
              </w:rPr>
              <w:t>475</w:t>
            </w:r>
          </w:p>
        </w:tc>
        <w:tc>
          <w:tcPr>
            <w:tcW w:w="253" w:type="pct"/>
            <w:tcBorders>
              <w:top w:val="nil"/>
              <w:left w:val="nil"/>
              <w:bottom w:val="single" w:sz="8" w:space="0" w:color="000000"/>
              <w:right w:val="single" w:sz="8" w:space="0" w:color="000000"/>
            </w:tcBorders>
            <w:vAlign w:val="center"/>
            <w:hideMark/>
          </w:tcPr>
          <w:p w14:paraId="2CB9EE89" w14:textId="77777777" w:rsidR="001C6597" w:rsidRPr="00FE109C" w:rsidRDefault="001C6597" w:rsidP="00444890">
            <w:pPr>
              <w:jc w:val="center"/>
              <w:rPr>
                <w:sz w:val="18"/>
                <w:szCs w:val="18"/>
              </w:rPr>
            </w:pPr>
            <w:r w:rsidRPr="00FE109C">
              <w:rPr>
                <w:sz w:val="18"/>
                <w:szCs w:val="18"/>
              </w:rPr>
              <w:t>23</w:t>
            </w:r>
          </w:p>
        </w:tc>
        <w:tc>
          <w:tcPr>
            <w:tcW w:w="253" w:type="pct"/>
            <w:tcBorders>
              <w:top w:val="nil"/>
              <w:left w:val="nil"/>
              <w:bottom w:val="single" w:sz="8" w:space="0" w:color="000000"/>
              <w:right w:val="single" w:sz="8" w:space="0" w:color="000000"/>
            </w:tcBorders>
            <w:vAlign w:val="center"/>
            <w:hideMark/>
          </w:tcPr>
          <w:p w14:paraId="7400B9DC" w14:textId="77777777" w:rsidR="001C6597" w:rsidRPr="00FE109C" w:rsidRDefault="001C6597" w:rsidP="00444890">
            <w:pPr>
              <w:jc w:val="center"/>
              <w:rPr>
                <w:sz w:val="18"/>
                <w:szCs w:val="18"/>
              </w:rPr>
            </w:pPr>
            <w:r w:rsidRPr="00FE109C">
              <w:rPr>
                <w:sz w:val="18"/>
                <w:szCs w:val="18"/>
              </w:rPr>
              <w:t>27,5</w:t>
            </w:r>
          </w:p>
        </w:tc>
        <w:tc>
          <w:tcPr>
            <w:tcW w:w="253" w:type="pct"/>
            <w:tcBorders>
              <w:top w:val="nil"/>
              <w:left w:val="nil"/>
              <w:bottom w:val="single" w:sz="8" w:space="0" w:color="000000"/>
              <w:right w:val="single" w:sz="8" w:space="0" w:color="000000"/>
            </w:tcBorders>
            <w:vAlign w:val="center"/>
            <w:hideMark/>
          </w:tcPr>
          <w:p w14:paraId="5AE720AF" w14:textId="77777777" w:rsidR="001C6597" w:rsidRPr="00FE109C" w:rsidRDefault="001C6597" w:rsidP="00444890">
            <w:pPr>
              <w:jc w:val="center"/>
              <w:rPr>
                <w:sz w:val="18"/>
                <w:szCs w:val="18"/>
              </w:rPr>
            </w:pPr>
            <w:r w:rsidRPr="00FE109C">
              <w:rPr>
                <w:sz w:val="18"/>
                <w:szCs w:val="18"/>
              </w:rPr>
              <w:t>22,5</w:t>
            </w:r>
          </w:p>
        </w:tc>
        <w:tc>
          <w:tcPr>
            <w:tcW w:w="295" w:type="pct"/>
            <w:tcBorders>
              <w:top w:val="nil"/>
              <w:left w:val="nil"/>
              <w:bottom w:val="single" w:sz="8" w:space="0" w:color="000000"/>
              <w:right w:val="single" w:sz="8" w:space="0" w:color="000000"/>
            </w:tcBorders>
            <w:vAlign w:val="center"/>
            <w:hideMark/>
          </w:tcPr>
          <w:p w14:paraId="6FDDCBD6" w14:textId="77777777" w:rsidR="001C6597" w:rsidRPr="00FE109C" w:rsidRDefault="001C6597" w:rsidP="00444890">
            <w:pPr>
              <w:jc w:val="center"/>
              <w:rPr>
                <w:sz w:val="18"/>
                <w:szCs w:val="18"/>
              </w:rPr>
            </w:pPr>
            <w:r w:rsidRPr="00FE109C">
              <w:rPr>
                <w:sz w:val="18"/>
                <w:szCs w:val="18"/>
              </w:rPr>
              <w:t>25</w:t>
            </w:r>
          </w:p>
        </w:tc>
        <w:tc>
          <w:tcPr>
            <w:tcW w:w="270" w:type="pct"/>
            <w:tcBorders>
              <w:top w:val="nil"/>
              <w:left w:val="nil"/>
              <w:bottom w:val="single" w:sz="8" w:space="0" w:color="000000"/>
              <w:right w:val="single" w:sz="8" w:space="0" w:color="000000"/>
            </w:tcBorders>
            <w:vAlign w:val="center"/>
            <w:hideMark/>
          </w:tcPr>
          <w:p w14:paraId="2AE1D105" w14:textId="77777777" w:rsidR="001C6597" w:rsidRPr="00FE109C" w:rsidRDefault="001C6597" w:rsidP="00444890">
            <w:pPr>
              <w:jc w:val="center"/>
              <w:rPr>
                <w:sz w:val="18"/>
                <w:szCs w:val="18"/>
              </w:rPr>
            </w:pPr>
            <w:r w:rsidRPr="00FE109C">
              <w:rPr>
                <w:sz w:val="18"/>
                <w:szCs w:val="18"/>
              </w:rPr>
              <w:t>465</w:t>
            </w:r>
          </w:p>
        </w:tc>
        <w:tc>
          <w:tcPr>
            <w:tcW w:w="270" w:type="pct"/>
            <w:tcBorders>
              <w:top w:val="nil"/>
              <w:left w:val="nil"/>
              <w:bottom w:val="single" w:sz="8" w:space="0" w:color="000000"/>
              <w:right w:val="single" w:sz="8" w:space="0" w:color="000000"/>
            </w:tcBorders>
            <w:vAlign w:val="center"/>
            <w:hideMark/>
          </w:tcPr>
          <w:p w14:paraId="341C8575" w14:textId="77777777" w:rsidR="001C6597" w:rsidRPr="00FE109C" w:rsidRDefault="001C6597" w:rsidP="00444890">
            <w:pPr>
              <w:jc w:val="center"/>
              <w:rPr>
                <w:sz w:val="18"/>
                <w:szCs w:val="18"/>
              </w:rPr>
            </w:pPr>
            <w:r w:rsidRPr="00FE109C">
              <w:rPr>
                <w:sz w:val="18"/>
                <w:szCs w:val="18"/>
              </w:rPr>
              <w:t>25</w:t>
            </w:r>
          </w:p>
        </w:tc>
        <w:tc>
          <w:tcPr>
            <w:tcW w:w="253" w:type="pct"/>
            <w:tcBorders>
              <w:top w:val="nil"/>
              <w:left w:val="nil"/>
              <w:bottom w:val="single" w:sz="8" w:space="0" w:color="000000"/>
              <w:right w:val="single" w:sz="8" w:space="0" w:color="000000"/>
            </w:tcBorders>
            <w:vAlign w:val="center"/>
            <w:hideMark/>
          </w:tcPr>
          <w:p w14:paraId="4538AEC6" w14:textId="77777777" w:rsidR="001C6597" w:rsidRPr="00FE109C" w:rsidRDefault="001C6597" w:rsidP="00444890">
            <w:pPr>
              <w:jc w:val="center"/>
              <w:rPr>
                <w:sz w:val="18"/>
                <w:szCs w:val="18"/>
              </w:rPr>
            </w:pPr>
            <w:r w:rsidRPr="00FE109C">
              <w:rPr>
                <w:sz w:val="18"/>
                <w:szCs w:val="18"/>
              </w:rPr>
              <w:t>20</w:t>
            </w:r>
          </w:p>
        </w:tc>
        <w:tc>
          <w:tcPr>
            <w:tcW w:w="268" w:type="pct"/>
            <w:tcBorders>
              <w:top w:val="nil"/>
              <w:left w:val="nil"/>
              <w:bottom w:val="single" w:sz="8" w:space="0" w:color="000000"/>
              <w:right w:val="single" w:sz="8" w:space="0" w:color="000000"/>
            </w:tcBorders>
            <w:vAlign w:val="center"/>
            <w:hideMark/>
          </w:tcPr>
          <w:p w14:paraId="2A95B088" w14:textId="77777777" w:rsidR="001C6597" w:rsidRPr="00FE109C" w:rsidRDefault="001C6597" w:rsidP="00444890">
            <w:pPr>
              <w:jc w:val="center"/>
              <w:rPr>
                <w:sz w:val="18"/>
                <w:szCs w:val="18"/>
              </w:rPr>
            </w:pPr>
            <w:r w:rsidRPr="00FE109C">
              <w:rPr>
                <w:sz w:val="18"/>
                <w:szCs w:val="18"/>
              </w:rPr>
              <w:t>27,5</w:t>
            </w:r>
          </w:p>
        </w:tc>
        <w:tc>
          <w:tcPr>
            <w:tcW w:w="253" w:type="pct"/>
            <w:tcBorders>
              <w:top w:val="nil"/>
              <w:left w:val="nil"/>
              <w:bottom w:val="single" w:sz="8" w:space="0" w:color="000000"/>
              <w:right w:val="single" w:sz="8" w:space="0" w:color="000000"/>
            </w:tcBorders>
            <w:vAlign w:val="center"/>
            <w:hideMark/>
          </w:tcPr>
          <w:p w14:paraId="4BA219A3" w14:textId="77777777" w:rsidR="001C6597" w:rsidRPr="00FE109C" w:rsidRDefault="001C6597" w:rsidP="00444890">
            <w:pPr>
              <w:jc w:val="center"/>
              <w:rPr>
                <w:sz w:val="18"/>
                <w:szCs w:val="18"/>
              </w:rPr>
            </w:pPr>
            <w:r w:rsidRPr="00FE109C">
              <w:rPr>
                <w:sz w:val="18"/>
                <w:szCs w:val="18"/>
              </w:rPr>
              <w:t>22,2</w:t>
            </w:r>
          </w:p>
        </w:tc>
        <w:tc>
          <w:tcPr>
            <w:tcW w:w="273" w:type="pct"/>
            <w:tcBorders>
              <w:top w:val="nil"/>
              <w:left w:val="nil"/>
              <w:bottom w:val="single" w:sz="8" w:space="0" w:color="000000"/>
              <w:right w:val="single" w:sz="8" w:space="0" w:color="000000"/>
            </w:tcBorders>
            <w:vAlign w:val="center"/>
            <w:hideMark/>
          </w:tcPr>
          <w:p w14:paraId="24BE5FF4" w14:textId="77777777" w:rsidR="001C6597" w:rsidRPr="00FE109C" w:rsidRDefault="001C6597" w:rsidP="00444890">
            <w:pPr>
              <w:jc w:val="center"/>
              <w:rPr>
                <w:b/>
                <w:bCs/>
                <w:sz w:val="18"/>
                <w:szCs w:val="18"/>
              </w:rPr>
            </w:pPr>
            <w:r w:rsidRPr="00FE109C">
              <w:rPr>
                <w:b/>
                <w:bCs/>
                <w:sz w:val="18"/>
                <w:szCs w:val="18"/>
              </w:rPr>
              <w:t>42,4</w:t>
            </w:r>
          </w:p>
        </w:tc>
        <w:tc>
          <w:tcPr>
            <w:tcW w:w="253" w:type="pct"/>
            <w:tcBorders>
              <w:top w:val="nil"/>
              <w:left w:val="nil"/>
              <w:bottom w:val="single" w:sz="8" w:space="0" w:color="000000"/>
              <w:right w:val="single" w:sz="8" w:space="0" w:color="000000"/>
            </w:tcBorders>
            <w:vAlign w:val="center"/>
            <w:hideMark/>
          </w:tcPr>
          <w:p w14:paraId="3673D009" w14:textId="77777777" w:rsidR="001C6597" w:rsidRPr="00FE109C" w:rsidRDefault="001C6597" w:rsidP="00444890">
            <w:pPr>
              <w:jc w:val="center"/>
              <w:rPr>
                <w:sz w:val="18"/>
                <w:szCs w:val="18"/>
              </w:rPr>
            </w:pPr>
            <w:r w:rsidRPr="00FE109C">
              <w:rPr>
                <w:sz w:val="18"/>
                <w:szCs w:val="18"/>
              </w:rPr>
              <w:t>14,2</w:t>
            </w:r>
          </w:p>
        </w:tc>
        <w:tc>
          <w:tcPr>
            <w:tcW w:w="253" w:type="pct"/>
            <w:tcBorders>
              <w:top w:val="nil"/>
              <w:left w:val="nil"/>
              <w:bottom w:val="single" w:sz="8" w:space="0" w:color="000000"/>
              <w:right w:val="single" w:sz="8" w:space="0" w:color="000000"/>
            </w:tcBorders>
            <w:vAlign w:val="center"/>
            <w:hideMark/>
          </w:tcPr>
          <w:p w14:paraId="1400AC2F" w14:textId="77777777" w:rsidR="001C6597" w:rsidRPr="00FE109C" w:rsidRDefault="001C6597" w:rsidP="00444890">
            <w:pPr>
              <w:jc w:val="center"/>
              <w:rPr>
                <w:sz w:val="18"/>
                <w:szCs w:val="18"/>
              </w:rPr>
            </w:pPr>
            <w:r w:rsidRPr="00FE109C">
              <w:rPr>
                <w:sz w:val="18"/>
                <w:szCs w:val="18"/>
              </w:rPr>
              <w:t>385</w:t>
            </w:r>
          </w:p>
        </w:tc>
        <w:tc>
          <w:tcPr>
            <w:tcW w:w="253" w:type="pct"/>
            <w:tcBorders>
              <w:top w:val="nil"/>
              <w:left w:val="nil"/>
              <w:bottom w:val="single" w:sz="8" w:space="0" w:color="000000"/>
              <w:right w:val="single" w:sz="8" w:space="0" w:color="000000"/>
            </w:tcBorders>
            <w:vAlign w:val="center"/>
            <w:hideMark/>
          </w:tcPr>
          <w:p w14:paraId="78DA426A" w14:textId="77777777" w:rsidR="001C6597" w:rsidRPr="00FE109C" w:rsidRDefault="001C6597" w:rsidP="00444890">
            <w:pPr>
              <w:jc w:val="center"/>
              <w:rPr>
                <w:sz w:val="18"/>
                <w:szCs w:val="18"/>
              </w:rPr>
            </w:pPr>
            <w:r w:rsidRPr="00FE109C">
              <w:rPr>
                <w:sz w:val="18"/>
                <w:szCs w:val="18"/>
              </w:rPr>
              <w:t>15,3</w:t>
            </w:r>
          </w:p>
        </w:tc>
        <w:tc>
          <w:tcPr>
            <w:tcW w:w="253" w:type="pct"/>
            <w:tcBorders>
              <w:top w:val="nil"/>
              <w:left w:val="nil"/>
              <w:bottom w:val="single" w:sz="8" w:space="0" w:color="000000"/>
              <w:right w:val="single" w:sz="8" w:space="0" w:color="000000"/>
            </w:tcBorders>
            <w:vAlign w:val="center"/>
            <w:hideMark/>
          </w:tcPr>
          <w:p w14:paraId="6832D750" w14:textId="77777777" w:rsidR="001C6597" w:rsidRPr="00FE109C" w:rsidRDefault="001C6597" w:rsidP="00444890">
            <w:pPr>
              <w:jc w:val="center"/>
              <w:rPr>
                <w:sz w:val="18"/>
                <w:szCs w:val="18"/>
              </w:rPr>
            </w:pPr>
            <w:r w:rsidRPr="00FE109C">
              <w:rPr>
                <w:sz w:val="18"/>
                <w:szCs w:val="18"/>
              </w:rPr>
              <w:t>6,7</w:t>
            </w:r>
          </w:p>
        </w:tc>
        <w:tc>
          <w:tcPr>
            <w:tcW w:w="269" w:type="pct"/>
            <w:tcBorders>
              <w:top w:val="nil"/>
              <w:left w:val="nil"/>
              <w:bottom w:val="single" w:sz="8" w:space="0" w:color="000000"/>
              <w:right w:val="single" w:sz="8" w:space="0" w:color="000000"/>
            </w:tcBorders>
            <w:vAlign w:val="center"/>
            <w:hideMark/>
          </w:tcPr>
          <w:p w14:paraId="017B0D2E" w14:textId="77777777" w:rsidR="001C6597" w:rsidRPr="00FE109C" w:rsidRDefault="001C6597" w:rsidP="00444890">
            <w:pPr>
              <w:jc w:val="center"/>
              <w:rPr>
                <w:sz w:val="18"/>
                <w:szCs w:val="18"/>
              </w:rPr>
            </w:pPr>
            <w:r w:rsidRPr="00FE109C">
              <w:rPr>
                <w:sz w:val="18"/>
                <w:szCs w:val="18"/>
              </w:rPr>
              <w:t>22,61</w:t>
            </w:r>
          </w:p>
        </w:tc>
        <w:tc>
          <w:tcPr>
            <w:tcW w:w="376" w:type="pct"/>
            <w:tcBorders>
              <w:top w:val="nil"/>
              <w:left w:val="nil"/>
              <w:bottom w:val="single" w:sz="8" w:space="0" w:color="000000"/>
              <w:right w:val="single" w:sz="8" w:space="0" w:color="000000"/>
            </w:tcBorders>
            <w:vAlign w:val="center"/>
            <w:hideMark/>
          </w:tcPr>
          <w:p w14:paraId="68B54D83" w14:textId="77777777" w:rsidR="001C6597" w:rsidRPr="00FE109C" w:rsidRDefault="001C6597" w:rsidP="00444890">
            <w:pPr>
              <w:jc w:val="center"/>
              <w:rPr>
                <w:sz w:val="18"/>
                <w:szCs w:val="18"/>
              </w:rPr>
            </w:pPr>
            <w:r w:rsidRPr="00FE109C">
              <w:rPr>
                <w:sz w:val="18"/>
                <w:szCs w:val="18"/>
              </w:rPr>
              <w:t>15,00</w:t>
            </w:r>
          </w:p>
        </w:tc>
      </w:tr>
      <w:tr w:rsidR="001C6597" w:rsidRPr="00FE109C" w14:paraId="58A1040D"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50778262" w14:textId="77777777" w:rsidR="001C6597" w:rsidRPr="00FE109C" w:rsidRDefault="001C6597" w:rsidP="00444890">
            <w:pPr>
              <w:jc w:val="center"/>
              <w:rPr>
                <w:sz w:val="18"/>
                <w:szCs w:val="18"/>
              </w:rPr>
            </w:pPr>
            <w:r w:rsidRPr="00FE109C">
              <w:rPr>
                <w:sz w:val="18"/>
                <w:szCs w:val="18"/>
              </w:rPr>
              <w:t xml:space="preserve">Азот </w:t>
            </w:r>
            <w:proofErr w:type="spellStart"/>
            <w:r w:rsidRPr="00FE109C">
              <w:rPr>
                <w:sz w:val="18"/>
                <w:szCs w:val="18"/>
              </w:rPr>
              <w:t>амонийный</w:t>
            </w:r>
            <w:proofErr w:type="spellEnd"/>
          </w:p>
        </w:tc>
        <w:tc>
          <w:tcPr>
            <w:tcW w:w="253" w:type="pct"/>
            <w:tcBorders>
              <w:top w:val="nil"/>
              <w:left w:val="nil"/>
              <w:bottom w:val="single" w:sz="8" w:space="0" w:color="000000"/>
              <w:right w:val="single" w:sz="8" w:space="0" w:color="000000"/>
            </w:tcBorders>
            <w:vAlign w:val="center"/>
            <w:hideMark/>
          </w:tcPr>
          <w:p w14:paraId="13D1C3D1" w14:textId="77777777" w:rsidR="001C6597" w:rsidRPr="00FE109C" w:rsidRDefault="001C6597" w:rsidP="00444890">
            <w:pPr>
              <w:jc w:val="center"/>
              <w:rPr>
                <w:sz w:val="18"/>
                <w:szCs w:val="18"/>
              </w:rPr>
            </w:pPr>
            <w:r w:rsidRPr="00FE109C">
              <w:rPr>
                <w:sz w:val="18"/>
                <w:szCs w:val="18"/>
              </w:rPr>
              <w:t>42,75</w:t>
            </w:r>
          </w:p>
        </w:tc>
        <w:tc>
          <w:tcPr>
            <w:tcW w:w="253" w:type="pct"/>
            <w:tcBorders>
              <w:top w:val="nil"/>
              <w:left w:val="nil"/>
              <w:bottom w:val="single" w:sz="8" w:space="0" w:color="000000"/>
              <w:right w:val="single" w:sz="8" w:space="0" w:color="000000"/>
            </w:tcBorders>
            <w:vAlign w:val="center"/>
            <w:hideMark/>
          </w:tcPr>
          <w:p w14:paraId="7151F713" w14:textId="77777777" w:rsidR="001C6597" w:rsidRPr="00FE109C" w:rsidRDefault="001C6597" w:rsidP="00444890">
            <w:pPr>
              <w:jc w:val="center"/>
              <w:rPr>
                <w:sz w:val="18"/>
                <w:szCs w:val="18"/>
              </w:rPr>
            </w:pPr>
            <w:r w:rsidRPr="00FE109C">
              <w:rPr>
                <w:sz w:val="18"/>
                <w:szCs w:val="18"/>
              </w:rPr>
              <w:t>0,819</w:t>
            </w:r>
          </w:p>
        </w:tc>
        <w:tc>
          <w:tcPr>
            <w:tcW w:w="253" w:type="pct"/>
            <w:tcBorders>
              <w:top w:val="nil"/>
              <w:left w:val="nil"/>
              <w:bottom w:val="single" w:sz="8" w:space="0" w:color="000000"/>
              <w:right w:val="single" w:sz="8" w:space="0" w:color="000000"/>
            </w:tcBorders>
            <w:vAlign w:val="center"/>
            <w:hideMark/>
          </w:tcPr>
          <w:p w14:paraId="70807F0C" w14:textId="77777777" w:rsidR="001C6597" w:rsidRPr="00FE109C" w:rsidRDefault="001C6597" w:rsidP="00444890">
            <w:pPr>
              <w:jc w:val="center"/>
              <w:rPr>
                <w:sz w:val="18"/>
                <w:szCs w:val="18"/>
              </w:rPr>
            </w:pPr>
            <w:r w:rsidRPr="00FE109C">
              <w:rPr>
                <w:sz w:val="18"/>
                <w:szCs w:val="18"/>
              </w:rPr>
              <w:t>0,819</w:t>
            </w:r>
          </w:p>
        </w:tc>
        <w:tc>
          <w:tcPr>
            <w:tcW w:w="253" w:type="pct"/>
            <w:tcBorders>
              <w:top w:val="nil"/>
              <w:left w:val="nil"/>
              <w:bottom w:val="single" w:sz="8" w:space="0" w:color="000000"/>
              <w:right w:val="single" w:sz="8" w:space="0" w:color="000000"/>
            </w:tcBorders>
            <w:vAlign w:val="center"/>
            <w:hideMark/>
          </w:tcPr>
          <w:p w14:paraId="0C96E5F9" w14:textId="77777777" w:rsidR="001C6597" w:rsidRPr="00FE109C" w:rsidRDefault="001C6597" w:rsidP="00444890">
            <w:pPr>
              <w:jc w:val="center"/>
              <w:rPr>
                <w:sz w:val="18"/>
                <w:szCs w:val="18"/>
              </w:rPr>
            </w:pPr>
            <w:r w:rsidRPr="00FE109C">
              <w:rPr>
                <w:sz w:val="18"/>
                <w:szCs w:val="18"/>
              </w:rPr>
              <w:t>1,092</w:t>
            </w:r>
          </w:p>
        </w:tc>
        <w:tc>
          <w:tcPr>
            <w:tcW w:w="295" w:type="pct"/>
            <w:tcBorders>
              <w:top w:val="nil"/>
              <w:left w:val="nil"/>
              <w:bottom w:val="single" w:sz="8" w:space="0" w:color="000000"/>
              <w:right w:val="single" w:sz="8" w:space="0" w:color="000000"/>
            </w:tcBorders>
            <w:vAlign w:val="center"/>
            <w:hideMark/>
          </w:tcPr>
          <w:p w14:paraId="1401499E" w14:textId="77777777" w:rsidR="001C6597" w:rsidRPr="00FE109C" w:rsidRDefault="001C6597" w:rsidP="00444890">
            <w:pPr>
              <w:jc w:val="center"/>
              <w:rPr>
                <w:sz w:val="18"/>
                <w:szCs w:val="18"/>
              </w:rPr>
            </w:pPr>
            <w:r w:rsidRPr="00FE109C">
              <w:rPr>
                <w:sz w:val="18"/>
                <w:szCs w:val="18"/>
              </w:rPr>
              <w:t>7,098</w:t>
            </w:r>
          </w:p>
        </w:tc>
        <w:tc>
          <w:tcPr>
            <w:tcW w:w="270" w:type="pct"/>
            <w:tcBorders>
              <w:top w:val="nil"/>
              <w:left w:val="nil"/>
              <w:bottom w:val="single" w:sz="8" w:space="0" w:color="000000"/>
              <w:right w:val="single" w:sz="8" w:space="0" w:color="000000"/>
            </w:tcBorders>
            <w:vAlign w:val="center"/>
            <w:hideMark/>
          </w:tcPr>
          <w:p w14:paraId="1071E2CE" w14:textId="77777777" w:rsidR="001C6597" w:rsidRPr="00FE109C" w:rsidRDefault="001C6597" w:rsidP="00444890">
            <w:pPr>
              <w:jc w:val="center"/>
              <w:rPr>
                <w:sz w:val="18"/>
                <w:szCs w:val="18"/>
              </w:rPr>
            </w:pPr>
            <w:r w:rsidRPr="00FE109C">
              <w:rPr>
                <w:sz w:val="18"/>
                <w:szCs w:val="18"/>
              </w:rPr>
              <w:t>37,65</w:t>
            </w:r>
          </w:p>
        </w:tc>
        <w:tc>
          <w:tcPr>
            <w:tcW w:w="270" w:type="pct"/>
            <w:tcBorders>
              <w:top w:val="nil"/>
              <w:left w:val="nil"/>
              <w:bottom w:val="single" w:sz="8" w:space="0" w:color="000000"/>
              <w:right w:val="single" w:sz="8" w:space="0" w:color="000000"/>
            </w:tcBorders>
            <w:vAlign w:val="center"/>
            <w:hideMark/>
          </w:tcPr>
          <w:p w14:paraId="7C16B959" w14:textId="77777777" w:rsidR="001C6597" w:rsidRPr="00FE109C" w:rsidRDefault="001C6597" w:rsidP="00444890">
            <w:pPr>
              <w:jc w:val="center"/>
              <w:rPr>
                <w:sz w:val="18"/>
                <w:szCs w:val="18"/>
              </w:rPr>
            </w:pPr>
            <w:r w:rsidRPr="00FE109C">
              <w:rPr>
                <w:sz w:val="18"/>
                <w:szCs w:val="18"/>
              </w:rPr>
              <w:t>8,97</w:t>
            </w:r>
          </w:p>
        </w:tc>
        <w:tc>
          <w:tcPr>
            <w:tcW w:w="253" w:type="pct"/>
            <w:tcBorders>
              <w:top w:val="nil"/>
              <w:left w:val="nil"/>
              <w:bottom w:val="single" w:sz="8" w:space="0" w:color="000000"/>
              <w:right w:val="single" w:sz="8" w:space="0" w:color="000000"/>
            </w:tcBorders>
            <w:vAlign w:val="center"/>
            <w:hideMark/>
          </w:tcPr>
          <w:p w14:paraId="0ED1743C" w14:textId="77777777" w:rsidR="001C6597" w:rsidRPr="00FE109C" w:rsidRDefault="001C6597" w:rsidP="00444890">
            <w:pPr>
              <w:jc w:val="center"/>
              <w:rPr>
                <w:b/>
                <w:bCs/>
                <w:sz w:val="18"/>
                <w:szCs w:val="18"/>
              </w:rPr>
            </w:pPr>
            <w:r w:rsidRPr="00FE109C">
              <w:rPr>
                <w:b/>
                <w:bCs/>
                <w:sz w:val="18"/>
                <w:szCs w:val="18"/>
              </w:rPr>
              <w:t>9,36</w:t>
            </w:r>
          </w:p>
        </w:tc>
        <w:tc>
          <w:tcPr>
            <w:tcW w:w="268" w:type="pct"/>
            <w:tcBorders>
              <w:top w:val="nil"/>
              <w:left w:val="nil"/>
              <w:bottom w:val="single" w:sz="8" w:space="0" w:color="000000"/>
              <w:right w:val="single" w:sz="8" w:space="0" w:color="000000"/>
            </w:tcBorders>
            <w:vAlign w:val="center"/>
            <w:hideMark/>
          </w:tcPr>
          <w:p w14:paraId="1464E0AA" w14:textId="77777777" w:rsidR="001C6597" w:rsidRPr="00FE109C" w:rsidRDefault="001C6597" w:rsidP="00444890">
            <w:pPr>
              <w:jc w:val="center"/>
              <w:rPr>
                <w:sz w:val="18"/>
                <w:szCs w:val="18"/>
              </w:rPr>
            </w:pPr>
            <w:r w:rsidRPr="00FE109C">
              <w:rPr>
                <w:sz w:val="18"/>
                <w:szCs w:val="18"/>
              </w:rPr>
              <w:t>9</w:t>
            </w:r>
          </w:p>
        </w:tc>
        <w:tc>
          <w:tcPr>
            <w:tcW w:w="253" w:type="pct"/>
            <w:tcBorders>
              <w:top w:val="nil"/>
              <w:left w:val="nil"/>
              <w:bottom w:val="single" w:sz="8" w:space="0" w:color="000000"/>
              <w:right w:val="single" w:sz="8" w:space="0" w:color="000000"/>
            </w:tcBorders>
            <w:vAlign w:val="center"/>
            <w:hideMark/>
          </w:tcPr>
          <w:p w14:paraId="7D0B9C71" w14:textId="77777777" w:rsidR="001C6597" w:rsidRPr="00FE109C" w:rsidRDefault="001C6597" w:rsidP="00444890">
            <w:pPr>
              <w:jc w:val="center"/>
              <w:rPr>
                <w:sz w:val="18"/>
                <w:szCs w:val="18"/>
              </w:rPr>
            </w:pPr>
            <w:r w:rsidRPr="00FE109C">
              <w:rPr>
                <w:sz w:val="18"/>
                <w:szCs w:val="18"/>
              </w:rPr>
              <w:t>8,19</w:t>
            </w:r>
          </w:p>
        </w:tc>
        <w:tc>
          <w:tcPr>
            <w:tcW w:w="273" w:type="pct"/>
            <w:tcBorders>
              <w:top w:val="nil"/>
              <w:left w:val="nil"/>
              <w:bottom w:val="single" w:sz="8" w:space="0" w:color="000000"/>
              <w:right w:val="single" w:sz="8" w:space="0" w:color="000000"/>
            </w:tcBorders>
            <w:vAlign w:val="center"/>
            <w:hideMark/>
          </w:tcPr>
          <w:p w14:paraId="417D8E37" w14:textId="77777777" w:rsidR="001C6597" w:rsidRPr="00FE109C" w:rsidRDefault="001C6597" w:rsidP="00444890">
            <w:pPr>
              <w:jc w:val="center"/>
              <w:rPr>
                <w:sz w:val="18"/>
                <w:szCs w:val="18"/>
              </w:rPr>
            </w:pPr>
            <w:r w:rsidRPr="00FE109C">
              <w:rPr>
                <w:sz w:val="18"/>
                <w:szCs w:val="18"/>
              </w:rPr>
              <w:t>9,36</w:t>
            </w:r>
          </w:p>
        </w:tc>
        <w:tc>
          <w:tcPr>
            <w:tcW w:w="253" w:type="pct"/>
            <w:tcBorders>
              <w:top w:val="nil"/>
              <w:left w:val="nil"/>
              <w:bottom w:val="single" w:sz="8" w:space="0" w:color="000000"/>
              <w:right w:val="single" w:sz="8" w:space="0" w:color="000000"/>
            </w:tcBorders>
            <w:vAlign w:val="center"/>
            <w:hideMark/>
          </w:tcPr>
          <w:p w14:paraId="08C5B4DE" w14:textId="77777777" w:rsidR="001C6597" w:rsidRPr="00FE109C" w:rsidRDefault="001C6597" w:rsidP="00444890">
            <w:pPr>
              <w:jc w:val="center"/>
              <w:rPr>
                <w:sz w:val="18"/>
                <w:szCs w:val="18"/>
              </w:rPr>
            </w:pPr>
            <w:r w:rsidRPr="00FE109C">
              <w:rPr>
                <w:sz w:val="18"/>
                <w:szCs w:val="18"/>
              </w:rPr>
              <w:t>3,822</w:t>
            </w:r>
          </w:p>
        </w:tc>
        <w:tc>
          <w:tcPr>
            <w:tcW w:w="253" w:type="pct"/>
            <w:tcBorders>
              <w:top w:val="nil"/>
              <w:left w:val="nil"/>
              <w:bottom w:val="single" w:sz="8" w:space="0" w:color="000000"/>
              <w:right w:val="single" w:sz="8" w:space="0" w:color="000000"/>
            </w:tcBorders>
            <w:vAlign w:val="center"/>
            <w:hideMark/>
          </w:tcPr>
          <w:p w14:paraId="23B856CE" w14:textId="77777777" w:rsidR="001C6597" w:rsidRPr="00FE109C" w:rsidRDefault="001C6597" w:rsidP="00444890">
            <w:pPr>
              <w:jc w:val="center"/>
              <w:rPr>
                <w:sz w:val="18"/>
                <w:szCs w:val="18"/>
              </w:rPr>
            </w:pPr>
            <w:r w:rsidRPr="00FE109C">
              <w:rPr>
                <w:sz w:val="18"/>
                <w:szCs w:val="18"/>
              </w:rPr>
              <w:t>34,96</w:t>
            </w:r>
          </w:p>
        </w:tc>
        <w:tc>
          <w:tcPr>
            <w:tcW w:w="253" w:type="pct"/>
            <w:tcBorders>
              <w:top w:val="nil"/>
              <w:left w:val="nil"/>
              <w:bottom w:val="single" w:sz="8" w:space="0" w:color="000000"/>
              <w:right w:val="single" w:sz="8" w:space="0" w:color="000000"/>
            </w:tcBorders>
            <w:vAlign w:val="center"/>
            <w:hideMark/>
          </w:tcPr>
          <w:p w14:paraId="71E6F27A" w14:textId="77777777" w:rsidR="001C6597" w:rsidRPr="00FE109C" w:rsidRDefault="001C6597" w:rsidP="00444890">
            <w:pPr>
              <w:jc w:val="center"/>
              <w:rPr>
                <w:sz w:val="18"/>
                <w:szCs w:val="18"/>
              </w:rPr>
            </w:pPr>
            <w:r w:rsidRPr="00FE109C">
              <w:rPr>
                <w:sz w:val="18"/>
                <w:szCs w:val="18"/>
              </w:rPr>
              <w:t>3,02</w:t>
            </w:r>
          </w:p>
        </w:tc>
        <w:tc>
          <w:tcPr>
            <w:tcW w:w="253" w:type="pct"/>
            <w:tcBorders>
              <w:top w:val="nil"/>
              <w:left w:val="nil"/>
              <w:bottom w:val="single" w:sz="8" w:space="0" w:color="000000"/>
              <w:right w:val="single" w:sz="8" w:space="0" w:color="000000"/>
            </w:tcBorders>
            <w:vAlign w:val="center"/>
            <w:hideMark/>
          </w:tcPr>
          <w:p w14:paraId="43F123C3" w14:textId="77777777" w:rsidR="001C6597" w:rsidRPr="00FE109C" w:rsidRDefault="001C6597" w:rsidP="00444890">
            <w:pPr>
              <w:jc w:val="center"/>
              <w:rPr>
                <w:sz w:val="18"/>
                <w:szCs w:val="18"/>
              </w:rPr>
            </w:pPr>
            <w:r w:rsidRPr="00FE109C">
              <w:rPr>
                <w:sz w:val="18"/>
                <w:szCs w:val="18"/>
              </w:rPr>
              <w:t>3,72</w:t>
            </w:r>
          </w:p>
        </w:tc>
        <w:tc>
          <w:tcPr>
            <w:tcW w:w="269" w:type="pct"/>
            <w:tcBorders>
              <w:top w:val="nil"/>
              <w:left w:val="nil"/>
              <w:bottom w:val="single" w:sz="8" w:space="0" w:color="000000"/>
              <w:right w:val="single" w:sz="8" w:space="0" w:color="000000"/>
            </w:tcBorders>
            <w:vAlign w:val="center"/>
            <w:hideMark/>
          </w:tcPr>
          <w:p w14:paraId="14F5C9FB" w14:textId="77777777" w:rsidR="001C6597" w:rsidRPr="00FE109C" w:rsidRDefault="001C6597" w:rsidP="00444890">
            <w:pPr>
              <w:jc w:val="center"/>
              <w:rPr>
                <w:sz w:val="18"/>
                <w:szCs w:val="18"/>
              </w:rPr>
            </w:pPr>
            <w:r w:rsidRPr="00FE109C">
              <w:rPr>
                <w:sz w:val="18"/>
                <w:szCs w:val="18"/>
              </w:rPr>
              <w:t>5,44</w:t>
            </w:r>
          </w:p>
        </w:tc>
        <w:tc>
          <w:tcPr>
            <w:tcW w:w="376" w:type="pct"/>
            <w:tcBorders>
              <w:top w:val="nil"/>
              <w:left w:val="nil"/>
              <w:bottom w:val="single" w:sz="8" w:space="0" w:color="000000"/>
              <w:right w:val="single" w:sz="8" w:space="0" w:color="000000"/>
            </w:tcBorders>
            <w:vAlign w:val="center"/>
            <w:hideMark/>
          </w:tcPr>
          <w:p w14:paraId="3452695E" w14:textId="77777777" w:rsidR="001C6597" w:rsidRPr="00FE109C" w:rsidRDefault="001C6597" w:rsidP="00444890">
            <w:pPr>
              <w:jc w:val="center"/>
              <w:rPr>
                <w:sz w:val="18"/>
                <w:szCs w:val="18"/>
              </w:rPr>
            </w:pPr>
            <w:r w:rsidRPr="00FE109C">
              <w:rPr>
                <w:sz w:val="18"/>
                <w:szCs w:val="18"/>
              </w:rPr>
              <w:t>0,50</w:t>
            </w:r>
          </w:p>
        </w:tc>
      </w:tr>
      <w:tr w:rsidR="001C6597" w:rsidRPr="00FE109C" w14:paraId="3783303E"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34255CD0" w14:textId="77777777" w:rsidR="001C6597" w:rsidRPr="00FE109C" w:rsidRDefault="001C6597" w:rsidP="00444890">
            <w:pPr>
              <w:jc w:val="center"/>
              <w:rPr>
                <w:sz w:val="18"/>
                <w:szCs w:val="18"/>
              </w:rPr>
            </w:pPr>
            <w:r w:rsidRPr="00FE109C">
              <w:rPr>
                <w:sz w:val="18"/>
                <w:szCs w:val="18"/>
              </w:rPr>
              <w:t>Азот нитритов</w:t>
            </w:r>
          </w:p>
        </w:tc>
        <w:tc>
          <w:tcPr>
            <w:tcW w:w="253" w:type="pct"/>
            <w:tcBorders>
              <w:top w:val="nil"/>
              <w:left w:val="nil"/>
              <w:bottom w:val="single" w:sz="8" w:space="0" w:color="000000"/>
              <w:right w:val="single" w:sz="8" w:space="0" w:color="000000"/>
            </w:tcBorders>
            <w:vAlign w:val="center"/>
            <w:hideMark/>
          </w:tcPr>
          <w:p w14:paraId="1866553B" w14:textId="77777777" w:rsidR="001C6597" w:rsidRPr="00FE109C" w:rsidRDefault="001C6597" w:rsidP="00444890">
            <w:pPr>
              <w:jc w:val="center"/>
              <w:rPr>
                <w:sz w:val="18"/>
                <w:szCs w:val="18"/>
              </w:rPr>
            </w:pPr>
            <w:r w:rsidRPr="00FE109C">
              <w:rPr>
                <w:sz w:val="18"/>
                <w:szCs w:val="18"/>
              </w:rPr>
              <w:t>0,022</w:t>
            </w:r>
          </w:p>
        </w:tc>
        <w:tc>
          <w:tcPr>
            <w:tcW w:w="253" w:type="pct"/>
            <w:tcBorders>
              <w:top w:val="nil"/>
              <w:left w:val="nil"/>
              <w:bottom w:val="single" w:sz="8" w:space="0" w:color="000000"/>
              <w:right w:val="single" w:sz="8" w:space="0" w:color="000000"/>
            </w:tcBorders>
            <w:vAlign w:val="center"/>
            <w:hideMark/>
          </w:tcPr>
          <w:p w14:paraId="28E07EB8" w14:textId="77777777" w:rsidR="001C6597" w:rsidRPr="00FE109C" w:rsidRDefault="001C6597" w:rsidP="00444890">
            <w:pPr>
              <w:jc w:val="center"/>
              <w:rPr>
                <w:sz w:val="18"/>
                <w:szCs w:val="18"/>
              </w:rPr>
            </w:pPr>
            <w:r w:rsidRPr="00FE109C">
              <w:rPr>
                <w:sz w:val="18"/>
                <w:szCs w:val="18"/>
              </w:rPr>
              <w:t>0,023</w:t>
            </w:r>
          </w:p>
        </w:tc>
        <w:tc>
          <w:tcPr>
            <w:tcW w:w="253" w:type="pct"/>
            <w:tcBorders>
              <w:top w:val="nil"/>
              <w:left w:val="nil"/>
              <w:bottom w:val="single" w:sz="8" w:space="0" w:color="000000"/>
              <w:right w:val="single" w:sz="8" w:space="0" w:color="000000"/>
            </w:tcBorders>
            <w:vAlign w:val="center"/>
            <w:hideMark/>
          </w:tcPr>
          <w:p w14:paraId="476A1ADB" w14:textId="77777777" w:rsidR="001C6597" w:rsidRPr="00FE109C" w:rsidRDefault="001C6597" w:rsidP="00444890">
            <w:pPr>
              <w:jc w:val="center"/>
              <w:rPr>
                <w:sz w:val="18"/>
                <w:szCs w:val="18"/>
              </w:rPr>
            </w:pPr>
            <w:r w:rsidRPr="00FE109C">
              <w:rPr>
                <w:sz w:val="18"/>
                <w:szCs w:val="18"/>
              </w:rPr>
              <w:t>0,024</w:t>
            </w:r>
          </w:p>
        </w:tc>
        <w:tc>
          <w:tcPr>
            <w:tcW w:w="253" w:type="pct"/>
            <w:tcBorders>
              <w:top w:val="nil"/>
              <w:left w:val="nil"/>
              <w:bottom w:val="single" w:sz="8" w:space="0" w:color="000000"/>
              <w:right w:val="single" w:sz="8" w:space="0" w:color="000000"/>
            </w:tcBorders>
            <w:vAlign w:val="center"/>
            <w:hideMark/>
          </w:tcPr>
          <w:p w14:paraId="4C951E5F" w14:textId="77777777" w:rsidR="001C6597" w:rsidRPr="00FE109C" w:rsidRDefault="001C6597" w:rsidP="00444890">
            <w:pPr>
              <w:jc w:val="center"/>
              <w:rPr>
                <w:sz w:val="18"/>
                <w:szCs w:val="18"/>
              </w:rPr>
            </w:pPr>
            <w:r w:rsidRPr="00FE109C">
              <w:rPr>
                <w:sz w:val="18"/>
                <w:szCs w:val="18"/>
              </w:rPr>
              <w:t>0,024</w:t>
            </w:r>
          </w:p>
        </w:tc>
        <w:tc>
          <w:tcPr>
            <w:tcW w:w="295" w:type="pct"/>
            <w:tcBorders>
              <w:top w:val="nil"/>
              <w:left w:val="nil"/>
              <w:bottom w:val="single" w:sz="8" w:space="0" w:color="000000"/>
              <w:right w:val="single" w:sz="8" w:space="0" w:color="000000"/>
            </w:tcBorders>
            <w:vAlign w:val="center"/>
            <w:hideMark/>
          </w:tcPr>
          <w:p w14:paraId="0FBB020C" w14:textId="77777777" w:rsidR="001C6597" w:rsidRPr="00FE109C" w:rsidRDefault="001C6597" w:rsidP="00444890">
            <w:pPr>
              <w:jc w:val="center"/>
              <w:rPr>
                <w:b/>
                <w:bCs/>
                <w:sz w:val="18"/>
                <w:szCs w:val="18"/>
              </w:rPr>
            </w:pPr>
            <w:r w:rsidRPr="00FE109C">
              <w:rPr>
                <w:b/>
                <w:bCs/>
                <w:sz w:val="18"/>
                <w:szCs w:val="18"/>
              </w:rPr>
              <w:t>0,027</w:t>
            </w:r>
          </w:p>
        </w:tc>
        <w:tc>
          <w:tcPr>
            <w:tcW w:w="270" w:type="pct"/>
            <w:tcBorders>
              <w:top w:val="nil"/>
              <w:left w:val="nil"/>
              <w:bottom w:val="single" w:sz="8" w:space="0" w:color="000000"/>
              <w:right w:val="single" w:sz="8" w:space="0" w:color="000000"/>
            </w:tcBorders>
            <w:vAlign w:val="center"/>
            <w:hideMark/>
          </w:tcPr>
          <w:p w14:paraId="144A508B" w14:textId="77777777" w:rsidR="001C6597" w:rsidRPr="00FE109C" w:rsidRDefault="001C6597" w:rsidP="00444890">
            <w:pPr>
              <w:jc w:val="center"/>
              <w:rPr>
                <w:sz w:val="18"/>
                <w:szCs w:val="18"/>
              </w:rPr>
            </w:pPr>
            <w:r w:rsidRPr="00FE109C">
              <w:rPr>
                <w:sz w:val="18"/>
                <w:szCs w:val="18"/>
              </w:rPr>
              <w:t>0,018</w:t>
            </w:r>
          </w:p>
        </w:tc>
        <w:tc>
          <w:tcPr>
            <w:tcW w:w="270" w:type="pct"/>
            <w:tcBorders>
              <w:top w:val="nil"/>
              <w:left w:val="nil"/>
              <w:bottom w:val="single" w:sz="8" w:space="0" w:color="000000"/>
              <w:right w:val="single" w:sz="8" w:space="0" w:color="000000"/>
            </w:tcBorders>
            <w:vAlign w:val="center"/>
            <w:hideMark/>
          </w:tcPr>
          <w:p w14:paraId="0200913B" w14:textId="77777777" w:rsidR="001C6597" w:rsidRPr="00FE109C" w:rsidRDefault="001C6597" w:rsidP="00444890">
            <w:pPr>
              <w:jc w:val="center"/>
              <w:rPr>
                <w:sz w:val="18"/>
                <w:szCs w:val="18"/>
              </w:rPr>
            </w:pPr>
            <w:r w:rsidRPr="00FE109C">
              <w:rPr>
                <w:sz w:val="18"/>
                <w:szCs w:val="18"/>
              </w:rPr>
              <w:t>0,018</w:t>
            </w:r>
          </w:p>
        </w:tc>
        <w:tc>
          <w:tcPr>
            <w:tcW w:w="253" w:type="pct"/>
            <w:tcBorders>
              <w:top w:val="nil"/>
              <w:left w:val="nil"/>
              <w:bottom w:val="single" w:sz="8" w:space="0" w:color="000000"/>
              <w:right w:val="single" w:sz="8" w:space="0" w:color="000000"/>
            </w:tcBorders>
            <w:vAlign w:val="center"/>
            <w:hideMark/>
          </w:tcPr>
          <w:p w14:paraId="6AD048C4" w14:textId="77777777" w:rsidR="001C6597" w:rsidRPr="00FE109C" w:rsidRDefault="001C6597" w:rsidP="00444890">
            <w:pPr>
              <w:jc w:val="center"/>
              <w:rPr>
                <w:sz w:val="18"/>
                <w:szCs w:val="18"/>
              </w:rPr>
            </w:pPr>
            <w:r w:rsidRPr="00FE109C">
              <w:rPr>
                <w:sz w:val="18"/>
                <w:szCs w:val="18"/>
              </w:rPr>
              <w:t>0,025</w:t>
            </w:r>
          </w:p>
        </w:tc>
        <w:tc>
          <w:tcPr>
            <w:tcW w:w="268" w:type="pct"/>
            <w:tcBorders>
              <w:top w:val="nil"/>
              <w:left w:val="nil"/>
              <w:bottom w:val="single" w:sz="8" w:space="0" w:color="000000"/>
              <w:right w:val="single" w:sz="8" w:space="0" w:color="000000"/>
            </w:tcBorders>
            <w:vAlign w:val="center"/>
            <w:hideMark/>
          </w:tcPr>
          <w:p w14:paraId="53847A38" w14:textId="77777777" w:rsidR="001C6597" w:rsidRPr="00FE109C" w:rsidRDefault="001C6597" w:rsidP="00444890">
            <w:pPr>
              <w:jc w:val="center"/>
              <w:rPr>
                <w:sz w:val="18"/>
                <w:szCs w:val="18"/>
              </w:rPr>
            </w:pPr>
            <w:r w:rsidRPr="00FE109C">
              <w:rPr>
                <w:sz w:val="18"/>
                <w:szCs w:val="18"/>
              </w:rPr>
              <w:t>0,025</w:t>
            </w:r>
          </w:p>
        </w:tc>
        <w:tc>
          <w:tcPr>
            <w:tcW w:w="253" w:type="pct"/>
            <w:tcBorders>
              <w:top w:val="nil"/>
              <w:left w:val="nil"/>
              <w:bottom w:val="single" w:sz="8" w:space="0" w:color="000000"/>
              <w:right w:val="single" w:sz="8" w:space="0" w:color="000000"/>
            </w:tcBorders>
            <w:vAlign w:val="center"/>
            <w:hideMark/>
          </w:tcPr>
          <w:p w14:paraId="1C51A038" w14:textId="77777777" w:rsidR="001C6597" w:rsidRPr="00FE109C" w:rsidRDefault="001C6597" w:rsidP="00444890">
            <w:pPr>
              <w:jc w:val="center"/>
              <w:rPr>
                <w:sz w:val="18"/>
                <w:szCs w:val="18"/>
              </w:rPr>
            </w:pPr>
            <w:r w:rsidRPr="00FE109C">
              <w:rPr>
                <w:sz w:val="18"/>
                <w:szCs w:val="18"/>
              </w:rPr>
              <w:t>0,024</w:t>
            </w:r>
          </w:p>
        </w:tc>
        <w:tc>
          <w:tcPr>
            <w:tcW w:w="273" w:type="pct"/>
            <w:tcBorders>
              <w:top w:val="nil"/>
              <w:left w:val="nil"/>
              <w:bottom w:val="single" w:sz="8" w:space="0" w:color="000000"/>
              <w:right w:val="single" w:sz="8" w:space="0" w:color="000000"/>
            </w:tcBorders>
            <w:vAlign w:val="center"/>
            <w:hideMark/>
          </w:tcPr>
          <w:p w14:paraId="027C5113" w14:textId="77777777" w:rsidR="001C6597" w:rsidRPr="00FE109C" w:rsidRDefault="001C6597" w:rsidP="00444890">
            <w:pPr>
              <w:jc w:val="center"/>
              <w:rPr>
                <w:sz w:val="18"/>
                <w:szCs w:val="18"/>
              </w:rPr>
            </w:pPr>
            <w:r w:rsidRPr="00FE109C">
              <w:rPr>
                <w:sz w:val="18"/>
                <w:szCs w:val="18"/>
              </w:rPr>
              <w:t>0,024</w:t>
            </w:r>
          </w:p>
        </w:tc>
        <w:tc>
          <w:tcPr>
            <w:tcW w:w="253" w:type="pct"/>
            <w:tcBorders>
              <w:top w:val="nil"/>
              <w:left w:val="nil"/>
              <w:bottom w:val="single" w:sz="8" w:space="0" w:color="000000"/>
              <w:right w:val="single" w:sz="8" w:space="0" w:color="000000"/>
            </w:tcBorders>
            <w:vAlign w:val="center"/>
            <w:hideMark/>
          </w:tcPr>
          <w:p w14:paraId="763EF960" w14:textId="77777777" w:rsidR="001C6597" w:rsidRPr="00FE109C" w:rsidRDefault="001C6597" w:rsidP="00444890">
            <w:pPr>
              <w:jc w:val="center"/>
              <w:rPr>
                <w:sz w:val="18"/>
                <w:szCs w:val="18"/>
              </w:rPr>
            </w:pPr>
            <w:r w:rsidRPr="00FE109C">
              <w:rPr>
                <w:sz w:val="18"/>
                <w:szCs w:val="18"/>
              </w:rPr>
              <w:t>0,024</w:t>
            </w:r>
          </w:p>
        </w:tc>
        <w:tc>
          <w:tcPr>
            <w:tcW w:w="253" w:type="pct"/>
            <w:tcBorders>
              <w:top w:val="nil"/>
              <w:left w:val="nil"/>
              <w:bottom w:val="single" w:sz="8" w:space="0" w:color="000000"/>
              <w:right w:val="single" w:sz="8" w:space="0" w:color="000000"/>
            </w:tcBorders>
            <w:vAlign w:val="center"/>
            <w:hideMark/>
          </w:tcPr>
          <w:p w14:paraId="68F1CFE9" w14:textId="77777777" w:rsidR="001C6597" w:rsidRPr="00FE109C" w:rsidRDefault="001C6597" w:rsidP="00444890">
            <w:pPr>
              <w:jc w:val="center"/>
              <w:rPr>
                <w:sz w:val="18"/>
                <w:szCs w:val="18"/>
              </w:rPr>
            </w:pPr>
            <w:r w:rsidRPr="00FE109C">
              <w:rPr>
                <w:sz w:val="18"/>
                <w:szCs w:val="18"/>
              </w:rPr>
              <w:t>0,032</w:t>
            </w:r>
          </w:p>
        </w:tc>
        <w:tc>
          <w:tcPr>
            <w:tcW w:w="253" w:type="pct"/>
            <w:tcBorders>
              <w:top w:val="nil"/>
              <w:left w:val="nil"/>
              <w:bottom w:val="single" w:sz="8" w:space="0" w:color="000000"/>
              <w:right w:val="single" w:sz="8" w:space="0" w:color="000000"/>
            </w:tcBorders>
            <w:vAlign w:val="center"/>
            <w:hideMark/>
          </w:tcPr>
          <w:p w14:paraId="1FC20E1D" w14:textId="77777777" w:rsidR="001C6597" w:rsidRPr="00FE109C" w:rsidRDefault="001C6597" w:rsidP="00444890">
            <w:pPr>
              <w:jc w:val="center"/>
              <w:rPr>
                <w:sz w:val="18"/>
                <w:szCs w:val="18"/>
              </w:rPr>
            </w:pPr>
            <w:r w:rsidRPr="00FE109C">
              <w:rPr>
                <w:sz w:val="18"/>
                <w:szCs w:val="18"/>
              </w:rPr>
              <w:t>0,021</w:t>
            </w:r>
          </w:p>
        </w:tc>
        <w:tc>
          <w:tcPr>
            <w:tcW w:w="253" w:type="pct"/>
            <w:tcBorders>
              <w:top w:val="nil"/>
              <w:left w:val="nil"/>
              <w:bottom w:val="single" w:sz="8" w:space="0" w:color="000000"/>
              <w:right w:val="single" w:sz="8" w:space="0" w:color="000000"/>
            </w:tcBorders>
            <w:vAlign w:val="center"/>
            <w:hideMark/>
          </w:tcPr>
          <w:p w14:paraId="72A43AA9" w14:textId="77777777" w:rsidR="001C6597" w:rsidRPr="00FE109C" w:rsidRDefault="001C6597" w:rsidP="00444890">
            <w:pPr>
              <w:jc w:val="center"/>
              <w:rPr>
                <w:sz w:val="18"/>
                <w:szCs w:val="18"/>
              </w:rPr>
            </w:pPr>
            <w:r w:rsidRPr="00FE109C">
              <w:rPr>
                <w:sz w:val="18"/>
                <w:szCs w:val="18"/>
              </w:rPr>
              <w:t>0,021</w:t>
            </w:r>
          </w:p>
        </w:tc>
        <w:tc>
          <w:tcPr>
            <w:tcW w:w="269" w:type="pct"/>
            <w:tcBorders>
              <w:top w:val="nil"/>
              <w:left w:val="nil"/>
              <w:bottom w:val="single" w:sz="8" w:space="0" w:color="000000"/>
              <w:right w:val="single" w:sz="8" w:space="0" w:color="000000"/>
            </w:tcBorders>
            <w:vAlign w:val="center"/>
            <w:hideMark/>
          </w:tcPr>
          <w:p w14:paraId="216B5437" w14:textId="77777777" w:rsidR="001C6597" w:rsidRPr="00FE109C" w:rsidRDefault="001C6597" w:rsidP="00444890">
            <w:pPr>
              <w:jc w:val="center"/>
              <w:rPr>
                <w:sz w:val="18"/>
                <w:szCs w:val="18"/>
              </w:rPr>
            </w:pPr>
            <w:r w:rsidRPr="00FE109C">
              <w:rPr>
                <w:sz w:val="18"/>
                <w:szCs w:val="18"/>
              </w:rPr>
              <w:t>0,023</w:t>
            </w:r>
          </w:p>
        </w:tc>
        <w:tc>
          <w:tcPr>
            <w:tcW w:w="376" w:type="pct"/>
            <w:tcBorders>
              <w:top w:val="nil"/>
              <w:left w:val="nil"/>
              <w:bottom w:val="single" w:sz="8" w:space="0" w:color="000000"/>
              <w:right w:val="single" w:sz="8" w:space="0" w:color="000000"/>
            </w:tcBorders>
            <w:vAlign w:val="center"/>
            <w:hideMark/>
          </w:tcPr>
          <w:p w14:paraId="2D8A8E55" w14:textId="77777777" w:rsidR="001C6597" w:rsidRPr="00FE109C" w:rsidRDefault="001C6597" w:rsidP="00444890">
            <w:pPr>
              <w:jc w:val="center"/>
              <w:rPr>
                <w:sz w:val="18"/>
                <w:szCs w:val="18"/>
              </w:rPr>
            </w:pPr>
            <w:r w:rsidRPr="00FE109C">
              <w:rPr>
                <w:sz w:val="18"/>
                <w:szCs w:val="18"/>
              </w:rPr>
              <w:t>0,08</w:t>
            </w:r>
          </w:p>
        </w:tc>
      </w:tr>
      <w:tr w:rsidR="001C6597" w:rsidRPr="00FE109C" w14:paraId="415EC012"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3EDE7A70" w14:textId="77777777" w:rsidR="001C6597" w:rsidRPr="00FE109C" w:rsidRDefault="001C6597" w:rsidP="00444890">
            <w:pPr>
              <w:jc w:val="center"/>
              <w:rPr>
                <w:sz w:val="18"/>
                <w:szCs w:val="18"/>
              </w:rPr>
            </w:pPr>
            <w:r w:rsidRPr="00FE109C">
              <w:rPr>
                <w:sz w:val="18"/>
                <w:szCs w:val="18"/>
              </w:rPr>
              <w:t>Азот нитратов</w:t>
            </w:r>
          </w:p>
        </w:tc>
        <w:tc>
          <w:tcPr>
            <w:tcW w:w="253" w:type="pct"/>
            <w:tcBorders>
              <w:top w:val="nil"/>
              <w:left w:val="nil"/>
              <w:bottom w:val="single" w:sz="8" w:space="0" w:color="000000"/>
              <w:right w:val="single" w:sz="8" w:space="0" w:color="000000"/>
            </w:tcBorders>
            <w:vAlign w:val="center"/>
            <w:hideMark/>
          </w:tcPr>
          <w:p w14:paraId="780BF233" w14:textId="77777777" w:rsidR="001C6597" w:rsidRPr="00FE109C" w:rsidRDefault="001C6597" w:rsidP="00444890">
            <w:pPr>
              <w:jc w:val="center"/>
              <w:rPr>
                <w:sz w:val="18"/>
                <w:szCs w:val="18"/>
              </w:rPr>
            </w:pPr>
            <w:r w:rsidRPr="00FE109C">
              <w:rPr>
                <w:sz w:val="18"/>
                <w:szCs w:val="18"/>
              </w:rPr>
              <w:t>1,23</w:t>
            </w:r>
          </w:p>
        </w:tc>
        <w:tc>
          <w:tcPr>
            <w:tcW w:w="253" w:type="pct"/>
            <w:tcBorders>
              <w:top w:val="nil"/>
              <w:left w:val="nil"/>
              <w:bottom w:val="single" w:sz="8" w:space="0" w:color="000000"/>
              <w:right w:val="single" w:sz="8" w:space="0" w:color="000000"/>
            </w:tcBorders>
            <w:vAlign w:val="center"/>
            <w:hideMark/>
          </w:tcPr>
          <w:p w14:paraId="7D5794B8" w14:textId="77777777" w:rsidR="001C6597" w:rsidRPr="00FE109C" w:rsidRDefault="001C6597" w:rsidP="00444890">
            <w:pPr>
              <w:jc w:val="center"/>
              <w:rPr>
                <w:sz w:val="18"/>
                <w:szCs w:val="18"/>
              </w:rPr>
            </w:pPr>
            <w:r w:rsidRPr="00FE109C">
              <w:rPr>
                <w:sz w:val="18"/>
                <w:szCs w:val="18"/>
              </w:rPr>
              <w:t>3,22</w:t>
            </w:r>
          </w:p>
        </w:tc>
        <w:tc>
          <w:tcPr>
            <w:tcW w:w="253" w:type="pct"/>
            <w:tcBorders>
              <w:top w:val="nil"/>
              <w:left w:val="nil"/>
              <w:bottom w:val="single" w:sz="8" w:space="0" w:color="000000"/>
              <w:right w:val="single" w:sz="8" w:space="0" w:color="000000"/>
            </w:tcBorders>
            <w:vAlign w:val="center"/>
            <w:hideMark/>
          </w:tcPr>
          <w:p w14:paraId="23F16356" w14:textId="77777777" w:rsidR="001C6597" w:rsidRPr="00FE109C" w:rsidRDefault="001C6597" w:rsidP="00444890">
            <w:pPr>
              <w:jc w:val="center"/>
              <w:rPr>
                <w:sz w:val="18"/>
                <w:szCs w:val="18"/>
              </w:rPr>
            </w:pPr>
            <w:r w:rsidRPr="00FE109C">
              <w:rPr>
                <w:sz w:val="18"/>
                <w:szCs w:val="18"/>
              </w:rPr>
              <w:t>4,071</w:t>
            </w:r>
          </w:p>
        </w:tc>
        <w:tc>
          <w:tcPr>
            <w:tcW w:w="253" w:type="pct"/>
            <w:tcBorders>
              <w:top w:val="nil"/>
              <w:left w:val="nil"/>
              <w:bottom w:val="single" w:sz="8" w:space="0" w:color="000000"/>
              <w:right w:val="single" w:sz="8" w:space="0" w:color="000000"/>
            </w:tcBorders>
            <w:vAlign w:val="center"/>
            <w:hideMark/>
          </w:tcPr>
          <w:p w14:paraId="7E7CA3E5" w14:textId="77777777" w:rsidR="001C6597" w:rsidRPr="00FE109C" w:rsidRDefault="001C6597" w:rsidP="00444890">
            <w:pPr>
              <w:jc w:val="center"/>
              <w:rPr>
                <w:sz w:val="18"/>
                <w:szCs w:val="18"/>
              </w:rPr>
            </w:pPr>
            <w:r w:rsidRPr="00FE109C">
              <w:rPr>
                <w:sz w:val="18"/>
                <w:szCs w:val="18"/>
              </w:rPr>
              <w:t>4,094</w:t>
            </w:r>
          </w:p>
        </w:tc>
        <w:tc>
          <w:tcPr>
            <w:tcW w:w="295" w:type="pct"/>
            <w:tcBorders>
              <w:top w:val="nil"/>
              <w:left w:val="nil"/>
              <w:bottom w:val="single" w:sz="8" w:space="0" w:color="000000"/>
              <w:right w:val="single" w:sz="8" w:space="0" w:color="000000"/>
            </w:tcBorders>
            <w:vAlign w:val="center"/>
            <w:hideMark/>
          </w:tcPr>
          <w:p w14:paraId="0EA8773D" w14:textId="77777777" w:rsidR="001C6597" w:rsidRPr="00FE109C" w:rsidRDefault="001C6597" w:rsidP="00444890">
            <w:pPr>
              <w:jc w:val="center"/>
              <w:rPr>
                <w:sz w:val="18"/>
                <w:szCs w:val="18"/>
              </w:rPr>
            </w:pPr>
            <w:r w:rsidRPr="00FE109C">
              <w:rPr>
                <w:sz w:val="18"/>
                <w:szCs w:val="18"/>
              </w:rPr>
              <w:t>3,818</w:t>
            </w:r>
          </w:p>
        </w:tc>
        <w:tc>
          <w:tcPr>
            <w:tcW w:w="270" w:type="pct"/>
            <w:tcBorders>
              <w:top w:val="nil"/>
              <w:left w:val="nil"/>
              <w:bottom w:val="single" w:sz="8" w:space="0" w:color="000000"/>
              <w:right w:val="single" w:sz="8" w:space="0" w:color="000000"/>
            </w:tcBorders>
            <w:vAlign w:val="center"/>
            <w:hideMark/>
          </w:tcPr>
          <w:p w14:paraId="6FF31A20" w14:textId="77777777" w:rsidR="001C6597" w:rsidRPr="00FE109C" w:rsidRDefault="001C6597" w:rsidP="00444890">
            <w:pPr>
              <w:jc w:val="center"/>
              <w:rPr>
                <w:sz w:val="18"/>
                <w:szCs w:val="18"/>
              </w:rPr>
            </w:pPr>
            <w:r w:rsidRPr="00FE109C">
              <w:rPr>
                <w:sz w:val="18"/>
                <w:szCs w:val="18"/>
              </w:rPr>
              <w:t>1,74</w:t>
            </w:r>
          </w:p>
        </w:tc>
        <w:tc>
          <w:tcPr>
            <w:tcW w:w="270" w:type="pct"/>
            <w:tcBorders>
              <w:top w:val="nil"/>
              <w:left w:val="nil"/>
              <w:bottom w:val="single" w:sz="8" w:space="0" w:color="000000"/>
              <w:right w:val="single" w:sz="8" w:space="0" w:color="000000"/>
            </w:tcBorders>
            <w:vAlign w:val="center"/>
            <w:hideMark/>
          </w:tcPr>
          <w:p w14:paraId="5C3E3BF4" w14:textId="77777777" w:rsidR="001C6597" w:rsidRPr="00FE109C" w:rsidRDefault="001C6597" w:rsidP="00444890">
            <w:pPr>
              <w:jc w:val="center"/>
              <w:rPr>
                <w:b/>
                <w:bCs/>
                <w:sz w:val="18"/>
                <w:szCs w:val="18"/>
              </w:rPr>
            </w:pPr>
            <w:r w:rsidRPr="00FE109C">
              <w:rPr>
                <w:b/>
                <w:bCs/>
                <w:sz w:val="18"/>
                <w:szCs w:val="18"/>
              </w:rPr>
              <w:t>5,38</w:t>
            </w:r>
          </w:p>
        </w:tc>
        <w:tc>
          <w:tcPr>
            <w:tcW w:w="253" w:type="pct"/>
            <w:tcBorders>
              <w:top w:val="nil"/>
              <w:left w:val="nil"/>
              <w:bottom w:val="single" w:sz="8" w:space="0" w:color="000000"/>
              <w:right w:val="single" w:sz="8" w:space="0" w:color="000000"/>
            </w:tcBorders>
            <w:vAlign w:val="center"/>
            <w:hideMark/>
          </w:tcPr>
          <w:p w14:paraId="5A8EE312" w14:textId="77777777" w:rsidR="001C6597" w:rsidRPr="00FE109C" w:rsidRDefault="001C6597" w:rsidP="00444890">
            <w:pPr>
              <w:jc w:val="center"/>
              <w:rPr>
                <w:sz w:val="18"/>
                <w:szCs w:val="18"/>
              </w:rPr>
            </w:pPr>
            <w:r w:rsidRPr="00FE109C">
              <w:rPr>
                <w:sz w:val="18"/>
                <w:szCs w:val="18"/>
              </w:rPr>
              <w:t>2,806</w:t>
            </w:r>
          </w:p>
        </w:tc>
        <w:tc>
          <w:tcPr>
            <w:tcW w:w="268" w:type="pct"/>
            <w:tcBorders>
              <w:top w:val="nil"/>
              <w:left w:val="nil"/>
              <w:bottom w:val="single" w:sz="8" w:space="0" w:color="000000"/>
              <w:right w:val="single" w:sz="8" w:space="0" w:color="000000"/>
            </w:tcBorders>
            <w:vAlign w:val="center"/>
            <w:hideMark/>
          </w:tcPr>
          <w:p w14:paraId="36AA04CD" w14:textId="77777777" w:rsidR="001C6597" w:rsidRPr="00FE109C" w:rsidRDefault="001C6597" w:rsidP="00444890">
            <w:pPr>
              <w:jc w:val="center"/>
              <w:rPr>
                <w:sz w:val="18"/>
                <w:szCs w:val="18"/>
              </w:rPr>
            </w:pPr>
            <w:r w:rsidRPr="00FE109C">
              <w:rPr>
                <w:sz w:val="18"/>
                <w:szCs w:val="18"/>
              </w:rPr>
              <w:t>2,369</w:t>
            </w:r>
          </w:p>
        </w:tc>
        <w:tc>
          <w:tcPr>
            <w:tcW w:w="253" w:type="pct"/>
            <w:tcBorders>
              <w:top w:val="nil"/>
              <w:left w:val="nil"/>
              <w:bottom w:val="single" w:sz="8" w:space="0" w:color="000000"/>
              <w:right w:val="single" w:sz="8" w:space="0" w:color="000000"/>
            </w:tcBorders>
            <w:vAlign w:val="center"/>
            <w:hideMark/>
          </w:tcPr>
          <w:p w14:paraId="33870F74" w14:textId="77777777" w:rsidR="001C6597" w:rsidRPr="00FE109C" w:rsidRDefault="001C6597" w:rsidP="00444890">
            <w:pPr>
              <w:jc w:val="center"/>
              <w:rPr>
                <w:sz w:val="18"/>
                <w:szCs w:val="18"/>
              </w:rPr>
            </w:pPr>
            <w:r w:rsidRPr="00FE109C">
              <w:rPr>
                <w:sz w:val="18"/>
                <w:szCs w:val="18"/>
              </w:rPr>
              <w:t>2,415</w:t>
            </w:r>
          </w:p>
        </w:tc>
        <w:tc>
          <w:tcPr>
            <w:tcW w:w="273" w:type="pct"/>
            <w:tcBorders>
              <w:top w:val="nil"/>
              <w:left w:val="nil"/>
              <w:bottom w:val="single" w:sz="8" w:space="0" w:color="000000"/>
              <w:right w:val="single" w:sz="8" w:space="0" w:color="000000"/>
            </w:tcBorders>
            <w:vAlign w:val="center"/>
            <w:hideMark/>
          </w:tcPr>
          <w:p w14:paraId="5F68ACF4" w14:textId="77777777" w:rsidR="001C6597" w:rsidRPr="00FE109C" w:rsidRDefault="001C6597" w:rsidP="00444890">
            <w:pPr>
              <w:jc w:val="center"/>
              <w:rPr>
                <w:sz w:val="18"/>
                <w:szCs w:val="18"/>
              </w:rPr>
            </w:pPr>
            <w:r w:rsidRPr="00FE109C">
              <w:rPr>
                <w:sz w:val="18"/>
                <w:szCs w:val="18"/>
              </w:rPr>
              <w:t>1,518</w:t>
            </w:r>
          </w:p>
        </w:tc>
        <w:tc>
          <w:tcPr>
            <w:tcW w:w="253" w:type="pct"/>
            <w:tcBorders>
              <w:top w:val="nil"/>
              <w:left w:val="nil"/>
              <w:bottom w:val="single" w:sz="8" w:space="0" w:color="000000"/>
              <w:right w:val="single" w:sz="8" w:space="0" w:color="000000"/>
            </w:tcBorders>
            <w:vAlign w:val="center"/>
            <w:hideMark/>
          </w:tcPr>
          <w:p w14:paraId="4DC00859" w14:textId="77777777" w:rsidR="001C6597" w:rsidRPr="00FE109C" w:rsidRDefault="001C6597" w:rsidP="00444890">
            <w:pPr>
              <w:jc w:val="center"/>
              <w:rPr>
                <w:sz w:val="18"/>
                <w:szCs w:val="18"/>
              </w:rPr>
            </w:pPr>
            <w:r w:rsidRPr="00FE109C">
              <w:rPr>
                <w:sz w:val="18"/>
                <w:szCs w:val="18"/>
              </w:rPr>
              <w:t>1,265</w:t>
            </w:r>
          </w:p>
        </w:tc>
        <w:tc>
          <w:tcPr>
            <w:tcW w:w="253" w:type="pct"/>
            <w:tcBorders>
              <w:top w:val="nil"/>
              <w:left w:val="nil"/>
              <w:bottom w:val="single" w:sz="8" w:space="0" w:color="000000"/>
              <w:right w:val="single" w:sz="8" w:space="0" w:color="000000"/>
            </w:tcBorders>
            <w:vAlign w:val="center"/>
            <w:hideMark/>
          </w:tcPr>
          <w:p w14:paraId="5B0D13E6" w14:textId="77777777" w:rsidR="001C6597" w:rsidRPr="00FE109C" w:rsidRDefault="001C6597" w:rsidP="00444890">
            <w:pPr>
              <w:jc w:val="center"/>
              <w:rPr>
                <w:sz w:val="18"/>
                <w:szCs w:val="18"/>
              </w:rPr>
            </w:pPr>
            <w:r w:rsidRPr="00FE109C">
              <w:rPr>
                <w:sz w:val="18"/>
                <w:szCs w:val="18"/>
              </w:rPr>
              <w:t>2,54</w:t>
            </w:r>
          </w:p>
        </w:tc>
        <w:tc>
          <w:tcPr>
            <w:tcW w:w="253" w:type="pct"/>
            <w:tcBorders>
              <w:top w:val="nil"/>
              <w:left w:val="nil"/>
              <w:bottom w:val="single" w:sz="8" w:space="0" w:color="000000"/>
              <w:right w:val="single" w:sz="8" w:space="0" w:color="000000"/>
            </w:tcBorders>
            <w:vAlign w:val="center"/>
            <w:hideMark/>
          </w:tcPr>
          <w:p w14:paraId="1FC14908" w14:textId="77777777" w:rsidR="001C6597" w:rsidRPr="00FE109C" w:rsidRDefault="001C6597" w:rsidP="00444890">
            <w:pPr>
              <w:jc w:val="center"/>
              <w:rPr>
                <w:sz w:val="18"/>
                <w:szCs w:val="18"/>
              </w:rPr>
            </w:pPr>
            <w:r w:rsidRPr="00FE109C">
              <w:rPr>
                <w:sz w:val="18"/>
                <w:szCs w:val="18"/>
              </w:rPr>
              <w:t>1,256</w:t>
            </w:r>
          </w:p>
        </w:tc>
        <w:tc>
          <w:tcPr>
            <w:tcW w:w="253" w:type="pct"/>
            <w:tcBorders>
              <w:top w:val="nil"/>
              <w:left w:val="nil"/>
              <w:bottom w:val="single" w:sz="8" w:space="0" w:color="000000"/>
              <w:right w:val="single" w:sz="8" w:space="0" w:color="000000"/>
            </w:tcBorders>
            <w:vAlign w:val="center"/>
            <w:hideMark/>
          </w:tcPr>
          <w:p w14:paraId="551B6FA7" w14:textId="77777777" w:rsidR="001C6597" w:rsidRPr="00FE109C" w:rsidRDefault="001C6597" w:rsidP="00444890">
            <w:pPr>
              <w:jc w:val="center"/>
              <w:rPr>
                <w:sz w:val="18"/>
                <w:szCs w:val="18"/>
              </w:rPr>
            </w:pPr>
            <w:r w:rsidRPr="00FE109C">
              <w:rPr>
                <w:sz w:val="18"/>
                <w:szCs w:val="18"/>
              </w:rPr>
              <w:t>2,277</w:t>
            </w:r>
          </w:p>
        </w:tc>
        <w:tc>
          <w:tcPr>
            <w:tcW w:w="269" w:type="pct"/>
            <w:tcBorders>
              <w:top w:val="nil"/>
              <w:left w:val="nil"/>
              <w:bottom w:val="single" w:sz="8" w:space="0" w:color="000000"/>
              <w:right w:val="single" w:sz="8" w:space="0" w:color="000000"/>
            </w:tcBorders>
            <w:vAlign w:val="center"/>
            <w:hideMark/>
          </w:tcPr>
          <w:p w14:paraId="189738E8" w14:textId="77777777" w:rsidR="001C6597" w:rsidRPr="00FE109C" w:rsidRDefault="001C6597" w:rsidP="00444890">
            <w:pPr>
              <w:jc w:val="center"/>
              <w:rPr>
                <w:sz w:val="18"/>
                <w:szCs w:val="18"/>
              </w:rPr>
            </w:pPr>
            <w:r w:rsidRPr="00FE109C">
              <w:rPr>
                <w:sz w:val="18"/>
                <w:szCs w:val="18"/>
              </w:rPr>
              <w:t>2,87</w:t>
            </w:r>
          </w:p>
        </w:tc>
        <w:tc>
          <w:tcPr>
            <w:tcW w:w="376" w:type="pct"/>
            <w:tcBorders>
              <w:top w:val="nil"/>
              <w:left w:val="nil"/>
              <w:bottom w:val="single" w:sz="8" w:space="0" w:color="000000"/>
              <w:right w:val="single" w:sz="8" w:space="0" w:color="000000"/>
            </w:tcBorders>
            <w:vAlign w:val="center"/>
            <w:hideMark/>
          </w:tcPr>
          <w:p w14:paraId="7C6ECA95" w14:textId="77777777" w:rsidR="001C6597" w:rsidRPr="00FE109C" w:rsidRDefault="001C6597" w:rsidP="00444890">
            <w:pPr>
              <w:jc w:val="center"/>
              <w:rPr>
                <w:sz w:val="18"/>
                <w:szCs w:val="18"/>
              </w:rPr>
            </w:pPr>
            <w:r w:rsidRPr="00FE109C">
              <w:rPr>
                <w:sz w:val="18"/>
                <w:szCs w:val="18"/>
              </w:rPr>
              <w:t>40,00</w:t>
            </w:r>
          </w:p>
        </w:tc>
      </w:tr>
      <w:tr w:rsidR="001C6597" w:rsidRPr="00FE109C" w14:paraId="0E899CB5"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6AFB5BD0" w14:textId="77777777" w:rsidR="001C6597" w:rsidRPr="00FE109C" w:rsidRDefault="001C6597" w:rsidP="00444890">
            <w:pPr>
              <w:jc w:val="center"/>
              <w:rPr>
                <w:sz w:val="18"/>
                <w:szCs w:val="18"/>
              </w:rPr>
            </w:pPr>
            <w:r w:rsidRPr="00FE109C">
              <w:rPr>
                <w:sz w:val="18"/>
                <w:szCs w:val="18"/>
              </w:rPr>
              <w:t>Фосфор фосфатов</w:t>
            </w:r>
          </w:p>
        </w:tc>
        <w:tc>
          <w:tcPr>
            <w:tcW w:w="253" w:type="pct"/>
            <w:tcBorders>
              <w:top w:val="nil"/>
              <w:left w:val="nil"/>
              <w:bottom w:val="single" w:sz="8" w:space="0" w:color="000000"/>
              <w:right w:val="single" w:sz="8" w:space="0" w:color="000000"/>
            </w:tcBorders>
            <w:vAlign w:val="center"/>
            <w:hideMark/>
          </w:tcPr>
          <w:p w14:paraId="47FE1C45" w14:textId="77777777" w:rsidR="001C6597" w:rsidRPr="00FE109C" w:rsidRDefault="001C6597" w:rsidP="00444890">
            <w:pPr>
              <w:jc w:val="center"/>
              <w:rPr>
                <w:sz w:val="18"/>
                <w:szCs w:val="18"/>
              </w:rPr>
            </w:pPr>
            <w:r w:rsidRPr="00FE109C">
              <w:rPr>
                <w:sz w:val="18"/>
                <w:szCs w:val="18"/>
              </w:rPr>
              <w:t>4,2</w:t>
            </w:r>
          </w:p>
        </w:tc>
        <w:tc>
          <w:tcPr>
            <w:tcW w:w="253" w:type="pct"/>
            <w:tcBorders>
              <w:top w:val="nil"/>
              <w:left w:val="nil"/>
              <w:bottom w:val="single" w:sz="8" w:space="0" w:color="000000"/>
              <w:right w:val="single" w:sz="8" w:space="0" w:color="000000"/>
            </w:tcBorders>
            <w:vAlign w:val="center"/>
            <w:hideMark/>
          </w:tcPr>
          <w:p w14:paraId="7A8F5782" w14:textId="77777777" w:rsidR="001C6597" w:rsidRPr="00FE109C" w:rsidRDefault="001C6597" w:rsidP="00444890">
            <w:pPr>
              <w:jc w:val="center"/>
              <w:rPr>
                <w:sz w:val="18"/>
                <w:szCs w:val="18"/>
              </w:rPr>
            </w:pPr>
            <w:r w:rsidRPr="00FE109C">
              <w:rPr>
                <w:sz w:val="18"/>
                <w:szCs w:val="18"/>
              </w:rPr>
              <w:t>0,74</w:t>
            </w:r>
          </w:p>
        </w:tc>
        <w:tc>
          <w:tcPr>
            <w:tcW w:w="253" w:type="pct"/>
            <w:tcBorders>
              <w:top w:val="nil"/>
              <w:left w:val="nil"/>
              <w:bottom w:val="single" w:sz="8" w:space="0" w:color="000000"/>
              <w:right w:val="single" w:sz="8" w:space="0" w:color="000000"/>
            </w:tcBorders>
            <w:vAlign w:val="center"/>
            <w:hideMark/>
          </w:tcPr>
          <w:p w14:paraId="681D0B43" w14:textId="77777777" w:rsidR="001C6597" w:rsidRPr="00FE109C" w:rsidRDefault="001C6597" w:rsidP="00444890">
            <w:pPr>
              <w:jc w:val="center"/>
              <w:rPr>
                <w:sz w:val="18"/>
                <w:szCs w:val="18"/>
              </w:rPr>
            </w:pPr>
            <w:r w:rsidRPr="00FE109C">
              <w:rPr>
                <w:sz w:val="18"/>
                <w:szCs w:val="18"/>
              </w:rPr>
              <w:t>2,18</w:t>
            </w:r>
          </w:p>
        </w:tc>
        <w:tc>
          <w:tcPr>
            <w:tcW w:w="253" w:type="pct"/>
            <w:tcBorders>
              <w:top w:val="nil"/>
              <w:left w:val="nil"/>
              <w:bottom w:val="single" w:sz="8" w:space="0" w:color="000000"/>
              <w:right w:val="single" w:sz="8" w:space="0" w:color="000000"/>
            </w:tcBorders>
            <w:vAlign w:val="center"/>
            <w:hideMark/>
          </w:tcPr>
          <w:p w14:paraId="3D45FF0D" w14:textId="77777777" w:rsidR="001C6597" w:rsidRPr="00FE109C" w:rsidRDefault="001C6597" w:rsidP="00444890">
            <w:pPr>
              <w:jc w:val="center"/>
              <w:rPr>
                <w:sz w:val="18"/>
                <w:szCs w:val="18"/>
              </w:rPr>
            </w:pPr>
            <w:r w:rsidRPr="00FE109C">
              <w:rPr>
                <w:sz w:val="18"/>
                <w:szCs w:val="18"/>
              </w:rPr>
              <w:t>0,52</w:t>
            </w:r>
          </w:p>
        </w:tc>
        <w:tc>
          <w:tcPr>
            <w:tcW w:w="295" w:type="pct"/>
            <w:tcBorders>
              <w:top w:val="nil"/>
              <w:left w:val="nil"/>
              <w:bottom w:val="single" w:sz="8" w:space="0" w:color="000000"/>
              <w:right w:val="single" w:sz="8" w:space="0" w:color="000000"/>
            </w:tcBorders>
            <w:vAlign w:val="center"/>
            <w:hideMark/>
          </w:tcPr>
          <w:p w14:paraId="41567D46" w14:textId="77777777" w:rsidR="001C6597" w:rsidRPr="00FE109C" w:rsidRDefault="001C6597" w:rsidP="00444890">
            <w:pPr>
              <w:jc w:val="center"/>
              <w:rPr>
                <w:sz w:val="18"/>
                <w:szCs w:val="18"/>
              </w:rPr>
            </w:pPr>
            <w:r w:rsidRPr="00FE109C">
              <w:rPr>
                <w:sz w:val="18"/>
                <w:szCs w:val="18"/>
              </w:rPr>
              <w:t>1,6</w:t>
            </w:r>
          </w:p>
        </w:tc>
        <w:tc>
          <w:tcPr>
            <w:tcW w:w="270" w:type="pct"/>
            <w:tcBorders>
              <w:top w:val="nil"/>
              <w:left w:val="nil"/>
              <w:bottom w:val="single" w:sz="8" w:space="0" w:color="000000"/>
              <w:right w:val="single" w:sz="8" w:space="0" w:color="000000"/>
            </w:tcBorders>
            <w:vAlign w:val="center"/>
            <w:hideMark/>
          </w:tcPr>
          <w:p w14:paraId="2E10C152" w14:textId="77777777" w:rsidR="001C6597" w:rsidRPr="00FE109C" w:rsidRDefault="001C6597" w:rsidP="00444890">
            <w:pPr>
              <w:jc w:val="center"/>
              <w:rPr>
                <w:sz w:val="18"/>
                <w:szCs w:val="18"/>
              </w:rPr>
            </w:pPr>
            <w:r w:rsidRPr="00FE109C">
              <w:rPr>
                <w:sz w:val="18"/>
                <w:szCs w:val="18"/>
              </w:rPr>
              <w:t>4,23</w:t>
            </w:r>
          </w:p>
        </w:tc>
        <w:tc>
          <w:tcPr>
            <w:tcW w:w="270" w:type="pct"/>
            <w:tcBorders>
              <w:top w:val="nil"/>
              <w:left w:val="nil"/>
              <w:bottom w:val="single" w:sz="8" w:space="0" w:color="000000"/>
              <w:right w:val="single" w:sz="8" w:space="0" w:color="000000"/>
            </w:tcBorders>
            <w:vAlign w:val="center"/>
            <w:hideMark/>
          </w:tcPr>
          <w:p w14:paraId="53D526ED" w14:textId="77777777" w:rsidR="001C6597" w:rsidRPr="00FE109C" w:rsidRDefault="001C6597" w:rsidP="00444890">
            <w:pPr>
              <w:jc w:val="center"/>
              <w:rPr>
                <w:sz w:val="18"/>
                <w:szCs w:val="18"/>
              </w:rPr>
            </w:pPr>
            <w:r w:rsidRPr="00FE109C">
              <w:rPr>
                <w:sz w:val="18"/>
                <w:szCs w:val="18"/>
              </w:rPr>
              <w:t>1,69</w:t>
            </w:r>
          </w:p>
        </w:tc>
        <w:tc>
          <w:tcPr>
            <w:tcW w:w="253" w:type="pct"/>
            <w:tcBorders>
              <w:top w:val="nil"/>
              <w:left w:val="nil"/>
              <w:bottom w:val="single" w:sz="8" w:space="0" w:color="000000"/>
              <w:right w:val="single" w:sz="8" w:space="0" w:color="000000"/>
            </w:tcBorders>
            <w:vAlign w:val="center"/>
            <w:hideMark/>
          </w:tcPr>
          <w:p w14:paraId="33433E85" w14:textId="77777777" w:rsidR="001C6597" w:rsidRPr="00FE109C" w:rsidRDefault="001C6597" w:rsidP="00444890">
            <w:pPr>
              <w:jc w:val="center"/>
              <w:rPr>
                <w:sz w:val="18"/>
                <w:szCs w:val="18"/>
              </w:rPr>
            </w:pPr>
            <w:r w:rsidRPr="00FE109C">
              <w:rPr>
                <w:sz w:val="18"/>
                <w:szCs w:val="18"/>
              </w:rPr>
              <w:t>2,21</w:t>
            </w:r>
          </w:p>
        </w:tc>
        <w:tc>
          <w:tcPr>
            <w:tcW w:w="268" w:type="pct"/>
            <w:tcBorders>
              <w:top w:val="nil"/>
              <w:left w:val="nil"/>
              <w:bottom w:val="single" w:sz="8" w:space="0" w:color="000000"/>
              <w:right w:val="single" w:sz="8" w:space="0" w:color="000000"/>
            </w:tcBorders>
            <w:vAlign w:val="center"/>
            <w:hideMark/>
          </w:tcPr>
          <w:p w14:paraId="35C247CA" w14:textId="77777777" w:rsidR="001C6597" w:rsidRPr="00FE109C" w:rsidRDefault="001C6597" w:rsidP="00444890">
            <w:pPr>
              <w:jc w:val="center"/>
              <w:rPr>
                <w:sz w:val="18"/>
                <w:szCs w:val="18"/>
              </w:rPr>
            </w:pPr>
            <w:r w:rsidRPr="00FE109C">
              <w:rPr>
                <w:sz w:val="18"/>
                <w:szCs w:val="18"/>
              </w:rPr>
              <w:t>2,27</w:t>
            </w:r>
          </w:p>
        </w:tc>
        <w:tc>
          <w:tcPr>
            <w:tcW w:w="253" w:type="pct"/>
            <w:tcBorders>
              <w:top w:val="nil"/>
              <w:left w:val="nil"/>
              <w:bottom w:val="single" w:sz="8" w:space="0" w:color="000000"/>
              <w:right w:val="single" w:sz="8" w:space="0" w:color="000000"/>
            </w:tcBorders>
            <w:vAlign w:val="center"/>
            <w:hideMark/>
          </w:tcPr>
          <w:p w14:paraId="7948D131" w14:textId="77777777" w:rsidR="001C6597" w:rsidRPr="00FE109C" w:rsidRDefault="001C6597" w:rsidP="00444890">
            <w:pPr>
              <w:jc w:val="center"/>
              <w:rPr>
                <w:sz w:val="18"/>
                <w:szCs w:val="18"/>
              </w:rPr>
            </w:pPr>
            <w:r w:rsidRPr="00FE109C">
              <w:rPr>
                <w:sz w:val="18"/>
                <w:szCs w:val="18"/>
              </w:rPr>
              <w:t>2,1</w:t>
            </w:r>
          </w:p>
        </w:tc>
        <w:tc>
          <w:tcPr>
            <w:tcW w:w="273" w:type="pct"/>
            <w:tcBorders>
              <w:top w:val="nil"/>
              <w:left w:val="nil"/>
              <w:bottom w:val="single" w:sz="8" w:space="0" w:color="000000"/>
              <w:right w:val="single" w:sz="8" w:space="0" w:color="000000"/>
            </w:tcBorders>
            <w:vAlign w:val="center"/>
            <w:hideMark/>
          </w:tcPr>
          <w:p w14:paraId="798E4992" w14:textId="77777777" w:rsidR="001C6597" w:rsidRPr="00FE109C" w:rsidRDefault="001C6597" w:rsidP="00444890">
            <w:pPr>
              <w:jc w:val="center"/>
              <w:rPr>
                <w:b/>
                <w:bCs/>
                <w:sz w:val="18"/>
                <w:szCs w:val="18"/>
              </w:rPr>
            </w:pPr>
            <w:r w:rsidRPr="00FE109C">
              <w:rPr>
                <w:b/>
                <w:bCs/>
                <w:sz w:val="18"/>
                <w:szCs w:val="18"/>
              </w:rPr>
              <w:t>2,5</w:t>
            </w:r>
          </w:p>
        </w:tc>
        <w:tc>
          <w:tcPr>
            <w:tcW w:w="253" w:type="pct"/>
            <w:tcBorders>
              <w:top w:val="nil"/>
              <w:left w:val="nil"/>
              <w:bottom w:val="single" w:sz="8" w:space="0" w:color="000000"/>
              <w:right w:val="single" w:sz="8" w:space="0" w:color="000000"/>
            </w:tcBorders>
            <w:vAlign w:val="center"/>
            <w:hideMark/>
          </w:tcPr>
          <w:p w14:paraId="62A96125" w14:textId="77777777" w:rsidR="001C6597" w:rsidRPr="00FE109C" w:rsidRDefault="001C6597" w:rsidP="00444890">
            <w:pPr>
              <w:jc w:val="center"/>
              <w:rPr>
                <w:sz w:val="18"/>
                <w:szCs w:val="18"/>
              </w:rPr>
            </w:pPr>
            <w:r w:rsidRPr="00FE109C">
              <w:rPr>
                <w:sz w:val="18"/>
                <w:szCs w:val="18"/>
              </w:rPr>
              <w:t>1,53</w:t>
            </w:r>
          </w:p>
        </w:tc>
        <w:tc>
          <w:tcPr>
            <w:tcW w:w="253" w:type="pct"/>
            <w:tcBorders>
              <w:top w:val="nil"/>
              <w:left w:val="nil"/>
              <w:bottom w:val="single" w:sz="8" w:space="0" w:color="000000"/>
              <w:right w:val="single" w:sz="8" w:space="0" w:color="000000"/>
            </w:tcBorders>
            <w:vAlign w:val="center"/>
            <w:hideMark/>
          </w:tcPr>
          <w:p w14:paraId="1700B311" w14:textId="77777777" w:rsidR="001C6597" w:rsidRPr="00FE109C" w:rsidRDefault="001C6597" w:rsidP="00444890">
            <w:pPr>
              <w:jc w:val="center"/>
              <w:rPr>
                <w:sz w:val="18"/>
                <w:szCs w:val="18"/>
              </w:rPr>
            </w:pPr>
            <w:r w:rsidRPr="00FE109C">
              <w:rPr>
                <w:sz w:val="18"/>
                <w:szCs w:val="18"/>
              </w:rPr>
              <w:t>3,87</w:t>
            </w:r>
          </w:p>
        </w:tc>
        <w:tc>
          <w:tcPr>
            <w:tcW w:w="253" w:type="pct"/>
            <w:tcBorders>
              <w:top w:val="nil"/>
              <w:left w:val="nil"/>
              <w:bottom w:val="single" w:sz="8" w:space="0" w:color="000000"/>
              <w:right w:val="single" w:sz="8" w:space="0" w:color="000000"/>
            </w:tcBorders>
            <w:vAlign w:val="center"/>
            <w:hideMark/>
          </w:tcPr>
          <w:p w14:paraId="10E258DD" w14:textId="77777777" w:rsidR="001C6597" w:rsidRPr="00FE109C" w:rsidRDefault="001C6597" w:rsidP="00444890">
            <w:pPr>
              <w:jc w:val="center"/>
              <w:rPr>
                <w:sz w:val="18"/>
                <w:szCs w:val="18"/>
              </w:rPr>
            </w:pPr>
            <w:r w:rsidRPr="00FE109C">
              <w:rPr>
                <w:sz w:val="18"/>
                <w:szCs w:val="18"/>
              </w:rPr>
              <w:t>1,2</w:t>
            </w:r>
          </w:p>
        </w:tc>
        <w:tc>
          <w:tcPr>
            <w:tcW w:w="253" w:type="pct"/>
            <w:tcBorders>
              <w:top w:val="nil"/>
              <w:left w:val="nil"/>
              <w:bottom w:val="single" w:sz="8" w:space="0" w:color="000000"/>
              <w:right w:val="single" w:sz="8" w:space="0" w:color="000000"/>
            </w:tcBorders>
            <w:vAlign w:val="center"/>
            <w:hideMark/>
          </w:tcPr>
          <w:p w14:paraId="5677C6EA" w14:textId="77777777" w:rsidR="001C6597" w:rsidRPr="00FE109C" w:rsidRDefault="001C6597" w:rsidP="00444890">
            <w:pPr>
              <w:jc w:val="center"/>
              <w:rPr>
                <w:sz w:val="18"/>
                <w:szCs w:val="18"/>
              </w:rPr>
            </w:pPr>
            <w:r w:rsidRPr="00FE109C">
              <w:rPr>
                <w:sz w:val="18"/>
                <w:szCs w:val="18"/>
              </w:rPr>
              <w:t>1,56</w:t>
            </w:r>
          </w:p>
        </w:tc>
        <w:tc>
          <w:tcPr>
            <w:tcW w:w="269" w:type="pct"/>
            <w:tcBorders>
              <w:top w:val="nil"/>
              <w:left w:val="nil"/>
              <w:bottom w:val="single" w:sz="8" w:space="0" w:color="000000"/>
              <w:right w:val="single" w:sz="8" w:space="0" w:color="000000"/>
            </w:tcBorders>
            <w:vAlign w:val="center"/>
            <w:hideMark/>
          </w:tcPr>
          <w:p w14:paraId="4C16D46D" w14:textId="77777777" w:rsidR="001C6597" w:rsidRPr="00FE109C" w:rsidRDefault="001C6597" w:rsidP="00444890">
            <w:pPr>
              <w:jc w:val="center"/>
              <w:rPr>
                <w:sz w:val="18"/>
                <w:szCs w:val="18"/>
              </w:rPr>
            </w:pPr>
            <w:r w:rsidRPr="00FE109C">
              <w:rPr>
                <w:sz w:val="18"/>
                <w:szCs w:val="18"/>
              </w:rPr>
              <w:t>1,68</w:t>
            </w:r>
          </w:p>
        </w:tc>
        <w:tc>
          <w:tcPr>
            <w:tcW w:w="376" w:type="pct"/>
            <w:tcBorders>
              <w:top w:val="nil"/>
              <w:left w:val="nil"/>
              <w:bottom w:val="single" w:sz="8" w:space="0" w:color="000000"/>
              <w:right w:val="single" w:sz="8" w:space="0" w:color="000000"/>
            </w:tcBorders>
            <w:vAlign w:val="center"/>
            <w:hideMark/>
          </w:tcPr>
          <w:p w14:paraId="22E03623" w14:textId="77777777" w:rsidR="001C6597" w:rsidRPr="00FE109C" w:rsidRDefault="001C6597" w:rsidP="00444890">
            <w:pPr>
              <w:jc w:val="center"/>
              <w:rPr>
                <w:sz w:val="18"/>
                <w:szCs w:val="18"/>
              </w:rPr>
            </w:pPr>
            <w:r w:rsidRPr="00FE109C">
              <w:rPr>
                <w:sz w:val="18"/>
                <w:szCs w:val="18"/>
              </w:rPr>
              <w:t>0,70</w:t>
            </w:r>
          </w:p>
        </w:tc>
      </w:tr>
      <w:tr w:rsidR="001C6597" w:rsidRPr="00FE109C" w14:paraId="58FF31C6"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504D83E0" w14:textId="77777777" w:rsidR="001C6597" w:rsidRPr="00FE109C" w:rsidRDefault="001C6597" w:rsidP="00444890">
            <w:pPr>
              <w:jc w:val="center"/>
              <w:rPr>
                <w:sz w:val="18"/>
                <w:szCs w:val="18"/>
              </w:rPr>
            </w:pPr>
            <w:r w:rsidRPr="00FE109C">
              <w:rPr>
                <w:sz w:val="18"/>
                <w:szCs w:val="18"/>
              </w:rPr>
              <w:t>Нефтепродукты</w:t>
            </w:r>
          </w:p>
        </w:tc>
        <w:tc>
          <w:tcPr>
            <w:tcW w:w="253" w:type="pct"/>
            <w:tcBorders>
              <w:top w:val="nil"/>
              <w:left w:val="nil"/>
              <w:bottom w:val="single" w:sz="8" w:space="0" w:color="000000"/>
              <w:right w:val="single" w:sz="8" w:space="0" w:color="000000"/>
            </w:tcBorders>
            <w:vAlign w:val="center"/>
            <w:hideMark/>
          </w:tcPr>
          <w:p w14:paraId="48C90416" w14:textId="77777777" w:rsidR="001C6597" w:rsidRPr="00FE109C" w:rsidRDefault="001C6597" w:rsidP="00444890">
            <w:pPr>
              <w:jc w:val="center"/>
              <w:rPr>
                <w:sz w:val="18"/>
                <w:szCs w:val="18"/>
              </w:rPr>
            </w:pPr>
            <w:r w:rsidRPr="00FE109C">
              <w:rPr>
                <w:sz w:val="18"/>
                <w:szCs w:val="18"/>
              </w:rPr>
              <w:t>0,8</w:t>
            </w:r>
          </w:p>
        </w:tc>
        <w:tc>
          <w:tcPr>
            <w:tcW w:w="253" w:type="pct"/>
            <w:tcBorders>
              <w:top w:val="nil"/>
              <w:left w:val="nil"/>
              <w:bottom w:val="single" w:sz="8" w:space="0" w:color="000000"/>
              <w:right w:val="single" w:sz="8" w:space="0" w:color="000000"/>
            </w:tcBorders>
            <w:vAlign w:val="center"/>
            <w:hideMark/>
          </w:tcPr>
          <w:p w14:paraId="62AEA66B"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61333C53"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059E13BF" w14:textId="77777777" w:rsidR="001C6597" w:rsidRPr="00FE109C" w:rsidRDefault="001C6597" w:rsidP="00444890">
            <w:pPr>
              <w:jc w:val="center"/>
              <w:rPr>
                <w:sz w:val="18"/>
                <w:szCs w:val="18"/>
              </w:rPr>
            </w:pPr>
            <w:r w:rsidRPr="00FE109C">
              <w:rPr>
                <w:sz w:val="18"/>
                <w:szCs w:val="18"/>
              </w:rPr>
              <w:t>0,01</w:t>
            </w:r>
          </w:p>
        </w:tc>
        <w:tc>
          <w:tcPr>
            <w:tcW w:w="295" w:type="pct"/>
            <w:tcBorders>
              <w:top w:val="nil"/>
              <w:left w:val="nil"/>
              <w:bottom w:val="single" w:sz="8" w:space="0" w:color="000000"/>
              <w:right w:val="single" w:sz="8" w:space="0" w:color="000000"/>
            </w:tcBorders>
            <w:vAlign w:val="center"/>
            <w:hideMark/>
          </w:tcPr>
          <w:p w14:paraId="1C6846D4" w14:textId="77777777" w:rsidR="001C6597" w:rsidRPr="00FE109C" w:rsidRDefault="001C6597" w:rsidP="00444890">
            <w:pPr>
              <w:jc w:val="center"/>
              <w:rPr>
                <w:sz w:val="18"/>
                <w:szCs w:val="18"/>
              </w:rPr>
            </w:pPr>
            <w:r w:rsidRPr="00FE109C">
              <w:rPr>
                <w:sz w:val="18"/>
                <w:szCs w:val="18"/>
              </w:rPr>
              <w:t>0,02</w:t>
            </w:r>
          </w:p>
        </w:tc>
        <w:tc>
          <w:tcPr>
            <w:tcW w:w="270" w:type="pct"/>
            <w:tcBorders>
              <w:top w:val="nil"/>
              <w:left w:val="nil"/>
              <w:bottom w:val="single" w:sz="8" w:space="0" w:color="000000"/>
              <w:right w:val="single" w:sz="8" w:space="0" w:color="000000"/>
            </w:tcBorders>
            <w:vAlign w:val="center"/>
            <w:hideMark/>
          </w:tcPr>
          <w:p w14:paraId="6771EE95" w14:textId="77777777" w:rsidR="001C6597" w:rsidRPr="00FE109C" w:rsidRDefault="001C6597" w:rsidP="00444890">
            <w:pPr>
              <w:jc w:val="center"/>
              <w:rPr>
                <w:sz w:val="18"/>
                <w:szCs w:val="18"/>
              </w:rPr>
            </w:pPr>
            <w:r w:rsidRPr="00FE109C">
              <w:rPr>
                <w:sz w:val="18"/>
                <w:szCs w:val="18"/>
              </w:rPr>
              <w:t>0,47</w:t>
            </w:r>
          </w:p>
        </w:tc>
        <w:tc>
          <w:tcPr>
            <w:tcW w:w="270" w:type="pct"/>
            <w:tcBorders>
              <w:top w:val="nil"/>
              <w:left w:val="nil"/>
              <w:bottom w:val="single" w:sz="8" w:space="0" w:color="000000"/>
              <w:right w:val="single" w:sz="8" w:space="0" w:color="000000"/>
            </w:tcBorders>
            <w:vAlign w:val="center"/>
            <w:hideMark/>
          </w:tcPr>
          <w:p w14:paraId="18DAB37B"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192437FF" w14:textId="77777777" w:rsidR="001C6597" w:rsidRPr="00FE109C" w:rsidRDefault="001C6597" w:rsidP="00444890">
            <w:pPr>
              <w:jc w:val="center"/>
              <w:rPr>
                <w:sz w:val="18"/>
                <w:szCs w:val="18"/>
              </w:rPr>
            </w:pPr>
            <w:r w:rsidRPr="00FE109C">
              <w:rPr>
                <w:sz w:val="18"/>
                <w:szCs w:val="18"/>
              </w:rPr>
              <w:t>0,06</w:t>
            </w:r>
          </w:p>
        </w:tc>
        <w:tc>
          <w:tcPr>
            <w:tcW w:w="268" w:type="pct"/>
            <w:tcBorders>
              <w:top w:val="nil"/>
              <w:left w:val="nil"/>
              <w:bottom w:val="single" w:sz="8" w:space="0" w:color="000000"/>
              <w:right w:val="single" w:sz="8" w:space="0" w:color="000000"/>
            </w:tcBorders>
            <w:vAlign w:val="center"/>
            <w:hideMark/>
          </w:tcPr>
          <w:p w14:paraId="1D8501F6" w14:textId="77777777" w:rsidR="001C6597" w:rsidRPr="00FE109C" w:rsidRDefault="001C6597" w:rsidP="00444890">
            <w:pPr>
              <w:jc w:val="center"/>
              <w:rPr>
                <w:sz w:val="18"/>
                <w:szCs w:val="18"/>
              </w:rPr>
            </w:pPr>
            <w:r w:rsidRPr="00FE109C">
              <w:rPr>
                <w:sz w:val="18"/>
                <w:szCs w:val="18"/>
              </w:rPr>
              <w:t>0,08</w:t>
            </w:r>
          </w:p>
        </w:tc>
        <w:tc>
          <w:tcPr>
            <w:tcW w:w="253" w:type="pct"/>
            <w:tcBorders>
              <w:top w:val="nil"/>
              <w:left w:val="nil"/>
              <w:bottom w:val="single" w:sz="8" w:space="0" w:color="000000"/>
              <w:right w:val="single" w:sz="8" w:space="0" w:color="000000"/>
            </w:tcBorders>
            <w:vAlign w:val="center"/>
            <w:hideMark/>
          </w:tcPr>
          <w:p w14:paraId="12A9096B" w14:textId="77777777" w:rsidR="001C6597" w:rsidRPr="00FE109C" w:rsidRDefault="001C6597" w:rsidP="00444890">
            <w:pPr>
              <w:jc w:val="center"/>
              <w:rPr>
                <w:sz w:val="18"/>
                <w:szCs w:val="18"/>
              </w:rPr>
            </w:pPr>
            <w:r w:rsidRPr="00FE109C">
              <w:rPr>
                <w:sz w:val="18"/>
                <w:szCs w:val="18"/>
              </w:rPr>
              <w:t>0,03</w:t>
            </w:r>
          </w:p>
        </w:tc>
        <w:tc>
          <w:tcPr>
            <w:tcW w:w="273" w:type="pct"/>
            <w:tcBorders>
              <w:top w:val="nil"/>
              <w:left w:val="nil"/>
              <w:bottom w:val="single" w:sz="8" w:space="0" w:color="000000"/>
              <w:right w:val="single" w:sz="8" w:space="0" w:color="000000"/>
            </w:tcBorders>
            <w:vAlign w:val="center"/>
            <w:hideMark/>
          </w:tcPr>
          <w:p w14:paraId="79DB198C"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656FFB3B"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1405EB84" w14:textId="77777777" w:rsidR="001C6597" w:rsidRPr="00FE109C" w:rsidRDefault="001C6597" w:rsidP="00444890">
            <w:pPr>
              <w:jc w:val="center"/>
              <w:rPr>
                <w:sz w:val="18"/>
                <w:szCs w:val="18"/>
              </w:rPr>
            </w:pPr>
            <w:r w:rsidRPr="00FE109C">
              <w:rPr>
                <w:sz w:val="18"/>
                <w:szCs w:val="18"/>
              </w:rPr>
              <w:t>0,9</w:t>
            </w:r>
          </w:p>
        </w:tc>
        <w:tc>
          <w:tcPr>
            <w:tcW w:w="253" w:type="pct"/>
            <w:tcBorders>
              <w:top w:val="nil"/>
              <w:left w:val="nil"/>
              <w:bottom w:val="single" w:sz="8" w:space="0" w:color="000000"/>
              <w:right w:val="single" w:sz="8" w:space="0" w:color="000000"/>
            </w:tcBorders>
            <w:vAlign w:val="center"/>
            <w:hideMark/>
          </w:tcPr>
          <w:p w14:paraId="4228DBB4"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34815D6F" w14:textId="77777777" w:rsidR="001C6597" w:rsidRPr="00FE109C" w:rsidRDefault="001C6597" w:rsidP="00444890">
            <w:pPr>
              <w:jc w:val="center"/>
              <w:rPr>
                <w:sz w:val="18"/>
                <w:szCs w:val="18"/>
              </w:rPr>
            </w:pPr>
            <w:r w:rsidRPr="00FE109C">
              <w:rPr>
                <w:sz w:val="18"/>
                <w:szCs w:val="18"/>
              </w:rPr>
              <w:t>0,4</w:t>
            </w:r>
          </w:p>
        </w:tc>
        <w:tc>
          <w:tcPr>
            <w:tcW w:w="269" w:type="pct"/>
            <w:tcBorders>
              <w:top w:val="nil"/>
              <w:left w:val="single" w:sz="8" w:space="0" w:color="000000"/>
              <w:bottom w:val="single" w:sz="8" w:space="0" w:color="000000"/>
              <w:right w:val="single" w:sz="8" w:space="0" w:color="000000"/>
            </w:tcBorders>
            <w:vAlign w:val="center"/>
            <w:hideMark/>
          </w:tcPr>
          <w:p w14:paraId="61EA4B61" w14:textId="77777777" w:rsidR="001C6597" w:rsidRPr="00FE109C" w:rsidRDefault="001C6597" w:rsidP="00444890">
            <w:pPr>
              <w:jc w:val="center"/>
              <w:rPr>
                <w:sz w:val="18"/>
                <w:szCs w:val="18"/>
              </w:rPr>
            </w:pPr>
            <w:r w:rsidRPr="00FE109C">
              <w:rPr>
                <w:sz w:val="18"/>
                <w:szCs w:val="18"/>
              </w:rPr>
              <w:t>0,07</w:t>
            </w:r>
          </w:p>
        </w:tc>
        <w:tc>
          <w:tcPr>
            <w:tcW w:w="376" w:type="pct"/>
            <w:tcBorders>
              <w:top w:val="nil"/>
              <w:left w:val="nil"/>
              <w:bottom w:val="single" w:sz="8" w:space="0" w:color="000000"/>
              <w:right w:val="single" w:sz="8" w:space="0" w:color="000000"/>
            </w:tcBorders>
            <w:vAlign w:val="center"/>
            <w:hideMark/>
          </w:tcPr>
          <w:p w14:paraId="745AC331" w14:textId="77777777" w:rsidR="001C6597" w:rsidRPr="00FE109C" w:rsidRDefault="001C6597" w:rsidP="00444890">
            <w:pPr>
              <w:jc w:val="center"/>
              <w:rPr>
                <w:sz w:val="18"/>
                <w:szCs w:val="18"/>
              </w:rPr>
            </w:pPr>
            <w:r w:rsidRPr="00FE109C">
              <w:rPr>
                <w:sz w:val="18"/>
                <w:szCs w:val="18"/>
              </w:rPr>
              <w:t>0,05</w:t>
            </w:r>
          </w:p>
        </w:tc>
      </w:tr>
      <w:tr w:rsidR="001C6597" w:rsidRPr="00FE109C" w14:paraId="16ADD857"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51256640" w14:textId="77777777" w:rsidR="001C6597" w:rsidRPr="00FE109C" w:rsidRDefault="001C6597" w:rsidP="00444890">
            <w:pPr>
              <w:jc w:val="center"/>
              <w:rPr>
                <w:sz w:val="18"/>
                <w:szCs w:val="18"/>
              </w:rPr>
            </w:pPr>
            <w:r w:rsidRPr="00FE109C">
              <w:rPr>
                <w:sz w:val="18"/>
                <w:szCs w:val="18"/>
              </w:rPr>
              <w:t>Фенол</w:t>
            </w:r>
          </w:p>
        </w:tc>
        <w:tc>
          <w:tcPr>
            <w:tcW w:w="253" w:type="pct"/>
            <w:tcBorders>
              <w:top w:val="nil"/>
              <w:left w:val="nil"/>
              <w:bottom w:val="single" w:sz="8" w:space="0" w:color="000000"/>
              <w:right w:val="single" w:sz="8" w:space="0" w:color="000000"/>
            </w:tcBorders>
            <w:vAlign w:val="center"/>
            <w:hideMark/>
          </w:tcPr>
          <w:p w14:paraId="22D07F9E" w14:textId="77777777" w:rsidR="001C6597" w:rsidRPr="00FE109C" w:rsidRDefault="001C6597" w:rsidP="00444890">
            <w:pPr>
              <w:jc w:val="center"/>
              <w:rPr>
                <w:sz w:val="18"/>
                <w:szCs w:val="18"/>
              </w:rPr>
            </w:pPr>
            <w:r w:rsidRPr="00FE109C">
              <w:rPr>
                <w:sz w:val="18"/>
                <w:szCs w:val="18"/>
              </w:rPr>
              <w:t>0,004</w:t>
            </w:r>
          </w:p>
        </w:tc>
        <w:tc>
          <w:tcPr>
            <w:tcW w:w="253" w:type="pct"/>
            <w:tcBorders>
              <w:top w:val="nil"/>
              <w:left w:val="nil"/>
              <w:bottom w:val="single" w:sz="8" w:space="0" w:color="000000"/>
              <w:right w:val="single" w:sz="8" w:space="0" w:color="000000"/>
            </w:tcBorders>
            <w:vAlign w:val="center"/>
            <w:hideMark/>
          </w:tcPr>
          <w:p w14:paraId="33BC8620"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6272362A"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5294E078" w14:textId="77777777" w:rsidR="001C6597" w:rsidRPr="00FE109C" w:rsidRDefault="001C6597" w:rsidP="00444890">
            <w:pPr>
              <w:jc w:val="center"/>
              <w:rPr>
                <w:sz w:val="18"/>
                <w:szCs w:val="18"/>
              </w:rPr>
            </w:pPr>
            <w:r w:rsidRPr="00FE109C">
              <w:rPr>
                <w:sz w:val="18"/>
                <w:szCs w:val="18"/>
              </w:rPr>
              <w:t>0,001</w:t>
            </w:r>
          </w:p>
        </w:tc>
        <w:tc>
          <w:tcPr>
            <w:tcW w:w="295" w:type="pct"/>
            <w:tcBorders>
              <w:top w:val="nil"/>
              <w:left w:val="nil"/>
              <w:bottom w:val="single" w:sz="8" w:space="0" w:color="000000"/>
              <w:right w:val="single" w:sz="8" w:space="0" w:color="000000"/>
            </w:tcBorders>
            <w:vAlign w:val="center"/>
            <w:hideMark/>
          </w:tcPr>
          <w:p w14:paraId="3474350F" w14:textId="77777777" w:rsidR="001C6597" w:rsidRPr="00FE109C" w:rsidRDefault="001C6597" w:rsidP="00444890">
            <w:pPr>
              <w:jc w:val="center"/>
              <w:rPr>
                <w:sz w:val="18"/>
                <w:szCs w:val="18"/>
              </w:rPr>
            </w:pPr>
            <w:r w:rsidRPr="00FE109C">
              <w:rPr>
                <w:sz w:val="18"/>
                <w:szCs w:val="18"/>
              </w:rPr>
              <w:t>0,001</w:t>
            </w:r>
          </w:p>
        </w:tc>
        <w:tc>
          <w:tcPr>
            <w:tcW w:w="270" w:type="pct"/>
            <w:tcBorders>
              <w:top w:val="nil"/>
              <w:left w:val="nil"/>
              <w:bottom w:val="single" w:sz="8" w:space="0" w:color="000000"/>
              <w:right w:val="single" w:sz="8" w:space="0" w:color="000000"/>
            </w:tcBorders>
            <w:vAlign w:val="center"/>
            <w:hideMark/>
          </w:tcPr>
          <w:p w14:paraId="692455A4" w14:textId="77777777" w:rsidR="001C6597" w:rsidRPr="00FE109C" w:rsidRDefault="001C6597" w:rsidP="00444890">
            <w:pPr>
              <w:jc w:val="center"/>
              <w:rPr>
                <w:sz w:val="18"/>
                <w:szCs w:val="18"/>
              </w:rPr>
            </w:pPr>
            <w:r w:rsidRPr="00FE109C">
              <w:rPr>
                <w:sz w:val="18"/>
                <w:szCs w:val="18"/>
              </w:rPr>
              <w:t>0,002</w:t>
            </w:r>
          </w:p>
        </w:tc>
        <w:tc>
          <w:tcPr>
            <w:tcW w:w="270" w:type="pct"/>
            <w:tcBorders>
              <w:top w:val="nil"/>
              <w:left w:val="nil"/>
              <w:bottom w:val="single" w:sz="8" w:space="0" w:color="000000"/>
              <w:right w:val="single" w:sz="8" w:space="0" w:color="000000"/>
            </w:tcBorders>
            <w:vAlign w:val="center"/>
            <w:hideMark/>
          </w:tcPr>
          <w:p w14:paraId="31F66293"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54306DC1" w14:textId="77777777" w:rsidR="001C6597" w:rsidRPr="00FE109C" w:rsidRDefault="001C6597" w:rsidP="00444890">
            <w:pPr>
              <w:jc w:val="center"/>
              <w:rPr>
                <w:sz w:val="18"/>
                <w:szCs w:val="18"/>
              </w:rPr>
            </w:pPr>
            <w:r w:rsidRPr="00FE109C">
              <w:rPr>
                <w:sz w:val="18"/>
                <w:szCs w:val="18"/>
              </w:rPr>
              <w:t>0,001</w:t>
            </w:r>
          </w:p>
        </w:tc>
        <w:tc>
          <w:tcPr>
            <w:tcW w:w="268" w:type="pct"/>
            <w:tcBorders>
              <w:top w:val="nil"/>
              <w:left w:val="nil"/>
              <w:bottom w:val="single" w:sz="8" w:space="0" w:color="000000"/>
              <w:right w:val="single" w:sz="8" w:space="0" w:color="000000"/>
            </w:tcBorders>
            <w:vAlign w:val="center"/>
            <w:hideMark/>
          </w:tcPr>
          <w:p w14:paraId="60EF6279"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5AA1A23C" w14:textId="77777777" w:rsidR="001C6597" w:rsidRPr="00FE109C" w:rsidRDefault="001C6597" w:rsidP="00444890">
            <w:pPr>
              <w:jc w:val="center"/>
              <w:rPr>
                <w:sz w:val="18"/>
                <w:szCs w:val="18"/>
              </w:rPr>
            </w:pPr>
            <w:r w:rsidRPr="00FE109C">
              <w:rPr>
                <w:sz w:val="18"/>
                <w:szCs w:val="18"/>
              </w:rPr>
              <w:t>0,001</w:t>
            </w:r>
          </w:p>
        </w:tc>
        <w:tc>
          <w:tcPr>
            <w:tcW w:w="273" w:type="pct"/>
            <w:tcBorders>
              <w:top w:val="nil"/>
              <w:left w:val="nil"/>
              <w:bottom w:val="single" w:sz="8" w:space="0" w:color="000000"/>
              <w:right w:val="single" w:sz="8" w:space="0" w:color="000000"/>
            </w:tcBorders>
            <w:vAlign w:val="center"/>
            <w:hideMark/>
          </w:tcPr>
          <w:p w14:paraId="05D9AF51"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0B276FE6"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02FC8A3F" w14:textId="77777777" w:rsidR="001C6597" w:rsidRPr="00FE109C" w:rsidRDefault="001C6597" w:rsidP="00444890">
            <w:pPr>
              <w:jc w:val="center"/>
              <w:rPr>
                <w:sz w:val="18"/>
                <w:szCs w:val="18"/>
              </w:rPr>
            </w:pPr>
            <w:r w:rsidRPr="00FE109C">
              <w:rPr>
                <w:sz w:val="18"/>
                <w:szCs w:val="18"/>
              </w:rPr>
              <w:t>0,003</w:t>
            </w:r>
          </w:p>
        </w:tc>
        <w:tc>
          <w:tcPr>
            <w:tcW w:w="253" w:type="pct"/>
            <w:tcBorders>
              <w:top w:val="nil"/>
              <w:left w:val="nil"/>
              <w:bottom w:val="single" w:sz="8" w:space="0" w:color="000000"/>
              <w:right w:val="single" w:sz="8" w:space="0" w:color="000000"/>
            </w:tcBorders>
            <w:vAlign w:val="center"/>
            <w:hideMark/>
          </w:tcPr>
          <w:p w14:paraId="2D505580"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7DECD555" w14:textId="77777777" w:rsidR="001C6597" w:rsidRPr="00FE109C" w:rsidRDefault="001C6597" w:rsidP="00444890">
            <w:pPr>
              <w:jc w:val="center"/>
              <w:rPr>
                <w:sz w:val="18"/>
                <w:szCs w:val="18"/>
              </w:rPr>
            </w:pPr>
            <w:r w:rsidRPr="00FE109C">
              <w:rPr>
                <w:sz w:val="18"/>
                <w:szCs w:val="18"/>
              </w:rPr>
              <w:t>0,001</w:t>
            </w:r>
          </w:p>
        </w:tc>
        <w:tc>
          <w:tcPr>
            <w:tcW w:w="269" w:type="pct"/>
            <w:tcBorders>
              <w:top w:val="nil"/>
              <w:left w:val="nil"/>
              <w:bottom w:val="single" w:sz="8" w:space="0" w:color="000000"/>
              <w:right w:val="single" w:sz="8" w:space="0" w:color="000000"/>
            </w:tcBorders>
            <w:vAlign w:val="center"/>
            <w:hideMark/>
          </w:tcPr>
          <w:p w14:paraId="01C119D0" w14:textId="77777777" w:rsidR="001C6597" w:rsidRPr="00FE109C" w:rsidRDefault="001C6597" w:rsidP="00444890">
            <w:pPr>
              <w:jc w:val="center"/>
              <w:rPr>
                <w:sz w:val="18"/>
                <w:szCs w:val="18"/>
              </w:rPr>
            </w:pPr>
            <w:r w:rsidRPr="00FE109C">
              <w:rPr>
                <w:sz w:val="18"/>
                <w:szCs w:val="18"/>
              </w:rPr>
              <w:t>0,001</w:t>
            </w:r>
          </w:p>
        </w:tc>
        <w:tc>
          <w:tcPr>
            <w:tcW w:w="376" w:type="pct"/>
            <w:tcBorders>
              <w:top w:val="nil"/>
              <w:left w:val="nil"/>
              <w:bottom w:val="single" w:sz="8" w:space="0" w:color="000000"/>
              <w:right w:val="single" w:sz="8" w:space="0" w:color="000000"/>
            </w:tcBorders>
            <w:vAlign w:val="center"/>
            <w:hideMark/>
          </w:tcPr>
          <w:p w14:paraId="680804D2" w14:textId="77777777" w:rsidR="001C6597" w:rsidRPr="00FE109C" w:rsidRDefault="001C6597" w:rsidP="00444890">
            <w:pPr>
              <w:jc w:val="center"/>
              <w:rPr>
                <w:sz w:val="18"/>
                <w:szCs w:val="18"/>
              </w:rPr>
            </w:pPr>
            <w:r w:rsidRPr="00FE109C">
              <w:rPr>
                <w:sz w:val="18"/>
                <w:szCs w:val="18"/>
              </w:rPr>
              <w:t>0,001</w:t>
            </w:r>
          </w:p>
        </w:tc>
      </w:tr>
      <w:tr w:rsidR="001C6597" w:rsidRPr="00FE109C" w14:paraId="232EA04F"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2651493D" w14:textId="77777777" w:rsidR="001C6597" w:rsidRPr="00FE109C" w:rsidRDefault="001C6597" w:rsidP="00444890">
            <w:pPr>
              <w:jc w:val="center"/>
              <w:rPr>
                <w:sz w:val="18"/>
                <w:szCs w:val="18"/>
              </w:rPr>
            </w:pPr>
            <w:r w:rsidRPr="00FE109C">
              <w:rPr>
                <w:sz w:val="18"/>
                <w:szCs w:val="18"/>
              </w:rPr>
              <w:t>Сульфат-анион</w:t>
            </w:r>
          </w:p>
        </w:tc>
        <w:tc>
          <w:tcPr>
            <w:tcW w:w="253" w:type="pct"/>
            <w:tcBorders>
              <w:top w:val="nil"/>
              <w:left w:val="nil"/>
              <w:bottom w:val="single" w:sz="8" w:space="0" w:color="000000"/>
              <w:right w:val="single" w:sz="8" w:space="0" w:color="000000"/>
            </w:tcBorders>
            <w:vAlign w:val="center"/>
            <w:hideMark/>
          </w:tcPr>
          <w:p w14:paraId="17737584" w14:textId="77777777" w:rsidR="001C6597" w:rsidRPr="00FE109C" w:rsidRDefault="001C6597" w:rsidP="00444890">
            <w:pPr>
              <w:jc w:val="center"/>
              <w:rPr>
                <w:sz w:val="18"/>
                <w:szCs w:val="18"/>
              </w:rPr>
            </w:pPr>
            <w:r w:rsidRPr="00FE109C">
              <w:rPr>
                <w:sz w:val="18"/>
                <w:szCs w:val="18"/>
              </w:rPr>
              <w:t>59</w:t>
            </w:r>
          </w:p>
        </w:tc>
        <w:tc>
          <w:tcPr>
            <w:tcW w:w="253" w:type="pct"/>
            <w:tcBorders>
              <w:top w:val="nil"/>
              <w:left w:val="nil"/>
              <w:bottom w:val="single" w:sz="8" w:space="0" w:color="000000"/>
              <w:right w:val="single" w:sz="8" w:space="0" w:color="000000"/>
            </w:tcBorders>
            <w:vAlign w:val="center"/>
            <w:hideMark/>
          </w:tcPr>
          <w:p w14:paraId="436FFFF3" w14:textId="77777777" w:rsidR="001C6597" w:rsidRPr="00FE109C" w:rsidRDefault="001C6597" w:rsidP="00444890">
            <w:pPr>
              <w:jc w:val="center"/>
              <w:rPr>
                <w:sz w:val="18"/>
                <w:szCs w:val="18"/>
              </w:rPr>
            </w:pPr>
            <w:r w:rsidRPr="00FE109C">
              <w:rPr>
                <w:sz w:val="18"/>
                <w:szCs w:val="18"/>
              </w:rPr>
              <w:t>46</w:t>
            </w:r>
          </w:p>
        </w:tc>
        <w:tc>
          <w:tcPr>
            <w:tcW w:w="253" w:type="pct"/>
            <w:tcBorders>
              <w:top w:val="nil"/>
              <w:left w:val="nil"/>
              <w:bottom w:val="single" w:sz="8" w:space="0" w:color="000000"/>
              <w:right w:val="single" w:sz="8" w:space="0" w:color="000000"/>
            </w:tcBorders>
            <w:vAlign w:val="center"/>
            <w:hideMark/>
          </w:tcPr>
          <w:p w14:paraId="3ABAF38E" w14:textId="77777777" w:rsidR="001C6597" w:rsidRPr="00FE109C" w:rsidRDefault="001C6597" w:rsidP="00444890">
            <w:pPr>
              <w:jc w:val="center"/>
              <w:rPr>
                <w:sz w:val="18"/>
                <w:szCs w:val="18"/>
              </w:rPr>
            </w:pPr>
            <w:r w:rsidRPr="00FE109C">
              <w:rPr>
                <w:sz w:val="18"/>
                <w:szCs w:val="18"/>
              </w:rPr>
              <w:t>32</w:t>
            </w:r>
          </w:p>
        </w:tc>
        <w:tc>
          <w:tcPr>
            <w:tcW w:w="253" w:type="pct"/>
            <w:tcBorders>
              <w:top w:val="nil"/>
              <w:left w:val="nil"/>
              <w:bottom w:val="single" w:sz="8" w:space="0" w:color="000000"/>
              <w:right w:val="single" w:sz="8" w:space="0" w:color="000000"/>
            </w:tcBorders>
            <w:vAlign w:val="center"/>
            <w:hideMark/>
          </w:tcPr>
          <w:p w14:paraId="311E661A" w14:textId="77777777" w:rsidR="001C6597" w:rsidRPr="00FE109C" w:rsidRDefault="001C6597" w:rsidP="00444890">
            <w:pPr>
              <w:jc w:val="center"/>
              <w:rPr>
                <w:sz w:val="18"/>
                <w:szCs w:val="18"/>
              </w:rPr>
            </w:pPr>
            <w:r w:rsidRPr="00FE109C">
              <w:rPr>
                <w:sz w:val="18"/>
                <w:szCs w:val="18"/>
              </w:rPr>
              <w:t>46</w:t>
            </w:r>
          </w:p>
        </w:tc>
        <w:tc>
          <w:tcPr>
            <w:tcW w:w="295" w:type="pct"/>
            <w:tcBorders>
              <w:top w:val="nil"/>
              <w:left w:val="nil"/>
              <w:bottom w:val="single" w:sz="8" w:space="0" w:color="000000"/>
              <w:right w:val="single" w:sz="8" w:space="0" w:color="000000"/>
            </w:tcBorders>
            <w:vAlign w:val="center"/>
            <w:hideMark/>
          </w:tcPr>
          <w:p w14:paraId="763FD347" w14:textId="77777777" w:rsidR="001C6597" w:rsidRPr="00FE109C" w:rsidRDefault="001C6597" w:rsidP="00444890">
            <w:pPr>
              <w:jc w:val="center"/>
              <w:rPr>
                <w:sz w:val="18"/>
                <w:szCs w:val="18"/>
              </w:rPr>
            </w:pPr>
            <w:r w:rsidRPr="00FE109C">
              <w:rPr>
                <w:sz w:val="18"/>
                <w:szCs w:val="18"/>
              </w:rPr>
              <w:t>37</w:t>
            </w:r>
          </w:p>
        </w:tc>
        <w:tc>
          <w:tcPr>
            <w:tcW w:w="270" w:type="pct"/>
            <w:tcBorders>
              <w:top w:val="nil"/>
              <w:left w:val="nil"/>
              <w:bottom w:val="single" w:sz="8" w:space="0" w:color="000000"/>
              <w:right w:val="single" w:sz="8" w:space="0" w:color="000000"/>
            </w:tcBorders>
            <w:vAlign w:val="center"/>
            <w:hideMark/>
          </w:tcPr>
          <w:p w14:paraId="099930D9" w14:textId="77777777" w:rsidR="001C6597" w:rsidRPr="00FE109C" w:rsidRDefault="001C6597" w:rsidP="00444890">
            <w:pPr>
              <w:jc w:val="center"/>
              <w:rPr>
                <w:sz w:val="18"/>
                <w:szCs w:val="18"/>
              </w:rPr>
            </w:pPr>
            <w:r w:rsidRPr="00FE109C">
              <w:rPr>
                <w:sz w:val="18"/>
                <w:szCs w:val="18"/>
              </w:rPr>
              <w:t>64</w:t>
            </w:r>
          </w:p>
        </w:tc>
        <w:tc>
          <w:tcPr>
            <w:tcW w:w="270" w:type="pct"/>
            <w:tcBorders>
              <w:top w:val="nil"/>
              <w:left w:val="nil"/>
              <w:bottom w:val="single" w:sz="8" w:space="0" w:color="000000"/>
              <w:right w:val="single" w:sz="8" w:space="0" w:color="000000"/>
            </w:tcBorders>
            <w:vAlign w:val="center"/>
            <w:hideMark/>
          </w:tcPr>
          <w:p w14:paraId="54F3B798" w14:textId="77777777" w:rsidR="001C6597" w:rsidRPr="00FE109C" w:rsidRDefault="001C6597" w:rsidP="00444890">
            <w:pPr>
              <w:jc w:val="center"/>
              <w:rPr>
                <w:sz w:val="18"/>
                <w:szCs w:val="18"/>
              </w:rPr>
            </w:pPr>
            <w:r w:rsidRPr="00FE109C">
              <w:rPr>
                <w:sz w:val="18"/>
                <w:szCs w:val="18"/>
              </w:rPr>
              <w:t>64</w:t>
            </w:r>
          </w:p>
        </w:tc>
        <w:tc>
          <w:tcPr>
            <w:tcW w:w="253" w:type="pct"/>
            <w:tcBorders>
              <w:top w:val="nil"/>
              <w:left w:val="nil"/>
              <w:bottom w:val="single" w:sz="8" w:space="0" w:color="000000"/>
              <w:right w:val="single" w:sz="8" w:space="0" w:color="000000"/>
            </w:tcBorders>
            <w:vAlign w:val="center"/>
            <w:hideMark/>
          </w:tcPr>
          <w:p w14:paraId="24D715FE" w14:textId="77777777" w:rsidR="001C6597" w:rsidRPr="00FE109C" w:rsidRDefault="001C6597" w:rsidP="00444890">
            <w:pPr>
              <w:jc w:val="center"/>
              <w:rPr>
                <w:sz w:val="18"/>
                <w:szCs w:val="18"/>
              </w:rPr>
            </w:pPr>
            <w:r w:rsidRPr="00FE109C">
              <w:rPr>
                <w:sz w:val="18"/>
                <w:szCs w:val="18"/>
              </w:rPr>
              <w:t>42</w:t>
            </w:r>
          </w:p>
        </w:tc>
        <w:tc>
          <w:tcPr>
            <w:tcW w:w="268" w:type="pct"/>
            <w:tcBorders>
              <w:top w:val="nil"/>
              <w:left w:val="nil"/>
              <w:bottom w:val="single" w:sz="8" w:space="0" w:color="000000"/>
              <w:right w:val="single" w:sz="8" w:space="0" w:color="000000"/>
            </w:tcBorders>
            <w:vAlign w:val="center"/>
            <w:hideMark/>
          </w:tcPr>
          <w:p w14:paraId="6A736798" w14:textId="77777777" w:rsidR="001C6597" w:rsidRPr="00FE109C" w:rsidRDefault="001C6597" w:rsidP="00444890">
            <w:pPr>
              <w:jc w:val="center"/>
              <w:rPr>
                <w:sz w:val="18"/>
                <w:szCs w:val="18"/>
              </w:rPr>
            </w:pPr>
            <w:r w:rsidRPr="00FE109C">
              <w:rPr>
                <w:sz w:val="18"/>
                <w:szCs w:val="18"/>
              </w:rPr>
              <w:t>62</w:t>
            </w:r>
          </w:p>
        </w:tc>
        <w:tc>
          <w:tcPr>
            <w:tcW w:w="253" w:type="pct"/>
            <w:tcBorders>
              <w:top w:val="nil"/>
              <w:left w:val="nil"/>
              <w:bottom w:val="single" w:sz="8" w:space="0" w:color="000000"/>
              <w:right w:val="single" w:sz="8" w:space="0" w:color="000000"/>
            </w:tcBorders>
            <w:vAlign w:val="center"/>
            <w:hideMark/>
          </w:tcPr>
          <w:p w14:paraId="685A2681" w14:textId="77777777" w:rsidR="001C6597" w:rsidRPr="00FE109C" w:rsidRDefault="001C6597" w:rsidP="00444890">
            <w:pPr>
              <w:jc w:val="center"/>
              <w:rPr>
                <w:sz w:val="18"/>
                <w:szCs w:val="18"/>
              </w:rPr>
            </w:pPr>
            <w:r w:rsidRPr="00FE109C">
              <w:rPr>
                <w:sz w:val="18"/>
                <w:szCs w:val="18"/>
              </w:rPr>
              <w:t>33</w:t>
            </w:r>
          </w:p>
        </w:tc>
        <w:tc>
          <w:tcPr>
            <w:tcW w:w="273" w:type="pct"/>
            <w:tcBorders>
              <w:top w:val="nil"/>
              <w:left w:val="nil"/>
              <w:bottom w:val="single" w:sz="8" w:space="0" w:color="000000"/>
              <w:right w:val="single" w:sz="8" w:space="0" w:color="000000"/>
            </w:tcBorders>
            <w:vAlign w:val="center"/>
            <w:hideMark/>
          </w:tcPr>
          <w:p w14:paraId="65841F78" w14:textId="77777777" w:rsidR="001C6597" w:rsidRPr="00FE109C" w:rsidRDefault="001C6597" w:rsidP="00444890">
            <w:pPr>
              <w:jc w:val="center"/>
              <w:rPr>
                <w:sz w:val="18"/>
                <w:szCs w:val="18"/>
              </w:rPr>
            </w:pPr>
            <w:r w:rsidRPr="00FE109C">
              <w:rPr>
                <w:sz w:val="18"/>
                <w:szCs w:val="18"/>
              </w:rPr>
              <w:t>47</w:t>
            </w:r>
          </w:p>
        </w:tc>
        <w:tc>
          <w:tcPr>
            <w:tcW w:w="253" w:type="pct"/>
            <w:tcBorders>
              <w:top w:val="nil"/>
              <w:left w:val="nil"/>
              <w:bottom w:val="single" w:sz="8" w:space="0" w:color="000000"/>
              <w:right w:val="single" w:sz="8" w:space="0" w:color="000000"/>
            </w:tcBorders>
            <w:vAlign w:val="center"/>
            <w:hideMark/>
          </w:tcPr>
          <w:p w14:paraId="18B81B0F" w14:textId="77777777" w:rsidR="001C6597" w:rsidRPr="00FE109C" w:rsidRDefault="001C6597" w:rsidP="00444890">
            <w:pPr>
              <w:jc w:val="center"/>
              <w:rPr>
                <w:sz w:val="18"/>
                <w:szCs w:val="18"/>
              </w:rPr>
            </w:pPr>
            <w:r w:rsidRPr="00FE109C">
              <w:rPr>
                <w:sz w:val="18"/>
                <w:szCs w:val="18"/>
              </w:rPr>
              <w:t>52</w:t>
            </w:r>
          </w:p>
        </w:tc>
        <w:tc>
          <w:tcPr>
            <w:tcW w:w="253" w:type="pct"/>
            <w:tcBorders>
              <w:top w:val="nil"/>
              <w:left w:val="nil"/>
              <w:bottom w:val="single" w:sz="8" w:space="0" w:color="000000"/>
              <w:right w:val="single" w:sz="8" w:space="0" w:color="000000"/>
            </w:tcBorders>
            <w:vAlign w:val="center"/>
            <w:hideMark/>
          </w:tcPr>
          <w:p w14:paraId="69F2C778" w14:textId="77777777" w:rsidR="001C6597" w:rsidRPr="00FE109C" w:rsidRDefault="001C6597" w:rsidP="00444890">
            <w:pPr>
              <w:jc w:val="center"/>
              <w:rPr>
                <w:sz w:val="18"/>
                <w:szCs w:val="18"/>
              </w:rPr>
            </w:pPr>
            <w:r w:rsidRPr="00FE109C">
              <w:rPr>
                <w:sz w:val="18"/>
                <w:szCs w:val="18"/>
              </w:rPr>
              <w:t>84</w:t>
            </w:r>
          </w:p>
        </w:tc>
        <w:tc>
          <w:tcPr>
            <w:tcW w:w="253" w:type="pct"/>
            <w:tcBorders>
              <w:top w:val="nil"/>
              <w:left w:val="nil"/>
              <w:bottom w:val="single" w:sz="8" w:space="0" w:color="000000"/>
              <w:right w:val="single" w:sz="8" w:space="0" w:color="000000"/>
            </w:tcBorders>
            <w:vAlign w:val="center"/>
            <w:hideMark/>
          </w:tcPr>
          <w:p w14:paraId="21DB2934" w14:textId="77777777" w:rsidR="001C6597" w:rsidRPr="00FE109C" w:rsidRDefault="001C6597" w:rsidP="00444890">
            <w:pPr>
              <w:jc w:val="center"/>
              <w:rPr>
                <w:sz w:val="18"/>
                <w:szCs w:val="18"/>
              </w:rPr>
            </w:pPr>
            <w:r w:rsidRPr="00FE109C">
              <w:rPr>
                <w:sz w:val="18"/>
                <w:szCs w:val="18"/>
              </w:rPr>
              <w:t>38</w:t>
            </w:r>
          </w:p>
        </w:tc>
        <w:tc>
          <w:tcPr>
            <w:tcW w:w="253" w:type="pct"/>
            <w:tcBorders>
              <w:top w:val="nil"/>
              <w:left w:val="nil"/>
              <w:bottom w:val="single" w:sz="8" w:space="0" w:color="000000"/>
              <w:right w:val="single" w:sz="8" w:space="0" w:color="000000"/>
            </w:tcBorders>
            <w:vAlign w:val="center"/>
            <w:hideMark/>
          </w:tcPr>
          <w:p w14:paraId="6FC864DD" w14:textId="77777777" w:rsidR="001C6597" w:rsidRPr="00FE109C" w:rsidRDefault="001C6597" w:rsidP="00444890">
            <w:pPr>
              <w:jc w:val="center"/>
              <w:rPr>
                <w:sz w:val="18"/>
                <w:szCs w:val="18"/>
              </w:rPr>
            </w:pPr>
            <w:r w:rsidRPr="00FE109C">
              <w:rPr>
                <w:sz w:val="18"/>
                <w:szCs w:val="18"/>
              </w:rPr>
              <w:t>61</w:t>
            </w:r>
          </w:p>
        </w:tc>
        <w:tc>
          <w:tcPr>
            <w:tcW w:w="269" w:type="pct"/>
            <w:tcBorders>
              <w:top w:val="nil"/>
              <w:left w:val="nil"/>
              <w:bottom w:val="single" w:sz="8" w:space="0" w:color="000000"/>
              <w:right w:val="single" w:sz="8" w:space="0" w:color="000000"/>
            </w:tcBorders>
            <w:vAlign w:val="center"/>
            <w:hideMark/>
          </w:tcPr>
          <w:p w14:paraId="75D25C3B" w14:textId="77777777" w:rsidR="001C6597" w:rsidRPr="00FE109C" w:rsidRDefault="001C6597" w:rsidP="00444890">
            <w:pPr>
              <w:jc w:val="center"/>
              <w:rPr>
                <w:sz w:val="18"/>
                <w:szCs w:val="18"/>
              </w:rPr>
            </w:pPr>
            <w:r w:rsidRPr="00FE109C">
              <w:rPr>
                <w:sz w:val="18"/>
                <w:szCs w:val="18"/>
              </w:rPr>
              <w:t>46,67</w:t>
            </w:r>
          </w:p>
        </w:tc>
        <w:tc>
          <w:tcPr>
            <w:tcW w:w="376" w:type="pct"/>
            <w:tcBorders>
              <w:top w:val="nil"/>
              <w:left w:val="nil"/>
              <w:bottom w:val="single" w:sz="8" w:space="0" w:color="000000"/>
              <w:right w:val="single" w:sz="8" w:space="0" w:color="000000"/>
            </w:tcBorders>
            <w:vAlign w:val="center"/>
            <w:hideMark/>
          </w:tcPr>
          <w:p w14:paraId="22293DA5" w14:textId="77777777" w:rsidR="001C6597" w:rsidRPr="00FE109C" w:rsidRDefault="001C6597" w:rsidP="00444890">
            <w:pPr>
              <w:jc w:val="center"/>
              <w:rPr>
                <w:sz w:val="18"/>
                <w:szCs w:val="18"/>
              </w:rPr>
            </w:pPr>
            <w:r w:rsidRPr="00FE109C">
              <w:rPr>
                <w:sz w:val="18"/>
                <w:szCs w:val="18"/>
              </w:rPr>
              <w:t>100</w:t>
            </w:r>
          </w:p>
        </w:tc>
      </w:tr>
      <w:tr w:rsidR="001C6597" w:rsidRPr="00FE109C" w14:paraId="62842191"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EC8C779" w14:textId="77777777" w:rsidR="001C6597" w:rsidRPr="00FE109C" w:rsidRDefault="001C6597" w:rsidP="00444890">
            <w:pPr>
              <w:jc w:val="center"/>
              <w:rPr>
                <w:sz w:val="18"/>
                <w:szCs w:val="18"/>
              </w:rPr>
            </w:pPr>
            <w:r w:rsidRPr="00FE109C">
              <w:rPr>
                <w:sz w:val="18"/>
                <w:szCs w:val="18"/>
              </w:rPr>
              <w:t>Хлорид-анион</w:t>
            </w:r>
          </w:p>
        </w:tc>
        <w:tc>
          <w:tcPr>
            <w:tcW w:w="253" w:type="pct"/>
            <w:tcBorders>
              <w:top w:val="nil"/>
              <w:left w:val="nil"/>
              <w:bottom w:val="single" w:sz="8" w:space="0" w:color="000000"/>
              <w:right w:val="single" w:sz="8" w:space="0" w:color="000000"/>
            </w:tcBorders>
            <w:vAlign w:val="center"/>
            <w:hideMark/>
          </w:tcPr>
          <w:p w14:paraId="07993F75" w14:textId="77777777" w:rsidR="001C6597" w:rsidRPr="00FE109C" w:rsidRDefault="001C6597" w:rsidP="00444890">
            <w:pPr>
              <w:jc w:val="center"/>
              <w:rPr>
                <w:sz w:val="18"/>
                <w:szCs w:val="18"/>
              </w:rPr>
            </w:pPr>
            <w:r w:rsidRPr="00FE109C">
              <w:rPr>
                <w:sz w:val="18"/>
                <w:szCs w:val="18"/>
              </w:rPr>
              <w:t>96</w:t>
            </w:r>
          </w:p>
        </w:tc>
        <w:tc>
          <w:tcPr>
            <w:tcW w:w="253" w:type="pct"/>
            <w:tcBorders>
              <w:top w:val="nil"/>
              <w:left w:val="nil"/>
              <w:bottom w:val="single" w:sz="8" w:space="0" w:color="000000"/>
              <w:right w:val="single" w:sz="8" w:space="0" w:color="000000"/>
            </w:tcBorders>
            <w:vAlign w:val="center"/>
            <w:hideMark/>
          </w:tcPr>
          <w:p w14:paraId="1D241E75" w14:textId="77777777" w:rsidR="001C6597" w:rsidRPr="00FE109C" w:rsidRDefault="001C6597" w:rsidP="00444890">
            <w:pPr>
              <w:jc w:val="center"/>
              <w:rPr>
                <w:sz w:val="18"/>
                <w:szCs w:val="18"/>
              </w:rPr>
            </w:pPr>
            <w:r w:rsidRPr="00FE109C">
              <w:rPr>
                <w:sz w:val="18"/>
                <w:szCs w:val="18"/>
              </w:rPr>
              <w:t>78</w:t>
            </w:r>
          </w:p>
        </w:tc>
        <w:tc>
          <w:tcPr>
            <w:tcW w:w="253" w:type="pct"/>
            <w:tcBorders>
              <w:top w:val="nil"/>
              <w:left w:val="nil"/>
              <w:bottom w:val="single" w:sz="8" w:space="0" w:color="000000"/>
              <w:right w:val="single" w:sz="8" w:space="0" w:color="000000"/>
            </w:tcBorders>
            <w:vAlign w:val="center"/>
            <w:hideMark/>
          </w:tcPr>
          <w:p w14:paraId="0DB135C4" w14:textId="77777777" w:rsidR="001C6597" w:rsidRPr="00FE109C" w:rsidRDefault="001C6597" w:rsidP="00444890">
            <w:pPr>
              <w:jc w:val="center"/>
              <w:rPr>
                <w:sz w:val="18"/>
                <w:szCs w:val="18"/>
              </w:rPr>
            </w:pPr>
            <w:r w:rsidRPr="00FE109C">
              <w:rPr>
                <w:sz w:val="18"/>
                <w:szCs w:val="18"/>
              </w:rPr>
              <w:t>98</w:t>
            </w:r>
          </w:p>
        </w:tc>
        <w:tc>
          <w:tcPr>
            <w:tcW w:w="253" w:type="pct"/>
            <w:tcBorders>
              <w:top w:val="nil"/>
              <w:left w:val="nil"/>
              <w:bottom w:val="single" w:sz="8" w:space="0" w:color="000000"/>
              <w:right w:val="single" w:sz="8" w:space="0" w:color="000000"/>
            </w:tcBorders>
            <w:vAlign w:val="center"/>
            <w:hideMark/>
          </w:tcPr>
          <w:p w14:paraId="626849B6" w14:textId="77777777" w:rsidR="001C6597" w:rsidRPr="00FE109C" w:rsidRDefault="001C6597" w:rsidP="00444890">
            <w:pPr>
              <w:jc w:val="center"/>
              <w:rPr>
                <w:sz w:val="18"/>
                <w:szCs w:val="18"/>
              </w:rPr>
            </w:pPr>
            <w:r w:rsidRPr="00FE109C">
              <w:rPr>
                <w:sz w:val="18"/>
                <w:szCs w:val="18"/>
              </w:rPr>
              <w:t>70</w:t>
            </w:r>
          </w:p>
        </w:tc>
        <w:tc>
          <w:tcPr>
            <w:tcW w:w="295" w:type="pct"/>
            <w:tcBorders>
              <w:top w:val="nil"/>
              <w:left w:val="nil"/>
              <w:bottom w:val="single" w:sz="8" w:space="0" w:color="000000"/>
              <w:right w:val="single" w:sz="8" w:space="0" w:color="000000"/>
            </w:tcBorders>
            <w:vAlign w:val="center"/>
            <w:hideMark/>
          </w:tcPr>
          <w:p w14:paraId="55E0BD15" w14:textId="77777777" w:rsidR="001C6597" w:rsidRPr="00FE109C" w:rsidRDefault="001C6597" w:rsidP="00444890">
            <w:pPr>
              <w:jc w:val="center"/>
              <w:rPr>
                <w:sz w:val="18"/>
                <w:szCs w:val="18"/>
              </w:rPr>
            </w:pPr>
            <w:r w:rsidRPr="00FE109C">
              <w:rPr>
                <w:sz w:val="18"/>
                <w:szCs w:val="18"/>
              </w:rPr>
              <w:t>69</w:t>
            </w:r>
          </w:p>
        </w:tc>
        <w:tc>
          <w:tcPr>
            <w:tcW w:w="270" w:type="pct"/>
            <w:tcBorders>
              <w:top w:val="nil"/>
              <w:left w:val="nil"/>
              <w:bottom w:val="single" w:sz="8" w:space="0" w:color="000000"/>
              <w:right w:val="single" w:sz="8" w:space="0" w:color="000000"/>
            </w:tcBorders>
            <w:vAlign w:val="center"/>
            <w:hideMark/>
          </w:tcPr>
          <w:p w14:paraId="29C2B309" w14:textId="77777777" w:rsidR="001C6597" w:rsidRPr="00FE109C" w:rsidRDefault="001C6597" w:rsidP="00444890">
            <w:pPr>
              <w:jc w:val="center"/>
              <w:rPr>
                <w:sz w:val="18"/>
                <w:szCs w:val="18"/>
              </w:rPr>
            </w:pPr>
            <w:r w:rsidRPr="00FE109C">
              <w:rPr>
                <w:sz w:val="18"/>
                <w:szCs w:val="18"/>
              </w:rPr>
              <w:t>85</w:t>
            </w:r>
          </w:p>
        </w:tc>
        <w:tc>
          <w:tcPr>
            <w:tcW w:w="270" w:type="pct"/>
            <w:tcBorders>
              <w:top w:val="nil"/>
              <w:left w:val="nil"/>
              <w:bottom w:val="single" w:sz="8" w:space="0" w:color="000000"/>
              <w:right w:val="single" w:sz="8" w:space="0" w:color="000000"/>
            </w:tcBorders>
            <w:vAlign w:val="center"/>
            <w:hideMark/>
          </w:tcPr>
          <w:p w14:paraId="2D5B2308" w14:textId="77777777" w:rsidR="001C6597" w:rsidRPr="00FE109C" w:rsidRDefault="001C6597" w:rsidP="00444890">
            <w:pPr>
              <w:jc w:val="center"/>
              <w:rPr>
                <w:sz w:val="18"/>
                <w:szCs w:val="18"/>
              </w:rPr>
            </w:pPr>
            <w:r w:rsidRPr="00FE109C">
              <w:rPr>
                <w:sz w:val="18"/>
                <w:szCs w:val="18"/>
              </w:rPr>
              <w:t>85</w:t>
            </w:r>
          </w:p>
        </w:tc>
        <w:tc>
          <w:tcPr>
            <w:tcW w:w="253" w:type="pct"/>
            <w:tcBorders>
              <w:top w:val="nil"/>
              <w:left w:val="nil"/>
              <w:bottom w:val="single" w:sz="8" w:space="0" w:color="000000"/>
              <w:right w:val="single" w:sz="8" w:space="0" w:color="000000"/>
            </w:tcBorders>
            <w:vAlign w:val="center"/>
            <w:hideMark/>
          </w:tcPr>
          <w:p w14:paraId="1C5BBDAE" w14:textId="77777777" w:rsidR="001C6597" w:rsidRPr="00FE109C" w:rsidRDefault="001C6597" w:rsidP="00444890">
            <w:pPr>
              <w:jc w:val="center"/>
              <w:rPr>
                <w:sz w:val="18"/>
                <w:szCs w:val="18"/>
              </w:rPr>
            </w:pPr>
            <w:r w:rsidRPr="00FE109C">
              <w:rPr>
                <w:sz w:val="18"/>
                <w:szCs w:val="18"/>
              </w:rPr>
              <w:t>77</w:t>
            </w:r>
          </w:p>
        </w:tc>
        <w:tc>
          <w:tcPr>
            <w:tcW w:w="268" w:type="pct"/>
            <w:tcBorders>
              <w:top w:val="nil"/>
              <w:left w:val="nil"/>
              <w:bottom w:val="single" w:sz="8" w:space="0" w:color="000000"/>
              <w:right w:val="single" w:sz="8" w:space="0" w:color="000000"/>
            </w:tcBorders>
            <w:vAlign w:val="center"/>
            <w:hideMark/>
          </w:tcPr>
          <w:p w14:paraId="0688728A" w14:textId="77777777" w:rsidR="001C6597" w:rsidRPr="00FE109C" w:rsidRDefault="001C6597" w:rsidP="00444890">
            <w:pPr>
              <w:jc w:val="center"/>
              <w:rPr>
                <w:sz w:val="18"/>
                <w:szCs w:val="18"/>
              </w:rPr>
            </w:pPr>
            <w:r w:rsidRPr="00FE109C">
              <w:rPr>
                <w:sz w:val="18"/>
                <w:szCs w:val="18"/>
              </w:rPr>
              <w:t>63</w:t>
            </w:r>
          </w:p>
        </w:tc>
        <w:tc>
          <w:tcPr>
            <w:tcW w:w="253" w:type="pct"/>
            <w:tcBorders>
              <w:top w:val="nil"/>
              <w:left w:val="nil"/>
              <w:bottom w:val="single" w:sz="8" w:space="0" w:color="000000"/>
              <w:right w:val="single" w:sz="8" w:space="0" w:color="000000"/>
            </w:tcBorders>
            <w:vAlign w:val="center"/>
            <w:hideMark/>
          </w:tcPr>
          <w:p w14:paraId="3B9EBFB2" w14:textId="77777777" w:rsidR="001C6597" w:rsidRPr="00FE109C" w:rsidRDefault="001C6597" w:rsidP="00444890">
            <w:pPr>
              <w:jc w:val="center"/>
              <w:rPr>
                <w:sz w:val="18"/>
                <w:szCs w:val="18"/>
              </w:rPr>
            </w:pPr>
            <w:r w:rsidRPr="00FE109C">
              <w:rPr>
                <w:sz w:val="18"/>
                <w:szCs w:val="18"/>
              </w:rPr>
              <w:t>61</w:t>
            </w:r>
          </w:p>
        </w:tc>
        <w:tc>
          <w:tcPr>
            <w:tcW w:w="273" w:type="pct"/>
            <w:tcBorders>
              <w:top w:val="nil"/>
              <w:left w:val="nil"/>
              <w:bottom w:val="single" w:sz="8" w:space="0" w:color="000000"/>
              <w:right w:val="single" w:sz="8" w:space="0" w:color="000000"/>
            </w:tcBorders>
            <w:vAlign w:val="center"/>
            <w:hideMark/>
          </w:tcPr>
          <w:p w14:paraId="542CE5E8" w14:textId="77777777" w:rsidR="001C6597" w:rsidRPr="00FE109C" w:rsidRDefault="001C6597" w:rsidP="00444890">
            <w:pPr>
              <w:jc w:val="center"/>
              <w:rPr>
                <w:sz w:val="18"/>
                <w:szCs w:val="18"/>
              </w:rPr>
            </w:pPr>
            <w:r w:rsidRPr="00FE109C">
              <w:rPr>
                <w:sz w:val="18"/>
                <w:szCs w:val="18"/>
              </w:rPr>
              <w:t>72</w:t>
            </w:r>
          </w:p>
        </w:tc>
        <w:tc>
          <w:tcPr>
            <w:tcW w:w="253" w:type="pct"/>
            <w:tcBorders>
              <w:top w:val="nil"/>
              <w:left w:val="nil"/>
              <w:bottom w:val="single" w:sz="8" w:space="0" w:color="000000"/>
              <w:right w:val="single" w:sz="8" w:space="0" w:color="000000"/>
            </w:tcBorders>
            <w:vAlign w:val="center"/>
            <w:hideMark/>
          </w:tcPr>
          <w:p w14:paraId="597CD1BE" w14:textId="77777777" w:rsidR="001C6597" w:rsidRPr="00FE109C" w:rsidRDefault="001C6597" w:rsidP="00444890">
            <w:pPr>
              <w:jc w:val="center"/>
              <w:rPr>
                <w:sz w:val="18"/>
                <w:szCs w:val="18"/>
              </w:rPr>
            </w:pPr>
            <w:r w:rsidRPr="00FE109C">
              <w:rPr>
                <w:sz w:val="18"/>
                <w:szCs w:val="18"/>
              </w:rPr>
              <w:t>75</w:t>
            </w:r>
          </w:p>
        </w:tc>
        <w:tc>
          <w:tcPr>
            <w:tcW w:w="253" w:type="pct"/>
            <w:tcBorders>
              <w:top w:val="nil"/>
              <w:left w:val="nil"/>
              <w:bottom w:val="single" w:sz="8" w:space="0" w:color="000000"/>
              <w:right w:val="single" w:sz="8" w:space="0" w:color="000000"/>
            </w:tcBorders>
            <w:vAlign w:val="center"/>
            <w:hideMark/>
          </w:tcPr>
          <w:p w14:paraId="24874569" w14:textId="77777777" w:rsidR="001C6597" w:rsidRPr="00FE109C" w:rsidRDefault="001C6597" w:rsidP="00444890">
            <w:pPr>
              <w:jc w:val="center"/>
              <w:rPr>
                <w:sz w:val="18"/>
                <w:szCs w:val="18"/>
              </w:rPr>
            </w:pPr>
            <w:r w:rsidRPr="00FE109C">
              <w:rPr>
                <w:sz w:val="18"/>
                <w:szCs w:val="18"/>
              </w:rPr>
              <w:t>90</w:t>
            </w:r>
          </w:p>
        </w:tc>
        <w:tc>
          <w:tcPr>
            <w:tcW w:w="253" w:type="pct"/>
            <w:tcBorders>
              <w:top w:val="nil"/>
              <w:left w:val="nil"/>
              <w:bottom w:val="single" w:sz="8" w:space="0" w:color="000000"/>
              <w:right w:val="single" w:sz="8" w:space="0" w:color="000000"/>
            </w:tcBorders>
            <w:vAlign w:val="center"/>
            <w:hideMark/>
          </w:tcPr>
          <w:p w14:paraId="747E8962" w14:textId="77777777" w:rsidR="001C6597" w:rsidRPr="00FE109C" w:rsidRDefault="001C6597" w:rsidP="00444890">
            <w:pPr>
              <w:jc w:val="center"/>
              <w:rPr>
                <w:sz w:val="18"/>
                <w:szCs w:val="18"/>
              </w:rPr>
            </w:pPr>
            <w:r w:rsidRPr="00FE109C">
              <w:rPr>
                <w:sz w:val="18"/>
                <w:szCs w:val="18"/>
              </w:rPr>
              <w:t>66</w:t>
            </w:r>
          </w:p>
        </w:tc>
        <w:tc>
          <w:tcPr>
            <w:tcW w:w="253" w:type="pct"/>
            <w:tcBorders>
              <w:top w:val="nil"/>
              <w:left w:val="nil"/>
              <w:bottom w:val="single" w:sz="8" w:space="0" w:color="000000"/>
              <w:right w:val="single" w:sz="8" w:space="0" w:color="000000"/>
            </w:tcBorders>
            <w:vAlign w:val="center"/>
            <w:hideMark/>
          </w:tcPr>
          <w:p w14:paraId="3569764E" w14:textId="77777777" w:rsidR="001C6597" w:rsidRPr="00FE109C" w:rsidRDefault="001C6597" w:rsidP="00444890">
            <w:pPr>
              <w:jc w:val="center"/>
              <w:rPr>
                <w:sz w:val="18"/>
                <w:szCs w:val="18"/>
              </w:rPr>
            </w:pPr>
            <w:r w:rsidRPr="00FE109C">
              <w:rPr>
                <w:sz w:val="18"/>
                <w:szCs w:val="18"/>
              </w:rPr>
              <w:t>94</w:t>
            </w:r>
          </w:p>
        </w:tc>
        <w:tc>
          <w:tcPr>
            <w:tcW w:w="269" w:type="pct"/>
            <w:tcBorders>
              <w:top w:val="nil"/>
              <w:left w:val="nil"/>
              <w:bottom w:val="single" w:sz="8" w:space="0" w:color="000000"/>
              <w:right w:val="single" w:sz="8" w:space="0" w:color="000000"/>
            </w:tcBorders>
            <w:vAlign w:val="center"/>
            <w:hideMark/>
          </w:tcPr>
          <w:p w14:paraId="29EC51FF" w14:textId="77777777" w:rsidR="001C6597" w:rsidRPr="00FE109C" w:rsidRDefault="001C6597" w:rsidP="00444890">
            <w:pPr>
              <w:jc w:val="center"/>
              <w:rPr>
                <w:sz w:val="18"/>
                <w:szCs w:val="18"/>
              </w:rPr>
            </w:pPr>
            <w:r w:rsidRPr="00FE109C">
              <w:rPr>
                <w:sz w:val="18"/>
                <w:szCs w:val="18"/>
              </w:rPr>
              <w:t>75,67</w:t>
            </w:r>
          </w:p>
        </w:tc>
        <w:tc>
          <w:tcPr>
            <w:tcW w:w="376" w:type="pct"/>
            <w:tcBorders>
              <w:top w:val="nil"/>
              <w:left w:val="nil"/>
              <w:bottom w:val="single" w:sz="8" w:space="0" w:color="000000"/>
              <w:right w:val="single" w:sz="8" w:space="0" w:color="000000"/>
            </w:tcBorders>
            <w:vAlign w:val="center"/>
            <w:hideMark/>
          </w:tcPr>
          <w:p w14:paraId="6A127E4C" w14:textId="77777777" w:rsidR="001C6597" w:rsidRPr="00FE109C" w:rsidRDefault="001C6597" w:rsidP="00444890">
            <w:pPr>
              <w:jc w:val="center"/>
              <w:rPr>
                <w:sz w:val="18"/>
                <w:szCs w:val="18"/>
              </w:rPr>
            </w:pPr>
            <w:r w:rsidRPr="00FE109C">
              <w:rPr>
                <w:sz w:val="18"/>
                <w:szCs w:val="18"/>
              </w:rPr>
              <w:t>300</w:t>
            </w:r>
          </w:p>
        </w:tc>
      </w:tr>
      <w:tr w:rsidR="001C6597" w:rsidRPr="00FE109C" w14:paraId="4DC77B1A"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0208B077" w14:textId="77777777" w:rsidR="001C6597" w:rsidRPr="00FE109C" w:rsidRDefault="001C6597" w:rsidP="00444890">
            <w:pPr>
              <w:jc w:val="center"/>
              <w:rPr>
                <w:sz w:val="18"/>
                <w:szCs w:val="18"/>
              </w:rPr>
            </w:pPr>
            <w:r w:rsidRPr="00FE109C">
              <w:rPr>
                <w:sz w:val="18"/>
                <w:szCs w:val="18"/>
              </w:rPr>
              <w:t>Алюминий</w:t>
            </w:r>
          </w:p>
        </w:tc>
        <w:tc>
          <w:tcPr>
            <w:tcW w:w="253" w:type="pct"/>
            <w:tcBorders>
              <w:top w:val="nil"/>
              <w:left w:val="nil"/>
              <w:bottom w:val="single" w:sz="8" w:space="0" w:color="000000"/>
              <w:right w:val="single" w:sz="8" w:space="0" w:color="000000"/>
            </w:tcBorders>
            <w:vAlign w:val="center"/>
            <w:hideMark/>
          </w:tcPr>
          <w:p w14:paraId="22667137"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4F12165C"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03F0ADEE"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434D2328" w14:textId="77777777" w:rsidR="001C6597" w:rsidRPr="00FE109C" w:rsidRDefault="001C6597" w:rsidP="00444890">
            <w:pPr>
              <w:jc w:val="center"/>
              <w:rPr>
                <w:sz w:val="18"/>
                <w:szCs w:val="18"/>
              </w:rPr>
            </w:pPr>
            <w:r w:rsidRPr="00FE109C">
              <w:rPr>
                <w:sz w:val="18"/>
                <w:szCs w:val="18"/>
              </w:rPr>
              <w:t>0,03</w:t>
            </w:r>
          </w:p>
        </w:tc>
        <w:tc>
          <w:tcPr>
            <w:tcW w:w="295" w:type="pct"/>
            <w:tcBorders>
              <w:top w:val="nil"/>
              <w:left w:val="nil"/>
              <w:bottom w:val="single" w:sz="8" w:space="0" w:color="000000"/>
              <w:right w:val="single" w:sz="8" w:space="0" w:color="000000"/>
            </w:tcBorders>
            <w:vAlign w:val="center"/>
            <w:hideMark/>
          </w:tcPr>
          <w:p w14:paraId="014A8901" w14:textId="77777777" w:rsidR="001C6597" w:rsidRPr="00FE109C" w:rsidRDefault="001C6597" w:rsidP="00444890">
            <w:pPr>
              <w:jc w:val="center"/>
              <w:rPr>
                <w:sz w:val="18"/>
                <w:szCs w:val="18"/>
              </w:rPr>
            </w:pPr>
            <w:r w:rsidRPr="00FE109C">
              <w:rPr>
                <w:sz w:val="18"/>
                <w:szCs w:val="18"/>
              </w:rPr>
              <w:t>0,02</w:t>
            </w:r>
          </w:p>
        </w:tc>
        <w:tc>
          <w:tcPr>
            <w:tcW w:w="270" w:type="pct"/>
            <w:tcBorders>
              <w:top w:val="nil"/>
              <w:left w:val="nil"/>
              <w:bottom w:val="single" w:sz="8" w:space="0" w:color="000000"/>
              <w:right w:val="single" w:sz="8" w:space="0" w:color="000000"/>
            </w:tcBorders>
            <w:vAlign w:val="center"/>
            <w:hideMark/>
          </w:tcPr>
          <w:p w14:paraId="2376AC2E" w14:textId="77777777" w:rsidR="001C6597" w:rsidRPr="00FE109C" w:rsidRDefault="001C6597" w:rsidP="00444890">
            <w:pPr>
              <w:jc w:val="center"/>
              <w:rPr>
                <w:sz w:val="18"/>
                <w:szCs w:val="18"/>
              </w:rPr>
            </w:pPr>
            <w:r w:rsidRPr="00FE109C">
              <w:rPr>
                <w:sz w:val="18"/>
                <w:szCs w:val="18"/>
              </w:rPr>
              <w:t>0,04</w:t>
            </w:r>
          </w:p>
        </w:tc>
        <w:tc>
          <w:tcPr>
            <w:tcW w:w="270" w:type="pct"/>
            <w:tcBorders>
              <w:top w:val="nil"/>
              <w:left w:val="nil"/>
              <w:bottom w:val="single" w:sz="8" w:space="0" w:color="000000"/>
              <w:right w:val="single" w:sz="8" w:space="0" w:color="000000"/>
            </w:tcBorders>
            <w:vAlign w:val="center"/>
            <w:hideMark/>
          </w:tcPr>
          <w:p w14:paraId="1AB818C3"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239AAAB9" w14:textId="77777777" w:rsidR="001C6597" w:rsidRPr="00FE109C" w:rsidRDefault="001C6597" w:rsidP="00444890">
            <w:pPr>
              <w:jc w:val="center"/>
              <w:rPr>
                <w:sz w:val="18"/>
                <w:szCs w:val="18"/>
              </w:rPr>
            </w:pPr>
            <w:r w:rsidRPr="00FE109C">
              <w:rPr>
                <w:sz w:val="18"/>
                <w:szCs w:val="18"/>
              </w:rPr>
              <w:t>0,03</w:t>
            </w:r>
          </w:p>
        </w:tc>
        <w:tc>
          <w:tcPr>
            <w:tcW w:w="268" w:type="pct"/>
            <w:tcBorders>
              <w:top w:val="nil"/>
              <w:left w:val="nil"/>
              <w:bottom w:val="single" w:sz="8" w:space="0" w:color="000000"/>
              <w:right w:val="single" w:sz="8" w:space="0" w:color="000000"/>
            </w:tcBorders>
            <w:vAlign w:val="center"/>
            <w:hideMark/>
          </w:tcPr>
          <w:p w14:paraId="7F944E09"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7782BB1F" w14:textId="77777777" w:rsidR="001C6597" w:rsidRPr="00FE109C" w:rsidRDefault="001C6597" w:rsidP="00444890">
            <w:pPr>
              <w:jc w:val="center"/>
              <w:rPr>
                <w:sz w:val="18"/>
                <w:szCs w:val="18"/>
              </w:rPr>
            </w:pPr>
            <w:r w:rsidRPr="00FE109C">
              <w:rPr>
                <w:sz w:val="18"/>
                <w:szCs w:val="18"/>
              </w:rPr>
              <w:t>0,03</w:t>
            </w:r>
          </w:p>
        </w:tc>
        <w:tc>
          <w:tcPr>
            <w:tcW w:w="273" w:type="pct"/>
            <w:tcBorders>
              <w:top w:val="nil"/>
              <w:left w:val="nil"/>
              <w:bottom w:val="single" w:sz="8" w:space="0" w:color="000000"/>
              <w:right w:val="single" w:sz="8" w:space="0" w:color="000000"/>
            </w:tcBorders>
            <w:vAlign w:val="center"/>
            <w:hideMark/>
          </w:tcPr>
          <w:p w14:paraId="6D5182A1"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6B0D49C1"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77D36746"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042DD382"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6D17C511" w14:textId="77777777" w:rsidR="001C6597" w:rsidRPr="00FE109C" w:rsidRDefault="001C6597" w:rsidP="00444890">
            <w:pPr>
              <w:jc w:val="center"/>
              <w:rPr>
                <w:sz w:val="18"/>
                <w:szCs w:val="18"/>
              </w:rPr>
            </w:pPr>
            <w:r w:rsidRPr="00FE109C">
              <w:rPr>
                <w:sz w:val="18"/>
                <w:szCs w:val="18"/>
              </w:rPr>
              <w:t>0,04</w:t>
            </w:r>
          </w:p>
        </w:tc>
        <w:tc>
          <w:tcPr>
            <w:tcW w:w="269" w:type="pct"/>
            <w:tcBorders>
              <w:top w:val="nil"/>
              <w:left w:val="nil"/>
              <w:bottom w:val="single" w:sz="8" w:space="0" w:color="000000"/>
              <w:right w:val="single" w:sz="8" w:space="0" w:color="000000"/>
            </w:tcBorders>
            <w:vAlign w:val="center"/>
            <w:hideMark/>
          </w:tcPr>
          <w:p w14:paraId="43F008C6" w14:textId="77777777" w:rsidR="001C6597" w:rsidRPr="00FE109C" w:rsidRDefault="001C6597" w:rsidP="00444890">
            <w:pPr>
              <w:jc w:val="center"/>
              <w:rPr>
                <w:sz w:val="18"/>
                <w:szCs w:val="18"/>
              </w:rPr>
            </w:pPr>
            <w:r w:rsidRPr="00FE109C">
              <w:rPr>
                <w:sz w:val="18"/>
                <w:szCs w:val="18"/>
              </w:rPr>
              <w:t>0,03</w:t>
            </w:r>
          </w:p>
        </w:tc>
        <w:tc>
          <w:tcPr>
            <w:tcW w:w="376" w:type="pct"/>
            <w:tcBorders>
              <w:top w:val="nil"/>
              <w:left w:val="nil"/>
              <w:bottom w:val="single" w:sz="8" w:space="0" w:color="000000"/>
              <w:right w:val="single" w:sz="8" w:space="0" w:color="000000"/>
            </w:tcBorders>
            <w:vAlign w:val="center"/>
            <w:hideMark/>
          </w:tcPr>
          <w:p w14:paraId="6A8D6779" w14:textId="77777777" w:rsidR="001C6597" w:rsidRPr="00FE109C" w:rsidRDefault="001C6597" w:rsidP="00444890">
            <w:pPr>
              <w:jc w:val="center"/>
              <w:rPr>
                <w:sz w:val="18"/>
                <w:szCs w:val="18"/>
              </w:rPr>
            </w:pPr>
            <w:r w:rsidRPr="00FE109C">
              <w:rPr>
                <w:sz w:val="18"/>
                <w:szCs w:val="18"/>
              </w:rPr>
              <w:t>0,04</w:t>
            </w:r>
          </w:p>
        </w:tc>
      </w:tr>
      <w:tr w:rsidR="001C6597" w:rsidRPr="00FE109C" w14:paraId="545C94D8"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8CA6EBB" w14:textId="77777777" w:rsidR="001C6597" w:rsidRPr="00FE109C" w:rsidRDefault="001C6597" w:rsidP="00444890">
            <w:pPr>
              <w:jc w:val="center"/>
              <w:rPr>
                <w:sz w:val="18"/>
                <w:szCs w:val="18"/>
              </w:rPr>
            </w:pPr>
            <w:r w:rsidRPr="00FE109C">
              <w:rPr>
                <w:sz w:val="18"/>
                <w:szCs w:val="18"/>
              </w:rPr>
              <w:t>Железо</w:t>
            </w:r>
          </w:p>
        </w:tc>
        <w:tc>
          <w:tcPr>
            <w:tcW w:w="253" w:type="pct"/>
            <w:tcBorders>
              <w:top w:val="nil"/>
              <w:left w:val="nil"/>
              <w:bottom w:val="single" w:sz="8" w:space="0" w:color="000000"/>
              <w:right w:val="single" w:sz="8" w:space="0" w:color="000000"/>
            </w:tcBorders>
            <w:vAlign w:val="center"/>
            <w:hideMark/>
          </w:tcPr>
          <w:p w14:paraId="0906F76B" w14:textId="77777777" w:rsidR="001C6597" w:rsidRPr="00FE109C" w:rsidRDefault="001C6597" w:rsidP="00444890">
            <w:pPr>
              <w:jc w:val="center"/>
              <w:rPr>
                <w:sz w:val="18"/>
                <w:szCs w:val="18"/>
              </w:rPr>
            </w:pPr>
            <w:r w:rsidRPr="00FE109C">
              <w:rPr>
                <w:sz w:val="18"/>
                <w:szCs w:val="18"/>
              </w:rPr>
              <w:t>0,3</w:t>
            </w:r>
          </w:p>
        </w:tc>
        <w:tc>
          <w:tcPr>
            <w:tcW w:w="253" w:type="pct"/>
            <w:tcBorders>
              <w:top w:val="nil"/>
              <w:left w:val="nil"/>
              <w:bottom w:val="single" w:sz="8" w:space="0" w:color="000000"/>
              <w:right w:val="single" w:sz="8" w:space="0" w:color="000000"/>
            </w:tcBorders>
            <w:vAlign w:val="center"/>
            <w:hideMark/>
          </w:tcPr>
          <w:p w14:paraId="6B4E8488"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3E3F4C3E"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1D5CC3A9" w14:textId="77777777" w:rsidR="001C6597" w:rsidRPr="00FE109C" w:rsidRDefault="001C6597" w:rsidP="00444890">
            <w:pPr>
              <w:jc w:val="center"/>
              <w:rPr>
                <w:sz w:val="18"/>
                <w:szCs w:val="18"/>
              </w:rPr>
            </w:pPr>
            <w:r w:rsidRPr="00FE109C">
              <w:rPr>
                <w:sz w:val="18"/>
                <w:szCs w:val="18"/>
              </w:rPr>
              <w:t>0,1</w:t>
            </w:r>
          </w:p>
        </w:tc>
        <w:tc>
          <w:tcPr>
            <w:tcW w:w="295" w:type="pct"/>
            <w:tcBorders>
              <w:top w:val="nil"/>
              <w:left w:val="nil"/>
              <w:bottom w:val="single" w:sz="8" w:space="0" w:color="000000"/>
              <w:right w:val="single" w:sz="8" w:space="0" w:color="000000"/>
            </w:tcBorders>
            <w:vAlign w:val="center"/>
            <w:hideMark/>
          </w:tcPr>
          <w:p w14:paraId="0ACAFBC5" w14:textId="77777777" w:rsidR="001C6597" w:rsidRPr="00FE109C" w:rsidRDefault="001C6597" w:rsidP="00444890">
            <w:pPr>
              <w:jc w:val="center"/>
              <w:rPr>
                <w:sz w:val="18"/>
                <w:szCs w:val="18"/>
              </w:rPr>
            </w:pPr>
            <w:r w:rsidRPr="00FE109C">
              <w:rPr>
                <w:sz w:val="18"/>
                <w:szCs w:val="18"/>
              </w:rPr>
              <w:t>0,1</w:t>
            </w:r>
          </w:p>
        </w:tc>
        <w:tc>
          <w:tcPr>
            <w:tcW w:w="270" w:type="pct"/>
            <w:tcBorders>
              <w:top w:val="nil"/>
              <w:left w:val="nil"/>
              <w:bottom w:val="single" w:sz="8" w:space="0" w:color="000000"/>
              <w:right w:val="single" w:sz="8" w:space="0" w:color="000000"/>
            </w:tcBorders>
            <w:vAlign w:val="center"/>
            <w:hideMark/>
          </w:tcPr>
          <w:p w14:paraId="28297216" w14:textId="77777777" w:rsidR="001C6597" w:rsidRPr="00FE109C" w:rsidRDefault="001C6597" w:rsidP="00444890">
            <w:pPr>
              <w:jc w:val="center"/>
              <w:rPr>
                <w:sz w:val="18"/>
                <w:szCs w:val="18"/>
              </w:rPr>
            </w:pPr>
            <w:r w:rsidRPr="00FE109C">
              <w:rPr>
                <w:sz w:val="18"/>
                <w:szCs w:val="18"/>
              </w:rPr>
              <w:t>0,4</w:t>
            </w:r>
          </w:p>
        </w:tc>
        <w:tc>
          <w:tcPr>
            <w:tcW w:w="270" w:type="pct"/>
            <w:tcBorders>
              <w:top w:val="nil"/>
              <w:left w:val="nil"/>
              <w:bottom w:val="single" w:sz="8" w:space="0" w:color="000000"/>
              <w:right w:val="single" w:sz="8" w:space="0" w:color="000000"/>
            </w:tcBorders>
            <w:vAlign w:val="center"/>
            <w:hideMark/>
          </w:tcPr>
          <w:p w14:paraId="590A6E56"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0037C9DD" w14:textId="77777777" w:rsidR="001C6597" w:rsidRPr="00FE109C" w:rsidRDefault="001C6597" w:rsidP="00444890">
            <w:pPr>
              <w:jc w:val="center"/>
              <w:rPr>
                <w:sz w:val="18"/>
                <w:szCs w:val="18"/>
              </w:rPr>
            </w:pPr>
            <w:r w:rsidRPr="00FE109C">
              <w:rPr>
                <w:sz w:val="18"/>
                <w:szCs w:val="18"/>
              </w:rPr>
              <w:t>0,1</w:t>
            </w:r>
          </w:p>
        </w:tc>
        <w:tc>
          <w:tcPr>
            <w:tcW w:w="268" w:type="pct"/>
            <w:tcBorders>
              <w:top w:val="nil"/>
              <w:left w:val="nil"/>
              <w:bottom w:val="single" w:sz="8" w:space="0" w:color="000000"/>
              <w:right w:val="single" w:sz="8" w:space="0" w:color="000000"/>
            </w:tcBorders>
            <w:vAlign w:val="center"/>
            <w:hideMark/>
          </w:tcPr>
          <w:p w14:paraId="7747D6FC"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1A0F6821" w14:textId="77777777" w:rsidR="001C6597" w:rsidRPr="00FE109C" w:rsidRDefault="001C6597" w:rsidP="00444890">
            <w:pPr>
              <w:jc w:val="center"/>
              <w:rPr>
                <w:sz w:val="18"/>
                <w:szCs w:val="18"/>
              </w:rPr>
            </w:pPr>
            <w:r w:rsidRPr="00FE109C">
              <w:rPr>
                <w:sz w:val="18"/>
                <w:szCs w:val="18"/>
              </w:rPr>
              <w:t>0,1</w:t>
            </w:r>
          </w:p>
        </w:tc>
        <w:tc>
          <w:tcPr>
            <w:tcW w:w="273" w:type="pct"/>
            <w:tcBorders>
              <w:top w:val="nil"/>
              <w:left w:val="nil"/>
              <w:bottom w:val="single" w:sz="8" w:space="0" w:color="000000"/>
              <w:right w:val="single" w:sz="8" w:space="0" w:color="000000"/>
            </w:tcBorders>
            <w:vAlign w:val="center"/>
            <w:hideMark/>
          </w:tcPr>
          <w:p w14:paraId="5C1A6F1C"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7D257D0E"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223B73E7" w14:textId="77777777" w:rsidR="001C6597" w:rsidRPr="00FE109C" w:rsidRDefault="001C6597" w:rsidP="00444890">
            <w:pPr>
              <w:jc w:val="center"/>
              <w:rPr>
                <w:sz w:val="18"/>
                <w:szCs w:val="18"/>
              </w:rPr>
            </w:pPr>
            <w:r w:rsidRPr="00FE109C">
              <w:rPr>
                <w:sz w:val="18"/>
                <w:szCs w:val="18"/>
              </w:rPr>
              <w:t>0,3</w:t>
            </w:r>
          </w:p>
        </w:tc>
        <w:tc>
          <w:tcPr>
            <w:tcW w:w="253" w:type="pct"/>
            <w:tcBorders>
              <w:top w:val="nil"/>
              <w:left w:val="nil"/>
              <w:bottom w:val="single" w:sz="8" w:space="0" w:color="000000"/>
              <w:right w:val="single" w:sz="8" w:space="0" w:color="000000"/>
            </w:tcBorders>
            <w:vAlign w:val="center"/>
            <w:hideMark/>
          </w:tcPr>
          <w:p w14:paraId="5DDA3B75"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1827EFD7" w14:textId="77777777" w:rsidR="001C6597" w:rsidRPr="00FE109C" w:rsidRDefault="001C6597" w:rsidP="00444890">
            <w:pPr>
              <w:jc w:val="center"/>
              <w:rPr>
                <w:sz w:val="18"/>
                <w:szCs w:val="18"/>
              </w:rPr>
            </w:pPr>
            <w:r w:rsidRPr="00FE109C">
              <w:rPr>
                <w:sz w:val="18"/>
                <w:szCs w:val="18"/>
              </w:rPr>
              <w:t>0,1</w:t>
            </w:r>
          </w:p>
        </w:tc>
        <w:tc>
          <w:tcPr>
            <w:tcW w:w="269" w:type="pct"/>
            <w:tcBorders>
              <w:top w:val="nil"/>
              <w:left w:val="nil"/>
              <w:bottom w:val="single" w:sz="8" w:space="0" w:color="000000"/>
              <w:right w:val="single" w:sz="8" w:space="0" w:color="000000"/>
            </w:tcBorders>
            <w:vAlign w:val="center"/>
            <w:hideMark/>
          </w:tcPr>
          <w:p w14:paraId="4F28DA01" w14:textId="77777777" w:rsidR="001C6597" w:rsidRPr="00FE109C" w:rsidRDefault="001C6597" w:rsidP="00444890">
            <w:pPr>
              <w:jc w:val="center"/>
              <w:rPr>
                <w:sz w:val="18"/>
                <w:szCs w:val="18"/>
              </w:rPr>
            </w:pPr>
            <w:r w:rsidRPr="00FE109C">
              <w:rPr>
                <w:sz w:val="18"/>
                <w:szCs w:val="18"/>
              </w:rPr>
              <w:t>0,10</w:t>
            </w:r>
          </w:p>
        </w:tc>
        <w:tc>
          <w:tcPr>
            <w:tcW w:w="376" w:type="pct"/>
            <w:tcBorders>
              <w:top w:val="nil"/>
              <w:left w:val="nil"/>
              <w:bottom w:val="single" w:sz="8" w:space="0" w:color="000000"/>
              <w:right w:val="single" w:sz="8" w:space="0" w:color="000000"/>
            </w:tcBorders>
            <w:vAlign w:val="center"/>
            <w:hideMark/>
          </w:tcPr>
          <w:p w14:paraId="6D403C77" w14:textId="77777777" w:rsidR="001C6597" w:rsidRPr="00FE109C" w:rsidRDefault="001C6597" w:rsidP="00444890">
            <w:pPr>
              <w:jc w:val="center"/>
              <w:rPr>
                <w:sz w:val="18"/>
                <w:szCs w:val="18"/>
              </w:rPr>
            </w:pPr>
            <w:r w:rsidRPr="00FE109C">
              <w:rPr>
                <w:sz w:val="18"/>
                <w:szCs w:val="18"/>
              </w:rPr>
              <w:t>0,1</w:t>
            </w:r>
          </w:p>
        </w:tc>
      </w:tr>
      <w:tr w:rsidR="001C6597" w:rsidRPr="00FE109C" w14:paraId="5BD0A1CD"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EC706CB" w14:textId="77777777" w:rsidR="001C6597" w:rsidRPr="00FE109C" w:rsidRDefault="001C6597" w:rsidP="00444890">
            <w:pPr>
              <w:jc w:val="center"/>
              <w:rPr>
                <w:sz w:val="18"/>
                <w:szCs w:val="18"/>
              </w:rPr>
            </w:pPr>
            <w:r w:rsidRPr="00FE109C">
              <w:rPr>
                <w:sz w:val="18"/>
                <w:szCs w:val="18"/>
              </w:rPr>
              <w:t>Марганец</w:t>
            </w:r>
          </w:p>
        </w:tc>
        <w:tc>
          <w:tcPr>
            <w:tcW w:w="253" w:type="pct"/>
            <w:tcBorders>
              <w:top w:val="nil"/>
              <w:left w:val="nil"/>
              <w:bottom w:val="single" w:sz="8" w:space="0" w:color="000000"/>
              <w:right w:val="single" w:sz="8" w:space="0" w:color="000000"/>
            </w:tcBorders>
            <w:vAlign w:val="center"/>
            <w:hideMark/>
          </w:tcPr>
          <w:p w14:paraId="345CA244"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60C9E2BE"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3C0C7D46"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462EAFA2" w14:textId="77777777" w:rsidR="001C6597" w:rsidRPr="00FE109C" w:rsidRDefault="001C6597" w:rsidP="00444890">
            <w:pPr>
              <w:jc w:val="center"/>
              <w:rPr>
                <w:sz w:val="18"/>
                <w:szCs w:val="18"/>
              </w:rPr>
            </w:pPr>
            <w:r w:rsidRPr="00FE109C">
              <w:rPr>
                <w:sz w:val="18"/>
                <w:szCs w:val="18"/>
              </w:rPr>
              <w:t>0,01</w:t>
            </w:r>
          </w:p>
        </w:tc>
        <w:tc>
          <w:tcPr>
            <w:tcW w:w="295" w:type="pct"/>
            <w:tcBorders>
              <w:top w:val="nil"/>
              <w:left w:val="nil"/>
              <w:bottom w:val="single" w:sz="8" w:space="0" w:color="000000"/>
              <w:right w:val="single" w:sz="8" w:space="0" w:color="000000"/>
            </w:tcBorders>
            <w:vAlign w:val="center"/>
            <w:hideMark/>
          </w:tcPr>
          <w:p w14:paraId="0814C574"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1FE7A053" w14:textId="77777777" w:rsidR="001C6597" w:rsidRPr="00FE109C" w:rsidRDefault="001C6597" w:rsidP="00444890">
            <w:pPr>
              <w:jc w:val="center"/>
              <w:rPr>
                <w:sz w:val="18"/>
                <w:szCs w:val="18"/>
              </w:rPr>
            </w:pPr>
            <w:r w:rsidRPr="00FE109C">
              <w:rPr>
                <w:sz w:val="18"/>
                <w:szCs w:val="18"/>
              </w:rPr>
              <w:t>0,02</w:t>
            </w:r>
          </w:p>
        </w:tc>
        <w:tc>
          <w:tcPr>
            <w:tcW w:w="270" w:type="pct"/>
            <w:tcBorders>
              <w:top w:val="nil"/>
              <w:left w:val="nil"/>
              <w:bottom w:val="single" w:sz="8" w:space="0" w:color="000000"/>
              <w:right w:val="single" w:sz="8" w:space="0" w:color="000000"/>
            </w:tcBorders>
            <w:vAlign w:val="center"/>
            <w:hideMark/>
          </w:tcPr>
          <w:p w14:paraId="13FE57F0"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F80461D" w14:textId="77777777" w:rsidR="001C6597" w:rsidRPr="00FE109C" w:rsidRDefault="001C6597" w:rsidP="00444890">
            <w:pPr>
              <w:jc w:val="center"/>
              <w:rPr>
                <w:sz w:val="18"/>
                <w:szCs w:val="18"/>
              </w:rPr>
            </w:pPr>
            <w:r w:rsidRPr="00FE109C">
              <w:rPr>
                <w:sz w:val="18"/>
                <w:szCs w:val="18"/>
              </w:rPr>
              <w:t>0,01</w:t>
            </w:r>
          </w:p>
        </w:tc>
        <w:tc>
          <w:tcPr>
            <w:tcW w:w="268" w:type="pct"/>
            <w:tcBorders>
              <w:top w:val="nil"/>
              <w:left w:val="nil"/>
              <w:bottom w:val="single" w:sz="8" w:space="0" w:color="000000"/>
              <w:right w:val="single" w:sz="8" w:space="0" w:color="000000"/>
            </w:tcBorders>
            <w:vAlign w:val="center"/>
            <w:hideMark/>
          </w:tcPr>
          <w:p w14:paraId="170E9BA8"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26763CB2" w14:textId="77777777" w:rsidR="001C6597" w:rsidRPr="00FE109C" w:rsidRDefault="001C6597" w:rsidP="00444890">
            <w:pPr>
              <w:jc w:val="center"/>
              <w:rPr>
                <w:sz w:val="18"/>
                <w:szCs w:val="18"/>
              </w:rPr>
            </w:pPr>
            <w:r w:rsidRPr="00FE109C">
              <w:rPr>
                <w:sz w:val="18"/>
                <w:szCs w:val="18"/>
              </w:rPr>
              <w:t>0,01</w:t>
            </w:r>
          </w:p>
        </w:tc>
        <w:tc>
          <w:tcPr>
            <w:tcW w:w="273" w:type="pct"/>
            <w:tcBorders>
              <w:top w:val="nil"/>
              <w:left w:val="nil"/>
              <w:bottom w:val="single" w:sz="8" w:space="0" w:color="000000"/>
              <w:right w:val="single" w:sz="8" w:space="0" w:color="000000"/>
            </w:tcBorders>
            <w:vAlign w:val="center"/>
            <w:hideMark/>
          </w:tcPr>
          <w:p w14:paraId="21034924"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619A0B4"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036DCD3"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03C276C7"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565367F7" w14:textId="77777777" w:rsidR="001C6597" w:rsidRPr="00FE109C" w:rsidRDefault="001C6597" w:rsidP="00444890">
            <w:pPr>
              <w:jc w:val="center"/>
              <w:rPr>
                <w:sz w:val="18"/>
                <w:szCs w:val="18"/>
              </w:rPr>
            </w:pPr>
            <w:r w:rsidRPr="00FE109C">
              <w:rPr>
                <w:sz w:val="18"/>
                <w:szCs w:val="18"/>
              </w:rPr>
              <w:t>0,01</w:t>
            </w:r>
          </w:p>
        </w:tc>
        <w:tc>
          <w:tcPr>
            <w:tcW w:w="269" w:type="pct"/>
            <w:tcBorders>
              <w:top w:val="nil"/>
              <w:left w:val="nil"/>
              <w:bottom w:val="single" w:sz="8" w:space="0" w:color="000000"/>
              <w:right w:val="single" w:sz="8" w:space="0" w:color="000000"/>
            </w:tcBorders>
            <w:vAlign w:val="center"/>
            <w:hideMark/>
          </w:tcPr>
          <w:p w14:paraId="58C846FF" w14:textId="77777777" w:rsidR="001C6597" w:rsidRPr="00FE109C" w:rsidRDefault="001C6597" w:rsidP="00444890">
            <w:pPr>
              <w:jc w:val="center"/>
              <w:rPr>
                <w:sz w:val="18"/>
                <w:szCs w:val="18"/>
              </w:rPr>
            </w:pPr>
            <w:r w:rsidRPr="00FE109C">
              <w:rPr>
                <w:sz w:val="18"/>
                <w:szCs w:val="18"/>
              </w:rPr>
              <w:t>0,01</w:t>
            </w:r>
          </w:p>
        </w:tc>
        <w:tc>
          <w:tcPr>
            <w:tcW w:w="376" w:type="pct"/>
            <w:tcBorders>
              <w:top w:val="nil"/>
              <w:left w:val="nil"/>
              <w:bottom w:val="single" w:sz="8" w:space="0" w:color="000000"/>
              <w:right w:val="single" w:sz="8" w:space="0" w:color="000000"/>
            </w:tcBorders>
            <w:vAlign w:val="center"/>
            <w:hideMark/>
          </w:tcPr>
          <w:p w14:paraId="16587D6E" w14:textId="77777777" w:rsidR="001C6597" w:rsidRPr="00FE109C" w:rsidRDefault="001C6597" w:rsidP="00444890">
            <w:pPr>
              <w:jc w:val="center"/>
              <w:rPr>
                <w:sz w:val="18"/>
                <w:szCs w:val="18"/>
              </w:rPr>
            </w:pPr>
            <w:r w:rsidRPr="00FE109C">
              <w:rPr>
                <w:sz w:val="18"/>
                <w:szCs w:val="18"/>
              </w:rPr>
              <w:t>0,01</w:t>
            </w:r>
          </w:p>
        </w:tc>
      </w:tr>
      <w:tr w:rsidR="001C6597" w:rsidRPr="00FE109C" w14:paraId="27BAC86A"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6DDC2231" w14:textId="77777777" w:rsidR="001C6597" w:rsidRPr="00FE109C" w:rsidRDefault="001C6597" w:rsidP="00444890">
            <w:pPr>
              <w:jc w:val="center"/>
              <w:rPr>
                <w:sz w:val="18"/>
                <w:szCs w:val="18"/>
              </w:rPr>
            </w:pPr>
            <w:r w:rsidRPr="00FE109C">
              <w:rPr>
                <w:sz w:val="18"/>
                <w:szCs w:val="18"/>
              </w:rPr>
              <w:t>Медь</w:t>
            </w:r>
          </w:p>
        </w:tc>
        <w:tc>
          <w:tcPr>
            <w:tcW w:w="253" w:type="pct"/>
            <w:tcBorders>
              <w:top w:val="nil"/>
              <w:left w:val="nil"/>
              <w:bottom w:val="single" w:sz="8" w:space="0" w:color="000000"/>
              <w:right w:val="single" w:sz="8" w:space="0" w:color="000000"/>
            </w:tcBorders>
            <w:vAlign w:val="center"/>
            <w:hideMark/>
          </w:tcPr>
          <w:p w14:paraId="3118A125"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18EADF49"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0584BB01"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5006D3C7" w14:textId="77777777" w:rsidR="001C6597" w:rsidRPr="00FE109C" w:rsidRDefault="001C6597" w:rsidP="00444890">
            <w:pPr>
              <w:jc w:val="center"/>
              <w:rPr>
                <w:sz w:val="18"/>
                <w:szCs w:val="18"/>
              </w:rPr>
            </w:pPr>
            <w:r w:rsidRPr="00FE109C">
              <w:rPr>
                <w:sz w:val="18"/>
                <w:szCs w:val="18"/>
              </w:rPr>
              <w:t>0,001</w:t>
            </w:r>
          </w:p>
        </w:tc>
        <w:tc>
          <w:tcPr>
            <w:tcW w:w="295" w:type="pct"/>
            <w:tcBorders>
              <w:top w:val="nil"/>
              <w:left w:val="nil"/>
              <w:bottom w:val="single" w:sz="8" w:space="0" w:color="000000"/>
              <w:right w:val="single" w:sz="8" w:space="0" w:color="000000"/>
            </w:tcBorders>
            <w:vAlign w:val="center"/>
            <w:hideMark/>
          </w:tcPr>
          <w:p w14:paraId="30F75EE6" w14:textId="77777777" w:rsidR="001C6597" w:rsidRPr="00FE109C" w:rsidRDefault="001C6597" w:rsidP="00444890">
            <w:pPr>
              <w:jc w:val="center"/>
              <w:rPr>
                <w:sz w:val="18"/>
                <w:szCs w:val="18"/>
              </w:rPr>
            </w:pPr>
            <w:r w:rsidRPr="00FE109C">
              <w:rPr>
                <w:sz w:val="18"/>
                <w:szCs w:val="18"/>
              </w:rPr>
              <w:t>0,001</w:t>
            </w:r>
          </w:p>
        </w:tc>
        <w:tc>
          <w:tcPr>
            <w:tcW w:w="270" w:type="pct"/>
            <w:tcBorders>
              <w:top w:val="nil"/>
              <w:left w:val="nil"/>
              <w:bottom w:val="single" w:sz="8" w:space="0" w:color="000000"/>
              <w:right w:val="single" w:sz="8" w:space="0" w:color="000000"/>
            </w:tcBorders>
            <w:vAlign w:val="center"/>
            <w:hideMark/>
          </w:tcPr>
          <w:p w14:paraId="1D005CB9" w14:textId="77777777" w:rsidR="001C6597" w:rsidRPr="00FE109C" w:rsidRDefault="001C6597" w:rsidP="00444890">
            <w:pPr>
              <w:jc w:val="center"/>
              <w:rPr>
                <w:sz w:val="18"/>
                <w:szCs w:val="18"/>
              </w:rPr>
            </w:pPr>
            <w:r w:rsidRPr="00FE109C">
              <w:rPr>
                <w:sz w:val="18"/>
                <w:szCs w:val="18"/>
              </w:rPr>
              <w:t>0,003</w:t>
            </w:r>
          </w:p>
        </w:tc>
        <w:tc>
          <w:tcPr>
            <w:tcW w:w="270" w:type="pct"/>
            <w:tcBorders>
              <w:top w:val="nil"/>
              <w:left w:val="nil"/>
              <w:bottom w:val="single" w:sz="8" w:space="0" w:color="000000"/>
              <w:right w:val="single" w:sz="8" w:space="0" w:color="000000"/>
            </w:tcBorders>
            <w:vAlign w:val="center"/>
            <w:hideMark/>
          </w:tcPr>
          <w:p w14:paraId="31F1DD68"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26C79B1A" w14:textId="77777777" w:rsidR="001C6597" w:rsidRPr="00FE109C" w:rsidRDefault="001C6597" w:rsidP="00444890">
            <w:pPr>
              <w:jc w:val="center"/>
              <w:rPr>
                <w:sz w:val="18"/>
                <w:szCs w:val="18"/>
              </w:rPr>
            </w:pPr>
            <w:r w:rsidRPr="00FE109C">
              <w:rPr>
                <w:sz w:val="18"/>
                <w:szCs w:val="18"/>
              </w:rPr>
              <w:t>0,001</w:t>
            </w:r>
          </w:p>
        </w:tc>
        <w:tc>
          <w:tcPr>
            <w:tcW w:w="268" w:type="pct"/>
            <w:tcBorders>
              <w:top w:val="nil"/>
              <w:left w:val="nil"/>
              <w:bottom w:val="single" w:sz="8" w:space="0" w:color="000000"/>
              <w:right w:val="single" w:sz="8" w:space="0" w:color="000000"/>
            </w:tcBorders>
            <w:vAlign w:val="center"/>
            <w:hideMark/>
          </w:tcPr>
          <w:p w14:paraId="5295F063"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5D33EBCA" w14:textId="77777777" w:rsidR="001C6597" w:rsidRPr="00FE109C" w:rsidRDefault="001C6597" w:rsidP="00444890">
            <w:pPr>
              <w:jc w:val="center"/>
              <w:rPr>
                <w:sz w:val="18"/>
                <w:szCs w:val="18"/>
              </w:rPr>
            </w:pPr>
            <w:r w:rsidRPr="00FE109C">
              <w:rPr>
                <w:sz w:val="18"/>
                <w:szCs w:val="18"/>
              </w:rPr>
              <w:t>0,001</w:t>
            </w:r>
          </w:p>
        </w:tc>
        <w:tc>
          <w:tcPr>
            <w:tcW w:w="273" w:type="pct"/>
            <w:tcBorders>
              <w:top w:val="nil"/>
              <w:left w:val="nil"/>
              <w:bottom w:val="single" w:sz="8" w:space="0" w:color="000000"/>
              <w:right w:val="single" w:sz="8" w:space="0" w:color="000000"/>
            </w:tcBorders>
            <w:vAlign w:val="center"/>
            <w:hideMark/>
          </w:tcPr>
          <w:p w14:paraId="2BE99ED1"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3C7E8A1F"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5D85AB11" w14:textId="77777777" w:rsidR="001C6597" w:rsidRPr="00FE109C" w:rsidRDefault="001C6597" w:rsidP="00444890">
            <w:pPr>
              <w:jc w:val="center"/>
              <w:rPr>
                <w:sz w:val="18"/>
                <w:szCs w:val="18"/>
              </w:rPr>
            </w:pPr>
            <w:r w:rsidRPr="00FE109C">
              <w:rPr>
                <w:sz w:val="18"/>
                <w:szCs w:val="18"/>
              </w:rPr>
              <w:t>0,003</w:t>
            </w:r>
          </w:p>
        </w:tc>
        <w:tc>
          <w:tcPr>
            <w:tcW w:w="253" w:type="pct"/>
            <w:tcBorders>
              <w:top w:val="nil"/>
              <w:left w:val="nil"/>
              <w:bottom w:val="single" w:sz="8" w:space="0" w:color="000000"/>
              <w:right w:val="single" w:sz="8" w:space="0" w:color="000000"/>
            </w:tcBorders>
            <w:vAlign w:val="center"/>
            <w:hideMark/>
          </w:tcPr>
          <w:p w14:paraId="6C0082EA"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6AAB3FBE" w14:textId="77777777" w:rsidR="001C6597" w:rsidRPr="00FE109C" w:rsidRDefault="001C6597" w:rsidP="00444890">
            <w:pPr>
              <w:jc w:val="center"/>
              <w:rPr>
                <w:sz w:val="18"/>
                <w:szCs w:val="18"/>
              </w:rPr>
            </w:pPr>
            <w:r w:rsidRPr="00FE109C">
              <w:rPr>
                <w:sz w:val="18"/>
                <w:szCs w:val="18"/>
              </w:rPr>
              <w:t>0,001</w:t>
            </w:r>
          </w:p>
        </w:tc>
        <w:tc>
          <w:tcPr>
            <w:tcW w:w="269" w:type="pct"/>
            <w:tcBorders>
              <w:top w:val="nil"/>
              <w:left w:val="nil"/>
              <w:bottom w:val="single" w:sz="8" w:space="0" w:color="000000"/>
              <w:right w:val="single" w:sz="8" w:space="0" w:color="000000"/>
            </w:tcBorders>
            <w:vAlign w:val="center"/>
            <w:hideMark/>
          </w:tcPr>
          <w:p w14:paraId="46B95C3A" w14:textId="77777777" w:rsidR="001C6597" w:rsidRPr="00FE109C" w:rsidRDefault="001C6597" w:rsidP="00444890">
            <w:pPr>
              <w:jc w:val="center"/>
              <w:rPr>
                <w:sz w:val="18"/>
                <w:szCs w:val="18"/>
              </w:rPr>
            </w:pPr>
            <w:r w:rsidRPr="00FE109C">
              <w:rPr>
                <w:sz w:val="18"/>
                <w:szCs w:val="18"/>
              </w:rPr>
              <w:t>0,00</w:t>
            </w:r>
          </w:p>
        </w:tc>
        <w:tc>
          <w:tcPr>
            <w:tcW w:w="376" w:type="pct"/>
            <w:tcBorders>
              <w:top w:val="nil"/>
              <w:left w:val="nil"/>
              <w:bottom w:val="single" w:sz="8" w:space="0" w:color="000000"/>
              <w:right w:val="single" w:sz="8" w:space="0" w:color="000000"/>
            </w:tcBorders>
            <w:vAlign w:val="center"/>
            <w:hideMark/>
          </w:tcPr>
          <w:p w14:paraId="5013EEBE" w14:textId="77777777" w:rsidR="001C6597" w:rsidRPr="00FE109C" w:rsidRDefault="001C6597" w:rsidP="00444890">
            <w:pPr>
              <w:jc w:val="center"/>
              <w:rPr>
                <w:sz w:val="18"/>
                <w:szCs w:val="18"/>
              </w:rPr>
            </w:pPr>
            <w:r w:rsidRPr="00FE109C">
              <w:rPr>
                <w:sz w:val="18"/>
                <w:szCs w:val="18"/>
              </w:rPr>
              <w:t>0,001</w:t>
            </w:r>
          </w:p>
        </w:tc>
      </w:tr>
      <w:tr w:rsidR="001C6597" w:rsidRPr="00FE109C" w14:paraId="118391C7"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3A758BC" w14:textId="77777777" w:rsidR="001C6597" w:rsidRPr="00FE109C" w:rsidRDefault="001C6597" w:rsidP="00444890">
            <w:pPr>
              <w:jc w:val="center"/>
              <w:rPr>
                <w:sz w:val="18"/>
                <w:szCs w:val="18"/>
              </w:rPr>
            </w:pPr>
            <w:r w:rsidRPr="00FE109C">
              <w:rPr>
                <w:sz w:val="18"/>
                <w:szCs w:val="18"/>
              </w:rPr>
              <w:t>Цинк</w:t>
            </w:r>
          </w:p>
        </w:tc>
        <w:tc>
          <w:tcPr>
            <w:tcW w:w="253" w:type="pct"/>
            <w:tcBorders>
              <w:top w:val="nil"/>
              <w:left w:val="nil"/>
              <w:bottom w:val="single" w:sz="8" w:space="0" w:color="000000"/>
              <w:right w:val="single" w:sz="8" w:space="0" w:color="000000"/>
            </w:tcBorders>
            <w:vAlign w:val="center"/>
            <w:hideMark/>
          </w:tcPr>
          <w:p w14:paraId="0603F00E"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601CEEB3"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50FE29E9"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419AA42A" w14:textId="77777777" w:rsidR="001C6597" w:rsidRPr="00FE109C" w:rsidRDefault="001C6597" w:rsidP="00444890">
            <w:pPr>
              <w:jc w:val="center"/>
              <w:rPr>
                <w:sz w:val="18"/>
                <w:szCs w:val="18"/>
              </w:rPr>
            </w:pPr>
            <w:r w:rsidRPr="00FE109C">
              <w:rPr>
                <w:sz w:val="18"/>
                <w:szCs w:val="18"/>
              </w:rPr>
              <w:t>0,01</w:t>
            </w:r>
          </w:p>
        </w:tc>
        <w:tc>
          <w:tcPr>
            <w:tcW w:w="295" w:type="pct"/>
            <w:tcBorders>
              <w:top w:val="nil"/>
              <w:left w:val="nil"/>
              <w:bottom w:val="single" w:sz="8" w:space="0" w:color="000000"/>
              <w:right w:val="single" w:sz="8" w:space="0" w:color="000000"/>
            </w:tcBorders>
            <w:vAlign w:val="center"/>
            <w:hideMark/>
          </w:tcPr>
          <w:p w14:paraId="6498B4E6"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5160CCFF"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09A52CA1"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20ADD5BC" w14:textId="77777777" w:rsidR="001C6597" w:rsidRPr="00FE109C" w:rsidRDefault="001C6597" w:rsidP="00444890">
            <w:pPr>
              <w:jc w:val="center"/>
              <w:rPr>
                <w:sz w:val="18"/>
                <w:szCs w:val="18"/>
              </w:rPr>
            </w:pPr>
            <w:r w:rsidRPr="00FE109C">
              <w:rPr>
                <w:sz w:val="18"/>
                <w:szCs w:val="18"/>
              </w:rPr>
              <w:t>0,01</w:t>
            </w:r>
          </w:p>
        </w:tc>
        <w:tc>
          <w:tcPr>
            <w:tcW w:w="268" w:type="pct"/>
            <w:tcBorders>
              <w:top w:val="nil"/>
              <w:left w:val="nil"/>
              <w:bottom w:val="single" w:sz="8" w:space="0" w:color="000000"/>
              <w:right w:val="single" w:sz="8" w:space="0" w:color="000000"/>
            </w:tcBorders>
            <w:vAlign w:val="center"/>
            <w:hideMark/>
          </w:tcPr>
          <w:p w14:paraId="47ED5E72"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84D0A63" w14:textId="77777777" w:rsidR="001C6597" w:rsidRPr="00FE109C" w:rsidRDefault="001C6597" w:rsidP="00444890">
            <w:pPr>
              <w:jc w:val="center"/>
              <w:rPr>
                <w:sz w:val="18"/>
                <w:szCs w:val="18"/>
              </w:rPr>
            </w:pPr>
            <w:r w:rsidRPr="00FE109C">
              <w:rPr>
                <w:sz w:val="18"/>
                <w:szCs w:val="18"/>
              </w:rPr>
              <w:t>0,01</w:t>
            </w:r>
          </w:p>
        </w:tc>
        <w:tc>
          <w:tcPr>
            <w:tcW w:w="273" w:type="pct"/>
            <w:tcBorders>
              <w:top w:val="nil"/>
              <w:left w:val="nil"/>
              <w:bottom w:val="single" w:sz="8" w:space="0" w:color="000000"/>
              <w:right w:val="single" w:sz="8" w:space="0" w:color="000000"/>
            </w:tcBorders>
            <w:vAlign w:val="center"/>
            <w:hideMark/>
          </w:tcPr>
          <w:p w14:paraId="3E94630A"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5DA83FD6"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AA5E058"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689C3D26"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4CE2C8F3" w14:textId="77777777" w:rsidR="001C6597" w:rsidRPr="00FE109C" w:rsidRDefault="001C6597" w:rsidP="00444890">
            <w:pPr>
              <w:jc w:val="center"/>
              <w:rPr>
                <w:sz w:val="18"/>
                <w:szCs w:val="18"/>
              </w:rPr>
            </w:pPr>
            <w:r w:rsidRPr="00FE109C">
              <w:rPr>
                <w:sz w:val="18"/>
                <w:szCs w:val="18"/>
              </w:rPr>
              <w:t>0,01</w:t>
            </w:r>
          </w:p>
        </w:tc>
        <w:tc>
          <w:tcPr>
            <w:tcW w:w="269" w:type="pct"/>
            <w:tcBorders>
              <w:top w:val="nil"/>
              <w:left w:val="nil"/>
              <w:bottom w:val="single" w:sz="8" w:space="0" w:color="000000"/>
              <w:right w:val="single" w:sz="8" w:space="0" w:color="000000"/>
            </w:tcBorders>
            <w:vAlign w:val="center"/>
            <w:hideMark/>
          </w:tcPr>
          <w:p w14:paraId="3343EC91" w14:textId="77777777" w:rsidR="001C6597" w:rsidRPr="00FE109C" w:rsidRDefault="001C6597" w:rsidP="00444890">
            <w:pPr>
              <w:jc w:val="center"/>
              <w:rPr>
                <w:sz w:val="18"/>
                <w:szCs w:val="18"/>
              </w:rPr>
            </w:pPr>
            <w:r w:rsidRPr="00FE109C">
              <w:rPr>
                <w:sz w:val="18"/>
                <w:szCs w:val="18"/>
              </w:rPr>
              <w:t>0,01</w:t>
            </w:r>
          </w:p>
        </w:tc>
        <w:tc>
          <w:tcPr>
            <w:tcW w:w="376" w:type="pct"/>
            <w:tcBorders>
              <w:top w:val="nil"/>
              <w:left w:val="nil"/>
              <w:bottom w:val="single" w:sz="8" w:space="0" w:color="000000"/>
              <w:right w:val="single" w:sz="8" w:space="0" w:color="000000"/>
            </w:tcBorders>
            <w:vAlign w:val="center"/>
            <w:hideMark/>
          </w:tcPr>
          <w:p w14:paraId="4FD74BCB" w14:textId="77777777" w:rsidR="001C6597" w:rsidRPr="00FE109C" w:rsidRDefault="001C6597" w:rsidP="00444890">
            <w:pPr>
              <w:jc w:val="center"/>
              <w:rPr>
                <w:sz w:val="18"/>
                <w:szCs w:val="18"/>
              </w:rPr>
            </w:pPr>
            <w:r w:rsidRPr="00FE109C">
              <w:rPr>
                <w:sz w:val="18"/>
                <w:szCs w:val="18"/>
              </w:rPr>
              <w:t>0,01</w:t>
            </w:r>
          </w:p>
        </w:tc>
      </w:tr>
      <w:tr w:rsidR="001C6597" w:rsidRPr="00FE109C" w14:paraId="7D92C192"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F7C2966" w14:textId="77777777" w:rsidR="001C6597" w:rsidRPr="00FE109C" w:rsidRDefault="001C6597" w:rsidP="00444890">
            <w:pPr>
              <w:jc w:val="center"/>
              <w:rPr>
                <w:sz w:val="18"/>
                <w:szCs w:val="18"/>
              </w:rPr>
            </w:pPr>
            <w:r w:rsidRPr="00FE109C">
              <w:rPr>
                <w:sz w:val="18"/>
                <w:szCs w:val="18"/>
              </w:rPr>
              <w:t>Хром 3+</w:t>
            </w:r>
          </w:p>
        </w:tc>
        <w:tc>
          <w:tcPr>
            <w:tcW w:w="253" w:type="pct"/>
            <w:tcBorders>
              <w:top w:val="nil"/>
              <w:left w:val="nil"/>
              <w:bottom w:val="single" w:sz="8" w:space="0" w:color="000000"/>
              <w:right w:val="single" w:sz="8" w:space="0" w:color="000000"/>
            </w:tcBorders>
            <w:vAlign w:val="center"/>
            <w:hideMark/>
          </w:tcPr>
          <w:p w14:paraId="594D3167"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016D264C"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5362D7F9"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1204454D" w14:textId="77777777" w:rsidR="001C6597" w:rsidRPr="00FE109C" w:rsidRDefault="001C6597" w:rsidP="00444890">
            <w:pPr>
              <w:jc w:val="center"/>
              <w:rPr>
                <w:sz w:val="18"/>
                <w:szCs w:val="18"/>
              </w:rPr>
            </w:pPr>
            <w:r w:rsidRPr="00FE109C">
              <w:rPr>
                <w:sz w:val="18"/>
                <w:szCs w:val="18"/>
              </w:rPr>
              <w:t>0,05</w:t>
            </w:r>
          </w:p>
        </w:tc>
        <w:tc>
          <w:tcPr>
            <w:tcW w:w="295" w:type="pct"/>
            <w:tcBorders>
              <w:top w:val="nil"/>
              <w:left w:val="nil"/>
              <w:bottom w:val="single" w:sz="8" w:space="0" w:color="000000"/>
              <w:right w:val="single" w:sz="8" w:space="0" w:color="000000"/>
            </w:tcBorders>
            <w:vAlign w:val="center"/>
            <w:hideMark/>
          </w:tcPr>
          <w:p w14:paraId="48E351BF" w14:textId="77777777" w:rsidR="001C6597" w:rsidRPr="00FE109C" w:rsidRDefault="001C6597" w:rsidP="00444890">
            <w:pPr>
              <w:jc w:val="center"/>
              <w:rPr>
                <w:sz w:val="18"/>
                <w:szCs w:val="18"/>
              </w:rPr>
            </w:pPr>
            <w:r w:rsidRPr="00FE109C">
              <w:rPr>
                <w:sz w:val="18"/>
                <w:szCs w:val="18"/>
              </w:rPr>
              <w:t>0,03</w:t>
            </w:r>
          </w:p>
        </w:tc>
        <w:tc>
          <w:tcPr>
            <w:tcW w:w="270" w:type="pct"/>
            <w:tcBorders>
              <w:top w:val="nil"/>
              <w:left w:val="nil"/>
              <w:bottom w:val="single" w:sz="8" w:space="0" w:color="000000"/>
              <w:right w:val="single" w:sz="8" w:space="0" w:color="000000"/>
            </w:tcBorders>
            <w:vAlign w:val="center"/>
            <w:hideMark/>
          </w:tcPr>
          <w:p w14:paraId="53C3DDC2" w14:textId="77777777" w:rsidR="001C6597" w:rsidRPr="00FE109C" w:rsidRDefault="001C6597" w:rsidP="00444890">
            <w:pPr>
              <w:jc w:val="center"/>
              <w:rPr>
                <w:sz w:val="18"/>
                <w:szCs w:val="18"/>
              </w:rPr>
            </w:pPr>
            <w:r w:rsidRPr="00FE109C">
              <w:rPr>
                <w:sz w:val="18"/>
                <w:szCs w:val="18"/>
              </w:rPr>
              <w:t>0,03</w:t>
            </w:r>
          </w:p>
        </w:tc>
        <w:tc>
          <w:tcPr>
            <w:tcW w:w="270" w:type="pct"/>
            <w:tcBorders>
              <w:top w:val="nil"/>
              <w:left w:val="nil"/>
              <w:bottom w:val="single" w:sz="8" w:space="0" w:color="000000"/>
              <w:right w:val="single" w:sz="8" w:space="0" w:color="000000"/>
            </w:tcBorders>
            <w:vAlign w:val="center"/>
            <w:hideMark/>
          </w:tcPr>
          <w:p w14:paraId="1C1F3F5C"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75CE64C4" w14:textId="77777777" w:rsidR="001C6597" w:rsidRPr="00FE109C" w:rsidRDefault="001C6597" w:rsidP="00444890">
            <w:pPr>
              <w:jc w:val="center"/>
              <w:rPr>
                <w:sz w:val="18"/>
                <w:szCs w:val="18"/>
              </w:rPr>
            </w:pPr>
            <w:r w:rsidRPr="00FE109C">
              <w:rPr>
                <w:sz w:val="18"/>
                <w:szCs w:val="18"/>
              </w:rPr>
              <w:t>0,04</w:t>
            </w:r>
          </w:p>
        </w:tc>
        <w:tc>
          <w:tcPr>
            <w:tcW w:w="268" w:type="pct"/>
            <w:tcBorders>
              <w:top w:val="nil"/>
              <w:left w:val="nil"/>
              <w:bottom w:val="single" w:sz="8" w:space="0" w:color="000000"/>
              <w:right w:val="single" w:sz="8" w:space="0" w:color="000000"/>
            </w:tcBorders>
            <w:vAlign w:val="center"/>
            <w:hideMark/>
          </w:tcPr>
          <w:p w14:paraId="09FCA3D3"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3C25896E" w14:textId="77777777" w:rsidR="001C6597" w:rsidRPr="00FE109C" w:rsidRDefault="001C6597" w:rsidP="00444890">
            <w:pPr>
              <w:jc w:val="center"/>
              <w:rPr>
                <w:sz w:val="18"/>
                <w:szCs w:val="18"/>
              </w:rPr>
            </w:pPr>
            <w:r w:rsidRPr="00FE109C">
              <w:rPr>
                <w:sz w:val="18"/>
                <w:szCs w:val="18"/>
              </w:rPr>
              <w:t>0,04</w:t>
            </w:r>
          </w:p>
        </w:tc>
        <w:tc>
          <w:tcPr>
            <w:tcW w:w="273" w:type="pct"/>
            <w:tcBorders>
              <w:top w:val="nil"/>
              <w:left w:val="nil"/>
              <w:bottom w:val="single" w:sz="8" w:space="0" w:color="000000"/>
              <w:right w:val="single" w:sz="8" w:space="0" w:color="000000"/>
            </w:tcBorders>
            <w:vAlign w:val="center"/>
            <w:hideMark/>
          </w:tcPr>
          <w:p w14:paraId="07160826" w14:textId="77777777" w:rsidR="001C6597" w:rsidRPr="00FE109C" w:rsidRDefault="001C6597" w:rsidP="00444890">
            <w:pPr>
              <w:jc w:val="center"/>
              <w:rPr>
                <w:sz w:val="18"/>
                <w:szCs w:val="18"/>
              </w:rPr>
            </w:pPr>
            <w:r w:rsidRPr="00FE109C">
              <w:rPr>
                <w:sz w:val="18"/>
                <w:szCs w:val="18"/>
              </w:rPr>
              <w:t>0,07</w:t>
            </w:r>
          </w:p>
        </w:tc>
        <w:tc>
          <w:tcPr>
            <w:tcW w:w="253" w:type="pct"/>
            <w:tcBorders>
              <w:top w:val="nil"/>
              <w:left w:val="nil"/>
              <w:bottom w:val="single" w:sz="8" w:space="0" w:color="000000"/>
              <w:right w:val="single" w:sz="8" w:space="0" w:color="000000"/>
            </w:tcBorders>
            <w:vAlign w:val="center"/>
            <w:hideMark/>
          </w:tcPr>
          <w:p w14:paraId="73433C58"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756EF20E"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3C48E71E"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53D73041" w14:textId="77777777" w:rsidR="001C6597" w:rsidRPr="00FE109C" w:rsidRDefault="001C6597" w:rsidP="00444890">
            <w:pPr>
              <w:jc w:val="center"/>
              <w:rPr>
                <w:sz w:val="18"/>
                <w:szCs w:val="18"/>
              </w:rPr>
            </w:pPr>
            <w:r w:rsidRPr="00FE109C">
              <w:rPr>
                <w:sz w:val="18"/>
                <w:szCs w:val="18"/>
              </w:rPr>
              <w:t>0,03</w:t>
            </w:r>
          </w:p>
        </w:tc>
        <w:tc>
          <w:tcPr>
            <w:tcW w:w="269" w:type="pct"/>
            <w:tcBorders>
              <w:top w:val="nil"/>
              <w:left w:val="nil"/>
              <w:bottom w:val="single" w:sz="8" w:space="0" w:color="000000"/>
              <w:right w:val="single" w:sz="8" w:space="0" w:color="000000"/>
            </w:tcBorders>
            <w:vAlign w:val="center"/>
            <w:hideMark/>
          </w:tcPr>
          <w:p w14:paraId="01631CF6" w14:textId="77777777" w:rsidR="001C6597" w:rsidRPr="00FE109C" w:rsidRDefault="001C6597" w:rsidP="00444890">
            <w:pPr>
              <w:jc w:val="center"/>
              <w:rPr>
                <w:sz w:val="18"/>
                <w:szCs w:val="18"/>
              </w:rPr>
            </w:pPr>
            <w:r w:rsidRPr="00FE109C">
              <w:rPr>
                <w:sz w:val="18"/>
                <w:szCs w:val="18"/>
              </w:rPr>
              <w:t>0,04</w:t>
            </w:r>
          </w:p>
        </w:tc>
        <w:tc>
          <w:tcPr>
            <w:tcW w:w="376" w:type="pct"/>
            <w:tcBorders>
              <w:top w:val="nil"/>
              <w:left w:val="nil"/>
              <w:bottom w:val="single" w:sz="8" w:space="0" w:color="000000"/>
              <w:right w:val="single" w:sz="8" w:space="0" w:color="000000"/>
            </w:tcBorders>
            <w:vAlign w:val="center"/>
            <w:hideMark/>
          </w:tcPr>
          <w:p w14:paraId="525AB9B2" w14:textId="77777777" w:rsidR="001C6597" w:rsidRPr="00FE109C" w:rsidRDefault="001C6597" w:rsidP="00444890">
            <w:pPr>
              <w:jc w:val="center"/>
              <w:rPr>
                <w:sz w:val="18"/>
                <w:szCs w:val="18"/>
              </w:rPr>
            </w:pPr>
            <w:r w:rsidRPr="00FE109C">
              <w:rPr>
                <w:sz w:val="18"/>
                <w:szCs w:val="18"/>
              </w:rPr>
              <w:t>0,07</w:t>
            </w:r>
          </w:p>
        </w:tc>
      </w:tr>
      <w:tr w:rsidR="001C6597" w:rsidRPr="00FE109C" w14:paraId="7E7A7375"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0218F687" w14:textId="77777777" w:rsidR="001C6597" w:rsidRPr="00FE109C" w:rsidRDefault="001C6597" w:rsidP="00444890">
            <w:pPr>
              <w:jc w:val="center"/>
              <w:rPr>
                <w:sz w:val="18"/>
                <w:szCs w:val="18"/>
              </w:rPr>
            </w:pPr>
            <w:r w:rsidRPr="00FE109C">
              <w:rPr>
                <w:sz w:val="18"/>
                <w:szCs w:val="18"/>
              </w:rPr>
              <w:t>Хром 6+</w:t>
            </w:r>
          </w:p>
        </w:tc>
        <w:tc>
          <w:tcPr>
            <w:tcW w:w="253" w:type="pct"/>
            <w:tcBorders>
              <w:top w:val="nil"/>
              <w:left w:val="nil"/>
              <w:bottom w:val="single" w:sz="8" w:space="0" w:color="000000"/>
              <w:right w:val="single" w:sz="8" w:space="0" w:color="000000"/>
            </w:tcBorders>
            <w:vAlign w:val="center"/>
            <w:hideMark/>
          </w:tcPr>
          <w:p w14:paraId="12B64F85"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71556D1"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08B074EF"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7482A29A" w14:textId="77777777" w:rsidR="001C6597" w:rsidRPr="00FE109C" w:rsidRDefault="001C6597" w:rsidP="00444890">
            <w:pPr>
              <w:jc w:val="center"/>
              <w:rPr>
                <w:sz w:val="18"/>
                <w:szCs w:val="18"/>
              </w:rPr>
            </w:pPr>
            <w:r w:rsidRPr="00FE109C">
              <w:rPr>
                <w:sz w:val="18"/>
                <w:szCs w:val="18"/>
              </w:rPr>
              <w:t>0,01</w:t>
            </w:r>
          </w:p>
        </w:tc>
        <w:tc>
          <w:tcPr>
            <w:tcW w:w="295" w:type="pct"/>
            <w:tcBorders>
              <w:top w:val="nil"/>
              <w:left w:val="nil"/>
              <w:bottom w:val="single" w:sz="8" w:space="0" w:color="000000"/>
              <w:right w:val="single" w:sz="8" w:space="0" w:color="000000"/>
            </w:tcBorders>
            <w:vAlign w:val="center"/>
            <w:hideMark/>
          </w:tcPr>
          <w:p w14:paraId="52A4ED79"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1C371ACB" w14:textId="77777777" w:rsidR="001C6597" w:rsidRPr="00FE109C" w:rsidRDefault="001C6597" w:rsidP="00444890">
            <w:pPr>
              <w:jc w:val="center"/>
              <w:rPr>
                <w:sz w:val="18"/>
                <w:szCs w:val="18"/>
              </w:rPr>
            </w:pPr>
            <w:r w:rsidRPr="00FE109C">
              <w:rPr>
                <w:sz w:val="18"/>
                <w:szCs w:val="18"/>
              </w:rPr>
              <w:t>0,02</w:t>
            </w:r>
          </w:p>
        </w:tc>
        <w:tc>
          <w:tcPr>
            <w:tcW w:w="270" w:type="pct"/>
            <w:tcBorders>
              <w:top w:val="nil"/>
              <w:left w:val="nil"/>
              <w:bottom w:val="single" w:sz="8" w:space="0" w:color="000000"/>
              <w:right w:val="single" w:sz="8" w:space="0" w:color="000000"/>
            </w:tcBorders>
            <w:vAlign w:val="center"/>
            <w:hideMark/>
          </w:tcPr>
          <w:p w14:paraId="090B9D70"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1DA3944D" w14:textId="77777777" w:rsidR="001C6597" w:rsidRPr="00FE109C" w:rsidRDefault="001C6597" w:rsidP="00444890">
            <w:pPr>
              <w:jc w:val="center"/>
              <w:rPr>
                <w:sz w:val="18"/>
                <w:szCs w:val="18"/>
              </w:rPr>
            </w:pPr>
            <w:r w:rsidRPr="00FE109C">
              <w:rPr>
                <w:sz w:val="18"/>
                <w:szCs w:val="18"/>
              </w:rPr>
              <w:t>0,01</w:t>
            </w:r>
          </w:p>
        </w:tc>
        <w:tc>
          <w:tcPr>
            <w:tcW w:w="268" w:type="pct"/>
            <w:tcBorders>
              <w:top w:val="nil"/>
              <w:left w:val="nil"/>
              <w:bottom w:val="single" w:sz="8" w:space="0" w:color="000000"/>
              <w:right w:val="single" w:sz="8" w:space="0" w:color="000000"/>
            </w:tcBorders>
            <w:vAlign w:val="center"/>
            <w:hideMark/>
          </w:tcPr>
          <w:p w14:paraId="277D13CF"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046DAAC5" w14:textId="77777777" w:rsidR="001C6597" w:rsidRPr="00FE109C" w:rsidRDefault="001C6597" w:rsidP="00444890">
            <w:pPr>
              <w:jc w:val="center"/>
              <w:rPr>
                <w:sz w:val="18"/>
                <w:szCs w:val="18"/>
              </w:rPr>
            </w:pPr>
            <w:r w:rsidRPr="00FE109C">
              <w:rPr>
                <w:sz w:val="18"/>
                <w:szCs w:val="18"/>
              </w:rPr>
              <w:t>0,01</w:t>
            </w:r>
          </w:p>
        </w:tc>
        <w:tc>
          <w:tcPr>
            <w:tcW w:w="273" w:type="pct"/>
            <w:tcBorders>
              <w:top w:val="nil"/>
              <w:left w:val="nil"/>
              <w:bottom w:val="single" w:sz="8" w:space="0" w:color="000000"/>
              <w:right w:val="single" w:sz="8" w:space="0" w:color="000000"/>
            </w:tcBorders>
            <w:vAlign w:val="center"/>
            <w:hideMark/>
          </w:tcPr>
          <w:p w14:paraId="7E3CEE60"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0291DC87"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30C5E011"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3231A86C"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36170336" w14:textId="77777777" w:rsidR="001C6597" w:rsidRPr="00FE109C" w:rsidRDefault="001C6597" w:rsidP="00444890">
            <w:pPr>
              <w:jc w:val="center"/>
              <w:rPr>
                <w:sz w:val="18"/>
                <w:szCs w:val="18"/>
              </w:rPr>
            </w:pPr>
            <w:r w:rsidRPr="00FE109C">
              <w:rPr>
                <w:sz w:val="18"/>
                <w:szCs w:val="18"/>
              </w:rPr>
              <w:t>0,01</w:t>
            </w:r>
          </w:p>
        </w:tc>
        <w:tc>
          <w:tcPr>
            <w:tcW w:w="269" w:type="pct"/>
            <w:tcBorders>
              <w:top w:val="nil"/>
              <w:left w:val="nil"/>
              <w:bottom w:val="single" w:sz="8" w:space="0" w:color="000000"/>
              <w:right w:val="single" w:sz="8" w:space="0" w:color="000000"/>
            </w:tcBorders>
            <w:vAlign w:val="center"/>
            <w:hideMark/>
          </w:tcPr>
          <w:p w14:paraId="2BE30F80" w14:textId="77777777" w:rsidR="001C6597" w:rsidRPr="00FE109C" w:rsidRDefault="001C6597" w:rsidP="00444890">
            <w:pPr>
              <w:jc w:val="center"/>
              <w:rPr>
                <w:sz w:val="18"/>
                <w:szCs w:val="18"/>
              </w:rPr>
            </w:pPr>
            <w:r w:rsidRPr="00FE109C">
              <w:rPr>
                <w:sz w:val="18"/>
                <w:szCs w:val="18"/>
              </w:rPr>
              <w:t>0,01</w:t>
            </w:r>
          </w:p>
        </w:tc>
        <w:tc>
          <w:tcPr>
            <w:tcW w:w="376" w:type="pct"/>
            <w:tcBorders>
              <w:top w:val="nil"/>
              <w:left w:val="nil"/>
              <w:bottom w:val="single" w:sz="8" w:space="0" w:color="000000"/>
              <w:right w:val="single" w:sz="8" w:space="0" w:color="000000"/>
            </w:tcBorders>
            <w:vAlign w:val="center"/>
            <w:hideMark/>
          </w:tcPr>
          <w:p w14:paraId="40D67605" w14:textId="77777777" w:rsidR="001C6597" w:rsidRPr="00FE109C" w:rsidRDefault="001C6597" w:rsidP="00444890">
            <w:pPr>
              <w:jc w:val="center"/>
              <w:rPr>
                <w:sz w:val="18"/>
                <w:szCs w:val="18"/>
              </w:rPr>
            </w:pPr>
            <w:r w:rsidRPr="00FE109C">
              <w:rPr>
                <w:sz w:val="18"/>
                <w:szCs w:val="18"/>
              </w:rPr>
              <w:t>0,02</w:t>
            </w:r>
          </w:p>
        </w:tc>
      </w:tr>
      <w:tr w:rsidR="001C6597" w:rsidRPr="00FE109C" w14:paraId="04DEE1F9"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3AAC40F2" w14:textId="77777777" w:rsidR="001C6597" w:rsidRPr="00FE109C" w:rsidRDefault="001C6597" w:rsidP="00444890">
            <w:pPr>
              <w:jc w:val="center"/>
              <w:rPr>
                <w:sz w:val="18"/>
                <w:szCs w:val="18"/>
              </w:rPr>
            </w:pPr>
            <w:r w:rsidRPr="00FE109C">
              <w:rPr>
                <w:sz w:val="18"/>
                <w:szCs w:val="18"/>
              </w:rPr>
              <w:t>Хлор свободный</w:t>
            </w:r>
          </w:p>
        </w:tc>
        <w:tc>
          <w:tcPr>
            <w:tcW w:w="253" w:type="pct"/>
            <w:tcBorders>
              <w:top w:val="nil"/>
              <w:left w:val="nil"/>
              <w:bottom w:val="single" w:sz="8" w:space="0" w:color="000000"/>
              <w:right w:val="single" w:sz="8" w:space="0" w:color="000000"/>
            </w:tcBorders>
            <w:vAlign w:val="center"/>
            <w:hideMark/>
          </w:tcPr>
          <w:p w14:paraId="7D445E0D"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42D90645"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1AD24E20"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110BD8ED" w14:textId="77777777" w:rsidR="001C6597" w:rsidRPr="00FE109C" w:rsidRDefault="001C6597" w:rsidP="00444890">
            <w:pPr>
              <w:jc w:val="center"/>
              <w:rPr>
                <w:sz w:val="18"/>
                <w:szCs w:val="18"/>
              </w:rPr>
            </w:pPr>
            <w:r w:rsidRPr="00FE109C">
              <w:rPr>
                <w:sz w:val="18"/>
                <w:szCs w:val="18"/>
              </w:rPr>
              <w:t>0,00001</w:t>
            </w:r>
          </w:p>
        </w:tc>
        <w:tc>
          <w:tcPr>
            <w:tcW w:w="295" w:type="pct"/>
            <w:tcBorders>
              <w:top w:val="nil"/>
              <w:left w:val="nil"/>
              <w:bottom w:val="single" w:sz="8" w:space="0" w:color="000000"/>
              <w:right w:val="single" w:sz="8" w:space="0" w:color="000000"/>
            </w:tcBorders>
            <w:vAlign w:val="center"/>
            <w:hideMark/>
          </w:tcPr>
          <w:p w14:paraId="0E8DB186" w14:textId="77777777" w:rsidR="001C6597" w:rsidRPr="00FE109C" w:rsidRDefault="001C6597" w:rsidP="00444890">
            <w:pPr>
              <w:jc w:val="center"/>
              <w:rPr>
                <w:sz w:val="18"/>
                <w:szCs w:val="18"/>
              </w:rPr>
            </w:pPr>
            <w:r w:rsidRPr="00FE109C">
              <w:rPr>
                <w:sz w:val="18"/>
                <w:szCs w:val="18"/>
              </w:rPr>
              <w:t>0,00001</w:t>
            </w:r>
          </w:p>
        </w:tc>
        <w:tc>
          <w:tcPr>
            <w:tcW w:w="270" w:type="pct"/>
            <w:tcBorders>
              <w:top w:val="nil"/>
              <w:left w:val="nil"/>
              <w:bottom w:val="single" w:sz="8" w:space="0" w:color="000000"/>
              <w:right w:val="single" w:sz="8" w:space="0" w:color="000000"/>
            </w:tcBorders>
            <w:vAlign w:val="center"/>
            <w:hideMark/>
          </w:tcPr>
          <w:p w14:paraId="6CE028B6" w14:textId="77777777" w:rsidR="001C6597" w:rsidRPr="00FE109C" w:rsidRDefault="001C6597" w:rsidP="00444890">
            <w:pPr>
              <w:jc w:val="center"/>
              <w:rPr>
                <w:sz w:val="18"/>
                <w:szCs w:val="18"/>
              </w:rPr>
            </w:pPr>
            <w:r w:rsidRPr="00FE109C">
              <w:rPr>
                <w:sz w:val="18"/>
                <w:szCs w:val="18"/>
              </w:rPr>
              <w:t>0,00001</w:t>
            </w:r>
          </w:p>
        </w:tc>
        <w:tc>
          <w:tcPr>
            <w:tcW w:w="270" w:type="pct"/>
            <w:tcBorders>
              <w:top w:val="nil"/>
              <w:left w:val="nil"/>
              <w:bottom w:val="single" w:sz="8" w:space="0" w:color="000000"/>
              <w:right w:val="single" w:sz="8" w:space="0" w:color="000000"/>
            </w:tcBorders>
            <w:vAlign w:val="center"/>
            <w:hideMark/>
          </w:tcPr>
          <w:p w14:paraId="6E86AF72"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4005A6D2" w14:textId="77777777" w:rsidR="001C6597" w:rsidRPr="00FE109C" w:rsidRDefault="001C6597" w:rsidP="00444890">
            <w:pPr>
              <w:jc w:val="center"/>
              <w:rPr>
                <w:sz w:val="18"/>
                <w:szCs w:val="18"/>
              </w:rPr>
            </w:pPr>
            <w:r w:rsidRPr="00FE109C">
              <w:rPr>
                <w:sz w:val="18"/>
                <w:szCs w:val="18"/>
              </w:rPr>
              <w:t>0,00001</w:t>
            </w:r>
          </w:p>
        </w:tc>
        <w:tc>
          <w:tcPr>
            <w:tcW w:w="268" w:type="pct"/>
            <w:tcBorders>
              <w:top w:val="nil"/>
              <w:left w:val="nil"/>
              <w:bottom w:val="single" w:sz="8" w:space="0" w:color="000000"/>
              <w:right w:val="single" w:sz="8" w:space="0" w:color="000000"/>
            </w:tcBorders>
            <w:vAlign w:val="center"/>
            <w:hideMark/>
          </w:tcPr>
          <w:p w14:paraId="33DD8A40"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550D896C" w14:textId="77777777" w:rsidR="001C6597" w:rsidRPr="00FE109C" w:rsidRDefault="001C6597" w:rsidP="00444890">
            <w:pPr>
              <w:jc w:val="center"/>
              <w:rPr>
                <w:sz w:val="18"/>
                <w:szCs w:val="18"/>
              </w:rPr>
            </w:pPr>
            <w:r w:rsidRPr="00FE109C">
              <w:rPr>
                <w:sz w:val="18"/>
                <w:szCs w:val="18"/>
              </w:rPr>
              <w:t>0,00001</w:t>
            </w:r>
          </w:p>
        </w:tc>
        <w:tc>
          <w:tcPr>
            <w:tcW w:w="273" w:type="pct"/>
            <w:tcBorders>
              <w:top w:val="nil"/>
              <w:left w:val="nil"/>
              <w:bottom w:val="single" w:sz="8" w:space="0" w:color="000000"/>
              <w:right w:val="single" w:sz="8" w:space="0" w:color="000000"/>
            </w:tcBorders>
            <w:vAlign w:val="center"/>
            <w:hideMark/>
          </w:tcPr>
          <w:p w14:paraId="035DDBB7"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42C2A909"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40DBA8E5"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45EB1EE0"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680C4E5D" w14:textId="77777777" w:rsidR="001C6597" w:rsidRPr="00FE109C" w:rsidRDefault="001C6597" w:rsidP="00444890">
            <w:pPr>
              <w:jc w:val="center"/>
              <w:rPr>
                <w:sz w:val="18"/>
                <w:szCs w:val="18"/>
              </w:rPr>
            </w:pPr>
            <w:r w:rsidRPr="00FE109C">
              <w:rPr>
                <w:sz w:val="18"/>
                <w:szCs w:val="18"/>
              </w:rPr>
              <w:t>0,00001</w:t>
            </w:r>
          </w:p>
        </w:tc>
        <w:tc>
          <w:tcPr>
            <w:tcW w:w="269" w:type="pct"/>
            <w:tcBorders>
              <w:top w:val="nil"/>
              <w:left w:val="nil"/>
              <w:bottom w:val="single" w:sz="8" w:space="0" w:color="000000"/>
              <w:right w:val="single" w:sz="8" w:space="0" w:color="000000"/>
            </w:tcBorders>
            <w:vAlign w:val="center"/>
            <w:hideMark/>
          </w:tcPr>
          <w:p w14:paraId="3B274191" w14:textId="77777777" w:rsidR="001C6597" w:rsidRPr="00FE109C" w:rsidRDefault="001C6597" w:rsidP="00444890">
            <w:pPr>
              <w:jc w:val="center"/>
              <w:rPr>
                <w:sz w:val="18"/>
                <w:szCs w:val="18"/>
              </w:rPr>
            </w:pPr>
            <w:r w:rsidRPr="00FE109C">
              <w:rPr>
                <w:sz w:val="18"/>
                <w:szCs w:val="18"/>
              </w:rPr>
              <w:t>0,00</w:t>
            </w:r>
          </w:p>
        </w:tc>
        <w:tc>
          <w:tcPr>
            <w:tcW w:w="376" w:type="pct"/>
            <w:tcBorders>
              <w:top w:val="nil"/>
              <w:left w:val="nil"/>
              <w:bottom w:val="single" w:sz="8" w:space="0" w:color="000000"/>
              <w:right w:val="single" w:sz="8" w:space="0" w:color="000000"/>
            </w:tcBorders>
            <w:vAlign w:val="center"/>
            <w:hideMark/>
          </w:tcPr>
          <w:p w14:paraId="6C0B3436" w14:textId="77777777" w:rsidR="001C6597" w:rsidRPr="00FE109C" w:rsidRDefault="001C6597" w:rsidP="00444890">
            <w:pPr>
              <w:jc w:val="center"/>
              <w:rPr>
                <w:sz w:val="18"/>
                <w:szCs w:val="18"/>
              </w:rPr>
            </w:pPr>
            <w:r w:rsidRPr="00FE109C">
              <w:rPr>
                <w:sz w:val="18"/>
                <w:szCs w:val="18"/>
              </w:rPr>
              <w:t>0,00001</w:t>
            </w:r>
          </w:p>
        </w:tc>
      </w:tr>
      <w:tr w:rsidR="001C6597" w:rsidRPr="00FE109C" w14:paraId="39CF331A"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58FC5BA" w14:textId="77777777" w:rsidR="001C6597" w:rsidRPr="00FE109C" w:rsidRDefault="001C6597" w:rsidP="00444890">
            <w:pPr>
              <w:jc w:val="center"/>
              <w:rPr>
                <w:sz w:val="18"/>
                <w:szCs w:val="18"/>
              </w:rPr>
            </w:pPr>
            <w:r w:rsidRPr="00FE109C">
              <w:rPr>
                <w:sz w:val="18"/>
                <w:szCs w:val="18"/>
              </w:rPr>
              <w:lastRenderedPageBreak/>
              <w:t>Никель</w:t>
            </w:r>
          </w:p>
        </w:tc>
        <w:tc>
          <w:tcPr>
            <w:tcW w:w="253" w:type="pct"/>
            <w:tcBorders>
              <w:top w:val="nil"/>
              <w:left w:val="nil"/>
              <w:bottom w:val="single" w:sz="8" w:space="0" w:color="000000"/>
              <w:right w:val="single" w:sz="8" w:space="0" w:color="000000"/>
            </w:tcBorders>
            <w:vAlign w:val="center"/>
            <w:hideMark/>
          </w:tcPr>
          <w:p w14:paraId="27A15A39"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40EF4AD"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CCD84FC"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373A65D" w14:textId="77777777" w:rsidR="001C6597" w:rsidRPr="00FE109C" w:rsidRDefault="001C6597" w:rsidP="00444890">
            <w:pPr>
              <w:jc w:val="center"/>
              <w:rPr>
                <w:sz w:val="18"/>
                <w:szCs w:val="18"/>
              </w:rPr>
            </w:pPr>
            <w:r w:rsidRPr="00FE109C">
              <w:rPr>
                <w:sz w:val="18"/>
                <w:szCs w:val="18"/>
              </w:rPr>
              <w:t>0,01</w:t>
            </w:r>
          </w:p>
        </w:tc>
        <w:tc>
          <w:tcPr>
            <w:tcW w:w="295" w:type="pct"/>
            <w:tcBorders>
              <w:top w:val="nil"/>
              <w:left w:val="nil"/>
              <w:bottom w:val="single" w:sz="8" w:space="0" w:color="000000"/>
              <w:right w:val="single" w:sz="8" w:space="0" w:color="000000"/>
            </w:tcBorders>
            <w:vAlign w:val="center"/>
            <w:hideMark/>
          </w:tcPr>
          <w:p w14:paraId="36C23080"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52CB7BEF"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635E6D11"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388B1EEF" w14:textId="77777777" w:rsidR="001C6597" w:rsidRPr="00FE109C" w:rsidRDefault="001C6597" w:rsidP="00444890">
            <w:pPr>
              <w:jc w:val="center"/>
              <w:rPr>
                <w:sz w:val="18"/>
                <w:szCs w:val="18"/>
              </w:rPr>
            </w:pPr>
            <w:r w:rsidRPr="00FE109C">
              <w:rPr>
                <w:sz w:val="18"/>
                <w:szCs w:val="18"/>
              </w:rPr>
              <w:t>0,01</w:t>
            </w:r>
          </w:p>
        </w:tc>
        <w:tc>
          <w:tcPr>
            <w:tcW w:w="268" w:type="pct"/>
            <w:tcBorders>
              <w:top w:val="nil"/>
              <w:left w:val="nil"/>
              <w:bottom w:val="single" w:sz="8" w:space="0" w:color="000000"/>
              <w:right w:val="single" w:sz="8" w:space="0" w:color="000000"/>
            </w:tcBorders>
            <w:vAlign w:val="center"/>
            <w:hideMark/>
          </w:tcPr>
          <w:p w14:paraId="4C2E9708"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3264F070" w14:textId="77777777" w:rsidR="001C6597" w:rsidRPr="00FE109C" w:rsidRDefault="001C6597" w:rsidP="00444890">
            <w:pPr>
              <w:jc w:val="center"/>
              <w:rPr>
                <w:sz w:val="18"/>
                <w:szCs w:val="18"/>
              </w:rPr>
            </w:pPr>
            <w:r w:rsidRPr="00FE109C">
              <w:rPr>
                <w:sz w:val="18"/>
                <w:szCs w:val="18"/>
              </w:rPr>
              <w:t>0,01</w:t>
            </w:r>
          </w:p>
        </w:tc>
        <w:tc>
          <w:tcPr>
            <w:tcW w:w="273" w:type="pct"/>
            <w:tcBorders>
              <w:top w:val="nil"/>
              <w:left w:val="nil"/>
              <w:bottom w:val="single" w:sz="8" w:space="0" w:color="000000"/>
              <w:right w:val="single" w:sz="8" w:space="0" w:color="000000"/>
            </w:tcBorders>
            <w:vAlign w:val="center"/>
            <w:hideMark/>
          </w:tcPr>
          <w:p w14:paraId="6568CD0E"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008F8029"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C3451DB"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E34F170"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01F217A" w14:textId="77777777" w:rsidR="001C6597" w:rsidRPr="00FE109C" w:rsidRDefault="001C6597" w:rsidP="00444890">
            <w:pPr>
              <w:jc w:val="center"/>
              <w:rPr>
                <w:sz w:val="18"/>
                <w:szCs w:val="18"/>
              </w:rPr>
            </w:pPr>
            <w:r w:rsidRPr="00FE109C">
              <w:rPr>
                <w:sz w:val="18"/>
                <w:szCs w:val="18"/>
              </w:rPr>
              <w:t>0,01</w:t>
            </w:r>
          </w:p>
        </w:tc>
        <w:tc>
          <w:tcPr>
            <w:tcW w:w="269" w:type="pct"/>
            <w:tcBorders>
              <w:top w:val="nil"/>
              <w:left w:val="nil"/>
              <w:bottom w:val="single" w:sz="8" w:space="0" w:color="000000"/>
              <w:right w:val="single" w:sz="8" w:space="0" w:color="000000"/>
            </w:tcBorders>
            <w:vAlign w:val="center"/>
            <w:hideMark/>
          </w:tcPr>
          <w:p w14:paraId="755427F6" w14:textId="77777777" w:rsidR="001C6597" w:rsidRPr="00FE109C" w:rsidRDefault="001C6597" w:rsidP="00444890">
            <w:pPr>
              <w:jc w:val="center"/>
              <w:rPr>
                <w:sz w:val="18"/>
                <w:szCs w:val="18"/>
              </w:rPr>
            </w:pPr>
            <w:r w:rsidRPr="00FE109C">
              <w:rPr>
                <w:sz w:val="18"/>
                <w:szCs w:val="18"/>
              </w:rPr>
              <w:t>0,01</w:t>
            </w:r>
          </w:p>
        </w:tc>
        <w:tc>
          <w:tcPr>
            <w:tcW w:w="376" w:type="pct"/>
            <w:tcBorders>
              <w:top w:val="nil"/>
              <w:left w:val="nil"/>
              <w:bottom w:val="single" w:sz="8" w:space="0" w:color="000000"/>
              <w:right w:val="single" w:sz="8" w:space="0" w:color="000000"/>
            </w:tcBorders>
            <w:vAlign w:val="center"/>
            <w:hideMark/>
          </w:tcPr>
          <w:p w14:paraId="388DFA7C" w14:textId="77777777" w:rsidR="001C6597" w:rsidRPr="00FE109C" w:rsidRDefault="001C6597" w:rsidP="00444890">
            <w:pPr>
              <w:jc w:val="center"/>
              <w:rPr>
                <w:sz w:val="18"/>
                <w:szCs w:val="18"/>
              </w:rPr>
            </w:pPr>
            <w:r w:rsidRPr="00FE109C">
              <w:rPr>
                <w:sz w:val="18"/>
                <w:szCs w:val="18"/>
              </w:rPr>
              <w:t>0,01</w:t>
            </w:r>
          </w:p>
        </w:tc>
      </w:tr>
      <w:tr w:rsidR="001C6597" w:rsidRPr="00FE109C" w14:paraId="33E70A5E"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5CE82DEE" w14:textId="77777777" w:rsidR="001C6597" w:rsidRPr="00FE109C" w:rsidRDefault="001C6597" w:rsidP="00444890">
            <w:pPr>
              <w:jc w:val="center"/>
              <w:rPr>
                <w:sz w:val="18"/>
                <w:szCs w:val="18"/>
              </w:rPr>
            </w:pPr>
            <w:r w:rsidRPr="00FE109C">
              <w:rPr>
                <w:sz w:val="18"/>
                <w:szCs w:val="18"/>
              </w:rPr>
              <w:t>Кадмий</w:t>
            </w:r>
          </w:p>
        </w:tc>
        <w:tc>
          <w:tcPr>
            <w:tcW w:w="253" w:type="pct"/>
            <w:tcBorders>
              <w:top w:val="nil"/>
              <w:left w:val="nil"/>
              <w:bottom w:val="single" w:sz="8" w:space="0" w:color="000000"/>
              <w:right w:val="single" w:sz="8" w:space="0" w:color="000000"/>
            </w:tcBorders>
            <w:vAlign w:val="center"/>
            <w:hideMark/>
          </w:tcPr>
          <w:p w14:paraId="5236FA39"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222A32BA"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47E8D120"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49ABA45F" w14:textId="77777777" w:rsidR="001C6597" w:rsidRPr="00FE109C" w:rsidRDefault="001C6597" w:rsidP="00444890">
            <w:pPr>
              <w:jc w:val="center"/>
              <w:rPr>
                <w:sz w:val="18"/>
                <w:szCs w:val="18"/>
              </w:rPr>
            </w:pPr>
            <w:r w:rsidRPr="00FE109C">
              <w:rPr>
                <w:sz w:val="18"/>
                <w:szCs w:val="18"/>
              </w:rPr>
              <w:t>0,005</w:t>
            </w:r>
          </w:p>
        </w:tc>
        <w:tc>
          <w:tcPr>
            <w:tcW w:w="295" w:type="pct"/>
            <w:tcBorders>
              <w:top w:val="nil"/>
              <w:left w:val="nil"/>
              <w:bottom w:val="single" w:sz="8" w:space="0" w:color="000000"/>
              <w:right w:val="single" w:sz="8" w:space="0" w:color="000000"/>
            </w:tcBorders>
            <w:vAlign w:val="center"/>
            <w:hideMark/>
          </w:tcPr>
          <w:p w14:paraId="58CDB1FE" w14:textId="77777777" w:rsidR="001C6597" w:rsidRPr="00FE109C" w:rsidRDefault="001C6597" w:rsidP="00444890">
            <w:pPr>
              <w:jc w:val="center"/>
              <w:rPr>
                <w:sz w:val="18"/>
                <w:szCs w:val="18"/>
              </w:rPr>
            </w:pPr>
            <w:r w:rsidRPr="00FE109C">
              <w:rPr>
                <w:sz w:val="18"/>
                <w:szCs w:val="18"/>
              </w:rPr>
              <w:t>0,005</w:t>
            </w:r>
          </w:p>
        </w:tc>
        <w:tc>
          <w:tcPr>
            <w:tcW w:w="270" w:type="pct"/>
            <w:tcBorders>
              <w:top w:val="nil"/>
              <w:left w:val="nil"/>
              <w:bottom w:val="single" w:sz="8" w:space="0" w:color="000000"/>
              <w:right w:val="single" w:sz="8" w:space="0" w:color="000000"/>
            </w:tcBorders>
            <w:vAlign w:val="center"/>
            <w:hideMark/>
          </w:tcPr>
          <w:p w14:paraId="6632432D" w14:textId="77777777" w:rsidR="001C6597" w:rsidRPr="00FE109C" w:rsidRDefault="001C6597" w:rsidP="00444890">
            <w:pPr>
              <w:jc w:val="center"/>
              <w:rPr>
                <w:sz w:val="18"/>
                <w:szCs w:val="18"/>
              </w:rPr>
            </w:pPr>
            <w:r w:rsidRPr="00FE109C">
              <w:rPr>
                <w:sz w:val="18"/>
                <w:szCs w:val="18"/>
              </w:rPr>
              <w:t>0,005</w:t>
            </w:r>
          </w:p>
        </w:tc>
        <w:tc>
          <w:tcPr>
            <w:tcW w:w="270" w:type="pct"/>
            <w:tcBorders>
              <w:top w:val="nil"/>
              <w:left w:val="nil"/>
              <w:bottom w:val="single" w:sz="8" w:space="0" w:color="000000"/>
              <w:right w:val="single" w:sz="8" w:space="0" w:color="000000"/>
            </w:tcBorders>
            <w:vAlign w:val="center"/>
            <w:hideMark/>
          </w:tcPr>
          <w:p w14:paraId="3147F063"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2FDDD40B" w14:textId="77777777" w:rsidR="001C6597" w:rsidRPr="00FE109C" w:rsidRDefault="001C6597" w:rsidP="00444890">
            <w:pPr>
              <w:jc w:val="center"/>
              <w:rPr>
                <w:sz w:val="18"/>
                <w:szCs w:val="18"/>
              </w:rPr>
            </w:pPr>
            <w:r w:rsidRPr="00FE109C">
              <w:rPr>
                <w:sz w:val="18"/>
                <w:szCs w:val="18"/>
              </w:rPr>
              <w:t>0,005</w:t>
            </w:r>
          </w:p>
        </w:tc>
        <w:tc>
          <w:tcPr>
            <w:tcW w:w="268" w:type="pct"/>
            <w:tcBorders>
              <w:top w:val="nil"/>
              <w:left w:val="nil"/>
              <w:bottom w:val="single" w:sz="8" w:space="0" w:color="000000"/>
              <w:right w:val="single" w:sz="8" w:space="0" w:color="000000"/>
            </w:tcBorders>
            <w:vAlign w:val="center"/>
            <w:hideMark/>
          </w:tcPr>
          <w:p w14:paraId="6C1C67CF"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18C76AC9" w14:textId="77777777" w:rsidR="001C6597" w:rsidRPr="00FE109C" w:rsidRDefault="001C6597" w:rsidP="00444890">
            <w:pPr>
              <w:jc w:val="center"/>
              <w:rPr>
                <w:sz w:val="18"/>
                <w:szCs w:val="18"/>
              </w:rPr>
            </w:pPr>
            <w:r w:rsidRPr="00FE109C">
              <w:rPr>
                <w:sz w:val="18"/>
                <w:szCs w:val="18"/>
              </w:rPr>
              <w:t>0,005</w:t>
            </w:r>
          </w:p>
        </w:tc>
        <w:tc>
          <w:tcPr>
            <w:tcW w:w="273" w:type="pct"/>
            <w:tcBorders>
              <w:top w:val="nil"/>
              <w:left w:val="nil"/>
              <w:bottom w:val="single" w:sz="8" w:space="0" w:color="000000"/>
              <w:right w:val="single" w:sz="8" w:space="0" w:color="000000"/>
            </w:tcBorders>
            <w:vAlign w:val="center"/>
            <w:hideMark/>
          </w:tcPr>
          <w:p w14:paraId="35585ACA"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199FD2F3"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236C6668"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10A16B1E"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1B970E61" w14:textId="77777777" w:rsidR="001C6597" w:rsidRPr="00FE109C" w:rsidRDefault="001C6597" w:rsidP="00444890">
            <w:pPr>
              <w:jc w:val="center"/>
              <w:rPr>
                <w:sz w:val="18"/>
                <w:szCs w:val="18"/>
              </w:rPr>
            </w:pPr>
            <w:r w:rsidRPr="00FE109C">
              <w:rPr>
                <w:sz w:val="18"/>
                <w:szCs w:val="18"/>
              </w:rPr>
              <w:t>0,005</w:t>
            </w:r>
          </w:p>
        </w:tc>
        <w:tc>
          <w:tcPr>
            <w:tcW w:w="269" w:type="pct"/>
            <w:tcBorders>
              <w:top w:val="nil"/>
              <w:left w:val="nil"/>
              <w:bottom w:val="single" w:sz="8" w:space="0" w:color="000000"/>
              <w:right w:val="single" w:sz="8" w:space="0" w:color="000000"/>
            </w:tcBorders>
            <w:vAlign w:val="center"/>
            <w:hideMark/>
          </w:tcPr>
          <w:p w14:paraId="0D0F66B9" w14:textId="77777777" w:rsidR="001C6597" w:rsidRPr="00FE109C" w:rsidRDefault="001C6597" w:rsidP="00444890">
            <w:pPr>
              <w:jc w:val="center"/>
              <w:rPr>
                <w:sz w:val="18"/>
                <w:szCs w:val="18"/>
              </w:rPr>
            </w:pPr>
            <w:r w:rsidRPr="00FE109C">
              <w:rPr>
                <w:sz w:val="18"/>
                <w:szCs w:val="18"/>
              </w:rPr>
              <w:t>0,01</w:t>
            </w:r>
          </w:p>
        </w:tc>
        <w:tc>
          <w:tcPr>
            <w:tcW w:w="376" w:type="pct"/>
            <w:tcBorders>
              <w:top w:val="nil"/>
              <w:left w:val="nil"/>
              <w:bottom w:val="single" w:sz="8" w:space="0" w:color="000000"/>
              <w:right w:val="single" w:sz="8" w:space="0" w:color="000000"/>
            </w:tcBorders>
            <w:vAlign w:val="center"/>
            <w:hideMark/>
          </w:tcPr>
          <w:p w14:paraId="22E485A0" w14:textId="77777777" w:rsidR="001C6597" w:rsidRPr="00FE109C" w:rsidRDefault="001C6597" w:rsidP="00444890">
            <w:pPr>
              <w:jc w:val="center"/>
              <w:rPr>
                <w:sz w:val="18"/>
                <w:szCs w:val="18"/>
              </w:rPr>
            </w:pPr>
            <w:r w:rsidRPr="00FE109C">
              <w:rPr>
                <w:sz w:val="18"/>
                <w:szCs w:val="18"/>
              </w:rPr>
              <w:t>0,005</w:t>
            </w:r>
          </w:p>
        </w:tc>
      </w:tr>
      <w:tr w:rsidR="001C6597" w:rsidRPr="00FE109C" w14:paraId="563590A6"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1857750" w14:textId="77777777" w:rsidR="001C6597" w:rsidRPr="00FE109C" w:rsidRDefault="001C6597" w:rsidP="00444890">
            <w:pPr>
              <w:jc w:val="center"/>
              <w:rPr>
                <w:sz w:val="18"/>
                <w:szCs w:val="18"/>
              </w:rPr>
            </w:pPr>
            <w:r w:rsidRPr="00FE109C">
              <w:rPr>
                <w:sz w:val="18"/>
                <w:szCs w:val="18"/>
              </w:rPr>
              <w:t>Свинец</w:t>
            </w:r>
          </w:p>
        </w:tc>
        <w:tc>
          <w:tcPr>
            <w:tcW w:w="253" w:type="pct"/>
            <w:tcBorders>
              <w:top w:val="nil"/>
              <w:left w:val="nil"/>
              <w:bottom w:val="single" w:sz="8" w:space="0" w:color="000000"/>
              <w:right w:val="single" w:sz="8" w:space="0" w:color="000000"/>
            </w:tcBorders>
            <w:vAlign w:val="center"/>
            <w:hideMark/>
          </w:tcPr>
          <w:p w14:paraId="383F169F" w14:textId="77777777" w:rsidR="001C6597" w:rsidRPr="00FE109C" w:rsidRDefault="001C6597" w:rsidP="00444890">
            <w:pPr>
              <w:jc w:val="center"/>
              <w:rPr>
                <w:sz w:val="18"/>
                <w:szCs w:val="18"/>
              </w:rPr>
            </w:pPr>
            <w:r w:rsidRPr="00FE109C">
              <w:rPr>
                <w:sz w:val="18"/>
                <w:szCs w:val="18"/>
              </w:rPr>
              <w:t>0,003</w:t>
            </w:r>
          </w:p>
        </w:tc>
        <w:tc>
          <w:tcPr>
            <w:tcW w:w="253" w:type="pct"/>
            <w:tcBorders>
              <w:top w:val="nil"/>
              <w:left w:val="nil"/>
              <w:bottom w:val="single" w:sz="8" w:space="0" w:color="000000"/>
              <w:right w:val="single" w:sz="8" w:space="0" w:color="000000"/>
            </w:tcBorders>
            <w:vAlign w:val="center"/>
            <w:hideMark/>
          </w:tcPr>
          <w:p w14:paraId="6753B471" w14:textId="77777777" w:rsidR="001C6597" w:rsidRPr="00FE109C" w:rsidRDefault="001C6597" w:rsidP="00444890">
            <w:pPr>
              <w:jc w:val="center"/>
              <w:rPr>
                <w:sz w:val="18"/>
                <w:szCs w:val="18"/>
              </w:rPr>
            </w:pPr>
            <w:r w:rsidRPr="00FE109C">
              <w:rPr>
                <w:sz w:val="18"/>
                <w:szCs w:val="18"/>
              </w:rPr>
              <w:t>0,003</w:t>
            </w:r>
          </w:p>
        </w:tc>
        <w:tc>
          <w:tcPr>
            <w:tcW w:w="253" w:type="pct"/>
            <w:tcBorders>
              <w:top w:val="nil"/>
              <w:left w:val="nil"/>
              <w:bottom w:val="single" w:sz="8" w:space="0" w:color="000000"/>
              <w:right w:val="single" w:sz="8" w:space="0" w:color="000000"/>
            </w:tcBorders>
            <w:vAlign w:val="center"/>
            <w:hideMark/>
          </w:tcPr>
          <w:p w14:paraId="113E355C"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1A91C9E4" w14:textId="77777777" w:rsidR="001C6597" w:rsidRPr="00FE109C" w:rsidRDefault="001C6597" w:rsidP="00444890">
            <w:pPr>
              <w:jc w:val="center"/>
              <w:rPr>
                <w:sz w:val="18"/>
                <w:szCs w:val="18"/>
              </w:rPr>
            </w:pPr>
            <w:r w:rsidRPr="00FE109C">
              <w:rPr>
                <w:sz w:val="18"/>
                <w:szCs w:val="18"/>
              </w:rPr>
              <w:t>0,003</w:t>
            </w:r>
          </w:p>
        </w:tc>
        <w:tc>
          <w:tcPr>
            <w:tcW w:w="295" w:type="pct"/>
            <w:tcBorders>
              <w:top w:val="nil"/>
              <w:left w:val="nil"/>
              <w:bottom w:val="single" w:sz="8" w:space="0" w:color="000000"/>
              <w:right w:val="single" w:sz="8" w:space="0" w:color="000000"/>
            </w:tcBorders>
            <w:vAlign w:val="center"/>
            <w:hideMark/>
          </w:tcPr>
          <w:p w14:paraId="65FADD88" w14:textId="77777777" w:rsidR="001C6597" w:rsidRPr="00FE109C" w:rsidRDefault="001C6597" w:rsidP="00444890">
            <w:pPr>
              <w:jc w:val="center"/>
              <w:rPr>
                <w:sz w:val="18"/>
                <w:szCs w:val="18"/>
              </w:rPr>
            </w:pPr>
            <w:r w:rsidRPr="00FE109C">
              <w:rPr>
                <w:sz w:val="18"/>
                <w:szCs w:val="18"/>
              </w:rPr>
              <w:t>0,003</w:t>
            </w:r>
          </w:p>
        </w:tc>
        <w:tc>
          <w:tcPr>
            <w:tcW w:w="270" w:type="pct"/>
            <w:tcBorders>
              <w:top w:val="nil"/>
              <w:left w:val="nil"/>
              <w:bottom w:val="single" w:sz="8" w:space="0" w:color="000000"/>
              <w:right w:val="single" w:sz="8" w:space="0" w:color="000000"/>
            </w:tcBorders>
            <w:vAlign w:val="center"/>
            <w:hideMark/>
          </w:tcPr>
          <w:p w14:paraId="6411A2F7" w14:textId="77777777" w:rsidR="001C6597" w:rsidRPr="00FE109C" w:rsidRDefault="001C6597" w:rsidP="00444890">
            <w:pPr>
              <w:jc w:val="center"/>
              <w:rPr>
                <w:sz w:val="18"/>
                <w:szCs w:val="18"/>
              </w:rPr>
            </w:pPr>
            <w:r w:rsidRPr="00FE109C">
              <w:rPr>
                <w:sz w:val="18"/>
                <w:szCs w:val="18"/>
              </w:rPr>
              <w:t>0,004</w:t>
            </w:r>
          </w:p>
        </w:tc>
        <w:tc>
          <w:tcPr>
            <w:tcW w:w="270" w:type="pct"/>
            <w:tcBorders>
              <w:top w:val="nil"/>
              <w:left w:val="nil"/>
              <w:bottom w:val="single" w:sz="8" w:space="0" w:color="000000"/>
              <w:right w:val="single" w:sz="8" w:space="0" w:color="000000"/>
            </w:tcBorders>
            <w:vAlign w:val="center"/>
            <w:hideMark/>
          </w:tcPr>
          <w:p w14:paraId="13A5C18A" w14:textId="77777777" w:rsidR="001C6597" w:rsidRPr="00FE109C" w:rsidRDefault="001C6597" w:rsidP="00444890">
            <w:pPr>
              <w:jc w:val="center"/>
              <w:rPr>
                <w:sz w:val="18"/>
                <w:szCs w:val="18"/>
              </w:rPr>
            </w:pPr>
            <w:r w:rsidRPr="00FE109C">
              <w:rPr>
                <w:sz w:val="18"/>
                <w:szCs w:val="18"/>
              </w:rPr>
              <w:t>0,004</w:t>
            </w:r>
          </w:p>
        </w:tc>
        <w:tc>
          <w:tcPr>
            <w:tcW w:w="253" w:type="pct"/>
            <w:tcBorders>
              <w:top w:val="nil"/>
              <w:left w:val="nil"/>
              <w:bottom w:val="single" w:sz="8" w:space="0" w:color="000000"/>
              <w:right w:val="single" w:sz="8" w:space="0" w:color="000000"/>
            </w:tcBorders>
            <w:vAlign w:val="center"/>
            <w:hideMark/>
          </w:tcPr>
          <w:p w14:paraId="58FE7C82" w14:textId="77777777" w:rsidR="001C6597" w:rsidRPr="00FE109C" w:rsidRDefault="001C6597" w:rsidP="00444890">
            <w:pPr>
              <w:jc w:val="center"/>
              <w:rPr>
                <w:sz w:val="18"/>
                <w:szCs w:val="18"/>
              </w:rPr>
            </w:pPr>
            <w:r w:rsidRPr="00FE109C">
              <w:rPr>
                <w:sz w:val="18"/>
                <w:szCs w:val="18"/>
              </w:rPr>
              <w:t>0,005</w:t>
            </w:r>
          </w:p>
        </w:tc>
        <w:tc>
          <w:tcPr>
            <w:tcW w:w="268" w:type="pct"/>
            <w:tcBorders>
              <w:top w:val="nil"/>
              <w:left w:val="nil"/>
              <w:bottom w:val="single" w:sz="8" w:space="0" w:color="000000"/>
              <w:right w:val="single" w:sz="8" w:space="0" w:color="000000"/>
            </w:tcBorders>
            <w:vAlign w:val="center"/>
            <w:hideMark/>
          </w:tcPr>
          <w:p w14:paraId="35FB7BF7" w14:textId="77777777" w:rsidR="001C6597" w:rsidRPr="00FE109C" w:rsidRDefault="001C6597" w:rsidP="00444890">
            <w:pPr>
              <w:jc w:val="center"/>
              <w:rPr>
                <w:sz w:val="18"/>
                <w:szCs w:val="18"/>
              </w:rPr>
            </w:pPr>
            <w:r w:rsidRPr="00FE109C">
              <w:rPr>
                <w:sz w:val="18"/>
                <w:szCs w:val="18"/>
              </w:rPr>
              <w:t>0,003</w:t>
            </w:r>
          </w:p>
        </w:tc>
        <w:tc>
          <w:tcPr>
            <w:tcW w:w="253" w:type="pct"/>
            <w:tcBorders>
              <w:top w:val="nil"/>
              <w:left w:val="nil"/>
              <w:bottom w:val="single" w:sz="8" w:space="0" w:color="000000"/>
              <w:right w:val="single" w:sz="8" w:space="0" w:color="000000"/>
            </w:tcBorders>
            <w:vAlign w:val="center"/>
            <w:hideMark/>
          </w:tcPr>
          <w:p w14:paraId="0BCF8C6C" w14:textId="77777777" w:rsidR="001C6597" w:rsidRPr="00FE109C" w:rsidRDefault="001C6597" w:rsidP="00444890">
            <w:pPr>
              <w:jc w:val="center"/>
              <w:rPr>
                <w:sz w:val="18"/>
                <w:szCs w:val="18"/>
              </w:rPr>
            </w:pPr>
            <w:r w:rsidRPr="00FE109C">
              <w:rPr>
                <w:sz w:val="18"/>
                <w:szCs w:val="18"/>
              </w:rPr>
              <w:t>0,003</w:t>
            </w:r>
          </w:p>
        </w:tc>
        <w:tc>
          <w:tcPr>
            <w:tcW w:w="273" w:type="pct"/>
            <w:tcBorders>
              <w:top w:val="nil"/>
              <w:left w:val="nil"/>
              <w:bottom w:val="single" w:sz="8" w:space="0" w:color="000000"/>
              <w:right w:val="single" w:sz="8" w:space="0" w:color="000000"/>
            </w:tcBorders>
            <w:vAlign w:val="center"/>
            <w:hideMark/>
          </w:tcPr>
          <w:p w14:paraId="344ACEF8" w14:textId="77777777" w:rsidR="001C6597" w:rsidRPr="00FE109C" w:rsidRDefault="001C6597" w:rsidP="00444890">
            <w:pPr>
              <w:jc w:val="center"/>
              <w:rPr>
                <w:sz w:val="18"/>
                <w:szCs w:val="18"/>
              </w:rPr>
            </w:pPr>
            <w:r w:rsidRPr="00FE109C">
              <w:rPr>
                <w:sz w:val="18"/>
                <w:szCs w:val="18"/>
              </w:rPr>
              <w:t>0,003</w:t>
            </w:r>
          </w:p>
        </w:tc>
        <w:tc>
          <w:tcPr>
            <w:tcW w:w="253" w:type="pct"/>
            <w:tcBorders>
              <w:top w:val="nil"/>
              <w:left w:val="nil"/>
              <w:bottom w:val="single" w:sz="8" w:space="0" w:color="000000"/>
              <w:right w:val="single" w:sz="8" w:space="0" w:color="000000"/>
            </w:tcBorders>
            <w:vAlign w:val="center"/>
            <w:hideMark/>
          </w:tcPr>
          <w:p w14:paraId="34F2E1BA"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64CA6A0B"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44532128" w14:textId="77777777" w:rsidR="001C6597" w:rsidRPr="00FE109C" w:rsidRDefault="001C6597" w:rsidP="00444890">
            <w:pPr>
              <w:jc w:val="center"/>
              <w:rPr>
                <w:sz w:val="18"/>
                <w:szCs w:val="18"/>
              </w:rPr>
            </w:pPr>
            <w:r w:rsidRPr="00FE109C">
              <w:rPr>
                <w:sz w:val="18"/>
                <w:szCs w:val="18"/>
              </w:rPr>
              <w:t>0,005</w:t>
            </w:r>
          </w:p>
        </w:tc>
        <w:tc>
          <w:tcPr>
            <w:tcW w:w="253" w:type="pct"/>
            <w:tcBorders>
              <w:top w:val="nil"/>
              <w:left w:val="nil"/>
              <w:bottom w:val="single" w:sz="8" w:space="0" w:color="000000"/>
              <w:right w:val="single" w:sz="8" w:space="0" w:color="000000"/>
            </w:tcBorders>
            <w:vAlign w:val="center"/>
            <w:hideMark/>
          </w:tcPr>
          <w:p w14:paraId="442BCA5B" w14:textId="77777777" w:rsidR="001C6597" w:rsidRPr="00FE109C" w:rsidRDefault="001C6597" w:rsidP="00444890">
            <w:pPr>
              <w:jc w:val="center"/>
              <w:rPr>
                <w:sz w:val="18"/>
                <w:szCs w:val="18"/>
              </w:rPr>
            </w:pPr>
            <w:r w:rsidRPr="00FE109C">
              <w:rPr>
                <w:sz w:val="18"/>
                <w:szCs w:val="18"/>
              </w:rPr>
              <w:t>0,003</w:t>
            </w:r>
          </w:p>
        </w:tc>
        <w:tc>
          <w:tcPr>
            <w:tcW w:w="269" w:type="pct"/>
            <w:tcBorders>
              <w:top w:val="nil"/>
              <w:left w:val="nil"/>
              <w:bottom w:val="single" w:sz="8" w:space="0" w:color="000000"/>
              <w:right w:val="single" w:sz="8" w:space="0" w:color="000000"/>
            </w:tcBorders>
            <w:vAlign w:val="center"/>
            <w:hideMark/>
          </w:tcPr>
          <w:p w14:paraId="5EFEE231" w14:textId="77777777" w:rsidR="001C6597" w:rsidRPr="00FE109C" w:rsidRDefault="001C6597" w:rsidP="00444890">
            <w:pPr>
              <w:jc w:val="center"/>
              <w:rPr>
                <w:sz w:val="18"/>
                <w:szCs w:val="18"/>
              </w:rPr>
            </w:pPr>
            <w:r w:rsidRPr="00FE109C">
              <w:rPr>
                <w:sz w:val="18"/>
                <w:szCs w:val="18"/>
              </w:rPr>
              <w:t>0,00</w:t>
            </w:r>
          </w:p>
        </w:tc>
        <w:tc>
          <w:tcPr>
            <w:tcW w:w="376" w:type="pct"/>
            <w:tcBorders>
              <w:top w:val="nil"/>
              <w:left w:val="nil"/>
              <w:bottom w:val="single" w:sz="8" w:space="0" w:color="000000"/>
              <w:right w:val="single" w:sz="8" w:space="0" w:color="000000"/>
            </w:tcBorders>
            <w:vAlign w:val="center"/>
            <w:hideMark/>
          </w:tcPr>
          <w:p w14:paraId="73386989" w14:textId="77777777" w:rsidR="001C6597" w:rsidRPr="00FE109C" w:rsidRDefault="001C6597" w:rsidP="00444890">
            <w:pPr>
              <w:jc w:val="center"/>
              <w:rPr>
                <w:sz w:val="18"/>
                <w:szCs w:val="18"/>
              </w:rPr>
            </w:pPr>
            <w:r w:rsidRPr="00FE109C">
              <w:rPr>
                <w:sz w:val="18"/>
                <w:szCs w:val="18"/>
              </w:rPr>
              <w:t>0,006</w:t>
            </w:r>
          </w:p>
        </w:tc>
      </w:tr>
      <w:tr w:rsidR="001C6597" w:rsidRPr="00FE109C" w14:paraId="24ED6844"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5FFB0F16" w14:textId="77777777" w:rsidR="001C6597" w:rsidRPr="00FE109C" w:rsidRDefault="001C6597" w:rsidP="00444890">
            <w:pPr>
              <w:jc w:val="center"/>
              <w:rPr>
                <w:sz w:val="18"/>
                <w:szCs w:val="18"/>
              </w:rPr>
            </w:pPr>
            <w:r w:rsidRPr="00FE109C">
              <w:rPr>
                <w:sz w:val="18"/>
                <w:szCs w:val="18"/>
              </w:rPr>
              <w:t>Сульфиды</w:t>
            </w:r>
          </w:p>
        </w:tc>
        <w:tc>
          <w:tcPr>
            <w:tcW w:w="253" w:type="pct"/>
            <w:tcBorders>
              <w:top w:val="nil"/>
              <w:left w:val="nil"/>
              <w:bottom w:val="single" w:sz="8" w:space="0" w:color="000000"/>
              <w:right w:val="single" w:sz="8" w:space="0" w:color="000000"/>
            </w:tcBorders>
            <w:vAlign w:val="center"/>
            <w:hideMark/>
          </w:tcPr>
          <w:p w14:paraId="3D7EB694" w14:textId="77777777" w:rsidR="001C6597" w:rsidRPr="00FE109C" w:rsidRDefault="001C6597" w:rsidP="00444890">
            <w:pPr>
              <w:jc w:val="center"/>
              <w:rPr>
                <w:sz w:val="18"/>
                <w:szCs w:val="18"/>
              </w:rPr>
            </w:pPr>
            <w:r w:rsidRPr="00FE109C">
              <w:rPr>
                <w:sz w:val="18"/>
                <w:szCs w:val="18"/>
              </w:rPr>
              <w:t>3,7</w:t>
            </w:r>
          </w:p>
        </w:tc>
        <w:tc>
          <w:tcPr>
            <w:tcW w:w="253" w:type="pct"/>
            <w:tcBorders>
              <w:top w:val="nil"/>
              <w:left w:val="nil"/>
              <w:bottom w:val="single" w:sz="8" w:space="0" w:color="000000"/>
              <w:right w:val="single" w:sz="8" w:space="0" w:color="000000"/>
            </w:tcBorders>
            <w:vAlign w:val="center"/>
            <w:hideMark/>
          </w:tcPr>
          <w:p w14:paraId="412F21B5" w14:textId="77777777" w:rsidR="001C6597" w:rsidRPr="00FE109C" w:rsidRDefault="001C6597" w:rsidP="00444890">
            <w:pPr>
              <w:jc w:val="center"/>
              <w:rPr>
                <w:sz w:val="18"/>
                <w:szCs w:val="18"/>
              </w:rPr>
            </w:pPr>
            <w:r w:rsidRPr="00FE109C">
              <w:rPr>
                <w:sz w:val="18"/>
                <w:szCs w:val="18"/>
              </w:rPr>
              <w:t>0,8</w:t>
            </w:r>
          </w:p>
        </w:tc>
        <w:tc>
          <w:tcPr>
            <w:tcW w:w="253" w:type="pct"/>
            <w:tcBorders>
              <w:top w:val="nil"/>
              <w:left w:val="nil"/>
              <w:bottom w:val="single" w:sz="8" w:space="0" w:color="000000"/>
              <w:right w:val="single" w:sz="8" w:space="0" w:color="000000"/>
            </w:tcBorders>
            <w:vAlign w:val="center"/>
            <w:hideMark/>
          </w:tcPr>
          <w:p w14:paraId="482D03B5" w14:textId="77777777" w:rsidR="001C6597" w:rsidRPr="00FE109C" w:rsidRDefault="001C6597" w:rsidP="00444890">
            <w:pPr>
              <w:jc w:val="center"/>
              <w:rPr>
                <w:sz w:val="18"/>
                <w:szCs w:val="18"/>
              </w:rPr>
            </w:pPr>
            <w:r w:rsidRPr="00FE109C">
              <w:rPr>
                <w:sz w:val="18"/>
                <w:szCs w:val="18"/>
              </w:rPr>
              <w:t>1,2</w:t>
            </w:r>
          </w:p>
        </w:tc>
        <w:tc>
          <w:tcPr>
            <w:tcW w:w="253" w:type="pct"/>
            <w:tcBorders>
              <w:top w:val="nil"/>
              <w:left w:val="nil"/>
              <w:bottom w:val="single" w:sz="8" w:space="0" w:color="000000"/>
              <w:right w:val="single" w:sz="8" w:space="0" w:color="000000"/>
            </w:tcBorders>
            <w:vAlign w:val="center"/>
            <w:hideMark/>
          </w:tcPr>
          <w:p w14:paraId="01F40043" w14:textId="77777777" w:rsidR="001C6597" w:rsidRPr="00FE109C" w:rsidRDefault="001C6597" w:rsidP="00444890">
            <w:pPr>
              <w:jc w:val="center"/>
              <w:rPr>
                <w:sz w:val="18"/>
                <w:szCs w:val="18"/>
              </w:rPr>
            </w:pPr>
            <w:r w:rsidRPr="00FE109C">
              <w:rPr>
                <w:sz w:val="18"/>
                <w:szCs w:val="18"/>
              </w:rPr>
              <w:t>1,3</w:t>
            </w:r>
          </w:p>
        </w:tc>
        <w:tc>
          <w:tcPr>
            <w:tcW w:w="295" w:type="pct"/>
            <w:tcBorders>
              <w:top w:val="nil"/>
              <w:left w:val="nil"/>
              <w:bottom w:val="single" w:sz="8" w:space="0" w:color="000000"/>
              <w:right w:val="single" w:sz="8" w:space="0" w:color="000000"/>
            </w:tcBorders>
            <w:vAlign w:val="center"/>
            <w:hideMark/>
          </w:tcPr>
          <w:p w14:paraId="08BAC516" w14:textId="77777777" w:rsidR="001C6597" w:rsidRPr="00FE109C" w:rsidRDefault="001C6597" w:rsidP="00444890">
            <w:pPr>
              <w:jc w:val="center"/>
              <w:rPr>
                <w:sz w:val="18"/>
                <w:szCs w:val="18"/>
              </w:rPr>
            </w:pPr>
            <w:r w:rsidRPr="00FE109C">
              <w:rPr>
                <w:sz w:val="18"/>
                <w:szCs w:val="18"/>
              </w:rPr>
              <w:t>0,9</w:t>
            </w:r>
          </w:p>
        </w:tc>
        <w:tc>
          <w:tcPr>
            <w:tcW w:w="270" w:type="pct"/>
            <w:tcBorders>
              <w:top w:val="nil"/>
              <w:left w:val="nil"/>
              <w:bottom w:val="single" w:sz="8" w:space="0" w:color="000000"/>
              <w:right w:val="single" w:sz="8" w:space="0" w:color="000000"/>
            </w:tcBorders>
            <w:vAlign w:val="center"/>
            <w:hideMark/>
          </w:tcPr>
          <w:p w14:paraId="0027A00F" w14:textId="77777777" w:rsidR="001C6597" w:rsidRPr="00FE109C" w:rsidRDefault="001C6597" w:rsidP="00444890">
            <w:pPr>
              <w:jc w:val="center"/>
              <w:rPr>
                <w:sz w:val="18"/>
                <w:szCs w:val="18"/>
              </w:rPr>
            </w:pPr>
            <w:r w:rsidRPr="00FE109C">
              <w:rPr>
                <w:sz w:val="18"/>
                <w:szCs w:val="18"/>
              </w:rPr>
              <w:t>2,9</w:t>
            </w:r>
          </w:p>
        </w:tc>
        <w:tc>
          <w:tcPr>
            <w:tcW w:w="270" w:type="pct"/>
            <w:tcBorders>
              <w:top w:val="nil"/>
              <w:left w:val="nil"/>
              <w:bottom w:val="single" w:sz="8" w:space="0" w:color="000000"/>
              <w:right w:val="single" w:sz="8" w:space="0" w:color="000000"/>
            </w:tcBorders>
            <w:vAlign w:val="center"/>
            <w:hideMark/>
          </w:tcPr>
          <w:p w14:paraId="0B34195D" w14:textId="77777777" w:rsidR="001C6597" w:rsidRPr="00FE109C" w:rsidRDefault="001C6597" w:rsidP="00444890">
            <w:pPr>
              <w:jc w:val="center"/>
              <w:rPr>
                <w:sz w:val="18"/>
                <w:szCs w:val="18"/>
              </w:rPr>
            </w:pPr>
            <w:r w:rsidRPr="00FE109C">
              <w:rPr>
                <w:sz w:val="18"/>
                <w:szCs w:val="18"/>
              </w:rPr>
              <w:t>1,1</w:t>
            </w:r>
          </w:p>
        </w:tc>
        <w:tc>
          <w:tcPr>
            <w:tcW w:w="253" w:type="pct"/>
            <w:tcBorders>
              <w:top w:val="nil"/>
              <w:left w:val="nil"/>
              <w:bottom w:val="single" w:sz="8" w:space="0" w:color="000000"/>
              <w:right w:val="single" w:sz="8" w:space="0" w:color="000000"/>
            </w:tcBorders>
            <w:vAlign w:val="center"/>
            <w:hideMark/>
          </w:tcPr>
          <w:p w14:paraId="68BDB8AA" w14:textId="77777777" w:rsidR="001C6597" w:rsidRPr="00FE109C" w:rsidRDefault="001C6597" w:rsidP="00444890">
            <w:pPr>
              <w:jc w:val="center"/>
              <w:rPr>
                <w:sz w:val="18"/>
                <w:szCs w:val="18"/>
              </w:rPr>
            </w:pPr>
            <w:r w:rsidRPr="00FE109C">
              <w:rPr>
                <w:sz w:val="18"/>
                <w:szCs w:val="18"/>
              </w:rPr>
              <w:t>1,1</w:t>
            </w:r>
          </w:p>
        </w:tc>
        <w:tc>
          <w:tcPr>
            <w:tcW w:w="268" w:type="pct"/>
            <w:tcBorders>
              <w:top w:val="nil"/>
              <w:left w:val="nil"/>
              <w:bottom w:val="single" w:sz="8" w:space="0" w:color="000000"/>
              <w:right w:val="single" w:sz="8" w:space="0" w:color="000000"/>
            </w:tcBorders>
            <w:vAlign w:val="center"/>
            <w:hideMark/>
          </w:tcPr>
          <w:p w14:paraId="516235B1" w14:textId="77777777" w:rsidR="001C6597" w:rsidRPr="00FE109C" w:rsidRDefault="001C6597" w:rsidP="00444890">
            <w:pPr>
              <w:jc w:val="center"/>
              <w:rPr>
                <w:sz w:val="18"/>
                <w:szCs w:val="18"/>
              </w:rPr>
            </w:pPr>
            <w:r w:rsidRPr="00FE109C">
              <w:rPr>
                <w:sz w:val="18"/>
                <w:szCs w:val="18"/>
              </w:rPr>
              <w:t>0,8</w:t>
            </w:r>
          </w:p>
        </w:tc>
        <w:tc>
          <w:tcPr>
            <w:tcW w:w="253" w:type="pct"/>
            <w:tcBorders>
              <w:top w:val="nil"/>
              <w:left w:val="nil"/>
              <w:bottom w:val="single" w:sz="8" w:space="0" w:color="000000"/>
              <w:right w:val="single" w:sz="8" w:space="0" w:color="000000"/>
            </w:tcBorders>
            <w:vAlign w:val="center"/>
            <w:hideMark/>
          </w:tcPr>
          <w:p w14:paraId="3FB2B4D9" w14:textId="77777777" w:rsidR="001C6597" w:rsidRPr="00FE109C" w:rsidRDefault="001C6597" w:rsidP="00444890">
            <w:pPr>
              <w:jc w:val="center"/>
              <w:rPr>
                <w:sz w:val="18"/>
                <w:szCs w:val="18"/>
              </w:rPr>
            </w:pPr>
            <w:r w:rsidRPr="00FE109C">
              <w:rPr>
                <w:sz w:val="18"/>
                <w:szCs w:val="18"/>
              </w:rPr>
              <w:t>0,9</w:t>
            </w:r>
          </w:p>
        </w:tc>
        <w:tc>
          <w:tcPr>
            <w:tcW w:w="273" w:type="pct"/>
            <w:tcBorders>
              <w:top w:val="nil"/>
              <w:left w:val="nil"/>
              <w:bottom w:val="single" w:sz="8" w:space="0" w:color="000000"/>
              <w:right w:val="single" w:sz="8" w:space="0" w:color="000000"/>
            </w:tcBorders>
            <w:vAlign w:val="center"/>
            <w:hideMark/>
          </w:tcPr>
          <w:p w14:paraId="45D0B1BD" w14:textId="77777777" w:rsidR="001C6597" w:rsidRPr="00FE109C" w:rsidRDefault="001C6597" w:rsidP="00444890">
            <w:pPr>
              <w:jc w:val="center"/>
              <w:rPr>
                <w:sz w:val="18"/>
                <w:szCs w:val="18"/>
              </w:rPr>
            </w:pPr>
            <w:r w:rsidRPr="00FE109C">
              <w:rPr>
                <w:sz w:val="18"/>
                <w:szCs w:val="18"/>
              </w:rPr>
              <w:t>0,9</w:t>
            </w:r>
          </w:p>
        </w:tc>
        <w:tc>
          <w:tcPr>
            <w:tcW w:w="253" w:type="pct"/>
            <w:tcBorders>
              <w:top w:val="nil"/>
              <w:left w:val="nil"/>
              <w:bottom w:val="single" w:sz="8" w:space="0" w:color="000000"/>
              <w:right w:val="single" w:sz="8" w:space="0" w:color="000000"/>
            </w:tcBorders>
            <w:vAlign w:val="center"/>
            <w:hideMark/>
          </w:tcPr>
          <w:p w14:paraId="723F6F62" w14:textId="77777777" w:rsidR="001C6597" w:rsidRPr="00FE109C" w:rsidRDefault="001C6597" w:rsidP="00444890">
            <w:pPr>
              <w:jc w:val="center"/>
              <w:rPr>
                <w:sz w:val="18"/>
                <w:szCs w:val="18"/>
              </w:rPr>
            </w:pPr>
            <w:r w:rsidRPr="00FE109C">
              <w:rPr>
                <w:sz w:val="18"/>
                <w:szCs w:val="18"/>
              </w:rPr>
              <w:t>1,1</w:t>
            </w:r>
          </w:p>
        </w:tc>
        <w:tc>
          <w:tcPr>
            <w:tcW w:w="253" w:type="pct"/>
            <w:tcBorders>
              <w:top w:val="nil"/>
              <w:left w:val="nil"/>
              <w:bottom w:val="single" w:sz="8" w:space="0" w:color="000000"/>
              <w:right w:val="single" w:sz="8" w:space="0" w:color="000000"/>
            </w:tcBorders>
            <w:vAlign w:val="center"/>
            <w:hideMark/>
          </w:tcPr>
          <w:p w14:paraId="06A0E6A2" w14:textId="77777777" w:rsidR="001C6597" w:rsidRPr="00FE109C" w:rsidRDefault="001C6597" w:rsidP="00444890">
            <w:pPr>
              <w:jc w:val="center"/>
              <w:rPr>
                <w:sz w:val="18"/>
                <w:szCs w:val="18"/>
              </w:rPr>
            </w:pPr>
            <w:r w:rsidRPr="00FE109C">
              <w:rPr>
                <w:sz w:val="18"/>
                <w:szCs w:val="18"/>
              </w:rPr>
              <w:t>2,5</w:t>
            </w:r>
          </w:p>
        </w:tc>
        <w:tc>
          <w:tcPr>
            <w:tcW w:w="253" w:type="pct"/>
            <w:tcBorders>
              <w:top w:val="nil"/>
              <w:left w:val="nil"/>
              <w:bottom w:val="single" w:sz="8" w:space="0" w:color="000000"/>
              <w:right w:val="single" w:sz="8" w:space="0" w:color="000000"/>
            </w:tcBorders>
            <w:vAlign w:val="center"/>
            <w:hideMark/>
          </w:tcPr>
          <w:p w14:paraId="65BC9B35" w14:textId="77777777" w:rsidR="001C6597" w:rsidRPr="00FE109C" w:rsidRDefault="001C6597" w:rsidP="00444890">
            <w:pPr>
              <w:jc w:val="center"/>
              <w:rPr>
                <w:sz w:val="18"/>
                <w:szCs w:val="18"/>
              </w:rPr>
            </w:pPr>
            <w:r w:rsidRPr="00FE109C">
              <w:rPr>
                <w:sz w:val="18"/>
                <w:szCs w:val="18"/>
              </w:rPr>
              <w:t>1,3</w:t>
            </w:r>
          </w:p>
        </w:tc>
        <w:tc>
          <w:tcPr>
            <w:tcW w:w="253" w:type="pct"/>
            <w:tcBorders>
              <w:top w:val="nil"/>
              <w:left w:val="nil"/>
              <w:bottom w:val="single" w:sz="8" w:space="0" w:color="000000"/>
              <w:right w:val="single" w:sz="8" w:space="0" w:color="000000"/>
            </w:tcBorders>
            <w:vAlign w:val="center"/>
            <w:hideMark/>
          </w:tcPr>
          <w:p w14:paraId="0F9B2F9A" w14:textId="77777777" w:rsidR="001C6597" w:rsidRPr="00FE109C" w:rsidRDefault="001C6597" w:rsidP="00444890">
            <w:pPr>
              <w:jc w:val="center"/>
              <w:rPr>
                <w:sz w:val="18"/>
                <w:szCs w:val="18"/>
              </w:rPr>
            </w:pPr>
            <w:r w:rsidRPr="00FE109C">
              <w:rPr>
                <w:sz w:val="18"/>
                <w:szCs w:val="18"/>
              </w:rPr>
              <w:t>1,3</w:t>
            </w:r>
          </w:p>
        </w:tc>
        <w:tc>
          <w:tcPr>
            <w:tcW w:w="269" w:type="pct"/>
            <w:tcBorders>
              <w:top w:val="nil"/>
              <w:left w:val="nil"/>
              <w:bottom w:val="single" w:sz="8" w:space="0" w:color="000000"/>
              <w:right w:val="single" w:sz="8" w:space="0" w:color="000000"/>
            </w:tcBorders>
            <w:vAlign w:val="center"/>
            <w:hideMark/>
          </w:tcPr>
          <w:p w14:paraId="4F7DD746" w14:textId="77777777" w:rsidR="001C6597" w:rsidRPr="00FE109C" w:rsidRDefault="001C6597" w:rsidP="00444890">
            <w:pPr>
              <w:jc w:val="center"/>
              <w:rPr>
                <w:sz w:val="18"/>
                <w:szCs w:val="18"/>
              </w:rPr>
            </w:pPr>
            <w:r w:rsidRPr="00FE109C">
              <w:rPr>
                <w:sz w:val="18"/>
                <w:szCs w:val="18"/>
              </w:rPr>
              <w:t>1,06</w:t>
            </w:r>
          </w:p>
        </w:tc>
        <w:tc>
          <w:tcPr>
            <w:tcW w:w="376" w:type="pct"/>
            <w:tcBorders>
              <w:top w:val="nil"/>
              <w:left w:val="nil"/>
              <w:bottom w:val="single" w:sz="8" w:space="0" w:color="000000"/>
              <w:right w:val="single" w:sz="8" w:space="0" w:color="000000"/>
            </w:tcBorders>
            <w:vAlign w:val="center"/>
            <w:hideMark/>
          </w:tcPr>
          <w:p w14:paraId="29B87857" w14:textId="77777777" w:rsidR="001C6597" w:rsidRPr="00FE109C" w:rsidRDefault="001C6597" w:rsidP="00444890">
            <w:pPr>
              <w:jc w:val="center"/>
              <w:rPr>
                <w:sz w:val="18"/>
                <w:szCs w:val="18"/>
              </w:rPr>
            </w:pPr>
            <w:r w:rsidRPr="00FE109C">
              <w:rPr>
                <w:sz w:val="18"/>
                <w:szCs w:val="18"/>
              </w:rPr>
              <w:t>1,5</w:t>
            </w:r>
          </w:p>
        </w:tc>
      </w:tr>
      <w:tr w:rsidR="001C6597" w:rsidRPr="00FE109C" w14:paraId="129A6B0A"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2C5B732" w14:textId="77777777" w:rsidR="001C6597" w:rsidRPr="00FE109C" w:rsidRDefault="001C6597" w:rsidP="00444890">
            <w:pPr>
              <w:jc w:val="center"/>
              <w:rPr>
                <w:sz w:val="18"/>
                <w:szCs w:val="18"/>
              </w:rPr>
            </w:pPr>
            <w:r w:rsidRPr="00FE109C">
              <w:rPr>
                <w:sz w:val="18"/>
                <w:szCs w:val="18"/>
              </w:rPr>
              <w:t>Фторид-анион</w:t>
            </w:r>
          </w:p>
        </w:tc>
        <w:tc>
          <w:tcPr>
            <w:tcW w:w="253" w:type="pct"/>
            <w:tcBorders>
              <w:top w:val="nil"/>
              <w:left w:val="nil"/>
              <w:bottom w:val="single" w:sz="8" w:space="0" w:color="000000"/>
              <w:right w:val="single" w:sz="8" w:space="0" w:color="000000"/>
            </w:tcBorders>
            <w:vAlign w:val="center"/>
            <w:hideMark/>
          </w:tcPr>
          <w:p w14:paraId="3611BF5F"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61E780EB"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0949964F"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67180D7E" w14:textId="77777777" w:rsidR="001C6597" w:rsidRPr="00FE109C" w:rsidRDefault="001C6597" w:rsidP="00444890">
            <w:pPr>
              <w:jc w:val="center"/>
              <w:rPr>
                <w:sz w:val="18"/>
                <w:szCs w:val="18"/>
              </w:rPr>
            </w:pPr>
            <w:r w:rsidRPr="00FE109C">
              <w:rPr>
                <w:sz w:val="18"/>
                <w:szCs w:val="18"/>
              </w:rPr>
              <w:t>0,03</w:t>
            </w:r>
          </w:p>
        </w:tc>
        <w:tc>
          <w:tcPr>
            <w:tcW w:w="295" w:type="pct"/>
            <w:tcBorders>
              <w:top w:val="nil"/>
              <w:left w:val="nil"/>
              <w:bottom w:val="single" w:sz="8" w:space="0" w:color="000000"/>
              <w:right w:val="single" w:sz="8" w:space="0" w:color="000000"/>
            </w:tcBorders>
            <w:vAlign w:val="center"/>
            <w:hideMark/>
          </w:tcPr>
          <w:p w14:paraId="20CA8ED7" w14:textId="77777777" w:rsidR="001C6597" w:rsidRPr="00FE109C" w:rsidRDefault="001C6597" w:rsidP="00444890">
            <w:pPr>
              <w:jc w:val="center"/>
              <w:rPr>
                <w:sz w:val="18"/>
                <w:szCs w:val="18"/>
              </w:rPr>
            </w:pPr>
            <w:r w:rsidRPr="00FE109C">
              <w:rPr>
                <w:sz w:val="18"/>
                <w:szCs w:val="18"/>
              </w:rPr>
              <w:t>0,05</w:t>
            </w:r>
          </w:p>
        </w:tc>
        <w:tc>
          <w:tcPr>
            <w:tcW w:w="270" w:type="pct"/>
            <w:tcBorders>
              <w:top w:val="nil"/>
              <w:left w:val="nil"/>
              <w:bottom w:val="single" w:sz="8" w:space="0" w:color="000000"/>
              <w:right w:val="single" w:sz="8" w:space="0" w:color="000000"/>
            </w:tcBorders>
            <w:vAlign w:val="center"/>
            <w:hideMark/>
          </w:tcPr>
          <w:p w14:paraId="15D68F72" w14:textId="77777777" w:rsidR="001C6597" w:rsidRPr="00FE109C" w:rsidRDefault="001C6597" w:rsidP="00444890">
            <w:pPr>
              <w:jc w:val="center"/>
              <w:rPr>
                <w:sz w:val="18"/>
                <w:szCs w:val="18"/>
              </w:rPr>
            </w:pPr>
            <w:r w:rsidRPr="00FE109C">
              <w:rPr>
                <w:sz w:val="18"/>
                <w:szCs w:val="18"/>
              </w:rPr>
              <w:t>0,08</w:t>
            </w:r>
          </w:p>
        </w:tc>
        <w:tc>
          <w:tcPr>
            <w:tcW w:w="270" w:type="pct"/>
            <w:tcBorders>
              <w:top w:val="nil"/>
              <w:left w:val="nil"/>
              <w:bottom w:val="single" w:sz="8" w:space="0" w:color="000000"/>
              <w:right w:val="single" w:sz="8" w:space="0" w:color="000000"/>
            </w:tcBorders>
            <w:vAlign w:val="center"/>
            <w:hideMark/>
          </w:tcPr>
          <w:p w14:paraId="6349CAE0"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20F8D1A3" w14:textId="77777777" w:rsidR="001C6597" w:rsidRPr="00FE109C" w:rsidRDefault="001C6597" w:rsidP="00444890">
            <w:pPr>
              <w:jc w:val="center"/>
              <w:rPr>
                <w:sz w:val="18"/>
                <w:szCs w:val="18"/>
              </w:rPr>
            </w:pPr>
            <w:r w:rsidRPr="00FE109C">
              <w:rPr>
                <w:sz w:val="18"/>
                <w:szCs w:val="18"/>
              </w:rPr>
              <w:t>0,04</w:t>
            </w:r>
          </w:p>
        </w:tc>
        <w:tc>
          <w:tcPr>
            <w:tcW w:w="268" w:type="pct"/>
            <w:tcBorders>
              <w:top w:val="nil"/>
              <w:left w:val="nil"/>
              <w:bottom w:val="single" w:sz="8" w:space="0" w:color="000000"/>
              <w:right w:val="single" w:sz="8" w:space="0" w:color="000000"/>
            </w:tcBorders>
            <w:vAlign w:val="center"/>
            <w:hideMark/>
          </w:tcPr>
          <w:p w14:paraId="048F2107"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01F2AF9C" w14:textId="77777777" w:rsidR="001C6597" w:rsidRPr="00FE109C" w:rsidRDefault="001C6597" w:rsidP="00444890">
            <w:pPr>
              <w:jc w:val="center"/>
              <w:rPr>
                <w:sz w:val="18"/>
                <w:szCs w:val="18"/>
              </w:rPr>
            </w:pPr>
            <w:r w:rsidRPr="00FE109C">
              <w:rPr>
                <w:sz w:val="18"/>
                <w:szCs w:val="18"/>
              </w:rPr>
              <w:t>0,02</w:t>
            </w:r>
          </w:p>
        </w:tc>
        <w:tc>
          <w:tcPr>
            <w:tcW w:w="273" w:type="pct"/>
            <w:tcBorders>
              <w:top w:val="nil"/>
              <w:left w:val="nil"/>
              <w:bottom w:val="single" w:sz="8" w:space="0" w:color="000000"/>
              <w:right w:val="single" w:sz="8" w:space="0" w:color="000000"/>
            </w:tcBorders>
            <w:vAlign w:val="center"/>
            <w:hideMark/>
          </w:tcPr>
          <w:p w14:paraId="5647B1A3"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17769C60"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3C59D768"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5DA98406"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4B3AD2D0" w14:textId="77777777" w:rsidR="001C6597" w:rsidRPr="00FE109C" w:rsidRDefault="001C6597" w:rsidP="00444890">
            <w:pPr>
              <w:jc w:val="center"/>
              <w:rPr>
                <w:sz w:val="18"/>
                <w:szCs w:val="18"/>
              </w:rPr>
            </w:pPr>
            <w:r w:rsidRPr="00FE109C">
              <w:rPr>
                <w:sz w:val="18"/>
                <w:szCs w:val="18"/>
              </w:rPr>
              <w:t>0,03</w:t>
            </w:r>
          </w:p>
        </w:tc>
        <w:tc>
          <w:tcPr>
            <w:tcW w:w="269" w:type="pct"/>
            <w:tcBorders>
              <w:top w:val="nil"/>
              <w:left w:val="nil"/>
              <w:bottom w:val="single" w:sz="8" w:space="0" w:color="000000"/>
              <w:right w:val="single" w:sz="8" w:space="0" w:color="000000"/>
            </w:tcBorders>
            <w:vAlign w:val="center"/>
            <w:hideMark/>
          </w:tcPr>
          <w:p w14:paraId="2AB66056" w14:textId="77777777" w:rsidR="001C6597" w:rsidRPr="00FE109C" w:rsidRDefault="001C6597" w:rsidP="00444890">
            <w:pPr>
              <w:jc w:val="center"/>
              <w:rPr>
                <w:sz w:val="18"/>
                <w:szCs w:val="18"/>
              </w:rPr>
            </w:pPr>
            <w:r w:rsidRPr="00FE109C">
              <w:rPr>
                <w:sz w:val="18"/>
                <w:szCs w:val="18"/>
              </w:rPr>
              <w:t>0,04</w:t>
            </w:r>
          </w:p>
        </w:tc>
        <w:tc>
          <w:tcPr>
            <w:tcW w:w="376" w:type="pct"/>
            <w:tcBorders>
              <w:top w:val="nil"/>
              <w:left w:val="nil"/>
              <w:bottom w:val="single" w:sz="8" w:space="0" w:color="000000"/>
              <w:right w:val="single" w:sz="8" w:space="0" w:color="000000"/>
            </w:tcBorders>
            <w:vAlign w:val="center"/>
            <w:hideMark/>
          </w:tcPr>
          <w:p w14:paraId="319A96DD" w14:textId="77777777" w:rsidR="001C6597" w:rsidRPr="00FE109C" w:rsidRDefault="001C6597" w:rsidP="00444890">
            <w:pPr>
              <w:jc w:val="center"/>
              <w:rPr>
                <w:sz w:val="18"/>
                <w:szCs w:val="18"/>
              </w:rPr>
            </w:pPr>
            <w:r w:rsidRPr="00FE109C">
              <w:rPr>
                <w:sz w:val="18"/>
                <w:szCs w:val="18"/>
              </w:rPr>
              <w:t>0,05</w:t>
            </w:r>
          </w:p>
        </w:tc>
      </w:tr>
      <w:tr w:rsidR="001C6597" w:rsidRPr="00FE109C" w14:paraId="0BB38955"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9090E70" w14:textId="77777777" w:rsidR="001C6597" w:rsidRPr="00FE109C" w:rsidRDefault="001C6597" w:rsidP="00444890">
            <w:pPr>
              <w:jc w:val="center"/>
              <w:rPr>
                <w:sz w:val="18"/>
                <w:szCs w:val="18"/>
              </w:rPr>
            </w:pPr>
            <w:r w:rsidRPr="00FE109C">
              <w:rPr>
                <w:sz w:val="18"/>
                <w:szCs w:val="18"/>
              </w:rPr>
              <w:t>Стронций</w:t>
            </w:r>
          </w:p>
        </w:tc>
        <w:tc>
          <w:tcPr>
            <w:tcW w:w="253" w:type="pct"/>
            <w:tcBorders>
              <w:top w:val="nil"/>
              <w:left w:val="nil"/>
              <w:bottom w:val="single" w:sz="8" w:space="0" w:color="000000"/>
              <w:right w:val="single" w:sz="8" w:space="0" w:color="000000"/>
            </w:tcBorders>
            <w:vAlign w:val="center"/>
            <w:hideMark/>
          </w:tcPr>
          <w:p w14:paraId="7B7BB42D"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53BC2C37"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74F91C35" w14:textId="77777777" w:rsidR="001C6597" w:rsidRPr="00FE109C" w:rsidRDefault="001C6597" w:rsidP="00444890">
            <w:pPr>
              <w:jc w:val="center"/>
              <w:rPr>
                <w:sz w:val="18"/>
                <w:szCs w:val="18"/>
              </w:rPr>
            </w:pPr>
            <w:r w:rsidRPr="00FE109C">
              <w:rPr>
                <w:sz w:val="18"/>
                <w:szCs w:val="18"/>
              </w:rPr>
              <w:t>0,3</w:t>
            </w:r>
          </w:p>
        </w:tc>
        <w:tc>
          <w:tcPr>
            <w:tcW w:w="253" w:type="pct"/>
            <w:tcBorders>
              <w:top w:val="nil"/>
              <w:left w:val="nil"/>
              <w:bottom w:val="single" w:sz="8" w:space="0" w:color="000000"/>
              <w:right w:val="single" w:sz="8" w:space="0" w:color="000000"/>
            </w:tcBorders>
            <w:vAlign w:val="center"/>
            <w:hideMark/>
          </w:tcPr>
          <w:p w14:paraId="13BC227B" w14:textId="77777777" w:rsidR="001C6597" w:rsidRPr="00FE109C" w:rsidRDefault="001C6597" w:rsidP="00444890">
            <w:pPr>
              <w:jc w:val="center"/>
              <w:rPr>
                <w:sz w:val="18"/>
                <w:szCs w:val="18"/>
              </w:rPr>
            </w:pPr>
            <w:r w:rsidRPr="00FE109C">
              <w:rPr>
                <w:sz w:val="18"/>
                <w:szCs w:val="18"/>
              </w:rPr>
              <w:t>0,4</w:t>
            </w:r>
          </w:p>
        </w:tc>
        <w:tc>
          <w:tcPr>
            <w:tcW w:w="295" w:type="pct"/>
            <w:tcBorders>
              <w:top w:val="nil"/>
              <w:left w:val="nil"/>
              <w:bottom w:val="single" w:sz="8" w:space="0" w:color="000000"/>
              <w:right w:val="single" w:sz="8" w:space="0" w:color="000000"/>
            </w:tcBorders>
            <w:vAlign w:val="center"/>
            <w:hideMark/>
          </w:tcPr>
          <w:p w14:paraId="33837AA9" w14:textId="77777777" w:rsidR="001C6597" w:rsidRPr="00FE109C" w:rsidRDefault="001C6597" w:rsidP="00444890">
            <w:pPr>
              <w:jc w:val="center"/>
              <w:rPr>
                <w:sz w:val="18"/>
                <w:szCs w:val="18"/>
              </w:rPr>
            </w:pPr>
            <w:r w:rsidRPr="00FE109C">
              <w:rPr>
                <w:sz w:val="18"/>
                <w:szCs w:val="18"/>
              </w:rPr>
              <w:t>0,4</w:t>
            </w:r>
          </w:p>
        </w:tc>
        <w:tc>
          <w:tcPr>
            <w:tcW w:w="270" w:type="pct"/>
            <w:tcBorders>
              <w:top w:val="nil"/>
              <w:left w:val="nil"/>
              <w:bottom w:val="single" w:sz="8" w:space="0" w:color="000000"/>
              <w:right w:val="single" w:sz="8" w:space="0" w:color="000000"/>
            </w:tcBorders>
            <w:vAlign w:val="center"/>
            <w:hideMark/>
          </w:tcPr>
          <w:p w14:paraId="56058527" w14:textId="77777777" w:rsidR="001C6597" w:rsidRPr="00FE109C" w:rsidRDefault="001C6597" w:rsidP="00444890">
            <w:pPr>
              <w:jc w:val="center"/>
              <w:rPr>
                <w:sz w:val="18"/>
                <w:szCs w:val="18"/>
              </w:rPr>
            </w:pPr>
            <w:r w:rsidRPr="00FE109C">
              <w:rPr>
                <w:sz w:val="18"/>
                <w:szCs w:val="18"/>
              </w:rPr>
              <w:t>0,3</w:t>
            </w:r>
          </w:p>
        </w:tc>
        <w:tc>
          <w:tcPr>
            <w:tcW w:w="270" w:type="pct"/>
            <w:tcBorders>
              <w:top w:val="nil"/>
              <w:left w:val="nil"/>
              <w:bottom w:val="single" w:sz="8" w:space="0" w:color="000000"/>
              <w:right w:val="single" w:sz="8" w:space="0" w:color="000000"/>
            </w:tcBorders>
            <w:vAlign w:val="center"/>
            <w:hideMark/>
          </w:tcPr>
          <w:p w14:paraId="2CD20841" w14:textId="77777777" w:rsidR="001C6597" w:rsidRPr="00FE109C" w:rsidRDefault="001C6597" w:rsidP="00444890">
            <w:pPr>
              <w:jc w:val="center"/>
              <w:rPr>
                <w:sz w:val="18"/>
                <w:szCs w:val="18"/>
              </w:rPr>
            </w:pPr>
            <w:r w:rsidRPr="00FE109C">
              <w:rPr>
                <w:sz w:val="18"/>
                <w:szCs w:val="18"/>
              </w:rPr>
              <w:t>0,3</w:t>
            </w:r>
          </w:p>
        </w:tc>
        <w:tc>
          <w:tcPr>
            <w:tcW w:w="253" w:type="pct"/>
            <w:tcBorders>
              <w:top w:val="nil"/>
              <w:left w:val="nil"/>
              <w:bottom w:val="single" w:sz="8" w:space="0" w:color="000000"/>
              <w:right w:val="single" w:sz="8" w:space="0" w:color="000000"/>
            </w:tcBorders>
            <w:vAlign w:val="center"/>
            <w:hideMark/>
          </w:tcPr>
          <w:p w14:paraId="10936C59" w14:textId="77777777" w:rsidR="001C6597" w:rsidRPr="00FE109C" w:rsidRDefault="001C6597" w:rsidP="00444890">
            <w:pPr>
              <w:jc w:val="center"/>
              <w:rPr>
                <w:sz w:val="18"/>
                <w:szCs w:val="18"/>
              </w:rPr>
            </w:pPr>
            <w:r w:rsidRPr="00FE109C">
              <w:rPr>
                <w:sz w:val="18"/>
                <w:szCs w:val="18"/>
              </w:rPr>
              <w:t>0,3</w:t>
            </w:r>
          </w:p>
        </w:tc>
        <w:tc>
          <w:tcPr>
            <w:tcW w:w="268" w:type="pct"/>
            <w:tcBorders>
              <w:top w:val="nil"/>
              <w:left w:val="nil"/>
              <w:bottom w:val="single" w:sz="8" w:space="0" w:color="000000"/>
              <w:right w:val="single" w:sz="8" w:space="0" w:color="000000"/>
            </w:tcBorders>
            <w:vAlign w:val="center"/>
            <w:hideMark/>
          </w:tcPr>
          <w:p w14:paraId="02B057CB" w14:textId="77777777" w:rsidR="001C6597" w:rsidRPr="00FE109C" w:rsidRDefault="001C6597" w:rsidP="00444890">
            <w:pPr>
              <w:jc w:val="center"/>
              <w:rPr>
                <w:sz w:val="18"/>
                <w:szCs w:val="18"/>
              </w:rPr>
            </w:pPr>
            <w:r w:rsidRPr="00FE109C">
              <w:rPr>
                <w:sz w:val="18"/>
                <w:szCs w:val="18"/>
              </w:rPr>
              <w:t>0,4</w:t>
            </w:r>
          </w:p>
        </w:tc>
        <w:tc>
          <w:tcPr>
            <w:tcW w:w="253" w:type="pct"/>
            <w:tcBorders>
              <w:top w:val="nil"/>
              <w:left w:val="nil"/>
              <w:bottom w:val="single" w:sz="8" w:space="0" w:color="000000"/>
              <w:right w:val="single" w:sz="8" w:space="0" w:color="000000"/>
            </w:tcBorders>
            <w:vAlign w:val="center"/>
            <w:hideMark/>
          </w:tcPr>
          <w:p w14:paraId="4224C8D5" w14:textId="77777777" w:rsidR="001C6597" w:rsidRPr="00FE109C" w:rsidRDefault="001C6597" w:rsidP="00444890">
            <w:pPr>
              <w:jc w:val="center"/>
              <w:rPr>
                <w:sz w:val="18"/>
                <w:szCs w:val="18"/>
              </w:rPr>
            </w:pPr>
            <w:r w:rsidRPr="00FE109C">
              <w:rPr>
                <w:sz w:val="18"/>
                <w:szCs w:val="18"/>
              </w:rPr>
              <w:t>0,2</w:t>
            </w:r>
          </w:p>
        </w:tc>
        <w:tc>
          <w:tcPr>
            <w:tcW w:w="273" w:type="pct"/>
            <w:tcBorders>
              <w:top w:val="nil"/>
              <w:left w:val="nil"/>
              <w:bottom w:val="single" w:sz="8" w:space="0" w:color="000000"/>
              <w:right w:val="single" w:sz="8" w:space="0" w:color="000000"/>
            </w:tcBorders>
            <w:vAlign w:val="center"/>
            <w:hideMark/>
          </w:tcPr>
          <w:p w14:paraId="1839752A"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6F50984F"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01EFF68E" w14:textId="77777777" w:rsidR="001C6597" w:rsidRPr="00FE109C" w:rsidRDefault="001C6597" w:rsidP="00444890">
            <w:pPr>
              <w:jc w:val="center"/>
              <w:rPr>
                <w:sz w:val="18"/>
                <w:szCs w:val="18"/>
              </w:rPr>
            </w:pPr>
            <w:r w:rsidRPr="00FE109C">
              <w:rPr>
                <w:sz w:val="18"/>
                <w:szCs w:val="18"/>
              </w:rPr>
              <w:t>0,4</w:t>
            </w:r>
          </w:p>
        </w:tc>
        <w:tc>
          <w:tcPr>
            <w:tcW w:w="253" w:type="pct"/>
            <w:tcBorders>
              <w:top w:val="nil"/>
              <w:left w:val="nil"/>
              <w:bottom w:val="single" w:sz="8" w:space="0" w:color="000000"/>
              <w:right w:val="single" w:sz="8" w:space="0" w:color="000000"/>
            </w:tcBorders>
            <w:vAlign w:val="center"/>
            <w:hideMark/>
          </w:tcPr>
          <w:p w14:paraId="6DD24FC5" w14:textId="77777777" w:rsidR="001C6597" w:rsidRPr="00FE109C" w:rsidRDefault="001C6597" w:rsidP="00444890">
            <w:pPr>
              <w:jc w:val="center"/>
              <w:rPr>
                <w:sz w:val="18"/>
                <w:szCs w:val="18"/>
              </w:rPr>
            </w:pPr>
            <w:r w:rsidRPr="00FE109C">
              <w:rPr>
                <w:sz w:val="18"/>
                <w:szCs w:val="18"/>
              </w:rPr>
              <w:t>0,4</w:t>
            </w:r>
          </w:p>
        </w:tc>
        <w:tc>
          <w:tcPr>
            <w:tcW w:w="253" w:type="pct"/>
            <w:tcBorders>
              <w:top w:val="nil"/>
              <w:left w:val="nil"/>
              <w:bottom w:val="single" w:sz="8" w:space="0" w:color="000000"/>
              <w:right w:val="single" w:sz="8" w:space="0" w:color="000000"/>
            </w:tcBorders>
            <w:vAlign w:val="center"/>
            <w:hideMark/>
          </w:tcPr>
          <w:p w14:paraId="384B1C86" w14:textId="77777777" w:rsidR="001C6597" w:rsidRPr="00FE109C" w:rsidRDefault="001C6597" w:rsidP="00444890">
            <w:pPr>
              <w:jc w:val="center"/>
              <w:rPr>
                <w:sz w:val="18"/>
                <w:szCs w:val="18"/>
              </w:rPr>
            </w:pPr>
            <w:r w:rsidRPr="00FE109C">
              <w:rPr>
                <w:sz w:val="18"/>
                <w:szCs w:val="18"/>
              </w:rPr>
              <w:t>0,4</w:t>
            </w:r>
          </w:p>
        </w:tc>
        <w:tc>
          <w:tcPr>
            <w:tcW w:w="269" w:type="pct"/>
            <w:tcBorders>
              <w:top w:val="nil"/>
              <w:left w:val="nil"/>
              <w:bottom w:val="single" w:sz="8" w:space="0" w:color="000000"/>
              <w:right w:val="single" w:sz="8" w:space="0" w:color="000000"/>
            </w:tcBorders>
            <w:vAlign w:val="center"/>
            <w:hideMark/>
          </w:tcPr>
          <w:p w14:paraId="34921713" w14:textId="77777777" w:rsidR="001C6597" w:rsidRPr="00FE109C" w:rsidRDefault="001C6597" w:rsidP="00444890">
            <w:pPr>
              <w:jc w:val="center"/>
              <w:rPr>
                <w:sz w:val="18"/>
                <w:szCs w:val="18"/>
              </w:rPr>
            </w:pPr>
            <w:r w:rsidRPr="00FE109C">
              <w:rPr>
                <w:sz w:val="18"/>
                <w:szCs w:val="18"/>
              </w:rPr>
              <w:t>0,31</w:t>
            </w:r>
          </w:p>
        </w:tc>
        <w:tc>
          <w:tcPr>
            <w:tcW w:w="376" w:type="pct"/>
            <w:tcBorders>
              <w:top w:val="nil"/>
              <w:left w:val="nil"/>
              <w:bottom w:val="single" w:sz="8" w:space="0" w:color="000000"/>
              <w:right w:val="single" w:sz="8" w:space="0" w:color="000000"/>
            </w:tcBorders>
            <w:vAlign w:val="center"/>
            <w:hideMark/>
          </w:tcPr>
          <w:p w14:paraId="638BF7EF" w14:textId="77777777" w:rsidR="001C6597" w:rsidRPr="00FE109C" w:rsidRDefault="001C6597" w:rsidP="00444890">
            <w:pPr>
              <w:jc w:val="center"/>
              <w:rPr>
                <w:sz w:val="18"/>
                <w:szCs w:val="18"/>
              </w:rPr>
            </w:pPr>
            <w:r w:rsidRPr="00FE109C">
              <w:rPr>
                <w:sz w:val="18"/>
                <w:szCs w:val="18"/>
              </w:rPr>
              <w:t>0,4</w:t>
            </w:r>
          </w:p>
        </w:tc>
      </w:tr>
      <w:tr w:rsidR="001C6597" w:rsidRPr="00FE109C" w14:paraId="1516F470"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01A83EE0" w14:textId="77777777" w:rsidR="001C6597" w:rsidRPr="00FE109C" w:rsidRDefault="001C6597" w:rsidP="00444890">
            <w:pPr>
              <w:jc w:val="center"/>
              <w:rPr>
                <w:sz w:val="18"/>
                <w:szCs w:val="18"/>
              </w:rPr>
            </w:pPr>
            <w:r w:rsidRPr="00FE109C">
              <w:rPr>
                <w:sz w:val="18"/>
                <w:szCs w:val="18"/>
              </w:rPr>
              <w:t>Ртуть и ее соединения</w:t>
            </w:r>
          </w:p>
        </w:tc>
        <w:tc>
          <w:tcPr>
            <w:tcW w:w="253" w:type="pct"/>
            <w:tcBorders>
              <w:top w:val="nil"/>
              <w:left w:val="nil"/>
              <w:bottom w:val="single" w:sz="8" w:space="0" w:color="000000"/>
              <w:right w:val="single" w:sz="8" w:space="0" w:color="000000"/>
            </w:tcBorders>
            <w:vAlign w:val="center"/>
            <w:hideMark/>
          </w:tcPr>
          <w:p w14:paraId="2E80C54F"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1D1E2871"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290233A2"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54838F00" w14:textId="77777777" w:rsidR="001C6597" w:rsidRPr="00FE109C" w:rsidRDefault="001C6597" w:rsidP="00444890">
            <w:pPr>
              <w:jc w:val="center"/>
              <w:rPr>
                <w:sz w:val="18"/>
                <w:szCs w:val="18"/>
              </w:rPr>
            </w:pPr>
            <w:r w:rsidRPr="00FE109C">
              <w:rPr>
                <w:sz w:val="18"/>
                <w:szCs w:val="18"/>
              </w:rPr>
              <w:t>0,00001</w:t>
            </w:r>
          </w:p>
        </w:tc>
        <w:tc>
          <w:tcPr>
            <w:tcW w:w="295" w:type="pct"/>
            <w:tcBorders>
              <w:top w:val="nil"/>
              <w:left w:val="nil"/>
              <w:bottom w:val="single" w:sz="8" w:space="0" w:color="000000"/>
              <w:right w:val="single" w:sz="8" w:space="0" w:color="000000"/>
            </w:tcBorders>
            <w:vAlign w:val="center"/>
            <w:hideMark/>
          </w:tcPr>
          <w:p w14:paraId="5611DD96" w14:textId="77777777" w:rsidR="001C6597" w:rsidRPr="00FE109C" w:rsidRDefault="001C6597" w:rsidP="00444890">
            <w:pPr>
              <w:jc w:val="center"/>
              <w:rPr>
                <w:sz w:val="18"/>
                <w:szCs w:val="18"/>
              </w:rPr>
            </w:pPr>
            <w:r w:rsidRPr="00FE109C">
              <w:rPr>
                <w:sz w:val="18"/>
                <w:szCs w:val="18"/>
              </w:rPr>
              <w:t>0,00001</w:t>
            </w:r>
          </w:p>
        </w:tc>
        <w:tc>
          <w:tcPr>
            <w:tcW w:w="270" w:type="pct"/>
            <w:tcBorders>
              <w:top w:val="nil"/>
              <w:left w:val="nil"/>
              <w:bottom w:val="single" w:sz="8" w:space="0" w:color="000000"/>
              <w:right w:val="single" w:sz="8" w:space="0" w:color="000000"/>
            </w:tcBorders>
            <w:vAlign w:val="center"/>
            <w:hideMark/>
          </w:tcPr>
          <w:p w14:paraId="066E98EA" w14:textId="77777777" w:rsidR="001C6597" w:rsidRPr="00FE109C" w:rsidRDefault="001C6597" w:rsidP="00444890">
            <w:pPr>
              <w:jc w:val="center"/>
              <w:rPr>
                <w:sz w:val="18"/>
                <w:szCs w:val="18"/>
              </w:rPr>
            </w:pPr>
            <w:r w:rsidRPr="00FE109C">
              <w:rPr>
                <w:sz w:val="18"/>
                <w:szCs w:val="18"/>
              </w:rPr>
              <w:t>0,00001</w:t>
            </w:r>
          </w:p>
        </w:tc>
        <w:tc>
          <w:tcPr>
            <w:tcW w:w="270" w:type="pct"/>
            <w:tcBorders>
              <w:top w:val="nil"/>
              <w:left w:val="nil"/>
              <w:bottom w:val="single" w:sz="8" w:space="0" w:color="000000"/>
              <w:right w:val="single" w:sz="8" w:space="0" w:color="000000"/>
            </w:tcBorders>
            <w:vAlign w:val="center"/>
            <w:hideMark/>
          </w:tcPr>
          <w:p w14:paraId="5BECFF2E"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2E066E10" w14:textId="77777777" w:rsidR="001C6597" w:rsidRPr="00FE109C" w:rsidRDefault="001C6597" w:rsidP="00444890">
            <w:pPr>
              <w:jc w:val="center"/>
              <w:rPr>
                <w:sz w:val="18"/>
                <w:szCs w:val="18"/>
              </w:rPr>
            </w:pPr>
            <w:r w:rsidRPr="00FE109C">
              <w:rPr>
                <w:sz w:val="18"/>
                <w:szCs w:val="18"/>
              </w:rPr>
              <w:t>0,00001</w:t>
            </w:r>
          </w:p>
        </w:tc>
        <w:tc>
          <w:tcPr>
            <w:tcW w:w="268" w:type="pct"/>
            <w:tcBorders>
              <w:top w:val="nil"/>
              <w:left w:val="nil"/>
              <w:bottom w:val="single" w:sz="8" w:space="0" w:color="000000"/>
              <w:right w:val="single" w:sz="8" w:space="0" w:color="000000"/>
            </w:tcBorders>
            <w:vAlign w:val="center"/>
            <w:hideMark/>
          </w:tcPr>
          <w:p w14:paraId="47B93A4C"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27FE5153" w14:textId="77777777" w:rsidR="001C6597" w:rsidRPr="00FE109C" w:rsidRDefault="001C6597" w:rsidP="00444890">
            <w:pPr>
              <w:jc w:val="center"/>
              <w:rPr>
                <w:sz w:val="18"/>
                <w:szCs w:val="18"/>
              </w:rPr>
            </w:pPr>
            <w:r w:rsidRPr="00FE109C">
              <w:rPr>
                <w:sz w:val="18"/>
                <w:szCs w:val="18"/>
              </w:rPr>
              <w:t>0,00001</w:t>
            </w:r>
          </w:p>
        </w:tc>
        <w:tc>
          <w:tcPr>
            <w:tcW w:w="273" w:type="pct"/>
            <w:tcBorders>
              <w:top w:val="nil"/>
              <w:left w:val="nil"/>
              <w:bottom w:val="single" w:sz="8" w:space="0" w:color="000000"/>
              <w:right w:val="single" w:sz="8" w:space="0" w:color="000000"/>
            </w:tcBorders>
            <w:vAlign w:val="center"/>
            <w:hideMark/>
          </w:tcPr>
          <w:p w14:paraId="62829D37"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47D62C6F"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7E7375E9"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2E7F78D0" w14:textId="77777777" w:rsidR="001C6597" w:rsidRPr="00FE109C" w:rsidRDefault="001C6597" w:rsidP="00444890">
            <w:pPr>
              <w:jc w:val="center"/>
              <w:rPr>
                <w:sz w:val="18"/>
                <w:szCs w:val="18"/>
              </w:rPr>
            </w:pPr>
            <w:r w:rsidRPr="00FE109C">
              <w:rPr>
                <w:sz w:val="18"/>
                <w:szCs w:val="18"/>
              </w:rPr>
              <w:t>0,00001</w:t>
            </w:r>
          </w:p>
        </w:tc>
        <w:tc>
          <w:tcPr>
            <w:tcW w:w="253" w:type="pct"/>
            <w:tcBorders>
              <w:top w:val="nil"/>
              <w:left w:val="nil"/>
              <w:bottom w:val="single" w:sz="8" w:space="0" w:color="000000"/>
              <w:right w:val="single" w:sz="8" w:space="0" w:color="000000"/>
            </w:tcBorders>
            <w:vAlign w:val="center"/>
            <w:hideMark/>
          </w:tcPr>
          <w:p w14:paraId="6B4A7F21" w14:textId="77777777" w:rsidR="001C6597" w:rsidRPr="00FE109C" w:rsidRDefault="001C6597" w:rsidP="00444890">
            <w:pPr>
              <w:jc w:val="center"/>
              <w:rPr>
                <w:sz w:val="18"/>
                <w:szCs w:val="18"/>
              </w:rPr>
            </w:pPr>
            <w:r w:rsidRPr="00FE109C">
              <w:rPr>
                <w:sz w:val="18"/>
                <w:szCs w:val="18"/>
              </w:rPr>
              <w:t>0,00001</w:t>
            </w:r>
          </w:p>
        </w:tc>
        <w:tc>
          <w:tcPr>
            <w:tcW w:w="269" w:type="pct"/>
            <w:tcBorders>
              <w:top w:val="nil"/>
              <w:left w:val="nil"/>
              <w:bottom w:val="single" w:sz="8" w:space="0" w:color="000000"/>
              <w:right w:val="single" w:sz="8" w:space="0" w:color="000000"/>
            </w:tcBorders>
            <w:vAlign w:val="center"/>
            <w:hideMark/>
          </w:tcPr>
          <w:p w14:paraId="23FBFE57" w14:textId="77777777" w:rsidR="001C6597" w:rsidRPr="00FE109C" w:rsidRDefault="001C6597" w:rsidP="00444890">
            <w:pPr>
              <w:jc w:val="center"/>
              <w:rPr>
                <w:sz w:val="18"/>
                <w:szCs w:val="18"/>
              </w:rPr>
            </w:pPr>
            <w:r w:rsidRPr="00FE109C">
              <w:rPr>
                <w:sz w:val="18"/>
                <w:szCs w:val="18"/>
              </w:rPr>
              <w:t>0,00001</w:t>
            </w:r>
          </w:p>
        </w:tc>
        <w:tc>
          <w:tcPr>
            <w:tcW w:w="376" w:type="pct"/>
            <w:tcBorders>
              <w:top w:val="nil"/>
              <w:left w:val="nil"/>
              <w:bottom w:val="single" w:sz="8" w:space="0" w:color="000000"/>
              <w:right w:val="single" w:sz="8" w:space="0" w:color="000000"/>
            </w:tcBorders>
            <w:vAlign w:val="center"/>
            <w:hideMark/>
          </w:tcPr>
          <w:p w14:paraId="15591212" w14:textId="77777777" w:rsidR="001C6597" w:rsidRPr="00FE109C" w:rsidRDefault="001C6597" w:rsidP="00444890">
            <w:pPr>
              <w:jc w:val="center"/>
              <w:rPr>
                <w:sz w:val="18"/>
                <w:szCs w:val="18"/>
              </w:rPr>
            </w:pPr>
            <w:r w:rsidRPr="00FE109C">
              <w:rPr>
                <w:sz w:val="18"/>
                <w:szCs w:val="18"/>
              </w:rPr>
              <w:t>0,00001</w:t>
            </w:r>
          </w:p>
        </w:tc>
      </w:tr>
      <w:tr w:rsidR="001C6597" w:rsidRPr="00FE109C" w14:paraId="120CF454"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2CAC337F" w14:textId="77777777" w:rsidR="001C6597" w:rsidRPr="00FE109C" w:rsidRDefault="001C6597" w:rsidP="00444890">
            <w:pPr>
              <w:jc w:val="center"/>
              <w:rPr>
                <w:sz w:val="18"/>
                <w:szCs w:val="18"/>
              </w:rPr>
            </w:pPr>
            <w:r w:rsidRPr="00FE109C">
              <w:rPr>
                <w:sz w:val="18"/>
                <w:szCs w:val="18"/>
              </w:rPr>
              <w:t>Магний</w:t>
            </w:r>
          </w:p>
        </w:tc>
        <w:tc>
          <w:tcPr>
            <w:tcW w:w="253" w:type="pct"/>
            <w:tcBorders>
              <w:top w:val="nil"/>
              <w:left w:val="nil"/>
              <w:bottom w:val="single" w:sz="8" w:space="0" w:color="000000"/>
              <w:right w:val="single" w:sz="8" w:space="0" w:color="000000"/>
            </w:tcBorders>
            <w:vAlign w:val="center"/>
            <w:hideMark/>
          </w:tcPr>
          <w:p w14:paraId="65405B90" w14:textId="77777777" w:rsidR="001C6597" w:rsidRPr="00FE109C" w:rsidRDefault="001C6597" w:rsidP="00444890">
            <w:pPr>
              <w:jc w:val="center"/>
              <w:rPr>
                <w:sz w:val="18"/>
                <w:szCs w:val="18"/>
              </w:rPr>
            </w:pPr>
            <w:r w:rsidRPr="00FE109C">
              <w:rPr>
                <w:sz w:val="18"/>
                <w:szCs w:val="18"/>
              </w:rPr>
              <w:t>19</w:t>
            </w:r>
          </w:p>
        </w:tc>
        <w:tc>
          <w:tcPr>
            <w:tcW w:w="253" w:type="pct"/>
            <w:tcBorders>
              <w:top w:val="nil"/>
              <w:left w:val="nil"/>
              <w:bottom w:val="single" w:sz="8" w:space="0" w:color="000000"/>
              <w:right w:val="single" w:sz="8" w:space="0" w:color="000000"/>
            </w:tcBorders>
            <w:vAlign w:val="center"/>
            <w:hideMark/>
          </w:tcPr>
          <w:p w14:paraId="710587A4" w14:textId="77777777" w:rsidR="001C6597" w:rsidRPr="00FE109C" w:rsidRDefault="001C6597" w:rsidP="00444890">
            <w:pPr>
              <w:jc w:val="center"/>
              <w:rPr>
                <w:sz w:val="18"/>
                <w:szCs w:val="18"/>
              </w:rPr>
            </w:pPr>
            <w:r w:rsidRPr="00FE109C">
              <w:rPr>
                <w:sz w:val="18"/>
                <w:szCs w:val="18"/>
              </w:rPr>
              <w:t>15</w:t>
            </w:r>
          </w:p>
        </w:tc>
        <w:tc>
          <w:tcPr>
            <w:tcW w:w="253" w:type="pct"/>
            <w:tcBorders>
              <w:top w:val="nil"/>
              <w:left w:val="nil"/>
              <w:bottom w:val="single" w:sz="8" w:space="0" w:color="000000"/>
              <w:right w:val="single" w:sz="8" w:space="0" w:color="000000"/>
            </w:tcBorders>
            <w:vAlign w:val="center"/>
            <w:hideMark/>
          </w:tcPr>
          <w:p w14:paraId="7C3180BB" w14:textId="77777777" w:rsidR="001C6597" w:rsidRPr="00FE109C" w:rsidRDefault="001C6597" w:rsidP="00444890">
            <w:pPr>
              <w:jc w:val="center"/>
              <w:rPr>
                <w:sz w:val="18"/>
                <w:szCs w:val="18"/>
              </w:rPr>
            </w:pPr>
            <w:r w:rsidRPr="00FE109C">
              <w:rPr>
                <w:sz w:val="18"/>
                <w:szCs w:val="18"/>
              </w:rPr>
              <w:t>18</w:t>
            </w:r>
          </w:p>
        </w:tc>
        <w:tc>
          <w:tcPr>
            <w:tcW w:w="253" w:type="pct"/>
            <w:tcBorders>
              <w:top w:val="nil"/>
              <w:left w:val="nil"/>
              <w:bottom w:val="single" w:sz="8" w:space="0" w:color="000000"/>
              <w:right w:val="single" w:sz="8" w:space="0" w:color="000000"/>
            </w:tcBorders>
            <w:vAlign w:val="center"/>
            <w:hideMark/>
          </w:tcPr>
          <w:p w14:paraId="12248457" w14:textId="77777777" w:rsidR="001C6597" w:rsidRPr="00FE109C" w:rsidRDefault="001C6597" w:rsidP="00444890">
            <w:pPr>
              <w:jc w:val="center"/>
              <w:rPr>
                <w:sz w:val="18"/>
                <w:szCs w:val="18"/>
              </w:rPr>
            </w:pPr>
            <w:r w:rsidRPr="00FE109C">
              <w:rPr>
                <w:sz w:val="18"/>
                <w:szCs w:val="18"/>
              </w:rPr>
              <w:t>17</w:t>
            </w:r>
          </w:p>
        </w:tc>
        <w:tc>
          <w:tcPr>
            <w:tcW w:w="295" w:type="pct"/>
            <w:tcBorders>
              <w:top w:val="nil"/>
              <w:left w:val="nil"/>
              <w:bottom w:val="single" w:sz="8" w:space="0" w:color="000000"/>
              <w:right w:val="single" w:sz="8" w:space="0" w:color="000000"/>
            </w:tcBorders>
            <w:vAlign w:val="center"/>
            <w:hideMark/>
          </w:tcPr>
          <w:p w14:paraId="1DF5C191" w14:textId="77777777" w:rsidR="001C6597" w:rsidRPr="00FE109C" w:rsidRDefault="001C6597" w:rsidP="00444890">
            <w:pPr>
              <w:jc w:val="center"/>
              <w:rPr>
                <w:sz w:val="18"/>
                <w:szCs w:val="18"/>
              </w:rPr>
            </w:pPr>
            <w:r w:rsidRPr="00FE109C">
              <w:rPr>
                <w:sz w:val="18"/>
                <w:szCs w:val="18"/>
              </w:rPr>
              <w:t>19</w:t>
            </w:r>
          </w:p>
        </w:tc>
        <w:tc>
          <w:tcPr>
            <w:tcW w:w="270" w:type="pct"/>
            <w:tcBorders>
              <w:top w:val="nil"/>
              <w:left w:val="nil"/>
              <w:bottom w:val="single" w:sz="8" w:space="0" w:color="000000"/>
              <w:right w:val="single" w:sz="8" w:space="0" w:color="000000"/>
            </w:tcBorders>
            <w:vAlign w:val="center"/>
            <w:hideMark/>
          </w:tcPr>
          <w:p w14:paraId="780FA7D9" w14:textId="77777777" w:rsidR="001C6597" w:rsidRPr="00FE109C" w:rsidRDefault="001C6597" w:rsidP="00444890">
            <w:pPr>
              <w:jc w:val="center"/>
              <w:rPr>
                <w:sz w:val="18"/>
                <w:szCs w:val="18"/>
              </w:rPr>
            </w:pPr>
            <w:r w:rsidRPr="00FE109C">
              <w:rPr>
                <w:sz w:val="18"/>
                <w:szCs w:val="18"/>
              </w:rPr>
              <w:t>25</w:t>
            </w:r>
          </w:p>
        </w:tc>
        <w:tc>
          <w:tcPr>
            <w:tcW w:w="270" w:type="pct"/>
            <w:tcBorders>
              <w:top w:val="nil"/>
              <w:left w:val="nil"/>
              <w:bottom w:val="single" w:sz="8" w:space="0" w:color="000000"/>
              <w:right w:val="single" w:sz="8" w:space="0" w:color="000000"/>
            </w:tcBorders>
            <w:vAlign w:val="center"/>
            <w:hideMark/>
          </w:tcPr>
          <w:p w14:paraId="0BA71750" w14:textId="77777777" w:rsidR="001C6597" w:rsidRPr="00FE109C" w:rsidRDefault="001C6597" w:rsidP="00444890">
            <w:pPr>
              <w:jc w:val="center"/>
              <w:rPr>
                <w:sz w:val="18"/>
                <w:szCs w:val="18"/>
              </w:rPr>
            </w:pPr>
            <w:r w:rsidRPr="00FE109C">
              <w:rPr>
                <w:sz w:val="18"/>
                <w:szCs w:val="18"/>
              </w:rPr>
              <w:t>22</w:t>
            </w:r>
          </w:p>
        </w:tc>
        <w:tc>
          <w:tcPr>
            <w:tcW w:w="253" w:type="pct"/>
            <w:tcBorders>
              <w:top w:val="nil"/>
              <w:left w:val="nil"/>
              <w:bottom w:val="single" w:sz="8" w:space="0" w:color="000000"/>
              <w:right w:val="single" w:sz="8" w:space="0" w:color="000000"/>
            </w:tcBorders>
            <w:vAlign w:val="center"/>
            <w:hideMark/>
          </w:tcPr>
          <w:p w14:paraId="243605B2" w14:textId="77777777" w:rsidR="001C6597" w:rsidRPr="00FE109C" w:rsidRDefault="001C6597" w:rsidP="00444890">
            <w:pPr>
              <w:jc w:val="center"/>
              <w:rPr>
                <w:sz w:val="18"/>
                <w:szCs w:val="18"/>
              </w:rPr>
            </w:pPr>
            <w:r w:rsidRPr="00FE109C">
              <w:rPr>
                <w:sz w:val="18"/>
                <w:szCs w:val="18"/>
              </w:rPr>
              <w:t>19</w:t>
            </w:r>
          </w:p>
        </w:tc>
        <w:tc>
          <w:tcPr>
            <w:tcW w:w="268" w:type="pct"/>
            <w:tcBorders>
              <w:top w:val="nil"/>
              <w:left w:val="nil"/>
              <w:bottom w:val="single" w:sz="8" w:space="0" w:color="000000"/>
              <w:right w:val="single" w:sz="8" w:space="0" w:color="000000"/>
            </w:tcBorders>
            <w:vAlign w:val="center"/>
            <w:hideMark/>
          </w:tcPr>
          <w:p w14:paraId="478548E4" w14:textId="77777777" w:rsidR="001C6597" w:rsidRPr="00FE109C" w:rsidRDefault="001C6597" w:rsidP="00444890">
            <w:pPr>
              <w:jc w:val="center"/>
              <w:rPr>
                <w:sz w:val="18"/>
                <w:szCs w:val="18"/>
              </w:rPr>
            </w:pPr>
            <w:r w:rsidRPr="00FE109C">
              <w:rPr>
                <w:sz w:val="18"/>
                <w:szCs w:val="18"/>
              </w:rPr>
              <w:t>22</w:t>
            </w:r>
          </w:p>
        </w:tc>
        <w:tc>
          <w:tcPr>
            <w:tcW w:w="253" w:type="pct"/>
            <w:tcBorders>
              <w:top w:val="nil"/>
              <w:left w:val="nil"/>
              <w:bottom w:val="single" w:sz="8" w:space="0" w:color="000000"/>
              <w:right w:val="single" w:sz="8" w:space="0" w:color="000000"/>
            </w:tcBorders>
            <w:vAlign w:val="center"/>
            <w:hideMark/>
          </w:tcPr>
          <w:p w14:paraId="5F4A3AC1" w14:textId="77777777" w:rsidR="001C6597" w:rsidRPr="00FE109C" w:rsidRDefault="001C6597" w:rsidP="00444890">
            <w:pPr>
              <w:jc w:val="center"/>
              <w:rPr>
                <w:sz w:val="18"/>
                <w:szCs w:val="18"/>
              </w:rPr>
            </w:pPr>
            <w:r w:rsidRPr="00FE109C">
              <w:rPr>
                <w:sz w:val="18"/>
                <w:szCs w:val="18"/>
              </w:rPr>
              <w:t>16</w:t>
            </w:r>
          </w:p>
        </w:tc>
        <w:tc>
          <w:tcPr>
            <w:tcW w:w="273" w:type="pct"/>
            <w:tcBorders>
              <w:top w:val="nil"/>
              <w:left w:val="nil"/>
              <w:bottom w:val="single" w:sz="8" w:space="0" w:color="000000"/>
              <w:right w:val="single" w:sz="8" w:space="0" w:color="000000"/>
            </w:tcBorders>
            <w:vAlign w:val="center"/>
            <w:hideMark/>
          </w:tcPr>
          <w:p w14:paraId="3DBCD57B" w14:textId="77777777" w:rsidR="001C6597" w:rsidRPr="00FE109C" w:rsidRDefault="001C6597" w:rsidP="00444890">
            <w:pPr>
              <w:jc w:val="center"/>
              <w:rPr>
                <w:sz w:val="18"/>
                <w:szCs w:val="18"/>
              </w:rPr>
            </w:pPr>
            <w:r w:rsidRPr="00FE109C">
              <w:rPr>
                <w:sz w:val="18"/>
                <w:szCs w:val="18"/>
              </w:rPr>
              <w:t>25</w:t>
            </w:r>
          </w:p>
        </w:tc>
        <w:tc>
          <w:tcPr>
            <w:tcW w:w="253" w:type="pct"/>
            <w:tcBorders>
              <w:top w:val="nil"/>
              <w:left w:val="nil"/>
              <w:bottom w:val="single" w:sz="8" w:space="0" w:color="000000"/>
              <w:right w:val="single" w:sz="8" w:space="0" w:color="000000"/>
            </w:tcBorders>
            <w:vAlign w:val="center"/>
            <w:hideMark/>
          </w:tcPr>
          <w:p w14:paraId="1056A195" w14:textId="77777777" w:rsidR="001C6597" w:rsidRPr="00FE109C" w:rsidRDefault="001C6597" w:rsidP="00444890">
            <w:pPr>
              <w:jc w:val="center"/>
              <w:rPr>
                <w:sz w:val="18"/>
                <w:szCs w:val="18"/>
              </w:rPr>
            </w:pPr>
            <w:r w:rsidRPr="00FE109C">
              <w:rPr>
                <w:sz w:val="18"/>
                <w:szCs w:val="18"/>
              </w:rPr>
              <w:t>19</w:t>
            </w:r>
          </w:p>
        </w:tc>
        <w:tc>
          <w:tcPr>
            <w:tcW w:w="253" w:type="pct"/>
            <w:tcBorders>
              <w:top w:val="nil"/>
              <w:left w:val="nil"/>
              <w:bottom w:val="single" w:sz="8" w:space="0" w:color="000000"/>
              <w:right w:val="single" w:sz="8" w:space="0" w:color="000000"/>
            </w:tcBorders>
            <w:vAlign w:val="center"/>
            <w:hideMark/>
          </w:tcPr>
          <w:p w14:paraId="6681990F" w14:textId="77777777" w:rsidR="001C6597" w:rsidRPr="00FE109C" w:rsidRDefault="001C6597" w:rsidP="00444890">
            <w:pPr>
              <w:jc w:val="center"/>
              <w:rPr>
                <w:sz w:val="18"/>
                <w:szCs w:val="18"/>
              </w:rPr>
            </w:pPr>
            <w:r w:rsidRPr="00FE109C">
              <w:rPr>
                <w:sz w:val="18"/>
                <w:szCs w:val="18"/>
              </w:rPr>
              <w:t>25</w:t>
            </w:r>
          </w:p>
        </w:tc>
        <w:tc>
          <w:tcPr>
            <w:tcW w:w="253" w:type="pct"/>
            <w:tcBorders>
              <w:top w:val="nil"/>
              <w:left w:val="nil"/>
              <w:bottom w:val="single" w:sz="8" w:space="0" w:color="000000"/>
              <w:right w:val="single" w:sz="8" w:space="0" w:color="000000"/>
            </w:tcBorders>
            <w:vAlign w:val="center"/>
            <w:hideMark/>
          </w:tcPr>
          <w:p w14:paraId="14D9BCAD" w14:textId="77777777" w:rsidR="001C6597" w:rsidRPr="00FE109C" w:rsidRDefault="001C6597" w:rsidP="00444890">
            <w:pPr>
              <w:jc w:val="center"/>
              <w:rPr>
                <w:sz w:val="18"/>
                <w:szCs w:val="18"/>
              </w:rPr>
            </w:pPr>
            <w:r w:rsidRPr="00FE109C">
              <w:rPr>
                <w:sz w:val="18"/>
                <w:szCs w:val="18"/>
              </w:rPr>
              <w:t>25</w:t>
            </w:r>
          </w:p>
        </w:tc>
        <w:tc>
          <w:tcPr>
            <w:tcW w:w="253" w:type="pct"/>
            <w:tcBorders>
              <w:top w:val="nil"/>
              <w:left w:val="nil"/>
              <w:bottom w:val="single" w:sz="8" w:space="0" w:color="000000"/>
              <w:right w:val="single" w:sz="8" w:space="0" w:color="000000"/>
            </w:tcBorders>
            <w:vAlign w:val="center"/>
            <w:hideMark/>
          </w:tcPr>
          <w:p w14:paraId="002805BA" w14:textId="77777777" w:rsidR="001C6597" w:rsidRPr="00FE109C" w:rsidRDefault="001C6597" w:rsidP="00444890">
            <w:pPr>
              <w:jc w:val="center"/>
              <w:rPr>
                <w:sz w:val="18"/>
                <w:szCs w:val="18"/>
              </w:rPr>
            </w:pPr>
            <w:r w:rsidRPr="00FE109C">
              <w:rPr>
                <w:sz w:val="18"/>
                <w:szCs w:val="18"/>
              </w:rPr>
              <w:t>24</w:t>
            </w:r>
          </w:p>
        </w:tc>
        <w:tc>
          <w:tcPr>
            <w:tcW w:w="269" w:type="pct"/>
            <w:tcBorders>
              <w:top w:val="nil"/>
              <w:left w:val="nil"/>
              <w:bottom w:val="single" w:sz="8" w:space="0" w:color="000000"/>
              <w:right w:val="single" w:sz="8" w:space="0" w:color="000000"/>
            </w:tcBorders>
            <w:vAlign w:val="center"/>
            <w:hideMark/>
          </w:tcPr>
          <w:p w14:paraId="1A7071FC" w14:textId="77777777" w:rsidR="001C6597" w:rsidRPr="00FE109C" w:rsidRDefault="001C6597" w:rsidP="00444890">
            <w:pPr>
              <w:jc w:val="center"/>
              <w:rPr>
                <w:sz w:val="18"/>
                <w:szCs w:val="18"/>
              </w:rPr>
            </w:pPr>
            <w:r w:rsidRPr="00FE109C">
              <w:rPr>
                <w:sz w:val="18"/>
                <w:szCs w:val="18"/>
              </w:rPr>
              <w:t>20</w:t>
            </w:r>
          </w:p>
        </w:tc>
        <w:tc>
          <w:tcPr>
            <w:tcW w:w="376" w:type="pct"/>
            <w:tcBorders>
              <w:top w:val="nil"/>
              <w:left w:val="nil"/>
              <w:bottom w:val="single" w:sz="8" w:space="0" w:color="000000"/>
              <w:right w:val="single" w:sz="8" w:space="0" w:color="000000"/>
            </w:tcBorders>
            <w:vAlign w:val="center"/>
            <w:hideMark/>
          </w:tcPr>
          <w:p w14:paraId="66D199FA" w14:textId="77777777" w:rsidR="001C6597" w:rsidRPr="00FE109C" w:rsidRDefault="001C6597" w:rsidP="00444890">
            <w:pPr>
              <w:jc w:val="center"/>
              <w:rPr>
                <w:sz w:val="18"/>
                <w:szCs w:val="18"/>
              </w:rPr>
            </w:pPr>
            <w:r w:rsidRPr="00FE109C">
              <w:rPr>
                <w:sz w:val="18"/>
                <w:szCs w:val="18"/>
              </w:rPr>
              <w:t>40</w:t>
            </w:r>
          </w:p>
        </w:tc>
      </w:tr>
      <w:tr w:rsidR="001C6597" w:rsidRPr="00FE109C" w14:paraId="1A3DE7C1"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160604C6" w14:textId="77777777" w:rsidR="001C6597" w:rsidRPr="00FE109C" w:rsidRDefault="001C6597" w:rsidP="00444890">
            <w:pPr>
              <w:jc w:val="center"/>
              <w:rPr>
                <w:sz w:val="18"/>
                <w:szCs w:val="18"/>
              </w:rPr>
            </w:pPr>
            <w:r w:rsidRPr="00FE109C">
              <w:rPr>
                <w:sz w:val="18"/>
                <w:szCs w:val="18"/>
              </w:rPr>
              <w:t>Натрий</w:t>
            </w:r>
          </w:p>
        </w:tc>
        <w:tc>
          <w:tcPr>
            <w:tcW w:w="253" w:type="pct"/>
            <w:tcBorders>
              <w:top w:val="nil"/>
              <w:left w:val="nil"/>
              <w:bottom w:val="single" w:sz="8" w:space="0" w:color="000000"/>
              <w:right w:val="single" w:sz="8" w:space="0" w:color="000000"/>
            </w:tcBorders>
            <w:vAlign w:val="center"/>
            <w:hideMark/>
          </w:tcPr>
          <w:p w14:paraId="7FF1D3A0" w14:textId="77777777" w:rsidR="001C6597" w:rsidRPr="00FE109C" w:rsidRDefault="001C6597" w:rsidP="00444890">
            <w:pPr>
              <w:jc w:val="center"/>
              <w:rPr>
                <w:sz w:val="18"/>
                <w:szCs w:val="18"/>
              </w:rPr>
            </w:pPr>
            <w:r w:rsidRPr="00FE109C">
              <w:rPr>
                <w:sz w:val="18"/>
                <w:szCs w:val="18"/>
              </w:rPr>
              <w:t>85</w:t>
            </w:r>
          </w:p>
        </w:tc>
        <w:tc>
          <w:tcPr>
            <w:tcW w:w="253" w:type="pct"/>
            <w:tcBorders>
              <w:top w:val="nil"/>
              <w:left w:val="nil"/>
              <w:bottom w:val="single" w:sz="8" w:space="0" w:color="000000"/>
              <w:right w:val="single" w:sz="8" w:space="0" w:color="000000"/>
            </w:tcBorders>
            <w:vAlign w:val="center"/>
            <w:hideMark/>
          </w:tcPr>
          <w:p w14:paraId="7B50AE10" w14:textId="77777777" w:rsidR="001C6597" w:rsidRPr="00FE109C" w:rsidRDefault="001C6597" w:rsidP="00444890">
            <w:pPr>
              <w:jc w:val="center"/>
              <w:rPr>
                <w:sz w:val="18"/>
                <w:szCs w:val="18"/>
              </w:rPr>
            </w:pPr>
            <w:r w:rsidRPr="00FE109C">
              <w:rPr>
                <w:sz w:val="18"/>
                <w:szCs w:val="18"/>
              </w:rPr>
              <w:t>78</w:t>
            </w:r>
          </w:p>
        </w:tc>
        <w:tc>
          <w:tcPr>
            <w:tcW w:w="253" w:type="pct"/>
            <w:tcBorders>
              <w:top w:val="nil"/>
              <w:left w:val="nil"/>
              <w:bottom w:val="single" w:sz="8" w:space="0" w:color="000000"/>
              <w:right w:val="single" w:sz="8" w:space="0" w:color="000000"/>
            </w:tcBorders>
            <w:vAlign w:val="center"/>
            <w:hideMark/>
          </w:tcPr>
          <w:p w14:paraId="61328F46" w14:textId="77777777" w:rsidR="001C6597" w:rsidRPr="00FE109C" w:rsidRDefault="001C6597" w:rsidP="00444890">
            <w:pPr>
              <w:jc w:val="center"/>
              <w:rPr>
                <w:sz w:val="18"/>
                <w:szCs w:val="18"/>
              </w:rPr>
            </w:pPr>
            <w:r w:rsidRPr="00FE109C">
              <w:rPr>
                <w:sz w:val="18"/>
                <w:szCs w:val="18"/>
              </w:rPr>
              <w:t>85</w:t>
            </w:r>
          </w:p>
        </w:tc>
        <w:tc>
          <w:tcPr>
            <w:tcW w:w="253" w:type="pct"/>
            <w:tcBorders>
              <w:top w:val="nil"/>
              <w:left w:val="nil"/>
              <w:bottom w:val="single" w:sz="8" w:space="0" w:color="000000"/>
              <w:right w:val="single" w:sz="8" w:space="0" w:color="000000"/>
            </w:tcBorders>
            <w:vAlign w:val="center"/>
            <w:hideMark/>
          </w:tcPr>
          <w:p w14:paraId="6BAF6D2F" w14:textId="77777777" w:rsidR="001C6597" w:rsidRPr="00FE109C" w:rsidRDefault="001C6597" w:rsidP="00444890">
            <w:pPr>
              <w:jc w:val="center"/>
              <w:rPr>
                <w:sz w:val="18"/>
                <w:szCs w:val="18"/>
              </w:rPr>
            </w:pPr>
            <w:r w:rsidRPr="00FE109C">
              <w:rPr>
                <w:sz w:val="18"/>
                <w:szCs w:val="18"/>
              </w:rPr>
              <w:t>78</w:t>
            </w:r>
          </w:p>
        </w:tc>
        <w:tc>
          <w:tcPr>
            <w:tcW w:w="295" w:type="pct"/>
            <w:tcBorders>
              <w:top w:val="nil"/>
              <w:left w:val="nil"/>
              <w:bottom w:val="single" w:sz="8" w:space="0" w:color="000000"/>
              <w:right w:val="single" w:sz="8" w:space="0" w:color="000000"/>
            </w:tcBorders>
            <w:vAlign w:val="center"/>
            <w:hideMark/>
          </w:tcPr>
          <w:p w14:paraId="43FC8E79" w14:textId="77777777" w:rsidR="001C6597" w:rsidRPr="00FE109C" w:rsidRDefault="001C6597" w:rsidP="00444890">
            <w:pPr>
              <w:jc w:val="center"/>
              <w:rPr>
                <w:sz w:val="18"/>
                <w:szCs w:val="18"/>
              </w:rPr>
            </w:pPr>
            <w:r w:rsidRPr="00FE109C">
              <w:rPr>
                <w:sz w:val="18"/>
                <w:szCs w:val="18"/>
              </w:rPr>
              <w:t>82</w:t>
            </w:r>
          </w:p>
        </w:tc>
        <w:tc>
          <w:tcPr>
            <w:tcW w:w="270" w:type="pct"/>
            <w:tcBorders>
              <w:top w:val="nil"/>
              <w:left w:val="nil"/>
              <w:bottom w:val="single" w:sz="8" w:space="0" w:color="000000"/>
              <w:right w:val="single" w:sz="8" w:space="0" w:color="000000"/>
            </w:tcBorders>
            <w:vAlign w:val="center"/>
            <w:hideMark/>
          </w:tcPr>
          <w:p w14:paraId="4AF28F19" w14:textId="77777777" w:rsidR="001C6597" w:rsidRPr="00FE109C" w:rsidRDefault="001C6597" w:rsidP="00444890">
            <w:pPr>
              <w:jc w:val="center"/>
              <w:rPr>
                <w:sz w:val="18"/>
                <w:szCs w:val="18"/>
              </w:rPr>
            </w:pPr>
            <w:r w:rsidRPr="00FE109C">
              <w:rPr>
                <w:sz w:val="18"/>
                <w:szCs w:val="18"/>
              </w:rPr>
              <w:t>115</w:t>
            </w:r>
          </w:p>
        </w:tc>
        <w:tc>
          <w:tcPr>
            <w:tcW w:w="270" w:type="pct"/>
            <w:tcBorders>
              <w:top w:val="nil"/>
              <w:left w:val="nil"/>
              <w:bottom w:val="single" w:sz="8" w:space="0" w:color="000000"/>
              <w:right w:val="single" w:sz="8" w:space="0" w:color="000000"/>
            </w:tcBorders>
            <w:vAlign w:val="center"/>
            <w:hideMark/>
          </w:tcPr>
          <w:p w14:paraId="56689570" w14:textId="77777777" w:rsidR="001C6597" w:rsidRPr="00FE109C" w:rsidRDefault="001C6597" w:rsidP="00444890">
            <w:pPr>
              <w:jc w:val="center"/>
              <w:rPr>
                <w:sz w:val="18"/>
                <w:szCs w:val="18"/>
              </w:rPr>
            </w:pPr>
            <w:r w:rsidRPr="00FE109C">
              <w:rPr>
                <w:sz w:val="18"/>
                <w:szCs w:val="18"/>
              </w:rPr>
              <w:t>91</w:t>
            </w:r>
          </w:p>
        </w:tc>
        <w:tc>
          <w:tcPr>
            <w:tcW w:w="253" w:type="pct"/>
            <w:tcBorders>
              <w:top w:val="nil"/>
              <w:left w:val="nil"/>
              <w:bottom w:val="single" w:sz="8" w:space="0" w:color="000000"/>
              <w:right w:val="single" w:sz="8" w:space="0" w:color="000000"/>
            </w:tcBorders>
            <w:vAlign w:val="center"/>
            <w:hideMark/>
          </w:tcPr>
          <w:p w14:paraId="0539BDFC" w14:textId="77777777" w:rsidR="001C6597" w:rsidRPr="00FE109C" w:rsidRDefault="001C6597" w:rsidP="00444890">
            <w:pPr>
              <w:jc w:val="center"/>
              <w:rPr>
                <w:sz w:val="18"/>
                <w:szCs w:val="18"/>
              </w:rPr>
            </w:pPr>
            <w:r w:rsidRPr="00FE109C">
              <w:rPr>
                <w:sz w:val="18"/>
                <w:szCs w:val="18"/>
              </w:rPr>
              <w:t>88</w:t>
            </w:r>
          </w:p>
        </w:tc>
        <w:tc>
          <w:tcPr>
            <w:tcW w:w="268" w:type="pct"/>
            <w:tcBorders>
              <w:top w:val="nil"/>
              <w:left w:val="nil"/>
              <w:bottom w:val="single" w:sz="8" w:space="0" w:color="000000"/>
              <w:right w:val="single" w:sz="8" w:space="0" w:color="000000"/>
            </w:tcBorders>
            <w:vAlign w:val="center"/>
            <w:hideMark/>
          </w:tcPr>
          <w:p w14:paraId="133A2D4A" w14:textId="77777777" w:rsidR="001C6597" w:rsidRPr="00FE109C" w:rsidRDefault="001C6597" w:rsidP="00444890">
            <w:pPr>
              <w:jc w:val="center"/>
              <w:rPr>
                <w:sz w:val="18"/>
                <w:szCs w:val="18"/>
              </w:rPr>
            </w:pPr>
            <w:r w:rsidRPr="00FE109C">
              <w:rPr>
                <w:sz w:val="18"/>
                <w:szCs w:val="18"/>
              </w:rPr>
              <w:t>93</w:t>
            </w:r>
          </w:p>
        </w:tc>
        <w:tc>
          <w:tcPr>
            <w:tcW w:w="253" w:type="pct"/>
            <w:tcBorders>
              <w:top w:val="nil"/>
              <w:left w:val="nil"/>
              <w:bottom w:val="single" w:sz="8" w:space="0" w:color="000000"/>
              <w:right w:val="single" w:sz="8" w:space="0" w:color="000000"/>
            </w:tcBorders>
            <w:vAlign w:val="center"/>
            <w:hideMark/>
          </w:tcPr>
          <w:p w14:paraId="39E820F6" w14:textId="77777777" w:rsidR="001C6597" w:rsidRPr="00FE109C" w:rsidRDefault="001C6597" w:rsidP="00444890">
            <w:pPr>
              <w:jc w:val="center"/>
              <w:rPr>
                <w:sz w:val="18"/>
                <w:szCs w:val="18"/>
              </w:rPr>
            </w:pPr>
            <w:r w:rsidRPr="00FE109C">
              <w:rPr>
                <w:sz w:val="18"/>
                <w:szCs w:val="18"/>
              </w:rPr>
              <w:t>77</w:t>
            </w:r>
          </w:p>
        </w:tc>
        <w:tc>
          <w:tcPr>
            <w:tcW w:w="273" w:type="pct"/>
            <w:tcBorders>
              <w:top w:val="nil"/>
              <w:left w:val="nil"/>
              <w:bottom w:val="single" w:sz="8" w:space="0" w:color="000000"/>
              <w:right w:val="single" w:sz="8" w:space="0" w:color="000000"/>
            </w:tcBorders>
            <w:vAlign w:val="center"/>
            <w:hideMark/>
          </w:tcPr>
          <w:p w14:paraId="1945563C" w14:textId="77777777" w:rsidR="001C6597" w:rsidRPr="00FE109C" w:rsidRDefault="001C6597" w:rsidP="00444890">
            <w:pPr>
              <w:jc w:val="center"/>
              <w:rPr>
                <w:sz w:val="18"/>
                <w:szCs w:val="18"/>
              </w:rPr>
            </w:pPr>
            <w:r w:rsidRPr="00FE109C">
              <w:rPr>
                <w:sz w:val="18"/>
                <w:szCs w:val="18"/>
              </w:rPr>
              <w:t>85</w:t>
            </w:r>
          </w:p>
        </w:tc>
        <w:tc>
          <w:tcPr>
            <w:tcW w:w="253" w:type="pct"/>
            <w:tcBorders>
              <w:top w:val="nil"/>
              <w:left w:val="nil"/>
              <w:bottom w:val="single" w:sz="8" w:space="0" w:color="000000"/>
              <w:right w:val="single" w:sz="8" w:space="0" w:color="000000"/>
            </w:tcBorders>
            <w:vAlign w:val="center"/>
            <w:hideMark/>
          </w:tcPr>
          <w:p w14:paraId="1409FF9C" w14:textId="77777777" w:rsidR="001C6597" w:rsidRPr="00FE109C" w:rsidRDefault="001C6597" w:rsidP="00444890">
            <w:pPr>
              <w:jc w:val="center"/>
              <w:rPr>
                <w:sz w:val="18"/>
                <w:szCs w:val="18"/>
              </w:rPr>
            </w:pPr>
            <w:r w:rsidRPr="00FE109C">
              <w:rPr>
                <w:sz w:val="18"/>
                <w:szCs w:val="18"/>
              </w:rPr>
              <w:t>75</w:t>
            </w:r>
          </w:p>
        </w:tc>
        <w:tc>
          <w:tcPr>
            <w:tcW w:w="253" w:type="pct"/>
            <w:tcBorders>
              <w:top w:val="nil"/>
              <w:left w:val="nil"/>
              <w:bottom w:val="single" w:sz="8" w:space="0" w:color="000000"/>
              <w:right w:val="single" w:sz="8" w:space="0" w:color="000000"/>
            </w:tcBorders>
            <w:vAlign w:val="center"/>
            <w:hideMark/>
          </w:tcPr>
          <w:p w14:paraId="5E9FC5E8" w14:textId="77777777" w:rsidR="001C6597" w:rsidRPr="00FE109C" w:rsidRDefault="001C6597" w:rsidP="00444890">
            <w:pPr>
              <w:jc w:val="center"/>
              <w:rPr>
                <w:sz w:val="18"/>
                <w:szCs w:val="18"/>
              </w:rPr>
            </w:pPr>
            <w:r w:rsidRPr="00FE109C">
              <w:rPr>
                <w:sz w:val="18"/>
                <w:szCs w:val="18"/>
              </w:rPr>
              <w:t>118</w:t>
            </w:r>
          </w:p>
        </w:tc>
        <w:tc>
          <w:tcPr>
            <w:tcW w:w="253" w:type="pct"/>
            <w:tcBorders>
              <w:top w:val="nil"/>
              <w:left w:val="nil"/>
              <w:bottom w:val="single" w:sz="8" w:space="0" w:color="000000"/>
              <w:right w:val="single" w:sz="8" w:space="0" w:color="000000"/>
            </w:tcBorders>
            <w:vAlign w:val="center"/>
            <w:hideMark/>
          </w:tcPr>
          <w:p w14:paraId="32784500" w14:textId="77777777" w:rsidR="001C6597" w:rsidRPr="00FE109C" w:rsidRDefault="001C6597" w:rsidP="00444890">
            <w:pPr>
              <w:jc w:val="center"/>
              <w:rPr>
                <w:sz w:val="18"/>
                <w:szCs w:val="18"/>
              </w:rPr>
            </w:pPr>
            <w:r w:rsidRPr="00FE109C">
              <w:rPr>
                <w:sz w:val="18"/>
                <w:szCs w:val="18"/>
              </w:rPr>
              <w:t>96</w:t>
            </w:r>
          </w:p>
        </w:tc>
        <w:tc>
          <w:tcPr>
            <w:tcW w:w="253" w:type="pct"/>
            <w:tcBorders>
              <w:top w:val="nil"/>
              <w:left w:val="nil"/>
              <w:bottom w:val="single" w:sz="8" w:space="0" w:color="000000"/>
              <w:right w:val="single" w:sz="8" w:space="0" w:color="000000"/>
            </w:tcBorders>
            <w:vAlign w:val="center"/>
            <w:hideMark/>
          </w:tcPr>
          <w:p w14:paraId="4AFBE42C" w14:textId="77777777" w:rsidR="001C6597" w:rsidRPr="00FE109C" w:rsidRDefault="001C6597" w:rsidP="00444890">
            <w:pPr>
              <w:jc w:val="center"/>
              <w:rPr>
                <w:sz w:val="18"/>
                <w:szCs w:val="18"/>
              </w:rPr>
            </w:pPr>
            <w:r w:rsidRPr="00FE109C">
              <w:rPr>
                <w:sz w:val="18"/>
                <w:szCs w:val="18"/>
              </w:rPr>
              <w:t>84</w:t>
            </w:r>
          </w:p>
        </w:tc>
        <w:tc>
          <w:tcPr>
            <w:tcW w:w="269" w:type="pct"/>
            <w:tcBorders>
              <w:top w:val="nil"/>
              <w:left w:val="nil"/>
              <w:bottom w:val="single" w:sz="8" w:space="0" w:color="000000"/>
              <w:right w:val="single" w:sz="8" w:space="0" w:color="000000"/>
            </w:tcBorders>
            <w:vAlign w:val="center"/>
            <w:hideMark/>
          </w:tcPr>
          <w:p w14:paraId="3C6D374A" w14:textId="77777777" w:rsidR="001C6597" w:rsidRPr="00FE109C" w:rsidRDefault="001C6597" w:rsidP="00444890">
            <w:pPr>
              <w:jc w:val="center"/>
              <w:rPr>
                <w:sz w:val="18"/>
                <w:szCs w:val="18"/>
              </w:rPr>
            </w:pPr>
            <w:r w:rsidRPr="00FE109C">
              <w:rPr>
                <w:sz w:val="18"/>
                <w:szCs w:val="18"/>
              </w:rPr>
              <w:t>84</w:t>
            </w:r>
          </w:p>
        </w:tc>
        <w:tc>
          <w:tcPr>
            <w:tcW w:w="376" w:type="pct"/>
            <w:tcBorders>
              <w:top w:val="nil"/>
              <w:left w:val="nil"/>
              <w:bottom w:val="single" w:sz="8" w:space="0" w:color="000000"/>
              <w:right w:val="single" w:sz="8" w:space="0" w:color="000000"/>
            </w:tcBorders>
            <w:vAlign w:val="center"/>
            <w:hideMark/>
          </w:tcPr>
          <w:p w14:paraId="44EEDA6A" w14:textId="77777777" w:rsidR="001C6597" w:rsidRPr="00FE109C" w:rsidRDefault="001C6597" w:rsidP="00444890">
            <w:pPr>
              <w:jc w:val="center"/>
              <w:rPr>
                <w:sz w:val="18"/>
                <w:szCs w:val="18"/>
              </w:rPr>
            </w:pPr>
            <w:r w:rsidRPr="00FE109C">
              <w:rPr>
                <w:sz w:val="18"/>
                <w:szCs w:val="18"/>
              </w:rPr>
              <w:t>120</w:t>
            </w:r>
          </w:p>
        </w:tc>
      </w:tr>
      <w:tr w:rsidR="001C6597" w:rsidRPr="00FE109C" w14:paraId="004A1984"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53F0A962" w14:textId="77777777" w:rsidR="001C6597" w:rsidRPr="00FE109C" w:rsidRDefault="001C6597" w:rsidP="00444890">
            <w:pPr>
              <w:jc w:val="center"/>
              <w:rPr>
                <w:sz w:val="18"/>
                <w:szCs w:val="18"/>
              </w:rPr>
            </w:pPr>
            <w:r w:rsidRPr="00FE109C">
              <w:rPr>
                <w:sz w:val="18"/>
                <w:szCs w:val="18"/>
              </w:rPr>
              <w:t>Кальций</w:t>
            </w:r>
          </w:p>
        </w:tc>
        <w:tc>
          <w:tcPr>
            <w:tcW w:w="253" w:type="pct"/>
            <w:tcBorders>
              <w:top w:val="nil"/>
              <w:left w:val="nil"/>
              <w:bottom w:val="single" w:sz="8" w:space="0" w:color="000000"/>
              <w:right w:val="single" w:sz="8" w:space="0" w:color="000000"/>
            </w:tcBorders>
            <w:vAlign w:val="center"/>
            <w:hideMark/>
          </w:tcPr>
          <w:p w14:paraId="529EFF60" w14:textId="77777777" w:rsidR="001C6597" w:rsidRPr="00FE109C" w:rsidRDefault="001C6597" w:rsidP="00444890">
            <w:pPr>
              <w:jc w:val="center"/>
              <w:rPr>
                <w:sz w:val="18"/>
                <w:szCs w:val="18"/>
              </w:rPr>
            </w:pPr>
            <w:r w:rsidRPr="00FE109C">
              <w:rPr>
                <w:sz w:val="18"/>
                <w:szCs w:val="18"/>
              </w:rPr>
              <w:t>127</w:t>
            </w:r>
          </w:p>
        </w:tc>
        <w:tc>
          <w:tcPr>
            <w:tcW w:w="253" w:type="pct"/>
            <w:tcBorders>
              <w:top w:val="nil"/>
              <w:left w:val="nil"/>
              <w:bottom w:val="single" w:sz="8" w:space="0" w:color="000000"/>
              <w:right w:val="single" w:sz="8" w:space="0" w:color="000000"/>
            </w:tcBorders>
            <w:vAlign w:val="center"/>
            <w:hideMark/>
          </w:tcPr>
          <w:p w14:paraId="38B7D97F" w14:textId="77777777" w:rsidR="001C6597" w:rsidRPr="00FE109C" w:rsidRDefault="001C6597" w:rsidP="00444890">
            <w:pPr>
              <w:jc w:val="center"/>
              <w:rPr>
                <w:sz w:val="18"/>
                <w:szCs w:val="18"/>
              </w:rPr>
            </w:pPr>
            <w:r w:rsidRPr="00FE109C">
              <w:rPr>
                <w:sz w:val="18"/>
                <w:szCs w:val="18"/>
              </w:rPr>
              <w:t>117</w:t>
            </w:r>
          </w:p>
        </w:tc>
        <w:tc>
          <w:tcPr>
            <w:tcW w:w="253" w:type="pct"/>
            <w:tcBorders>
              <w:top w:val="nil"/>
              <w:left w:val="nil"/>
              <w:bottom w:val="single" w:sz="8" w:space="0" w:color="000000"/>
              <w:right w:val="single" w:sz="8" w:space="0" w:color="000000"/>
            </w:tcBorders>
            <w:vAlign w:val="center"/>
            <w:hideMark/>
          </w:tcPr>
          <w:p w14:paraId="001FABE4" w14:textId="77777777" w:rsidR="001C6597" w:rsidRPr="00FE109C" w:rsidRDefault="001C6597" w:rsidP="00444890">
            <w:pPr>
              <w:jc w:val="center"/>
              <w:rPr>
                <w:sz w:val="18"/>
                <w:szCs w:val="18"/>
              </w:rPr>
            </w:pPr>
            <w:r w:rsidRPr="00FE109C">
              <w:rPr>
                <w:sz w:val="18"/>
                <w:szCs w:val="18"/>
              </w:rPr>
              <w:t>135</w:t>
            </w:r>
          </w:p>
        </w:tc>
        <w:tc>
          <w:tcPr>
            <w:tcW w:w="253" w:type="pct"/>
            <w:tcBorders>
              <w:top w:val="nil"/>
              <w:left w:val="nil"/>
              <w:bottom w:val="single" w:sz="8" w:space="0" w:color="000000"/>
              <w:right w:val="single" w:sz="8" w:space="0" w:color="000000"/>
            </w:tcBorders>
            <w:vAlign w:val="center"/>
            <w:hideMark/>
          </w:tcPr>
          <w:p w14:paraId="5A11F9A2" w14:textId="77777777" w:rsidR="001C6597" w:rsidRPr="00FE109C" w:rsidRDefault="001C6597" w:rsidP="00444890">
            <w:pPr>
              <w:jc w:val="center"/>
              <w:rPr>
                <w:sz w:val="18"/>
                <w:szCs w:val="18"/>
              </w:rPr>
            </w:pPr>
            <w:r w:rsidRPr="00FE109C">
              <w:rPr>
                <w:sz w:val="18"/>
                <w:szCs w:val="18"/>
              </w:rPr>
              <w:t>157</w:t>
            </w:r>
          </w:p>
        </w:tc>
        <w:tc>
          <w:tcPr>
            <w:tcW w:w="295" w:type="pct"/>
            <w:tcBorders>
              <w:top w:val="nil"/>
              <w:left w:val="nil"/>
              <w:bottom w:val="single" w:sz="8" w:space="0" w:color="000000"/>
              <w:right w:val="single" w:sz="8" w:space="0" w:color="000000"/>
            </w:tcBorders>
            <w:vAlign w:val="center"/>
            <w:hideMark/>
          </w:tcPr>
          <w:p w14:paraId="7EA29158" w14:textId="77777777" w:rsidR="001C6597" w:rsidRPr="00FE109C" w:rsidRDefault="001C6597" w:rsidP="00444890">
            <w:pPr>
              <w:jc w:val="center"/>
              <w:rPr>
                <w:sz w:val="18"/>
                <w:szCs w:val="18"/>
              </w:rPr>
            </w:pPr>
            <w:r w:rsidRPr="00FE109C">
              <w:rPr>
                <w:sz w:val="18"/>
                <w:szCs w:val="18"/>
              </w:rPr>
              <w:t>148</w:t>
            </w:r>
          </w:p>
        </w:tc>
        <w:tc>
          <w:tcPr>
            <w:tcW w:w="270" w:type="pct"/>
            <w:tcBorders>
              <w:top w:val="nil"/>
              <w:left w:val="nil"/>
              <w:bottom w:val="single" w:sz="8" w:space="0" w:color="000000"/>
              <w:right w:val="single" w:sz="8" w:space="0" w:color="000000"/>
            </w:tcBorders>
            <w:vAlign w:val="center"/>
            <w:hideMark/>
          </w:tcPr>
          <w:p w14:paraId="3DAECEDC" w14:textId="77777777" w:rsidR="001C6597" w:rsidRPr="00FE109C" w:rsidRDefault="001C6597" w:rsidP="00444890">
            <w:pPr>
              <w:jc w:val="center"/>
              <w:rPr>
                <w:sz w:val="18"/>
                <w:szCs w:val="18"/>
              </w:rPr>
            </w:pPr>
            <w:r w:rsidRPr="00FE109C">
              <w:rPr>
                <w:sz w:val="18"/>
                <w:szCs w:val="18"/>
              </w:rPr>
              <w:t>173</w:t>
            </w:r>
          </w:p>
        </w:tc>
        <w:tc>
          <w:tcPr>
            <w:tcW w:w="270" w:type="pct"/>
            <w:tcBorders>
              <w:top w:val="nil"/>
              <w:left w:val="nil"/>
              <w:bottom w:val="single" w:sz="8" w:space="0" w:color="000000"/>
              <w:right w:val="single" w:sz="8" w:space="0" w:color="000000"/>
            </w:tcBorders>
            <w:vAlign w:val="center"/>
            <w:hideMark/>
          </w:tcPr>
          <w:p w14:paraId="7642AB5B" w14:textId="77777777" w:rsidR="001C6597" w:rsidRPr="00FE109C" w:rsidRDefault="001C6597" w:rsidP="00444890">
            <w:pPr>
              <w:jc w:val="center"/>
              <w:rPr>
                <w:sz w:val="18"/>
                <w:szCs w:val="18"/>
              </w:rPr>
            </w:pPr>
            <w:r w:rsidRPr="00FE109C">
              <w:rPr>
                <w:sz w:val="18"/>
                <w:szCs w:val="18"/>
              </w:rPr>
              <w:t>157</w:t>
            </w:r>
          </w:p>
        </w:tc>
        <w:tc>
          <w:tcPr>
            <w:tcW w:w="253" w:type="pct"/>
            <w:tcBorders>
              <w:top w:val="nil"/>
              <w:left w:val="nil"/>
              <w:bottom w:val="single" w:sz="8" w:space="0" w:color="000000"/>
              <w:right w:val="single" w:sz="8" w:space="0" w:color="000000"/>
            </w:tcBorders>
            <w:vAlign w:val="center"/>
            <w:hideMark/>
          </w:tcPr>
          <w:p w14:paraId="76B4AF4D" w14:textId="77777777" w:rsidR="001C6597" w:rsidRPr="00FE109C" w:rsidRDefault="001C6597" w:rsidP="00444890">
            <w:pPr>
              <w:jc w:val="center"/>
              <w:rPr>
                <w:sz w:val="18"/>
                <w:szCs w:val="18"/>
              </w:rPr>
            </w:pPr>
            <w:r w:rsidRPr="00FE109C">
              <w:rPr>
                <w:sz w:val="18"/>
                <w:szCs w:val="18"/>
              </w:rPr>
              <w:t>132</w:t>
            </w:r>
          </w:p>
        </w:tc>
        <w:tc>
          <w:tcPr>
            <w:tcW w:w="268" w:type="pct"/>
            <w:tcBorders>
              <w:top w:val="nil"/>
              <w:left w:val="nil"/>
              <w:bottom w:val="single" w:sz="8" w:space="0" w:color="000000"/>
              <w:right w:val="single" w:sz="8" w:space="0" w:color="000000"/>
            </w:tcBorders>
            <w:vAlign w:val="center"/>
            <w:hideMark/>
          </w:tcPr>
          <w:p w14:paraId="0CB616E2" w14:textId="77777777" w:rsidR="001C6597" w:rsidRPr="00FE109C" w:rsidRDefault="001C6597" w:rsidP="00444890">
            <w:pPr>
              <w:jc w:val="center"/>
              <w:rPr>
                <w:sz w:val="18"/>
                <w:szCs w:val="18"/>
              </w:rPr>
            </w:pPr>
            <w:r w:rsidRPr="00FE109C">
              <w:rPr>
                <w:sz w:val="18"/>
                <w:szCs w:val="18"/>
              </w:rPr>
              <w:t>112</w:t>
            </w:r>
          </w:p>
        </w:tc>
        <w:tc>
          <w:tcPr>
            <w:tcW w:w="253" w:type="pct"/>
            <w:tcBorders>
              <w:top w:val="nil"/>
              <w:left w:val="nil"/>
              <w:bottom w:val="single" w:sz="8" w:space="0" w:color="000000"/>
              <w:right w:val="single" w:sz="8" w:space="0" w:color="000000"/>
            </w:tcBorders>
            <w:vAlign w:val="center"/>
            <w:hideMark/>
          </w:tcPr>
          <w:p w14:paraId="4098A3F5" w14:textId="77777777" w:rsidR="001C6597" w:rsidRPr="00FE109C" w:rsidRDefault="001C6597" w:rsidP="00444890">
            <w:pPr>
              <w:jc w:val="center"/>
              <w:rPr>
                <w:sz w:val="18"/>
                <w:szCs w:val="18"/>
              </w:rPr>
            </w:pPr>
            <w:r w:rsidRPr="00FE109C">
              <w:rPr>
                <w:sz w:val="18"/>
                <w:szCs w:val="18"/>
              </w:rPr>
              <w:t>129</w:t>
            </w:r>
          </w:p>
        </w:tc>
        <w:tc>
          <w:tcPr>
            <w:tcW w:w="273" w:type="pct"/>
            <w:tcBorders>
              <w:top w:val="nil"/>
              <w:left w:val="nil"/>
              <w:bottom w:val="single" w:sz="8" w:space="0" w:color="000000"/>
              <w:right w:val="single" w:sz="8" w:space="0" w:color="000000"/>
            </w:tcBorders>
            <w:vAlign w:val="center"/>
            <w:hideMark/>
          </w:tcPr>
          <w:p w14:paraId="3AD6CF43" w14:textId="77777777" w:rsidR="001C6597" w:rsidRPr="00FE109C" w:rsidRDefault="001C6597" w:rsidP="00444890">
            <w:pPr>
              <w:jc w:val="center"/>
              <w:rPr>
                <w:sz w:val="18"/>
                <w:szCs w:val="18"/>
              </w:rPr>
            </w:pPr>
            <w:r w:rsidRPr="00FE109C">
              <w:rPr>
                <w:sz w:val="18"/>
                <w:szCs w:val="18"/>
              </w:rPr>
              <w:t>130</w:t>
            </w:r>
          </w:p>
        </w:tc>
        <w:tc>
          <w:tcPr>
            <w:tcW w:w="253" w:type="pct"/>
            <w:tcBorders>
              <w:top w:val="nil"/>
              <w:left w:val="nil"/>
              <w:bottom w:val="single" w:sz="8" w:space="0" w:color="000000"/>
              <w:right w:val="single" w:sz="8" w:space="0" w:color="000000"/>
            </w:tcBorders>
            <w:vAlign w:val="center"/>
            <w:hideMark/>
          </w:tcPr>
          <w:p w14:paraId="5DDA0E56" w14:textId="77777777" w:rsidR="001C6597" w:rsidRPr="00FE109C" w:rsidRDefault="001C6597" w:rsidP="00444890">
            <w:pPr>
              <w:jc w:val="center"/>
              <w:rPr>
                <w:sz w:val="18"/>
                <w:szCs w:val="18"/>
              </w:rPr>
            </w:pPr>
            <w:r w:rsidRPr="00FE109C">
              <w:rPr>
                <w:sz w:val="18"/>
                <w:szCs w:val="18"/>
              </w:rPr>
              <w:t>145</w:t>
            </w:r>
          </w:p>
        </w:tc>
        <w:tc>
          <w:tcPr>
            <w:tcW w:w="253" w:type="pct"/>
            <w:tcBorders>
              <w:top w:val="nil"/>
              <w:left w:val="nil"/>
              <w:bottom w:val="single" w:sz="8" w:space="0" w:color="000000"/>
              <w:right w:val="single" w:sz="8" w:space="0" w:color="000000"/>
            </w:tcBorders>
            <w:vAlign w:val="center"/>
            <w:hideMark/>
          </w:tcPr>
          <w:p w14:paraId="1164E0A5" w14:textId="77777777" w:rsidR="001C6597" w:rsidRPr="00FE109C" w:rsidRDefault="001C6597" w:rsidP="00444890">
            <w:pPr>
              <w:jc w:val="center"/>
              <w:rPr>
                <w:sz w:val="18"/>
                <w:szCs w:val="18"/>
              </w:rPr>
            </w:pPr>
            <w:r w:rsidRPr="00FE109C">
              <w:rPr>
                <w:sz w:val="18"/>
                <w:szCs w:val="18"/>
              </w:rPr>
              <w:t>176</w:t>
            </w:r>
          </w:p>
        </w:tc>
        <w:tc>
          <w:tcPr>
            <w:tcW w:w="253" w:type="pct"/>
            <w:tcBorders>
              <w:top w:val="nil"/>
              <w:left w:val="nil"/>
              <w:bottom w:val="single" w:sz="8" w:space="0" w:color="000000"/>
              <w:right w:val="single" w:sz="8" w:space="0" w:color="000000"/>
            </w:tcBorders>
            <w:vAlign w:val="center"/>
            <w:hideMark/>
          </w:tcPr>
          <w:p w14:paraId="660AE6E4" w14:textId="77777777" w:rsidR="001C6597" w:rsidRPr="00FE109C" w:rsidRDefault="001C6597" w:rsidP="00444890">
            <w:pPr>
              <w:jc w:val="center"/>
              <w:rPr>
                <w:sz w:val="18"/>
                <w:szCs w:val="18"/>
              </w:rPr>
            </w:pPr>
            <w:r w:rsidRPr="00FE109C">
              <w:rPr>
                <w:sz w:val="18"/>
                <w:szCs w:val="18"/>
              </w:rPr>
              <w:t>158</w:t>
            </w:r>
          </w:p>
        </w:tc>
        <w:tc>
          <w:tcPr>
            <w:tcW w:w="253" w:type="pct"/>
            <w:tcBorders>
              <w:top w:val="nil"/>
              <w:left w:val="nil"/>
              <w:bottom w:val="single" w:sz="8" w:space="0" w:color="000000"/>
              <w:right w:val="single" w:sz="8" w:space="0" w:color="000000"/>
            </w:tcBorders>
            <w:vAlign w:val="center"/>
            <w:hideMark/>
          </w:tcPr>
          <w:p w14:paraId="4B48A792" w14:textId="77777777" w:rsidR="001C6597" w:rsidRPr="00FE109C" w:rsidRDefault="001C6597" w:rsidP="00444890">
            <w:pPr>
              <w:jc w:val="center"/>
              <w:rPr>
                <w:sz w:val="18"/>
                <w:szCs w:val="18"/>
              </w:rPr>
            </w:pPr>
            <w:r w:rsidRPr="00FE109C">
              <w:rPr>
                <w:sz w:val="18"/>
                <w:szCs w:val="18"/>
              </w:rPr>
              <w:t>174</w:t>
            </w:r>
          </w:p>
        </w:tc>
        <w:tc>
          <w:tcPr>
            <w:tcW w:w="269" w:type="pct"/>
            <w:tcBorders>
              <w:top w:val="nil"/>
              <w:left w:val="nil"/>
              <w:bottom w:val="single" w:sz="8" w:space="0" w:color="000000"/>
              <w:right w:val="single" w:sz="8" w:space="0" w:color="000000"/>
            </w:tcBorders>
            <w:vAlign w:val="center"/>
            <w:hideMark/>
          </w:tcPr>
          <w:p w14:paraId="3D5177B6" w14:textId="77777777" w:rsidR="001C6597" w:rsidRPr="00FE109C" w:rsidRDefault="001C6597" w:rsidP="00444890">
            <w:pPr>
              <w:jc w:val="center"/>
              <w:rPr>
                <w:sz w:val="18"/>
                <w:szCs w:val="18"/>
              </w:rPr>
            </w:pPr>
            <w:r w:rsidRPr="00FE109C">
              <w:rPr>
                <w:sz w:val="18"/>
                <w:szCs w:val="18"/>
              </w:rPr>
              <w:t>141</w:t>
            </w:r>
          </w:p>
        </w:tc>
        <w:tc>
          <w:tcPr>
            <w:tcW w:w="376" w:type="pct"/>
            <w:tcBorders>
              <w:top w:val="nil"/>
              <w:left w:val="nil"/>
              <w:bottom w:val="single" w:sz="8" w:space="0" w:color="000000"/>
              <w:right w:val="single" w:sz="8" w:space="0" w:color="000000"/>
            </w:tcBorders>
            <w:vAlign w:val="center"/>
            <w:hideMark/>
          </w:tcPr>
          <w:p w14:paraId="796A5BA1" w14:textId="77777777" w:rsidR="001C6597" w:rsidRPr="00FE109C" w:rsidRDefault="001C6597" w:rsidP="00444890">
            <w:pPr>
              <w:jc w:val="center"/>
              <w:rPr>
                <w:sz w:val="18"/>
                <w:szCs w:val="18"/>
              </w:rPr>
            </w:pPr>
            <w:r w:rsidRPr="00FE109C">
              <w:rPr>
                <w:sz w:val="18"/>
                <w:szCs w:val="18"/>
              </w:rPr>
              <w:t>180</w:t>
            </w:r>
          </w:p>
        </w:tc>
      </w:tr>
      <w:tr w:rsidR="001C6597" w:rsidRPr="00FE109C" w14:paraId="147D27A0"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35C19154" w14:textId="77777777" w:rsidR="001C6597" w:rsidRPr="00FE109C" w:rsidRDefault="001C6597" w:rsidP="00444890">
            <w:pPr>
              <w:jc w:val="center"/>
              <w:rPr>
                <w:sz w:val="18"/>
                <w:szCs w:val="18"/>
              </w:rPr>
            </w:pPr>
            <w:r w:rsidRPr="00FE109C">
              <w:rPr>
                <w:sz w:val="18"/>
                <w:szCs w:val="18"/>
              </w:rPr>
              <w:t>АСПАВ</w:t>
            </w:r>
          </w:p>
        </w:tc>
        <w:tc>
          <w:tcPr>
            <w:tcW w:w="253" w:type="pct"/>
            <w:tcBorders>
              <w:top w:val="nil"/>
              <w:left w:val="nil"/>
              <w:bottom w:val="single" w:sz="8" w:space="0" w:color="000000"/>
              <w:right w:val="single" w:sz="8" w:space="0" w:color="000000"/>
            </w:tcBorders>
            <w:vAlign w:val="center"/>
            <w:hideMark/>
          </w:tcPr>
          <w:p w14:paraId="5DF11C15" w14:textId="77777777" w:rsidR="001C6597" w:rsidRPr="00FE109C" w:rsidRDefault="001C6597" w:rsidP="00444890">
            <w:pPr>
              <w:jc w:val="center"/>
              <w:rPr>
                <w:sz w:val="18"/>
                <w:szCs w:val="18"/>
              </w:rPr>
            </w:pPr>
            <w:r w:rsidRPr="00FE109C">
              <w:rPr>
                <w:sz w:val="18"/>
                <w:szCs w:val="18"/>
              </w:rPr>
              <w:t>8,1</w:t>
            </w:r>
          </w:p>
        </w:tc>
        <w:tc>
          <w:tcPr>
            <w:tcW w:w="253" w:type="pct"/>
            <w:tcBorders>
              <w:top w:val="nil"/>
              <w:left w:val="nil"/>
              <w:bottom w:val="single" w:sz="8" w:space="0" w:color="000000"/>
              <w:right w:val="single" w:sz="8" w:space="0" w:color="000000"/>
            </w:tcBorders>
            <w:vAlign w:val="center"/>
            <w:hideMark/>
          </w:tcPr>
          <w:p w14:paraId="05CF2E52" w14:textId="77777777" w:rsidR="001C6597" w:rsidRPr="00FE109C" w:rsidRDefault="001C6597" w:rsidP="00444890">
            <w:pPr>
              <w:jc w:val="center"/>
              <w:rPr>
                <w:sz w:val="18"/>
                <w:szCs w:val="18"/>
              </w:rPr>
            </w:pPr>
            <w:r w:rsidRPr="00FE109C">
              <w:rPr>
                <w:sz w:val="18"/>
                <w:szCs w:val="18"/>
              </w:rPr>
              <w:t>0,08</w:t>
            </w:r>
          </w:p>
        </w:tc>
        <w:tc>
          <w:tcPr>
            <w:tcW w:w="253" w:type="pct"/>
            <w:tcBorders>
              <w:top w:val="nil"/>
              <w:left w:val="nil"/>
              <w:bottom w:val="single" w:sz="8" w:space="0" w:color="000000"/>
              <w:right w:val="single" w:sz="8" w:space="0" w:color="000000"/>
            </w:tcBorders>
            <w:vAlign w:val="center"/>
            <w:hideMark/>
          </w:tcPr>
          <w:p w14:paraId="7830A759" w14:textId="77777777" w:rsidR="001C6597" w:rsidRPr="00FE109C" w:rsidRDefault="001C6597" w:rsidP="00444890">
            <w:pPr>
              <w:jc w:val="center"/>
              <w:rPr>
                <w:sz w:val="18"/>
                <w:szCs w:val="18"/>
              </w:rPr>
            </w:pPr>
            <w:r w:rsidRPr="00FE109C">
              <w:rPr>
                <w:sz w:val="18"/>
                <w:szCs w:val="18"/>
              </w:rPr>
              <w:t>0,08</w:t>
            </w:r>
          </w:p>
        </w:tc>
        <w:tc>
          <w:tcPr>
            <w:tcW w:w="253" w:type="pct"/>
            <w:tcBorders>
              <w:top w:val="nil"/>
              <w:left w:val="nil"/>
              <w:bottom w:val="single" w:sz="8" w:space="0" w:color="000000"/>
              <w:right w:val="single" w:sz="8" w:space="0" w:color="000000"/>
            </w:tcBorders>
            <w:vAlign w:val="center"/>
            <w:hideMark/>
          </w:tcPr>
          <w:p w14:paraId="7D90FDEF" w14:textId="77777777" w:rsidR="001C6597" w:rsidRPr="00FE109C" w:rsidRDefault="001C6597" w:rsidP="00444890">
            <w:pPr>
              <w:jc w:val="center"/>
              <w:rPr>
                <w:sz w:val="18"/>
                <w:szCs w:val="18"/>
              </w:rPr>
            </w:pPr>
            <w:r w:rsidRPr="00FE109C">
              <w:rPr>
                <w:sz w:val="18"/>
                <w:szCs w:val="18"/>
              </w:rPr>
              <w:t>0,07</w:t>
            </w:r>
          </w:p>
        </w:tc>
        <w:tc>
          <w:tcPr>
            <w:tcW w:w="295" w:type="pct"/>
            <w:tcBorders>
              <w:top w:val="nil"/>
              <w:left w:val="nil"/>
              <w:bottom w:val="single" w:sz="8" w:space="0" w:color="000000"/>
              <w:right w:val="single" w:sz="8" w:space="0" w:color="000000"/>
            </w:tcBorders>
            <w:vAlign w:val="center"/>
            <w:hideMark/>
          </w:tcPr>
          <w:p w14:paraId="3E6ABCB9" w14:textId="77777777" w:rsidR="001C6597" w:rsidRPr="00FE109C" w:rsidRDefault="001C6597" w:rsidP="00444890">
            <w:pPr>
              <w:jc w:val="center"/>
              <w:rPr>
                <w:sz w:val="18"/>
                <w:szCs w:val="18"/>
              </w:rPr>
            </w:pPr>
            <w:r w:rsidRPr="00FE109C">
              <w:rPr>
                <w:sz w:val="18"/>
                <w:szCs w:val="18"/>
              </w:rPr>
              <w:t>0,08</w:t>
            </w:r>
          </w:p>
        </w:tc>
        <w:tc>
          <w:tcPr>
            <w:tcW w:w="270" w:type="pct"/>
            <w:tcBorders>
              <w:top w:val="nil"/>
              <w:left w:val="nil"/>
              <w:bottom w:val="single" w:sz="8" w:space="0" w:color="000000"/>
              <w:right w:val="single" w:sz="8" w:space="0" w:color="000000"/>
            </w:tcBorders>
            <w:vAlign w:val="center"/>
            <w:hideMark/>
          </w:tcPr>
          <w:p w14:paraId="1FD6EBA3" w14:textId="77777777" w:rsidR="001C6597" w:rsidRPr="00FE109C" w:rsidRDefault="001C6597" w:rsidP="00444890">
            <w:pPr>
              <w:jc w:val="center"/>
              <w:rPr>
                <w:sz w:val="18"/>
                <w:szCs w:val="18"/>
              </w:rPr>
            </w:pPr>
            <w:r w:rsidRPr="00FE109C">
              <w:rPr>
                <w:sz w:val="18"/>
                <w:szCs w:val="18"/>
              </w:rPr>
              <w:t>7,6</w:t>
            </w:r>
          </w:p>
        </w:tc>
        <w:tc>
          <w:tcPr>
            <w:tcW w:w="270" w:type="pct"/>
            <w:tcBorders>
              <w:top w:val="nil"/>
              <w:left w:val="nil"/>
              <w:bottom w:val="single" w:sz="8" w:space="0" w:color="000000"/>
              <w:right w:val="single" w:sz="8" w:space="0" w:color="000000"/>
            </w:tcBorders>
            <w:vAlign w:val="center"/>
            <w:hideMark/>
          </w:tcPr>
          <w:p w14:paraId="131A8B4F"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7C5F06EC" w14:textId="77777777" w:rsidR="001C6597" w:rsidRPr="00FE109C" w:rsidRDefault="001C6597" w:rsidP="00444890">
            <w:pPr>
              <w:jc w:val="center"/>
              <w:rPr>
                <w:sz w:val="18"/>
                <w:szCs w:val="18"/>
              </w:rPr>
            </w:pPr>
            <w:r w:rsidRPr="00FE109C">
              <w:rPr>
                <w:sz w:val="18"/>
                <w:szCs w:val="18"/>
              </w:rPr>
              <w:t>0,1</w:t>
            </w:r>
          </w:p>
        </w:tc>
        <w:tc>
          <w:tcPr>
            <w:tcW w:w="268" w:type="pct"/>
            <w:tcBorders>
              <w:top w:val="nil"/>
              <w:left w:val="nil"/>
              <w:bottom w:val="single" w:sz="8" w:space="0" w:color="000000"/>
              <w:right w:val="single" w:sz="8" w:space="0" w:color="000000"/>
            </w:tcBorders>
            <w:vAlign w:val="center"/>
            <w:hideMark/>
          </w:tcPr>
          <w:p w14:paraId="649998E6" w14:textId="77777777" w:rsidR="001C6597" w:rsidRPr="00FE109C" w:rsidRDefault="001C6597" w:rsidP="00444890">
            <w:pPr>
              <w:jc w:val="center"/>
              <w:rPr>
                <w:sz w:val="18"/>
                <w:szCs w:val="18"/>
              </w:rPr>
            </w:pPr>
            <w:r w:rsidRPr="00FE109C">
              <w:rPr>
                <w:sz w:val="18"/>
                <w:szCs w:val="18"/>
              </w:rPr>
              <w:t>0,09</w:t>
            </w:r>
          </w:p>
        </w:tc>
        <w:tc>
          <w:tcPr>
            <w:tcW w:w="253" w:type="pct"/>
            <w:tcBorders>
              <w:top w:val="nil"/>
              <w:left w:val="nil"/>
              <w:bottom w:val="single" w:sz="8" w:space="0" w:color="000000"/>
              <w:right w:val="single" w:sz="8" w:space="0" w:color="000000"/>
            </w:tcBorders>
            <w:vAlign w:val="center"/>
            <w:hideMark/>
          </w:tcPr>
          <w:p w14:paraId="738B917C" w14:textId="77777777" w:rsidR="001C6597" w:rsidRPr="00FE109C" w:rsidRDefault="001C6597" w:rsidP="00444890">
            <w:pPr>
              <w:jc w:val="center"/>
              <w:rPr>
                <w:sz w:val="18"/>
                <w:szCs w:val="18"/>
              </w:rPr>
            </w:pPr>
            <w:r w:rsidRPr="00FE109C">
              <w:rPr>
                <w:sz w:val="18"/>
                <w:szCs w:val="18"/>
              </w:rPr>
              <w:t>0,03</w:t>
            </w:r>
          </w:p>
        </w:tc>
        <w:tc>
          <w:tcPr>
            <w:tcW w:w="273" w:type="pct"/>
            <w:tcBorders>
              <w:top w:val="nil"/>
              <w:left w:val="nil"/>
              <w:bottom w:val="single" w:sz="8" w:space="0" w:color="000000"/>
              <w:right w:val="single" w:sz="8" w:space="0" w:color="000000"/>
            </w:tcBorders>
            <w:vAlign w:val="center"/>
            <w:hideMark/>
          </w:tcPr>
          <w:p w14:paraId="4C592B65" w14:textId="77777777" w:rsidR="001C6597" w:rsidRPr="00FE109C" w:rsidRDefault="001C6597" w:rsidP="00444890">
            <w:pPr>
              <w:jc w:val="center"/>
              <w:rPr>
                <w:sz w:val="18"/>
                <w:szCs w:val="18"/>
              </w:rPr>
            </w:pPr>
            <w:r w:rsidRPr="00FE109C">
              <w:rPr>
                <w:sz w:val="18"/>
                <w:szCs w:val="18"/>
              </w:rPr>
              <w:t>0,08</w:t>
            </w:r>
          </w:p>
        </w:tc>
        <w:tc>
          <w:tcPr>
            <w:tcW w:w="253" w:type="pct"/>
            <w:tcBorders>
              <w:top w:val="nil"/>
              <w:left w:val="nil"/>
              <w:bottom w:val="single" w:sz="8" w:space="0" w:color="000000"/>
              <w:right w:val="single" w:sz="8" w:space="0" w:color="000000"/>
            </w:tcBorders>
            <w:vAlign w:val="center"/>
            <w:hideMark/>
          </w:tcPr>
          <w:p w14:paraId="13E2AA85" w14:textId="77777777" w:rsidR="001C6597" w:rsidRPr="00FE109C" w:rsidRDefault="001C6597" w:rsidP="00444890">
            <w:pPr>
              <w:jc w:val="center"/>
              <w:rPr>
                <w:sz w:val="18"/>
                <w:szCs w:val="18"/>
              </w:rPr>
            </w:pPr>
            <w:r w:rsidRPr="00FE109C">
              <w:rPr>
                <w:sz w:val="18"/>
                <w:szCs w:val="18"/>
              </w:rPr>
              <w:t>0,07</w:t>
            </w:r>
          </w:p>
        </w:tc>
        <w:tc>
          <w:tcPr>
            <w:tcW w:w="253" w:type="pct"/>
            <w:tcBorders>
              <w:top w:val="nil"/>
              <w:left w:val="nil"/>
              <w:bottom w:val="single" w:sz="8" w:space="0" w:color="000000"/>
              <w:right w:val="single" w:sz="8" w:space="0" w:color="000000"/>
            </w:tcBorders>
            <w:vAlign w:val="center"/>
            <w:hideMark/>
          </w:tcPr>
          <w:p w14:paraId="79B46836" w14:textId="77777777" w:rsidR="001C6597" w:rsidRPr="00FE109C" w:rsidRDefault="001C6597" w:rsidP="00444890">
            <w:pPr>
              <w:jc w:val="center"/>
              <w:rPr>
                <w:sz w:val="18"/>
                <w:szCs w:val="18"/>
              </w:rPr>
            </w:pPr>
            <w:r w:rsidRPr="00FE109C">
              <w:rPr>
                <w:sz w:val="18"/>
                <w:szCs w:val="18"/>
              </w:rPr>
              <w:t>7,4</w:t>
            </w:r>
          </w:p>
        </w:tc>
        <w:tc>
          <w:tcPr>
            <w:tcW w:w="253" w:type="pct"/>
            <w:tcBorders>
              <w:top w:val="nil"/>
              <w:left w:val="nil"/>
              <w:bottom w:val="single" w:sz="8" w:space="0" w:color="000000"/>
              <w:right w:val="single" w:sz="8" w:space="0" w:color="000000"/>
            </w:tcBorders>
            <w:vAlign w:val="center"/>
            <w:hideMark/>
          </w:tcPr>
          <w:p w14:paraId="190ECCCA" w14:textId="77777777" w:rsidR="001C6597" w:rsidRPr="00FE109C" w:rsidRDefault="001C6597" w:rsidP="00444890">
            <w:pPr>
              <w:jc w:val="center"/>
              <w:rPr>
                <w:sz w:val="18"/>
                <w:szCs w:val="18"/>
              </w:rPr>
            </w:pPr>
            <w:r w:rsidRPr="00FE109C">
              <w:rPr>
                <w:sz w:val="18"/>
                <w:szCs w:val="18"/>
              </w:rPr>
              <w:t>0,08</w:t>
            </w:r>
          </w:p>
        </w:tc>
        <w:tc>
          <w:tcPr>
            <w:tcW w:w="253" w:type="pct"/>
            <w:tcBorders>
              <w:top w:val="nil"/>
              <w:left w:val="nil"/>
              <w:bottom w:val="single" w:sz="8" w:space="0" w:color="000000"/>
              <w:right w:val="single" w:sz="8" w:space="0" w:color="000000"/>
            </w:tcBorders>
            <w:vAlign w:val="center"/>
            <w:hideMark/>
          </w:tcPr>
          <w:p w14:paraId="67D32DE2" w14:textId="77777777" w:rsidR="001C6597" w:rsidRPr="00FE109C" w:rsidRDefault="001C6597" w:rsidP="00444890">
            <w:pPr>
              <w:jc w:val="center"/>
              <w:rPr>
                <w:sz w:val="18"/>
                <w:szCs w:val="18"/>
              </w:rPr>
            </w:pPr>
            <w:r w:rsidRPr="00FE109C">
              <w:rPr>
                <w:sz w:val="18"/>
                <w:szCs w:val="18"/>
              </w:rPr>
              <w:t>0,1</w:t>
            </w:r>
          </w:p>
        </w:tc>
        <w:tc>
          <w:tcPr>
            <w:tcW w:w="269" w:type="pct"/>
            <w:tcBorders>
              <w:top w:val="nil"/>
              <w:left w:val="nil"/>
              <w:bottom w:val="single" w:sz="8" w:space="0" w:color="000000"/>
              <w:right w:val="single" w:sz="8" w:space="0" w:color="000000"/>
            </w:tcBorders>
            <w:vAlign w:val="center"/>
            <w:hideMark/>
          </w:tcPr>
          <w:p w14:paraId="2B942267" w14:textId="77777777" w:rsidR="001C6597" w:rsidRPr="00FE109C" w:rsidRDefault="001C6597" w:rsidP="00444890">
            <w:pPr>
              <w:jc w:val="center"/>
              <w:rPr>
                <w:sz w:val="18"/>
                <w:szCs w:val="18"/>
              </w:rPr>
            </w:pPr>
            <w:r w:rsidRPr="00FE109C">
              <w:rPr>
                <w:sz w:val="18"/>
                <w:szCs w:val="18"/>
              </w:rPr>
              <w:t>0,08</w:t>
            </w:r>
          </w:p>
        </w:tc>
        <w:tc>
          <w:tcPr>
            <w:tcW w:w="376" w:type="pct"/>
            <w:tcBorders>
              <w:top w:val="nil"/>
              <w:left w:val="nil"/>
              <w:bottom w:val="single" w:sz="8" w:space="0" w:color="000000"/>
              <w:right w:val="single" w:sz="8" w:space="0" w:color="000000"/>
            </w:tcBorders>
            <w:vAlign w:val="center"/>
            <w:hideMark/>
          </w:tcPr>
          <w:p w14:paraId="6CF88116" w14:textId="77777777" w:rsidR="001C6597" w:rsidRPr="00FE109C" w:rsidRDefault="001C6597" w:rsidP="00444890">
            <w:pPr>
              <w:jc w:val="center"/>
              <w:rPr>
                <w:sz w:val="18"/>
                <w:szCs w:val="18"/>
              </w:rPr>
            </w:pPr>
            <w:r w:rsidRPr="00FE109C">
              <w:rPr>
                <w:sz w:val="18"/>
                <w:szCs w:val="18"/>
              </w:rPr>
              <w:t>0,1</w:t>
            </w:r>
          </w:p>
        </w:tc>
      </w:tr>
      <w:tr w:rsidR="001C6597" w:rsidRPr="00FE109C" w14:paraId="4B9024BE" w14:textId="77777777" w:rsidTr="001C6597">
        <w:trPr>
          <w:trHeight w:val="700"/>
        </w:trPr>
        <w:tc>
          <w:tcPr>
            <w:tcW w:w="450" w:type="pct"/>
            <w:tcBorders>
              <w:top w:val="nil"/>
              <w:left w:val="single" w:sz="8" w:space="0" w:color="000000"/>
              <w:bottom w:val="single" w:sz="8" w:space="0" w:color="000000"/>
              <w:right w:val="single" w:sz="8" w:space="0" w:color="000000"/>
            </w:tcBorders>
            <w:vAlign w:val="center"/>
            <w:hideMark/>
          </w:tcPr>
          <w:p w14:paraId="2065D7B4" w14:textId="77777777" w:rsidR="001C6597" w:rsidRPr="00FE109C" w:rsidRDefault="001C6597" w:rsidP="00444890">
            <w:pPr>
              <w:jc w:val="center"/>
              <w:rPr>
                <w:sz w:val="18"/>
                <w:szCs w:val="18"/>
              </w:rPr>
            </w:pPr>
            <w:r w:rsidRPr="00FE109C">
              <w:rPr>
                <w:sz w:val="18"/>
                <w:szCs w:val="18"/>
              </w:rPr>
              <w:t>НСПАВ</w:t>
            </w:r>
          </w:p>
        </w:tc>
        <w:tc>
          <w:tcPr>
            <w:tcW w:w="253" w:type="pct"/>
            <w:tcBorders>
              <w:top w:val="nil"/>
              <w:left w:val="nil"/>
              <w:bottom w:val="single" w:sz="8" w:space="0" w:color="000000"/>
              <w:right w:val="single" w:sz="8" w:space="0" w:color="000000"/>
            </w:tcBorders>
            <w:vAlign w:val="center"/>
            <w:hideMark/>
          </w:tcPr>
          <w:p w14:paraId="7E10DF2A" w14:textId="77777777" w:rsidR="001C6597" w:rsidRPr="00FE109C" w:rsidRDefault="001C6597" w:rsidP="00444890">
            <w:pPr>
              <w:jc w:val="center"/>
              <w:rPr>
                <w:sz w:val="18"/>
                <w:szCs w:val="18"/>
              </w:rPr>
            </w:pPr>
            <w:r w:rsidRPr="00FE109C">
              <w:rPr>
                <w:sz w:val="18"/>
                <w:szCs w:val="18"/>
              </w:rPr>
              <w:t>8,1</w:t>
            </w:r>
          </w:p>
        </w:tc>
        <w:tc>
          <w:tcPr>
            <w:tcW w:w="253" w:type="pct"/>
            <w:tcBorders>
              <w:top w:val="nil"/>
              <w:left w:val="nil"/>
              <w:bottom w:val="single" w:sz="8" w:space="0" w:color="000000"/>
              <w:right w:val="single" w:sz="8" w:space="0" w:color="000000"/>
            </w:tcBorders>
            <w:vAlign w:val="center"/>
            <w:hideMark/>
          </w:tcPr>
          <w:p w14:paraId="684E5919" w14:textId="77777777" w:rsidR="001C6597" w:rsidRPr="00FE109C" w:rsidRDefault="001C6597" w:rsidP="00444890">
            <w:pPr>
              <w:jc w:val="center"/>
              <w:rPr>
                <w:sz w:val="18"/>
                <w:szCs w:val="18"/>
              </w:rPr>
            </w:pPr>
            <w:r w:rsidRPr="00FE109C">
              <w:rPr>
                <w:sz w:val="18"/>
                <w:szCs w:val="18"/>
              </w:rPr>
              <w:t>8</w:t>
            </w:r>
          </w:p>
        </w:tc>
        <w:tc>
          <w:tcPr>
            <w:tcW w:w="253" w:type="pct"/>
            <w:tcBorders>
              <w:top w:val="nil"/>
              <w:left w:val="nil"/>
              <w:bottom w:val="single" w:sz="8" w:space="0" w:color="000000"/>
              <w:right w:val="single" w:sz="8" w:space="0" w:color="000000"/>
            </w:tcBorders>
            <w:vAlign w:val="center"/>
            <w:hideMark/>
          </w:tcPr>
          <w:p w14:paraId="20BD0440" w14:textId="77777777" w:rsidR="001C6597" w:rsidRPr="00FE109C" w:rsidRDefault="001C6597" w:rsidP="00444890">
            <w:pPr>
              <w:jc w:val="center"/>
              <w:rPr>
                <w:sz w:val="18"/>
                <w:szCs w:val="18"/>
              </w:rPr>
            </w:pPr>
            <w:r w:rsidRPr="00FE109C">
              <w:rPr>
                <w:sz w:val="18"/>
                <w:szCs w:val="18"/>
              </w:rPr>
              <w:t>6</w:t>
            </w:r>
          </w:p>
        </w:tc>
        <w:tc>
          <w:tcPr>
            <w:tcW w:w="253" w:type="pct"/>
            <w:tcBorders>
              <w:top w:val="nil"/>
              <w:left w:val="nil"/>
              <w:bottom w:val="single" w:sz="8" w:space="0" w:color="000000"/>
              <w:right w:val="single" w:sz="8" w:space="0" w:color="000000"/>
            </w:tcBorders>
            <w:vAlign w:val="center"/>
            <w:hideMark/>
          </w:tcPr>
          <w:p w14:paraId="0E58E1DF" w14:textId="77777777" w:rsidR="001C6597" w:rsidRPr="00FE109C" w:rsidRDefault="001C6597" w:rsidP="00444890">
            <w:pPr>
              <w:jc w:val="center"/>
              <w:rPr>
                <w:sz w:val="18"/>
                <w:szCs w:val="18"/>
              </w:rPr>
            </w:pPr>
            <w:r w:rsidRPr="00FE109C">
              <w:rPr>
                <w:sz w:val="18"/>
                <w:szCs w:val="18"/>
              </w:rPr>
              <w:t>8</w:t>
            </w:r>
          </w:p>
        </w:tc>
        <w:tc>
          <w:tcPr>
            <w:tcW w:w="295" w:type="pct"/>
            <w:tcBorders>
              <w:top w:val="nil"/>
              <w:left w:val="nil"/>
              <w:bottom w:val="single" w:sz="8" w:space="0" w:color="000000"/>
              <w:right w:val="single" w:sz="8" w:space="0" w:color="000000"/>
            </w:tcBorders>
            <w:vAlign w:val="center"/>
            <w:hideMark/>
          </w:tcPr>
          <w:p w14:paraId="02DDDA98" w14:textId="77777777" w:rsidR="001C6597" w:rsidRPr="00FE109C" w:rsidRDefault="001C6597" w:rsidP="00444890">
            <w:pPr>
              <w:jc w:val="center"/>
              <w:rPr>
                <w:sz w:val="18"/>
                <w:szCs w:val="18"/>
              </w:rPr>
            </w:pPr>
            <w:r w:rsidRPr="00FE109C">
              <w:rPr>
                <w:sz w:val="18"/>
                <w:szCs w:val="18"/>
              </w:rPr>
              <w:t>4</w:t>
            </w:r>
          </w:p>
        </w:tc>
        <w:tc>
          <w:tcPr>
            <w:tcW w:w="270" w:type="pct"/>
            <w:tcBorders>
              <w:top w:val="nil"/>
              <w:left w:val="nil"/>
              <w:bottom w:val="single" w:sz="8" w:space="0" w:color="000000"/>
              <w:right w:val="single" w:sz="8" w:space="0" w:color="000000"/>
            </w:tcBorders>
            <w:vAlign w:val="center"/>
            <w:hideMark/>
          </w:tcPr>
          <w:p w14:paraId="14179DA3" w14:textId="77777777" w:rsidR="001C6597" w:rsidRPr="00FE109C" w:rsidRDefault="001C6597" w:rsidP="00444890">
            <w:pPr>
              <w:jc w:val="center"/>
              <w:rPr>
                <w:sz w:val="18"/>
                <w:szCs w:val="18"/>
              </w:rPr>
            </w:pPr>
            <w:r w:rsidRPr="00FE109C">
              <w:rPr>
                <w:sz w:val="18"/>
                <w:szCs w:val="18"/>
              </w:rPr>
              <w:t>5,9</w:t>
            </w:r>
          </w:p>
        </w:tc>
        <w:tc>
          <w:tcPr>
            <w:tcW w:w="270" w:type="pct"/>
            <w:tcBorders>
              <w:top w:val="nil"/>
              <w:left w:val="nil"/>
              <w:bottom w:val="single" w:sz="8" w:space="0" w:color="000000"/>
              <w:right w:val="single" w:sz="8" w:space="0" w:color="000000"/>
            </w:tcBorders>
            <w:vAlign w:val="center"/>
            <w:hideMark/>
          </w:tcPr>
          <w:p w14:paraId="69073455" w14:textId="77777777" w:rsidR="001C6597" w:rsidRPr="00FE109C" w:rsidRDefault="001C6597" w:rsidP="00444890">
            <w:pPr>
              <w:jc w:val="center"/>
              <w:rPr>
                <w:sz w:val="18"/>
                <w:szCs w:val="18"/>
              </w:rPr>
            </w:pPr>
            <w:r w:rsidRPr="00FE109C">
              <w:rPr>
                <w:sz w:val="18"/>
                <w:szCs w:val="18"/>
              </w:rPr>
              <w:t>5</w:t>
            </w:r>
          </w:p>
        </w:tc>
        <w:tc>
          <w:tcPr>
            <w:tcW w:w="253" w:type="pct"/>
            <w:tcBorders>
              <w:top w:val="nil"/>
              <w:left w:val="nil"/>
              <w:bottom w:val="single" w:sz="8" w:space="0" w:color="000000"/>
              <w:right w:val="single" w:sz="8" w:space="0" w:color="000000"/>
            </w:tcBorders>
            <w:vAlign w:val="center"/>
            <w:hideMark/>
          </w:tcPr>
          <w:p w14:paraId="546F819C" w14:textId="77777777" w:rsidR="001C6597" w:rsidRPr="00FE109C" w:rsidRDefault="001C6597" w:rsidP="00444890">
            <w:pPr>
              <w:jc w:val="center"/>
              <w:rPr>
                <w:sz w:val="18"/>
                <w:szCs w:val="18"/>
              </w:rPr>
            </w:pPr>
            <w:r w:rsidRPr="00FE109C">
              <w:rPr>
                <w:sz w:val="18"/>
                <w:szCs w:val="18"/>
              </w:rPr>
              <w:t>8</w:t>
            </w:r>
          </w:p>
        </w:tc>
        <w:tc>
          <w:tcPr>
            <w:tcW w:w="268" w:type="pct"/>
            <w:tcBorders>
              <w:top w:val="nil"/>
              <w:left w:val="nil"/>
              <w:bottom w:val="single" w:sz="8" w:space="0" w:color="000000"/>
              <w:right w:val="single" w:sz="8" w:space="0" w:color="000000"/>
            </w:tcBorders>
            <w:vAlign w:val="center"/>
            <w:hideMark/>
          </w:tcPr>
          <w:p w14:paraId="54CC2A9E" w14:textId="77777777" w:rsidR="001C6597" w:rsidRPr="00FE109C" w:rsidRDefault="001C6597" w:rsidP="00444890">
            <w:pPr>
              <w:jc w:val="center"/>
              <w:rPr>
                <w:sz w:val="18"/>
                <w:szCs w:val="18"/>
              </w:rPr>
            </w:pPr>
            <w:r w:rsidRPr="00FE109C">
              <w:rPr>
                <w:sz w:val="18"/>
                <w:szCs w:val="18"/>
              </w:rPr>
              <w:t>8</w:t>
            </w:r>
          </w:p>
        </w:tc>
        <w:tc>
          <w:tcPr>
            <w:tcW w:w="253" w:type="pct"/>
            <w:tcBorders>
              <w:top w:val="nil"/>
              <w:left w:val="nil"/>
              <w:bottom w:val="single" w:sz="8" w:space="0" w:color="000000"/>
              <w:right w:val="single" w:sz="8" w:space="0" w:color="000000"/>
            </w:tcBorders>
            <w:vAlign w:val="center"/>
            <w:hideMark/>
          </w:tcPr>
          <w:p w14:paraId="378BCD49" w14:textId="77777777" w:rsidR="001C6597" w:rsidRPr="00FE109C" w:rsidRDefault="001C6597" w:rsidP="00444890">
            <w:pPr>
              <w:jc w:val="center"/>
              <w:rPr>
                <w:sz w:val="18"/>
                <w:szCs w:val="18"/>
              </w:rPr>
            </w:pPr>
            <w:r w:rsidRPr="00FE109C">
              <w:rPr>
                <w:sz w:val="18"/>
                <w:szCs w:val="18"/>
              </w:rPr>
              <w:t>5</w:t>
            </w:r>
          </w:p>
        </w:tc>
        <w:tc>
          <w:tcPr>
            <w:tcW w:w="273" w:type="pct"/>
            <w:tcBorders>
              <w:top w:val="nil"/>
              <w:left w:val="nil"/>
              <w:bottom w:val="single" w:sz="8" w:space="0" w:color="000000"/>
              <w:right w:val="single" w:sz="8" w:space="0" w:color="000000"/>
            </w:tcBorders>
            <w:vAlign w:val="center"/>
            <w:hideMark/>
          </w:tcPr>
          <w:p w14:paraId="094F33DA" w14:textId="77777777" w:rsidR="001C6597" w:rsidRPr="00FE109C" w:rsidRDefault="001C6597" w:rsidP="00444890">
            <w:pPr>
              <w:jc w:val="center"/>
              <w:rPr>
                <w:sz w:val="18"/>
                <w:szCs w:val="18"/>
              </w:rPr>
            </w:pPr>
            <w:r w:rsidRPr="00FE109C">
              <w:rPr>
                <w:sz w:val="18"/>
                <w:szCs w:val="18"/>
              </w:rPr>
              <w:t>8</w:t>
            </w:r>
          </w:p>
        </w:tc>
        <w:tc>
          <w:tcPr>
            <w:tcW w:w="253" w:type="pct"/>
            <w:tcBorders>
              <w:top w:val="nil"/>
              <w:left w:val="nil"/>
              <w:bottom w:val="single" w:sz="8" w:space="0" w:color="000000"/>
              <w:right w:val="single" w:sz="8" w:space="0" w:color="000000"/>
            </w:tcBorders>
            <w:vAlign w:val="center"/>
            <w:hideMark/>
          </w:tcPr>
          <w:p w14:paraId="3E84ECDD" w14:textId="77777777" w:rsidR="001C6597" w:rsidRPr="00FE109C" w:rsidRDefault="001C6597" w:rsidP="00444890">
            <w:pPr>
              <w:jc w:val="center"/>
              <w:rPr>
                <w:sz w:val="18"/>
                <w:szCs w:val="18"/>
              </w:rPr>
            </w:pPr>
            <w:r w:rsidRPr="00FE109C">
              <w:rPr>
                <w:sz w:val="18"/>
                <w:szCs w:val="18"/>
              </w:rPr>
              <w:t>9</w:t>
            </w:r>
          </w:p>
        </w:tc>
        <w:tc>
          <w:tcPr>
            <w:tcW w:w="253" w:type="pct"/>
            <w:tcBorders>
              <w:top w:val="nil"/>
              <w:left w:val="nil"/>
              <w:bottom w:val="single" w:sz="8" w:space="0" w:color="000000"/>
              <w:right w:val="single" w:sz="8" w:space="0" w:color="000000"/>
            </w:tcBorders>
            <w:vAlign w:val="center"/>
            <w:hideMark/>
          </w:tcPr>
          <w:p w14:paraId="0C7FBCBF" w14:textId="77777777" w:rsidR="001C6597" w:rsidRPr="00FE109C" w:rsidRDefault="001C6597" w:rsidP="00444890">
            <w:pPr>
              <w:jc w:val="center"/>
              <w:rPr>
                <w:sz w:val="18"/>
                <w:szCs w:val="18"/>
              </w:rPr>
            </w:pPr>
            <w:r w:rsidRPr="00FE109C">
              <w:rPr>
                <w:sz w:val="18"/>
                <w:szCs w:val="18"/>
              </w:rPr>
              <w:t>5,8</w:t>
            </w:r>
          </w:p>
        </w:tc>
        <w:tc>
          <w:tcPr>
            <w:tcW w:w="253" w:type="pct"/>
            <w:tcBorders>
              <w:top w:val="nil"/>
              <w:left w:val="nil"/>
              <w:bottom w:val="single" w:sz="8" w:space="0" w:color="000000"/>
              <w:right w:val="single" w:sz="8" w:space="0" w:color="000000"/>
            </w:tcBorders>
            <w:vAlign w:val="center"/>
            <w:hideMark/>
          </w:tcPr>
          <w:p w14:paraId="1B78926D" w14:textId="77777777" w:rsidR="001C6597" w:rsidRPr="00FE109C" w:rsidRDefault="001C6597" w:rsidP="00444890">
            <w:pPr>
              <w:jc w:val="center"/>
              <w:rPr>
                <w:sz w:val="18"/>
                <w:szCs w:val="18"/>
              </w:rPr>
            </w:pPr>
            <w:r w:rsidRPr="00FE109C">
              <w:rPr>
                <w:sz w:val="18"/>
                <w:szCs w:val="18"/>
              </w:rPr>
              <w:t>5</w:t>
            </w:r>
          </w:p>
        </w:tc>
        <w:tc>
          <w:tcPr>
            <w:tcW w:w="253" w:type="pct"/>
            <w:tcBorders>
              <w:top w:val="nil"/>
              <w:left w:val="nil"/>
              <w:bottom w:val="single" w:sz="8" w:space="0" w:color="000000"/>
              <w:right w:val="single" w:sz="8" w:space="0" w:color="000000"/>
            </w:tcBorders>
            <w:vAlign w:val="center"/>
            <w:hideMark/>
          </w:tcPr>
          <w:p w14:paraId="7B962B6C" w14:textId="77777777" w:rsidR="001C6597" w:rsidRPr="00FE109C" w:rsidRDefault="001C6597" w:rsidP="00444890">
            <w:pPr>
              <w:jc w:val="center"/>
              <w:rPr>
                <w:sz w:val="18"/>
                <w:szCs w:val="18"/>
              </w:rPr>
            </w:pPr>
            <w:r w:rsidRPr="00FE109C">
              <w:rPr>
                <w:sz w:val="18"/>
                <w:szCs w:val="18"/>
              </w:rPr>
              <w:t>9</w:t>
            </w:r>
          </w:p>
        </w:tc>
        <w:tc>
          <w:tcPr>
            <w:tcW w:w="269" w:type="pct"/>
            <w:tcBorders>
              <w:top w:val="nil"/>
              <w:left w:val="nil"/>
              <w:bottom w:val="single" w:sz="8" w:space="0" w:color="000000"/>
              <w:right w:val="single" w:sz="8" w:space="0" w:color="000000"/>
            </w:tcBorders>
            <w:vAlign w:val="center"/>
            <w:hideMark/>
          </w:tcPr>
          <w:p w14:paraId="4B0CC78B" w14:textId="77777777" w:rsidR="001C6597" w:rsidRPr="00FE109C" w:rsidRDefault="001C6597" w:rsidP="00444890">
            <w:pPr>
              <w:jc w:val="center"/>
              <w:rPr>
                <w:sz w:val="18"/>
                <w:szCs w:val="18"/>
              </w:rPr>
            </w:pPr>
            <w:r w:rsidRPr="00FE109C">
              <w:rPr>
                <w:sz w:val="18"/>
                <w:szCs w:val="18"/>
              </w:rPr>
              <w:t>6,92</w:t>
            </w:r>
          </w:p>
        </w:tc>
        <w:tc>
          <w:tcPr>
            <w:tcW w:w="376" w:type="pct"/>
            <w:tcBorders>
              <w:top w:val="nil"/>
              <w:left w:val="nil"/>
              <w:bottom w:val="single" w:sz="8" w:space="0" w:color="000000"/>
              <w:right w:val="single" w:sz="8" w:space="0" w:color="000000"/>
            </w:tcBorders>
            <w:vAlign w:val="center"/>
            <w:hideMark/>
          </w:tcPr>
          <w:p w14:paraId="444FFC55" w14:textId="77777777" w:rsidR="001C6597" w:rsidRPr="00FE109C" w:rsidRDefault="001C6597" w:rsidP="00444890">
            <w:pPr>
              <w:jc w:val="center"/>
              <w:rPr>
                <w:sz w:val="18"/>
                <w:szCs w:val="18"/>
              </w:rPr>
            </w:pPr>
            <w:r w:rsidRPr="00FE109C">
              <w:rPr>
                <w:sz w:val="18"/>
                <w:szCs w:val="18"/>
              </w:rPr>
              <w:t>не нормируется</w:t>
            </w:r>
          </w:p>
        </w:tc>
      </w:tr>
      <w:tr w:rsidR="001C6597" w:rsidRPr="00FE109C" w14:paraId="24945814"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3DE5B05" w14:textId="77777777" w:rsidR="001C6597" w:rsidRPr="00FE109C" w:rsidRDefault="001C6597" w:rsidP="00444890">
            <w:pPr>
              <w:jc w:val="center"/>
              <w:rPr>
                <w:sz w:val="18"/>
                <w:szCs w:val="18"/>
              </w:rPr>
            </w:pPr>
            <w:r w:rsidRPr="00FE109C">
              <w:rPr>
                <w:sz w:val="18"/>
                <w:szCs w:val="18"/>
              </w:rPr>
              <w:t>Формальдегид</w:t>
            </w:r>
          </w:p>
        </w:tc>
        <w:tc>
          <w:tcPr>
            <w:tcW w:w="253" w:type="pct"/>
            <w:tcBorders>
              <w:top w:val="nil"/>
              <w:left w:val="nil"/>
              <w:bottom w:val="single" w:sz="8" w:space="0" w:color="000000"/>
              <w:right w:val="single" w:sz="8" w:space="0" w:color="000000"/>
            </w:tcBorders>
            <w:vAlign w:val="center"/>
            <w:hideMark/>
          </w:tcPr>
          <w:p w14:paraId="3456D264"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hideMark/>
          </w:tcPr>
          <w:p w14:paraId="01D21EAC"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hideMark/>
          </w:tcPr>
          <w:p w14:paraId="74EF65E0"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hideMark/>
          </w:tcPr>
          <w:p w14:paraId="1F2447D4" w14:textId="77777777" w:rsidR="001C6597" w:rsidRPr="00FE109C" w:rsidRDefault="001C6597" w:rsidP="00444890">
            <w:pPr>
              <w:jc w:val="center"/>
              <w:rPr>
                <w:sz w:val="18"/>
                <w:szCs w:val="18"/>
              </w:rPr>
            </w:pPr>
            <w:r w:rsidRPr="00FE109C">
              <w:rPr>
                <w:sz w:val="18"/>
                <w:szCs w:val="18"/>
              </w:rPr>
              <w:t>Менее 0,05</w:t>
            </w:r>
          </w:p>
        </w:tc>
        <w:tc>
          <w:tcPr>
            <w:tcW w:w="295" w:type="pct"/>
            <w:tcBorders>
              <w:top w:val="nil"/>
              <w:left w:val="nil"/>
              <w:bottom w:val="single" w:sz="8" w:space="0" w:color="000000"/>
              <w:right w:val="single" w:sz="8" w:space="0" w:color="000000"/>
            </w:tcBorders>
            <w:hideMark/>
          </w:tcPr>
          <w:p w14:paraId="4DE44763" w14:textId="77777777" w:rsidR="001C6597" w:rsidRPr="00FE109C" w:rsidRDefault="001C6597" w:rsidP="00444890">
            <w:pPr>
              <w:jc w:val="center"/>
              <w:rPr>
                <w:sz w:val="18"/>
                <w:szCs w:val="18"/>
              </w:rPr>
            </w:pPr>
            <w:r w:rsidRPr="00FE109C">
              <w:rPr>
                <w:sz w:val="18"/>
                <w:szCs w:val="18"/>
              </w:rPr>
              <w:t>Менее 0,05</w:t>
            </w:r>
          </w:p>
        </w:tc>
        <w:tc>
          <w:tcPr>
            <w:tcW w:w="270" w:type="pct"/>
            <w:tcBorders>
              <w:top w:val="nil"/>
              <w:left w:val="nil"/>
              <w:bottom w:val="single" w:sz="8" w:space="0" w:color="000000"/>
              <w:right w:val="single" w:sz="8" w:space="0" w:color="000000"/>
            </w:tcBorders>
            <w:hideMark/>
          </w:tcPr>
          <w:p w14:paraId="499383B8" w14:textId="77777777" w:rsidR="001C6597" w:rsidRPr="00FE109C" w:rsidRDefault="001C6597" w:rsidP="00444890">
            <w:pPr>
              <w:jc w:val="center"/>
              <w:rPr>
                <w:sz w:val="18"/>
                <w:szCs w:val="18"/>
              </w:rPr>
            </w:pPr>
            <w:r w:rsidRPr="00FE109C">
              <w:rPr>
                <w:sz w:val="18"/>
                <w:szCs w:val="18"/>
              </w:rPr>
              <w:t>Менее 0,05</w:t>
            </w:r>
          </w:p>
        </w:tc>
        <w:tc>
          <w:tcPr>
            <w:tcW w:w="270" w:type="pct"/>
            <w:tcBorders>
              <w:top w:val="nil"/>
              <w:left w:val="nil"/>
              <w:bottom w:val="single" w:sz="8" w:space="0" w:color="000000"/>
              <w:right w:val="single" w:sz="8" w:space="0" w:color="000000"/>
            </w:tcBorders>
            <w:vAlign w:val="center"/>
            <w:hideMark/>
          </w:tcPr>
          <w:p w14:paraId="3B31131E"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hideMark/>
          </w:tcPr>
          <w:p w14:paraId="64B7479A" w14:textId="77777777" w:rsidR="001C6597" w:rsidRPr="00FE109C" w:rsidRDefault="001C6597" w:rsidP="00444890">
            <w:pPr>
              <w:jc w:val="center"/>
              <w:rPr>
                <w:sz w:val="18"/>
                <w:szCs w:val="18"/>
              </w:rPr>
            </w:pPr>
            <w:r w:rsidRPr="00FE109C">
              <w:rPr>
                <w:sz w:val="18"/>
                <w:szCs w:val="18"/>
              </w:rPr>
              <w:t>Менее 0,05</w:t>
            </w:r>
          </w:p>
        </w:tc>
        <w:tc>
          <w:tcPr>
            <w:tcW w:w="268" w:type="pct"/>
            <w:tcBorders>
              <w:top w:val="nil"/>
              <w:left w:val="nil"/>
              <w:bottom w:val="single" w:sz="8" w:space="0" w:color="000000"/>
              <w:right w:val="single" w:sz="8" w:space="0" w:color="000000"/>
            </w:tcBorders>
            <w:hideMark/>
          </w:tcPr>
          <w:p w14:paraId="6642D9C0"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vAlign w:val="center"/>
            <w:hideMark/>
          </w:tcPr>
          <w:p w14:paraId="2DA88FCA" w14:textId="77777777" w:rsidR="001C6597" w:rsidRPr="00FE109C" w:rsidRDefault="001C6597" w:rsidP="00444890">
            <w:pPr>
              <w:jc w:val="center"/>
              <w:rPr>
                <w:sz w:val="18"/>
                <w:szCs w:val="18"/>
              </w:rPr>
            </w:pPr>
            <w:r w:rsidRPr="00FE109C">
              <w:rPr>
                <w:sz w:val="18"/>
                <w:szCs w:val="18"/>
              </w:rPr>
              <w:t>0,05</w:t>
            </w:r>
          </w:p>
        </w:tc>
        <w:tc>
          <w:tcPr>
            <w:tcW w:w="273" w:type="pct"/>
            <w:tcBorders>
              <w:top w:val="nil"/>
              <w:left w:val="nil"/>
              <w:bottom w:val="single" w:sz="8" w:space="0" w:color="000000"/>
              <w:right w:val="single" w:sz="8" w:space="0" w:color="000000"/>
            </w:tcBorders>
            <w:hideMark/>
          </w:tcPr>
          <w:p w14:paraId="36A10795"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hideMark/>
          </w:tcPr>
          <w:p w14:paraId="5AACB8BE"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hideMark/>
          </w:tcPr>
          <w:p w14:paraId="2F383428"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hideMark/>
          </w:tcPr>
          <w:p w14:paraId="1A35A1EC" w14:textId="77777777" w:rsidR="001C6597" w:rsidRPr="00FE109C" w:rsidRDefault="001C6597" w:rsidP="00444890">
            <w:pPr>
              <w:jc w:val="center"/>
              <w:rPr>
                <w:sz w:val="18"/>
                <w:szCs w:val="18"/>
              </w:rPr>
            </w:pPr>
            <w:r w:rsidRPr="00FE109C">
              <w:rPr>
                <w:sz w:val="18"/>
                <w:szCs w:val="18"/>
              </w:rPr>
              <w:t>Менее 0,05</w:t>
            </w:r>
          </w:p>
        </w:tc>
        <w:tc>
          <w:tcPr>
            <w:tcW w:w="253" w:type="pct"/>
            <w:tcBorders>
              <w:top w:val="nil"/>
              <w:left w:val="nil"/>
              <w:bottom w:val="single" w:sz="8" w:space="0" w:color="000000"/>
              <w:right w:val="single" w:sz="8" w:space="0" w:color="000000"/>
            </w:tcBorders>
            <w:hideMark/>
          </w:tcPr>
          <w:p w14:paraId="1691A7D7" w14:textId="77777777" w:rsidR="001C6597" w:rsidRPr="00FE109C" w:rsidRDefault="001C6597" w:rsidP="00444890">
            <w:pPr>
              <w:jc w:val="center"/>
              <w:rPr>
                <w:sz w:val="18"/>
                <w:szCs w:val="18"/>
              </w:rPr>
            </w:pPr>
            <w:r w:rsidRPr="00FE109C">
              <w:rPr>
                <w:sz w:val="18"/>
                <w:szCs w:val="18"/>
              </w:rPr>
              <w:t>Менее 0,05</w:t>
            </w:r>
          </w:p>
        </w:tc>
        <w:tc>
          <w:tcPr>
            <w:tcW w:w="269" w:type="pct"/>
            <w:tcBorders>
              <w:top w:val="nil"/>
              <w:left w:val="nil"/>
              <w:bottom w:val="single" w:sz="8" w:space="0" w:color="000000"/>
              <w:right w:val="single" w:sz="8" w:space="0" w:color="000000"/>
            </w:tcBorders>
            <w:vAlign w:val="center"/>
            <w:hideMark/>
          </w:tcPr>
          <w:p w14:paraId="6CE0930F" w14:textId="77777777" w:rsidR="001C6597" w:rsidRPr="00FE109C" w:rsidRDefault="001C6597" w:rsidP="00444890">
            <w:pPr>
              <w:jc w:val="center"/>
              <w:rPr>
                <w:sz w:val="18"/>
                <w:szCs w:val="18"/>
              </w:rPr>
            </w:pPr>
            <w:r w:rsidRPr="00FE109C">
              <w:rPr>
                <w:sz w:val="18"/>
                <w:szCs w:val="18"/>
              </w:rPr>
              <w:t>0,04</w:t>
            </w:r>
          </w:p>
        </w:tc>
        <w:tc>
          <w:tcPr>
            <w:tcW w:w="376" w:type="pct"/>
            <w:tcBorders>
              <w:top w:val="nil"/>
              <w:left w:val="nil"/>
              <w:bottom w:val="single" w:sz="8" w:space="0" w:color="000000"/>
              <w:right w:val="single" w:sz="8" w:space="0" w:color="000000"/>
            </w:tcBorders>
            <w:vAlign w:val="center"/>
            <w:hideMark/>
          </w:tcPr>
          <w:p w14:paraId="7E7689E0" w14:textId="77777777" w:rsidR="001C6597" w:rsidRPr="00FE109C" w:rsidRDefault="001C6597" w:rsidP="00444890">
            <w:pPr>
              <w:jc w:val="center"/>
              <w:rPr>
                <w:sz w:val="18"/>
                <w:szCs w:val="18"/>
              </w:rPr>
            </w:pPr>
            <w:r w:rsidRPr="00FE109C">
              <w:rPr>
                <w:sz w:val="18"/>
                <w:szCs w:val="18"/>
              </w:rPr>
              <w:t>0,05</w:t>
            </w:r>
          </w:p>
        </w:tc>
      </w:tr>
      <w:tr w:rsidR="001C6597" w:rsidRPr="00FE109C" w14:paraId="4A212498"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6A03BAEC" w14:textId="77777777" w:rsidR="001C6597" w:rsidRPr="00FE109C" w:rsidRDefault="001C6597" w:rsidP="00444890">
            <w:pPr>
              <w:jc w:val="center"/>
              <w:rPr>
                <w:sz w:val="18"/>
                <w:szCs w:val="18"/>
              </w:rPr>
            </w:pPr>
            <w:r w:rsidRPr="00FE109C">
              <w:rPr>
                <w:sz w:val="18"/>
                <w:szCs w:val="18"/>
              </w:rPr>
              <w:t>Хлороформ</w:t>
            </w:r>
          </w:p>
        </w:tc>
        <w:tc>
          <w:tcPr>
            <w:tcW w:w="253" w:type="pct"/>
            <w:tcBorders>
              <w:top w:val="nil"/>
              <w:left w:val="nil"/>
              <w:bottom w:val="single" w:sz="8" w:space="0" w:color="000000"/>
              <w:right w:val="single" w:sz="8" w:space="0" w:color="000000"/>
            </w:tcBorders>
            <w:vAlign w:val="center"/>
            <w:hideMark/>
          </w:tcPr>
          <w:p w14:paraId="2C26F0C3"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6CEF3A6F"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30A1AD1C"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457ADD85" w14:textId="77777777" w:rsidR="001C6597" w:rsidRPr="00FE109C" w:rsidRDefault="001C6597" w:rsidP="00444890">
            <w:pPr>
              <w:jc w:val="center"/>
              <w:rPr>
                <w:sz w:val="18"/>
                <w:szCs w:val="18"/>
              </w:rPr>
            </w:pPr>
            <w:r w:rsidRPr="00FE109C">
              <w:rPr>
                <w:sz w:val="18"/>
                <w:szCs w:val="18"/>
              </w:rPr>
              <w:t>0,05</w:t>
            </w:r>
          </w:p>
        </w:tc>
        <w:tc>
          <w:tcPr>
            <w:tcW w:w="295" w:type="pct"/>
            <w:tcBorders>
              <w:top w:val="nil"/>
              <w:left w:val="nil"/>
              <w:bottom w:val="single" w:sz="8" w:space="0" w:color="000000"/>
              <w:right w:val="single" w:sz="8" w:space="0" w:color="000000"/>
            </w:tcBorders>
            <w:vAlign w:val="center"/>
            <w:hideMark/>
          </w:tcPr>
          <w:p w14:paraId="159102B2" w14:textId="77777777" w:rsidR="001C6597" w:rsidRPr="00FE109C" w:rsidRDefault="001C6597" w:rsidP="00444890">
            <w:pPr>
              <w:jc w:val="center"/>
              <w:rPr>
                <w:sz w:val="18"/>
                <w:szCs w:val="18"/>
              </w:rPr>
            </w:pPr>
            <w:r w:rsidRPr="00FE109C">
              <w:rPr>
                <w:sz w:val="18"/>
                <w:szCs w:val="18"/>
              </w:rPr>
              <w:t>0,04</w:t>
            </w:r>
          </w:p>
        </w:tc>
        <w:tc>
          <w:tcPr>
            <w:tcW w:w="270" w:type="pct"/>
            <w:tcBorders>
              <w:top w:val="nil"/>
              <w:left w:val="nil"/>
              <w:bottom w:val="single" w:sz="8" w:space="0" w:color="000000"/>
              <w:right w:val="single" w:sz="8" w:space="0" w:color="000000"/>
            </w:tcBorders>
            <w:vAlign w:val="center"/>
            <w:hideMark/>
          </w:tcPr>
          <w:p w14:paraId="77213629" w14:textId="77777777" w:rsidR="001C6597" w:rsidRPr="00FE109C" w:rsidRDefault="001C6597" w:rsidP="00444890">
            <w:pPr>
              <w:jc w:val="center"/>
              <w:rPr>
                <w:sz w:val="18"/>
                <w:szCs w:val="18"/>
              </w:rPr>
            </w:pPr>
            <w:r w:rsidRPr="00FE109C">
              <w:rPr>
                <w:sz w:val="18"/>
                <w:szCs w:val="18"/>
              </w:rPr>
              <w:t>0,04</w:t>
            </w:r>
          </w:p>
        </w:tc>
        <w:tc>
          <w:tcPr>
            <w:tcW w:w="270" w:type="pct"/>
            <w:tcBorders>
              <w:top w:val="nil"/>
              <w:left w:val="nil"/>
              <w:bottom w:val="single" w:sz="8" w:space="0" w:color="000000"/>
              <w:right w:val="single" w:sz="8" w:space="0" w:color="000000"/>
            </w:tcBorders>
            <w:vAlign w:val="center"/>
            <w:hideMark/>
          </w:tcPr>
          <w:p w14:paraId="5027B862"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1ED95A40" w14:textId="77777777" w:rsidR="001C6597" w:rsidRPr="00FE109C" w:rsidRDefault="001C6597" w:rsidP="00444890">
            <w:pPr>
              <w:jc w:val="center"/>
              <w:rPr>
                <w:sz w:val="18"/>
                <w:szCs w:val="18"/>
              </w:rPr>
            </w:pPr>
            <w:r w:rsidRPr="00FE109C">
              <w:rPr>
                <w:sz w:val="18"/>
                <w:szCs w:val="18"/>
              </w:rPr>
              <w:t>0,04</w:t>
            </w:r>
          </w:p>
        </w:tc>
        <w:tc>
          <w:tcPr>
            <w:tcW w:w="268" w:type="pct"/>
            <w:tcBorders>
              <w:top w:val="nil"/>
              <w:left w:val="nil"/>
              <w:bottom w:val="single" w:sz="8" w:space="0" w:color="000000"/>
              <w:right w:val="single" w:sz="8" w:space="0" w:color="000000"/>
            </w:tcBorders>
            <w:vAlign w:val="center"/>
            <w:hideMark/>
          </w:tcPr>
          <w:p w14:paraId="13680A24"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1959C618" w14:textId="77777777" w:rsidR="001C6597" w:rsidRPr="00FE109C" w:rsidRDefault="001C6597" w:rsidP="00444890">
            <w:pPr>
              <w:jc w:val="center"/>
              <w:rPr>
                <w:sz w:val="18"/>
                <w:szCs w:val="18"/>
              </w:rPr>
            </w:pPr>
            <w:r w:rsidRPr="00FE109C">
              <w:rPr>
                <w:sz w:val="18"/>
                <w:szCs w:val="18"/>
              </w:rPr>
              <w:t>0,05</w:t>
            </w:r>
          </w:p>
        </w:tc>
        <w:tc>
          <w:tcPr>
            <w:tcW w:w="273" w:type="pct"/>
            <w:tcBorders>
              <w:top w:val="nil"/>
              <w:left w:val="nil"/>
              <w:bottom w:val="single" w:sz="8" w:space="0" w:color="000000"/>
              <w:right w:val="single" w:sz="8" w:space="0" w:color="000000"/>
            </w:tcBorders>
            <w:vAlign w:val="center"/>
            <w:hideMark/>
          </w:tcPr>
          <w:p w14:paraId="24115758"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48508F87"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559F0F99"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52264D74" w14:textId="77777777" w:rsidR="001C6597" w:rsidRPr="00FE109C" w:rsidRDefault="001C6597" w:rsidP="00444890">
            <w:pPr>
              <w:jc w:val="center"/>
              <w:rPr>
                <w:sz w:val="18"/>
                <w:szCs w:val="18"/>
              </w:rPr>
            </w:pPr>
            <w:r w:rsidRPr="00FE109C">
              <w:rPr>
                <w:sz w:val="18"/>
                <w:szCs w:val="18"/>
              </w:rPr>
              <w:t>0,04</w:t>
            </w:r>
          </w:p>
        </w:tc>
        <w:tc>
          <w:tcPr>
            <w:tcW w:w="253" w:type="pct"/>
            <w:tcBorders>
              <w:top w:val="nil"/>
              <w:left w:val="nil"/>
              <w:bottom w:val="single" w:sz="8" w:space="0" w:color="000000"/>
              <w:right w:val="single" w:sz="8" w:space="0" w:color="000000"/>
            </w:tcBorders>
            <w:vAlign w:val="center"/>
            <w:hideMark/>
          </w:tcPr>
          <w:p w14:paraId="2276320F" w14:textId="77777777" w:rsidR="001C6597" w:rsidRPr="00FE109C" w:rsidRDefault="001C6597" w:rsidP="00444890">
            <w:pPr>
              <w:jc w:val="center"/>
              <w:rPr>
                <w:sz w:val="18"/>
                <w:szCs w:val="18"/>
              </w:rPr>
            </w:pPr>
            <w:r w:rsidRPr="00FE109C">
              <w:rPr>
                <w:sz w:val="18"/>
                <w:szCs w:val="18"/>
              </w:rPr>
              <w:t>0,02</w:t>
            </w:r>
          </w:p>
        </w:tc>
        <w:tc>
          <w:tcPr>
            <w:tcW w:w="269" w:type="pct"/>
            <w:tcBorders>
              <w:top w:val="nil"/>
              <w:left w:val="nil"/>
              <w:bottom w:val="single" w:sz="8" w:space="0" w:color="000000"/>
              <w:right w:val="single" w:sz="8" w:space="0" w:color="000000"/>
            </w:tcBorders>
            <w:vAlign w:val="center"/>
            <w:hideMark/>
          </w:tcPr>
          <w:p w14:paraId="2B6B37E7" w14:textId="77777777" w:rsidR="001C6597" w:rsidRPr="00FE109C" w:rsidRDefault="001C6597" w:rsidP="00444890">
            <w:pPr>
              <w:jc w:val="center"/>
              <w:rPr>
                <w:sz w:val="18"/>
                <w:szCs w:val="18"/>
              </w:rPr>
            </w:pPr>
            <w:r w:rsidRPr="00FE109C">
              <w:rPr>
                <w:sz w:val="18"/>
                <w:szCs w:val="18"/>
              </w:rPr>
              <w:t>0,04</w:t>
            </w:r>
          </w:p>
        </w:tc>
        <w:tc>
          <w:tcPr>
            <w:tcW w:w="376" w:type="pct"/>
            <w:tcBorders>
              <w:top w:val="nil"/>
              <w:left w:val="nil"/>
              <w:bottom w:val="single" w:sz="8" w:space="0" w:color="000000"/>
              <w:right w:val="single" w:sz="8" w:space="0" w:color="000000"/>
            </w:tcBorders>
            <w:vAlign w:val="center"/>
            <w:hideMark/>
          </w:tcPr>
          <w:p w14:paraId="4B4C5336" w14:textId="77777777" w:rsidR="001C6597" w:rsidRPr="00FE109C" w:rsidRDefault="001C6597" w:rsidP="00444890">
            <w:pPr>
              <w:jc w:val="center"/>
              <w:rPr>
                <w:sz w:val="18"/>
                <w:szCs w:val="18"/>
              </w:rPr>
            </w:pPr>
            <w:r w:rsidRPr="00FE109C">
              <w:rPr>
                <w:sz w:val="18"/>
                <w:szCs w:val="18"/>
              </w:rPr>
              <w:t>0,06</w:t>
            </w:r>
          </w:p>
        </w:tc>
      </w:tr>
      <w:tr w:rsidR="001C6597" w:rsidRPr="00FE109C" w14:paraId="58A9AA2A"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485BD39" w14:textId="77777777" w:rsidR="001C6597" w:rsidRPr="00FE109C" w:rsidRDefault="001C6597" w:rsidP="00444890">
            <w:pPr>
              <w:jc w:val="center"/>
              <w:rPr>
                <w:sz w:val="18"/>
                <w:szCs w:val="18"/>
              </w:rPr>
            </w:pPr>
            <w:r w:rsidRPr="00FE109C">
              <w:rPr>
                <w:sz w:val="18"/>
                <w:szCs w:val="18"/>
              </w:rPr>
              <w:t>Олово и его соединения</w:t>
            </w:r>
          </w:p>
        </w:tc>
        <w:tc>
          <w:tcPr>
            <w:tcW w:w="253" w:type="pct"/>
            <w:tcBorders>
              <w:top w:val="nil"/>
              <w:left w:val="nil"/>
              <w:bottom w:val="single" w:sz="8" w:space="0" w:color="000000"/>
              <w:right w:val="single" w:sz="8" w:space="0" w:color="000000"/>
            </w:tcBorders>
            <w:vAlign w:val="center"/>
            <w:hideMark/>
          </w:tcPr>
          <w:p w14:paraId="49B92406"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5EA7DECF"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691B82DD"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5F78460E" w14:textId="77777777" w:rsidR="001C6597" w:rsidRPr="00FE109C" w:rsidRDefault="001C6597" w:rsidP="00444890">
            <w:pPr>
              <w:jc w:val="center"/>
              <w:rPr>
                <w:sz w:val="18"/>
                <w:szCs w:val="18"/>
              </w:rPr>
            </w:pPr>
            <w:r w:rsidRPr="00FE109C">
              <w:rPr>
                <w:sz w:val="18"/>
                <w:szCs w:val="18"/>
              </w:rPr>
              <w:t>0,2</w:t>
            </w:r>
          </w:p>
        </w:tc>
        <w:tc>
          <w:tcPr>
            <w:tcW w:w="295" w:type="pct"/>
            <w:tcBorders>
              <w:top w:val="nil"/>
              <w:left w:val="nil"/>
              <w:bottom w:val="single" w:sz="8" w:space="0" w:color="000000"/>
              <w:right w:val="single" w:sz="8" w:space="0" w:color="000000"/>
            </w:tcBorders>
            <w:vAlign w:val="center"/>
            <w:hideMark/>
          </w:tcPr>
          <w:p w14:paraId="242464E6" w14:textId="77777777" w:rsidR="001C6597" w:rsidRPr="00FE109C" w:rsidRDefault="001C6597" w:rsidP="00444890">
            <w:pPr>
              <w:jc w:val="center"/>
              <w:rPr>
                <w:sz w:val="18"/>
                <w:szCs w:val="18"/>
              </w:rPr>
            </w:pPr>
            <w:r w:rsidRPr="00FE109C">
              <w:rPr>
                <w:sz w:val="18"/>
                <w:szCs w:val="18"/>
              </w:rPr>
              <w:t>0,4</w:t>
            </w:r>
          </w:p>
        </w:tc>
        <w:tc>
          <w:tcPr>
            <w:tcW w:w="270" w:type="pct"/>
            <w:tcBorders>
              <w:top w:val="nil"/>
              <w:left w:val="nil"/>
              <w:bottom w:val="single" w:sz="8" w:space="0" w:color="000000"/>
              <w:right w:val="single" w:sz="8" w:space="0" w:color="000000"/>
            </w:tcBorders>
            <w:vAlign w:val="center"/>
            <w:hideMark/>
          </w:tcPr>
          <w:p w14:paraId="233F8EEB" w14:textId="77777777" w:rsidR="001C6597" w:rsidRPr="00FE109C" w:rsidRDefault="001C6597" w:rsidP="00444890">
            <w:pPr>
              <w:jc w:val="center"/>
              <w:rPr>
                <w:sz w:val="18"/>
                <w:szCs w:val="18"/>
              </w:rPr>
            </w:pPr>
            <w:r w:rsidRPr="00FE109C">
              <w:rPr>
                <w:sz w:val="18"/>
                <w:szCs w:val="18"/>
              </w:rPr>
              <w:t>0,2</w:t>
            </w:r>
          </w:p>
        </w:tc>
        <w:tc>
          <w:tcPr>
            <w:tcW w:w="270" w:type="pct"/>
            <w:tcBorders>
              <w:top w:val="nil"/>
              <w:left w:val="nil"/>
              <w:bottom w:val="single" w:sz="8" w:space="0" w:color="000000"/>
              <w:right w:val="single" w:sz="8" w:space="0" w:color="000000"/>
            </w:tcBorders>
            <w:vAlign w:val="center"/>
            <w:hideMark/>
          </w:tcPr>
          <w:p w14:paraId="585A8C29"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24BFE2FA" w14:textId="77777777" w:rsidR="001C6597" w:rsidRPr="00FE109C" w:rsidRDefault="001C6597" w:rsidP="00444890">
            <w:pPr>
              <w:jc w:val="center"/>
              <w:rPr>
                <w:sz w:val="18"/>
                <w:szCs w:val="18"/>
              </w:rPr>
            </w:pPr>
            <w:r w:rsidRPr="00FE109C">
              <w:rPr>
                <w:sz w:val="18"/>
                <w:szCs w:val="18"/>
              </w:rPr>
              <w:t>0,4</w:t>
            </w:r>
          </w:p>
        </w:tc>
        <w:tc>
          <w:tcPr>
            <w:tcW w:w="268" w:type="pct"/>
            <w:tcBorders>
              <w:top w:val="nil"/>
              <w:left w:val="nil"/>
              <w:bottom w:val="single" w:sz="8" w:space="0" w:color="000000"/>
              <w:right w:val="single" w:sz="8" w:space="0" w:color="000000"/>
            </w:tcBorders>
            <w:vAlign w:val="center"/>
            <w:hideMark/>
          </w:tcPr>
          <w:p w14:paraId="707361BE"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15799676" w14:textId="77777777" w:rsidR="001C6597" w:rsidRPr="00FE109C" w:rsidRDefault="001C6597" w:rsidP="00444890">
            <w:pPr>
              <w:jc w:val="center"/>
              <w:rPr>
                <w:sz w:val="18"/>
                <w:szCs w:val="18"/>
              </w:rPr>
            </w:pPr>
            <w:r w:rsidRPr="00FE109C">
              <w:rPr>
                <w:sz w:val="18"/>
                <w:szCs w:val="18"/>
              </w:rPr>
              <w:t>0,5</w:t>
            </w:r>
          </w:p>
        </w:tc>
        <w:tc>
          <w:tcPr>
            <w:tcW w:w="273" w:type="pct"/>
            <w:tcBorders>
              <w:top w:val="nil"/>
              <w:left w:val="nil"/>
              <w:bottom w:val="single" w:sz="8" w:space="0" w:color="000000"/>
              <w:right w:val="single" w:sz="8" w:space="0" w:color="000000"/>
            </w:tcBorders>
            <w:vAlign w:val="center"/>
            <w:hideMark/>
          </w:tcPr>
          <w:p w14:paraId="748DD7A6" w14:textId="77777777" w:rsidR="001C6597" w:rsidRPr="00FE109C" w:rsidRDefault="001C6597" w:rsidP="00444890">
            <w:pPr>
              <w:jc w:val="center"/>
              <w:rPr>
                <w:sz w:val="18"/>
                <w:szCs w:val="18"/>
              </w:rPr>
            </w:pPr>
            <w:r w:rsidRPr="00FE109C">
              <w:rPr>
                <w:sz w:val="18"/>
                <w:szCs w:val="18"/>
              </w:rPr>
              <w:t>0,5</w:t>
            </w:r>
          </w:p>
        </w:tc>
        <w:tc>
          <w:tcPr>
            <w:tcW w:w="253" w:type="pct"/>
            <w:tcBorders>
              <w:top w:val="nil"/>
              <w:left w:val="nil"/>
              <w:bottom w:val="single" w:sz="8" w:space="0" w:color="000000"/>
              <w:right w:val="single" w:sz="8" w:space="0" w:color="000000"/>
            </w:tcBorders>
            <w:vAlign w:val="center"/>
            <w:hideMark/>
          </w:tcPr>
          <w:p w14:paraId="0096F0A6" w14:textId="77777777" w:rsidR="001C6597" w:rsidRPr="00FE109C" w:rsidRDefault="001C6597" w:rsidP="00444890">
            <w:pPr>
              <w:jc w:val="center"/>
              <w:rPr>
                <w:sz w:val="18"/>
                <w:szCs w:val="18"/>
              </w:rPr>
            </w:pPr>
            <w:r w:rsidRPr="00FE109C">
              <w:rPr>
                <w:sz w:val="18"/>
                <w:szCs w:val="18"/>
              </w:rPr>
              <w:t>0,4</w:t>
            </w:r>
          </w:p>
        </w:tc>
        <w:tc>
          <w:tcPr>
            <w:tcW w:w="253" w:type="pct"/>
            <w:tcBorders>
              <w:top w:val="nil"/>
              <w:left w:val="nil"/>
              <w:bottom w:val="single" w:sz="8" w:space="0" w:color="000000"/>
              <w:right w:val="single" w:sz="8" w:space="0" w:color="000000"/>
            </w:tcBorders>
            <w:vAlign w:val="center"/>
            <w:hideMark/>
          </w:tcPr>
          <w:p w14:paraId="399AAECD" w14:textId="77777777" w:rsidR="001C6597" w:rsidRPr="00FE109C" w:rsidRDefault="001C6597" w:rsidP="00444890">
            <w:pPr>
              <w:jc w:val="center"/>
              <w:rPr>
                <w:sz w:val="18"/>
                <w:szCs w:val="18"/>
              </w:rPr>
            </w:pPr>
            <w:r w:rsidRPr="00FE109C">
              <w:rPr>
                <w:sz w:val="18"/>
                <w:szCs w:val="18"/>
              </w:rPr>
              <w:t>0,4</w:t>
            </w:r>
          </w:p>
        </w:tc>
        <w:tc>
          <w:tcPr>
            <w:tcW w:w="253" w:type="pct"/>
            <w:tcBorders>
              <w:top w:val="nil"/>
              <w:left w:val="nil"/>
              <w:bottom w:val="single" w:sz="8" w:space="0" w:color="000000"/>
              <w:right w:val="single" w:sz="8" w:space="0" w:color="000000"/>
            </w:tcBorders>
            <w:vAlign w:val="center"/>
            <w:hideMark/>
          </w:tcPr>
          <w:p w14:paraId="7E30C589" w14:textId="77777777" w:rsidR="001C6597" w:rsidRPr="00FE109C" w:rsidRDefault="001C6597" w:rsidP="00444890">
            <w:pPr>
              <w:jc w:val="center"/>
              <w:rPr>
                <w:sz w:val="18"/>
                <w:szCs w:val="18"/>
              </w:rPr>
            </w:pPr>
            <w:r w:rsidRPr="00FE109C">
              <w:rPr>
                <w:sz w:val="18"/>
                <w:szCs w:val="18"/>
              </w:rPr>
              <w:t>0,4</w:t>
            </w:r>
          </w:p>
        </w:tc>
        <w:tc>
          <w:tcPr>
            <w:tcW w:w="253" w:type="pct"/>
            <w:tcBorders>
              <w:top w:val="nil"/>
              <w:left w:val="nil"/>
              <w:bottom w:val="single" w:sz="8" w:space="0" w:color="000000"/>
              <w:right w:val="single" w:sz="8" w:space="0" w:color="000000"/>
            </w:tcBorders>
            <w:vAlign w:val="center"/>
            <w:hideMark/>
          </w:tcPr>
          <w:p w14:paraId="301726FC" w14:textId="77777777" w:rsidR="001C6597" w:rsidRPr="00FE109C" w:rsidRDefault="001C6597" w:rsidP="00444890">
            <w:pPr>
              <w:jc w:val="center"/>
              <w:rPr>
                <w:sz w:val="18"/>
                <w:szCs w:val="18"/>
              </w:rPr>
            </w:pPr>
            <w:r w:rsidRPr="00FE109C">
              <w:rPr>
                <w:sz w:val="18"/>
                <w:szCs w:val="18"/>
              </w:rPr>
              <w:t>0,3</w:t>
            </w:r>
          </w:p>
        </w:tc>
        <w:tc>
          <w:tcPr>
            <w:tcW w:w="269" w:type="pct"/>
            <w:tcBorders>
              <w:top w:val="nil"/>
              <w:left w:val="nil"/>
              <w:bottom w:val="single" w:sz="8" w:space="0" w:color="000000"/>
              <w:right w:val="single" w:sz="8" w:space="0" w:color="000000"/>
            </w:tcBorders>
            <w:vAlign w:val="center"/>
            <w:hideMark/>
          </w:tcPr>
          <w:p w14:paraId="033F6219" w14:textId="77777777" w:rsidR="001C6597" w:rsidRPr="00FE109C" w:rsidRDefault="001C6597" w:rsidP="00444890">
            <w:pPr>
              <w:jc w:val="center"/>
              <w:rPr>
                <w:sz w:val="18"/>
                <w:szCs w:val="18"/>
              </w:rPr>
            </w:pPr>
            <w:r w:rsidRPr="00FE109C">
              <w:rPr>
                <w:sz w:val="18"/>
                <w:szCs w:val="18"/>
              </w:rPr>
              <w:t>0,33</w:t>
            </w:r>
          </w:p>
        </w:tc>
        <w:tc>
          <w:tcPr>
            <w:tcW w:w="376" w:type="pct"/>
            <w:tcBorders>
              <w:top w:val="nil"/>
              <w:left w:val="nil"/>
              <w:bottom w:val="single" w:sz="8" w:space="0" w:color="000000"/>
              <w:right w:val="single" w:sz="8" w:space="0" w:color="000000"/>
            </w:tcBorders>
            <w:vAlign w:val="center"/>
            <w:hideMark/>
          </w:tcPr>
          <w:p w14:paraId="31A316AD" w14:textId="77777777" w:rsidR="001C6597" w:rsidRPr="00FE109C" w:rsidRDefault="001C6597" w:rsidP="00444890">
            <w:pPr>
              <w:jc w:val="center"/>
              <w:rPr>
                <w:sz w:val="18"/>
                <w:szCs w:val="18"/>
              </w:rPr>
            </w:pPr>
            <w:r w:rsidRPr="00FE109C">
              <w:rPr>
                <w:sz w:val="18"/>
                <w:szCs w:val="18"/>
              </w:rPr>
              <w:t>0,8</w:t>
            </w:r>
          </w:p>
        </w:tc>
      </w:tr>
      <w:tr w:rsidR="001C6597" w:rsidRPr="00FE109C" w14:paraId="286EEC10"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7FF1EA64" w14:textId="77777777" w:rsidR="001C6597" w:rsidRPr="00FE109C" w:rsidRDefault="001C6597" w:rsidP="00444890">
            <w:pPr>
              <w:jc w:val="center"/>
              <w:rPr>
                <w:sz w:val="18"/>
                <w:szCs w:val="18"/>
              </w:rPr>
            </w:pPr>
            <w:r w:rsidRPr="00FE109C">
              <w:rPr>
                <w:sz w:val="18"/>
                <w:szCs w:val="18"/>
              </w:rPr>
              <w:t>Молибден</w:t>
            </w:r>
          </w:p>
        </w:tc>
        <w:tc>
          <w:tcPr>
            <w:tcW w:w="253" w:type="pct"/>
            <w:tcBorders>
              <w:top w:val="nil"/>
              <w:left w:val="nil"/>
              <w:bottom w:val="single" w:sz="8" w:space="0" w:color="000000"/>
              <w:right w:val="single" w:sz="8" w:space="0" w:color="000000"/>
            </w:tcBorders>
            <w:vAlign w:val="center"/>
            <w:hideMark/>
          </w:tcPr>
          <w:p w14:paraId="7EB9F60F"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3F21A7D8"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0930CFD5"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30A1C0FF" w14:textId="77777777" w:rsidR="001C6597" w:rsidRPr="00FE109C" w:rsidRDefault="001C6597" w:rsidP="00444890">
            <w:pPr>
              <w:jc w:val="center"/>
              <w:rPr>
                <w:sz w:val="18"/>
                <w:szCs w:val="18"/>
              </w:rPr>
            </w:pPr>
            <w:r w:rsidRPr="00FE109C">
              <w:rPr>
                <w:sz w:val="18"/>
                <w:szCs w:val="18"/>
              </w:rPr>
              <w:t>0,001</w:t>
            </w:r>
          </w:p>
        </w:tc>
        <w:tc>
          <w:tcPr>
            <w:tcW w:w="295" w:type="pct"/>
            <w:tcBorders>
              <w:top w:val="nil"/>
              <w:left w:val="nil"/>
              <w:bottom w:val="single" w:sz="8" w:space="0" w:color="000000"/>
              <w:right w:val="single" w:sz="8" w:space="0" w:color="000000"/>
            </w:tcBorders>
            <w:vAlign w:val="center"/>
            <w:hideMark/>
          </w:tcPr>
          <w:p w14:paraId="4875CD54" w14:textId="77777777" w:rsidR="001C6597" w:rsidRPr="00FE109C" w:rsidRDefault="001C6597" w:rsidP="00444890">
            <w:pPr>
              <w:jc w:val="center"/>
              <w:rPr>
                <w:sz w:val="18"/>
                <w:szCs w:val="18"/>
              </w:rPr>
            </w:pPr>
            <w:r w:rsidRPr="00FE109C">
              <w:rPr>
                <w:sz w:val="18"/>
                <w:szCs w:val="18"/>
              </w:rPr>
              <w:t>0,001</w:t>
            </w:r>
          </w:p>
        </w:tc>
        <w:tc>
          <w:tcPr>
            <w:tcW w:w="270" w:type="pct"/>
            <w:tcBorders>
              <w:top w:val="nil"/>
              <w:left w:val="nil"/>
              <w:bottom w:val="single" w:sz="8" w:space="0" w:color="000000"/>
              <w:right w:val="single" w:sz="8" w:space="0" w:color="000000"/>
            </w:tcBorders>
            <w:vAlign w:val="center"/>
            <w:hideMark/>
          </w:tcPr>
          <w:p w14:paraId="6A52EF6C" w14:textId="77777777" w:rsidR="001C6597" w:rsidRPr="00FE109C" w:rsidRDefault="001C6597" w:rsidP="00444890">
            <w:pPr>
              <w:jc w:val="center"/>
              <w:rPr>
                <w:sz w:val="18"/>
                <w:szCs w:val="18"/>
              </w:rPr>
            </w:pPr>
            <w:r w:rsidRPr="00FE109C">
              <w:rPr>
                <w:sz w:val="18"/>
                <w:szCs w:val="18"/>
              </w:rPr>
              <w:t>0,001</w:t>
            </w:r>
          </w:p>
        </w:tc>
        <w:tc>
          <w:tcPr>
            <w:tcW w:w="270" w:type="pct"/>
            <w:tcBorders>
              <w:top w:val="nil"/>
              <w:left w:val="nil"/>
              <w:bottom w:val="single" w:sz="8" w:space="0" w:color="000000"/>
              <w:right w:val="single" w:sz="8" w:space="0" w:color="000000"/>
            </w:tcBorders>
            <w:vAlign w:val="center"/>
            <w:hideMark/>
          </w:tcPr>
          <w:p w14:paraId="0AB7EF42"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4D627577" w14:textId="77777777" w:rsidR="001C6597" w:rsidRPr="00FE109C" w:rsidRDefault="001C6597" w:rsidP="00444890">
            <w:pPr>
              <w:jc w:val="center"/>
              <w:rPr>
                <w:sz w:val="18"/>
                <w:szCs w:val="18"/>
              </w:rPr>
            </w:pPr>
            <w:r w:rsidRPr="00FE109C">
              <w:rPr>
                <w:sz w:val="18"/>
                <w:szCs w:val="18"/>
              </w:rPr>
              <w:t>0,001</w:t>
            </w:r>
          </w:p>
        </w:tc>
        <w:tc>
          <w:tcPr>
            <w:tcW w:w="268" w:type="pct"/>
            <w:tcBorders>
              <w:top w:val="nil"/>
              <w:left w:val="nil"/>
              <w:bottom w:val="single" w:sz="8" w:space="0" w:color="000000"/>
              <w:right w:val="single" w:sz="8" w:space="0" w:color="000000"/>
            </w:tcBorders>
            <w:vAlign w:val="center"/>
            <w:hideMark/>
          </w:tcPr>
          <w:p w14:paraId="554142CD"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43AC93E1" w14:textId="77777777" w:rsidR="001C6597" w:rsidRPr="00FE109C" w:rsidRDefault="001C6597" w:rsidP="00444890">
            <w:pPr>
              <w:jc w:val="center"/>
              <w:rPr>
                <w:sz w:val="18"/>
                <w:szCs w:val="18"/>
              </w:rPr>
            </w:pPr>
            <w:r w:rsidRPr="00FE109C">
              <w:rPr>
                <w:sz w:val="18"/>
                <w:szCs w:val="18"/>
              </w:rPr>
              <w:t>0,001</w:t>
            </w:r>
          </w:p>
        </w:tc>
        <w:tc>
          <w:tcPr>
            <w:tcW w:w="273" w:type="pct"/>
            <w:tcBorders>
              <w:top w:val="nil"/>
              <w:left w:val="nil"/>
              <w:bottom w:val="single" w:sz="8" w:space="0" w:color="000000"/>
              <w:right w:val="single" w:sz="8" w:space="0" w:color="000000"/>
            </w:tcBorders>
            <w:vAlign w:val="center"/>
            <w:hideMark/>
          </w:tcPr>
          <w:p w14:paraId="4EB1FDAC"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1D5D8EA5"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29361DA5"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1C1C0448" w14:textId="77777777" w:rsidR="001C6597" w:rsidRPr="00FE109C" w:rsidRDefault="001C6597" w:rsidP="00444890">
            <w:pPr>
              <w:jc w:val="center"/>
              <w:rPr>
                <w:sz w:val="18"/>
                <w:szCs w:val="18"/>
              </w:rPr>
            </w:pPr>
            <w:r w:rsidRPr="00FE109C">
              <w:rPr>
                <w:sz w:val="18"/>
                <w:szCs w:val="18"/>
              </w:rPr>
              <w:t>0,001</w:t>
            </w:r>
          </w:p>
        </w:tc>
        <w:tc>
          <w:tcPr>
            <w:tcW w:w="253" w:type="pct"/>
            <w:tcBorders>
              <w:top w:val="nil"/>
              <w:left w:val="nil"/>
              <w:bottom w:val="single" w:sz="8" w:space="0" w:color="000000"/>
              <w:right w:val="single" w:sz="8" w:space="0" w:color="000000"/>
            </w:tcBorders>
            <w:vAlign w:val="center"/>
            <w:hideMark/>
          </w:tcPr>
          <w:p w14:paraId="79DD009D" w14:textId="77777777" w:rsidR="001C6597" w:rsidRPr="00FE109C" w:rsidRDefault="001C6597" w:rsidP="00444890">
            <w:pPr>
              <w:jc w:val="center"/>
              <w:rPr>
                <w:sz w:val="18"/>
                <w:szCs w:val="18"/>
              </w:rPr>
            </w:pPr>
            <w:r w:rsidRPr="00FE109C">
              <w:rPr>
                <w:sz w:val="18"/>
                <w:szCs w:val="18"/>
              </w:rPr>
              <w:t>0,001</w:t>
            </w:r>
          </w:p>
        </w:tc>
        <w:tc>
          <w:tcPr>
            <w:tcW w:w="269" w:type="pct"/>
            <w:tcBorders>
              <w:top w:val="nil"/>
              <w:left w:val="nil"/>
              <w:bottom w:val="single" w:sz="8" w:space="0" w:color="000000"/>
              <w:right w:val="single" w:sz="8" w:space="0" w:color="000000"/>
            </w:tcBorders>
            <w:vAlign w:val="center"/>
            <w:hideMark/>
          </w:tcPr>
          <w:p w14:paraId="2E6D8BA9" w14:textId="77777777" w:rsidR="001C6597" w:rsidRPr="00FE109C" w:rsidRDefault="001C6597" w:rsidP="00444890">
            <w:pPr>
              <w:jc w:val="center"/>
              <w:rPr>
                <w:sz w:val="18"/>
                <w:szCs w:val="18"/>
              </w:rPr>
            </w:pPr>
            <w:r w:rsidRPr="00FE109C">
              <w:rPr>
                <w:sz w:val="18"/>
                <w:szCs w:val="18"/>
              </w:rPr>
              <w:t>0,001</w:t>
            </w:r>
          </w:p>
        </w:tc>
        <w:tc>
          <w:tcPr>
            <w:tcW w:w="376" w:type="pct"/>
            <w:tcBorders>
              <w:top w:val="nil"/>
              <w:left w:val="nil"/>
              <w:bottom w:val="single" w:sz="8" w:space="0" w:color="000000"/>
              <w:right w:val="single" w:sz="8" w:space="0" w:color="000000"/>
            </w:tcBorders>
            <w:vAlign w:val="center"/>
            <w:hideMark/>
          </w:tcPr>
          <w:p w14:paraId="3B93995A" w14:textId="77777777" w:rsidR="001C6597" w:rsidRPr="00FE109C" w:rsidRDefault="001C6597" w:rsidP="00444890">
            <w:pPr>
              <w:jc w:val="center"/>
              <w:rPr>
                <w:sz w:val="18"/>
                <w:szCs w:val="18"/>
              </w:rPr>
            </w:pPr>
            <w:r w:rsidRPr="00FE109C">
              <w:rPr>
                <w:sz w:val="18"/>
                <w:szCs w:val="18"/>
              </w:rPr>
              <w:t>0,001</w:t>
            </w:r>
          </w:p>
        </w:tc>
      </w:tr>
      <w:tr w:rsidR="001C6597" w:rsidRPr="00FE109C" w14:paraId="3C311031"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262D789" w14:textId="77777777" w:rsidR="001C6597" w:rsidRPr="00FE109C" w:rsidRDefault="001C6597" w:rsidP="00444890">
            <w:pPr>
              <w:jc w:val="center"/>
              <w:rPr>
                <w:sz w:val="18"/>
                <w:szCs w:val="18"/>
              </w:rPr>
            </w:pPr>
            <w:r w:rsidRPr="00FE109C">
              <w:rPr>
                <w:sz w:val="18"/>
                <w:szCs w:val="18"/>
              </w:rPr>
              <w:t>Кобальт</w:t>
            </w:r>
          </w:p>
        </w:tc>
        <w:tc>
          <w:tcPr>
            <w:tcW w:w="253" w:type="pct"/>
            <w:tcBorders>
              <w:top w:val="nil"/>
              <w:left w:val="nil"/>
              <w:bottom w:val="single" w:sz="8" w:space="0" w:color="000000"/>
              <w:right w:val="single" w:sz="8" w:space="0" w:color="000000"/>
            </w:tcBorders>
            <w:vAlign w:val="center"/>
            <w:hideMark/>
          </w:tcPr>
          <w:p w14:paraId="64F385AC"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6D5C0EB1"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7FAC9C20"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BEE7356" w14:textId="77777777" w:rsidR="001C6597" w:rsidRPr="00FE109C" w:rsidRDefault="001C6597" w:rsidP="00444890">
            <w:pPr>
              <w:jc w:val="center"/>
              <w:rPr>
                <w:sz w:val="18"/>
                <w:szCs w:val="18"/>
              </w:rPr>
            </w:pPr>
            <w:r w:rsidRPr="00FE109C">
              <w:rPr>
                <w:sz w:val="18"/>
                <w:szCs w:val="18"/>
              </w:rPr>
              <w:t>0,01</w:t>
            </w:r>
          </w:p>
        </w:tc>
        <w:tc>
          <w:tcPr>
            <w:tcW w:w="295" w:type="pct"/>
            <w:tcBorders>
              <w:top w:val="nil"/>
              <w:left w:val="nil"/>
              <w:bottom w:val="single" w:sz="8" w:space="0" w:color="000000"/>
              <w:right w:val="single" w:sz="8" w:space="0" w:color="000000"/>
            </w:tcBorders>
            <w:vAlign w:val="center"/>
            <w:hideMark/>
          </w:tcPr>
          <w:p w14:paraId="25CB5986"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053634C3"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0B92D078"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A5444D7" w14:textId="77777777" w:rsidR="001C6597" w:rsidRPr="00FE109C" w:rsidRDefault="001C6597" w:rsidP="00444890">
            <w:pPr>
              <w:jc w:val="center"/>
              <w:rPr>
                <w:sz w:val="18"/>
                <w:szCs w:val="18"/>
              </w:rPr>
            </w:pPr>
            <w:r w:rsidRPr="00FE109C">
              <w:rPr>
                <w:sz w:val="18"/>
                <w:szCs w:val="18"/>
              </w:rPr>
              <w:t>0,01</w:t>
            </w:r>
          </w:p>
        </w:tc>
        <w:tc>
          <w:tcPr>
            <w:tcW w:w="268" w:type="pct"/>
            <w:tcBorders>
              <w:top w:val="nil"/>
              <w:left w:val="nil"/>
              <w:bottom w:val="single" w:sz="8" w:space="0" w:color="000000"/>
              <w:right w:val="single" w:sz="8" w:space="0" w:color="000000"/>
            </w:tcBorders>
            <w:vAlign w:val="center"/>
            <w:hideMark/>
          </w:tcPr>
          <w:p w14:paraId="2DE1BD41"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48263596" w14:textId="77777777" w:rsidR="001C6597" w:rsidRPr="00FE109C" w:rsidRDefault="001C6597" w:rsidP="00444890">
            <w:pPr>
              <w:jc w:val="center"/>
              <w:rPr>
                <w:sz w:val="18"/>
                <w:szCs w:val="18"/>
              </w:rPr>
            </w:pPr>
            <w:r w:rsidRPr="00FE109C">
              <w:rPr>
                <w:sz w:val="18"/>
                <w:szCs w:val="18"/>
              </w:rPr>
              <w:t>0,01</w:t>
            </w:r>
          </w:p>
        </w:tc>
        <w:tc>
          <w:tcPr>
            <w:tcW w:w="273" w:type="pct"/>
            <w:tcBorders>
              <w:top w:val="nil"/>
              <w:left w:val="nil"/>
              <w:bottom w:val="single" w:sz="8" w:space="0" w:color="000000"/>
              <w:right w:val="single" w:sz="8" w:space="0" w:color="000000"/>
            </w:tcBorders>
            <w:vAlign w:val="center"/>
            <w:hideMark/>
          </w:tcPr>
          <w:p w14:paraId="7CE2A690"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1E1CD1CF"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52A9B077"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52E39CE5"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0106EAF7" w14:textId="77777777" w:rsidR="001C6597" w:rsidRPr="00FE109C" w:rsidRDefault="001C6597" w:rsidP="00444890">
            <w:pPr>
              <w:jc w:val="center"/>
              <w:rPr>
                <w:sz w:val="18"/>
                <w:szCs w:val="18"/>
              </w:rPr>
            </w:pPr>
            <w:r w:rsidRPr="00FE109C">
              <w:rPr>
                <w:sz w:val="18"/>
                <w:szCs w:val="18"/>
              </w:rPr>
              <w:t>0,01</w:t>
            </w:r>
          </w:p>
        </w:tc>
        <w:tc>
          <w:tcPr>
            <w:tcW w:w="269" w:type="pct"/>
            <w:tcBorders>
              <w:top w:val="nil"/>
              <w:left w:val="nil"/>
              <w:bottom w:val="single" w:sz="8" w:space="0" w:color="000000"/>
              <w:right w:val="single" w:sz="8" w:space="0" w:color="000000"/>
            </w:tcBorders>
            <w:vAlign w:val="center"/>
            <w:hideMark/>
          </w:tcPr>
          <w:p w14:paraId="0170BD2E" w14:textId="77777777" w:rsidR="001C6597" w:rsidRPr="00FE109C" w:rsidRDefault="001C6597" w:rsidP="00444890">
            <w:pPr>
              <w:jc w:val="center"/>
              <w:rPr>
                <w:sz w:val="18"/>
                <w:szCs w:val="18"/>
              </w:rPr>
            </w:pPr>
            <w:r w:rsidRPr="00FE109C">
              <w:rPr>
                <w:sz w:val="18"/>
                <w:szCs w:val="18"/>
              </w:rPr>
              <w:t>0,01</w:t>
            </w:r>
          </w:p>
        </w:tc>
        <w:tc>
          <w:tcPr>
            <w:tcW w:w="376" w:type="pct"/>
            <w:tcBorders>
              <w:top w:val="nil"/>
              <w:left w:val="nil"/>
              <w:bottom w:val="single" w:sz="8" w:space="0" w:color="000000"/>
              <w:right w:val="single" w:sz="8" w:space="0" w:color="000000"/>
            </w:tcBorders>
            <w:vAlign w:val="center"/>
            <w:hideMark/>
          </w:tcPr>
          <w:p w14:paraId="5D165112" w14:textId="77777777" w:rsidR="001C6597" w:rsidRPr="00FE109C" w:rsidRDefault="001C6597" w:rsidP="00444890">
            <w:pPr>
              <w:jc w:val="center"/>
              <w:rPr>
                <w:sz w:val="18"/>
                <w:szCs w:val="18"/>
              </w:rPr>
            </w:pPr>
            <w:r w:rsidRPr="00FE109C">
              <w:rPr>
                <w:sz w:val="18"/>
                <w:szCs w:val="18"/>
              </w:rPr>
              <w:t>0,01</w:t>
            </w:r>
          </w:p>
        </w:tc>
      </w:tr>
      <w:tr w:rsidR="001C6597" w:rsidRPr="00FE109C" w14:paraId="66CAE251"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1470191" w14:textId="77777777" w:rsidR="001C6597" w:rsidRPr="00FE109C" w:rsidRDefault="001C6597" w:rsidP="00444890">
            <w:pPr>
              <w:jc w:val="center"/>
              <w:rPr>
                <w:sz w:val="18"/>
                <w:szCs w:val="18"/>
              </w:rPr>
            </w:pPr>
            <w:r w:rsidRPr="00FE109C">
              <w:rPr>
                <w:sz w:val="18"/>
                <w:szCs w:val="18"/>
              </w:rPr>
              <w:t>Цианид-анион</w:t>
            </w:r>
          </w:p>
        </w:tc>
        <w:tc>
          <w:tcPr>
            <w:tcW w:w="253" w:type="pct"/>
            <w:tcBorders>
              <w:top w:val="nil"/>
              <w:left w:val="nil"/>
              <w:bottom w:val="single" w:sz="8" w:space="0" w:color="000000"/>
              <w:right w:val="single" w:sz="8" w:space="0" w:color="000000"/>
            </w:tcBorders>
            <w:vAlign w:val="center"/>
            <w:hideMark/>
          </w:tcPr>
          <w:p w14:paraId="5C13E261"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01E080C1"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1CB8139A"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5CD4CA38" w14:textId="77777777" w:rsidR="001C6597" w:rsidRPr="00FE109C" w:rsidRDefault="001C6597" w:rsidP="00444890">
            <w:pPr>
              <w:jc w:val="center"/>
              <w:rPr>
                <w:sz w:val="18"/>
                <w:szCs w:val="18"/>
              </w:rPr>
            </w:pPr>
            <w:r w:rsidRPr="00FE109C">
              <w:rPr>
                <w:sz w:val="18"/>
                <w:szCs w:val="18"/>
              </w:rPr>
              <w:t>0,03</w:t>
            </w:r>
          </w:p>
        </w:tc>
        <w:tc>
          <w:tcPr>
            <w:tcW w:w="295" w:type="pct"/>
            <w:tcBorders>
              <w:top w:val="nil"/>
              <w:left w:val="nil"/>
              <w:bottom w:val="single" w:sz="8" w:space="0" w:color="000000"/>
              <w:right w:val="single" w:sz="8" w:space="0" w:color="000000"/>
            </w:tcBorders>
            <w:vAlign w:val="center"/>
            <w:hideMark/>
          </w:tcPr>
          <w:p w14:paraId="6A5EBDED" w14:textId="77777777" w:rsidR="001C6597" w:rsidRPr="00FE109C" w:rsidRDefault="001C6597" w:rsidP="00444890">
            <w:pPr>
              <w:jc w:val="center"/>
              <w:rPr>
                <w:sz w:val="18"/>
                <w:szCs w:val="18"/>
              </w:rPr>
            </w:pPr>
            <w:r w:rsidRPr="00FE109C">
              <w:rPr>
                <w:sz w:val="18"/>
                <w:szCs w:val="18"/>
              </w:rPr>
              <w:t>0,02</w:t>
            </w:r>
          </w:p>
        </w:tc>
        <w:tc>
          <w:tcPr>
            <w:tcW w:w="270" w:type="pct"/>
            <w:tcBorders>
              <w:top w:val="nil"/>
              <w:left w:val="nil"/>
              <w:bottom w:val="single" w:sz="8" w:space="0" w:color="000000"/>
              <w:right w:val="single" w:sz="8" w:space="0" w:color="000000"/>
            </w:tcBorders>
            <w:vAlign w:val="center"/>
            <w:hideMark/>
          </w:tcPr>
          <w:p w14:paraId="4FA92967" w14:textId="77777777" w:rsidR="001C6597" w:rsidRPr="00FE109C" w:rsidRDefault="001C6597" w:rsidP="00444890">
            <w:pPr>
              <w:jc w:val="center"/>
              <w:rPr>
                <w:sz w:val="18"/>
                <w:szCs w:val="18"/>
              </w:rPr>
            </w:pPr>
            <w:r w:rsidRPr="00FE109C">
              <w:rPr>
                <w:sz w:val="18"/>
                <w:szCs w:val="18"/>
              </w:rPr>
              <w:t>0,03</w:t>
            </w:r>
          </w:p>
        </w:tc>
        <w:tc>
          <w:tcPr>
            <w:tcW w:w="270" w:type="pct"/>
            <w:tcBorders>
              <w:top w:val="nil"/>
              <w:left w:val="nil"/>
              <w:bottom w:val="single" w:sz="8" w:space="0" w:color="000000"/>
              <w:right w:val="single" w:sz="8" w:space="0" w:color="000000"/>
            </w:tcBorders>
            <w:vAlign w:val="center"/>
            <w:hideMark/>
          </w:tcPr>
          <w:p w14:paraId="27A63B5F"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2F407505" w14:textId="77777777" w:rsidR="001C6597" w:rsidRPr="00FE109C" w:rsidRDefault="001C6597" w:rsidP="00444890">
            <w:pPr>
              <w:jc w:val="center"/>
              <w:rPr>
                <w:sz w:val="18"/>
                <w:szCs w:val="18"/>
              </w:rPr>
            </w:pPr>
            <w:r w:rsidRPr="00FE109C">
              <w:rPr>
                <w:sz w:val="18"/>
                <w:szCs w:val="18"/>
              </w:rPr>
              <w:t>0,02</w:t>
            </w:r>
          </w:p>
        </w:tc>
        <w:tc>
          <w:tcPr>
            <w:tcW w:w="268" w:type="pct"/>
            <w:tcBorders>
              <w:top w:val="nil"/>
              <w:left w:val="nil"/>
              <w:bottom w:val="single" w:sz="8" w:space="0" w:color="000000"/>
              <w:right w:val="single" w:sz="8" w:space="0" w:color="000000"/>
            </w:tcBorders>
            <w:vAlign w:val="center"/>
            <w:hideMark/>
          </w:tcPr>
          <w:p w14:paraId="56D5FB8F"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6A20865F" w14:textId="77777777" w:rsidR="001C6597" w:rsidRPr="00FE109C" w:rsidRDefault="001C6597" w:rsidP="00444890">
            <w:pPr>
              <w:jc w:val="center"/>
              <w:rPr>
                <w:sz w:val="18"/>
                <w:szCs w:val="18"/>
              </w:rPr>
            </w:pPr>
            <w:r w:rsidRPr="00FE109C">
              <w:rPr>
                <w:sz w:val="18"/>
                <w:szCs w:val="18"/>
              </w:rPr>
              <w:t>0,03</w:t>
            </w:r>
          </w:p>
        </w:tc>
        <w:tc>
          <w:tcPr>
            <w:tcW w:w="273" w:type="pct"/>
            <w:tcBorders>
              <w:top w:val="nil"/>
              <w:left w:val="nil"/>
              <w:bottom w:val="single" w:sz="8" w:space="0" w:color="000000"/>
              <w:right w:val="single" w:sz="8" w:space="0" w:color="000000"/>
            </w:tcBorders>
            <w:vAlign w:val="center"/>
            <w:hideMark/>
          </w:tcPr>
          <w:p w14:paraId="7CCFDA27"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4CF0FCBC"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541C87CB"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65926C3B" w14:textId="77777777" w:rsidR="001C6597" w:rsidRPr="00FE109C" w:rsidRDefault="001C6597" w:rsidP="00444890">
            <w:pPr>
              <w:jc w:val="center"/>
              <w:rPr>
                <w:sz w:val="18"/>
                <w:szCs w:val="18"/>
              </w:rPr>
            </w:pPr>
            <w:r w:rsidRPr="00FE109C">
              <w:rPr>
                <w:sz w:val="18"/>
                <w:szCs w:val="18"/>
              </w:rPr>
              <w:t>0,03</w:t>
            </w:r>
          </w:p>
        </w:tc>
        <w:tc>
          <w:tcPr>
            <w:tcW w:w="253" w:type="pct"/>
            <w:tcBorders>
              <w:top w:val="nil"/>
              <w:left w:val="nil"/>
              <w:bottom w:val="single" w:sz="8" w:space="0" w:color="000000"/>
              <w:right w:val="single" w:sz="8" w:space="0" w:color="000000"/>
            </w:tcBorders>
            <w:vAlign w:val="center"/>
            <w:hideMark/>
          </w:tcPr>
          <w:p w14:paraId="3D4F0C71" w14:textId="77777777" w:rsidR="001C6597" w:rsidRPr="00FE109C" w:rsidRDefault="001C6597" w:rsidP="00444890">
            <w:pPr>
              <w:jc w:val="center"/>
              <w:rPr>
                <w:sz w:val="18"/>
                <w:szCs w:val="18"/>
              </w:rPr>
            </w:pPr>
            <w:r w:rsidRPr="00FE109C">
              <w:rPr>
                <w:sz w:val="18"/>
                <w:szCs w:val="18"/>
              </w:rPr>
              <w:t>0,03</w:t>
            </w:r>
          </w:p>
        </w:tc>
        <w:tc>
          <w:tcPr>
            <w:tcW w:w="269" w:type="pct"/>
            <w:tcBorders>
              <w:top w:val="nil"/>
              <w:left w:val="nil"/>
              <w:bottom w:val="single" w:sz="8" w:space="0" w:color="000000"/>
              <w:right w:val="single" w:sz="8" w:space="0" w:color="000000"/>
            </w:tcBorders>
            <w:vAlign w:val="center"/>
            <w:hideMark/>
          </w:tcPr>
          <w:p w14:paraId="1C9D324E" w14:textId="77777777" w:rsidR="001C6597" w:rsidRPr="00FE109C" w:rsidRDefault="001C6597" w:rsidP="00444890">
            <w:pPr>
              <w:jc w:val="center"/>
              <w:rPr>
                <w:sz w:val="18"/>
                <w:szCs w:val="18"/>
              </w:rPr>
            </w:pPr>
            <w:r w:rsidRPr="00FE109C">
              <w:rPr>
                <w:sz w:val="18"/>
                <w:szCs w:val="18"/>
              </w:rPr>
              <w:t>0,03</w:t>
            </w:r>
          </w:p>
        </w:tc>
        <w:tc>
          <w:tcPr>
            <w:tcW w:w="376" w:type="pct"/>
            <w:tcBorders>
              <w:top w:val="nil"/>
              <w:left w:val="nil"/>
              <w:bottom w:val="single" w:sz="8" w:space="0" w:color="000000"/>
              <w:right w:val="single" w:sz="8" w:space="0" w:color="000000"/>
            </w:tcBorders>
            <w:vAlign w:val="center"/>
            <w:hideMark/>
          </w:tcPr>
          <w:p w14:paraId="559F995A" w14:textId="77777777" w:rsidR="001C6597" w:rsidRPr="00FE109C" w:rsidRDefault="001C6597" w:rsidP="00444890">
            <w:pPr>
              <w:jc w:val="center"/>
              <w:rPr>
                <w:sz w:val="18"/>
                <w:szCs w:val="18"/>
              </w:rPr>
            </w:pPr>
            <w:r w:rsidRPr="00FE109C">
              <w:rPr>
                <w:sz w:val="18"/>
                <w:szCs w:val="18"/>
              </w:rPr>
              <w:t>0,05</w:t>
            </w:r>
          </w:p>
        </w:tc>
      </w:tr>
      <w:tr w:rsidR="001C6597" w:rsidRPr="00FE109C" w14:paraId="64FBA5F4"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1059285A" w14:textId="77777777" w:rsidR="001C6597" w:rsidRPr="00FE109C" w:rsidRDefault="001C6597" w:rsidP="00444890">
            <w:pPr>
              <w:jc w:val="center"/>
              <w:rPr>
                <w:sz w:val="18"/>
                <w:szCs w:val="18"/>
              </w:rPr>
            </w:pPr>
            <w:r w:rsidRPr="00FE109C">
              <w:rPr>
                <w:sz w:val="18"/>
                <w:szCs w:val="18"/>
              </w:rPr>
              <w:t>Мышьяк и его соединения</w:t>
            </w:r>
          </w:p>
        </w:tc>
        <w:tc>
          <w:tcPr>
            <w:tcW w:w="253" w:type="pct"/>
            <w:tcBorders>
              <w:top w:val="nil"/>
              <w:left w:val="nil"/>
              <w:bottom w:val="single" w:sz="8" w:space="0" w:color="000000"/>
              <w:right w:val="single" w:sz="8" w:space="0" w:color="000000"/>
            </w:tcBorders>
            <w:vAlign w:val="center"/>
            <w:hideMark/>
          </w:tcPr>
          <w:p w14:paraId="476DBFE3"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58675456"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0F1B3E2A"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232C7959" w14:textId="77777777" w:rsidR="001C6597" w:rsidRPr="00FE109C" w:rsidRDefault="001C6597" w:rsidP="00444890">
            <w:pPr>
              <w:jc w:val="center"/>
              <w:rPr>
                <w:sz w:val="18"/>
                <w:szCs w:val="18"/>
              </w:rPr>
            </w:pPr>
            <w:r w:rsidRPr="00FE109C">
              <w:rPr>
                <w:sz w:val="18"/>
                <w:szCs w:val="18"/>
              </w:rPr>
              <w:t>0,01</w:t>
            </w:r>
          </w:p>
        </w:tc>
        <w:tc>
          <w:tcPr>
            <w:tcW w:w="295" w:type="pct"/>
            <w:tcBorders>
              <w:top w:val="nil"/>
              <w:left w:val="nil"/>
              <w:bottom w:val="single" w:sz="8" w:space="0" w:color="000000"/>
              <w:right w:val="single" w:sz="8" w:space="0" w:color="000000"/>
            </w:tcBorders>
            <w:vAlign w:val="center"/>
            <w:hideMark/>
          </w:tcPr>
          <w:p w14:paraId="7C38059F" w14:textId="77777777" w:rsidR="001C6597" w:rsidRPr="00FE109C" w:rsidRDefault="001C6597" w:rsidP="00444890">
            <w:pPr>
              <w:jc w:val="center"/>
              <w:rPr>
                <w:sz w:val="18"/>
                <w:szCs w:val="18"/>
              </w:rPr>
            </w:pPr>
            <w:r w:rsidRPr="00FE109C">
              <w:rPr>
                <w:sz w:val="18"/>
                <w:szCs w:val="18"/>
              </w:rPr>
              <w:t>0,02</w:t>
            </w:r>
          </w:p>
        </w:tc>
        <w:tc>
          <w:tcPr>
            <w:tcW w:w="270" w:type="pct"/>
            <w:tcBorders>
              <w:top w:val="nil"/>
              <w:left w:val="nil"/>
              <w:bottom w:val="single" w:sz="8" w:space="0" w:color="000000"/>
              <w:right w:val="single" w:sz="8" w:space="0" w:color="000000"/>
            </w:tcBorders>
            <w:vAlign w:val="center"/>
            <w:hideMark/>
          </w:tcPr>
          <w:p w14:paraId="0C3CB11B" w14:textId="77777777" w:rsidR="001C6597" w:rsidRPr="00FE109C" w:rsidRDefault="001C6597" w:rsidP="00444890">
            <w:pPr>
              <w:jc w:val="center"/>
              <w:rPr>
                <w:sz w:val="18"/>
                <w:szCs w:val="18"/>
              </w:rPr>
            </w:pPr>
            <w:r w:rsidRPr="00FE109C">
              <w:rPr>
                <w:sz w:val="18"/>
                <w:szCs w:val="18"/>
              </w:rPr>
              <w:t>0,01</w:t>
            </w:r>
          </w:p>
        </w:tc>
        <w:tc>
          <w:tcPr>
            <w:tcW w:w="270" w:type="pct"/>
            <w:tcBorders>
              <w:top w:val="nil"/>
              <w:left w:val="nil"/>
              <w:bottom w:val="single" w:sz="8" w:space="0" w:color="000000"/>
              <w:right w:val="single" w:sz="8" w:space="0" w:color="000000"/>
            </w:tcBorders>
            <w:vAlign w:val="center"/>
            <w:hideMark/>
          </w:tcPr>
          <w:p w14:paraId="0F631488"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67174FF7" w14:textId="77777777" w:rsidR="001C6597" w:rsidRPr="00FE109C" w:rsidRDefault="001C6597" w:rsidP="00444890">
            <w:pPr>
              <w:jc w:val="center"/>
              <w:rPr>
                <w:sz w:val="18"/>
                <w:szCs w:val="18"/>
              </w:rPr>
            </w:pPr>
            <w:r w:rsidRPr="00FE109C">
              <w:rPr>
                <w:sz w:val="18"/>
                <w:szCs w:val="18"/>
              </w:rPr>
              <w:t>0,02</w:t>
            </w:r>
          </w:p>
        </w:tc>
        <w:tc>
          <w:tcPr>
            <w:tcW w:w="268" w:type="pct"/>
            <w:tcBorders>
              <w:top w:val="nil"/>
              <w:left w:val="nil"/>
              <w:bottom w:val="single" w:sz="8" w:space="0" w:color="000000"/>
              <w:right w:val="single" w:sz="8" w:space="0" w:color="000000"/>
            </w:tcBorders>
            <w:vAlign w:val="center"/>
            <w:hideMark/>
          </w:tcPr>
          <w:p w14:paraId="0463972B"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7BAAF754" w14:textId="77777777" w:rsidR="001C6597" w:rsidRPr="00FE109C" w:rsidRDefault="001C6597" w:rsidP="00444890">
            <w:pPr>
              <w:jc w:val="center"/>
              <w:rPr>
                <w:sz w:val="18"/>
                <w:szCs w:val="18"/>
              </w:rPr>
            </w:pPr>
            <w:r w:rsidRPr="00FE109C">
              <w:rPr>
                <w:sz w:val="18"/>
                <w:szCs w:val="18"/>
              </w:rPr>
              <w:t>0,01</w:t>
            </w:r>
          </w:p>
        </w:tc>
        <w:tc>
          <w:tcPr>
            <w:tcW w:w="273" w:type="pct"/>
            <w:tcBorders>
              <w:top w:val="nil"/>
              <w:left w:val="nil"/>
              <w:bottom w:val="single" w:sz="8" w:space="0" w:color="000000"/>
              <w:right w:val="single" w:sz="8" w:space="0" w:color="000000"/>
            </w:tcBorders>
            <w:vAlign w:val="center"/>
            <w:hideMark/>
          </w:tcPr>
          <w:p w14:paraId="68DF3FE2" w14:textId="77777777" w:rsidR="001C6597" w:rsidRPr="00FE109C" w:rsidRDefault="001C6597" w:rsidP="00444890">
            <w:pPr>
              <w:jc w:val="center"/>
              <w:rPr>
                <w:sz w:val="18"/>
                <w:szCs w:val="18"/>
              </w:rPr>
            </w:pPr>
            <w:r w:rsidRPr="00FE109C">
              <w:rPr>
                <w:sz w:val="18"/>
                <w:szCs w:val="18"/>
              </w:rPr>
              <w:t>0,01</w:t>
            </w:r>
          </w:p>
        </w:tc>
        <w:tc>
          <w:tcPr>
            <w:tcW w:w="253" w:type="pct"/>
            <w:tcBorders>
              <w:top w:val="nil"/>
              <w:left w:val="nil"/>
              <w:bottom w:val="single" w:sz="8" w:space="0" w:color="000000"/>
              <w:right w:val="single" w:sz="8" w:space="0" w:color="000000"/>
            </w:tcBorders>
            <w:vAlign w:val="center"/>
            <w:hideMark/>
          </w:tcPr>
          <w:p w14:paraId="57A2B05E"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1754FC3D"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325D6DD4" w14:textId="77777777" w:rsidR="001C6597" w:rsidRPr="00FE109C" w:rsidRDefault="001C6597" w:rsidP="00444890">
            <w:pPr>
              <w:jc w:val="center"/>
              <w:rPr>
                <w:sz w:val="18"/>
                <w:szCs w:val="18"/>
              </w:rPr>
            </w:pPr>
            <w:r w:rsidRPr="00FE109C">
              <w:rPr>
                <w:sz w:val="18"/>
                <w:szCs w:val="18"/>
              </w:rPr>
              <w:t>0,02</w:t>
            </w:r>
          </w:p>
        </w:tc>
        <w:tc>
          <w:tcPr>
            <w:tcW w:w="253" w:type="pct"/>
            <w:tcBorders>
              <w:top w:val="nil"/>
              <w:left w:val="nil"/>
              <w:bottom w:val="single" w:sz="8" w:space="0" w:color="000000"/>
              <w:right w:val="single" w:sz="8" w:space="0" w:color="000000"/>
            </w:tcBorders>
            <w:vAlign w:val="center"/>
            <w:hideMark/>
          </w:tcPr>
          <w:p w14:paraId="454B244C" w14:textId="77777777" w:rsidR="001C6597" w:rsidRPr="00FE109C" w:rsidRDefault="001C6597" w:rsidP="00444890">
            <w:pPr>
              <w:jc w:val="center"/>
              <w:rPr>
                <w:sz w:val="18"/>
                <w:szCs w:val="18"/>
              </w:rPr>
            </w:pPr>
            <w:r w:rsidRPr="00FE109C">
              <w:rPr>
                <w:sz w:val="18"/>
                <w:szCs w:val="18"/>
              </w:rPr>
              <w:t>0,01</w:t>
            </w:r>
          </w:p>
        </w:tc>
        <w:tc>
          <w:tcPr>
            <w:tcW w:w="269" w:type="pct"/>
            <w:tcBorders>
              <w:top w:val="nil"/>
              <w:left w:val="nil"/>
              <w:bottom w:val="single" w:sz="8" w:space="0" w:color="000000"/>
              <w:right w:val="single" w:sz="8" w:space="0" w:color="000000"/>
            </w:tcBorders>
            <w:vAlign w:val="center"/>
            <w:hideMark/>
          </w:tcPr>
          <w:p w14:paraId="6EBC5FFB" w14:textId="77777777" w:rsidR="001C6597" w:rsidRPr="00FE109C" w:rsidRDefault="001C6597" w:rsidP="00444890">
            <w:pPr>
              <w:jc w:val="center"/>
              <w:rPr>
                <w:sz w:val="18"/>
                <w:szCs w:val="18"/>
              </w:rPr>
            </w:pPr>
            <w:r w:rsidRPr="00FE109C">
              <w:rPr>
                <w:sz w:val="18"/>
                <w:szCs w:val="18"/>
              </w:rPr>
              <w:t>0,01</w:t>
            </w:r>
          </w:p>
        </w:tc>
        <w:tc>
          <w:tcPr>
            <w:tcW w:w="376" w:type="pct"/>
            <w:tcBorders>
              <w:top w:val="nil"/>
              <w:left w:val="nil"/>
              <w:bottom w:val="single" w:sz="8" w:space="0" w:color="000000"/>
              <w:right w:val="single" w:sz="8" w:space="0" w:color="000000"/>
            </w:tcBorders>
            <w:vAlign w:val="center"/>
            <w:hideMark/>
          </w:tcPr>
          <w:p w14:paraId="4BBB215C" w14:textId="77777777" w:rsidR="001C6597" w:rsidRPr="00FE109C" w:rsidRDefault="001C6597" w:rsidP="00444890">
            <w:pPr>
              <w:jc w:val="center"/>
              <w:rPr>
                <w:sz w:val="18"/>
                <w:szCs w:val="18"/>
              </w:rPr>
            </w:pPr>
            <w:r w:rsidRPr="00FE109C">
              <w:rPr>
                <w:sz w:val="18"/>
                <w:szCs w:val="18"/>
              </w:rPr>
              <w:t>0,05</w:t>
            </w:r>
          </w:p>
        </w:tc>
      </w:tr>
      <w:tr w:rsidR="001C6597" w:rsidRPr="00FE109C" w14:paraId="6E301A75"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251A722F" w14:textId="77777777" w:rsidR="001C6597" w:rsidRPr="00FE109C" w:rsidRDefault="001C6597" w:rsidP="00444890">
            <w:pPr>
              <w:jc w:val="center"/>
              <w:rPr>
                <w:sz w:val="18"/>
                <w:szCs w:val="18"/>
              </w:rPr>
            </w:pPr>
            <w:r w:rsidRPr="00FE109C">
              <w:rPr>
                <w:sz w:val="18"/>
                <w:szCs w:val="18"/>
              </w:rPr>
              <w:t>Роданид-ион</w:t>
            </w:r>
          </w:p>
        </w:tc>
        <w:tc>
          <w:tcPr>
            <w:tcW w:w="253" w:type="pct"/>
            <w:tcBorders>
              <w:top w:val="nil"/>
              <w:left w:val="nil"/>
              <w:bottom w:val="single" w:sz="8" w:space="0" w:color="000000"/>
              <w:right w:val="single" w:sz="8" w:space="0" w:color="000000"/>
            </w:tcBorders>
            <w:vAlign w:val="center"/>
            <w:hideMark/>
          </w:tcPr>
          <w:p w14:paraId="029B482C"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1A2C8452"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38DD0A72"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12E67AED" w14:textId="77777777" w:rsidR="001C6597" w:rsidRPr="00FE109C" w:rsidRDefault="001C6597" w:rsidP="00444890">
            <w:pPr>
              <w:jc w:val="center"/>
              <w:rPr>
                <w:sz w:val="18"/>
                <w:szCs w:val="18"/>
              </w:rPr>
            </w:pPr>
            <w:r w:rsidRPr="00FE109C">
              <w:rPr>
                <w:sz w:val="18"/>
                <w:szCs w:val="18"/>
              </w:rPr>
              <w:t>0,06</w:t>
            </w:r>
          </w:p>
        </w:tc>
        <w:tc>
          <w:tcPr>
            <w:tcW w:w="295" w:type="pct"/>
            <w:tcBorders>
              <w:top w:val="nil"/>
              <w:left w:val="nil"/>
              <w:bottom w:val="single" w:sz="8" w:space="0" w:color="000000"/>
              <w:right w:val="single" w:sz="8" w:space="0" w:color="000000"/>
            </w:tcBorders>
            <w:vAlign w:val="center"/>
            <w:hideMark/>
          </w:tcPr>
          <w:p w14:paraId="2F06A2D3" w14:textId="77777777" w:rsidR="001C6597" w:rsidRPr="00FE109C" w:rsidRDefault="001C6597" w:rsidP="00444890">
            <w:pPr>
              <w:jc w:val="center"/>
              <w:rPr>
                <w:sz w:val="18"/>
                <w:szCs w:val="18"/>
              </w:rPr>
            </w:pPr>
            <w:r w:rsidRPr="00FE109C">
              <w:rPr>
                <w:sz w:val="18"/>
                <w:szCs w:val="18"/>
              </w:rPr>
              <w:t>0,05</w:t>
            </w:r>
          </w:p>
        </w:tc>
        <w:tc>
          <w:tcPr>
            <w:tcW w:w="270" w:type="pct"/>
            <w:tcBorders>
              <w:top w:val="nil"/>
              <w:left w:val="nil"/>
              <w:bottom w:val="single" w:sz="8" w:space="0" w:color="000000"/>
              <w:right w:val="single" w:sz="8" w:space="0" w:color="000000"/>
            </w:tcBorders>
            <w:vAlign w:val="center"/>
            <w:hideMark/>
          </w:tcPr>
          <w:p w14:paraId="2CA1527E" w14:textId="77777777" w:rsidR="001C6597" w:rsidRPr="00FE109C" w:rsidRDefault="001C6597" w:rsidP="00444890">
            <w:pPr>
              <w:jc w:val="center"/>
              <w:rPr>
                <w:sz w:val="18"/>
                <w:szCs w:val="18"/>
              </w:rPr>
            </w:pPr>
            <w:r w:rsidRPr="00FE109C">
              <w:rPr>
                <w:sz w:val="18"/>
                <w:szCs w:val="18"/>
              </w:rPr>
              <w:t>0,06</w:t>
            </w:r>
          </w:p>
        </w:tc>
        <w:tc>
          <w:tcPr>
            <w:tcW w:w="270" w:type="pct"/>
            <w:tcBorders>
              <w:top w:val="nil"/>
              <w:left w:val="nil"/>
              <w:bottom w:val="single" w:sz="8" w:space="0" w:color="000000"/>
              <w:right w:val="single" w:sz="8" w:space="0" w:color="000000"/>
            </w:tcBorders>
            <w:vAlign w:val="center"/>
            <w:hideMark/>
          </w:tcPr>
          <w:p w14:paraId="43E67D72"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7C6757CD" w14:textId="77777777" w:rsidR="001C6597" w:rsidRPr="00FE109C" w:rsidRDefault="001C6597" w:rsidP="00444890">
            <w:pPr>
              <w:jc w:val="center"/>
              <w:rPr>
                <w:sz w:val="18"/>
                <w:szCs w:val="18"/>
              </w:rPr>
            </w:pPr>
            <w:r w:rsidRPr="00FE109C">
              <w:rPr>
                <w:sz w:val="18"/>
                <w:szCs w:val="18"/>
              </w:rPr>
              <w:t>0,05</w:t>
            </w:r>
          </w:p>
        </w:tc>
        <w:tc>
          <w:tcPr>
            <w:tcW w:w="268" w:type="pct"/>
            <w:tcBorders>
              <w:top w:val="nil"/>
              <w:left w:val="nil"/>
              <w:bottom w:val="single" w:sz="8" w:space="0" w:color="000000"/>
              <w:right w:val="single" w:sz="8" w:space="0" w:color="000000"/>
            </w:tcBorders>
            <w:vAlign w:val="center"/>
            <w:hideMark/>
          </w:tcPr>
          <w:p w14:paraId="23A04810"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56F95990" w14:textId="77777777" w:rsidR="001C6597" w:rsidRPr="00FE109C" w:rsidRDefault="001C6597" w:rsidP="00444890">
            <w:pPr>
              <w:jc w:val="center"/>
              <w:rPr>
                <w:sz w:val="18"/>
                <w:szCs w:val="18"/>
              </w:rPr>
            </w:pPr>
            <w:r w:rsidRPr="00FE109C">
              <w:rPr>
                <w:sz w:val="18"/>
                <w:szCs w:val="18"/>
              </w:rPr>
              <w:t>0,06</w:t>
            </w:r>
          </w:p>
        </w:tc>
        <w:tc>
          <w:tcPr>
            <w:tcW w:w="273" w:type="pct"/>
            <w:tcBorders>
              <w:top w:val="nil"/>
              <w:left w:val="nil"/>
              <w:bottom w:val="single" w:sz="8" w:space="0" w:color="000000"/>
              <w:right w:val="single" w:sz="8" w:space="0" w:color="000000"/>
            </w:tcBorders>
            <w:vAlign w:val="center"/>
            <w:hideMark/>
          </w:tcPr>
          <w:p w14:paraId="36EDDBA7"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5E10768C" w14:textId="77777777" w:rsidR="001C6597" w:rsidRPr="00FE109C" w:rsidRDefault="001C6597" w:rsidP="00444890">
            <w:pPr>
              <w:jc w:val="center"/>
              <w:rPr>
                <w:sz w:val="18"/>
                <w:szCs w:val="18"/>
              </w:rPr>
            </w:pPr>
            <w:r w:rsidRPr="00FE109C">
              <w:rPr>
                <w:sz w:val="18"/>
                <w:szCs w:val="18"/>
              </w:rPr>
              <w:t>0,05</w:t>
            </w:r>
          </w:p>
        </w:tc>
        <w:tc>
          <w:tcPr>
            <w:tcW w:w="253" w:type="pct"/>
            <w:tcBorders>
              <w:top w:val="nil"/>
              <w:left w:val="nil"/>
              <w:bottom w:val="single" w:sz="8" w:space="0" w:color="000000"/>
              <w:right w:val="single" w:sz="8" w:space="0" w:color="000000"/>
            </w:tcBorders>
            <w:vAlign w:val="center"/>
            <w:hideMark/>
          </w:tcPr>
          <w:p w14:paraId="38A0D3BE"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0CE7F5AB" w14:textId="77777777" w:rsidR="001C6597" w:rsidRPr="00FE109C" w:rsidRDefault="001C6597" w:rsidP="00444890">
            <w:pPr>
              <w:jc w:val="center"/>
              <w:rPr>
                <w:sz w:val="18"/>
                <w:szCs w:val="18"/>
              </w:rPr>
            </w:pPr>
            <w:r w:rsidRPr="00FE109C">
              <w:rPr>
                <w:sz w:val="18"/>
                <w:szCs w:val="18"/>
              </w:rPr>
              <w:t>0,06</w:t>
            </w:r>
          </w:p>
        </w:tc>
        <w:tc>
          <w:tcPr>
            <w:tcW w:w="253" w:type="pct"/>
            <w:tcBorders>
              <w:top w:val="nil"/>
              <w:left w:val="nil"/>
              <w:bottom w:val="single" w:sz="8" w:space="0" w:color="000000"/>
              <w:right w:val="single" w:sz="8" w:space="0" w:color="000000"/>
            </w:tcBorders>
            <w:vAlign w:val="center"/>
            <w:hideMark/>
          </w:tcPr>
          <w:p w14:paraId="39C86C33" w14:textId="77777777" w:rsidR="001C6597" w:rsidRPr="00FE109C" w:rsidRDefault="001C6597" w:rsidP="00444890">
            <w:pPr>
              <w:jc w:val="center"/>
              <w:rPr>
                <w:sz w:val="18"/>
                <w:szCs w:val="18"/>
              </w:rPr>
            </w:pPr>
            <w:r w:rsidRPr="00FE109C">
              <w:rPr>
                <w:sz w:val="18"/>
                <w:szCs w:val="18"/>
              </w:rPr>
              <w:t>0,05</w:t>
            </w:r>
          </w:p>
        </w:tc>
        <w:tc>
          <w:tcPr>
            <w:tcW w:w="269" w:type="pct"/>
            <w:tcBorders>
              <w:top w:val="nil"/>
              <w:left w:val="nil"/>
              <w:bottom w:val="single" w:sz="8" w:space="0" w:color="000000"/>
              <w:right w:val="single" w:sz="8" w:space="0" w:color="000000"/>
            </w:tcBorders>
            <w:vAlign w:val="center"/>
            <w:hideMark/>
          </w:tcPr>
          <w:p w14:paraId="58EBBA84" w14:textId="77777777" w:rsidR="001C6597" w:rsidRPr="00FE109C" w:rsidRDefault="001C6597" w:rsidP="00444890">
            <w:pPr>
              <w:jc w:val="center"/>
              <w:rPr>
                <w:sz w:val="18"/>
                <w:szCs w:val="18"/>
              </w:rPr>
            </w:pPr>
            <w:r w:rsidRPr="00FE109C">
              <w:rPr>
                <w:sz w:val="18"/>
                <w:szCs w:val="18"/>
              </w:rPr>
              <w:t>0,06</w:t>
            </w:r>
          </w:p>
        </w:tc>
        <w:tc>
          <w:tcPr>
            <w:tcW w:w="376" w:type="pct"/>
            <w:tcBorders>
              <w:top w:val="nil"/>
              <w:left w:val="nil"/>
              <w:bottom w:val="single" w:sz="8" w:space="0" w:color="000000"/>
              <w:right w:val="single" w:sz="8" w:space="0" w:color="000000"/>
            </w:tcBorders>
            <w:vAlign w:val="center"/>
            <w:hideMark/>
          </w:tcPr>
          <w:p w14:paraId="665F398F" w14:textId="77777777" w:rsidR="001C6597" w:rsidRPr="00FE109C" w:rsidRDefault="001C6597" w:rsidP="00444890">
            <w:pPr>
              <w:jc w:val="center"/>
              <w:rPr>
                <w:sz w:val="18"/>
                <w:szCs w:val="18"/>
              </w:rPr>
            </w:pPr>
            <w:r w:rsidRPr="00FE109C">
              <w:rPr>
                <w:sz w:val="18"/>
                <w:szCs w:val="18"/>
              </w:rPr>
              <w:t>0,1</w:t>
            </w:r>
          </w:p>
        </w:tc>
      </w:tr>
      <w:tr w:rsidR="001C6597" w:rsidRPr="00FE109C" w14:paraId="4FC5453B"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4673EFD7" w14:textId="77777777" w:rsidR="001C6597" w:rsidRPr="00FE109C" w:rsidRDefault="001C6597" w:rsidP="00444890">
            <w:pPr>
              <w:jc w:val="center"/>
              <w:rPr>
                <w:sz w:val="18"/>
                <w:szCs w:val="18"/>
              </w:rPr>
            </w:pPr>
            <w:r w:rsidRPr="00FE109C">
              <w:rPr>
                <w:sz w:val="18"/>
                <w:szCs w:val="18"/>
              </w:rPr>
              <w:t xml:space="preserve">Бор </w:t>
            </w:r>
          </w:p>
        </w:tc>
        <w:tc>
          <w:tcPr>
            <w:tcW w:w="253" w:type="pct"/>
            <w:tcBorders>
              <w:top w:val="nil"/>
              <w:left w:val="nil"/>
              <w:bottom w:val="single" w:sz="8" w:space="0" w:color="000000"/>
              <w:right w:val="single" w:sz="8" w:space="0" w:color="000000"/>
            </w:tcBorders>
            <w:vAlign w:val="center"/>
            <w:hideMark/>
          </w:tcPr>
          <w:p w14:paraId="68C4F653"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672ACB95"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6FD0EF83"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3D81735E" w14:textId="77777777" w:rsidR="001C6597" w:rsidRPr="00FE109C" w:rsidRDefault="001C6597" w:rsidP="00444890">
            <w:pPr>
              <w:jc w:val="center"/>
              <w:rPr>
                <w:sz w:val="18"/>
                <w:szCs w:val="18"/>
              </w:rPr>
            </w:pPr>
            <w:r w:rsidRPr="00FE109C">
              <w:rPr>
                <w:sz w:val="18"/>
                <w:szCs w:val="18"/>
              </w:rPr>
              <w:t>0,2</w:t>
            </w:r>
          </w:p>
        </w:tc>
        <w:tc>
          <w:tcPr>
            <w:tcW w:w="295" w:type="pct"/>
            <w:tcBorders>
              <w:top w:val="nil"/>
              <w:left w:val="nil"/>
              <w:bottom w:val="single" w:sz="8" w:space="0" w:color="000000"/>
              <w:right w:val="single" w:sz="8" w:space="0" w:color="000000"/>
            </w:tcBorders>
            <w:vAlign w:val="center"/>
            <w:hideMark/>
          </w:tcPr>
          <w:p w14:paraId="2A33C3E0" w14:textId="77777777" w:rsidR="001C6597" w:rsidRPr="00FE109C" w:rsidRDefault="001C6597" w:rsidP="00444890">
            <w:pPr>
              <w:jc w:val="center"/>
              <w:rPr>
                <w:sz w:val="18"/>
                <w:szCs w:val="18"/>
              </w:rPr>
            </w:pPr>
            <w:r w:rsidRPr="00FE109C">
              <w:rPr>
                <w:sz w:val="18"/>
                <w:szCs w:val="18"/>
              </w:rPr>
              <w:t>0,1</w:t>
            </w:r>
          </w:p>
        </w:tc>
        <w:tc>
          <w:tcPr>
            <w:tcW w:w="270" w:type="pct"/>
            <w:tcBorders>
              <w:top w:val="nil"/>
              <w:left w:val="nil"/>
              <w:bottom w:val="single" w:sz="8" w:space="0" w:color="000000"/>
              <w:right w:val="single" w:sz="8" w:space="0" w:color="000000"/>
            </w:tcBorders>
            <w:vAlign w:val="center"/>
            <w:hideMark/>
          </w:tcPr>
          <w:p w14:paraId="1EEE4357" w14:textId="77777777" w:rsidR="001C6597" w:rsidRPr="00FE109C" w:rsidRDefault="001C6597" w:rsidP="00444890">
            <w:pPr>
              <w:jc w:val="center"/>
              <w:rPr>
                <w:sz w:val="18"/>
                <w:szCs w:val="18"/>
              </w:rPr>
            </w:pPr>
            <w:r w:rsidRPr="00FE109C">
              <w:rPr>
                <w:sz w:val="18"/>
                <w:szCs w:val="18"/>
              </w:rPr>
              <w:t>0,1</w:t>
            </w:r>
          </w:p>
        </w:tc>
        <w:tc>
          <w:tcPr>
            <w:tcW w:w="270" w:type="pct"/>
            <w:tcBorders>
              <w:top w:val="nil"/>
              <w:left w:val="nil"/>
              <w:bottom w:val="single" w:sz="8" w:space="0" w:color="000000"/>
              <w:right w:val="single" w:sz="8" w:space="0" w:color="000000"/>
            </w:tcBorders>
            <w:vAlign w:val="center"/>
            <w:hideMark/>
          </w:tcPr>
          <w:p w14:paraId="359A27B7"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75F2596A" w14:textId="77777777" w:rsidR="001C6597" w:rsidRPr="00FE109C" w:rsidRDefault="001C6597" w:rsidP="00444890">
            <w:pPr>
              <w:jc w:val="center"/>
              <w:rPr>
                <w:sz w:val="18"/>
                <w:szCs w:val="18"/>
              </w:rPr>
            </w:pPr>
            <w:r w:rsidRPr="00FE109C">
              <w:rPr>
                <w:sz w:val="18"/>
                <w:szCs w:val="18"/>
              </w:rPr>
              <w:t>0,2</w:t>
            </w:r>
          </w:p>
        </w:tc>
        <w:tc>
          <w:tcPr>
            <w:tcW w:w="268" w:type="pct"/>
            <w:tcBorders>
              <w:top w:val="nil"/>
              <w:left w:val="nil"/>
              <w:bottom w:val="single" w:sz="8" w:space="0" w:color="000000"/>
              <w:right w:val="single" w:sz="8" w:space="0" w:color="000000"/>
            </w:tcBorders>
            <w:vAlign w:val="center"/>
            <w:hideMark/>
          </w:tcPr>
          <w:p w14:paraId="6D5D31B7"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2B491D36" w14:textId="77777777" w:rsidR="001C6597" w:rsidRPr="00FE109C" w:rsidRDefault="001C6597" w:rsidP="00444890">
            <w:pPr>
              <w:jc w:val="center"/>
              <w:rPr>
                <w:sz w:val="18"/>
                <w:szCs w:val="18"/>
              </w:rPr>
            </w:pPr>
            <w:r w:rsidRPr="00FE109C">
              <w:rPr>
                <w:sz w:val="18"/>
                <w:szCs w:val="18"/>
              </w:rPr>
              <w:t>0,1</w:t>
            </w:r>
          </w:p>
        </w:tc>
        <w:tc>
          <w:tcPr>
            <w:tcW w:w="273" w:type="pct"/>
            <w:tcBorders>
              <w:top w:val="nil"/>
              <w:left w:val="nil"/>
              <w:bottom w:val="single" w:sz="8" w:space="0" w:color="000000"/>
              <w:right w:val="single" w:sz="8" w:space="0" w:color="000000"/>
            </w:tcBorders>
            <w:vAlign w:val="center"/>
            <w:hideMark/>
          </w:tcPr>
          <w:p w14:paraId="2EF27177" w14:textId="77777777" w:rsidR="001C6597" w:rsidRPr="00FE109C" w:rsidRDefault="001C6597" w:rsidP="00444890">
            <w:pPr>
              <w:jc w:val="center"/>
              <w:rPr>
                <w:sz w:val="18"/>
                <w:szCs w:val="18"/>
              </w:rPr>
            </w:pPr>
            <w:r w:rsidRPr="00FE109C">
              <w:rPr>
                <w:sz w:val="18"/>
                <w:szCs w:val="18"/>
              </w:rPr>
              <w:t>0,1</w:t>
            </w:r>
          </w:p>
        </w:tc>
        <w:tc>
          <w:tcPr>
            <w:tcW w:w="253" w:type="pct"/>
            <w:tcBorders>
              <w:top w:val="nil"/>
              <w:left w:val="nil"/>
              <w:bottom w:val="single" w:sz="8" w:space="0" w:color="000000"/>
              <w:right w:val="single" w:sz="8" w:space="0" w:color="000000"/>
            </w:tcBorders>
            <w:vAlign w:val="center"/>
            <w:hideMark/>
          </w:tcPr>
          <w:p w14:paraId="25F7BBB2"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2BE870DC"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0F3E6F8E" w14:textId="77777777" w:rsidR="001C6597" w:rsidRPr="00FE109C" w:rsidRDefault="001C6597" w:rsidP="00444890">
            <w:pPr>
              <w:jc w:val="center"/>
              <w:rPr>
                <w:sz w:val="18"/>
                <w:szCs w:val="18"/>
              </w:rPr>
            </w:pPr>
            <w:r w:rsidRPr="00FE109C">
              <w:rPr>
                <w:sz w:val="18"/>
                <w:szCs w:val="18"/>
              </w:rPr>
              <w:t>0,2</w:t>
            </w:r>
          </w:p>
        </w:tc>
        <w:tc>
          <w:tcPr>
            <w:tcW w:w="253" w:type="pct"/>
            <w:tcBorders>
              <w:top w:val="nil"/>
              <w:left w:val="nil"/>
              <w:bottom w:val="single" w:sz="8" w:space="0" w:color="000000"/>
              <w:right w:val="single" w:sz="8" w:space="0" w:color="000000"/>
            </w:tcBorders>
            <w:vAlign w:val="center"/>
            <w:hideMark/>
          </w:tcPr>
          <w:p w14:paraId="694A66F0" w14:textId="77777777" w:rsidR="001C6597" w:rsidRPr="00FE109C" w:rsidRDefault="001C6597" w:rsidP="00444890">
            <w:pPr>
              <w:jc w:val="center"/>
              <w:rPr>
                <w:sz w:val="18"/>
                <w:szCs w:val="18"/>
              </w:rPr>
            </w:pPr>
            <w:r w:rsidRPr="00FE109C">
              <w:rPr>
                <w:sz w:val="18"/>
                <w:szCs w:val="18"/>
              </w:rPr>
              <w:t>0,1</w:t>
            </w:r>
          </w:p>
        </w:tc>
        <w:tc>
          <w:tcPr>
            <w:tcW w:w="269" w:type="pct"/>
            <w:tcBorders>
              <w:top w:val="nil"/>
              <w:left w:val="nil"/>
              <w:bottom w:val="single" w:sz="8" w:space="0" w:color="000000"/>
              <w:right w:val="single" w:sz="8" w:space="0" w:color="000000"/>
            </w:tcBorders>
            <w:vAlign w:val="center"/>
            <w:hideMark/>
          </w:tcPr>
          <w:p w14:paraId="665BE28C" w14:textId="77777777" w:rsidR="001C6597" w:rsidRPr="00FE109C" w:rsidRDefault="001C6597" w:rsidP="00444890">
            <w:pPr>
              <w:jc w:val="center"/>
              <w:rPr>
                <w:sz w:val="18"/>
                <w:szCs w:val="18"/>
              </w:rPr>
            </w:pPr>
            <w:r w:rsidRPr="00FE109C">
              <w:rPr>
                <w:sz w:val="18"/>
                <w:szCs w:val="18"/>
              </w:rPr>
              <w:t>0,14</w:t>
            </w:r>
          </w:p>
        </w:tc>
        <w:tc>
          <w:tcPr>
            <w:tcW w:w="376" w:type="pct"/>
            <w:tcBorders>
              <w:top w:val="nil"/>
              <w:left w:val="nil"/>
              <w:bottom w:val="single" w:sz="8" w:space="0" w:color="000000"/>
              <w:right w:val="single" w:sz="8" w:space="0" w:color="000000"/>
            </w:tcBorders>
            <w:vAlign w:val="center"/>
            <w:hideMark/>
          </w:tcPr>
          <w:p w14:paraId="6E0EFB22" w14:textId="77777777" w:rsidR="001C6597" w:rsidRPr="00FE109C" w:rsidRDefault="001C6597" w:rsidP="00444890">
            <w:pPr>
              <w:jc w:val="center"/>
              <w:rPr>
                <w:sz w:val="18"/>
                <w:szCs w:val="18"/>
              </w:rPr>
            </w:pPr>
            <w:r w:rsidRPr="00FE109C">
              <w:rPr>
                <w:sz w:val="18"/>
                <w:szCs w:val="18"/>
              </w:rPr>
              <w:t>0,5</w:t>
            </w:r>
          </w:p>
        </w:tc>
      </w:tr>
      <w:tr w:rsidR="001C6597" w:rsidRPr="00FE109C" w14:paraId="28D6DD56" w14:textId="77777777" w:rsidTr="001C6597">
        <w:trPr>
          <w:trHeight w:val="300"/>
        </w:trPr>
        <w:tc>
          <w:tcPr>
            <w:tcW w:w="450" w:type="pct"/>
            <w:tcBorders>
              <w:top w:val="nil"/>
              <w:left w:val="single" w:sz="8" w:space="0" w:color="000000"/>
              <w:bottom w:val="single" w:sz="8" w:space="0" w:color="000000"/>
              <w:right w:val="single" w:sz="8" w:space="0" w:color="000000"/>
            </w:tcBorders>
            <w:vAlign w:val="center"/>
            <w:hideMark/>
          </w:tcPr>
          <w:p w14:paraId="5DFDC844" w14:textId="77777777" w:rsidR="001C6597" w:rsidRPr="00FE109C" w:rsidRDefault="001C6597" w:rsidP="00444890">
            <w:pPr>
              <w:jc w:val="center"/>
              <w:rPr>
                <w:sz w:val="18"/>
                <w:szCs w:val="18"/>
              </w:rPr>
            </w:pPr>
            <w:r w:rsidRPr="00FE109C">
              <w:rPr>
                <w:sz w:val="18"/>
                <w:szCs w:val="18"/>
              </w:rPr>
              <w:t>рН, ед.</w:t>
            </w:r>
          </w:p>
        </w:tc>
        <w:tc>
          <w:tcPr>
            <w:tcW w:w="253" w:type="pct"/>
            <w:tcBorders>
              <w:top w:val="nil"/>
              <w:left w:val="nil"/>
              <w:bottom w:val="single" w:sz="8" w:space="0" w:color="000000"/>
              <w:right w:val="single" w:sz="8" w:space="0" w:color="000000"/>
            </w:tcBorders>
            <w:vAlign w:val="center"/>
            <w:hideMark/>
          </w:tcPr>
          <w:p w14:paraId="6BF8BEC1" w14:textId="77777777" w:rsidR="001C6597" w:rsidRPr="00FE109C" w:rsidRDefault="001C6597" w:rsidP="00444890">
            <w:pPr>
              <w:jc w:val="center"/>
              <w:rPr>
                <w:sz w:val="18"/>
                <w:szCs w:val="18"/>
              </w:rPr>
            </w:pPr>
            <w:r w:rsidRPr="00FE109C">
              <w:rPr>
                <w:sz w:val="18"/>
                <w:szCs w:val="18"/>
              </w:rPr>
              <w:t>7,51</w:t>
            </w:r>
          </w:p>
        </w:tc>
        <w:tc>
          <w:tcPr>
            <w:tcW w:w="253" w:type="pct"/>
            <w:tcBorders>
              <w:top w:val="nil"/>
              <w:left w:val="nil"/>
              <w:bottom w:val="single" w:sz="8" w:space="0" w:color="000000"/>
              <w:right w:val="single" w:sz="8" w:space="0" w:color="000000"/>
            </w:tcBorders>
            <w:vAlign w:val="center"/>
            <w:hideMark/>
          </w:tcPr>
          <w:p w14:paraId="40BADB17" w14:textId="77777777" w:rsidR="001C6597" w:rsidRPr="00FE109C" w:rsidRDefault="001C6597" w:rsidP="00444890">
            <w:pPr>
              <w:jc w:val="center"/>
              <w:rPr>
                <w:sz w:val="18"/>
                <w:szCs w:val="18"/>
              </w:rPr>
            </w:pPr>
            <w:r w:rsidRPr="00FE109C">
              <w:rPr>
                <w:sz w:val="18"/>
                <w:szCs w:val="18"/>
              </w:rPr>
              <w:t>7,46</w:t>
            </w:r>
          </w:p>
        </w:tc>
        <w:tc>
          <w:tcPr>
            <w:tcW w:w="253" w:type="pct"/>
            <w:tcBorders>
              <w:top w:val="nil"/>
              <w:left w:val="nil"/>
              <w:bottom w:val="single" w:sz="8" w:space="0" w:color="000000"/>
              <w:right w:val="single" w:sz="8" w:space="0" w:color="000000"/>
            </w:tcBorders>
            <w:vAlign w:val="center"/>
            <w:hideMark/>
          </w:tcPr>
          <w:p w14:paraId="5B73C743" w14:textId="77777777" w:rsidR="001C6597" w:rsidRPr="00FE109C" w:rsidRDefault="001C6597" w:rsidP="00444890">
            <w:pPr>
              <w:jc w:val="center"/>
              <w:rPr>
                <w:sz w:val="18"/>
                <w:szCs w:val="18"/>
              </w:rPr>
            </w:pPr>
            <w:r w:rsidRPr="00FE109C">
              <w:rPr>
                <w:sz w:val="18"/>
                <w:szCs w:val="18"/>
              </w:rPr>
              <w:t>7,32</w:t>
            </w:r>
          </w:p>
        </w:tc>
        <w:tc>
          <w:tcPr>
            <w:tcW w:w="253" w:type="pct"/>
            <w:tcBorders>
              <w:top w:val="nil"/>
              <w:left w:val="nil"/>
              <w:bottom w:val="single" w:sz="8" w:space="0" w:color="000000"/>
              <w:right w:val="single" w:sz="8" w:space="0" w:color="000000"/>
            </w:tcBorders>
            <w:vAlign w:val="center"/>
            <w:hideMark/>
          </w:tcPr>
          <w:p w14:paraId="03B0413E" w14:textId="77777777" w:rsidR="001C6597" w:rsidRPr="00FE109C" w:rsidRDefault="001C6597" w:rsidP="00444890">
            <w:pPr>
              <w:jc w:val="center"/>
              <w:rPr>
                <w:sz w:val="18"/>
                <w:szCs w:val="18"/>
              </w:rPr>
            </w:pPr>
            <w:r w:rsidRPr="00FE109C">
              <w:rPr>
                <w:sz w:val="18"/>
                <w:szCs w:val="18"/>
              </w:rPr>
              <w:t>7,59</w:t>
            </w:r>
          </w:p>
        </w:tc>
        <w:tc>
          <w:tcPr>
            <w:tcW w:w="295" w:type="pct"/>
            <w:tcBorders>
              <w:top w:val="nil"/>
              <w:left w:val="nil"/>
              <w:bottom w:val="single" w:sz="8" w:space="0" w:color="000000"/>
              <w:right w:val="single" w:sz="8" w:space="0" w:color="000000"/>
            </w:tcBorders>
            <w:vAlign w:val="center"/>
            <w:hideMark/>
          </w:tcPr>
          <w:p w14:paraId="1BC38A38" w14:textId="77777777" w:rsidR="001C6597" w:rsidRPr="00FE109C" w:rsidRDefault="001C6597" w:rsidP="00444890">
            <w:pPr>
              <w:jc w:val="center"/>
              <w:rPr>
                <w:sz w:val="18"/>
                <w:szCs w:val="18"/>
              </w:rPr>
            </w:pPr>
            <w:r w:rsidRPr="00FE109C">
              <w:rPr>
                <w:sz w:val="18"/>
                <w:szCs w:val="18"/>
              </w:rPr>
              <w:t>7,5</w:t>
            </w:r>
          </w:p>
        </w:tc>
        <w:tc>
          <w:tcPr>
            <w:tcW w:w="270" w:type="pct"/>
            <w:tcBorders>
              <w:top w:val="nil"/>
              <w:left w:val="nil"/>
              <w:bottom w:val="single" w:sz="8" w:space="0" w:color="000000"/>
              <w:right w:val="single" w:sz="8" w:space="0" w:color="000000"/>
            </w:tcBorders>
            <w:vAlign w:val="center"/>
            <w:hideMark/>
          </w:tcPr>
          <w:p w14:paraId="379A3DA4" w14:textId="77777777" w:rsidR="001C6597" w:rsidRPr="00FE109C" w:rsidRDefault="001C6597" w:rsidP="00444890">
            <w:pPr>
              <w:jc w:val="center"/>
              <w:rPr>
                <w:sz w:val="18"/>
                <w:szCs w:val="18"/>
              </w:rPr>
            </w:pPr>
            <w:r w:rsidRPr="00FE109C">
              <w:rPr>
                <w:sz w:val="18"/>
                <w:szCs w:val="18"/>
              </w:rPr>
              <w:t>7,52</w:t>
            </w:r>
          </w:p>
        </w:tc>
        <w:tc>
          <w:tcPr>
            <w:tcW w:w="270" w:type="pct"/>
            <w:tcBorders>
              <w:top w:val="nil"/>
              <w:left w:val="nil"/>
              <w:bottom w:val="single" w:sz="8" w:space="0" w:color="000000"/>
              <w:right w:val="single" w:sz="8" w:space="0" w:color="000000"/>
            </w:tcBorders>
            <w:vAlign w:val="center"/>
            <w:hideMark/>
          </w:tcPr>
          <w:p w14:paraId="333B985E" w14:textId="77777777" w:rsidR="001C6597" w:rsidRPr="00FE109C" w:rsidRDefault="001C6597" w:rsidP="00444890">
            <w:pPr>
              <w:jc w:val="center"/>
              <w:rPr>
                <w:sz w:val="18"/>
                <w:szCs w:val="18"/>
              </w:rPr>
            </w:pPr>
            <w:r w:rsidRPr="00FE109C">
              <w:rPr>
                <w:sz w:val="18"/>
                <w:szCs w:val="18"/>
              </w:rPr>
              <w:t>7,42</w:t>
            </w:r>
          </w:p>
        </w:tc>
        <w:tc>
          <w:tcPr>
            <w:tcW w:w="253" w:type="pct"/>
            <w:tcBorders>
              <w:top w:val="nil"/>
              <w:left w:val="nil"/>
              <w:bottom w:val="single" w:sz="8" w:space="0" w:color="000000"/>
              <w:right w:val="single" w:sz="8" w:space="0" w:color="000000"/>
            </w:tcBorders>
            <w:vAlign w:val="center"/>
            <w:hideMark/>
          </w:tcPr>
          <w:p w14:paraId="1051152F" w14:textId="77777777" w:rsidR="001C6597" w:rsidRPr="00FE109C" w:rsidRDefault="001C6597" w:rsidP="00444890">
            <w:pPr>
              <w:jc w:val="center"/>
              <w:rPr>
                <w:sz w:val="18"/>
                <w:szCs w:val="18"/>
              </w:rPr>
            </w:pPr>
            <w:r w:rsidRPr="00FE109C">
              <w:rPr>
                <w:sz w:val="18"/>
                <w:szCs w:val="18"/>
              </w:rPr>
              <w:t>7,38</w:t>
            </w:r>
          </w:p>
        </w:tc>
        <w:tc>
          <w:tcPr>
            <w:tcW w:w="268" w:type="pct"/>
            <w:tcBorders>
              <w:top w:val="nil"/>
              <w:left w:val="nil"/>
              <w:bottom w:val="single" w:sz="8" w:space="0" w:color="000000"/>
              <w:right w:val="single" w:sz="8" w:space="0" w:color="000000"/>
            </w:tcBorders>
            <w:vAlign w:val="center"/>
            <w:hideMark/>
          </w:tcPr>
          <w:p w14:paraId="11A6670C" w14:textId="77777777" w:rsidR="001C6597" w:rsidRPr="00FE109C" w:rsidRDefault="001C6597" w:rsidP="00444890">
            <w:pPr>
              <w:jc w:val="center"/>
              <w:rPr>
                <w:sz w:val="18"/>
                <w:szCs w:val="18"/>
              </w:rPr>
            </w:pPr>
            <w:r w:rsidRPr="00FE109C">
              <w:rPr>
                <w:sz w:val="18"/>
                <w:szCs w:val="18"/>
              </w:rPr>
              <w:t>7,61</w:t>
            </w:r>
          </w:p>
        </w:tc>
        <w:tc>
          <w:tcPr>
            <w:tcW w:w="253" w:type="pct"/>
            <w:tcBorders>
              <w:top w:val="nil"/>
              <w:left w:val="nil"/>
              <w:bottom w:val="single" w:sz="8" w:space="0" w:color="000000"/>
              <w:right w:val="single" w:sz="8" w:space="0" w:color="000000"/>
            </w:tcBorders>
            <w:vAlign w:val="center"/>
            <w:hideMark/>
          </w:tcPr>
          <w:p w14:paraId="37CBE8F6" w14:textId="77777777" w:rsidR="001C6597" w:rsidRPr="00FE109C" w:rsidRDefault="001C6597" w:rsidP="00444890">
            <w:pPr>
              <w:jc w:val="center"/>
              <w:rPr>
                <w:sz w:val="18"/>
                <w:szCs w:val="18"/>
              </w:rPr>
            </w:pPr>
            <w:r w:rsidRPr="00FE109C">
              <w:rPr>
                <w:sz w:val="18"/>
                <w:szCs w:val="18"/>
              </w:rPr>
              <w:t>7,45</w:t>
            </w:r>
          </w:p>
        </w:tc>
        <w:tc>
          <w:tcPr>
            <w:tcW w:w="273" w:type="pct"/>
            <w:tcBorders>
              <w:top w:val="nil"/>
              <w:left w:val="nil"/>
              <w:bottom w:val="single" w:sz="8" w:space="0" w:color="000000"/>
              <w:right w:val="single" w:sz="8" w:space="0" w:color="000000"/>
            </w:tcBorders>
            <w:vAlign w:val="center"/>
            <w:hideMark/>
          </w:tcPr>
          <w:p w14:paraId="24B508A6" w14:textId="77777777" w:rsidR="001C6597" w:rsidRPr="00FE109C" w:rsidRDefault="001C6597" w:rsidP="00444890">
            <w:pPr>
              <w:jc w:val="center"/>
              <w:rPr>
                <w:sz w:val="18"/>
                <w:szCs w:val="18"/>
              </w:rPr>
            </w:pPr>
            <w:r w:rsidRPr="00FE109C">
              <w:rPr>
                <w:sz w:val="18"/>
                <w:szCs w:val="18"/>
              </w:rPr>
              <w:t>7,51</w:t>
            </w:r>
          </w:p>
        </w:tc>
        <w:tc>
          <w:tcPr>
            <w:tcW w:w="253" w:type="pct"/>
            <w:tcBorders>
              <w:top w:val="nil"/>
              <w:left w:val="nil"/>
              <w:bottom w:val="single" w:sz="8" w:space="0" w:color="000000"/>
              <w:right w:val="single" w:sz="8" w:space="0" w:color="000000"/>
            </w:tcBorders>
            <w:vAlign w:val="center"/>
            <w:hideMark/>
          </w:tcPr>
          <w:p w14:paraId="501995A1" w14:textId="77777777" w:rsidR="001C6597" w:rsidRPr="00FE109C" w:rsidRDefault="001C6597" w:rsidP="00444890">
            <w:pPr>
              <w:jc w:val="center"/>
              <w:rPr>
                <w:sz w:val="18"/>
                <w:szCs w:val="18"/>
              </w:rPr>
            </w:pPr>
            <w:r w:rsidRPr="00FE109C">
              <w:rPr>
                <w:sz w:val="18"/>
                <w:szCs w:val="18"/>
              </w:rPr>
              <w:t>7,34</w:t>
            </w:r>
          </w:p>
        </w:tc>
        <w:tc>
          <w:tcPr>
            <w:tcW w:w="253" w:type="pct"/>
            <w:tcBorders>
              <w:top w:val="nil"/>
              <w:left w:val="nil"/>
              <w:bottom w:val="single" w:sz="8" w:space="0" w:color="000000"/>
              <w:right w:val="single" w:sz="8" w:space="0" w:color="000000"/>
            </w:tcBorders>
            <w:vAlign w:val="center"/>
            <w:hideMark/>
          </w:tcPr>
          <w:p w14:paraId="008E2CB7" w14:textId="77777777" w:rsidR="001C6597" w:rsidRPr="00FE109C" w:rsidRDefault="001C6597" w:rsidP="00444890">
            <w:pPr>
              <w:jc w:val="center"/>
              <w:rPr>
                <w:sz w:val="18"/>
                <w:szCs w:val="18"/>
              </w:rPr>
            </w:pPr>
            <w:r w:rsidRPr="00FE109C">
              <w:rPr>
                <w:sz w:val="18"/>
                <w:szCs w:val="18"/>
              </w:rPr>
              <w:t>7,83</w:t>
            </w:r>
          </w:p>
        </w:tc>
        <w:tc>
          <w:tcPr>
            <w:tcW w:w="253" w:type="pct"/>
            <w:tcBorders>
              <w:top w:val="nil"/>
              <w:left w:val="nil"/>
              <w:bottom w:val="single" w:sz="8" w:space="0" w:color="000000"/>
              <w:right w:val="single" w:sz="8" w:space="0" w:color="000000"/>
            </w:tcBorders>
            <w:vAlign w:val="center"/>
            <w:hideMark/>
          </w:tcPr>
          <w:p w14:paraId="6956192F" w14:textId="77777777" w:rsidR="001C6597" w:rsidRPr="00FE109C" w:rsidRDefault="001C6597" w:rsidP="00444890">
            <w:pPr>
              <w:jc w:val="center"/>
              <w:rPr>
                <w:sz w:val="18"/>
                <w:szCs w:val="18"/>
              </w:rPr>
            </w:pPr>
            <w:r w:rsidRPr="00FE109C">
              <w:rPr>
                <w:sz w:val="18"/>
                <w:szCs w:val="18"/>
              </w:rPr>
              <w:t>7,3</w:t>
            </w:r>
          </w:p>
        </w:tc>
        <w:tc>
          <w:tcPr>
            <w:tcW w:w="253" w:type="pct"/>
            <w:tcBorders>
              <w:top w:val="nil"/>
              <w:left w:val="nil"/>
              <w:bottom w:val="single" w:sz="8" w:space="0" w:color="000000"/>
              <w:right w:val="single" w:sz="8" w:space="0" w:color="000000"/>
            </w:tcBorders>
            <w:vAlign w:val="center"/>
            <w:hideMark/>
          </w:tcPr>
          <w:p w14:paraId="2710FC77" w14:textId="77777777" w:rsidR="001C6597" w:rsidRPr="00FE109C" w:rsidRDefault="001C6597" w:rsidP="00444890">
            <w:pPr>
              <w:jc w:val="center"/>
              <w:rPr>
                <w:sz w:val="18"/>
                <w:szCs w:val="18"/>
              </w:rPr>
            </w:pPr>
            <w:r w:rsidRPr="00FE109C">
              <w:rPr>
                <w:sz w:val="18"/>
                <w:szCs w:val="18"/>
              </w:rPr>
              <w:t>7,42</w:t>
            </w:r>
          </w:p>
        </w:tc>
        <w:tc>
          <w:tcPr>
            <w:tcW w:w="269" w:type="pct"/>
            <w:tcBorders>
              <w:top w:val="nil"/>
              <w:left w:val="nil"/>
              <w:bottom w:val="single" w:sz="8" w:space="0" w:color="000000"/>
              <w:right w:val="single" w:sz="8" w:space="0" w:color="000000"/>
            </w:tcBorders>
            <w:vAlign w:val="center"/>
            <w:hideMark/>
          </w:tcPr>
          <w:p w14:paraId="51B21EBF" w14:textId="77777777" w:rsidR="001C6597" w:rsidRPr="00FE109C" w:rsidRDefault="001C6597" w:rsidP="00444890">
            <w:pPr>
              <w:jc w:val="center"/>
              <w:rPr>
                <w:sz w:val="18"/>
                <w:szCs w:val="18"/>
              </w:rPr>
            </w:pPr>
            <w:r w:rsidRPr="00FE109C">
              <w:rPr>
                <w:sz w:val="18"/>
                <w:szCs w:val="18"/>
              </w:rPr>
              <w:t>7,44</w:t>
            </w:r>
          </w:p>
        </w:tc>
        <w:tc>
          <w:tcPr>
            <w:tcW w:w="376" w:type="pct"/>
            <w:tcBorders>
              <w:top w:val="nil"/>
              <w:left w:val="nil"/>
              <w:bottom w:val="single" w:sz="8" w:space="0" w:color="000000"/>
              <w:right w:val="single" w:sz="8" w:space="0" w:color="000000"/>
            </w:tcBorders>
            <w:vAlign w:val="center"/>
            <w:hideMark/>
          </w:tcPr>
          <w:p w14:paraId="39526419" w14:textId="77777777" w:rsidR="001C6597" w:rsidRPr="00FE109C" w:rsidRDefault="001C6597" w:rsidP="00444890">
            <w:pPr>
              <w:jc w:val="center"/>
              <w:rPr>
                <w:sz w:val="18"/>
                <w:szCs w:val="18"/>
              </w:rPr>
            </w:pPr>
            <w:r w:rsidRPr="00FE109C">
              <w:rPr>
                <w:sz w:val="18"/>
                <w:szCs w:val="18"/>
              </w:rPr>
              <w:t>6,5-8,5</w:t>
            </w:r>
          </w:p>
        </w:tc>
      </w:tr>
    </w:tbl>
    <w:p w14:paraId="55F6064E" w14:textId="77777777" w:rsidR="001C6597" w:rsidRPr="00FE109C" w:rsidRDefault="001C6597" w:rsidP="00444890">
      <w:pPr>
        <w:ind w:firstLine="567"/>
        <w:rPr>
          <w:sz w:val="28"/>
          <w:szCs w:val="28"/>
        </w:rPr>
      </w:pPr>
    </w:p>
    <w:p w14:paraId="5A5CC4E9" w14:textId="77777777" w:rsidR="001C6597" w:rsidRPr="00FE109C" w:rsidRDefault="001C6597" w:rsidP="00444890">
      <w:pPr>
        <w:rPr>
          <w:sz w:val="28"/>
          <w:szCs w:val="28"/>
        </w:rPr>
        <w:sectPr w:rsidR="001C6597" w:rsidRPr="00FE109C" w:rsidSect="001C6597">
          <w:pgSz w:w="16838" w:h="11906" w:orient="landscape" w:code="9"/>
          <w:pgMar w:top="851" w:right="1134" w:bottom="1418" w:left="1134" w:header="454" w:footer="454" w:gutter="0"/>
          <w:pgNumType w:chapStyle="1"/>
          <w:cols w:space="708"/>
          <w:titlePg/>
          <w:docGrid w:linePitch="360"/>
        </w:sectPr>
      </w:pPr>
    </w:p>
    <w:p w14:paraId="33FB1209" w14:textId="77777777" w:rsidR="001C6597" w:rsidRPr="00FE109C" w:rsidRDefault="001C6597" w:rsidP="00444890">
      <w:pPr>
        <w:ind w:firstLine="567"/>
        <w:jc w:val="both"/>
        <w:outlineLvl w:val="2"/>
        <w:rPr>
          <w:b/>
          <w:sz w:val="28"/>
          <w:szCs w:val="28"/>
        </w:rPr>
      </w:pPr>
      <w:bookmarkStart w:id="79" w:name="_Toc64571979"/>
      <w:r w:rsidRPr="00FE109C">
        <w:rPr>
          <w:b/>
          <w:sz w:val="28"/>
          <w:szCs w:val="28"/>
        </w:rPr>
        <w:lastRenderedPageBreak/>
        <w:t>1.8. Описание территорий муниципального образования, не охваченных централизованной системой водоотведения.</w:t>
      </w:r>
      <w:bookmarkEnd w:id="79"/>
    </w:p>
    <w:p w14:paraId="41EFB29E" w14:textId="77777777" w:rsidR="001C6597" w:rsidRPr="00FE109C" w:rsidRDefault="001C6597" w:rsidP="00444890">
      <w:pPr>
        <w:pStyle w:val="13"/>
        <w:spacing w:after="0" w:line="240" w:lineRule="auto"/>
      </w:pPr>
      <w:r w:rsidRPr="00FE109C">
        <w:t xml:space="preserve">Город Обнинск в настоящее время практически на 100% обеспечен системой канализации (за исключением пос. </w:t>
      </w:r>
      <w:proofErr w:type="spellStart"/>
      <w:r w:rsidRPr="00FE109C">
        <w:t>Обнинское</w:t>
      </w:r>
      <w:proofErr w:type="spellEnd"/>
      <w:r w:rsidRPr="00FE109C">
        <w:t>).</w:t>
      </w:r>
    </w:p>
    <w:p w14:paraId="23A43EF4" w14:textId="77777777" w:rsidR="001C6597" w:rsidRPr="00FE109C" w:rsidRDefault="001C6597" w:rsidP="00444890">
      <w:pPr>
        <w:pStyle w:val="13"/>
        <w:spacing w:after="0" w:line="240" w:lineRule="auto"/>
      </w:pPr>
      <w:r w:rsidRPr="00FE109C">
        <w:t>Также в состав территории городского поселения входят зоны ИЖС, садоводческие некоммерческие товарищества и земли сельскохозяйственного назначения. На данных территориях централизованное водоотведение отсутствует. Данные застройки оборудованы индивидуальными станциями очистки, септиками и выгребными ямами.</w:t>
      </w:r>
    </w:p>
    <w:p w14:paraId="6F0FCB2A" w14:textId="77777777" w:rsidR="001C6597" w:rsidRPr="00FE109C" w:rsidRDefault="001C6597" w:rsidP="00444890">
      <w:pPr>
        <w:spacing w:before="360"/>
        <w:ind w:firstLine="567"/>
        <w:jc w:val="both"/>
        <w:outlineLvl w:val="2"/>
        <w:rPr>
          <w:b/>
          <w:sz w:val="28"/>
          <w:szCs w:val="28"/>
        </w:rPr>
      </w:pPr>
      <w:bookmarkStart w:id="80" w:name="_Toc64571980"/>
      <w:r w:rsidRPr="00FE109C">
        <w:rPr>
          <w:b/>
          <w:sz w:val="28"/>
          <w:szCs w:val="28"/>
        </w:rPr>
        <w:t>1.9. Описание существующих технических и технологических проблем системы водоотведения городского поселения.</w:t>
      </w:r>
      <w:bookmarkEnd w:id="80"/>
    </w:p>
    <w:p w14:paraId="4BF1F0C2" w14:textId="77777777" w:rsidR="001C6597" w:rsidRPr="00FE109C" w:rsidRDefault="001C6597" w:rsidP="00444890">
      <w:pPr>
        <w:pStyle w:val="a3"/>
        <w:ind w:left="0" w:firstLine="284"/>
        <w:jc w:val="both"/>
        <w:rPr>
          <w:b/>
          <w:sz w:val="28"/>
          <w:szCs w:val="28"/>
        </w:rPr>
      </w:pPr>
      <w:r w:rsidRPr="00FE109C">
        <w:rPr>
          <w:b/>
          <w:sz w:val="28"/>
          <w:szCs w:val="28"/>
        </w:rPr>
        <w:t>1.9.1. Проблемы очистных сооружений.</w:t>
      </w:r>
    </w:p>
    <w:p w14:paraId="1BAE2EE6" w14:textId="77777777" w:rsidR="001C6597" w:rsidRPr="00FE109C" w:rsidRDefault="001C6597" w:rsidP="00444890">
      <w:pPr>
        <w:pStyle w:val="a3"/>
        <w:ind w:left="0" w:firstLine="284"/>
        <w:jc w:val="both"/>
        <w:rPr>
          <w:sz w:val="28"/>
          <w:szCs w:val="28"/>
        </w:rPr>
      </w:pPr>
      <w:r w:rsidRPr="00FE109C">
        <w:rPr>
          <w:sz w:val="28"/>
          <w:szCs w:val="28"/>
        </w:rPr>
        <w:t>В настоящий момент на очистных сооружениях существует ряд проблем, приводящих к неприятному запаху и не позволяющих достичь необходимые показатели по качеству очистки сточных вод и по объемам образования осадка, а именно:</w:t>
      </w:r>
    </w:p>
    <w:p w14:paraId="044A0107"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 xml:space="preserve">Решетки на входе в очистные сооружения находятся в аварийном или предаварийном состоянии. Высок процент ручного труда и риск </w:t>
      </w:r>
      <w:proofErr w:type="spellStart"/>
      <w:r w:rsidRPr="00FE109C">
        <w:rPr>
          <w:sz w:val="28"/>
          <w:szCs w:val="28"/>
        </w:rPr>
        <w:t>травматизации</w:t>
      </w:r>
      <w:proofErr w:type="spellEnd"/>
      <w:r w:rsidRPr="00FE109C">
        <w:rPr>
          <w:sz w:val="28"/>
          <w:szCs w:val="28"/>
        </w:rPr>
        <w:t xml:space="preserve">. Высокий пропуск механических примесей крупной фракции, что повышает количество инцидентов аварий на насосном оборудовании. Высокая нагрузка на первичные отстойники (забиваются трубопроводы подачи сточной воды), ломается </w:t>
      </w:r>
      <w:proofErr w:type="spellStart"/>
      <w:r w:rsidRPr="00FE109C">
        <w:rPr>
          <w:sz w:val="28"/>
          <w:szCs w:val="28"/>
        </w:rPr>
        <w:t>мацератор</w:t>
      </w:r>
      <w:proofErr w:type="spellEnd"/>
      <w:r w:rsidRPr="00FE109C">
        <w:rPr>
          <w:sz w:val="28"/>
          <w:szCs w:val="28"/>
        </w:rPr>
        <w:t xml:space="preserve">, отводящий сырой осадок на камеры смешивания, забиваются насосы подачи осадка на фильтр-пресса (от проектной производительности 25 </w:t>
      </w:r>
      <w:proofErr w:type="spellStart"/>
      <w:r w:rsidRPr="00FE109C">
        <w:rPr>
          <w:sz w:val="28"/>
          <w:szCs w:val="28"/>
        </w:rPr>
        <w:t>куб.м</w:t>
      </w:r>
      <w:proofErr w:type="spellEnd"/>
      <w:r w:rsidRPr="00FE109C">
        <w:rPr>
          <w:sz w:val="28"/>
          <w:szCs w:val="28"/>
        </w:rPr>
        <w:t xml:space="preserve">./час, максимально работают на 10 </w:t>
      </w:r>
      <w:proofErr w:type="spellStart"/>
      <w:r w:rsidRPr="00FE109C">
        <w:rPr>
          <w:sz w:val="28"/>
          <w:szCs w:val="28"/>
        </w:rPr>
        <w:t>куб.м</w:t>
      </w:r>
      <w:proofErr w:type="spellEnd"/>
      <w:r w:rsidRPr="00FE109C">
        <w:rPr>
          <w:sz w:val="28"/>
          <w:szCs w:val="28"/>
        </w:rPr>
        <w:t>./час);</w:t>
      </w:r>
    </w:p>
    <w:p w14:paraId="26162A5C"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 xml:space="preserve">Первичные отстойники оснащены старыми системами сбора плавающих веществ. Один </w:t>
      </w:r>
      <w:proofErr w:type="spellStart"/>
      <w:r w:rsidRPr="00FE109C">
        <w:rPr>
          <w:sz w:val="28"/>
          <w:szCs w:val="28"/>
        </w:rPr>
        <w:t>илоскреб</w:t>
      </w:r>
      <w:proofErr w:type="spellEnd"/>
      <w:r w:rsidRPr="00FE109C">
        <w:rPr>
          <w:sz w:val="28"/>
          <w:szCs w:val="28"/>
        </w:rPr>
        <w:t xml:space="preserve"> в связи с коррозией имеет предаварийное состояние, требует срочной замены. Возврат с конца очистных сооружений из водосливов третичных отстойников через КНС-ОС (</w:t>
      </w:r>
      <w:proofErr w:type="spellStart"/>
      <w:r w:rsidRPr="00FE109C">
        <w:rPr>
          <w:sz w:val="28"/>
          <w:szCs w:val="28"/>
        </w:rPr>
        <w:t>резевуар</w:t>
      </w:r>
      <w:proofErr w:type="spellEnd"/>
      <w:r w:rsidRPr="00FE109C">
        <w:rPr>
          <w:sz w:val="28"/>
          <w:szCs w:val="28"/>
        </w:rPr>
        <w:t xml:space="preserve"> на 800 </w:t>
      </w:r>
      <w:proofErr w:type="spellStart"/>
      <w:r w:rsidRPr="00FE109C">
        <w:rPr>
          <w:sz w:val="28"/>
          <w:szCs w:val="28"/>
        </w:rPr>
        <w:t>куб.м</w:t>
      </w:r>
      <w:proofErr w:type="spellEnd"/>
      <w:r w:rsidRPr="00FE109C">
        <w:rPr>
          <w:sz w:val="28"/>
          <w:szCs w:val="28"/>
        </w:rPr>
        <w:t xml:space="preserve">.) осуществляется в первичные отстойники, что приводит к большой нагрузке и значительным объемам сырого осадка вперемешку с вынесенным активным илом, который в бескислородной зоне и высоких концентрациях загрязняющих веществ затухает и выделяет </w:t>
      </w:r>
      <w:proofErr w:type="spellStart"/>
      <w:r w:rsidRPr="00FE109C">
        <w:rPr>
          <w:sz w:val="28"/>
          <w:szCs w:val="28"/>
        </w:rPr>
        <w:t>дурнопахнущие</w:t>
      </w:r>
      <w:proofErr w:type="spellEnd"/>
      <w:r w:rsidRPr="00FE109C">
        <w:rPr>
          <w:sz w:val="28"/>
          <w:szCs w:val="28"/>
        </w:rPr>
        <w:t xml:space="preserve"> вещества;</w:t>
      </w:r>
    </w:p>
    <w:p w14:paraId="3B63C378"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Первичные отстойники построены в 70-х годах с оборудованием соответствующих лет. Требуется капитальный ремонт таковых с заменой коррозировавшего оборудования (</w:t>
      </w:r>
      <w:proofErr w:type="spellStart"/>
      <w:r w:rsidRPr="00FE109C">
        <w:rPr>
          <w:sz w:val="28"/>
          <w:szCs w:val="28"/>
        </w:rPr>
        <w:t>илоскреба</w:t>
      </w:r>
      <w:proofErr w:type="spellEnd"/>
      <w:r w:rsidRPr="00FE109C">
        <w:rPr>
          <w:sz w:val="28"/>
          <w:szCs w:val="28"/>
        </w:rPr>
        <w:t>);</w:t>
      </w:r>
    </w:p>
    <w:p w14:paraId="7D4EA756"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 xml:space="preserve">Биологическая очистка на Линии 1 имеет переустроенную во времена СССР (точный год не известен) камеру возвратного ила, находящуюся на значительном удалении от Линии и объемом 800 </w:t>
      </w:r>
      <w:proofErr w:type="spellStart"/>
      <w:r w:rsidRPr="00FE109C">
        <w:rPr>
          <w:sz w:val="28"/>
          <w:szCs w:val="28"/>
        </w:rPr>
        <w:t>куб.м</w:t>
      </w:r>
      <w:proofErr w:type="spellEnd"/>
      <w:r w:rsidRPr="00FE109C">
        <w:rPr>
          <w:sz w:val="28"/>
          <w:szCs w:val="28"/>
        </w:rPr>
        <w:t xml:space="preserve">. В связи с этим возвратный ил находясь в бескислородных условиях застаивается, чернеет и выделяет </w:t>
      </w:r>
      <w:proofErr w:type="spellStart"/>
      <w:r w:rsidRPr="00FE109C">
        <w:rPr>
          <w:sz w:val="28"/>
          <w:szCs w:val="28"/>
        </w:rPr>
        <w:t>дурнопахнущие</w:t>
      </w:r>
      <w:proofErr w:type="spellEnd"/>
      <w:r w:rsidRPr="00FE109C">
        <w:rPr>
          <w:sz w:val="28"/>
          <w:szCs w:val="28"/>
        </w:rPr>
        <w:t xml:space="preserve"> вещества. Сопровождается значительным превышением на выходе с Линии по аммонию при отсутствии азота нитратов и нитритов. Кроме того, один вторичный отстойник из 4-х имеет разрушенный борт и </w:t>
      </w:r>
      <w:proofErr w:type="spellStart"/>
      <w:r w:rsidRPr="00FE109C">
        <w:rPr>
          <w:sz w:val="28"/>
          <w:szCs w:val="28"/>
        </w:rPr>
        <w:t>прокорродировавший</w:t>
      </w:r>
      <w:proofErr w:type="spellEnd"/>
      <w:r w:rsidRPr="00FE109C">
        <w:rPr>
          <w:sz w:val="28"/>
          <w:szCs w:val="28"/>
        </w:rPr>
        <w:t xml:space="preserve"> </w:t>
      </w:r>
      <w:proofErr w:type="spellStart"/>
      <w:r w:rsidRPr="00FE109C">
        <w:rPr>
          <w:sz w:val="28"/>
          <w:szCs w:val="28"/>
        </w:rPr>
        <w:t>илосос</w:t>
      </w:r>
      <w:proofErr w:type="spellEnd"/>
      <w:r w:rsidRPr="00FE109C">
        <w:rPr>
          <w:sz w:val="28"/>
          <w:szCs w:val="28"/>
        </w:rPr>
        <w:t xml:space="preserve">. Запуск его в работу невозможен. С целью </w:t>
      </w:r>
      <w:r w:rsidRPr="00FE109C">
        <w:rPr>
          <w:sz w:val="28"/>
          <w:szCs w:val="28"/>
        </w:rPr>
        <w:lastRenderedPageBreak/>
        <w:t xml:space="preserve">снятия нагрузки на первичные отстойники проложен трубопровод возврата с третичных отстойников в секцию 6 </w:t>
      </w:r>
      <w:proofErr w:type="spellStart"/>
      <w:r w:rsidRPr="00FE109C">
        <w:rPr>
          <w:sz w:val="28"/>
          <w:szCs w:val="28"/>
        </w:rPr>
        <w:t>аэротенков</w:t>
      </w:r>
      <w:proofErr w:type="spellEnd"/>
      <w:r w:rsidRPr="00FE109C">
        <w:rPr>
          <w:sz w:val="28"/>
          <w:szCs w:val="28"/>
        </w:rPr>
        <w:t xml:space="preserve"> Линии 1. Однако, возврат осуществляется насосами СД 800/32, что значительно увеличивает коэффициент неравномерности (нагрузка часовая на Линию 1 около 1500 – 2000 </w:t>
      </w:r>
      <w:proofErr w:type="spellStart"/>
      <w:r w:rsidRPr="00FE109C">
        <w:rPr>
          <w:sz w:val="28"/>
          <w:szCs w:val="28"/>
        </w:rPr>
        <w:t>куб.м</w:t>
      </w:r>
      <w:proofErr w:type="spellEnd"/>
      <w:r w:rsidRPr="00FE109C">
        <w:rPr>
          <w:sz w:val="28"/>
          <w:szCs w:val="28"/>
        </w:rPr>
        <w:t xml:space="preserve">./час, при добавлении 800 </w:t>
      </w:r>
      <w:proofErr w:type="spellStart"/>
      <w:r w:rsidRPr="00FE109C">
        <w:rPr>
          <w:sz w:val="28"/>
          <w:szCs w:val="28"/>
        </w:rPr>
        <w:t>куб.м</w:t>
      </w:r>
      <w:proofErr w:type="spellEnd"/>
      <w:r w:rsidRPr="00FE109C">
        <w:rPr>
          <w:sz w:val="28"/>
          <w:szCs w:val="28"/>
        </w:rPr>
        <w:t xml:space="preserve">. происходит вынос ила из вторичных отстойников в значительных количествах, что нарушает работу </w:t>
      </w:r>
      <w:proofErr w:type="spellStart"/>
      <w:r w:rsidRPr="00FE109C">
        <w:rPr>
          <w:sz w:val="28"/>
          <w:szCs w:val="28"/>
        </w:rPr>
        <w:t>биореакторов</w:t>
      </w:r>
      <w:proofErr w:type="spellEnd"/>
      <w:r w:rsidRPr="00FE109C">
        <w:rPr>
          <w:sz w:val="28"/>
          <w:szCs w:val="28"/>
        </w:rPr>
        <w:t xml:space="preserve">, приводит к повышению нагрузки на </w:t>
      </w:r>
      <w:proofErr w:type="spellStart"/>
      <w:r w:rsidRPr="00FE109C">
        <w:rPr>
          <w:sz w:val="28"/>
          <w:szCs w:val="28"/>
        </w:rPr>
        <w:t>илососы</w:t>
      </w:r>
      <w:proofErr w:type="spellEnd"/>
      <w:r w:rsidRPr="00FE109C">
        <w:rPr>
          <w:sz w:val="28"/>
          <w:szCs w:val="28"/>
        </w:rPr>
        <w:t xml:space="preserve"> третичных отстойников и, как следствие, увеличение объема возврата с третичных отстойников в 6 секцию </w:t>
      </w:r>
      <w:proofErr w:type="spellStart"/>
      <w:r w:rsidRPr="00FE109C">
        <w:rPr>
          <w:sz w:val="28"/>
          <w:szCs w:val="28"/>
        </w:rPr>
        <w:t>аэротенков</w:t>
      </w:r>
      <w:proofErr w:type="spellEnd"/>
      <w:r w:rsidRPr="00FE109C">
        <w:rPr>
          <w:sz w:val="28"/>
          <w:szCs w:val="28"/>
        </w:rPr>
        <w:t xml:space="preserve">). В итоге процесс оказался цикличным: возврат с третичных отстойников в 6 секцию </w:t>
      </w:r>
      <w:proofErr w:type="spellStart"/>
      <w:r w:rsidRPr="00FE109C">
        <w:rPr>
          <w:sz w:val="28"/>
          <w:szCs w:val="28"/>
        </w:rPr>
        <w:t>аэротенков</w:t>
      </w:r>
      <w:proofErr w:type="spellEnd"/>
      <w:r w:rsidRPr="00FE109C">
        <w:rPr>
          <w:sz w:val="28"/>
          <w:szCs w:val="28"/>
        </w:rPr>
        <w:t xml:space="preserve"> Линии 1 – вынос из вторичных отстойников Линии 1 – оседание этого ила в третичных отстойниках и вновь возврат в 6 секцию </w:t>
      </w:r>
      <w:proofErr w:type="spellStart"/>
      <w:r w:rsidRPr="00FE109C">
        <w:rPr>
          <w:sz w:val="28"/>
          <w:szCs w:val="28"/>
        </w:rPr>
        <w:t>аэротенка</w:t>
      </w:r>
      <w:proofErr w:type="spellEnd"/>
      <w:r w:rsidRPr="00FE109C">
        <w:rPr>
          <w:sz w:val="28"/>
          <w:szCs w:val="28"/>
        </w:rPr>
        <w:t xml:space="preserve"> с высоким содержание аммония и илом черного цвета с неприятным запахом. Как следствие, повышение на Линии 1 на выходе из вторичных отстойников содержания аммония, ХПК, БПК и некоторых других показателей;</w:t>
      </w:r>
    </w:p>
    <w:p w14:paraId="4D7678CA"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 xml:space="preserve">Биологическая очистка на Линии 2 не прошла пуско-наладочные работы по политическим соображениям. В настоящее время не удается удержать Линию в рабочем состоянии более 2 месяцев, полностью снижается нагрузка на Линию, </w:t>
      </w:r>
      <w:proofErr w:type="spellStart"/>
      <w:r w:rsidRPr="00FE109C">
        <w:rPr>
          <w:sz w:val="28"/>
          <w:szCs w:val="28"/>
        </w:rPr>
        <w:t>аэротенки</w:t>
      </w:r>
      <w:proofErr w:type="spellEnd"/>
      <w:r w:rsidRPr="00FE109C">
        <w:rPr>
          <w:sz w:val="28"/>
          <w:szCs w:val="28"/>
        </w:rPr>
        <w:t xml:space="preserve"> ставятся на регенерацию (Ил черный, дурно пахнет, на выходе содержание аммония доходит до 40 мг/л, после регенерации (отсутствия подачи сточной воды в </w:t>
      </w:r>
      <w:proofErr w:type="spellStart"/>
      <w:r w:rsidRPr="00FE109C">
        <w:rPr>
          <w:sz w:val="28"/>
          <w:szCs w:val="28"/>
        </w:rPr>
        <w:t>аэротенках</w:t>
      </w:r>
      <w:proofErr w:type="spellEnd"/>
      <w:r w:rsidRPr="00FE109C">
        <w:rPr>
          <w:sz w:val="28"/>
          <w:szCs w:val="28"/>
        </w:rPr>
        <w:t xml:space="preserve">) ил </w:t>
      </w:r>
      <w:proofErr w:type="spellStart"/>
      <w:r w:rsidRPr="00FE109C">
        <w:rPr>
          <w:sz w:val="28"/>
          <w:szCs w:val="28"/>
        </w:rPr>
        <w:t>коричневеет</w:t>
      </w:r>
      <w:proofErr w:type="spellEnd"/>
      <w:r w:rsidRPr="00FE109C">
        <w:rPr>
          <w:sz w:val="28"/>
          <w:szCs w:val="28"/>
        </w:rPr>
        <w:t xml:space="preserve">, перестает пахнуть, появляются новые микроорганизмы, кроме раковинных амеб. Но при возобновлении подачи сточной воды в </w:t>
      </w:r>
      <w:proofErr w:type="spellStart"/>
      <w:r w:rsidRPr="00FE109C">
        <w:rPr>
          <w:sz w:val="28"/>
          <w:szCs w:val="28"/>
        </w:rPr>
        <w:t>аэротенк</w:t>
      </w:r>
      <w:proofErr w:type="spellEnd"/>
      <w:r w:rsidRPr="00FE109C">
        <w:rPr>
          <w:sz w:val="28"/>
          <w:szCs w:val="28"/>
        </w:rPr>
        <w:t xml:space="preserve">, больше 2 месяцев ил не остается в работоспособном состоянии и вновь чернеет. Это происходит по причине слишком долгого времени нахождения активного ила в бескислородных зонах. После </w:t>
      </w:r>
      <w:proofErr w:type="spellStart"/>
      <w:r w:rsidRPr="00FE109C">
        <w:rPr>
          <w:sz w:val="28"/>
          <w:szCs w:val="28"/>
        </w:rPr>
        <w:t>аэротенка</w:t>
      </w:r>
      <w:proofErr w:type="spellEnd"/>
      <w:r w:rsidRPr="00FE109C">
        <w:rPr>
          <w:sz w:val="28"/>
          <w:szCs w:val="28"/>
        </w:rPr>
        <w:t xml:space="preserve"> активный ил попадает во вторичный отстойник и находится там от 1 до 2,5 часов, после через водослив и приемный колодец в полном объеме попадает в приемную камеру </w:t>
      </w:r>
      <w:proofErr w:type="spellStart"/>
      <w:r w:rsidRPr="00FE109C">
        <w:rPr>
          <w:sz w:val="28"/>
          <w:szCs w:val="28"/>
        </w:rPr>
        <w:t>денитрификаторов</w:t>
      </w:r>
      <w:proofErr w:type="spellEnd"/>
      <w:r w:rsidRPr="00FE109C">
        <w:rPr>
          <w:sz w:val="28"/>
          <w:szCs w:val="28"/>
        </w:rPr>
        <w:t xml:space="preserve">, после в </w:t>
      </w:r>
      <w:proofErr w:type="spellStart"/>
      <w:r w:rsidRPr="00FE109C">
        <w:rPr>
          <w:sz w:val="28"/>
          <w:szCs w:val="28"/>
        </w:rPr>
        <w:t>денитрификатор</w:t>
      </w:r>
      <w:proofErr w:type="spellEnd"/>
      <w:r w:rsidRPr="00FE109C">
        <w:rPr>
          <w:sz w:val="28"/>
          <w:szCs w:val="28"/>
        </w:rPr>
        <w:t xml:space="preserve">, в котором находится от 1 до 2 часов вновь в бескислородных условиях, далее в анаэробную зону </w:t>
      </w:r>
      <w:proofErr w:type="spellStart"/>
      <w:r w:rsidRPr="00FE109C">
        <w:rPr>
          <w:sz w:val="28"/>
          <w:szCs w:val="28"/>
        </w:rPr>
        <w:t>аэротенка</w:t>
      </w:r>
      <w:proofErr w:type="spellEnd"/>
      <w:r w:rsidRPr="00FE109C">
        <w:rPr>
          <w:sz w:val="28"/>
          <w:szCs w:val="28"/>
        </w:rPr>
        <w:t xml:space="preserve"> примерно на 20 минут и только потом в зону аэрации. В процессе этого он затухает, застаивается, чернеет и плохо пахнет. Весной-летом 2024 года (апрель, май, июнь) были проведены опытные испытания по перезапуску Линии 2 после регенерации посредством переносной помпы, которая осуществляла возврат ила после вторичных отстойников напрямую в первый коридор </w:t>
      </w:r>
      <w:proofErr w:type="spellStart"/>
      <w:r w:rsidRPr="00FE109C">
        <w:rPr>
          <w:sz w:val="28"/>
          <w:szCs w:val="28"/>
        </w:rPr>
        <w:t>аэротенка</w:t>
      </w:r>
      <w:proofErr w:type="spellEnd"/>
      <w:r w:rsidRPr="00FE109C">
        <w:rPr>
          <w:sz w:val="28"/>
          <w:szCs w:val="28"/>
        </w:rPr>
        <w:t xml:space="preserve">. Испытания показали, что так Линия может работать гораздо лучше, содержание аммония на выходе доходит практически до 1 мг/л. Однако производительность помпы составляет 200 </w:t>
      </w:r>
      <w:proofErr w:type="spellStart"/>
      <w:r w:rsidRPr="00FE109C">
        <w:rPr>
          <w:sz w:val="28"/>
          <w:szCs w:val="28"/>
        </w:rPr>
        <w:t>куб.м</w:t>
      </w:r>
      <w:proofErr w:type="spellEnd"/>
      <w:r w:rsidRPr="00FE109C">
        <w:rPr>
          <w:sz w:val="28"/>
          <w:szCs w:val="28"/>
        </w:rPr>
        <w:t xml:space="preserve">./час из необходимых для Линии 400-800 </w:t>
      </w:r>
      <w:proofErr w:type="spellStart"/>
      <w:r w:rsidRPr="00FE109C">
        <w:rPr>
          <w:sz w:val="28"/>
          <w:szCs w:val="28"/>
        </w:rPr>
        <w:t>куб.м</w:t>
      </w:r>
      <w:proofErr w:type="spellEnd"/>
      <w:r w:rsidRPr="00FE109C">
        <w:rPr>
          <w:sz w:val="28"/>
          <w:szCs w:val="28"/>
        </w:rPr>
        <w:t xml:space="preserve">./час (По насосу возврата с частотным преобразователем). В связи с этим требуется обводной трубопровод возвратного ила со вторичных отстойников непосредственно в первый коридор </w:t>
      </w:r>
      <w:proofErr w:type="spellStart"/>
      <w:r w:rsidRPr="00FE109C">
        <w:rPr>
          <w:sz w:val="28"/>
          <w:szCs w:val="28"/>
        </w:rPr>
        <w:t>аэротенка</w:t>
      </w:r>
      <w:proofErr w:type="spellEnd"/>
      <w:r w:rsidRPr="00FE109C">
        <w:rPr>
          <w:sz w:val="28"/>
          <w:szCs w:val="28"/>
        </w:rPr>
        <w:t xml:space="preserve"> с возможностью подачи части ила в </w:t>
      </w:r>
      <w:proofErr w:type="spellStart"/>
      <w:r w:rsidRPr="00FE109C">
        <w:rPr>
          <w:sz w:val="28"/>
          <w:szCs w:val="28"/>
        </w:rPr>
        <w:t>денитрификаторы</w:t>
      </w:r>
      <w:proofErr w:type="spellEnd"/>
      <w:r w:rsidRPr="00FE109C">
        <w:rPr>
          <w:sz w:val="28"/>
          <w:szCs w:val="28"/>
        </w:rPr>
        <w:t xml:space="preserve"> для проведения предварительного процесса денитрификации, увеличения массы ила после его зарождения;</w:t>
      </w:r>
    </w:p>
    <w:p w14:paraId="5504C29C"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Вторичные отстойники Линии 1 построены в 70-х годах и, также как первичные, имеют коррозировавшее оборудование (</w:t>
      </w:r>
      <w:proofErr w:type="spellStart"/>
      <w:r w:rsidRPr="00FE109C">
        <w:rPr>
          <w:sz w:val="28"/>
          <w:szCs w:val="28"/>
        </w:rPr>
        <w:t>илосос</w:t>
      </w:r>
      <w:proofErr w:type="spellEnd"/>
      <w:r w:rsidRPr="00FE109C">
        <w:rPr>
          <w:sz w:val="28"/>
          <w:szCs w:val="28"/>
        </w:rPr>
        <w:t xml:space="preserve">). </w:t>
      </w:r>
      <w:proofErr w:type="spellStart"/>
      <w:r w:rsidRPr="00FE109C">
        <w:rPr>
          <w:sz w:val="28"/>
          <w:szCs w:val="28"/>
        </w:rPr>
        <w:t>Илосос</w:t>
      </w:r>
      <w:proofErr w:type="spellEnd"/>
      <w:r w:rsidRPr="00FE109C">
        <w:rPr>
          <w:sz w:val="28"/>
          <w:szCs w:val="28"/>
        </w:rPr>
        <w:t xml:space="preserve"> не </w:t>
      </w:r>
      <w:r w:rsidRPr="00FE109C">
        <w:rPr>
          <w:sz w:val="28"/>
          <w:szCs w:val="28"/>
        </w:rPr>
        <w:lastRenderedPageBreak/>
        <w:t xml:space="preserve">обеспечивает достаточно эффективное удаление активного ила, а также не обеспечивает нужную производительность по расходу возвратного ила, ил в водосливе возвратного ила поступает медленно, что обеспечивает застаивание, загнивание, повышение концентраций загрязняющих веществ в </w:t>
      </w:r>
      <w:proofErr w:type="spellStart"/>
      <w:r w:rsidRPr="00FE109C">
        <w:rPr>
          <w:sz w:val="28"/>
          <w:szCs w:val="28"/>
        </w:rPr>
        <w:t>надиловой</w:t>
      </w:r>
      <w:proofErr w:type="spellEnd"/>
      <w:r w:rsidRPr="00FE109C">
        <w:rPr>
          <w:sz w:val="28"/>
          <w:szCs w:val="28"/>
        </w:rPr>
        <w:t xml:space="preserve"> воде. </w:t>
      </w:r>
    </w:p>
    <w:p w14:paraId="32AAC3B9" w14:textId="77777777" w:rsidR="001C6597" w:rsidRPr="00FE109C" w:rsidRDefault="001C6597" w:rsidP="008E69D3">
      <w:pPr>
        <w:pStyle w:val="a3"/>
        <w:numPr>
          <w:ilvl w:val="0"/>
          <w:numId w:val="17"/>
        </w:numPr>
        <w:ind w:left="0" w:firstLine="567"/>
        <w:jc w:val="both"/>
        <w:rPr>
          <w:sz w:val="28"/>
          <w:szCs w:val="28"/>
        </w:rPr>
      </w:pPr>
      <w:proofErr w:type="spellStart"/>
      <w:r w:rsidRPr="00FE109C">
        <w:rPr>
          <w:sz w:val="28"/>
          <w:szCs w:val="28"/>
        </w:rPr>
        <w:t>Биореакторы</w:t>
      </w:r>
      <w:proofErr w:type="spellEnd"/>
      <w:r w:rsidRPr="00FE109C">
        <w:rPr>
          <w:sz w:val="28"/>
          <w:szCs w:val="28"/>
        </w:rPr>
        <w:t xml:space="preserve"> доочистки имеют внутри волокнистую загрузку. В связи с недостаточной работоспособностью Линий биологической очистки, выносом ила не представилось возможности укрупненно оценить их эффективность. Однако проведено опытное испытание эксплуатации с волокнистой загрузкой и без нее. Результаты показали, что эксплуатация с загрузкой позволяет немного снизить ХПК и БПК на выходе с </w:t>
      </w:r>
      <w:proofErr w:type="spellStart"/>
      <w:r w:rsidRPr="00FE109C">
        <w:rPr>
          <w:sz w:val="28"/>
          <w:szCs w:val="28"/>
        </w:rPr>
        <w:t>биореактора</w:t>
      </w:r>
      <w:proofErr w:type="spellEnd"/>
      <w:r w:rsidRPr="00FE109C">
        <w:rPr>
          <w:sz w:val="28"/>
          <w:szCs w:val="28"/>
        </w:rPr>
        <w:t>. Поэтому принято решение загрузку не убирать (не менять технологию), проводить только местный ремонт для её поддержания;</w:t>
      </w:r>
    </w:p>
    <w:p w14:paraId="5C235D02"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 xml:space="preserve">Третичные отстойники также, как </w:t>
      </w:r>
      <w:proofErr w:type="spellStart"/>
      <w:r w:rsidRPr="00FE109C">
        <w:rPr>
          <w:sz w:val="28"/>
          <w:szCs w:val="28"/>
        </w:rPr>
        <w:t>биореакторы</w:t>
      </w:r>
      <w:proofErr w:type="spellEnd"/>
      <w:r w:rsidRPr="00FE109C">
        <w:rPr>
          <w:sz w:val="28"/>
          <w:szCs w:val="28"/>
        </w:rPr>
        <w:t>, сложно оценить в правильном режиме их эксплуатации. Первоначально необходимо провести мероприятия на предшествующих этапах очистки;</w:t>
      </w:r>
    </w:p>
    <w:p w14:paraId="53B3F688" w14:textId="77777777" w:rsidR="001C6597" w:rsidRPr="00FE109C" w:rsidRDefault="001C6597" w:rsidP="008E69D3">
      <w:pPr>
        <w:pStyle w:val="a3"/>
        <w:numPr>
          <w:ilvl w:val="0"/>
          <w:numId w:val="17"/>
        </w:numPr>
        <w:ind w:left="0" w:firstLine="567"/>
        <w:jc w:val="both"/>
        <w:rPr>
          <w:sz w:val="28"/>
          <w:szCs w:val="28"/>
        </w:rPr>
      </w:pPr>
      <w:r w:rsidRPr="00FE109C">
        <w:rPr>
          <w:sz w:val="28"/>
          <w:szCs w:val="28"/>
        </w:rPr>
        <w:t xml:space="preserve">Обработка осадка посредством обезвоживания на ленточных фильтр-прессах в настоящий момент не достигает проектных показателей по производительности. Каждый фильтр-пресс имеет производительность 25 </w:t>
      </w:r>
      <w:proofErr w:type="spellStart"/>
      <w:r w:rsidRPr="00FE109C">
        <w:rPr>
          <w:sz w:val="28"/>
          <w:szCs w:val="28"/>
        </w:rPr>
        <w:t>куб.м</w:t>
      </w:r>
      <w:proofErr w:type="spellEnd"/>
      <w:r w:rsidRPr="00FE109C">
        <w:rPr>
          <w:sz w:val="28"/>
          <w:szCs w:val="28"/>
        </w:rPr>
        <w:t xml:space="preserve">./час, но работает в режиме от 5 до 10 </w:t>
      </w:r>
      <w:proofErr w:type="spellStart"/>
      <w:r w:rsidRPr="00FE109C">
        <w:rPr>
          <w:sz w:val="28"/>
          <w:szCs w:val="28"/>
        </w:rPr>
        <w:t>куб.м</w:t>
      </w:r>
      <w:proofErr w:type="spellEnd"/>
      <w:r w:rsidRPr="00FE109C">
        <w:rPr>
          <w:sz w:val="28"/>
          <w:szCs w:val="28"/>
        </w:rPr>
        <w:t xml:space="preserve">./час, иногда стоит в аварийном состоянии (забиваются насосы подачи осадка). Это происходит ввиду высокого содержания мусора, подаваемого как с сырым осадком, так и с избыточным илом, вследствие аварийного состояния решеток. Кроме того, сами фильтр-пресса имеют высоких физический износ (изношены либо вышли из строя </w:t>
      </w:r>
      <w:proofErr w:type="spellStart"/>
      <w:r w:rsidRPr="00FE109C">
        <w:rPr>
          <w:sz w:val="28"/>
          <w:szCs w:val="28"/>
        </w:rPr>
        <w:t>пневмодатчики</w:t>
      </w:r>
      <w:proofErr w:type="spellEnd"/>
      <w:r w:rsidRPr="00FE109C">
        <w:rPr>
          <w:sz w:val="28"/>
          <w:szCs w:val="28"/>
        </w:rPr>
        <w:t xml:space="preserve">, </w:t>
      </w:r>
      <w:proofErr w:type="spellStart"/>
      <w:r w:rsidRPr="00FE109C">
        <w:rPr>
          <w:sz w:val="28"/>
          <w:szCs w:val="28"/>
        </w:rPr>
        <w:t>пневмоцилиндры</w:t>
      </w:r>
      <w:proofErr w:type="spellEnd"/>
      <w:r w:rsidRPr="00FE109C">
        <w:rPr>
          <w:sz w:val="28"/>
          <w:szCs w:val="28"/>
        </w:rPr>
        <w:t xml:space="preserve">, подшипники, валы почти без обрезиненного покрытия, ленточные транспортеры не герметичны, форсунки распыления </w:t>
      </w:r>
      <w:proofErr w:type="spellStart"/>
      <w:r w:rsidRPr="00FE109C">
        <w:rPr>
          <w:sz w:val="28"/>
          <w:szCs w:val="28"/>
        </w:rPr>
        <w:t>флокулянта</w:t>
      </w:r>
      <w:proofErr w:type="spellEnd"/>
      <w:r w:rsidRPr="00FE109C">
        <w:rPr>
          <w:sz w:val="28"/>
          <w:szCs w:val="28"/>
        </w:rPr>
        <w:t xml:space="preserve"> в аварийном состоянии);</w:t>
      </w:r>
    </w:p>
    <w:p w14:paraId="3A05B352" w14:textId="77777777" w:rsidR="001C6597" w:rsidRPr="00FE109C" w:rsidRDefault="001C6597" w:rsidP="008E69D3">
      <w:pPr>
        <w:pStyle w:val="a3"/>
        <w:numPr>
          <w:ilvl w:val="0"/>
          <w:numId w:val="17"/>
        </w:numPr>
        <w:ind w:left="0" w:firstLine="567"/>
        <w:jc w:val="both"/>
      </w:pPr>
      <w:r w:rsidRPr="00FE109C">
        <w:rPr>
          <w:sz w:val="28"/>
          <w:szCs w:val="28"/>
        </w:rPr>
        <w:t xml:space="preserve">По воздуху произведен расчет аэрации, на каждой Линии по 2 рабочие воздуходувки. Воздуха на Линиях достаточно, мониторинг содержания растворенного кислорода проводится ежедневно с понедельника по пятницу. Аэрационные элементы на всех </w:t>
      </w:r>
      <w:proofErr w:type="spellStart"/>
      <w:r w:rsidRPr="00FE109C">
        <w:rPr>
          <w:sz w:val="28"/>
          <w:szCs w:val="28"/>
        </w:rPr>
        <w:t>аэротенках</w:t>
      </w:r>
      <w:proofErr w:type="spellEnd"/>
      <w:r w:rsidRPr="00FE109C">
        <w:rPr>
          <w:sz w:val="28"/>
          <w:szCs w:val="28"/>
        </w:rPr>
        <w:t xml:space="preserve"> установлены/заменены не ранее 10 лет назад, последние работы закончены в декабре 2024 года в секции 6 </w:t>
      </w:r>
      <w:proofErr w:type="spellStart"/>
      <w:r w:rsidRPr="00FE109C">
        <w:rPr>
          <w:sz w:val="28"/>
          <w:szCs w:val="28"/>
        </w:rPr>
        <w:t>аэротенков</w:t>
      </w:r>
      <w:proofErr w:type="spellEnd"/>
      <w:r w:rsidRPr="00FE109C">
        <w:rPr>
          <w:sz w:val="28"/>
          <w:szCs w:val="28"/>
        </w:rPr>
        <w:t xml:space="preserve"> Линии 1. Везде есть резерв рабочих агрегатов, однако воздуходувки </w:t>
      </w:r>
      <w:r w:rsidRPr="00FE109C">
        <w:rPr>
          <w:sz w:val="28"/>
          <w:szCs w:val="28"/>
          <w:lang w:val="en-US"/>
        </w:rPr>
        <w:t>KAESER</w:t>
      </w:r>
      <w:r w:rsidRPr="00FE109C">
        <w:rPr>
          <w:sz w:val="28"/>
          <w:szCs w:val="28"/>
        </w:rPr>
        <w:t xml:space="preserve"> в рамках </w:t>
      </w:r>
      <w:proofErr w:type="spellStart"/>
      <w:r w:rsidRPr="00FE109C">
        <w:rPr>
          <w:sz w:val="28"/>
          <w:szCs w:val="28"/>
        </w:rPr>
        <w:t>импортозамещения</w:t>
      </w:r>
      <w:proofErr w:type="spellEnd"/>
      <w:r w:rsidRPr="00FE109C">
        <w:rPr>
          <w:sz w:val="28"/>
          <w:szCs w:val="28"/>
        </w:rPr>
        <w:t xml:space="preserve"> не имеют </w:t>
      </w:r>
      <w:proofErr w:type="spellStart"/>
      <w:r w:rsidRPr="00FE109C">
        <w:rPr>
          <w:sz w:val="28"/>
          <w:szCs w:val="28"/>
        </w:rPr>
        <w:t>рем.комплектов</w:t>
      </w:r>
      <w:proofErr w:type="spellEnd"/>
      <w:r w:rsidRPr="00FE109C">
        <w:rPr>
          <w:sz w:val="28"/>
          <w:szCs w:val="28"/>
        </w:rPr>
        <w:t xml:space="preserve">. </w:t>
      </w:r>
    </w:p>
    <w:p w14:paraId="07BD2A8F" w14:textId="77777777" w:rsidR="001C6597" w:rsidRPr="00FE109C" w:rsidRDefault="001C6597" w:rsidP="008E69D3">
      <w:pPr>
        <w:pStyle w:val="a3"/>
        <w:numPr>
          <w:ilvl w:val="0"/>
          <w:numId w:val="17"/>
        </w:numPr>
        <w:ind w:left="0" w:firstLine="567"/>
        <w:jc w:val="both"/>
      </w:pPr>
      <w:r w:rsidRPr="00FE109C">
        <w:rPr>
          <w:sz w:val="28"/>
          <w:szCs w:val="28"/>
        </w:rPr>
        <w:t xml:space="preserve">Иловые карты не выполняют свои функции по дренированию ила, что приводит к распространению неприятного запаха, нарушению процесса компостирования ила в </w:t>
      </w:r>
      <w:proofErr w:type="spellStart"/>
      <w:r w:rsidRPr="00FE109C">
        <w:rPr>
          <w:sz w:val="28"/>
          <w:szCs w:val="28"/>
        </w:rPr>
        <w:t>почвогрунт</w:t>
      </w:r>
      <w:proofErr w:type="spellEnd"/>
      <w:r w:rsidRPr="00FE109C">
        <w:rPr>
          <w:sz w:val="28"/>
          <w:szCs w:val="28"/>
        </w:rPr>
        <w:t>. Требуется полная замена дренажной системы.</w:t>
      </w:r>
    </w:p>
    <w:p w14:paraId="7F165449" w14:textId="77777777" w:rsidR="001C6597" w:rsidRPr="00FE109C" w:rsidRDefault="001C6597" w:rsidP="00444890">
      <w:pPr>
        <w:pStyle w:val="a3"/>
        <w:ind w:left="567"/>
        <w:jc w:val="both"/>
        <w:rPr>
          <w:sz w:val="28"/>
          <w:szCs w:val="28"/>
        </w:rPr>
      </w:pPr>
    </w:p>
    <w:p w14:paraId="16AC7865" w14:textId="77777777" w:rsidR="001C6597" w:rsidRPr="00FE109C" w:rsidRDefault="001C6597" w:rsidP="001C2B28">
      <w:pPr>
        <w:pStyle w:val="13"/>
        <w:spacing w:before="0" w:after="0" w:line="240" w:lineRule="auto"/>
        <w:rPr>
          <w:b/>
          <w:bCs/>
        </w:rPr>
      </w:pPr>
      <w:r w:rsidRPr="00FE109C">
        <w:rPr>
          <w:b/>
          <w:bCs/>
        </w:rPr>
        <w:t>1.9.2. Проблемы сетей водоотведения.</w:t>
      </w:r>
    </w:p>
    <w:p w14:paraId="7193888A" w14:textId="77777777" w:rsidR="001C6597" w:rsidRPr="00FE109C" w:rsidRDefault="001C6597" w:rsidP="001C2B28">
      <w:pPr>
        <w:pStyle w:val="13"/>
        <w:spacing w:before="0" w:after="0" w:line="240" w:lineRule="auto"/>
      </w:pPr>
      <w:r w:rsidRPr="00FE109C">
        <w:t xml:space="preserve">Сети водоотведения по г. Обнинск построены более 40 лет назад для отведения сточных вод от многоквартирных жилых домов и объектов социального и производственного назначения и в настоящее время имеют высокую степень износа. В случае возникновения аварий могут произойти </w:t>
      </w:r>
      <w:r w:rsidRPr="00FE109C">
        <w:lastRenderedPageBreak/>
        <w:t>значительные вытекания стоков на рельеф, что приведет к ухудшению экологической безопасности, как для населения, так и для города в целом.</w:t>
      </w:r>
    </w:p>
    <w:p w14:paraId="43EA0BC5" w14:textId="77777777" w:rsidR="001C6597" w:rsidRPr="00FE109C" w:rsidRDefault="001C6597" w:rsidP="001C2B28">
      <w:pPr>
        <w:pStyle w:val="13"/>
        <w:spacing w:before="0" w:after="0" w:line="240" w:lineRule="auto"/>
      </w:pPr>
      <w:r w:rsidRPr="00FE109C">
        <w:t>Модернизация трубопроводов (прокладка сетей из современных материалов) с увеличением пропускной способности обеспечит гарантированное бесперебойное водоотведение и обеспечит условия для развития нового жилищного строительства.</w:t>
      </w:r>
    </w:p>
    <w:p w14:paraId="04D2654E" w14:textId="77777777" w:rsidR="001C6597" w:rsidRPr="00FE109C" w:rsidRDefault="001C6597" w:rsidP="001C2B28">
      <w:pPr>
        <w:pStyle w:val="13"/>
        <w:spacing w:before="0" w:after="0" w:line="240" w:lineRule="auto"/>
      </w:pPr>
      <w:r w:rsidRPr="00FE109C">
        <w:t>В 2025 году завершена замена главного безнапорного коллектора к очистным сооружениям диаметром 1200 и 1000 мм, что существенно снизило аварийность участка и связанный от аварий ущерб по подтоплению подвалов потребителей и заносу грунта на очистные сооружения.</w:t>
      </w:r>
    </w:p>
    <w:p w14:paraId="1685018F" w14:textId="77777777" w:rsidR="001C6597" w:rsidRPr="00FE109C" w:rsidRDefault="001C6597" w:rsidP="001C2B28">
      <w:pPr>
        <w:pStyle w:val="13"/>
        <w:spacing w:before="0" w:after="0" w:line="240" w:lineRule="auto"/>
      </w:pPr>
      <w:r w:rsidRPr="00FE109C">
        <w:t xml:space="preserve">Но, высокую степень износа имеют и иные участки. Наиболее опасным является участок с инвентарным номером БП-000398 «Магистральные самотечные (безнапорные) </w:t>
      </w:r>
      <w:proofErr w:type="spellStart"/>
      <w:r w:rsidRPr="00FE109C">
        <w:t>хозфекальные</w:t>
      </w:r>
      <w:proofErr w:type="spellEnd"/>
      <w:r w:rsidRPr="00FE109C">
        <w:t xml:space="preserve"> сети мкр.51 от КНС до КК-4114, </w:t>
      </w:r>
      <w:proofErr w:type="spellStart"/>
      <w:r w:rsidRPr="00FE109C">
        <w:t>мкр</w:t>
      </w:r>
      <w:proofErr w:type="spellEnd"/>
      <w:r w:rsidRPr="00FE109C">
        <w:t xml:space="preserve">. 51а от КК-4706 до КК-4724, </w:t>
      </w:r>
      <w:proofErr w:type="spellStart"/>
      <w:r w:rsidRPr="00FE109C">
        <w:t>мкр</w:t>
      </w:r>
      <w:proofErr w:type="spellEnd"/>
      <w:r w:rsidRPr="00FE109C">
        <w:t>. 32 от КК-4724 до КК-4867 и КК-4868»</w:t>
      </w:r>
      <w:r w:rsidRPr="00FE109C">
        <w:rPr>
          <w:szCs w:val="24"/>
        </w:rPr>
        <w:t xml:space="preserve">, </w:t>
      </w:r>
      <w:r w:rsidRPr="00FE109C">
        <w:t xml:space="preserve">выполненный из железо бетонных труб </w:t>
      </w:r>
      <w:r w:rsidRPr="00FE109C">
        <w:rPr>
          <w:lang w:val="en-US"/>
        </w:rPr>
        <w:t>DN</w:t>
      </w:r>
      <w:r w:rsidRPr="00FE109C">
        <w:t xml:space="preserve"> 500 </w:t>
      </w:r>
      <w:proofErr w:type="spellStart"/>
      <w:r w:rsidRPr="00FE109C">
        <w:t>ммс</w:t>
      </w:r>
      <w:proofErr w:type="spellEnd"/>
      <w:r w:rsidRPr="00FE109C">
        <w:t xml:space="preserve"> примерной протяженностью </w:t>
      </w:r>
      <w:r w:rsidRPr="00FE109C">
        <w:rPr>
          <w:lang w:val="en-US"/>
        </w:rPr>
        <w:t>L</w:t>
      </w:r>
      <w:r w:rsidRPr="00FE109C">
        <w:t xml:space="preserve">=1000 м, расположенный в 51 микрорайоне города Обнинска. На данном объекте зафиксировано три аварийных обрушения (2019 г, 2023 г. и 2024 г.) верхнего свода трубопроводов в районе пр. Ленина д. 184А. Причиной аварийных обрушений явилась газовая коррозия железобетона из которых выполнены трубы. Аварийные ситуации на данном объекте приводят к </w:t>
      </w:r>
      <w:proofErr w:type="spellStart"/>
      <w:r w:rsidRPr="00FE109C">
        <w:t>изливу</w:t>
      </w:r>
      <w:proofErr w:type="spellEnd"/>
      <w:r w:rsidRPr="00FE109C">
        <w:t xml:space="preserve"> канализационных сточных вод на поверхность территории жилой застройки 51 микрорайона г. Обнинска и аварийной остановке насосного оборудования КНС 51.</w:t>
      </w:r>
    </w:p>
    <w:p w14:paraId="0799827A" w14:textId="77777777" w:rsidR="001C6597" w:rsidRPr="00FE109C" w:rsidRDefault="001C6597" w:rsidP="0053531A">
      <w:pPr>
        <w:pStyle w:val="13"/>
        <w:spacing w:before="0" w:after="0" w:line="240" w:lineRule="auto"/>
        <w:rPr>
          <w:b/>
          <w:bCs/>
        </w:rPr>
      </w:pPr>
      <w:r w:rsidRPr="00FE109C">
        <w:rPr>
          <w:b/>
          <w:bCs/>
        </w:rPr>
        <w:t xml:space="preserve">1.9.3. Проблема КНС 51. </w:t>
      </w:r>
    </w:p>
    <w:p w14:paraId="272F264A" w14:textId="77777777" w:rsidR="001C6597" w:rsidRPr="00FE109C" w:rsidRDefault="001C6597" w:rsidP="0053531A">
      <w:pPr>
        <w:pStyle w:val="13"/>
        <w:spacing w:before="0" w:after="0" w:line="240" w:lineRule="auto"/>
      </w:pPr>
      <w:r w:rsidRPr="00FE109C">
        <w:t xml:space="preserve">Самая крупная городская КНС 51 </w:t>
      </w:r>
      <w:proofErr w:type="spellStart"/>
      <w:proofErr w:type="gramStart"/>
      <w:r w:rsidRPr="00FE109C">
        <w:t>мкр</w:t>
      </w:r>
      <w:proofErr w:type="spellEnd"/>
      <w:r w:rsidRPr="00FE109C">
        <w:t>.,</w:t>
      </w:r>
      <w:proofErr w:type="gramEnd"/>
      <w:r w:rsidRPr="00FE109C">
        <w:t xml:space="preserve"> расположенная на перекрестке ул. </w:t>
      </w:r>
      <w:proofErr w:type="spellStart"/>
      <w:r w:rsidRPr="00FE109C">
        <w:t>Белкинская</w:t>
      </w:r>
      <w:proofErr w:type="spellEnd"/>
      <w:r w:rsidRPr="00FE109C">
        <w:t xml:space="preserve"> и пр. Ленина, находится в оперативном управлении МБУ «Инженерные сети», введена в эксплуатацию в 2022 году. Требуется корректировка принятых проектных решений с последующей заменой оборудования и строительно-монтажными работами.</w:t>
      </w:r>
    </w:p>
    <w:p w14:paraId="56DC9F8D" w14:textId="77777777" w:rsidR="001C6597" w:rsidRPr="00FE109C" w:rsidRDefault="001C6597" w:rsidP="0053531A">
      <w:pPr>
        <w:pStyle w:val="13"/>
        <w:spacing w:before="0" w:after="0" w:line="240" w:lineRule="auto"/>
      </w:pPr>
      <w:r w:rsidRPr="00FE109C">
        <w:t xml:space="preserve">Стоки из городского самотечного железобетонного коллектора диаметром 1200 поступают в распределительный колодец КК-1 на территории КНС. Из колодца КК-1 стоки поступают в камеру с </w:t>
      </w:r>
      <w:proofErr w:type="spellStart"/>
      <w:r w:rsidRPr="00FE109C">
        <w:t>мусороулавливающей</w:t>
      </w:r>
      <w:proofErr w:type="spellEnd"/>
      <w:r w:rsidRPr="00FE109C">
        <w:t xml:space="preserve"> корзиной с </w:t>
      </w:r>
      <w:proofErr w:type="spellStart"/>
      <w:r w:rsidRPr="00FE109C">
        <w:t>прозором</w:t>
      </w:r>
      <w:proofErr w:type="spellEnd"/>
      <w:r w:rsidRPr="00FE109C">
        <w:t xml:space="preserve"> ячеек 90мм. Далее сток приходит в камеру с шиберными задвижками и </w:t>
      </w:r>
      <w:proofErr w:type="spellStart"/>
      <w:r w:rsidRPr="00FE109C">
        <w:t>измельчителями</w:t>
      </w:r>
      <w:proofErr w:type="spellEnd"/>
      <w:r w:rsidRPr="00FE109C">
        <w:t xml:space="preserve">. Проектом предусмотрено 2 канала с </w:t>
      </w:r>
      <w:proofErr w:type="spellStart"/>
      <w:r w:rsidRPr="00FE109C">
        <w:t>измельчителями</w:t>
      </w:r>
      <w:proofErr w:type="spellEnd"/>
      <w:r w:rsidRPr="00FE109C">
        <w:t xml:space="preserve"> BARRY HF 3000 и шиберными задвижками. После колодца с </w:t>
      </w:r>
      <w:proofErr w:type="spellStart"/>
      <w:r w:rsidRPr="00FE109C">
        <w:t>измельчителями</w:t>
      </w:r>
      <w:proofErr w:type="spellEnd"/>
      <w:r w:rsidRPr="00FE109C">
        <w:t xml:space="preserve"> сток поступает в два приемных стеклопластиковых колодца диаметром 3500 мм колодец КНС с насосными агрегатами AIKON.</w:t>
      </w:r>
    </w:p>
    <w:p w14:paraId="68E1C6AD" w14:textId="77777777" w:rsidR="001C6597" w:rsidRPr="00FE109C" w:rsidRDefault="001C6597" w:rsidP="0053531A">
      <w:pPr>
        <w:pStyle w:val="13"/>
        <w:spacing w:before="0" w:after="0" w:line="240" w:lineRule="auto"/>
      </w:pPr>
      <w:r w:rsidRPr="00FE109C">
        <w:t xml:space="preserve">В современных реалиях загрязнение бытовых сточных вод обуславливается наличием большого количества </w:t>
      </w:r>
      <w:proofErr w:type="spellStart"/>
      <w:r w:rsidRPr="00FE109C">
        <w:t>нетканного</w:t>
      </w:r>
      <w:proofErr w:type="spellEnd"/>
      <w:r w:rsidRPr="00FE109C">
        <w:t xml:space="preserve"> материала (салфетки, полотенца, тряпки и т.д.). </w:t>
      </w:r>
    </w:p>
    <w:p w14:paraId="388FCE9D" w14:textId="77777777" w:rsidR="001C6597" w:rsidRPr="00FE109C" w:rsidRDefault="001C6597" w:rsidP="0053531A">
      <w:pPr>
        <w:pStyle w:val="13"/>
        <w:spacing w:before="0" w:after="0" w:line="240" w:lineRule="auto"/>
      </w:pPr>
      <w:r w:rsidRPr="00FE109C">
        <w:t xml:space="preserve">Для измельчения мусора предусмотрена камера с дробилками BARRY перед накопительными резервуарами КНС. Опыт эксплуатации дробилок на стоках с большим содержанием нетканых материалов показывает их неэффективность, </w:t>
      </w:r>
      <w:proofErr w:type="spellStart"/>
      <w:r w:rsidRPr="00FE109C">
        <w:t>нетканные</w:t>
      </w:r>
      <w:proofErr w:type="spellEnd"/>
      <w:r w:rsidRPr="00FE109C">
        <w:t xml:space="preserve"> материалы не подвергаются измельчению, </w:t>
      </w:r>
      <w:r w:rsidRPr="00FE109C">
        <w:lastRenderedPageBreak/>
        <w:t>проходят дальше по технологическому циклу и приводят к заклиниванию насосов или засорению рабочих колес.</w:t>
      </w:r>
    </w:p>
    <w:p w14:paraId="7FF628DC" w14:textId="77777777" w:rsidR="001C6597" w:rsidRPr="00FE109C" w:rsidRDefault="001C6597" w:rsidP="0053531A">
      <w:pPr>
        <w:pStyle w:val="13"/>
        <w:spacing w:before="0" w:after="0" w:line="240" w:lineRule="auto"/>
      </w:pPr>
      <w:r w:rsidRPr="00FE109C">
        <w:t>С таким характером сточных вод необходимо предусмотреть на КНС 51 устройство здания с решетками до поступления стоков в приемный резервуар или другие эффективные способы удаления лишнего мусора.</w:t>
      </w:r>
    </w:p>
    <w:p w14:paraId="218A793C" w14:textId="77777777" w:rsidR="001C6597" w:rsidRPr="00FE109C" w:rsidRDefault="001C6597" w:rsidP="0053531A">
      <w:pPr>
        <w:pStyle w:val="13"/>
        <w:spacing w:before="0" w:after="0" w:line="240" w:lineRule="auto"/>
      </w:pPr>
      <w:r w:rsidRPr="00FE109C">
        <w:t xml:space="preserve">В связи с тем, что количество стоков, поступающих на КНС значительно ниже проектного значения, а также в связи с небольшим объемом приемного резервуара КНС, необходимо скорректировать состав насосного оборудования, для обеспечения устойчивой работы на существующем объеме сточных вод.  </w:t>
      </w:r>
    </w:p>
    <w:p w14:paraId="5859A945" w14:textId="77777777" w:rsidR="001C6597" w:rsidRPr="00FE109C" w:rsidRDefault="001C6597" w:rsidP="0053531A">
      <w:pPr>
        <w:pStyle w:val="13"/>
        <w:spacing w:before="0" w:after="0" w:line="240" w:lineRule="auto"/>
      </w:pPr>
      <w:r w:rsidRPr="00FE109C">
        <w:t xml:space="preserve">Существующий режим работы по поддержанию уровня сточных вод в резервуарах позволяет решить проблему с частыми пусками насосов и перегревом электродвигателей, но не решает проблему засорения рабочего колеса (в следствие низкого расхода, низкой скорости потока, включений мусора). </w:t>
      </w:r>
    </w:p>
    <w:p w14:paraId="02BF97EF" w14:textId="77777777" w:rsidR="001C6597" w:rsidRPr="00FE109C" w:rsidRDefault="001C6597" w:rsidP="0053531A">
      <w:pPr>
        <w:pStyle w:val="13"/>
        <w:spacing w:before="0" w:after="0" w:line="240" w:lineRule="auto"/>
      </w:pPr>
      <w:r w:rsidRPr="00FE109C">
        <w:t xml:space="preserve">Наличие вышеуказанных проблем не позволяет производить эксплуатацию объекта в надежном, безаварийном режиме. На объекте необходимо постоянное присутствие персонала для текущего и аварийного обслуживания, в противном случае будут продолжаться аварийные ситуации, приводящие к останову перекачки, подтоплению соседних домов и ускоренному разрушению КНС. </w:t>
      </w:r>
    </w:p>
    <w:p w14:paraId="0B345377" w14:textId="77777777" w:rsidR="001C6597" w:rsidRPr="00FE109C" w:rsidRDefault="001C6597" w:rsidP="0053531A">
      <w:pPr>
        <w:pStyle w:val="13"/>
        <w:spacing w:before="0" w:after="0" w:line="240" w:lineRule="auto"/>
      </w:pPr>
      <w:r w:rsidRPr="00FE109C">
        <w:t>Для решения обозначенных проблем необходима корректировка существующих технических решений с заменой технологического оборудования.</w:t>
      </w:r>
    </w:p>
    <w:p w14:paraId="7172B314" w14:textId="77777777" w:rsidR="001C6597" w:rsidRPr="00FE109C" w:rsidRDefault="001C6597" w:rsidP="00444890">
      <w:pPr>
        <w:suppressAutoHyphens/>
        <w:ind w:firstLine="352"/>
        <w:rPr>
          <w:sz w:val="28"/>
          <w:szCs w:val="28"/>
        </w:rPr>
      </w:pPr>
    </w:p>
    <w:p w14:paraId="5B2AC21C" w14:textId="77777777" w:rsidR="001C2B28" w:rsidRPr="00FE109C" w:rsidRDefault="001C6597" w:rsidP="001C2B28">
      <w:pPr>
        <w:suppressAutoHyphens/>
        <w:ind w:firstLine="352"/>
        <w:rPr>
          <w:b/>
          <w:bCs/>
          <w:sz w:val="28"/>
          <w:szCs w:val="28"/>
        </w:rPr>
      </w:pPr>
      <w:r w:rsidRPr="00FE109C">
        <w:rPr>
          <w:b/>
          <w:bCs/>
          <w:sz w:val="28"/>
          <w:szCs w:val="28"/>
        </w:rPr>
        <w:t xml:space="preserve">1.9.4. </w:t>
      </w:r>
      <w:r w:rsidR="001C2B28" w:rsidRPr="00FE109C">
        <w:rPr>
          <w:b/>
          <w:bCs/>
          <w:sz w:val="28"/>
          <w:szCs w:val="28"/>
        </w:rPr>
        <w:t>Проблема остальных КНС.</w:t>
      </w:r>
    </w:p>
    <w:p w14:paraId="37B913AC" w14:textId="75871E99" w:rsidR="001C2B28" w:rsidRPr="00FE109C" w:rsidRDefault="001C2B28" w:rsidP="001C2B28">
      <w:pPr>
        <w:suppressAutoHyphens/>
        <w:ind w:firstLine="352"/>
        <w:jc w:val="both"/>
        <w:rPr>
          <w:sz w:val="28"/>
          <w:szCs w:val="28"/>
        </w:rPr>
      </w:pPr>
      <w:r w:rsidRPr="00FE109C">
        <w:rPr>
          <w:sz w:val="28"/>
          <w:szCs w:val="28"/>
        </w:rPr>
        <w:t xml:space="preserve">КНС не оборудованы решетками и </w:t>
      </w:r>
      <w:proofErr w:type="spellStart"/>
      <w:r w:rsidRPr="00FE109C">
        <w:rPr>
          <w:sz w:val="28"/>
          <w:szCs w:val="28"/>
        </w:rPr>
        <w:t>сороулавливающими</w:t>
      </w:r>
      <w:proofErr w:type="spellEnd"/>
      <w:r w:rsidRPr="00FE109C">
        <w:rPr>
          <w:sz w:val="28"/>
          <w:szCs w:val="28"/>
        </w:rPr>
        <w:t xml:space="preserve"> устройствами, которые должны удалять из перекачиваниях сточных вод крупный нерастворимый мусор. Из-за такой конфигурации </w:t>
      </w:r>
      <w:proofErr w:type="spellStart"/>
      <w:r w:rsidRPr="00FE109C">
        <w:rPr>
          <w:sz w:val="28"/>
          <w:szCs w:val="28"/>
        </w:rPr>
        <w:t>кнс</w:t>
      </w:r>
      <w:proofErr w:type="spellEnd"/>
      <w:r w:rsidRPr="00FE109C">
        <w:rPr>
          <w:sz w:val="28"/>
          <w:szCs w:val="28"/>
        </w:rPr>
        <w:t xml:space="preserve"> происходит регулярное засорение насосов, аварии и излив стоков.</w:t>
      </w:r>
    </w:p>
    <w:p w14:paraId="447D49B8" w14:textId="77777777" w:rsidR="001C2B28" w:rsidRPr="00FE109C" w:rsidRDefault="001C2B28" w:rsidP="001C2B28">
      <w:pPr>
        <w:suppressAutoHyphens/>
        <w:ind w:firstLine="352"/>
        <w:rPr>
          <w:b/>
          <w:bCs/>
          <w:sz w:val="28"/>
          <w:szCs w:val="28"/>
        </w:rPr>
      </w:pPr>
    </w:p>
    <w:p w14:paraId="584CF599" w14:textId="700168B0" w:rsidR="001C6597" w:rsidRPr="00FE109C" w:rsidRDefault="001C2B28" w:rsidP="001C2B28">
      <w:pPr>
        <w:suppressAutoHyphens/>
        <w:ind w:firstLine="352"/>
        <w:rPr>
          <w:b/>
          <w:bCs/>
          <w:sz w:val="28"/>
          <w:szCs w:val="28"/>
        </w:rPr>
      </w:pPr>
      <w:r w:rsidRPr="00FE109C">
        <w:rPr>
          <w:b/>
          <w:bCs/>
          <w:sz w:val="28"/>
          <w:szCs w:val="28"/>
        </w:rPr>
        <w:t xml:space="preserve">1.9.5. </w:t>
      </w:r>
      <w:r w:rsidR="001C6597" w:rsidRPr="00FE109C">
        <w:rPr>
          <w:b/>
          <w:bCs/>
          <w:sz w:val="28"/>
          <w:szCs w:val="28"/>
        </w:rPr>
        <w:t>Обеспечение централизованным водоотведением зоны перспективной застройки Заовражье-2 с площадями застройки в 60 и 39,2 га.</w:t>
      </w:r>
    </w:p>
    <w:p w14:paraId="1B76DC81" w14:textId="77777777" w:rsidR="001C6597" w:rsidRPr="00FE109C" w:rsidRDefault="001C6597" w:rsidP="00444890">
      <w:pPr>
        <w:suppressAutoHyphens/>
        <w:ind w:firstLine="352"/>
        <w:jc w:val="both"/>
        <w:rPr>
          <w:sz w:val="28"/>
          <w:szCs w:val="28"/>
        </w:rPr>
      </w:pPr>
      <w:r w:rsidRPr="00FE109C">
        <w:rPr>
          <w:sz w:val="28"/>
          <w:szCs w:val="28"/>
        </w:rPr>
        <w:t xml:space="preserve">В связи с отдаленностью очистных сооружений города и сложным рельефом (разность геодезических высот очистных сооружений и потребителя) необходима проработка на этапе Мастер плана вариантов обеспечения водоотведения: </w:t>
      </w:r>
    </w:p>
    <w:p w14:paraId="39F6063F" w14:textId="77777777" w:rsidR="001C6597" w:rsidRPr="00FE109C" w:rsidRDefault="001C6597" w:rsidP="008E69D3">
      <w:pPr>
        <w:pStyle w:val="a3"/>
        <w:numPr>
          <w:ilvl w:val="0"/>
          <w:numId w:val="21"/>
        </w:numPr>
        <w:suppressAutoHyphens/>
        <w:jc w:val="both"/>
        <w:rPr>
          <w:sz w:val="28"/>
          <w:szCs w:val="28"/>
        </w:rPr>
      </w:pPr>
      <w:r w:rsidRPr="00FE109C">
        <w:rPr>
          <w:sz w:val="28"/>
          <w:szCs w:val="28"/>
        </w:rPr>
        <w:t xml:space="preserve">строительство центральной канализационной станции (ЦКНС) и напорного коллектора от района «Заовражье-2» до самотечного коллектора по ул. Энгельса; </w:t>
      </w:r>
    </w:p>
    <w:p w14:paraId="2E5A805F" w14:textId="77777777" w:rsidR="001C6597" w:rsidRPr="00FE109C" w:rsidRDefault="001C6597" w:rsidP="008E69D3">
      <w:pPr>
        <w:pStyle w:val="a3"/>
        <w:numPr>
          <w:ilvl w:val="0"/>
          <w:numId w:val="21"/>
        </w:numPr>
        <w:suppressAutoHyphens/>
        <w:jc w:val="both"/>
        <w:rPr>
          <w:sz w:val="28"/>
          <w:szCs w:val="28"/>
        </w:rPr>
      </w:pPr>
      <w:r w:rsidRPr="00FE109C">
        <w:rPr>
          <w:sz w:val="28"/>
          <w:szCs w:val="28"/>
        </w:rPr>
        <w:t xml:space="preserve">строительство новых очистных сооружений в районе застройки. </w:t>
      </w:r>
    </w:p>
    <w:p w14:paraId="60FB7C0D" w14:textId="77777777" w:rsidR="001C6597" w:rsidRPr="00FE109C" w:rsidRDefault="001C6597" w:rsidP="00444890">
      <w:pPr>
        <w:suppressAutoHyphens/>
        <w:ind w:firstLine="352"/>
        <w:jc w:val="both"/>
        <w:rPr>
          <w:sz w:val="28"/>
          <w:szCs w:val="28"/>
        </w:rPr>
      </w:pPr>
    </w:p>
    <w:p w14:paraId="2AD2D9C3" w14:textId="77777777" w:rsidR="001C6597" w:rsidRPr="00FE109C" w:rsidRDefault="001C6597" w:rsidP="00444890">
      <w:pPr>
        <w:suppressAutoHyphens/>
        <w:ind w:firstLine="352"/>
        <w:jc w:val="both"/>
        <w:rPr>
          <w:sz w:val="28"/>
          <w:szCs w:val="28"/>
        </w:rPr>
      </w:pPr>
      <w:r w:rsidRPr="00FE109C">
        <w:rPr>
          <w:sz w:val="28"/>
          <w:szCs w:val="28"/>
        </w:rPr>
        <w:lastRenderedPageBreak/>
        <w:t xml:space="preserve"> </w:t>
      </w:r>
      <w:r w:rsidRPr="00FE109C">
        <w:rPr>
          <w:noProof/>
          <w:sz w:val="28"/>
          <w:szCs w:val="28"/>
        </w:rPr>
        <w:drawing>
          <wp:inline distT="0" distB="0" distL="0" distR="0" wp14:anchorId="4B3D5A64" wp14:editId="0BC19728">
            <wp:extent cx="5306165" cy="5258534"/>
            <wp:effectExtent l="19050" t="0" r="8785" b="0"/>
            <wp:docPr id="1969535491" name="Рисунок 2" descr="Вырезка экрана"/>
            <wp:cNvGraphicFramePr/>
            <a:graphic xmlns:a="http://schemas.openxmlformats.org/drawingml/2006/main">
              <a:graphicData uri="http://schemas.openxmlformats.org/drawingml/2006/picture">
                <pic:pic xmlns:pic="http://schemas.openxmlformats.org/drawingml/2006/picture">
                  <pic:nvPicPr>
                    <pic:cNvPr id="71" name="Рисунок 70" descr="Вырезка экрана"/>
                    <pic:cNvPicPr>
                      <a:picLocks noChangeAspect="1"/>
                    </pic:cNvPicPr>
                  </pic:nvPicPr>
                  <pic:blipFill>
                    <a:blip r:embed="rId28"/>
                    <a:stretch/>
                  </pic:blipFill>
                  <pic:spPr bwMode="auto">
                    <a:xfrm>
                      <a:off x="0" y="0"/>
                      <a:ext cx="5306165" cy="5258534"/>
                    </a:xfrm>
                    <a:prstGeom prst="rect">
                      <a:avLst/>
                    </a:prstGeom>
                  </pic:spPr>
                </pic:pic>
              </a:graphicData>
            </a:graphic>
          </wp:inline>
        </w:drawing>
      </w:r>
    </w:p>
    <w:p w14:paraId="75F8DBEA" w14:textId="77777777" w:rsidR="001C6597" w:rsidRPr="00FE109C" w:rsidRDefault="001C6597" w:rsidP="00444890">
      <w:pPr>
        <w:pStyle w:val="13"/>
        <w:spacing w:after="0" w:line="240" w:lineRule="auto"/>
      </w:pPr>
    </w:p>
    <w:p w14:paraId="6719842F" w14:textId="62270579" w:rsidR="001C6597" w:rsidRPr="00FE109C" w:rsidRDefault="001C6597" w:rsidP="00444890">
      <w:pPr>
        <w:pStyle w:val="13"/>
        <w:spacing w:after="0" w:line="240" w:lineRule="auto"/>
        <w:rPr>
          <w:b/>
          <w:bCs/>
        </w:rPr>
      </w:pPr>
      <w:r w:rsidRPr="00FE109C">
        <w:rPr>
          <w:b/>
          <w:bCs/>
        </w:rPr>
        <w:t>1.9.</w:t>
      </w:r>
      <w:r w:rsidR="001C2B28" w:rsidRPr="00FE109C">
        <w:rPr>
          <w:b/>
          <w:bCs/>
        </w:rPr>
        <w:t>6</w:t>
      </w:r>
      <w:r w:rsidRPr="00FE109C">
        <w:rPr>
          <w:b/>
          <w:bCs/>
        </w:rPr>
        <w:t>. Проблемы ливневой канализации.</w:t>
      </w:r>
    </w:p>
    <w:p w14:paraId="58F0F9BB" w14:textId="77777777" w:rsidR="001C6597" w:rsidRPr="00FE109C" w:rsidRDefault="001C6597" w:rsidP="00444890">
      <w:pPr>
        <w:pStyle w:val="13"/>
        <w:spacing w:before="0" w:after="0" w:line="240" w:lineRule="auto"/>
      </w:pPr>
      <w:r w:rsidRPr="00FE109C">
        <w:t>Развитие жилищного строительства, включая строительство общественно-торговых комплексов с устройством открытых парковок автомобилей, приводит к увеличению объема ливневых стоков, принимаемых магистральными коллекторами.</w:t>
      </w:r>
    </w:p>
    <w:p w14:paraId="2FA96209" w14:textId="77777777" w:rsidR="001C6597" w:rsidRPr="00FE109C" w:rsidRDefault="001C6597" w:rsidP="00444890">
      <w:pPr>
        <w:pStyle w:val="13"/>
        <w:spacing w:before="0" w:after="0" w:line="240" w:lineRule="auto"/>
      </w:pPr>
      <w:r w:rsidRPr="00FE109C">
        <w:t>Существующие коллекторы ливневой канализации по пр. Маркса на участке ул. Калужская – ул. </w:t>
      </w:r>
      <w:proofErr w:type="spellStart"/>
      <w:r w:rsidRPr="00FE109C">
        <w:t>Белкинская</w:t>
      </w:r>
      <w:proofErr w:type="spellEnd"/>
      <w:r w:rsidRPr="00FE109C">
        <w:t>, по ул. </w:t>
      </w:r>
      <w:proofErr w:type="spellStart"/>
      <w:r w:rsidRPr="00FE109C">
        <w:t>Белкинская</w:t>
      </w:r>
      <w:proofErr w:type="spellEnd"/>
      <w:r w:rsidRPr="00FE109C">
        <w:t xml:space="preserve"> вдоль 52 микрорайона и ул. Гагарина на участке пр. Маркса – внутриквартальный проезд </w:t>
      </w:r>
      <w:proofErr w:type="spellStart"/>
      <w:r w:rsidRPr="00FE109C">
        <w:t>мкр</w:t>
      </w:r>
      <w:proofErr w:type="spellEnd"/>
      <w:r w:rsidRPr="00FE109C">
        <w:t>. № 51, не имеют технической возможности для приема дополнительных ливневых стоков.</w:t>
      </w:r>
    </w:p>
    <w:p w14:paraId="1022CAB7" w14:textId="77777777" w:rsidR="001C6597" w:rsidRPr="00FE109C" w:rsidRDefault="001C6597" w:rsidP="00444890">
      <w:pPr>
        <w:pStyle w:val="13"/>
        <w:spacing w:before="0" w:after="0" w:line="240" w:lineRule="auto"/>
      </w:pPr>
      <w:r w:rsidRPr="00FE109C">
        <w:t>Вопрос о подключении к городской сети ливневой канализации предполагаемых к строительству объектов может быть решен после перекладки указанных участков коллекторов ливневой канализации с заменой трубопроводов на больший диаметр.</w:t>
      </w:r>
    </w:p>
    <w:p w14:paraId="21C780FC" w14:textId="77777777" w:rsidR="001C6597" w:rsidRPr="00FE109C" w:rsidRDefault="001C6597" w:rsidP="00444890">
      <w:pPr>
        <w:pStyle w:val="13"/>
        <w:spacing w:before="0" w:after="0" w:line="240" w:lineRule="auto"/>
      </w:pPr>
      <w:r w:rsidRPr="00FE109C">
        <w:t>Открытым способом решен поверхностный водоотвод на автодорогах и проездах «старой» части города и пос. </w:t>
      </w:r>
      <w:proofErr w:type="spellStart"/>
      <w:r w:rsidRPr="00FE109C">
        <w:t>Обнинское</w:t>
      </w:r>
      <w:proofErr w:type="spellEnd"/>
      <w:r w:rsidRPr="00FE109C">
        <w:t xml:space="preserve">. Наличие водоотводных </w:t>
      </w:r>
      <w:r w:rsidRPr="00FE109C">
        <w:lastRenderedPageBreak/>
        <w:t>лотков и канав вдоль проезжей части автомобильных дорог создают препятствие при реконструкции улично-дорожной сети.</w:t>
      </w:r>
    </w:p>
    <w:p w14:paraId="7DAC075B" w14:textId="77777777" w:rsidR="001C6597" w:rsidRPr="00FE109C" w:rsidRDefault="001C6597" w:rsidP="00444890">
      <w:pPr>
        <w:pStyle w:val="13"/>
        <w:spacing w:before="0" w:after="0" w:line="240" w:lineRule="auto"/>
      </w:pPr>
      <w:r w:rsidRPr="00FE109C">
        <w:t>В микрорайонах №№ 1–12, 12, 14–17 и 23 внутриквартальная ливневая канализация для отвода поверхностных стоков отсутствует, что приводит к подтоплению территорий указанных микрорайонов в паводковые периоды.</w:t>
      </w:r>
    </w:p>
    <w:p w14:paraId="2DC85594" w14:textId="5BC9EA9C" w:rsidR="001C2B28" w:rsidRPr="00FE109C" w:rsidRDefault="001C2B28" w:rsidP="00444890">
      <w:pPr>
        <w:pStyle w:val="13"/>
        <w:spacing w:before="0" w:after="0" w:line="240" w:lineRule="auto"/>
      </w:pPr>
      <w:r w:rsidRPr="00FE109C">
        <w:t>Часть поверхностных стоков из микрорайонов №№ 1–12, 12, 14–17 и 23 попадает в хозяйственно-бытовую канализацию.</w:t>
      </w:r>
    </w:p>
    <w:p w14:paraId="4BA316A8" w14:textId="77777777" w:rsidR="001C6597" w:rsidRPr="00FE109C" w:rsidRDefault="001C6597" w:rsidP="00444890">
      <w:pPr>
        <w:pStyle w:val="13"/>
        <w:spacing w:before="0" w:after="0" w:line="240" w:lineRule="auto"/>
      </w:pPr>
      <w:r w:rsidRPr="00FE109C">
        <w:t xml:space="preserve">Отвод и сброс ливневых стоков из магистральных коллекторов осуществляется на рельеф практически без очистки (очистные сооружения есть только на одном из 6 выпусков, в </w:t>
      </w:r>
      <w:proofErr w:type="spellStart"/>
      <w:r w:rsidRPr="00FE109C">
        <w:t>мкр</w:t>
      </w:r>
      <w:proofErr w:type="spellEnd"/>
      <w:r w:rsidRPr="00FE109C">
        <w:t xml:space="preserve">. Зайцево). Основными водоприемниками ливневых стоков являются овражно-балочная сеть, река </w:t>
      </w:r>
      <w:proofErr w:type="spellStart"/>
      <w:r w:rsidRPr="00FE109C">
        <w:t>Протва</w:t>
      </w:r>
      <w:proofErr w:type="spellEnd"/>
      <w:r w:rsidRPr="00FE109C">
        <w:t xml:space="preserve">, река Дырочная, Комсомольские пруды, локальные понижения рельефа. </w:t>
      </w:r>
    </w:p>
    <w:p w14:paraId="4AA91AC0" w14:textId="77777777" w:rsidR="001C6597" w:rsidRPr="00FE109C" w:rsidRDefault="001C6597" w:rsidP="00444890">
      <w:pPr>
        <w:pStyle w:val="13"/>
        <w:spacing w:before="0" w:after="0" w:line="240" w:lineRule="auto"/>
      </w:pPr>
      <w:r w:rsidRPr="00FE109C">
        <w:t xml:space="preserve">Имеет место бесконтрольная эксплуатация двух ливневых сбросных коллекторов по </w:t>
      </w:r>
      <w:proofErr w:type="spellStart"/>
      <w:r w:rsidRPr="00FE109C">
        <w:t>промзоне</w:t>
      </w:r>
      <w:proofErr w:type="spellEnd"/>
      <w:r w:rsidRPr="00FE109C">
        <w:t xml:space="preserve"> </w:t>
      </w:r>
      <w:proofErr w:type="spellStart"/>
      <w:r w:rsidRPr="00FE109C">
        <w:t>Мишково</w:t>
      </w:r>
      <w:proofErr w:type="spellEnd"/>
      <w:r w:rsidRPr="00FE109C">
        <w:t xml:space="preserve"> до выпуска в реку Дырочная в районе Киевского шоссе. </w:t>
      </w:r>
    </w:p>
    <w:p w14:paraId="54740AEB" w14:textId="77777777" w:rsidR="001C6597" w:rsidRPr="00FE109C" w:rsidRDefault="001C6597" w:rsidP="00444890">
      <w:pPr>
        <w:pStyle w:val="13"/>
        <w:spacing w:before="0" w:after="0" w:line="240" w:lineRule="auto"/>
      </w:pPr>
      <w:r w:rsidRPr="00FE109C">
        <w:t>Отсутствие очистных сооружений ливневых стоков ухудшает состояние водных объектов, а неорганизованный сток способствует развитию эрозивных процессов на склонах.</w:t>
      </w:r>
    </w:p>
    <w:p w14:paraId="02D3CB0B" w14:textId="2E5DAD8F" w:rsidR="001C6597" w:rsidRPr="00FE109C" w:rsidRDefault="001C6597" w:rsidP="00444890">
      <w:pPr>
        <w:pStyle w:val="13"/>
        <w:spacing w:after="0" w:line="240" w:lineRule="auto"/>
        <w:rPr>
          <w:b/>
          <w:bCs/>
        </w:rPr>
      </w:pPr>
      <w:r w:rsidRPr="00FE109C">
        <w:rPr>
          <w:b/>
          <w:bCs/>
        </w:rPr>
        <w:t>1.9.</w:t>
      </w:r>
      <w:r w:rsidR="001C2B28" w:rsidRPr="00FE109C">
        <w:rPr>
          <w:b/>
          <w:bCs/>
        </w:rPr>
        <w:t>7</w:t>
      </w:r>
      <w:r w:rsidRPr="00FE109C">
        <w:rPr>
          <w:b/>
          <w:bCs/>
        </w:rPr>
        <w:t xml:space="preserve"> Проблемы локальных очистных сооружений.</w:t>
      </w:r>
    </w:p>
    <w:p w14:paraId="1221072B" w14:textId="77777777" w:rsidR="001C6597" w:rsidRPr="00FE109C" w:rsidRDefault="001C6597" w:rsidP="00444890">
      <w:pPr>
        <w:pStyle w:val="13"/>
        <w:spacing w:after="0" w:line="240" w:lineRule="auto"/>
      </w:pPr>
      <w:r w:rsidRPr="00FE109C">
        <w:t xml:space="preserve">Недостаточное количество локальных очистных сооружений на предприятиях, имеющих специфические сбросы (нефтебазы, АЗС, гаражи, котельные, предприятия общепита). </w:t>
      </w:r>
    </w:p>
    <w:p w14:paraId="1E9FA324" w14:textId="77777777" w:rsidR="001C6597" w:rsidRPr="00FE109C" w:rsidRDefault="001C6597" w:rsidP="00444890">
      <w:pPr>
        <w:spacing w:before="120"/>
        <w:ind w:firstLine="567"/>
        <w:jc w:val="both"/>
        <w:outlineLvl w:val="2"/>
        <w:rPr>
          <w:b/>
          <w:sz w:val="28"/>
          <w:szCs w:val="28"/>
        </w:rPr>
      </w:pPr>
      <w:bookmarkStart w:id="81" w:name="_Toc64571981"/>
      <w:r w:rsidRPr="00FE109C">
        <w:rPr>
          <w:b/>
          <w:sz w:val="28"/>
          <w:szCs w:val="28"/>
        </w:rPr>
        <w:t xml:space="preserve">1.10. </w:t>
      </w:r>
      <w:proofErr w:type="spellStart"/>
      <w:r w:rsidRPr="00FE109C">
        <w:rPr>
          <w:b/>
          <w:sz w:val="28"/>
          <w:szCs w:val="28"/>
        </w:rPr>
        <w:t>Cведения</w:t>
      </w:r>
      <w:proofErr w:type="spellEnd"/>
      <w:r w:rsidRPr="00FE109C">
        <w:rPr>
          <w:b/>
          <w:sz w:val="28"/>
          <w:szCs w:val="28"/>
        </w:rPr>
        <w:t xml:space="preserve"> </w:t>
      </w:r>
      <w:bookmarkEnd w:id="81"/>
      <w:r w:rsidRPr="00FE109C">
        <w:rPr>
          <w:b/>
          <w:sz w:val="28"/>
          <w:szCs w:val="28"/>
        </w:rPr>
        <w:t>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14:paraId="6D42576B" w14:textId="77777777" w:rsidR="001C6597" w:rsidRPr="00FE109C" w:rsidRDefault="001C6597" w:rsidP="001C2B28">
      <w:pPr>
        <w:spacing w:after="240"/>
        <w:ind w:firstLine="567"/>
        <w:jc w:val="both"/>
        <w:outlineLvl w:val="2"/>
        <w:rPr>
          <w:sz w:val="28"/>
          <w:szCs w:val="28"/>
        </w:rPr>
      </w:pPr>
      <w:bookmarkStart w:id="82" w:name="_Toc64571982"/>
      <w:r w:rsidRPr="00FE109C">
        <w:rPr>
          <w:sz w:val="28"/>
          <w:szCs w:val="28"/>
        </w:rPr>
        <w:t>Согласно пункту 4 постановления Правительства РФ от 31.05.2019 г.</w:t>
      </w:r>
      <w:bookmarkStart w:id="83" w:name="_Toc64571983"/>
      <w:bookmarkEnd w:id="82"/>
      <w:r w:rsidRPr="00FE109C">
        <w:rPr>
          <w:sz w:val="28"/>
          <w:szCs w:val="28"/>
        </w:rPr>
        <w:t xml:space="preserve">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bookmarkEnd w:id="83"/>
    </w:p>
    <w:p w14:paraId="25209EAE" w14:textId="77777777" w:rsidR="001C6597" w:rsidRPr="00FE109C" w:rsidRDefault="001C6597" w:rsidP="001C2B28">
      <w:pPr>
        <w:ind w:firstLine="567"/>
        <w:jc w:val="both"/>
        <w:outlineLvl w:val="2"/>
        <w:rPr>
          <w:sz w:val="28"/>
          <w:szCs w:val="28"/>
        </w:rPr>
      </w:pPr>
      <w:bookmarkStart w:id="84" w:name="_Toc64571984"/>
      <w:r w:rsidRPr="00FE109C">
        <w:rPr>
          <w:sz w:val="28"/>
          <w:szCs w:val="28"/>
        </w:rPr>
        <w:t xml:space="preserve">а) объем сточных вод, принятых в централизованную систему водоотведения (канализации), составляет более 50 процентов общего объема </w:t>
      </w:r>
      <w:r w:rsidRPr="00FE109C">
        <w:rPr>
          <w:sz w:val="28"/>
          <w:szCs w:val="28"/>
        </w:rPr>
        <w:lastRenderedPageBreak/>
        <w:t>сточных вод, принятых в такую централизованную систему водоотведения (канализации);</w:t>
      </w:r>
      <w:bookmarkEnd w:id="84"/>
    </w:p>
    <w:p w14:paraId="6F7447F5" w14:textId="77777777" w:rsidR="001C6597" w:rsidRPr="00FE109C" w:rsidRDefault="001C6597" w:rsidP="001C2B28">
      <w:pPr>
        <w:ind w:firstLine="567"/>
        <w:jc w:val="both"/>
        <w:outlineLvl w:val="2"/>
        <w:rPr>
          <w:sz w:val="28"/>
          <w:szCs w:val="28"/>
        </w:rPr>
      </w:pPr>
      <w:bookmarkStart w:id="85" w:name="_Toc64571985"/>
      <w:r w:rsidRPr="00FE109C">
        <w:rPr>
          <w:sz w:val="28"/>
          <w:szCs w:val="28"/>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bookmarkEnd w:id="85"/>
    </w:p>
    <w:p w14:paraId="5AF97E89" w14:textId="77777777" w:rsidR="001C6597" w:rsidRPr="00FE109C" w:rsidRDefault="001C6597" w:rsidP="001C2B28">
      <w:pPr>
        <w:spacing w:after="240"/>
        <w:ind w:firstLine="567"/>
        <w:jc w:val="both"/>
        <w:outlineLvl w:val="2"/>
        <w:rPr>
          <w:sz w:val="28"/>
          <w:szCs w:val="28"/>
        </w:rPr>
      </w:pPr>
      <w:bookmarkStart w:id="86" w:name="_Toc64571986"/>
      <w:r w:rsidRPr="00FE109C">
        <w:rPr>
          <w:sz w:val="28"/>
          <w:szCs w:val="28"/>
        </w:rPr>
        <w:t>На основании вышеизложенных критериев в г. Обнинске в настоящее время имеются две централизованные системы водоотведения:</w:t>
      </w:r>
      <w:bookmarkEnd w:id="86"/>
    </w:p>
    <w:p w14:paraId="3078236A" w14:textId="77777777" w:rsidR="001C6597" w:rsidRPr="00FE109C" w:rsidRDefault="001C6597" w:rsidP="00444890">
      <w:pPr>
        <w:spacing w:before="120"/>
        <w:ind w:firstLine="567"/>
        <w:jc w:val="right"/>
        <w:outlineLvl w:val="2"/>
        <w:rPr>
          <w:sz w:val="28"/>
          <w:szCs w:val="28"/>
        </w:rPr>
      </w:pPr>
      <w:r w:rsidRPr="00FE109C">
        <w:rPr>
          <w:sz w:val="28"/>
          <w:szCs w:val="28"/>
        </w:rPr>
        <w:t>Таблица 1.10.1</w:t>
      </w:r>
    </w:p>
    <w:p w14:paraId="0BF36497" w14:textId="77777777" w:rsidR="001C6597" w:rsidRPr="00FE109C" w:rsidRDefault="001C6597" w:rsidP="00444890">
      <w:pPr>
        <w:ind w:firstLine="567"/>
        <w:jc w:val="both"/>
        <w:outlineLvl w:val="2"/>
        <w:rPr>
          <w:bCs/>
          <w:sz w:val="28"/>
          <w:szCs w:val="28"/>
        </w:rPr>
      </w:pPr>
      <w:r w:rsidRPr="00FE109C">
        <w:rPr>
          <w:sz w:val="28"/>
          <w:szCs w:val="28"/>
        </w:rPr>
        <w:t>Централизованные хозяйственно-бытовые системы водоотведения г. Обнинска</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5"/>
        <w:gridCol w:w="4111"/>
        <w:gridCol w:w="3147"/>
      </w:tblGrid>
      <w:tr w:rsidR="001C6597" w:rsidRPr="00FE109C" w14:paraId="2B588DAB" w14:textId="77777777" w:rsidTr="001C6597">
        <w:trPr>
          <w:trHeight w:val="171"/>
        </w:trPr>
        <w:tc>
          <w:tcPr>
            <w:tcW w:w="2665" w:type="dxa"/>
            <w:tcBorders>
              <w:top w:val="single" w:sz="4" w:space="0" w:color="auto"/>
              <w:left w:val="single" w:sz="4" w:space="0" w:color="auto"/>
              <w:bottom w:val="single" w:sz="4" w:space="0" w:color="auto"/>
              <w:right w:val="single" w:sz="4" w:space="0" w:color="auto"/>
            </w:tcBorders>
            <w:vAlign w:val="center"/>
          </w:tcPr>
          <w:p w14:paraId="1366A87C" w14:textId="77777777" w:rsidR="001C6597" w:rsidRPr="00FE109C" w:rsidRDefault="001C6597" w:rsidP="00444890">
            <w:pPr>
              <w:rPr>
                <w:szCs w:val="24"/>
              </w:rPr>
            </w:pPr>
            <w:r w:rsidRPr="00FE109C">
              <w:rPr>
                <w:szCs w:val="24"/>
              </w:rPr>
              <w:t>Организация</w:t>
            </w:r>
          </w:p>
        </w:tc>
        <w:tc>
          <w:tcPr>
            <w:tcW w:w="4111" w:type="dxa"/>
            <w:tcBorders>
              <w:top w:val="single" w:sz="4" w:space="0" w:color="auto"/>
              <w:left w:val="single" w:sz="4" w:space="0" w:color="auto"/>
              <w:bottom w:val="single" w:sz="4" w:space="0" w:color="auto"/>
              <w:right w:val="single" w:sz="4" w:space="0" w:color="auto"/>
            </w:tcBorders>
            <w:vAlign w:val="center"/>
          </w:tcPr>
          <w:p w14:paraId="645A564A" w14:textId="77777777" w:rsidR="001C6597" w:rsidRPr="00FE109C" w:rsidRDefault="001C6597" w:rsidP="00444890">
            <w:pPr>
              <w:rPr>
                <w:szCs w:val="24"/>
              </w:rPr>
            </w:pPr>
            <w:r w:rsidRPr="00FE109C">
              <w:rPr>
                <w:szCs w:val="24"/>
              </w:rPr>
              <w:t xml:space="preserve">Объем сточных вод, принятых от потребителей за 2024 год, </w:t>
            </w:r>
            <w:proofErr w:type="spellStart"/>
            <w:r w:rsidRPr="00FE109C">
              <w:rPr>
                <w:szCs w:val="24"/>
              </w:rPr>
              <w:t>тыс.куб.м</w:t>
            </w:r>
            <w:proofErr w:type="spellEnd"/>
          </w:p>
        </w:tc>
        <w:tc>
          <w:tcPr>
            <w:tcW w:w="3147" w:type="dxa"/>
            <w:tcBorders>
              <w:top w:val="single" w:sz="4" w:space="0" w:color="auto"/>
              <w:left w:val="single" w:sz="4" w:space="0" w:color="auto"/>
              <w:bottom w:val="single" w:sz="4" w:space="0" w:color="auto"/>
              <w:right w:val="single" w:sz="4" w:space="0" w:color="auto"/>
            </w:tcBorders>
            <w:vAlign w:val="center"/>
          </w:tcPr>
          <w:p w14:paraId="78AD4C64" w14:textId="77777777" w:rsidR="001C6597" w:rsidRPr="00FE109C" w:rsidRDefault="001C6597" w:rsidP="00444890">
            <w:pPr>
              <w:jc w:val="center"/>
              <w:rPr>
                <w:szCs w:val="24"/>
              </w:rPr>
            </w:pPr>
            <w:r w:rsidRPr="00FE109C">
              <w:rPr>
                <w:szCs w:val="24"/>
              </w:rPr>
              <w:t>Зона системы</w:t>
            </w:r>
          </w:p>
        </w:tc>
      </w:tr>
      <w:tr w:rsidR="001C6597" w:rsidRPr="00FE109C" w14:paraId="038BF160" w14:textId="77777777" w:rsidTr="001C6597">
        <w:trPr>
          <w:trHeight w:val="171"/>
        </w:trPr>
        <w:tc>
          <w:tcPr>
            <w:tcW w:w="2665" w:type="dxa"/>
            <w:tcBorders>
              <w:top w:val="single" w:sz="4" w:space="0" w:color="auto"/>
              <w:left w:val="single" w:sz="4" w:space="0" w:color="auto"/>
              <w:bottom w:val="single" w:sz="4" w:space="0" w:color="auto"/>
              <w:right w:val="single" w:sz="4" w:space="0" w:color="auto"/>
            </w:tcBorders>
            <w:vAlign w:val="center"/>
          </w:tcPr>
          <w:p w14:paraId="7F3F9DFA" w14:textId="77777777" w:rsidR="001C6597" w:rsidRPr="00FE109C" w:rsidRDefault="001C6597" w:rsidP="00444890">
            <w:pPr>
              <w:rPr>
                <w:szCs w:val="24"/>
              </w:rPr>
            </w:pPr>
            <w:r w:rsidRPr="00FE109C">
              <w:rPr>
                <w:szCs w:val="24"/>
              </w:rPr>
              <w:t>АО "РИР"</w:t>
            </w:r>
          </w:p>
        </w:tc>
        <w:tc>
          <w:tcPr>
            <w:tcW w:w="4111" w:type="dxa"/>
            <w:tcBorders>
              <w:top w:val="single" w:sz="4" w:space="0" w:color="auto"/>
              <w:left w:val="single" w:sz="4" w:space="0" w:color="auto"/>
              <w:bottom w:val="single" w:sz="4" w:space="0" w:color="auto"/>
              <w:right w:val="single" w:sz="4" w:space="0" w:color="auto"/>
            </w:tcBorders>
            <w:vAlign w:val="center"/>
          </w:tcPr>
          <w:p w14:paraId="469C7D40" w14:textId="77777777" w:rsidR="001C6597" w:rsidRPr="00FE109C" w:rsidRDefault="001C6597" w:rsidP="00444890">
            <w:pPr>
              <w:jc w:val="center"/>
              <w:rPr>
                <w:szCs w:val="24"/>
              </w:rPr>
            </w:pPr>
            <w:r w:rsidRPr="00FE109C">
              <w:rPr>
                <w:szCs w:val="24"/>
              </w:rPr>
              <w:t>11300</w:t>
            </w:r>
          </w:p>
        </w:tc>
        <w:tc>
          <w:tcPr>
            <w:tcW w:w="3147" w:type="dxa"/>
            <w:tcBorders>
              <w:top w:val="single" w:sz="4" w:space="0" w:color="auto"/>
              <w:left w:val="single" w:sz="4" w:space="0" w:color="auto"/>
              <w:bottom w:val="single" w:sz="4" w:space="0" w:color="auto"/>
              <w:right w:val="single" w:sz="4" w:space="0" w:color="auto"/>
            </w:tcBorders>
            <w:vAlign w:val="center"/>
          </w:tcPr>
          <w:p w14:paraId="7C7DDCC8" w14:textId="77777777" w:rsidR="001C6597" w:rsidRPr="00FE109C" w:rsidRDefault="001C6597" w:rsidP="00444890">
            <w:pPr>
              <w:jc w:val="center"/>
              <w:rPr>
                <w:szCs w:val="24"/>
              </w:rPr>
            </w:pPr>
            <w:r w:rsidRPr="00FE109C">
              <w:rPr>
                <w:szCs w:val="24"/>
              </w:rPr>
              <w:t>Территория города</w:t>
            </w:r>
          </w:p>
        </w:tc>
      </w:tr>
      <w:tr w:rsidR="001C6597" w:rsidRPr="00FE109C" w14:paraId="51A3C956" w14:textId="77777777" w:rsidTr="001C6597">
        <w:trPr>
          <w:trHeight w:val="171"/>
        </w:trPr>
        <w:tc>
          <w:tcPr>
            <w:tcW w:w="2665" w:type="dxa"/>
            <w:tcBorders>
              <w:top w:val="single" w:sz="4" w:space="0" w:color="auto"/>
              <w:left w:val="single" w:sz="4" w:space="0" w:color="auto"/>
              <w:bottom w:val="single" w:sz="4" w:space="0" w:color="auto"/>
              <w:right w:val="single" w:sz="4" w:space="0" w:color="auto"/>
            </w:tcBorders>
            <w:vAlign w:val="center"/>
          </w:tcPr>
          <w:p w14:paraId="2AB7A826" w14:textId="77777777" w:rsidR="001C6597" w:rsidRPr="00FE109C" w:rsidRDefault="001C6597" w:rsidP="00444890">
            <w:pPr>
              <w:rPr>
                <w:szCs w:val="24"/>
              </w:rPr>
            </w:pPr>
            <w:r w:rsidRPr="00FE109C">
              <w:rPr>
                <w:szCs w:val="24"/>
              </w:rPr>
              <w:t>НИЦ "Курчатовский институт" - ВНИИРАЭ</w:t>
            </w:r>
          </w:p>
        </w:tc>
        <w:tc>
          <w:tcPr>
            <w:tcW w:w="4111" w:type="dxa"/>
            <w:tcBorders>
              <w:top w:val="single" w:sz="4" w:space="0" w:color="auto"/>
              <w:left w:val="single" w:sz="4" w:space="0" w:color="auto"/>
              <w:bottom w:val="single" w:sz="4" w:space="0" w:color="auto"/>
              <w:right w:val="single" w:sz="4" w:space="0" w:color="auto"/>
            </w:tcBorders>
            <w:vAlign w:val="center"/>
          </w:tcPr>
          <w:p w14:paraId="62BA7D17" w14:textId="77777777" w:rsidR="001C6597" w:rsidRPr="00FE109C" w:rsidRDefault="001C6597" w:rsidP="00444890">
            <w:pPr>
              <w:jc w:val="center"/>
              <w:rPr>
                <w:szCs w:val="24"/>
              </w:rPr>
            </w:pPr>
            <w:r w:rsidRPr="00FE109C">
              <w:rPr>
                <w:szCs w:val="24"/>
              </w:rPr>
              <w:t>200</w:t>
            </w:r>
          </w:p>
        </w:tc>
        <w:tc>
          <w:tcPr>
            <w:tcW w:w="3147" w:type="dxa"/>
            <w:tcBorders>
              <w:top w:val="single" w:sz="4" w:space="0" w:color="auto"/>
              <w:left w:val="single" w:sz="4" w:space="0" w:color="auto"/>
              <w:bottom w:val="single" w:sz="4" w:space="0" w:color="auto"/>
              <w:right w:val="single" w:sz="4" w:space="0" w:color="auto"/>
            </w:tcBorders>
            <w:vAlign w:val="center"/>
          </w:tcPr>
          <w:p w14:paraId="275DB98B" w14:textId="77777777" w:rsidR="001C6597" w:rsidRPr="00FE109C" w:rsidRDefault="001C6597" w:rsidP="00444890">
            <w:pPr>
              <w:jc w:val="center"/>
              <w:rPr>
                <w:szCs w:val="24"/>
              </w:rPr>
            </w:pPr>
            <w:r w:rsidRPr="00FE109C">
              <w:rPr>
                <w:szCs w:val="24"/>
              </w:rPr>
              <w:t>Примыкающая к организации, в районе Киевское шоссе, д.1 </w:t>
            </w:r>
          </w:p>
        </w:tc>
      </w:tr>
    </w:tbl>
    <w:p w14:paraId="136FB8CB" w14:textId="77777777" w:rsidR="001C6597" w:rsidRPr="00FE109C" w:rsidRDefault="001C6597" w:rsidP="00444890">
      <w:pPr>
        <w:ind w:firstLine="567"/>
        <w:jc w:val="both"/>
        <w:outlineLvl w:val="2"/>
        <w:rPr>
          <w:b/>
          <w:sz w:val="28"/>
          <w:szCs w:val="28"/>
        </w:rPr>
      </w:pPr>
    </w:p>
    <w:p w14:paraId="40110156" w14:textId="77777777" w:rsidR="001C6597" w:rsidRPr="00FE109C" w:rsidRDefault="001C6597" w:rsidP="00444890">
      <w:pPr>
        <w:spacing w:before="240"/>
        <w:ind w:firstLine="709"/>
        <w:jc w:val="both"/>
        <w:outlineLvl w:val="1"/>
        <w:rPr>
          <w:b/>
          <w:sz w:val="28"/>
          <w:szCs w:val="28"/>
        </w:rPr>
      </w:pPr>
      <w:bookmarkStart w:id="87" w:name="_Toc64571988"/>
      <w:r w:rsidRPr="00FE109C">
        <w:rPr>
          <w:b/>
          <w:sz w:val="28"/>
          <w:szCs w:val="28"/>
        </w:rPr>
        <w:t>2. Балансы сточных вод в системе водоотведения муниципального образования «Город Обнинск» Калужской области.</w:t>
      </w:r>
      <w:bookmarkEnd w:id="87"/>
    </w:p>
    <w:p w14:paraId="676D25EB" w14:textId="77777777" w:rsidR="001C6597" w:rsidRPr="00FE109C" w:rsidRDefault="001C6597" w:rsidP="00444890">
      <w:pPr>
        <w:ind w:firstLine="709"/>
        <w:jc w:val="both"/>
        <w:outlineLvl w:val="2"/>
        <w:rPr>
          <w:b/>
          <w:sz w:val="28"/>
          <w:szCs w:val="28"/>
        </w:rPr>
      </w:pPr>
      <w:bookmarkStart w:id="88" w:name="_Toc64571989"/>
    </w:p>
    <w:p w14:paraId="615494DE" w14:textId="4B69232D" w:rsidR="001C6597" w:rsidRPr="00FE109C" w:rsidRDefault="001C6597" w:rsidP="00444890">
      <w:pPr>
        <w:ind w:firstLine="709"/>
        <w:jc w:val="both"/>
        <w:outlineLvl w:val="2"/>
        <w:rPr>
          <w:b/>
          <w:sz w:val="28"/>
          <w:szCs w:val="28"/>
        </w:rPr>
      </w:pPr>
      <w:r w:rsidRPr="00FE109C">
        <w:rPr>
          <w:b/>
          <w:sz w:val="28"/>
          <w:szCs w:val="28"/>
        </w:rPr>
        <w:t>2.1. Баланс поступления сточных вод в централизованную систему водоотведения и отведения стоков по технологическим зонам водоотведения.</w:t>
      </w:r>
      <w:bookmarkEnd w:id="88"/>
    </w:p>
    <w:p w14:paraId="04DFE317" w14:textId="77777777" w:rsidR="001C6597" w:rsidRPr="00FE109C" w:rsidRDefault="001C6597" w:rsidP="00444890">
      <w:pPr>
        <w:pStyle w:val="13"/>
        <w:spacing w:before="0" w:after="0" w:line="240" w:lineRule="auto"/>
      </w:pPr>
      <w:r w:rsidRPr="00FE109C">
        <w:t>Использованная вода от населения, предприятий и организаций по сетям канализации поступает на очистные сооружения канализации г. Обнинска с полным циклом биологической очистки. Город Обнинск в настоящее время на 100% обеспечен системой канализации.</w:t>
      </w:r>
    </w:p>
    <w:p w14:paraId="1C17A60D" w14:textId="77777777" w:rsidR="001C6597" w:rsidRPr="00FE109C" w:rsidRDefault="001C6597" w:rsidP="00444890">
      <w:pPr>
        <w:pStyle w:val="13"/>
        <w:spacing w:before="0" w:after="0" w:line="240" w:lineRule="auto"/>
      </w:pPr>
      <w:r w:rsidRPr="00FE109C">
        <w:t>Сведения о поступлении сточных вод в централизованную систему водоотведения за 2024г. приведены в таблице 2.1.1.</w:t>
      </w:r>
    </w:p>
    <w:p w14:paraId="5249F925" w14:textId="77777777" w:rsidR="001C6597" w:rsidRPr="00FE109C" w:rsidRDefault="001C6597" w:rsidP="00444890">
      <w:pPr>
        <w:spacing w:before="120"/>
        <w:jc w:val="right"/>
        <w:rPr>
          <w:sz w:val="28"/>
          <w:szCs w:val="28"/>
        </w:rPr>
      </w:pPr>
      <w:r w:rsidRPr="00FE109C">
        <w:rPr>
          <w:sz w:val="28"/>
          <w:szCs w:val="28"/>
        </w:rPr>
        <w:t>Таблица 2.1.1.</w:t>
      </w:r>
    </w:p>
    <w:p w14:paraId="7AE7D1A9" w14:textId="77777777" w:rsidR="001C6597" w:rsidRPr="00FE109C" w:rsidRDefault="001C6597" w:rsidP="00444890">
      <w:pPr>
        <w:jc w:val="center"/>
        <w:rPr>
          <w:b/>
          <w:sz w:val="28"/>
          <w:szCs w:val="28"/>
        </w:rPr>
      </w:pPr>
      <w:r w:rsidRPr="00FE109C">
        <w:rPr>
          <w:b/>
          <w:sz w:val="28"/>
          <w:szCs w:val="28"/>
        </w:rPr>
        <w:t>Сведения о поступлении сточных вод в централизованную систему водоотведения</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552"/>
        <w:gridCol w:w="2976"/>
        <w:gridCol w:w="2261"/>
        <w:gridCol w:w="7"/>
      </w:tblGrid>
      <w:tr w:rsidR="001C6597" w:rsidRPr="00FE109C" w14:paraId="3C1C860E" w14:textId="77777777" w:rsidTr="001C6597">
        <w:trPr>
          <w:gridAfter w:val="1"/>
          <w:wAfter w:w="7" w:type="dxa"/>
          <w:trHeight w:val="58"/>
          <w:jc w:val="center"/>
        </w:trPr>
        <w:tc>
          <w:tcPr>
            <w:tcW w:w="9627" w:type="dxa"/>
            <w:gridSpan w:val="4"/>
            <w:vAlign w:val="center"/>
          </w:tcPr>
          <w:p w14:paraId="2A633CB4" w14:textId="77777777" w:rsidR="001C6597" w:rsidRPr="00FE109C" w:rsidRDefault="001C6597" w:rsidP="00444890">
            <w:pPr>
              <w:jc w:val="center"/>
              <w:rPr>
                <w:szCs w:val="24"/>
              </w:rPr>
            </w:pPr>
            <w:r w:rsidRPr="00FE109C">
              <w:rPr>
                <w:szCs w:val="24"/>
              </w:rPr>
              <w:t>Годовое поступление сточных вод в систему водоотведения, тыс. м</w:t>
            </w:r>
            <w:r w:rsidRPr="00FE109C">
              <w:rPr>
                <w:szCs w:val="24"/>
                <w:vertAlign w:val="superscript"/>
              </w:rPr>
              <w:t>3</w:t>
            </w:r>
          </w:p>
        </w:tc>
      </w:tr>
      <w:tr w:rsidR="001C6597" w:rsidRPr="00FE109C" w14:paraId="37ACE210" w14:textId="77777777" w:rsidTr="001C6597">
        <w:trPr>
          <w:trHeight w:val="328"/>
          <w:jc w:val="center"/>
        </w:trPr>
        <w:tc>
          <w:tcPr>
            <w:tcW w:w="1838" w:type="dxa"/>
            <w:vAlign w:val="center"/>
          </w:tcPr>
          <w:p w14:paraId="2D4F978F" w14:textId="77777777" w:rsidR="001C6597" w:rsidRPr="00FE109C" w:rsidRDefault="001C6597" w:rsidP="00444890">
            <w:pPr>
              <w:jc w:val="center"/>
              <w:rPr>
                <w:szCs w:val="24"/>
              </w:rPr>
            </w:pPr>
            <w:r w:rsidRPr="00FE109C">
              <w:rPr>
                <w:szCs w:val="24"/>
              </w:rPr>
              <w:t>Обнинск, РИР</w:t>
            </w:r>
          </w:p>
        </w:tc>
        <w:tc>
          <w:tcPr>
            <w:tcW w:w="2552" w:type="dxa"/>
            <w:vAlign w:val="center"/>
          </w:tcPr>
          <w:p w14:paraId="617625EF" w14:textId="77777777" w:rsidR="001C6597" w:rsidRPr="00FE109C" w:rsidRDefault="001C6597" w:rsidP="00444890">
            <w:pPr>
              <w:jc w:val="center"/>
              <w:rPr>
                <w:szCs w:val="24"/>
              </w:rPr>
            </w:pPr>
            <w:proofErr w:type="spellStart"/>
            <w:r w:rsidRPr="00FE109C">
              <w:rPr>
                <w:szCs w:val="24"/>
              </w:rPr>
              <w:t>Кривское</w:t>
            </w:r>
            <w:proofErr w:type="spellEnd"/>
            <w:r w:rsidRPr="00FE109C">
              <w:rPr>
                <w:szCs w:val="24"/>
              </w:rPr>
              <w:t>, РИР</w:t>
            </w:r>
          </w:p>
        </w:tc>
        <w:tc>
          <w:tcPr>
            <w:tcW w:w="2976" w:type="dxa"/>
            <w:vAlign w:val="center"/>
          </w:tcPr>
          <w:p w14:paraId="0C9A2BA0" w14:textId="77777777" w:rsidR="001C6597" w:rsidRPr="00FE109C" w:rsidRDefault="001C6597" w:rsidP="00444890">
            <w:pPr>
              <w:jc w:val="center"/>
              <w:rPr>
                <w:szCs w:val="24"/>
              </w:rPr>
            </w:pPr>
            <w:r w:rsidRPr="00FE109C">
              <w:rPr>
                <w:szCs w:val="24"/>
              </w:rPr>
              <w:t>Обнинск, ВНИИРАЭ</w:t>
            </w:r>
          </w:p>
        </w:tc>
        <w:tc>
          <w:tcPr>
            <w:tcW w:w="2268" w:type="dxa"/>
            <w:gridSpan w:val="2"/>
            <w:vAlign w:val="center"/>
          </w:tcPr>
          <w:p w14:paraId="11885EE3" w14:textId="77777777" w:rsidR="001C6597" w:rsidRPr="00FE109C" w:rsidRDefault="001C6597" w:rsidP="00444890">
            <w:pPr>
              <w:jc w:val="center"/>
              <w:rPr>
                <w:szCs w:val="24"/>
              </w:rPr>
            </w:pPr>
            <w:r w:rsidRPr="00FE109C">
              <w:rPr>
                <w:szCs w:val="24"/>
              </w:rPr>
              <w:t>ИТОГО</w:t>
            </w:r>
          </w:p>
        </w:tc>
      </w:tr>
      <w:tr w:rsidR="001C6597" w:rsidRPr="00FE109C" w14:paraId="7428C8F8" w14:textId="77777777" w:rsidTr="001C6597">
        <w:trPr>
          <w:trHeight w:val="58"/>
          <w:jc w:val="center"/>
        </w:trPr>
        <w:tc>
          <w:tcPr>
            <w:tcW w:w="1838" w:type="dxa"/>
            <w:vAlign w:val="center"/>
          </w:tcPr>
          <w:p w14:paraId="7E69511B" w14:textId="77777777" w:rsidR="001C6597" w:rsidRPr="00FE109C" w:rsidRDefault="001C6597" w:rsidP="00444890">
            <w:pPr>
              <w:ind w:right="-108"/>
              <w:jc w:val="center"/>
              <w:rPr>
                <w:szCs w:val="24"/>
              </w:rPr>
            </w:pPr>
            <w:r w:rsidRPr="00FE109C">
              <w:rPr>
                <w:szCs w:val="24"/>
              </w:rPr>
              <w:t>11200</w:t>
            </w:r>
          </w:p>
        </w:tc>
        <w:tc>
          <w:tcPr>
            <w:tcW w:w="2552" w:type="dxa"/>
            <w:vAlign w:val="center"/>
          </w:tcPr>
          <w:p w14:paraId="29597C16" w14:textId="77777777" w:rsidR="001C6597" w:rsidRPr="00FE109C" w:rsidRDefault="001C6597" w:rsidP="00444890">
            <w:pPr>
              <w:ind w:right="-108"/>
              <w:jc w:val="center"/>
              <w:rPr>
                <w:szCs w:val="24"/>
              </w:rPr>
            </w:pPr>
            <w:r w:rsidRPr="00FE109C">
              <w:rPr>
                <w:szCs w:val="24"/>
              </w:rPr>
              <w:t>300</w:t>
            </w:r>
          </w:p>
        </w:tc>
        <w:tc>
          <w:tcPr>
            <w:tcW w:w="2976" w:type="dxa"/>
            <w:vAlign w:val="center"/>
          </w:tcPr>
          <w:p w14:paraId="68FA1475" w14:textId="77777777" w:rsidR="001C6597" w:rsidRPr="00FE109C" w:rsidRDefault="001C6597" w:rsidP="00444890">
            <w:pPr>
              <w:ind w:right="-108"/>
              <w:jc w:val="center"/>
              <w:rPr>
                <w:szCs w:val="24"/>
              </w:rPr>
            </w:pPr>
            <w:r w:rsidRPr="00FE109C">
              <w:rPr>
                <w:szCs w:val="24"/>
              </w:rPr>
              <w:t>200</w:t>
            </w:r>
          </w:p>
        </w:tc>
        <w:tc>
          <w:tcPr>
            <w:tcW w:w="2268" w:type="dxa"/>
            <w:gridSpan w:val="2"/>
            <w:vAlign w:val="center"/>
          </w:tcPr>
          <w:p w14:paraId="5CEFBCBF" w14:textId="77777777" w:rsidR="001C6597" w:rsidRPr="00FE109C" w:rsidRDefault="001C6597" w:rsidP="00444890">
            <w:pPr>
              <w:jc w:val="center"/>
              <w:rPr>
                <w:szCs w:val="20"/>
              </w:rPr>
            </w:pPr>
            <w:r w:rsidRPr="00FE109C">
              <w:rPr>
                <w:szCs w:val="20"/>
              </w:rPr>
              <w:t>11700</w:t>
            </w:r>
          </w:p>
        </w:tc>
      </w:tr>
    </w:tbl>
    <w:p w14:paraId="5BB2CD46" w14:textId="77777777" w:rsidR="001C6597" w:rsidRPr="00FE109C" w:rsidRDefault="001C6597" w:rsidP="00444890">
      <w:pPr>
        <w:jc w:val="center"/>
        <w:rPr>
          <w:b/>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3016"/>
        <w:gridCol w:w="2976"/>
        <w:gridCol w:w="2261"/>
        <w:gridCol w:w="7"/>
      </w:tblGrid>
      <w:tr w:rsidR="001C6597" w:rsidRPr="00FE109C" w14:paraId="60C40FDF" w14:textId="77777777" w:rsidTr="001C6597">
        <w:trPr>
          <w:gridAfter w:val="1"/>
          <w:wAfter w:w="7" w:type="dxa"/>
          <w:trHeight w:val="58"/>
          <w:jc w:val="center"/>
        </w:trPr>
        <w:tc>
          <w:tcPr>
            <w:tcW w:w="9627" w:type="dxa"/>
            <w:gridSpan w:val="4"/>
            <w:vAlign w:val="center"/>
          </w:tcPr>
          <w:p w14:paraId="7579E7F1" w14:textId="77777777" w:rsidR="001C6597" w:rsidRPr="00FE109C" w:rsidRDefault="001C6597" w:rsidP="00444890">
            <w:pPr>
              <w:jc w:val="center"/>
              <w:rPr>
                <w:szCs w:val="24"/>
              </w:rPr>
            </w:pPr>
            <w:r w:rsidRPr="00FE109C">
              <w:rPr>
                <w:szCs w:val="24"/>
              </w:rPr>
              <w:t>Поступление сточных вод в систему водоотведения РИР в 2024 году, тыс. м</w:t>
            </w:r>
            <w:r w:rsidRPr="00FE109C">
              <w:rPr>
                <w:szCs w:val="24"/>
                <w:vertAlign w:val="superscript"/>
              </w:rPr>
              <w:t>3</w:t>
            </w:r>
          </w:p>
        </w:tc>
      </w:tr>
      <w:tr w:rsidR="001C6597" w:rsidRPr="00FE109C" w14:paraId="48A84E88" w14:textId="77777777" w:rsidTr="001C6597">
        <w:trPr>
          <w:trHeight w:val="328"/>
          <w:jc w:val="center"/>
        </w:trPr>
        <w:tc>
          <w:tcPr>
            <w:tcW w:w="1374" w:type="dxa"/>
            <w:vAlign w:val="center"/>
          </w:tcPr>
          <w:p w14:paraId="5CA1B9A6" w14:textId="77777777" w:rsidR="001C6597" w:rsidRPr="00FE109C" w:rsidRDefault="001C6597" w:rsidP="00444890">
            <w:pPr>
              <w:jc w:val="center"/>
              <w:rPr>
                <w:szCs w:val="24"/>
              </w:rPr>
            </w:pPr>
            <w:r w:rsidRPr="00FE109C">
              <w:rPr>
                <w:szCs w:val="24"/>
              </w:rPr>
              <w:t>население</w:t>
            </w:r>
          </w:p>
        </w:tc>
        <w:tc>
          <w:tcPr>
            <w:tcW w:w="3016" w:type="dxa"/>
            <w:vAlign w:val="center"/>
          </w:tcPr>
          <w:p w14:paraId="435BF4C3" w14:textId="77777777" w:rsidR="001C6597" w:rsidRPr="00FE109C" w:rsidRDefault="001C6597" w:rsidP="00444890">
            <w:pPr>
              <w:jc w:val="center"/>
              <w:rPr>
                <w:szCs w:val="24"/>
              </w:rPr>
            </w:pPr>
            <w:r w:rsidRPr="00FE109C">
              <w:rPr>
                <w:szCs w:val="24"/>
              </w:rPr>
              <w:t>бюджетные организации</w:t>
            </w:r>
          </w:p>
        </w:tc>
        <w:tc>
          <w:tcPr>
            <w:tcW w:w="2976" w:type="dxa"/>
            <w:vAlign w:val="center"/>
          </w:tcPr>
          <w:p w14:paraId="39C9C66A" w14:textId="77777777" w:rsidR="001C6597" w:rsidRPr="00FE109C" w:rsidRDefault="001C6597" w:rsidP="00444890">
            <w:pPr>
              <w:jc w:val="center"/>
              <w:rPr>
                <w:szCs w:val="24"/>
              </w:rPr>
            </w:pPr>
            <w:r w:rsidRPr="00FE109C">
              <w:rPr>
                <w:szCs w:val="24"/>
              </w:rPr>
              <w:t>прочие</w:t>
            </w:r>
          </w:p>
        </w:tc>
        <w:tc>
          <w:tcPr>
            <w:tcW w:w="2268" w:type="dxa"/>
            <w:gridSpan w:val="2"/>
            <w:vAlign w:val="center"/>
          </w:tcPr>
          <w:p w14:paraId="0CCDA7BA" w14:textId="77777777" w:rsidR="001C6597" w:rsidRPr="00FE109C" w:rsidRDefault="001C6597" w:rsidP="00444890">
            <w:pPr>
              <w:jc w:val="center"/>
              <w:rPr>
                <w:szCs w:val="24"/>
              </w:rPr>
            </w:pPr>
            <w:r w:rsidRPr="00FE109C">
              <w:rPr>
                <w:szCs w:val="24"/>
              </w:rPr>
              <w:t>ИТОГО</w:t>
            </w:r>
          </w:p>
        </w:tc>
      </w:tr>
      <w:tr w:rsidR="001C6597" w:rsidRPr="00FE109C" w14:paraId="0CFE1F6D" w14:textId="77777777" w:rsidTr="001C6597">
        <w:trPr>
          <w:trHeight w:val="58"/>
          <w:jc w:val="center"/>
        </w:trPr>
        <w:tc>
          <w:tcPr>
            <w:tcW w:w="1374" w:type="dxa"/>
            <w:vAlign w:val="center"/>
          </w:tcPr>
          <w:p w14:paraId="7BD98794" w14:textId="77777777" w:rsidR="001C6597" w:rsidRPr="00FE109C" w:rsidRDefault="001C6597" w:rsidP="00444890">
            <w:pPr>
              <w:ind w:right="-108"/>
              <w:jc w:val="center"/>
              <w:rPr>
                <w:szCs w:val="24"/>
              </w:rPr>
            </w:pPr>
            <w:r w:rsidRPr="00FE109C">
              <w:rPr>
                <w:szCs w:val="24"/>
              </w:rPr>
              <w:t>8 291</w:t>
            </w:r>
          </w:p>
        </w:tc>
        <w:tc>
          <w:tcPr>
            <w:tcW w:w="3016" w:type="dxa"/>
            <w:vAlign w:val="center"/>
          </w:tcPr>
          <w:p w14:paraId="6333203D" w14:textId="77777777" w:rsidR="001C6597" w:rsidRPr="00FE109C" w:rsidRDefault="001C6597" w:rsidP="00444890">
            <w:pPr>
              <w:ind w:right="-108"/>
              <w:jc w:val="center"/>
              <w:rPr>
                <w:szCs w:val="24"/>
              </w:rPr>
            </w:pPr>
            <w:r w:rsidRPr="00FE109C">
              <w:rPr>
                <w:szCs w:val="24"/>
              </w:rPr>
              <w:t>519</w:t>
            </w:r>
          </w:p>
        </w:tc>
        <w:tc>
          <w:tcPr>
            <w:tcW w:w="2976" w:type="dxa"/>
            <w:vAlign w:val="center"/>
          </w:tcPr>
          <w:p w14:paraId="3B68BE85" w14:textId="77777777" w:rsidR="001C6597" w:rsidRPr="00FE109C" w:rsidRDefault="001C6597" w:rsidP="00444890">
            <w:pPr>
              <w:ind w:right="-108"/>
              <w:jc w:val="center"/>
              <w:rPr>
                <w:szCs w:val="24"/>
              </w:rPr>
            </w:pPr>
            <w:r w:rsidRPr="00FE109C">
              <w:rPr>
                <w:szCs w:val="24"/>
              </w:rPr>
              <w:t>2715</w:t>
            </w:r>
          </w:p>
        </w:tc>
        <w:tc>
          <w:tcPr>
            <w:tcW w:w="2268" w:type="dxa"/>
            <w:gridSpan w:val="2"/>
            <w:vAlign w:val="center"/>
          </w:tcPr>
          <w:p w14:paraId="3C61BF8C" w14:textId="77777777" w:rsidR="001C6597" w:rsidRPr="00FE109C" w:rsidRDefault="001C6597" w:rsidP="00444890">
            <w:pPr>
              <w:jc w:val="center"/>
              <w:rPr>
                <w:szCs w:val="20"/>
              </w:rPr>
            </w:pPr>
            <w:r w:rsidRPr="00FE109C">
              <w:rPr>
                <w:szCs w:val="20"/>
              </w:rPr>
              <w:t>11525</w:t>
            </w:r>
          </w:p>
        </w:tc>
      </w:tr>
    </w:tbl>
    <w:p w14:paraId="0C08499B" w14:textId="77777777" w:rsidR="001C6597" w:rsidRPr="00FE109C" w:rsidRDefault="001C6597" w:rsidP="00444890">
      <w:pPr>
        <w:spacing w:before="240"/>
      </w:pPr>
    </w:p>
    <w:p w14:paraId="34FC6AD8" w14:textId="7A97919B" w:rsidR="001C6597" w:rsidRPr="00FE109C" w:rsidRDefault="001C6597" w:rsidP="00444890">
      <w:pPr>
        <w:ind w:firstLine="567"/>
        <w:jc w:val="both"/>
        <w:outlineLvl w:val="2"/>
        <w:rPr>
          <w:b/>
          <w:sz w:val="28"/>
          <w:szCs w:val="28"/>
        </w:rPr>
      </w:pPr>
      <w:bookmarkStart w:id="89" w:name="_Toc64571990"/>
      <w:r w:rsidRPr="00FE109C">
        <w:rPr>
          <w:b/>
          <w:sz w:val="28"/>
          <w:szCs w:val="28"/>
        </w:rPr>
        <w:t>2.2. Оценка фактического притока неорганизованного стока (сточных вод, поступающих по поверхности рельефа местности).</w:t>
      </w:r>
      <w:bookmarkEnd w:id="89"/>
    </w:p>
    <w:p w14:paraId="529BA866" w14:textId="77777777" w:rsidR="001C6597" w:rsidRPr="00FE109C" w:rsidRDefault="001C6597" w:rsidP="00444890">
      <w:pPr>
        <w:pStyle w:val="13"/>
        <w:spacing w:after="0" w:line="240" w:lineRule="auto"/>
      </w:pPr>
      <w:r w:rsidRPr="00FE109C">
        <w:lastRenderedPageBreak/>
        <w:t>2.2.1. Хозяйственно-бытовую систему водоотведения. Неорганизованным стоком являются дождевые, талые и инфильтрационные сточные воды, поступающие в централизованную хозяйственно-бытовую систему водоотведения через элементы канализационной сети и сооружений.</w:t>
      </w:r>
    </w:p>
    <w:p w14:paraId="38983948" w14:textId="77777777" w:rsidR="001C6597" w:rsidRPr="00FE109C" w:rsidRDefault="001C6597" w:rsidP="00444890">
      <w:pPr>
        <w:pStyle w:val="13"/>
        <w:spacing w:before="0" w:after="0" w:line="240" w:lineRule="auto"/>
      </w:pPr>
      <w:r w:rsidRPr="00FE109C">
        <w:t>Уровень таких стоков составляет 25 % (см. баланс в разделе 2.4.)</w:t>
      </w:r>
    </w:p>
    <w:p w14:paraId="37984954" w14:textId="77777777" w:rsidR="006B5B5B" w:rsidRPr="00FE109C" w:rsidRDefault="006B5B5B" w:rsidP="006B5B5B">
      <w:pPr>
        <w:pStyle w:val="13"/>
        <w:spacing w:before="0" w:after="0" w:line="240" w:lineRule="auto"/>
      </w:pPr>
    </w:p>
    <w:p w14:paraId="42DA4C08" w14:textId="5EAD40B5" w:rsidR="001C6597" w:rsidRPr="00FE109C" w:rsidRDefault="001C6597" w:rsidP="006B5B5B">
      <w:pPr>
        <w:pStyle w:val="13"/>
        <w:spacing w:before="0" w:after="0" w:line="240" w:lineRule="auto"/>
      </w:pPr>
      <w:r w:rsidRPr="00FE109C">
        <w:t xml:space="preserve">2.2.2. Ливневая канализация (дождевая канализация или </w:t>
      </w:r>
      <w:proofErr w:type="spellStart"/>
      <w:r w:rsidRPr="00FE109C">
        <w:t>ливневка</w:t>
      </w:r>
      <w:proofErr w:type="spellEnd"/>
      <w:r w:rsidRPr="00FE109C">
        <w:t>).</w:t>
      </w:r>
    </w:p>
    <w:p w14:paraId="4BA3B6AE" w14:textId="77777777" w:rsidR="001C6597" w:rsidRPr="00FE109C" w:rsidRDefault="001C6597" w:rsidP="006B5B5B">
      <w:pPr>
        <w:pStyle w:val="13"/>
        <w:spacing w:before="0" w:after="0" w:line="240" w:lineRule="auto"/>
      </w:pPr>
      <w:r w:rsidRPr="00FE109C">
        <w:t xml:space="preserve">Отвод и сброс ливневых стоков из магистральных коллекторов осуществляется на рельеф практически без очистки (очистные сооружения есть только на одном из 6 выпусков, в </w:t>
      </w:r>
      <w:proofErr w:type="spellStart"/>
      <w:r w:rsidRPr="00FE109C">
        <w:t>мкр</w:t>
      </w:r>
      <w:proofErr w:type="spellEnd"/>
      <w:r w:rsidRPr="00FE109C">
        <w:t>. Зайцево).</w:t>
      </w:r>
    </w:p>
    <w:p w14:paraId="62A42101" w14:textId="77777777" w:rsidR="001C6597" w:rsidRPr="00FE109C" w:rsidRDefault="001C6597" w:rsidP="006B5B5B">
      <w:pPr>
        <w:pStyle w:val="13"/>
        <w:spacing w:before="0" w:after="0" w:line="240" w:lineRule="auto"/>
      </w:pPr>
      <w:r w:rsidRPr="00FE109C">
        <w:t xml:space="preserve">Уровень неочищенных стоков ливневых вод оценивается в 80 %. </w:t>
      </w:r>
    </w:p>
    <w:p w14:paraId="4509DA42" w14:textId="77777777" w:rsidR="006B5B5B" w:rsidRPr="00FE109C" w:rsidRDefault="006B5B5B" w:rsidP="006B5B5B">
      <w:pPr>
        <w:ind w:firstLine="709"/>
        <w:jc w:val="both"/>
        <w:outlineLvl w:val="2"/>
        <w:rPr>
          <w:b/>
          <w:sz w:val="28"/>
          <w:szCs w:val="28"/>
        </w:rPr>
      </w:pPr>
      <w:bookmarkStart w:id="90" w:name="_Toc64571991"/>
    </w:p>
    <w:p w14:paraId="4D92FD80" w14:textId="6841F2BB" w:rsidR="001C6597" w:rsidRPr="00FE109C" w:rsidRDefault="001C6597" w:rsidP="006B5B5B">
      <w:pPr>
        <w:ind w:firstLine="709"/>
        <w:jc w:val="both"/>
        <w:outlineLvl w:val="2"/>
        <w:rPr>
          <w:b/>
          <w:sz w:val="28"/>
          <w:szCs w:val="28"/>
        </w:rPr>
      </w:pPr>
      <w:r w:rsidRPr="00FE109C">
        <w:rPr>
          <w:b/>
          <w:sz w:val="28"/>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0"/>
    </w:p>
    <w:p w14:paraId="1B14050C" w14:textId="68D13A51" w:rsidR="001C6597" w:rsidRPr="00FE109C" w:rsidRDefault="001C6597" w:rsidP="006B5B5B">
      <w:pPr>
        <w:pStyle w:val="13"/>
        <w:spacing w:before="0" w:after="0" w:line="240" w:lineRule="auto"/>
      </w:pPr>
      <w:r w:rsidRPr="00FE109C">
        <w:t xml:space="preserve">Учет сточных вод, поступающих в систему </w:t>
      </w:r>
      <w:r w:rsidR="006B5B5B" w:rsidRPr="00FE109C">
        <w:t>централизованного водоотведения,</w:t>
      </w:r>
      <w:r w:rsidRPr="00FE109C">
        <w:t xml:space="preserve"> осуществляется по нормативу или расчетным способом на основании показаний приборов учета горячей и холодной воды. Приборы учета сточных вод имеются только несколько организаций, ОАО «ОНПП «Технология», ООО "Лотте КФ Рус", ГП </w:t>
      </w:r>
      <w:proofErr w:type="spellStart"/>
      <w:r w:rsidRPr="00FE109C">
        <w:t>Калугаоблводоканал</w:t>
      </w:r>
      <w:proofErr w:type="spellEnd"/>
      <w:r w:rsidR="001C2B28" w:rsidRPr="00FE109C">
        <w:t>, ООО «Растр-технология»</w:t>
      </w:r>
      <w:r w:rsidRPr="00FE109C">
        <w:t>.</w:t>
      </w:r>
    </w:p>
    <w:p w14:paraId="6A126643" w14:textId="77777777" w:rsidR="001C6597" w:rsidRPr="00FE109C" w:rsidRDefault="001C6597" w:rsidP="006B5B5B">
      <w:pPr>
        <w:rPr>
          <w:sz w:val="28"/>
        </w:rPr>
      </w:pPr>
    </w:p>
    <w:p w14:paraId="5EEA0E6D" w14:textId="43F25562" w:rsidR="001C6597" w:rsidRPr="00FE109C" w:rsidRDefault="001C6597" w:rsidP="00444890">
      <w:pPr>
        <w:ind w:firstLine="567"/>
        <w:jc w:val="both"/>
        <w:outlineLvl w:val="2"/>
        <w:rPr>
          <w:b/>
          <w:sz w:val="28"/>
          <w:szCs w:val="28"/>
        </w:rPr>
      </w:pPr>
      <w:bookmarkStart w:id="91" w:name="_Toc64571992"/>
      <w:r w:rsidRPr="00FE109C">
        <w:rPr>
          <w:b/>
          <w:sz w:val="28"/>
          <w:szCs w:val="28"/>
        </w:rPr>
        <w:t>2.4. Результаты ретроспективного анализа балансов поступления сточных вод в централизованную систему водоотведения.</w:t>
      </w:r>
      <w:bookmarkEnd w:id="91"/>
    </w:p>
    <w:p w14:paraId="54384FA0" w14:textId="77777777" w:rsidR="001C6597" w:rsidRPr="00FE109C" w:rsidRDefault="001C6597" w:rsidP="00444890">
      <w:pPr>
        <w:pStyle w:val="13"/>
        <w:spacing w:after="0" w:line="240" w:lineRule="auto"/>
      </w:pPr>
      <w:r w:rsidRPr="00FE109C">
        <w:t xml:space="preserve">В таблице 2.4.1 представлены данные по балансам водоотведения за период 2009–2013 </w:t>
      </w:r>
      <w:proofErr w:type="spellStart"/>
      <w:r w:rsidRPr="00FE109C">
        <w:t>г.г</w:t>
      </w:r>
      <w:proofErr w:type="spellEnd"/>
      <w:r w:rsidRPr="00FE109C">
        <w:t>.</w:t>
      </w:r>
    </w:p>
    <w:p w14:paraId="0F5399C6" w14:textId="77777777" w:rsidR="001C6597" w:rsidRPr="00FE109C" w:rsidRDefault="001C6597" w:rsidP="00444890">
      <w:pPr>
        <w:spacing w:before="120"/>
        <w:ind w:firstLine="709"/>
        <w:jc w:val="right"/>
        <w:rPr>
          <w:sz w:val="28"/>
          <w:szCs w:val="28"/>
        </w:rPr>
      </w:pPr>
      <w:r w:rsidRPr="00FE109C">
        <w:rPr>
          <w:sz w:val="28"/>
          <w:szCs w:val="28"/>
        </w:rPr>
        <w:t>Таблица 2.4.1</w:t>
      </w:r>
    </w:p>
    <w:p w14:paraId="153F02F2" w14:textId="77777777" w:rsidR="001C6597" w:rsidRPr="00FE109C" w:rsidRDefault="001C6597" w:rsidP="00444890">
      <w:pPr>
        <w:ind w:firstLine="709"/>
        <w:jc w:val="center"/>
        <w:rPr>
          <w:b/>
          <w:sz w:val="28"/>
          <w:szCs w:val="28"/>
        </w:rPr>
      </w:pPr>
      <w:r w:rsidRPr="00FE109C">
        <w:rPr>
          <w:b/>
          <w:sz w:val="28"/>
          <w:szCs w:val="28"/>
        </w:rPr>
        <w:t>Анализ балансов водоотведения на период 2009 - 2013 г.</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979"/>
        <w:gridCol w:w="1335"/>
        <w:gridCol w:w="1184"/>
        <w:gridCol w:w="1254"/>
        <w:gridCol w:w="1276"/>
        <w:gridCol w:w="1701"/>
      </w:tblGrid>
      <w:tr w:rsidR="001C6597" w:rsidRPr="00FE109C" w14:paraId="53F2E557" w14:textId="77777777" w:rsidTr="001C6597">
        <w:trPr>
          <w:trHeight w:val="425"/>
          <w:jc w:val="center"/>
        </w:trPr>
        <w:tc>
          <w:tcPr>
            <w:tcW w:w="622" w:type="dxa"/>
            <w:vMerge w:val="restart"/>
            <w:vAlign w:val="center"/>
          </w:tcPr>
          <w:p w14:paraId="2D60B25E" w14:textId="77777777" w:rsidR="001C6597" w:rsidRPr="00FE109C" w:rsidRDefault="001C6597" w:rsidP="00444890">
            <w:pPr>
              <w:jc w:val="center"/>
              <w:rPr>
                <w:b/>
                <w:bCs/>
                <w:szCs w:val="24"/>
              </w:rPr>
            </w:pPr>
            <w:r w:rsidRPr="00FE109C">
              <w:rPr>
                <w:b/>
                <w:bCs/>
                <w:szCs w:val="24"/>
              </w:rPr>
              <w:t>№ п/п</w:t>
            </w:r>
          </w:p>
        </w:tc>
        <w:tc>
          <w:tcPr>
            <w:tcW w:w="1979" w:type="dxa"/>
            <w:vMerge w:val="restart"/>
            <w:vAlign w:val="center"/>
          </w:tcPr>
          <w:p w14:paraId="71A77951" w14:textId="77777777" w:rsidR="001C6597" w:rsidRPr="00FE109C" w:rsidRDefault="001C6597" w:rsidP="00444890">
            <w:pPr>
              <w:jc w:val="center"/>
              <w:rPr>
                <w:b/>
                <w:bCs/>
                <w:szCs w:val="24"/>
              </w:rPr>
            </w:pPr>
            <w:r w:rsidRPr="00FE109C">
              <w:rPr>
                <w:b/>
                <w:bCs/>
                <w:szCs w:val="24"/>
              </w:rPr>
              <w:t>Наименование</w:t>
            </w:r>
          </w:p>
        </w:tc>
        <w:tc>
          <w:tcPr>
            <w:tcW w:w="6750" w:type="dxa"/>
            <w:gridSpan w:val="5"/>
            <w:vAlign w:val="center"/>
          </w:tcPr>
          <w:p w14:paraId="40E608F8" w14:textId="77777777" w:rsidR="001C6597" w:rsidRPr="00FE109C" w:rsidRDefault="001C6597" w:rsidP="00444890">
            <w:pPr>
              <w:jc w:val="center"/>
              <w:rPr>
                <w:b/>
                <w:bCs/>
                <w:szCs w:val="24"/>
              </w:rPr>
            </w:pPr>
            <w:r w:rsidRPr="00FE109C">
              <w:rPr>
                <w:b/>
                <w:bCs/>
                <w:szCs w:val="24"/>
              </w:rPr>
              <w:t>Значение, тыс. м</w:t>
            </w:r>
            <w:r w:rsidRPr="00FE109C">
              <w:rPr>
                <w:b/>
                <w:bCs/>
                <w:szCs w:val="24"/>
                <w:vertAlign w:val="superscript"/>
              </w:rPr>
              <w:t>3</w:t>
            </w:r>
          </w:p>
        </w:tc>
      </w:tr>
      <w:tr w:rsidR="001C6597" w:rsidRPr="00FE109C" w14:paraId="2497A375" w14:textId="77777777" w:rsidTr="001C6597">
        <w:trPr>
          <w:trHeight w:val="417"/>
          <w:jc w:val="center"/>
        </w:trPr>
        <w:tc>
          <w:tcPr>
            <w:tcW w:w="622" w:type="dxa"/>
            <w:vMerge/>
            <w:vAlign w:val="center"/>
          </w:tcPr>
          <w:p w14:paraId="28550CE1" w14:textId="77777777" w:rsidR="001C6597" w:rsidRPr="00FE109C" w:rsidRDefault="001C6597" w:rsidP="00444890">
            <w:pPr>
              <w:jc w:val="center"/>
              <w:rPr>
                <w:b/>
                <w:bCs/>
                <w:szCs w:val="24"/>
              </w:rPr>
            </w:pPr>
          </w:p>
        </w:tc>
        <w:tc>
          <w:tcPr>
            <w:tcW w:w="1979" w:type="dxa"/>
            <w:vMerge/>
            <w:vAlign w:val="center"/>
          </w:tcPr>
          <w:p w14:paraId="61DBD825" w14:textId="77777777" w:rsidR="001C6597" w:rsidRPr="00FE109C" w:rsidRDefault="001C6597" w:rsidP="00444890">
            <w:pPr>
              <w:jc w:val="center"/>
              <w:rPr>
                <w:b/>
                <w:bCs/>
                <w:szCs w:val="24"/>
              </w:rPr>
            </w:pPr>
          </w:p>
        </w:tc>
        <w:tc>
          <w:tcPr>
            <w:tcW w:w="1335" w:type="dxa"/>
            <w:vAlign w:val="center"/>
          </w:tcPr>
          <w:p w14:paraId="49FFFD6D" w14:textId="77777777" w:rsidR="001C6597" w:rsidRPr="00FE109C" w:rsidRDefault="001C6597" w:rsidP="00444890">
            <w:pPr>
              <w:jc w:val="center"/>
              <w:rPr>
                <w:b/>
                <w:bCs/>
                <w:szCs w:val="24"/>
              </w:rPr>
            </w:pPr>
            <w:r w:rsidRPr="00FE109C">
              <w:rPr>
                <w:b/>
                <w:bCs/>
                <w:szCs w:val="24"/>
              </w:rPr>
              <w:t>2009</w:t>
            </w:r>
          </w:p>
        </w:tc>
        <w:tc>
          <w:tcPr>
            <w:tcW w:w="1184" w:type="dxa"/>
            <w:vAlign w:val="center"/>
          </w:tcPr>
          <w:p w14:paraId="7CAA0D58" w14:textId="77777777" w:rsidR="001C6597" w:rsidRPr="00FE109C" w:rsidRDefault="001C6597" w:rsidP="00444890">
            <w:pPr>
              <w:jc w:val="center"/>
              <w:rPr>
                <w:b/>
                <w:bCs/>
                <w:szCs w:val="24"/>
              </w:rPr>
            </w:pPr>
            <w:r w:rsidRPr="00FE109C">
              <w:rPr>
                <w:b/>
                <w:bCs/>
                <w:szCs w:val="24"/>
              </w:rPr>
              <w:t>2010</w:t>
            </w:r>
          </w:p>
        </w:tc>
        <w:tc>
          <w:tcPr>
            <w:tcW w:w="1254" w:type="dxa"/>
            <w:vAlign w:val="center"/>
          </w:tcPr>
          <w:p w14:paraId="22CEE580" w14:textId="77777777" w:rsidR="001C6597" w:rsidRPr="00FE109C" w:rsidRDefault="001C6597" w:rsidP="00444890">
            <w:pPr>
              <w:jc w:val="center"/>
              <w:rPr>
                <w:b/>
                <w:bCs/>
                <w:szCs w:val="24"/>
              </w:rPr>
            </w:pPr>
            <w:r w:rsidRPr="00FE109C">
              <w:rPr>
                <w:b/>
                <w:bCs/>
                <w:szCs w:val="24"/>
              </w:rPr>
              <w:t>2011</w:t>
            </w:r>
          </w:p>
        </w:tc>
        <w:tc>
          <w:tcPr>
            <w:tcW w:w="1276" w:type="dxa"/>
            <w:vAlign w:val="center"/>
          </w:tcPr>
          <w:p w14:paraId="76473524" w14:textId="77777777" w:rsidR="001C6597" w:rsidRPr="00FE109C" w:rsidRDefault="001C6597" w:rsidP="00444890">
            <w:pPr>
              <w:jc w:val="center"/>
              <w:rPr>
                <w:b/>
                <w:bCs/>
                <w:szCs w:val="24"/>
              </w:rPr>
            </w:pPr>
            <w:r w:rsidRPr="00FE109C">
              <w:rPr>
                <w:b/>
                <w:bCs/>
                <w:szCs w:val="24"/>
              </w:rPr>
              <w:t>2012</w:t>
            </w:r>
          </w:p>
        </w:tc>
        <w:tc>
          <w:tcPr>
            <w:tcW w:w="1701" w:type="dxa"/>
            <w:vAlign w:val="center"/>
          </w:tcPr>
          <w:p w14:paraId="24CE9786" w14:textId="77777777" w:rsidR="001C6597" w:rsidRPr="00FE109C" w:rsidRDefault="001C6597" w:rsidP="00444890">
            <w:pPr>
              <w:jc w:val="center"/>
              <w:rPr>
                <w:b/>
                <w:bCs/>
                <w:szCs w:val="24"/>
              </w:rPr>
            </w:pPr>
            <w:r w:rsidRPr="00FE109C">
              <w:rPr>
                <w:b/>
                <w:bCs/>
                <w:szCs w:val="24"/>
              </w:rPr>
              <w:t>2013</w:t>
            </w:r>
          </w:p>
        </w:tc>
      </w:tr>
      <w:tr w:rsidR="001C6597" w:rsidRPr="00FE109C" w14:paraId="58BA07FA" w14:textId="77777777" w:rsidTr="001C6597">
        <w:trPr>
          <w:trHeight w:val="423"/>
          <w:jc w:val="center"/>
        </w:trPr>
        <w:tc>
          <w:tcPr>
            <w:tcW w:w="622" w:type="dxa"/>
            <w:vAlign w:val="center"/>
          </w:tcPr>
          <w:p w14:paraId="686686AF" w14:textId="77777777" w:rsidR="001C6597" w:rsidRPr="00FE109C" w:rsidRDefault="001C6597" w:rsidP="00444890">
            <w:pPr>
              <w:jc w:val="center"/>
              <w:rPr>
                <w:szCs w:val="24"/>
              </w:rPr>
            </w:pPr>
            <w:r w:rsidRPr="00FE109C">
              <w:rPr>
                <w:szCs w:val="24"/>
              </w:rPr>
              <w:t>1.</w:t>
            </w:r>
          </w:p>
        </w:tc>
        <w:tc>
          <w:tcPr>
            <w:tcW w:w="1979" w:type="dxa"/>
            <w:vAlign w:val="center"/>
          </w:tcPr>
          <w:p w14:paraId="4049D6D8" w14:textId="77777777" w:rsidR="001C6597" w:rsidRPr="00FE109C" w:rsidRDefault="001C6597" w:rsidP="00444890">
            <w:pPr>
              <w:jc w:val="center"/>
              <w:rPr>
                <w:szCs w:val="24"/>
              </w:rPr>
            </w:pPr>
            <w:r w:rsidRPr="00FE109C">
              <w:rPr>
                <w:szCs w:val="24"/>
              </w:rPr>
              <w:t>население</w:t>
            </w:r>
          </w:p>
        </w:tc>
        <w:tc>
          <w:tcPr>
            <w:tcW w:w="1335" w:type="dxa"/>
            <w:vAlign w:val="center"/>
          </w:tcPr>
          <w:p w14:paraId="6BC3EC31" w14:textId="77777777" w:rsidR="001C6597" w:rsidRPr="00FE109C" w:rsidRDefault="001C6597" w:rsidP="00444890">
            <w:pPr>
              <w:jc w:val="center"/>
              <w:rPr>
                <w:szCs w:val="24"/>
              </w:rPr>
            </w:pPr>
            <w:r w:rsidRPr="00FE109C">
              <w:rPr>
                <w:szCs w:val="24"/>
              </w:rPr>
              <w:t>12 955</w:t>
            </w:r>
          </w:p>
        </w:tc>
        <w:tc>
          <w:tcPr>
            <w:tcW w:w="1184" w:type="dxa"/>
            <w:vAlign w:val="center"/>
          </w:tcPr>
          <w:p w14:paraId="5648F7D4" w14:textId="77777777" w:rsidR="001C6597" w:rsidRPr="00FE109C" w:rsidRDefault="001C6597" w:rsidP="00444890">
            <w:pPr>
              <w:jc w:val="center"/>
              <w:rPr>
                <w:szCs w:val="24"/>
              </w:rPr>
            </w:pPr>
            <w:r w:rsidRPr="00FE109C">
              <w:rPr>
                <w:szCs w:val="24"/>
              </w:rPr>
              <w:t>12 621</w:t>
            </w:r>
          </w:p>
        </w:tc>
        <w:tc>
          <w:tcPr>
            <w:tcW w:w="1254" w:type="dxa"/>
            <w:vAlign w:val="center"/>
          </w:tcPr>
          <w:p w14:paraId="48586CBD" w14:textId="77777777" w:rsidR="001C6597" w:rsidRPr="00FE109C" w:rsidRDefault="001C6597" w:rsidP="00444890">
            <w:pPr>
              <w:jc w:val="center"/>
              <w:rPr>
                <w:szCs w:val="24"/>
              </w:rPr>
            </w:pPr>
            <w:r w:rsidRPr="00FE109C">
              <w:rPr>
                <w:szCs w:val="24"/>
              </w:rPr>
              <w:t>11 772</w:t>
            </w:r>
          </w:p>
        </w:tc>
        <w:tc>
          <w:tcPr>
            <w:tcW w:w="1276" w:type="dxa"/>
            <w:vAlign w:val="center"/>
          </w:tcPr>
          <w:p w14:paraId="035057A5" w14:textId="77777777" w:rsidR="001C6597" w:rsidRPr="00FE109C" w:rsidRDefault="001C6597" w:rsidP="00444890">
            <w:pPr>
              <w:jc w:val="center"/>
              <w:rPr>
                <w:szCs w:val="24"/>
              </w:rPr>
            </w:pPr>
            <w:r w:rsidRPr="00FE109C">
              <w:rPr>
                <w:szCs w:val="24"/>
              </w:rPr>
              <w:t>10 260</w:t>
            </w:r>
          </w:p>
        </w:tc>
        <w:tc>
          <w:tcPr>
            <w:tcW w:w="1701" w:type="dxa"/>
            <w:vAlign w:val="center"/>
          </w:tcPr>
          <w:p w14:paraId="3C3F0545" w14:textId="77777777" w:rsidR="001C6597" w:rsidRPr="00FE109C" w:rsidRDefault="001C6597" w:rsidP="00444890">
            <w:pPr>
              <w:ind w:right="-108"/>
              <w:jc w:val="center"/>
              <w:rPr>
                <w:szCs w:val="24"/>
              </w:rPr>
            </w:pPr>
            <w:r w:rsidRPr="00FE109C">
              <w:rPr>
                <w:szCs w:val="24"/>
              </w:rPr>
              <w:t>8 360</w:t>
            </w:r>
          </w:p>
        </w:tc>
      </w:tr>
      <w:tr w:rsidR="001C6597" w:rsidRPr="00FE109C" w14:paraId="6FE10F40" w14:textId="77777777" w:rsidTr="001C6597">
        <w:trPr>
          <w:trHeight w:val="416"/>
          <w:jc w:val="center"/>
        </w:trPr>
        <w:tc>
          <w:tcPr>
            <w:tcW w:w="622" w:type="dxa"/>
            <w:vAlign w:val="center"/>
          </w:tcPr>
          <w:p w14:paraId="73D0DF7A" w14:textId="77777777" w:rsidR="001C6597" w:rsidRPr="00FE109C" w:rsidRDefault="001C6597" w:rsidP="00444890">
            <w:pPr>
              <w:jc w:val="center"/>
              <w:rPr>
                <w:szCs w:val="24"/>
              </w:rPr>
            </w:pPr>
            <w:r w:rsidRPr="00FE109C">
              <w:rPr>
                <w:szCs w:val="24"/>
              </w:rPr>
              <w:t>2.</w:t>
            </w:r>
          </w:p>
        </w:tc>
        <w:tc>
          <w:tcPr>
            <w:tcW w:w="1979" w:type="dxa"/>
            <w:vAlign w:val="center"/>
          </w:tcPr>
          <w:p w14:paraId="2F1A4D79" w14:textId="77777777" w:rsidR="001C6597" w:rsidRPr="00FE109C" w:rsidRDefault="001C6597" w:rsidP="00444890">
            <w:pPr>
              <w:jc w:val="center"/>
              <w:rPr>
                <w:szCs w:val="24"/>
              </w:rPr>
            </w:pPr>
            <w:r w:rsidRPr="00FE109C">
              <w:rPr>
                <w:szCs w:val="24"/>
              </w:rPr>
              <w:t>бюджет</w:t>
            </w:r>
          </w:p>
        </w:tc>
        <w:tc>
          <w:tcPr>
            <w:tcW w:w="1335" w:type="dxa"/>
            <w:vAlign w:val="center"/>
          </w:tcPr>
          <w:p w14:paraId="1F1AE211" w14:textId="77777777" w:rsidR="001C6597" w:rsidRPr="00FE109C" w:rsidRDefault="001C6597" w:rsidP="00444890">
            <w:pPr>
              <w:jc w:val="center"/>
              <w:rPr>
                <w:szCs w:val="24"/>
              </w:rPr>
            </w:pPr>
            <w:r w:rsidRPr="00FE109C">
              <w:rPr>
                <w:szCs w:val="24"/>
              </w:rPr>
              <w:t>2 549</w:t>
            </w:r>
          </w:p>
        </w:tc>
        <w:tc>
          <w:tcPr>
            <w:tcW w:w="1184" w:type="dxa"/>
            <w:vAlign w:val="center"/>
          </w:tcPr>
          <w:p w14:paraId="655F681C" w14:textId="77777777" w:rsidR="001C6597" w:rsidRPr="00FE109C" w:rsidRDefault="001C6597" w:rsidP="00444890">
            <w:pPr>
              <w:jc w:val="center"/>
              <w:rPr>
                <w:szCs w:val="24"/>
              </w:rPr>
            </w:pPr>
            <w:r w:rsidRPr="00FE109C">
              <w:rPr>
                <w:szCs w:val="24"/>
              </w:rPr>
              <w:t>2 218</w:t>
            </w:r>
          </w:p>
        </w:tc>
        <w:tc>
          <w:tcPr>
            <w:tcW w:w="1254" w:type="dxa"/>
            <w:vAlign w:val="center"/>
          </w:tcPr>
          <w:p w14:paraId="1829F462" w14:textId="77777777" w:rsidR="001C6597" w:rsidRPr="00FE109C" w:rsidRDefault="001C6597" w:rsidP="00444890">
            <w:pPr>
              <w:jc w:val="center"/>
              <w:rPr>
                <w:szCs w:val="24"/>
              </w:rPr>
            </w:pPr>
            <w:r w:rsidRPr="00FE109C">
              <w:rPr>
                <w:szCs w:val="24"/>
              </w:rPr>
              <w:t>1 740</w:t>
            </w:r>
          </w:p>
        </w:tc>
        <w:tc>
          <w:tcPr>
            <w:tcW w:w="1276" w:type="dxa"/>
            <w:vAlign w:val="center"/>
          </w:tcPr>
          <w:p w14:paraId="1C9110E5" w14:textId="77777777" w:rsidR="001C6597" w:rsidRPr="00FE109C" w:rsidRDefault="001C6597" w:rsidP="00444890">
            <w:pPr>
              <w:jc w:val="center"/>
              <w:rPr>
                <w:szCs w:val="24"/>
              </w:rPr>
            </w:pPr>
            <w:r w:rsidRPr="00FE109C">
              <w:rPr>
                <w:szCs w:val="24"/>
              </w:rPr>
              <w:t>1 933</w:t>
            </w:r>
          </w:p>
        </w:tc>
        <w:tc>
          <w:tcPr>
            <w:tcW w:w="1701" w:type="dxa"/>
            <w:vAlign w:val="center"/>
          </w:tcPr>
          <w:p w14:paraId="0441EB00" w14:textId="77777777" w:rsidR="001C6597" w:rsidRPr="00FE109C" w:rsidRDefault="001C6597" w:rsidP="00444890">
            <w:pPr>
              <w:ind w:right="-108"/>
              <w:jc w:val="center"/>
              <w:rPr>
                <w:szCs w:val="24"/>
              </w:rPr>
            </w:pPr>
            <w:r w:rsidRPr="00FE109C">
              <w:rPr>
                <w:szCs w:val="24"/>
              </w:rPr>
              <w:t>1 741</w:t>
            </w:r>
          </w:p>
        </w:tc>
      </w:tr>
      <w:tr w:rsidR="001C6597" w:rsidRPr="00FE109C" w14:paraId="555428BC" w14:textId="77777777" w:rsidTr="001C6597">
        <w:trPr>
          <w:trHeight w:val="547"/>
          <w:jc w:val="center"/>
        </w:trPr>
        <w:tc>
          <w:tcPr>
            <w:tcW w:w="622" w:type="dxa"/>
            <w:vAlign w:val="center"/>
          </w:tcPr>
          <w:p w14:paraId="2813098E" w14:textId="77777777" w:rsidR="001C6597" w:rsidRPr="00FE109C" w:rsidRDefault="001C6597" w:rsidP="00444890">
            <w:pPr>
              <w:jc w:val="center"/>
              <w:rPr>
                <w:szCs w:val="24"/>
              </w:rPr>
            </w:pPr>
            <w:r w:rsidRPr="00FE109C">
              <w:rPr>
                <w:szCs w:val="24"/>
              </w:rPr>
              <w:t>3.</w:t>
            </w:r>
          </w:p>
        </w:tc>
        <w:tc>
          <w:tcPr>
            <w:tcW w:w="1979" w:type="dxa"/>
            <w:vAlign w:val="center"/>
          </w:tcPr>
          <w:p w14:paraId="7D625770" w14:textId="77777777" w:rsidR="001C6597" w:rsidRPr="00FE109C" w:rsidRDefault="001C6597" w:rsidP="00444890">
            <w:pPr>
              <w:jc w:val="center"/>
              <w:rPr>
                <w:szCs w:val="24"/>
              </w:rPr>
            </w:pPr>
            <w:proofErr w:type="spellStart"/>
            <w:r w:rsidRPr="00FE109C">
              <w:rPr>
                <w:szCs w:val="24"/>
              </w:rPr>
              <w:t>пром</w:t>
            </w:r>
            <w:proofErr w:type="spellEnd"/>
            <w:r w:rsidRPr="00FE109C">
              <w:rPr>
                <w:szCs w:val="24"/>
              </w:rPr>
              <w:t>. предприятия</w:t>
            </w:r>
          </w:p>
        </w:tc>
        <w:tc>
          <w:tcPr>
            <w:tcW w:w="1335" w:type="dxa"/>
            <w:vAlign w:val="center"/>
          </w:tcPr>
          <w:p w14:paraId="40C14F23" w14:textId="77777777" w:rsidR="001C6597" w:rsidRPr="00FE109C" w:rsidRDefault="001C6597" w:rsidP="00444890">
            <w:pPr>
              <w:jc w:val="center"/>
              <w:rPr>
                <w:szCs w:val="24"/>
              </w:rPr>
            </w:pPr>
            <w:r w:rsidRPr="00FE109C">
              <w:rPr>
                <w:szCs w:val="24"/>
              </w:rPr>
              <w:t>500</w:t>
            </w:r>
          </w:p>
        </w:tc>
        <w:tc>
          <w:tcPr>
            <w:tcW w:w="1184" w:type="dxa"/>
            <w:vAlign w:val="center"/>
          </w:tcPr>
          <w:p w14:paraId="5305B779" w14:textId="77777777" w:rsidR="001C6597" w:rsidRPr="00FE109C" w:rsidRDefault="001C6597" w:rsidP="00444890">
            <w:pPr>
              <w:jc w:val="center"/>
              <w:rPr>
                <w:szCs w:val="24"/>
              </w:rPr>
            </w:pPr>
            <w:r w:rsidRPr="00FE109C">
              <w:rPr>
                <w:szCs w:val="24"/>
              </w:rPr>
              <w:t>550</w:t>
            </w:r>
          </w:p>
        </w:tc>
        <w:tc>
          <w:tcPr>
            <w:tcW w:w="1254" w:type="dxa"/>
            <w:vAlign w:val="center"/>
          </w:tcPr>
          <w:p w14:paraId="1D5C7AEB" w14:textId="77777777" w:rsidR="001C6597" w:rsidRPr="00FE109C" w:rsidRDefault="001C6597" w:rsidP="00444890">
            <w:pPr>
              <w:jc w:val="center"/>
              <w:rPr>
                <w:szCs w:val="24"/>
              </w:rPr>
            </w:pPr>
            <w:r w:rsidRPr="00FE109C">
              <w:rPr>
                <w:szCs w:val="24"/>
              </w:rPr>
              <w:t>556</w:t>
            </w:r>
          </w:p>
        </w:tc>
        <w:tc>
          <w:tcPr>
            <w:tcW w:w="1276" w:type="dxa"/>
            <w:vAlign w:val="center"/>
          </w:tcPr>
          <w:p w14:paraId="7FE45AAA" w14:textId="77777777" w:rsidR="001C6597" w:rsidRPr="00FE109C" w:rsidRDefault="001C6597" w:rsidP="00444890">
            <w:pPr>
              <w:jc w:val="center"/>
              <w:rPr>
                <w:szCs w:val="24"/>
              </w:rPr>
            </w:pPr>
            <w:r w:rsidRPr="00FE109C">
              <w:rPr>
                <w:szCs w:val="24"/>
              </w:rPr>
              <w:t>423</w:t>
            </w:r>
          </w:p>
        </w:tc>
        <w:tc>
          <w:tcPr>
            <w:tcW w:w="1701" w:type="dxa"/>
            <w:vAlign w:val="center"/>
          </w:tcPr>
          <w:p w14:paraId="76772F07" w14:textId="77777777" w:rsidR="001C6597" w:rsidRPr="00FE109C" w:rsidRDefault="001C6597" w:rsidP="00444890">
            <w:pPr>
              <w:ind w:right="-108"/>
              <w:jc w:val="center"/>
              <w:rPr>
                <w:szCs w:val="24"/>
              </w:rPr>
            </w:pPr>
            <w:r w:rsidRPr="00FE109C">
              <w:rPr>
                <w:szCs w:val="24"/>
              </w:rPr>
              <w:t>422</w:t>
            </w:r>
          </w:p>
        </w:tc>
      </w:tr>
      <w:tr w:rsidR="001C6597" w:rsidRPr="00FE109C" w14:paraId="7577845A" w14:textId="77777777" w:rsidTr="001C6597">
        <w:trPr>
          <w:trHeight w:val="416"/>
          <w:jc w:val="center"/>
        </w:trPr>
        <w:tc>
          <w:tcPr>
            <w:tcW w:w="622" w:type="dxa"/>
            <w:vAlign w:val="center"/>
          </w:tcPr>
          <w:p w14:paraId="18ABA49E" w14:textId="77777777" w:rsidR="001C6597" w:rsidRPr="00FE109C" w:rsidRDefault="001C6597" w:rsidP="00444890">
            <w:pPr>
              <w:jc w:val="center"/>
              <w:rPr>
                <w:szCs w:val="24"/>
              </w:rPr>
            </w:pPr>
            <w:r w:rsidRPr="00FE109C">
              <w:rPr>
                <w:szCs w:val="24"/>
              </w:rPr>
              <w:t>4.</w:t>
            </w:r>
          </w:p>
        </w:tc>
        <w:tc>
          <w:tcPr>
            <w:tcW w:w="1979" w:type="dxa"/>
            <w:vAlign w:val="center"/>
          </w:tcPr>
          <w:p w14:paraId="0BD6FF98" w14:textId="77777777" w:rsidR="001C6597" w:rsidRPr="00FE109C" w:rsidRDefault="001C6597" w:rsidP="00444890">
            <w:pPr>
              <w:jc w:val="center"/>
              <w:rPr>
                <w:szCs w:val="24"/>
              </w:rPr>
            </w:pPr>
            <w:r w:rsidRPr="00FE109C">
              <w:rPr>
                <w:szCs w:val="24"/>
              </w:rPr>
              <w:t>прочие</w:t>
            </w:r>
          </w:p>
        </w:tc>
        <w:tc>
          <w:tcPr>
            <w:tcW w:w="1335" w:type="dxa"/>
            <w:vAlign w:val="center"/>
          </w:tcPr>
          <w:p w14:paraId="5218148D" w14:textId="77777777" w:rsidR="001C6597" w:rsidRPr="00FE109C" w:rsidRDefault="001C6597" w:rsidP="00444890">
            <w:pPr>
              <w:jc w:val="center"/>
              <w:rPr>
                <w:szCs w:val="24"/>
              </w:rPr>
            </w:pPr>
            <w:r w:rsidRPr="00FE109C">
              <w:rPr>
                <w:szCs w:val="24"/>
              </w:rPr>
              <w:t>637</w:t>
            </w:r>
          </w:p>
        </w:tc>
        <w:tc>
          <w:tcPr>
            <w:tcW w:w="1184" w:type="dxa"/>
            <w:vAlign w:val="center"/>
          </w:tcPr>
          <w:p w14:paraId="00D9571E" w14:textId="77777777" w:rsidR="001C6597" w:rsidRPr="00FE109C" w:rsidRDefault="001C6597" w:rsidP="00444890">
            <w:pPr>
              <w:jc w:val="center"/>
              <w:rPr>
                <w:szCs w:val="24"/>
              </w:rPr>
            </w:pPr>
            <w:r w:rsidRPr="00FE109C">
              <w:rPr>
                <w:szCs w:val="24"/>
              </w:rPr>
              <w:t>688</w:t>
            </w:r>
          </w:p>
        </w:tc>
        <w:tc>
          <w:tcPr>
            <w:tcW w:w="1254" w:type="dxa"/>
            <w:vAlign w:val="center"/>
          </w:tcPr>
          <w:p w14:paraId="2CEFD0F9" w14:textId="77777777" w:rsidR="001C6597" w:rsidRPr="00FE109C" w:rsidRDefault="001C6597" w:rsidP="00444890">
            <w:pPr>
              <w:jc w:val="center"/>
              <w:rPr>
                <w:szCs w:val="24"/>
              </w:rPr>
            </w:pPr>
            <w:r w:rsidRPr="00FE109C">
              <w:rPr>
                <w:szCs w:val="24"/>
              </w:rPr>
              <w:t>841</w:t>
            </w:r>
          </w:p>
        </w:tc>
        <w:tc>
          <w:tcPr>
            <w:tcW w:w="1276" w:type="dxa"/>
            <w:vAlign w:val="center"/>
          </w:tcPr>
          <w:p w14:paraId="0730A758" w14:textId="77777777" w:rsidR="001C6597" w:rsidRPr="00FE109C" w:rsidRDefault="001C6597" w:rsidP="00444890">
            <w:pPr>
              <w:jc w:val="center"/>
              <w:rPr>
                <w:szCs w:val="24"/>
              </w:rPr>
            </w:pPr>
            <w:r w:rsidRPr="00FE109C">
              <w:rPr>
                <w:szCs w:val="24"/>
              </w:rPr>
              <w:t>979</w:t>
            </w:r>
          </w:p>
        </w:tc>
        <w:tc>
          <w:tcPr>
            <w:tcW w:w="1701" w:type="dxa"/>
            <w:vAlign w:val="center"/>
          </w:tcPr>
          <w:p w14:paraId="70909380" w14:textId="77777777" w:rsidR="001C6597" w:rsidRPr="00FE109C" w:rsidRDefault="001C6597" w:rsidP="00444890">
            <w:pPr>
              <w:ind w:right="-108"/>
              <w:jc w:val="center"/>
              <w:rPr>
                <w:szCs w:val="24"/>
              </w:rPr>
            </w:pPr>
            <w:r w:rsidRPr="00FE109C">
              <w:rPr>
                <w:szCs w:val="24"/>
              </w:rPr>
              <w:t>881</w:t>
            </w:r>
          </w:p>
        </w:tc>
      </w:tr>
      <w:tr w:rsidR="001C6597" w:rsidRPr="00FE109C" w14:paraId="64C172EA" w14:textId="77777777" w:rsidTr="001C6597">
        <w:trPr>
          <w:trHeight w:val="407"/>
          <w:jc w:val="center"/>
        </w:trPr>
        <w:tc>
          <w:tcPr>
            <w:tcW w:w="622" w:type="dxa"/>
            <w:vAlign w:val="center"/>
          </w:tcPr>
          <w:p w14:paraId="051D7A0B" w14:textId="77777777" w:rsidR="001C6597" w:rsidRPr="00FE109C" w:rsidRDefault="001C6597" w:rsidP="00444890">
            <w:pPr>
              <w:jc w:val="center"/>
              <w:rPr>
                <w:szCs w:val="24"/>
              </w:rPr>
            </w:pPr>
          </w:p>
        </w:tc>
        <w:tc>
          <w:tcPr>
            <w:tcW w:w="1979" w:type="dxa"/>
            <w:vAlign w:val="center"/>
          </w:tcPr>
          <w:p w14:paraId="56DFA986" w14:textId="77777777" w:rsidR="001C6597" w:rsidRPr="00FE109C" w:rsidRDefault="001C6597" w:rsidP="00444890">
            <w:pPr>
              <w:jc w:val="center"/>
              <w:rPr>
                <w:b/>
                <w:bCs/>
                <w:szCs w:val="24"/>
              </w:rPr>
            </w:pPr>
            <w:r w:rsidRPr="00FE109C">
              <w:rPr>
                <w:b/>
                <w:bCs/>
                <w:szCs w:val="24"/>
              </w:rPr>
              <w:t>ВСЕГО</w:t>
            </w:r>
          </w:p>
        </w:tc>
        <w:tc>
          <w:tcPr>
            <w:tcW w:w="1335" w:type="dxa"/>
            <w:vAlign w:val="center"/>
          </w:tcPr>
          <w:p w14:paraId="5D7755FD" w14:textId="77777777" w:rsidR="001C6597" w:rsidRPr="00FE109C" w:rsidRDefault="001C6597" w:rsidP="00444890">
            <w:pPr>
              <w:jc w:val="center"/>
              <w:rPr>
                <w:szCs w:val="24"/>
              </w:rPr>
            </w:pPr>
            <w:r w:rsidRPr="00FE109C">
              <w:rPr>
                <w:szCs w:val="24"/>
              </w:rPr>
              <w:t>16 641</w:t>
            </w:r>
          </w:p>
        </w:tc>
        <w:tc>
          <w:tcPr>
            <w:tcW w:w="1184" w:type="dxa"/>
            <w:vAlign w:val="center"/>
          </w:tcPr>
          <w:p w14:paraId="462AC2B8" w14:textId="77777777" w:rsidR="001C6597" w:rsidRPr="00FE109C" w:rsidRDefault="001C6597" w:rsidP="00444890">
            <w:pPr>
              <w:jc w:val="center"/>
              <w:rPr>
                <w:szCs w:val="24"/>
              </w:rPr>
            </w:pPr>
            <w:r w:rsidRPr="00FE109C">
              <w:rPr>
                <w:szCs w:val="24"/>
              </w:rPr>
              <w:t>16 078</w:t>
            </w:r>
          </w:p>
        </w:tc>
        <w:tc>
          <w:tcPr>
            <w:tcW w:w="1254" w:type="dxa"/>
            <w:vAlign w:val="center"/>
          </w:tcPr>
          <w:p w14:paraId="717CF7B0" w14:textId="77777777" w:rsidR="001C6597" w:rsidRPr="00FE109C" w:rsidRDefault="001C6597" w:rsidP="00444890">
            <w:pPr>
              <w:jc w:val="center"/>
              <w:rPr>
                <w:szCs w:val="24"/>
              </w:rPr>
            </w:pPr>
            <w:r w:rsidRPr="00FE109C">
              <w:rPr>
                <w:szCs w:val="24"/>
              </w:rPr>
              <w:t>14 910</w:t>
            </w:r>
          </w:p>
        </w:tc>
        <w:tc>
          <w:tcPr>
            <w:tcW w:w="1276" w:type="dxa"/>
            <w:vAlign w:val="center"/>
          </w:tcPr>
          <w:p w14:paraId="62371BE3" w14:textId="77777777" w:rsidR="001C6597" w:rsidRPr="00FE109C" w:rsidRDefault="001C6597" w:rsidP="00444890">
            <w:pPr>
              <w:jc w:val="center"/>
              <w:rPr>
                <w:szCs w:val="24"/>
              </w:rPr>
            </w:pPr>
            <w:r w:rsidRPr="00FE109C">
              <w:rPr>
                <w:szCs w:val="24"/>
              </w:rPr>
              <w:t>13 596</w:t>
            </w:r>
          </w:p>
        </w:tc>
        <w:tc>
          <w:tcPr>
            <w:tcW w:w="1701" w:type="dxa"/>
            <w:vAlign w:val="center"/>
          </w:tcPr>
          <w:p w14:paraId="7735C487" w14:textId="77777777" w:rsidR="001C6597" w:rsidRPr="00FE109C" w:rsidRDefault="001C6597" w:rsidP="00444890">
            <w:pPr>
              <w:jc w:val="center"/>
              <w:rPr>
                <w:szCs w:val="24"/>
              </w:rPr>
            </w:pPr>
            <w:r w:rsidRPr="00FE109C">
              <w:rPr>
                <w:szCs w:val="24"/>
              </w:rPr>
              <w:t>11 405</w:t>
            </w:r>
          </w:p>
        </w:tc>
      </w:tr>
    </w:tbl>
    <w:p w14:paraId="6C626F38" w14:textId="77777777" w:rsidR="001C6597" w:rsidRPr="00FE109C" w:rsidRDefault="001C6597" w:rsidP="00444890">
      <w:pPr>
        <w:ind w:firstLine="714"/>
      </w:pPr>
      <w:bookmarkStart w:id="92" w:name="_Toc64571993"/>
    </w:p>
    <w:p w14:paraId="1751ACFC" w14:textId="77777777" w:rsidR="001C6597" w:rsidRPr="00FE109C" w:rsidRDefault="001C6597" w:rsidP="00444890">
      <w:pPr>
        <w:ind w:firstLine="714"/>
        <w:jc w:val="both"/>
        <w:rPr>
          <w:sz w:val="28"/>
          <w:szCs w:val="28"/>
        </w:rPr>
      </w:pPr>
      <w:r w:rsidRPr="00FE109C">
        <w:rPr>
          <w:sz w:val="28"/>
          <w:szCs w:val="28"/>
        </w:rPr>
        <w:t>Общий фактический баланс системы водоотведения филиала АО «РИР» в городе Обнинске по итогам 2019-2021 гг., ожидаемого прогноза на 2022 г. и плана на 2023 г. представлен в Таблице 2.4.2.</w:t>
      </w:r>
    </w:p>
    <w:p w14:paraId="3365F9EB" w14:textId="77777777" w:rsidR="001C6597" w:rsidRPr="00FE109C" w:rsidRDefault="001C6597" w:rsidP="00444890">
      <w:pPr>
        <w:spacing w:before="120"/>
        <w:ind w:firstLine="709"/>
        <w:jc w:val="right"/>
        <w:rPr>
          <w:sz w:val="28"/>
          <w:szCs w:val="28"/>
        </w:rPr>
      </w:pPr>
      <w:r w:rsidRPr="00FE109C">
        <w:rPr>
          <w:sz w:val="28"/>
          <w:szCs w:val="28"/>
        </w:rPr>
        <w:t>Таблица 2.4.2</w:t>
      </w:r>
    </w:p>
    <w:p w14:paraId="6A3172F4" w14:textId="77777777" w:rsidR="001C6597" w:rsidRPr="00FE109C" w:rsidRDefault="001C6597" w:rsidP="00444890">
      <w:pPr>
        <w:ind w:firstLine="709"/>
        <w:jc w:val="center"/>
        <w:rPr>
          <w:b/>
          <w:sz w:val="28"/>
          <w:szCs w:val="28"/>
        </w:rPr>
      </w:pPr>
      <w:r w:rsidRPr="00FE109C">
        <w:rPr>
          <w:b/>
          <w:sz w:val="28"/>
          <w:szCs w:val="28"/>
        </w:rPr>
        <w:t>Анализ балансов водоотведения на период 2019 - 2023 г.</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12"/>
        <w:gridCol w:w="665"/>
        <w:gridCol w:w="864"/>
        <w:gridCol w:w="864"/>
        <w:gridCol w:w="816"/>
        <w:gridCol w:w="893"/>
        <w:gridCol w:w="1004"/>
        <w:gridCol w:w="1004"/>
        <w:gridCol w:w="1299"/>
      </w:tblGrid>
      <w:tr w:rsidR="00A90FB9" w:rsidRPr="00FE109C" w14:paraId="01C8C935" w14:textId="77777777" w:rsidTr="003B286B">
        <w:trPr>
          <w:trHeight w:val="497"/>
        </w:trPr>
        <w:tc>
          <w:tcPr>
            <w:tcW w:w="503" w:type="dxa"/>
            <w:vAlign w:val="center"/>
            <w:hideMark/>
          </w:tcPr>
          <w:p w14:paraId="0613D888" w14:textId="77777777" w:rsidR="001C6597" w:rsidRPr="00FE109C" w:rsidRDefault="001C6597" w:rsidP="00444890">
            <w:pPr>
              <w:jc w:val="center"/>
              <w:rPr>
                <w:b/>
                <w:bCs/>
                <w:sz w:val="20"/>
                <w:szCs w:val="20"/>
              </w:rPr>
            </w:pPr>
            <w:r w:rsidRPr="00FE109C">
              <w:rPr>
                <w:b/>
                <w:bCs/>
                <w:sz w:val="20"/>
                <w:szCs w:val="20"/>
              </w:rPr>
              <w:lastRenderedPageBreak/>
              <w:t>№ п/п</w:t>
            </w:r>
          </w:p>
        </w:tc>
        <w:tc>
          <w:tcPr>
            <w:tcW w:w="1812" w:type="dxa"/>
            <w:vAlign w:val="center"/>
            <w:hideMark/>
          </w:tcPr>
          <w:p w14:paraId="42667D5F" w14:textId="77777777" w:rsidR="001C6597" w:rsidRPr="00FE109C" w:rsidRDefault="001C6597" w:rsidP="00444890">
            <w:pPr>
              <w:jc w:val="center"/>
              <w:rPr>
                <w:b/>
                <w:bCs/>
                <w:sz w:val="20"/>
                <w:szCs w:val="20"/>
              </w:rPr>
            </w:pPr>
            <w:r w:rsidRPr="00FE109C">
              <w:rPr>
                <w:b/>
                <w:bCs/>
                <w:sz w:val="20"/>
                <w:szCs w:val="20"/>
              </w:rPr>
              <w:t>Показатель</w:t>
            </w:r>
          </w:p>
        </w:tc>
        <w:tc>
          <w:tcPr>
            <w:tcW w:w="665" w:type="dxa"/>
            <w:vAlign w:val="center"/>
            <w:hideMark/>
          </w:tcPr>
          <w:p w14:paraId="70E4868B" w14:textId="77777777" w:rsidR="001C6597" w:rsidRPr="00FE109C" w:rsidRDefault="001C6597" w:rsidP="00444890">
            <w:pPr>
              <w:jc w:val="center"/>
              <w:rPr>
                <w:b/>
                <w:bCs/>
                <w:sz w:val="20"/>
                <w:szCs w:val="20"/>
              </w:rPr>
            </w:pPr>
            <w:r w:rsidRPr="00FE109C">
              <w:rPr>
                <w:b/>
                <w:bCs/>
                <w:sz w:val="20"/>
                <w:szCs w:val="20"/>
              </w:rPr>
              <w:t>Ед. изм.</w:t>
            </w:r>
          </w:p>
        </w:tc>
        <w:tc>
          <w:tcPr>
            <w:tcW w:w="864" w:type="dxa"/>
            <w:vAlign w:val="center"/>
          </w:tcPr>
          <w:p w14:paraId="0A0A64F5" w14:textId="77777777" w:rsidR="001C6597" w:rsidRPr="00FE109C" w:rsidRDefault="001C6597" w:rsidP="00444890">
            <w:pPr>
              <w:jc w:val="center"/>
              <w:rPr>
                <w:b/>
                <w:bCs/>
                <w:sz w:val="20"/>
                <w:szCs w:val="20"/>
              </w:rPr>
            </w:pPr>
            <w:r w:rsidRPr="00FE109C">
              <w:rPr>
                <w:b/>
                <w:bCs/>
                <w:sz w:val="20"/>
                <w:szCs w:val="20"/>
              </w:rPr>
              <w:t>2019 г. (факт)</w:t>
            </w:r>
          </w:p>
        </w:tc>
        <w:tc>
          <w:tcPr>
            <w:tcW w:w="864" w:type="dxa"/>
            <w:vAlign w:val="center"/>
          </w:tcPr>
          <w:p w14:paraId="4BCFB231" w14:textId="77777777" w:rsidR="001C6597" w:rsidRPr="00FE109C" w:rsidRDefault="001C6597" w:rsidP="00444890">
            <w:pPr>
              <w:jc w:val="center"/>
              <w:rPr>
                <w:b/>
                <w:bCs/>
                <w:sz w:val="20"/>
                <w:szCs w:val="20"/>
              </w:rPr>
            </w:pPr>
            <w:r w:rsidRPr="00FE109C">
              <w:rPr>
                <w:b/>
                <w:bCs/>
                <w:sz w:val="20"/>
                <w:szCs w:val="20"/>
              </w:rPr>
              <w:t>2020 г. (факт)</w:t>
            </w:r>
          </w:p>
        </w:tc>
        <w:tc>
          <w:tcPr>
            <w:tcW w:w="816" w:type="dxa"/>
            <w:vAlign w:val="center"/>
            <w:hideMark/>
          </w:tcPr>
          <w:p w14:paraId="79F3DB90" w14:textId="77777777" w:rsidR="001C6597" w:rsidRPr="00FE109C" w:rsidRDefault="001C6597" w:rsidP="00444890">
            <w:pPr>
              <w:jc w:val="center"/>
              <w:rPr>
                <w:b/>
                <w:bCs/>
                <w:sz w:val="20"/>
                <w:szCs w:val="20"/>
              </w:rPr>
            </w:pPr>
            <w:r w:rsidRPr="00FE109C">
              <w:rPr>
                <w:b/>
                <w:bCs/>
                <w:sz w:val="20"/>
                <w:szCs w:val="20"/>
              </w:rPr>
              <w:t>2021 г. (факт)</w:t>
            </w:r>
          </w:p>
        </w:tc>
        <w:tc>
          <w:tcPr>
            <w:tcW w:w="893" w:type="dxa"/>
            <w:vAlign w:val="center"/>
            <w:hideMark/>
          </w:tcPr>
          <w:p w14:paraId="1B3B1462" w14:textId="77777777" w:rsidR="001C6597" w:rsidRPr="00FE109C" w:rsidRDefault="001C6597" w:rsidP="00444890">
            <w:pPr>
              <w:jc w:val="center"/>
              <w:rPr>
                <w:b/>
                <w:bCs/>
                <w:sz w:val="20"/>
                <w:szCs w:val="20"/>
              </w:rPr>
            </w:pPr>
            <w:r w:rsidRPr="00FE109C">
              <w:rPr>
                <w:b/>
                <w:bCs/>
                <w:sz w:val="20"/>
                <w:szCs w:val="20"/>
              </w:rPr>
              <w:t>2022 г. (факт)</w:t>
            </w:r>
          </w:p>
        </w:tc>
        <w:tc>
          <w:tcPr>
            <w:tcW w:w="1004" w:type="dxa"/>
            <w:vAlign w:val="center"/>
          </w:tcPr>
          <w:p w14:paraId="4489AAD3" w14:textId="77777777" w:rsidR="001C6597" w:rsidRPr="00FE109C" w:rsidRDefault="001C6597" w:rsidP="00444890">
            <w:pPr>
              <w:jc w:val="center"/>
              <w:rPr>
                <w:b/>
                <w:bCs/>
                <w:sz w:val="20"/>
                <w:szCs w:val="20"/>
              </w:rPr>
            </w:pPr>
            <w:r w:rsidRPr="00FE109C">
              <w:rPr>
                <w:b/>
                <w:bCs/>
                <w:sz w:val="20"/>
                <w:szCs w:val="20"/>
              </w:rPr>
              <w:t>2023 г. (факт)</w:t>
            </w:r>
          </w:p>
        </w:tc>
        <w:tc>
          <w:tcPr>
            <w:tcW w:w="1004" w:type="dxa"/>
            <w:vAlign w:val="center"/>
          </w:tcPr>
          <w:p w14:paraId="706B3578" w14:textId="77777777" w:rsidR="001C6597" w:rsidRPr="00FE109C" w:rsidRDefault="001C6597" w:rsidP="00444890">
            <w:pPr>
              <w:jc w:val="center"/>
              <w:rPr>
                <w:b/>
                <w:bCs/>
                <w:sz w:val="20"/>
                <w:szCs w:val="20"/>
              </w:rPr>
            </w:pPr>
            <w:r w:rsidRPr="00FE109C">
              <w:rPr>
                <w:b/>
                <w:bCs/>
                <w:sz w:val="20"/>
                <w:szCs w:val="20"/>
              </w:rPr>
              <w:t>2024 г. (факт)</w:t>
            </w:r>
          </w:p>
        </w:tc>
        <w:tc>
          <w:tcPr>
            <w:tcW w:w="1299" w:type="dxa"/>
            <w:vAlign w:val="center"/>
          </w:tcPr>
          <w:p w14:paraId="5BEF2E1C" w14:textId="77777777" w:rsidR="001C6597" w:rsidRPr="00FE109C" w:rsidRDefault="001C6597" w:rsidP="00444890">
            <w:pPr>
              <w:jc w:val="center"/>
              <w:rPr>
                <w:b/>
                <w:bCs/>
                <w:sz w:val="20"/>
                <w:szCs w:val="20"/>
              </w:rPr>
            </w:pPr>
            <w:r w:rsidRPr="00FE109C">
              <w:rPr>
                <w:b/>
                <w:bCs/>
                <w:sz w:val="20"/>
                <w:szCs w:val="20"/>
              </w:rPr>
              <w:t>2025 г. (прогноз)</w:t>
            </w:r>
          </w:p>
        </w:tc>
      </w:tr>
      <w:tr w:rsidR="00A90FB9" w:rsidRPr="00FE109C" w14:paraId="41C42839" w14:textId="77777777" w:rsidTr="003B286B">
        <w:trPr>
          <w:trHeight w:val="497"/>
        </w:trPr>
        <w:tc>
          <w:tcPr>
            <w:tcW w:w="503" w:type="dxa"/>
            <w:vAlign w:val="center"/>
            <w:hideMark/>
          </w:tcPr>
          <w:p w14:paraId="0EDBB25A" w14:textId="77777777" w:rsidR="003B286B" w:rsidRPr="00FE109C" w:rsidRDefault="003B286B" w:rsidP="003B286B">
            <w:pPr>
              <w:jc w:val="center"/>
              <w:rPr>
                <w:szCs w:val="24"/>
              </w:rPr>
            </w:pPr>
            <w:r w:rsidRPr="00FE109C">
              <w:rPr>
                <w:szCs w:val="24"/>
              </w:rPr>
              <w:t>1</w:t>
            </w:r>
          </w:p>
        </w:tc>
        <w:tc>
          <w:tcPr>
            <w:tcW w:w="1812" w:type="dxa"/>
            <w:vAlign w:val="center"/>
            <w:hideMark/>
          </w:tcPr>
          <w:p w14:paraId="1D55CDBD" w14:textId="77777777" w:rsidR="003B286B" w:rsidRPr="00FE109C" w:rsidRDefault="003B286B" w:rsidP="003B286B">
            <w:pPr>
              <w:rPr>
                <w:szCs w:val="24"/>
              </w:rPr>
            </w:pPr>
            <w:r w:rsidRPr="00FE109C">
              <w:rPr>
                <w:szCs w:val="24"/>
              </w:rPr>
              <w:t>Объем сточных вод, прошедших очистку</w:t>
            </w:r>
          </w:p>
        </w:tc>
        <w:tc>
          <w:tcPr>
            <w:tcW w:w="665" w:type="dxa"/>
            <w:vAlign w:val="center"/>
            <w:hideMark/>
          </w:tcPr>
          <w:p w14:paraId="7FC28820" w14:textId="77777777" w:rsidR="003B286B" w:rsidRPr="00FE109C" w:rsidRDefault="003B286B" w:rsidP="003B286B">
            <w:pPr>
              <w:jc w:val="center"/>
              <w:rPr>
                <w:szCs w:val="24"/>
              </w:rPr>
            </w:pPr>
            <w:r w:rsidRPr="00FE109C">
              <w:rPr>
                <w:szCs w:val="24"/>
              </w:rPr>
              <w:t>тыс. м</w:t>
            </w:r>
            <w:r w:rsidRPr="00FE109C">
              <w:rPr>
                <w:szCs w:val="24"/>
                <w:vertAlign w:val="superscript"/>
              </w:rPr>
              <w:t>3</w:t>
            </w:r>
          </w:p>
        </w:tc>
        <w:tc>
          <w:tcPr>
            <w:tcW w:w="864" w:type="dxa"/>
            <w:vAlign w:val="center"/>
          </w:tcPr>
          <w:p w14:paraId="64ED23DE" w14:textId="77777777" w:rsidR="003B286B" w:rsidRPr="00FE109C" w:rsidRDefault="003B286B" w:rsidP="003B286B">
            <w:pPr>
              <w:jc w:val="center"/>
              <w:rPr>
                <w:szCs w:val="24"/>
              </w:rPr>
            </w:pPr>
            <w:r w:rsidRPr="00FE109C">
              <w:rPr>
                <w:szCs w:val="24"/>
              </w:rPr>
              <w:t>14344</w:t>
            </w:r>
          </w:p>
        </w:tc>
        <w:tc>
          <w:tcPr>
            <w:tcW w:w="864" w:type="dxa"/>
            <w:vAlign w:val="center"/>
          </w:tcPr>
          <w:p w14:paraId="7885D961" w14:textId="77777777" w:rsidR="003B286B" w:rsidRPr="00FE109C" w:rsidRDefault="003B286B" w:rsidP="003B286B">
            <w:pPr>
              <w:jc w:val="center"/>
              <w:rPr>
                <w:szCs w:val="24"/>
              </w:rPr>
            </w:pPr>
            <w:r w:rsidRPr="00FE109C">
              <w:rPr>
                <w:szCs w:val="24"/>
              </w:rPr>
              <w:t>14381</w:t>
            </w:r>
          </w:p>
        </w:tc>
        <w:tc>
          <w:tcPr>
            <w:tcW w:w="816" w:type="dxa"/>
            <w:vAlign w:val="center"/>
            <w:hideMark/>
          </w:tcPr>
          <w:p w14:paraId="41F1675B" w14:textId="77777777" w:rsidR="003B286B" w:rsidRPr="00FE109C" w:rsidRDefault="003B286B" w:rsidP="003B286B">
            <w:pPr>
              <w:jc w:val="center"/>
              <w:rPr>
                <w:szCs w:val="24"/>
              </w:rPr>
            </w:pPr>
            <w:r w:rsidRPr="00FE109C">
              <w:rPr>
                <w:szCs w:val="24"/>
              </w:rPr>
              <w:t>15031</w:t>
            </w:r>
          </w:p>
        </w:tc>
        <w:tc>
          <w:tcPr>
            <w:tcW w:w="893" w:type="dxa"/>
            <w:vAlign w:val="center"/>
          </w:tcPr>
          <w:p w14:paraId="6516F77B" w14:textId="47F0DB21" w:rsidR="003B286B" w:rsidRPr="00FE109C" w:rsidRDefault="00A90FB9" w:rsidP="003B286B">
            <w:pPr>
              <w:jc w:val="center"/>
              <w:rPr>
                <w:szCs w:val="24"/>
              </w:rPr>
            </w:pPr>
            <w:r w:rsidRPr="00FE109C">
              <w:rPr>
                <w:szCs w:val="24"/>
              </w:rPr>
              <w:t>14376</w:t>
            </w:r>
          </w:p>
        </w:tc>
        <w:tc>
          <w:tcPr>
            <w:tcW w:w="1004" w:type="dxa"/>
            <w:vAlign w:val="center"/>
          </w:tcPr>
          <w:p w14:paraId="3D211954" w14:textId="24420584" w:rsidR="003B286B" w:rsidRPr="00FE109C" w:rsidRDefault="00A90FB9" w:rsidP="00A90FB9">
            <w:pPr>
              <w:jc w:val="center"/>
              <w:rPr>
                <w:szCs w:val="24"/>
              </w:rPr>
            </w:pPr>
            <w:r w:rsidRPr="00FE109C">
              <w:rPr>
                <w:szCs w:val="24"/>
              </w:rPr>
              <w:t>15449</w:t>
            </w:r>
          </w:p>
        </w:tc>
        <w:tc>
          <w:tcPr>
            <w:tcW w:w="1004" w:type="dxa"/>
            <w:vAlign w:val="center"/>
          </w:tcPr>
          <w:p w14:paraId="39D577B8" w14:textId="1FC051AF" w:rsidR="003B286B" w:rsidRPr="00FE109C" w:rsidRDefault="00A90FB9" w:rsidP="00A90FB9">
            <w:pPr>
              <w:jc w:val="center"/>
              <w:rPr>
                <w:szCs w:val="24"/>
              </w:rPr>
            </w:pPr>
            <w:r w:rsidRPr="00FE109C">
              <w:rPr>
                <w:szCs w:val="24"/>
              </w:rPr>
              <w:t>15836</w:t>
            </w:r>
          </w:p>
        </w:tc>
        <w:tc>
          <w:tcPr>
            <w:tcW w:w="1299" w:type="dxa"/>
            <w:vAlign w:val="center"/>
          </w:tcPr>
          <w:p w14:paraId="4D5E9D44" w14:textId="773EFC75" w:rsidR="003B286B" w:rsidRPr="00FE109C" w:rsidRDefault="003B286B" w:rsidP="003B286B">
            <w:pPr>
              <w:jc w:val="center"/>
              <w:rPr>
                <w:szCs w:val="24"/>
              </w:rPr>
            </w:pPr>
            <w:r w:rsidRPr="00FE109C">
              <w:rPr>
                <w:szCs w:val="24"/>
              </w:rPr>
              <w:t>15900</w:t>
            </w:r>
          </w:p>
        </w:tc>
      </w:tr>
      <w:tr w:rsidR="00A90FB9" w:rsidRPr="00FE109C" w14:paraId="5FA7B329" w14:textId="77777777" w:rsidTr="003B286B">
        <w:trPr>
          <w:trHeight w:val="497"/>
        </w:trPr>
        <w:tc>
          <w:tcPr>
            <w:tcW w:w="503" w:type="dxa"/>
            <w:vAlign w:val="center"/>
            <w:hideMark/>
          </w:tcPr>
          <w:p w14:paraId="1D47E97A" w14:textId="77777777" w:rsidR="003B286B" w:rsidRPr="00FE109C" w:rsidRDefault="003B286B" w:rsidP="003B286B">
            <w:pPr>
              <w:jc w:val="center"/>
              <w:rPr>
                <w:szCs w:val="24"/>
              </w:rPr>
            </w:pPr>
            <w:r w:rsidRPr="00FE109C">
              <w:rPr>
                <w:szCs w:val="24"/>
              </w:rPr>
              <w:t>2</w:t>
            </w:r>
          </w:p>
        </w:tc>
        <w:tc>
          <w:tcPr>
            <w:tcW w:w="1812" w:type="dxa"/>
            <w:vAlign w:val="center"/>
            <w:hideMark/>
          </w:tcPr>
          <w:p w14:paraId="6AD4ADD5" w14:textId="77777777" w:rsidR="003B286B" w:rsidRPr="00FE109C" w:rsidRDefault="003B286B" w:rsidP="003B286B">
            <w:pPr>
              <w:rPr>
                <w:szCs w:val="24"/>
              </w:rPr>
            </w:pPr>
            <w:r w:rsidRPr="00FE109C">
              <w:rPr>
                <w:szCs w:val="24"/>
              </w:rPr>
              <w:t>Принято сточных вод от потребителей</w:t>
            </w:r>
          </w:p>
        </w:tc>
        <w:tc>
          <w:tcPr>
            <w:tcW w:w="665" w:type="dxa"/>
            <w:vAlign w:val="center"/>
            <w:hideMark/>
          </w:tcPr>
          <w:p w14:paraId="7C1DAD46" w14:textId="77777777" w:rsidR="003B286B" w:rsidRPr="00FE109C" w:rsidRDefault="003B286B" w:rsidP="003B286B">
            <w:pPr>
              <w:jc w:val="center"/>
              <w:rPr>
                <w:szCs w:val="24"/>
              </w:rPr>
            </w:pPr>
            <w:r w:rsidRPr="00FE109C">
              <w:rPr>
                <w:szCs w:val="24"/>
              </w:rPr>
              <w:t>тыс. м</w:t>
            </w:r>
            <w:r w:rsidRPr="00FE109C">
              <w:rPr>
                <w:szCs w:val="24"/>
                <w:vertAlign w:val="superscript"/>
              </w:rPr>
              <w:t>3</w:t>
            </w:r>
          </w:p>
        </w:tc>
        <w:tc>
          <w:tcPr>
            <w:tcW w:w="864" w:type="dxa"/>
            <w:vAlign w:val="center"/>
          </w:tcPr>
          <w:p w14:paraId="198D6206" w14:textId="77777777" w:rsidR="003B286B" w:rsidRPr="00FE109C" w:rsidRDefault="003B286B" w:rsidP="003B286B">
            <w:pPr>
              <w:jc w:val="center"/>
              <w:rPr>
                <w:szCs w:val="24"/>
              </w:rPr>
            </w:pPr>
            <w:r w:rsidRPr="00FE109C">
              <w:rPr>
                <w:szCs w:val="24"/>
              </w:rPr>
              <w:t>10875</w:t>
            </w:r>
          </w:p>
        </w:tc>
        <w:tc>
          <w:tcPr>
            <w:tcW w:w="864" w:type="dxa"/>
            <w:vAlign w:val="center"/>
          </w:tcPr>
          <w:p w14:paraId="5FF642F0" w14:textId="77777777" w:rsidR="003B286B" w:rsidRPr="00FE109C" w:rsidRDefault="003B286B" w:rsidP="003B286B">
            <w:pPr>
              <w:jc w:val="center"/>
              <w:rPr>
                <w:szCs w:val="24"/>
              </w:rPr>
            </w:pPr>
            <w:r w:rsidRPr="00FE109C">
              <w:rPr>
                <w:szCs w:val="24"/>
              </w:rPr>
              <w:t>10961</w:t>
            </w:r>
          </w:p>
        </w:tc>
        <w:tc>
          <w:tcPr>
            <w:tcW w:w="816" w:type="dxa"/>
            <w:vAlign w:val="center"/>
            <w:hideMark/>
          </w:tcPr>
          <w:p w14:paraId="0572EB53" w14:textId="77777777" w:rsidR="003B286B" w:rsidRPr="00FE109C" w:rsidRDefault="003B286B" w:rsidP="003B286B">
            <w:pPr>
              <w:jc w:val="center"/>
              <w:rPr>
                <w:szCs w:val="24"/>
              </w:rPr>
            </w:pPr>
            <w:r w:rsidRPr="00FE109C">
              <w:rPr>
                <w:szCs w:val="24"/>
              </w:rPr>
              <w:t>11353</w:t>
            </w:r>
          </w:p>
        </w:tc>
        <w:tc>
          <w:tcPr>
            <w:tcW w:w="893" w:type="dxa"/>
            <w:vAlign w:val="center"/>
          </w:tcPr>
          <w:p w14:paraId="24BA857A" w14:textId="398A9372" w:rsidR="003B286B" w:rsidRPr="00FE109C" w:rsidRDefault="00A90FB9" w:rsidP="003B286B">
            <w:pPr>
              <w:jc w:val="center"/>
              <w:rPr>
                <w:szCs w:val="24"/>
              </w:rPr>
            </w:pPr>
            <w:r w:rsidRPr="00FE109C">
              <w:rPr>
                <w:szCs w:val="24"/>
              </w:rPr>
              <w:t>11697</w:t>
            </w:r>
          </w:p>
        </w:tc>
        <w:tc>
          <w:tcPr>
            <w:tcW w:w="1004" w:type="dxa"/>
            <w:vAlign w:val="center"/>
          </w:tcPr>
          <w:p w14:paraId="229F673F" w14:textId="65D3BC3A" w:rsidR="003B286B" w:rsidRPr="00FE109C" w:rsidRDefault="00A90FB9" w:rsidP="00A90FB9">
            <w:pPr>
              <w:jc w:val="center"/>
              <w:rPr>
                <w:szCs w:val="24"/>
              </w:rPr>
            </w:pPr>
            <w:r w:rsidRPr="00FE109C">
              <w:rPr>
                <w:szCs w:val="24"/>
              </w:rPr>
              <w:t>11501</w:t>
            </w:r>
          </w:p>
        </w:tc>
        <w:tc>
          <w:tcPr>
            <w:tcW w:w="1004" w:type="dxa"/>
            <w:vAlign w:val="center"/>
          </w:tcPr>
          <w:p w14:paraId="5848B221" w14:textId="0EC3CA72" w:rsidR="003B286B" w:rsidRPr="00FE109C" w:rsidRDefault="00A90FB9" w:rsidP="00A90FB9">
            <w:pPr>
              <w:jc w:val="center"/>
              <w:rPr>
                <w:szCs w:val="24"/>
              </w:rPr>
            </w:pPr>
            <w:r w:rsidRPr="00FE109C">
              <w:rPr>
                <w:szCs w:val="24"/>
              </w:rPr>
              <w:t>11514</w:t>
            </w:r>
          </w:p>
        </w:tc>
        <w:tc>
          <w:tcPr>
            <w:tcW w:w="1299" w:type="dxa"/>
            <w:vAlign w:val="center"/>
          </w:tcPr>
          <w:p w14:paraId="77E67872" w14:textId="20C302C5" w:rsidR="003B286B" w:rsidRPr="00FE109C" w:rsidRDefault="003B286B" w:rsidP="003B286B">
            <w:pPr>
              <w:jc w:val="center"/>
              <w:rPr>
                <w:szCs w:val="24"/>
              </w:rPr>
            </w:pPr>
            <w:r w:rsidRPr="00FE109C">
              <w:rPr>
                <w:szCs w:val="24"/>
              </w:rPr>
              <w:t>11500</w:t>
            </w:r>
          </w:p>
        </w:tc>
      </w:tr>
      <w:tr w:rsidR="00A90FB9" w:rsidRPr="00FE109C" w14:paraId="3D416294" w14:textId="77777777" w:rsidTr="003B286B">
        <w:trPr>
          <w:trHeight w:val="292"/>
        </w:trPr>
        <w:tc>
          <w:tcPr>
            <w:tcW w:w="503" w:type="dxa"/>
            <w:vAlign w:val="center"/>
            <w:hideMark/>
          </w:tcPr>
          <w:p w14:paraId="3F910E93" w14:textId="77777777" w:rsidR="003B286B" w:rsidRPr="00FE109C" w:rsidRDefault="003B286B" w:rsidP="003B286B">
            <w:pPr>
              <w:jc w:val="center"/>
              <w:rPr>
                <w:szCs w:val="24"/>
              </w:rPr>
            </w:pPr>
            <w:r w:rsidRPr="00FE109C">
              <w:rPr>
                <w:szCs w:val="24"/>
              </w:rPr>
              <w:t>3</w:t>
            </w:r>
          </w:p>
        </w:tc>
        <w:tc>
          <w:tcPr>
            <w:tcW w:w="1812" w:type="dxa"/>
            <w:vAlign w:val="center"/>
            <w:hideMark/>
          </w:tcPr>
          <w:p w14:paraId="3AE8FFB5" w14:textId="77777777" w:rsidR="003B286B" w:rsidRPr="00FE109C" w:rsidRDefault="003B286B" w:rsidP="003B286B">
            <w:pPr>
              <w:rPr>
                <w:szCs w:val="24"/>
              </w:rPr>
            </w:pPr>
            <w:r w:rsidRPr="00FE109C">
              <w:rPr>
                <w:szCs w:val="24"/>
              </w:rPr>
              <w:t>Неучтенный сток</w:t>
            </w:r>
          </w:p>
        </w:tc>
        <w:tc>
          <w:tcPr>
            <w:tcW w:w="665" w:type="dxa"/>
            <w:vAlign w:val="center"/>
            <w:hideMark/>
          </w:tcPr>
          <w:p w14:paraId="17A6A896" w14:textId="77777777" w:rsidR="003B286B" w:rsidRPr="00FE109C" w:rsidRDefault="003B286B" w:rsidP="003B286B">
            <w:pPr>
              <w:jc w:val="center"/>
              <w:rPr>
                <w:szCs w:val="24"/>
              </w:rPr>
            </w:pPr>
            <w:r w:rsidRPr="00FE109C">
              <w:rPr>
                <w:szCs w:val="24"/>
              </w:rPr>
              <w:t>тыс. м</w:t>
            </w:r>
            <w:r w:rsidRPr="00FE109C">
              <w:rPr>
                <w:szCs w:val="24"/>
                <w:vertAlign w:val="superscript"/>
              </w:rPr>
              <w:t>3</w:t>
            </w:r>
          </w:p>
        </w:tc>
        <w:tc>
          <w:tcPr>
            <w:tcW w:w="864" w:type="dxa"/>
            <w:vAlign w:val="center"/>
          </w:tcPr>
          <w:p w14:paraId="6F9E3032" w14:textId="77777777" w:rsidR="003B286B" w:rsidRPr="00FE109C" w:rsidRDefault="003B286B" w:rsidP="003B286B">
            <w:pPr>
              <w:jc w:val="center"/>
              <w:rPr>
                <w:szCs w:val="24"/>
              </w:rPr>
            </w:pPr>
            <w:r w:rsidRPr="00FE109C">
              <w:rPr>
                <w:szCs w:val="24"/>
              </w:rPr>
              <w:t>3469</w:t>
            </w:r>
          </w:p>
        </w:tc>
        <w:tc>
          <w:tcPr>
            <w:tcW w:w="864" w:type="dxa"/>
            <w:vAlign w:val="center"/>
          </w:tcPr>
          <w:p w14:paraId="22ABE6BA" w14:textId="77777777" w:rsidR="003B286B" w:rsidRPr="00FE109C" w:rsidRDefault="003B286B" w:rsidP="003B286B">
            <w:pPr>
              <w:jc w:val="center"/>
              <w:rPr>
                <w:szCs w:val="24"/>
              </w:rPr>
            </w:pPr>
            <w:r w:rsidRPr="00FE109C">
              <w:rPr>
                <w:szCs w:val="24"/>
              </w:rPr>
              <w:t>3421</w:t>
            </w:r>
          </w:p>
        </w:tc>
        <w:tc>
          <w:tcPr>
            <w:tcW w:w="816" w:type="dxa"/>
            <w:vAlign w:val="center"/>
            <w:hideMark/>
          </w:tcPr>
          <w:p w14:paraId="37BF2B16" w14:textId="77777777" w:rsidR="003B286B" w:rsidRPr="00FE109C" w:rsidRDefault="003B286B" w:rsidP="003B286B">
            <w:pPr>
              <w:jc w:val="center"/>
              <w:rPr>
                <w:szCs w:val="24"/>
              </w:rPr>
            </w:pPr>
            <w:r w:rsidRPr="00FE109C">
              <w:rPr>
                <w:szCs w:val="24"/>
              </w:rPr>
              <w:t>3678</w:t>
            </w:r>
          </w:p>
        </w:tc>
        <w:tc>
          <w:tcPr>
            <w:tcW w:w="893" w:type="dxa"/>
            <w:vAlign w:val="center"/>
          </w:tcPr>
          <w:p w14:paraId="3BE4C9B4" w14:textId="19C60CCF" w:rsidR="003B286B" w:rsidRPr="00FE109C" w:rsidRDefault="00A90FB9" w:rsidP="003B286B">
            <w:pPr>
              <w:jc w:val="center"/>
              <w:rPr>
                <w:szCs w:val="24"/>
              </w:rPr>
            </w:pPr>
            <w:r w:rsidRPr="00FE109C">
              <w:rPr>
                <w:szCs w:val="24"/>
              </w:rPr>
              <w:t>2678</w:t>
            </w:r>
          </w:p>
        </w:tc>
        <w:tc>
          <w:tcPr>
            <w:tcW w:w="1004" w:type="dxa"/>
            <w:vAlign w:val="center"/>
          </w:tcPr>
          <w:p w14:paraId="531AC8A5" w14:textId="7277990B" w:rsidR="003B286B" w:rsidRPr="00FE109C" w:rsidRDefault="00A90FB9" w:rsidP="003B286B">
            <w:pPr>
              <w:jc w:val="center"/>
              <w:rPr>
                <w:szCs w:val="24"/>
              </w:rPr>
            </w:pPr>
            <w:r w:rsidRPr="00FE109C">
              <w:rPr>
                <w:szCs w:val="24"/>
              </w:rPr>
              <w:t>3948</w:t>
            </w:r>
          </w:p>
        </w:tc>
        <w:tc>
          <w:tcPr>
            <w:tcW w:w="1004" w:type="dxa"/>
            <w:vAlign w:val="center"/>
          </w:tcPr>
          <w:p w14:paraId="45903C01" w14:textId="060F17B9" w:rsidR="003B286B" w:rsidRPr="00FE109C" w:rsidRDefault="00A90FB9" w:rsidP="003B286B">
            <w:pPr>
              <w:jc w:val="center"/>
              <w:rPr>
                <w:szCs w:val="24"/>
              </w:rPr>
            </w:pPr>
            <w:r w:rsidRPr="00FE109C">
              <w:rPr>
                <w:szCs w:val="24"/>
              </w:rPr>
              <w:t>4322</w:t>
            </w:r>
          </w:p>
        </w:tc>
        <w:tc>
          <w:tcPr>
            <w:tcW w:w="1299" w:type="dxa"/>
            <w:vAlign w:val="center"/>
          </w:tcPr>
          <w:p w14:paraId="495AD8F1" w14:textId="77A0C267" w:rsidR="003B286B" w:rsidRPr="00FE109C" w:rsidRDefault="003B286B" w:rsidP="003B286B">
            <w:pPr>
              <w:jc w:val="center"/>
              <w:rPr>
                <w:szCs w:val="24"/>
              </w:rPr>
            </w:pPr>
            <w:r w:rsidRPr="00FE109C">
              <w:rPr>
                <w:szCs w:val="24"/>
              </w:rPr>
              <w:t>4400</w:t>
            </w:r>
          </w:p>
        </w:tc>
      </w:tr>
      <w:tr w:rsidR="00A90FB9" w:rsidRPr="00FE109C" w14:paraId="61C6078D" w14:textId="77777777" w:rsidTr="003B286B">
        <w:trPr>
          <w:trHeight w:val="420"/>
        </w:trPr>
        <w:tc>
          <w:tcPr>
            <w:tcW w:w="503" w:type="dxa"/>
            <w:vAlign w:val="center"/>
          </w:tcPr>
          <w:p w14:paraId="106F971E" w14:textId="77777777" w:rsidR="003B286B" w:rsidRPr="00FE109C" w:rsidRDefault="003B286B" w:rsidP="003B286B">
            <w:pPr>
              <w:jc w:val="center"/>
              <w:rPr>
                <w:szCs w:val="24"/>
              </w:rPr>
            </w:pPr>
            <w:r w:rsidRPr="00FE109C">
              <w:rPr>
                <w:szCs w:val="24"/>
              </w:rPr>
              <w:t>4</w:t>
            </w:r>
          </w:p>
        </w:tc>
        <w:tc>
          <w:tcPr>
            <w:tcW w:w="1812" w:type="dxa"/>
            <w:vAlign w:val="center"/>
          </w:tcPr>
          <w:p w14:paraId="24051B17" w14:textId="77777777" w:rsidR="003B286B" w:rsidRPr="00FE109C" w:rsidRDefault="003B286B" w:rsidP="003B286B">
            <w:pPr>
              <w:rPr>
                <w:szCs w:val="24"/>
              </w:rPr>
            </w:pPr>
            <w:r w:rsidRPr="00FE109C">
              <w:rPr>
                <w:szCs w:val="24"/>
              </w:rPr>
              <w:t>Неучтенный сток</w:t>
            </w:r>
          </w:p>
        </w:tc>
        <w:tc>
          <w:tcPr>
            <w:tcW w:w="665" w:type="dxa"/>
            <w:vAlign w:val="center"/>
          </w:tcPr>
          <w:p w14:paraId="72ECF5E1" w14:textId="77777777" w:rsidR="003B286B" w:rsidRPr="00FE109C" w:rsidRDefault="003B286B" w:rsidP="003B286B">
            <w:pPr>
              <w:jc w:val="center"/>
              <w:rPr>
                <w:szCs w:val="24"/>
              </w:rPr>
            </w:pPr>
            <w:r w:rsidRPr="00FE109C">
              <w:rPr>
                <w:szCs w:val="24"/>
              </w:rPr>
              <w:t>%</w:t>
            </w:r>
          </w:p>
        </w:tc>
        <w:tc>
          <w:tcPr>
            <w:tcW w:w="864" w:type="dxa"/>
            <w:vAlign w:val="center"/>
          </w:tcPr>
          <w:p w14:paraId="07A19F3E" w14:textId="77777777" w:rsidR="003B286B" w:rsidRPr="00FE109C" w:rsidRDefault="003B286B" w:rsidP="003B286B">
            <w:pPr>
              <w:jc w:val="center"/>
              <w:rPr>
                <w:szCs w:val="24"/>
              </w:rPr>
            </w:pPr>
            <w:r w:rsidRPr="00FE109C">
              <w:rPr>
                <w:szCs w:val="24"/>
              </w:rPr>
              <w:t>24,2</w:t>
            </w:r>
          </w:p>
        </w:tc>
        <w:tc>
          <w:tcPr>
            <w:tcW w:w="864" w:type="dxa"/>
            <w:vAlign w:val="center"/>
          </w:tcPr>
          <w:p w14:paraId="5E66D394" w14:textId="77777777" w:rsidR="003B286B" w:rsidRPr="00FE109C" w:rsidRDefault="003B286B" w:rsidP="003B286B">
            <w:pPr>
              <w:jc w:val="center"/>
              <w:rPr>
                <w:szCs w:val="24"/>
              </w:rPr>
            </w:pPr>
            <w:r w:rsidRPr="00FE109C">
              <w:rPr>
                <w:szCs w:val="24"/>
              </w:rPr>
              <w:t>23,8</w:t>
            </w:r>
          </w:p>
        </w:tc>
        <w:tc>
          <w:tcPr>
            <w:tcW w:w="816" w:type="dxa"/>
            <w:vAlign w:val="center"/>
          </w:tcPr>
          <w:p w14:paraId="29CFCE9A" w14:textId="77777777" w:rsidR="003B286B" w:rsidRPr="00FE109C" w:rsidRDefault="003B286B" w:rsidP="003B286B">
            <w:pPr>
              <w:jc w:val="center"/>
              <w:rPr>
                <w:szCs w:val="24"/>
              </w:rPr>
            </w:pPr>
            <w:r w:rsidRPr="00FE109C">
              <w:rPr>
                <w:szCs w:val="24"/>
              </w:rPr>
              <w:t>24,5</w:t>
            </w:r>
          </w:p>
        </w:tc>
        <w:tc>
          <w:tcPr>
            <w:tcW w:w="893" w:type="dxa"/>
            <w:vAlign w:val="center"/>
          </w:tcPr>
          <w:p w14:paraId="2435AAC3" w14:textId="6D4ED7B6" w:rsidR="003B286B" w:rsidRPr="00FE109C" w:rsidRDefault="003B286B" w:rsidP="003B286B">
            <w:pPr>
              <w:jc w:val="center"/>
              <w:rPr>
                <w:szCs w:val="24"/>
              </w:rPr>
            </w:pPr>
            <w:r w:rsidRPr="00FE109C">
              <w:rPr>
                <w:szCs w:val="24"/>
              </w:rPr>
              <w:t>18,6</w:t>
            </w:r>
          </w:p>
        </w:tc>
        <w:tc>
          <w:tcPr>
            <w:tcW w:w="1004" w:type="dxa"/>
            <w:vAlign w:val="center"/>
          </w:tcPr>
          <w:p w14:paraId="39E4B2E3" w14:textId="04B64959" w:rsidR="003B286B" w:rsidRPr="00FE109C" w:rsidRDefault="003B286B" w:rsidP="003B286B">
            <w:pPr>
              <w:jc w:val="center"/>
              <w:rPr>
                <w:szCs w:val="24"/>
              </w:rPr>
            </w:pPr>
            <w:r w:rsidRPr="00FE109C">
              <w:rPr>
                <w:szCs w:val="24"/>
              </w:rPr>
              <w:t>25,6</w:t>
            </w:r>
          </w:p>
        </w:tc>
        <w:tc>
          <w:tcPr>
            <w:tcW w:w="1004" w:type="dxa"/>
            <w:vAlign w:val="center"/>
          </w:tcPr>
          <w:p w14:paraId="15AF8336" w14:textId="0D0D031E" w:rsidR="003B286B" w:rsidRPr="00FE109C" w:rsidRDefault="003B286B" w:rsidP="003B286B">
            <w:pPr>
              <w:jc w:val="center"/>
              <w:rPr>
                <w:szCs w:val="24"/>
              </w:rPr>
            </w:pPr>
            <w:r w:rsidRPr="00FE109C">
              <w:rPr>
                <w:szCs w:val="24"/>
              </w:rPr>
              <w:t>27,3</w:t>
            </w:r>
          </w:p>
        </w:tc>
        <w:tc>
          <w:tcPr>
            <w:tcW w:w="1299" w:type="dxa"/>
            <w:vAlign w:val="center"/>
          </w:tcPr>
          <w:p w14:paraId="094972CE" w14:textId="17E0DAC5" w:rsidR="003B286B" w:rsidRPr="00FE109C" w:rsidRDefault="003B286B" w:rsidP="003B286B">
            <w:pPr>
              <w:jc w:val="center"/>
              <w:rPr>
                <w:szCs w:val="24"/>
              </w:rPr>
            </w:pPr>
            <w:r w:rsidRPr="00FE109C">
              <w:rPr>
                <w:szCs w:val="24"/>
              </w:rPr>
              <w:t>27,5</w:t>
            </w:r>
          </w:p>
        </w:tc>
      </w:tr>
    </w:tbl>
    <w:p w14:paraId="051C8757" w14:textId="77777777" w:rsidR="001C6597" w:rsidRPr="00FE109C" w:rsidRDefault="001C6597" w:rsidP="00444890">
      <w:pPr>
        <w:ind w:firstLine="714"/>
        <w:jc w:val="both"/>
        <w:rPr>
          <w:i/>
        </w:rPr>
      </w:pPr>
      <w:r w:rsidRPr="00FE109C">
        <w:rPr>
          <w:i/>
        </w:rPr>
        <w:t>Примечание:</w:t>
      </w:r>
    </w:p>
    <w:p w14:paraId="3280C349" w14:textId="77777777" w:rsidR="001C6597" w:rsidRPr="00FE109C" w:rsidRDefault="001C6597" w:rsidP="00444890">
      <w:pPr>
        <w:ind w:firstLine="714"/>
        <w:jc w:val="both"/>
        <w:rPr>
          <w:i/>
          <w:iCs/>
        </w:rPr>
      </w:pPr>
      <w:r w:rsidRPr="00FE109C">
        <w:rPr>
          <w:i/>
          <w:iCs/>
        </w:rPr>
        <w:t>Баланс водоотведения сформирован на основании фактических данных, сложившихся по МП Водоканал и филиалу АО «РИР» в городе Обнинске: отчет продаж (полезный отпуск услуг потребителям) по данным бухгалтерской отчетности, показания приборов учета на канализационных очистных сооружениях.</w:t>
      </w:r>
    </w:p>
    <w:p w14:paraId="10D0A795" w14:textId="77777777" w:rsidR="001C6597" w:rsidRPr="00FE109C" w:rsidRDefault="001C6597" w:rsidP="00444890">
      <w:pPr>
        <w:ind w:firstLine="714"/>
        <w:jc w:val="both"/>
        <w:rPr>
          <w:i/>
          <w:iCs/>
        </w:rPr>
      </w:pPr>
      <w:r w:rsidRPr="00FE109C">
        <w:rPr>
          <w:i/>
          <w:iCs/>
        </w:rPr>
        <w:t>Прогнозные ожидаемые данные на 2025 г. сформированы из расчета факта 1 полугодия и ожидаемого прогноза 2 полугодия: отчет продаж (полезный отпуск услуг потребителям) по данным бухгалтерской отчетности, показания приборов учета на канализационных очистных сооружениях.</w:t>
      </w:r>
    </w:p>
    <w:p w14:paraId="2FB9AD5C" w14:textId="77777777" w:rsidR="001C6597" w:rsidRPr="00FE109C" w:rsidRDefault="001C6597" w:rsidP="00444890">
      <w:pPr>
        <w:ind w:firstLine="714"/>
        <w:jc w:val="both"/>
        <w:rPr>
          <w:i/>
          <w:iCs/>
        </w:rPr>
      </w:pPr>
    </w:p>
    <w:p w14:paraId="013C7F0A" w14:textId="77777777" w:rsidR="001C6597" w:rsidRPr="00FE109C" w:rsidRDefault="001C6597" w:rsidP="00444890">
      <w:pPr>
        <w:ind w:firstLine="714"/>
        <w:jc w:val="both"/>
        <w:rPr>
          <w:i/>
          <w:iCs/>
        </w:rPr>
      </w:pPr>
    </w:p>
    <w:p w14:paraId="08E2433B" w14:textId="2606E627" w:rsidR="001C6597" w:rsidRPr="00FE109C" w:rsidRDefault="001C6597" w:rsidP="006B5B5B">
      <w:pPr>
        <w:ind w:firstLine="714"/>
        <w:jc w:val="both"/>
        <w:rPr>
          <w:b/>
          <w:sz w:val="28"/>
          <w:szCs w:val="28"/>
        </w:rPr>
      </w:pPr>
      <w:r w:rsidRPr="00FE109C">
        <w:rPr>
          <w:b/>
          <w:sz w:val="28"/>
          <w:szCs w:val="28"/>
        </w:rPr>
        <w:t>2.5. Прогнозные балансы поступления сточных вод в централизованную систему водоотведения.</w:t>
      </w:r>
      <w:bookmarkEnd w:id="92"/>
    </w:p>
    <w:p w14:paraId="6B39E26F" w14:textId="77777777" w:rsidR="001C6597" w:rsidRPr="00FE109C" w:rsidRDefault="001C6597" w:rsidP="006B5B5B">
      <w:pPr>
        <w:ind w:firstLine="714"/>
        <w:jc w:val="both"/>
        <w:rPr>
          <w:b/>
          <w:sz w:val="28"/>
          <w:szCs w:val="28"/>
        </w:rPr>
      </w:pPr>
    </w:p>
    <w:p w14:paraId="26B0A3EA" w14:textId="77777777" w:rsidR="001C6597" w:rsidRPr="00FE109C" w:rsidRDefault="001C6597" w:rsidP="006B5B5B">
      <w:pPr>
        <w:ind w:firstLine="714"/>
        <w:jc w:val="both"/>
        <w:rPr>
          <w:b/>
          <w:sz w:val="28"/>
          <w:szCs w:val="28"/>
        </w:rPr>
      </w:pPr>
      <w:r w:rsidRPr="00FE109C">
        <w:rPr>
          <w:b/>
          <w:sz w:val="28"/>
          <w:szCs w:val="28"/>
        </w:rPr>
        <w:t>2.5.1. Баланс поступления сточных вод в централизованную систему водоотведения и отведения стоков по технологическим зонам водоотведения.</w:t>
      </w:r>
    </w:p>
    <w:p w14:paraId="618D134F" w14:textId="77777777" w:rsidR="001C6597" w:rsidRPr="00FE109C" w:rsidRDefault="001C6597" w:rsidP="006B5B5B">
      <w:pPr>
        <w:ind w:firstLine="714"/>
        <w:jc w:val="both"/>
        <w:rPr>
          <w:bCs/>
          <w:sz w:val="28"/>
          <w:szCs w:val="28"/>
        </w:rPr>
      </w:pPr>
      <w:r w:rsidRPr="00FE109C">
        <w:rPr>
          <w:bCs/>
          <w:sz w:val="28"/>
          <w:szCs w:val="28"/>
        </w:rPr>
        <w:t>Суммарные балансы принимаются согласно Генеральному плану</w:t>
      </w:r>
    </w:p>
    <w:p w14:paraId="7C2AAC97" w14:textId="77777777" w:rsidR="001C6597" w:rsidRPr="00FE109C" w:rsidRDefault="001C6597" w:rsidP="006B5B5B">
      <w:pPr>
        <w:pStyle w:val="af4"/>
        <w:suppressAutoHyphens/>
        <w:spacing w:after="0" w:line="240" w:lineRule="auto"/>
        <w:ind w:firstLine="567"/>
        <w:rPr>
          <w:sz w:val="28"/>
          <w:szCs w:val="28"/>
        </w:rPr>
      </w:pPr>
    </w:p>
    <w:p w14:paraId="0C2C1678" w14:textId="77777777" w:rsidR="001C6597" w:rsidRPr="00FE109C" w:rsidRDefault="001C6597" w:rsidP="006B5B5B">
      <w:pPr>
        <w:pStyle w:val="af4"/>
        <w:suppressAutoHyphens/>
        <w:spacing w:after="0" w:line="240" w:lineRule="auto"/>
        <w:ind w:firstLine="567"/>
        <w:rPr>
          <w:sz w:val="28"/>
          <w:szCs w:val="28"/>
        </w:rPr>
      </w:pPr>
      <w:r w:rsidRPr="00FE109C">
        <w:rPr>
          <w:sz w:val="28"/>
          <w:szCs w:val="28"/>
        </w:rPr>
        <w:t xml:space="preserve">2.5.1.1 </w:t>
      </w:r>
      <w:hyperlink r:id="rId29" w:tooltip="Решение Обнинского городского Собрания от 04.06.2007 N 01-44 (ред. от 09.11.2021) &quot;Об утверждении Генерального плана муниципального образования &quot;Город Обнинск&quot; {КонсультантПлюс}">
        <w:r w:rsidRPr="00FE109C">
          <w:rPr>
            <w:sz w:val="28"/>
            <w:szCs w:val="28"/>
          </w:rPr>
          <w:t>Согласно разделу 6 (Технико-экономические показатели) Положения о территориальном планировании Генерального плана муниципального образования "Город Обнинск"</w:t>
        </w:r>
      </w:hyperlink>
      <w:r w:rsidRPr="00FE109C">
        <w:t xml:space="preserve"> </w:t>
      </w:r>
      <w:r w:rsidRPr="00FE109C">
        <w:rPr>
          <w:sz w:val="28"/>
          <w:szCs w:val="28"/>
        </w:rPr>
        <w:t>предусмотрены следующие прогнозные показатели:</w:t>
      </w:r>
    </w:p>
    <w:tbl>
      <w:tblPr>
        <w:tblW w:w="9923" w:type="dxa"/>
        <w:tblInd w:w="-134" w:type="dxa"/>
        <w:tblCellMar>
          <w:left w:w="0" w:type="dxa"/>
          <w:right w:w="0" w:type="dxa"/>
        </w:tblCellMar>
        <w:tblLook w:val="04A0" w:firstRow="1" w:lastRow="0" w:firstColumn="1" w:lastColumn="0" w:noHBand="0" w:noVBand="1"/>
      </w:tblPr>
      <w:tblGrid>
        <w:gridCol w:w="3686"/>
        <w:gridCol w:w="1701"/>
        <w:gridCol w:w="1418"/>
        <w:gridCol w:w="1701"/>
        <w:gridCol w:w="1417"/>
      </w:tblGrid>
      <w:tr w:rsidR="001C6597" w:rsidRPr="00FE109C" w14:paraId="39CD4406" w14:textId="77777777" w:rsidTr="001C6597">
        <w:tc>
          <w:tcPr>
            <w:tcW w:w="3686" w:type="dxa"/>
            <w:tcBorders>
              <w:top w:val="single" w:sz="6" w:space="0" w:color="000000"/>
              <w:left w:val="single" w:sz="6" w:space="0" w:color="000000"/>
              <w:bottom w:val="single" w:sz="6" w:space="0" w:color="000000"/>
              <w:right w:val="single" w:sz="6" w:space="0" w:color="000000"/>
            </w:tcBorders>
            <w:hideMark/>
          </w:tcPr>
          <w:p w14:paraId="1266A594" w14:textId="77777777" w:rsidR="001C6597" w:rsidRPr="00FE109C" w:rsidRDefault="001C6597" w:rsidP="006B5B5B">
            <w:pPr>
              <w:rPr>
                <w:szCs w:val="24"/>
              </w:rPr>
            </w:pPr>
            <w:r w:rsidRPr="00FE109C">
              <w:rPr>
                <w:szCs w:val="24"/>
              </w:rPr>
              <w:t xml:space="preserve">Показатели </w:t>
            </w:r>
          </w:p>
        </w:tc>
        <w:tc>
          <w:tcPr>
            <w:tcW w:w="1701" w:type="dxa"/>
            <w:tcBorders>
              <w:top w:val="single" w:sz="6" w:space="0" w:color="000000"/>
              <w:left w:val="single" w:sz="6" w:space="0" w:color="000000"/>
              <w:bottom w:val="single" w:sz="6" w:space="0" w:color="000000"/>
              <w:right w:val="single" w:sz="6" w:space="0" w:color="000000"/>
            </w:tcBorders>
            <w:hideMark/>
          </w:tcPr>
          <w:p w14:paraId="06EAEA26" w14:textId="77777777" w:rsidR="001C6597" w:rsidRPr="00FE109C" w:rsidRDefault="001C6597" w:rsidP="006B5B5B">
            <w:pPr>
              <w:rPr>
                <w:szCs w:val="24"/>
              </w:rPr>
            </w:pPr>
            <w:r w:rsidRPr="00FE109C">
              <w:rPr>
                <w:szCs w:val="24"/>
              </w:rPr>
              <w:t xml:space="preserve">Единица измерения </w:t>
            </w:r>
          </w:p>
        </w:tc>
        <w:tc>
          <w:tcPr>
            <w:tcW w:w="1418" w:type="dxa"/>
            <w:tcBorders>
              <w:top w:val="single" w:sz="6" w:space="0" w:color="000000"/>
              <w:left w:val="single" w:sz="6" w:space="0" w:color="000000"/>
              <w:bottom w:val="single" w:sz="6" w:space="0" w:color="000000"/>
              <w:right w:val="single" w:sz="6" w:space="0" w:color="000000"/>
            </w:tcBorders>
            <w:hideMark/>
          </w:tcPr>
          <w:p w14:paraId="7D255CF0" w14:textId="77777777" w:rsidR="001C6597" w:rsidRPr="00FE109C" w:rsidRDefault="001C6597" w:rsidP="006B5B5B">
            <w:pPr>
              <w:rPr>
                <w:szCs w:val="24"/>
              </w:rPr>
            </w:pPr>
            <w:r w:rsidRPr="00FE109C">
              <w:rPr>
                <w:szCs w:val="24"/>
              </w:rPr>
              <w:t xml:space="preserve">Исходный год, 2020 г. </w:t>
            </w:r>
          </w:p>
        </w:tc>
        <w:tc>
          <w:tcPr>
            <w:tcW w:w="1701" w:type="dxa"/>
            <w:tcBorders>
              <w:top w:val="single" w:sz="6" w:space="0" w:color="000000"/>
              <w:left w:val="single" w:sz="6" w:space="0" w:color="000000"/>
              <w:bottom w:val="single" w:sz="6" w:space="0" w:color="000000"/>
              <w:right w:val="single" w:sz="6" w:space="0" w:color="000000"/>
            </w:tcBorders>
            <w:hideMark/>
          </w:tcPr>
          <w:p w14:paraId="1D6B58AD" w14:textId="77777777" w:rsidR="001C6597" w:rsidRPr="00FE109C" w:rsidRDefault="001C6597" w:rsidP="006B5B5B">
            <w:pPr>
              <w:rPr>
                <w:szCs w:val="24"/>
              </w:rPr>
            </w:pPr>
            <w:r w:rsidRPr="00FE109C">
              <w:rPr>
                <w:szCs w:val="24"/>
              </w:rPr>
              <w:t xml:space="preserve">Первая очередь, 2031 г. </w:t>
            </w:r>
          </w:p>
        </w:tc>
        <w:tc>
          <w:tcPr>
            <w:tcW w:w="1417" w:type="dxa"/>
            <w:tcBorders>
              <w:top w:val="single" w:sz="6" w:space="0" w:color="000000"/>
              <w:left w:val="single" w:sz="6" w:space="0" w:color="000000"/>
              <w:bottom w:val="single" w:sz="6" w:space="0" w:color="000000"/>
              <w:right w:val="single" w:sz="6" w:space="0" w:color="000000"/>
            </w:tcBorders>
            <w:hideMark/>
          </w:tcPr>
          <w:p w14:paraId="3A35B77F" w14:textId="77777777" w:rsidR="001C6597" w:rsidRPr="00FE109C" w:rsidRDefault="001C6597" w:rsidP="006B5B5B">
            <w:pPr>
              <w:rPr>
                <w:szCs w:val="24"/>
              </w:rPr>
            </w:pPr>
            <w:r w:rsidRPr="00FE109C">
              <w:rPr>
                <w:szCs w:val="24"/>
              </w:rPr>
              <w:t xml:space="preserve">Расчетный срок, 2041 г. </w:t>
            </w:r>
          </w:p>
        </w:tc>
      </w:tr>
      <w:tr w:rsidR="001C6597" w:rsidRPr="00FE109C" w14:paraId="185608F8" w14:textId="77777777" w:rsidTr="001C6597">
        <w:tc>
          <w:tcPr>
            <w:tcW w:w="3686" w:type="dxa"/>
            <w:tcBorders>
              <w:top w:val="single" w:sz="6" w:space="0" w:color="000000"/>
              <w:left w:val="single" w:sz="6" w:space="0" w:color="000000"/>
              <w:bottom w:val="single" w:sz="6" w:space="0" w:color="000000"/>
              <w:right w:val="single" w:sz="6" w:space="0" w:color="000000"/>
            </w:tcBorders>
            <w:hideMark/>
          </w:tcPr>
          <w:p w14:paraId="12B77F90" w14:textId="77777777" w:rsidR="001C6597" w:rsidRPr="00FE109C" w:rsidRDefault="001C6597" w:rsidP="006B5B5B">
            <w:pPr>
              <w:rPr>
                <w:szCs w:val="24"/>
              </w:rPr>
            </w:pPr>
            <w:r w:rsidRPr="00FE109C">
              <w:rPr>
                <w:szCs w:val="24"/>
              </w:rPr>
              <w:t xml:space="preserve">6.1. Водопотребление </w:t>
            </w:r>
          </w:p>
        </w:tc>
        <w:tc>
          <w:tcPr>
            <w:tcW w:w="1701" w:type="dxa"/>
            <w:tcBorders>
              <w:top w:val="single" w:sz="6" w:space="0" w:color="000000"/>
              <w:left w:val="single" w:sz="6" w:space="0" w:color="000000"/>
              <w:bottom w:val="single" w:sz="6" w:space="0" w:color="000000"/>
              <w:right w:val="single" w:sz="6" w:space="0" w:color="000000"/>
            </w:tcBorders>
            <w:hideMark/>
          </w:tcPr>
          <w:p w14:paraId="24A56193" w14:textId="77777777" w:rsidR="001C6597" w:rsidRPr="00FE109C" w:rsidRDefault="001C6597" w:rsidP="006B5B5B">
            <w:pPr>
              <w:rPr>
                <w:szCs w:val="24"/>
              </w:rPr>
            </w:pPr>
            <w:r w:rsidRPr="00FE109C">
              <w:rPr>
                <w:szCs w:val="24"/>
              </w:rPr>
              <w:t>тыс. куб. м/</w:t>
            </w:r>
            <w:proofErr w:type="spellStart"/>
            <w:r w:rsidRPr="00FE109C">
              <w:rPr>
                <w:szCs w:val="24"/>
              </w:rPr>
              <w:t>сут</w:t>
            </w:r>
            <w:proofErr w:type="spellEnd"/>
            <w:r w:rsidRPr="00FE109C">
              <w:rPr>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hideMark/>
          </w:tcPr>
          <w:p w14:paraId="779D08F5" w14:textId="77777777" w:rsidR="001C6597" w:rsidRPr="00FE109C" w:rsidRDefault="001C6597" w:rsidP="006B5B5B">
            <w:pPr>
              <w:rPr>
                <w:szCs w:val="24"/>
              </w:rPr>
            </w:pPr>
            <w:r w:rsidRPr="00FE109C">
              <w:rPr>
                <w:szCs w:val="24"/>
              </w:rPr>
              <w:t xml:space="preserve">62,43 </w:t>
            </w:r>
          </w:p>
        </w:tc>
        <w:tc>
          <w:tcPr>
            <w:tcW w:w="1701" w:type="dxa"/>
            <w:tcBorders>
              <w:top w:val="single" w:sz="6" w:space="0" w:color="000000"/>
              <w:left w:val="single" w:sz="6" w:space="0" w:color="000000"/>
              <w:bottom w:val="single" w:sz="6" w:space="0" w:color="000000"/>
              <w:right w:val="single" w:sz="6" w:space="0" w:color="000000"/>
            </w:tcBorders>
            <w:hideMark/>
          </w:tcPr>
          <w:p w14:paraId="5E6DA6EC" w14:textId="77777777" w:rsidR="001C6597" w:rsidRPr="00FE109C" w:rsidRDefault="001C6597" w:rsidP="006B5B5B">
            <w:pPr>
              <w:rPr>
                <w:szCs w:val="24"/>
              </w:rPr>
            </w:pPr>
            <w:r w:rsidRPr="00FE109C">
              <w:rPr>
                <w:szCs w:val="24"/>
              </w:rPr>
              <w:t xml:space="preserve">75,89 </w:t>
            </w:r>
          </w:p>
        </w:tc>
        <w:tc>
          <w:tcPr>
            <w:tcW w:w="1417" w:type="dxa"/>
            <w:tcBorders>
              <w:top w:val="single" w:sz="6" w:space="0" w:color="000000"/>
              <w:left w:val="single" w:sz="6" w:space="0" w:color="000000"/>
              <w:bottom w:val="single" w:sz="6" w:space="0" w:color="000000"/>
              <w:right w:val="single" w:sz="6" w:space="0" w:color="000000"/>
            </w:tcBorders>
            <w:hideMark/>
          </w:tcPr>
          <w:p w14:paraId="2FA998C2" w14:textId="77777777" w:rsidR="001C6597" w:rsidRPr="00FE109C" w:rsidRDefault="001C6597" w:rsidP="006B5B5B">
            <w:pPr>
              <w:rPr>
                <w:szCs w:val="24"/>
              </w:rPr>
            </w:pPr>
            <w:r w:rsidRPr="00FE109C">
              <w:rPr>
                <w:szCs w:val="24"/>
              </w:rPr>
              <w:t xml:space="preserve">89,54 </w:t>
            </w:r>
          </w:p>
        </w:tc>
      </w:tr>
      <w:tr w:rsidR="001C6597" w:rsidRPr="00FE109C" w14:paraId="6583D5D1" w14:textId="77777777" w:rsidTr="001C6597">
        <w:tc>
          <w:tcPr>
            <w:tcW w:w="3686" w:type="dxa"/>
            <w:tcBorders>
              <w:top w:val="single" w:sz="6" w:space="0" w:color="000000"/>
              <w:left w:val="single" w:sz="6" w:space="0" w:color="000000"/>
              <w:bottom w:val="single" w:sz="6" w:space="0" w:color="000000"/>
              <w:right w:val="single" w:sz="6" w:space="0" w:color="000000"/>
            </w:tcBorders>
            <w:hideMark/>
          </w:tcPr>
          <w:p w14:paraId="37A2D84D" w14:textId="77777777" w:rsidR="001C6597" w:rsidRPr="00FE109C" w:rsidRDefault="001C6597" w:rsidP="006B5B5B">
            <w:pPr>
              <w:rPr>
                <w:szCs w:val="24"/>
              </w:rPr>
            </w:pPr>
            <w:r w:rsidRPr="00FE109C">
              <w:rPr>
                <w:szCs w:val="24"/>
              </w:rPr>
              <w:t>6.2.1. Общее поступление сточных вод - всего</w:t>
            </w:r>
          </w:p>
        </w:tc>
        <w:tc>
          <w:tcPr>
            <w:tcW w:w="1701" w:type="dxa"/>
            <w:tcBorders>
              <w:top w:val="single" w:sz="6" w:space="0" w:color="000000"/>
              <w:left w:val="single" w:sz="6" w:space="0" w:color="000000"/>
              <w:bottom w:val="single" w:sz="6" w:space="0" w:color="000000"/>
              <w:right w:val="single" w:sz="6" w:space="0" w:color="000000"/>
            </w:tcBorders>
            <w:hideMark/>
          </w:tcPr>
          <w:p w14:paraId="7D50E360" w14:textId="77777777" w:rsidR="001C6597" w:rsidRPr="00FE109C" w:rsidRDefault="001C6597" w:rsidP="006B5B5B">
            <w:pPr>
              <w:rPr>
                <w:szCs w:val="24"/>
              </w:rPr>
            </w:pPr>
            <w:r w:rsidRPr="00FE109C">
              <w:rPr>
                <w:szCs w:val="24"/>
              </w:rPr>
              <w:t>тыс. куб. м/</w:t>
            </w:r>
            <w:proofErr w:type="spellStart"/>
            <w:r w:rsidRPr="00FE109C">
              <w:rPr>
                <w:szCs w:val="24"/>
              </w:rPr>
              <w:t>сут</w:t>
            </w:r>
            <w:proofErr w:type="spellEnd"/>
            <w:r w:rsidRPr="00FE109C">
              <w:rPr>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hideMark/>
          </w:tcPr>
          <w:p w14:paraId="232FDF2D" w14:textId="77777777" w:rsidR="001C6597" w:rsidRPr="00FE109C" w:rsidRDefault="001C6597" w:rsidP="006B5B5B">
            <w:pPr>
              <w:rPr>
                <w:szCs w:val="24"/>
              </w:rPr>
            </w:pPr>
            <w:r w:rsidRPr="00FE109C">
              <w:rPr>
                <w:szCs w:val="24"/>
              </w:rPr>
              <w:t xml:space="preserve">54,2 </w:t>
            </w:r>
          </w:p>
        </w:tc>
        <w:tc>
          <w:tcPr>
            <w:tcW w:w="1701" w:type="dxa"/>
            <w:tcBorders>
              <w:top w:val="single" w:sz="6" w:space="0" w:color="000000"/>
              <w:left w:val="single" w:sz="6" w:space="0" w:color="000000"/>
              <w:bottom w:val="single" w:sz="6" w:space="0" w:color="000000"/>
              <w:right w:val="single" w:sz="6" w:space="0" w:color="000000"/>
            </w:tcBorders>
            <w:hideMark/>
          </w:tcPr>
          <w:p w14:paraId="7E917A37" w14:textId="77777777" w:rsidR="001C6597" w:rsidRPr="00FE109C" w:rsidRDefault="001C6597" w:rsidP="006B5B5B">
            <w:pPr>
              <w:rPr>
                <w:szCs w:val="24"/>
              </w:rPr>
            </w:pPr>
            <w:r w:rsidRPr="00FE109C">
              <w:rPr>
                <w:szCs w:val="24"/>
              </w:rPr>
              <w:t xml:space="preserve">65,6 </w:t>
            </w:r>
          </w:p>
        </w:tc>
        <w:tc>
          <w:tcPr>
            <w:tcW w:w="1417" w:type="dxa"/>
            <w:tcBorders>
              <w:top w:val="single" w:sz="6" w:space="0" w:color="000000"/>
              <w:left w:val="single" w:sz="6" w:space="0" w:color="000000"/>
              <w:bottom w:val="single" w:sz="6" w:space="0" w:color="000000"/>
              <w:right w:val="single" w:sz="6" w:space="0" w:color="000000"/>
            </w:tcBorders>
            <w:hideMark/>
          </w:tcPr>
          <w:p w14:paraId="2E0A8B04" w14:textId="77777777" w:rsidR="001C6597" w:rsidRPr="00FE109C" w:rsidRDefault="001C6597" w:rsidP="006B5B5B">
            <w:pPr>
              <w:rPr>
                <w:szCs w:val="24"/>
              </w:rPr>
            </w:pPr>
            <w:r w:rsidRPr="00FE109C">
              <w:rPr>
                <w:szCs w:val="24"/>
              </w:rPr>
              <w:t xml:space="preserve">77,15 </w:t>
            </w:r>
          </w:p>
        </w:tc>
      </w:tr>
    </w:tbl>
    <w:p w14:paraId="0DAEAA11" w14:textId="77777777" w:rsidR="001C6597" w:rsidRPr="00FE109C" w:rsidRDefault="001C6597" w:rsidP="006B5B5B">
      <w:pPr>
        <w:pStyle w:val="4"/>
        <w:spacing w:after="0"/>
        <w:ind w:firstLine="708"/>
        <w:rPr>
          <w:b w:val="0"/>
          <w:color w:val="auto"/>
          <w:szCs w:val="28"/>
        </w:rPr>
      </w:pPr>
      <w:r w:rsidRPr="00FE109C">
        <w:rPr>
          <w:rFonts w:eastAsia="Calibri"/>
          <w:b w:val="0"/>
          <w:color w:val="auto"/>
          <w:szCs w:val="28"/>
          <w:lang w:eastAsia="en-US"/>
        </w:rPr>
        <w:lastRenderedPageBreak/>
        <w:t xml:space="preserve">2.5.1.2 Согласно разделу 5.4. (Развитие инженерной инфраструктуры) Материалов по обоснованию </w:t>
      </w:r>
      <w:hyperlink r:id="rId30" w:tooltip="Решение Обнинского городского Собрания от 04.06.2007 N 01-44 (ред. от 09.11.2021) &quot;Об утверждении Генерального плана муниципального образования &quot;Город Обнинск&quot; {КонсультантПлюс}">
        <w:r w:rsidRPr="00FE109C">
          <w:rPr>
            <w:b w:val="0"/>
            <w:color w:val="auto"/>
            <w:szCs w:val="28"/>
          </w:rPr>
          <w:t xml:space="preserve">Генерального плана муниципального образования "Город Обнинск" </w:t>
        </w:r>
      </w:hyperlink>
      <w:r w:rsidRPr="00FE109C">
        <w:rPr>
          <w:b w:val="0"/>
          <w:color w:val="auto"/>
          <w:szCs w:val="28"/>
        </w:rPr>
        <w:t xml:space="preserve"> предусмотрены следующие прогнозные показатели:</w:t>
      </w:r>
    </w:p>
    <w:p w14:paraId="00BEFA50" w14:textId="77777777" w:rsidR="001C6597" w:rsidRPr="00FE109C" w:rsidRDefault="001C6597" w:rsidP="006B5B5B">
      <w:pPr>
        <w:pStyle w:val="4"/>
        <w:spacing w:before="0" w:after="0"/>
        <w:ind w:firstLine="0"/>
        <w:rPr>
          <w:rFonts w:eastAsia="Calibri"/>
          <w:b w:val="0"/>
          <w:color w:val="auto"/>
          <w:szCs w:val="28"/>
          <w:lang w:eastAsia="en-US"/>
        </w:rPr>
      </w:pPr>
      <w:r w:rsidRPr="00FE109C">
        <w:rPr>
          <w:rFonts w:eastAsia="Calibri"/>
          <w:b w:val="0"/>
          <w:color w:val="auto"/>
          <w:szCs w:val="28"/>
          <w:lang w:eastAsia="en-US"/>
        </w:rPr>
        <w:t xml:space="preserve">  Суммарные расходы хозяйственно-бытовых стоков (Расчетный срок) </w:t>
      </w:r>
    </w:p>
    <w:tbl>
      <w:tblPr>
        <w:tblW w:w="9923" w:type="dxa"/>
        <w:tblInd w:w="-134" w:type="dxa"/>
        <w:tblCellMar>
          <w:left w:w="0" w:type="dxa"/>
          <w:right w:w="0" w:type="dxa"/>
        </w:tblCellMar>
        <w:tblLook w:val="04A0" w:firstRow="1" w:lastRow="0" w:firstColumn="1" w:lastColumn="0" w:noHBand="0" w:noVBand="1"/>
      </w:tblPr>
      <w:tblGrid>
        <w:gridCol w:w="3680"/>
        <w:gridCol w:w="1532"/>
        <w:gridCol w:w="2232"/>
        <w:gridCol w:w="2479"/>
      </w:tblGrid>
      <w:tr w:rsidR="00FE109C" w:rsidRPr="00FE109C" w14:paraId="3E743317" w14:textId="77777777" w:rsidTr="00B414E2">
        <w:trPr>
          <w:trHeight w:val="224"/>
        </w:trPr>
        <w:tc>
          <w:tcPr>
            <w:tcW w:w="3828" w:type="dxa"/>
            <w:vMerge w:val="restart"/>
            <w:tcBorders>
              <w:top w:val="single" w:sz="6" w:space="0" w:color="000000"/>
              <w:left w:val="single" w:sz="6" w:space="0" w:color="000000"/>
              <w:bottom w:val="single" w:sz="6" w:space="0" w:color="000000"/>
              <w:right w:val="single" w:sz="6" w:space="0" w:color="000000"/>
            </w:tcBorders>
            <w:vAlign w:val="center"/>
            <w:hideMark/>
          </w:tcPr>
          <w:p w14:paraId="39958204" w14:textId="159F8D5C"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Наименование потребителей</w:t>
            </w:r>
          </w:p>
        </w:tc>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14:paraId="37A99AB6" w14:textId="0369A04C"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Норма водоотведения</w:t>
            </w:r>
          </w:p>
        </w:tc>
        <w:tc>
          <w:tcPr>
            <w:tcW w:w="4819" w:type="dxa"/>
            <w:gridSpan w:val="2"/>
            <w:tcBorders>
              <w:top w:val="single" w:sz="6" w:space="0" w:color="000000"/>
              <w:left w:val="single" w:sz="6" w:space="0" w:color="000000"/>
              <w:bottom w:val="single" w:sz="6" w:space="0" w:color="000000"/>
              <w:right w:val="single" w:sz="6" w:space="0" w:color="000000"/>
            </w:tcBorders>
            <w:vAlign w:val="center"/>
            <w:hideMark/>
          </w:tcPr>
          <w:p w14:paraId="00A11375" w14:textId="06373FA1"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Расчетный срок</w:t>
            </w:r>
          </w:p>
        </w:tc>
      </w:tr>
      <w:tr w:rsidR="00FE109C" w:rsidRPr="00FE109C" w14:paraId="40A8CB49" w14:textId="77777777" w:rsidTr="00B414E2">
        <w:trPr>
          <w:trHeight w:val="69"/>
        </w:trPr>
        <w:tc>
          <w:tcPr>
            <w:tcW w:w="3828" w:type="dxa"/>
            <w:vMerge/>
            <w:tcBorders>
              <w:top w:val="single" w:sz="6" w:space="0" w:color="000000"/>
              <w:left w:val="single" w:sz="6" w:space="0" w:color="000000"/>
              <w:bottom w:val="single" w:sz="6" w:space="0" w:color="000000"/>
              <w:right w:val="single" w:sz="6" w:space="0" w:color="000000"/>
            </w:tcBorders>
            <w:vAlign w:val="center"/>
            <w:hideMark/>
          </w:tcPr>
          <w:p w14:paraId="0AD8CD0E" w14:textId="77777777" w:rsidR="001C6597" w:rsidRPr="00FE109C" w:rsidRDefault="001C6597" w:rsidP="006B5B5B">
            <w:pPr>
              <w:pStyle w:val="4"/>
              <w:spacing w:before="0" w:after="0"/>
              <w:ind w:firstLine="0"/>
              <w:rPr>
                <w:rFonts w:eastAsia="Calibri"/>
                <w:b w:val="0"/>
                <w:bCs/>
                <w:color w:val="auto"/>
                <w:sz w:val="24"/>
                <w:szCs w:val="24"/>
                <w:lang w:eastAsia="en-US"/>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3A3F4CE8" w14:textId="77777777" w:rsidR="001C6597" w:rsidRPr="00FE109C" w:rsidRDefault="001C6597" w:rsidP="00B414E2">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9762A50" w14:textId="1090C9ED"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Среднесуточный расход стоков, тыс. куб. м/</w:t>
            </w:r>
            <w:proofErr w:type="spellStart"/>
            <w:r w:rsidRPr="00FE109C">
              <w:rPr>
                <w:rFonts w:eastAsia="Calibri"/>
                <w:b w:val="0"/>
                <w:bCs/>
                <w:color w:val="auto"/>
                <w:sz w:val="24"/>
                <w:szCs w:val="24"/>
                <w:lang w:eastAsia="en-US"/>
              </w:rPr>
              <w:t>сут</w:t>
            </w:r>
            <w:proofErr w:type="spellEnd"/>
            <w:r w:rsidRPr="00FE109C">
              <w:rPr>
                <w:rFonts w:eastAsia="Calibri"/>
                <w:b w:val="0"/>
                <w:bCs/>
                <w:color w:val="auto"/>
                <w:sz w:val="24"/>
                <w:szCs w:val="24"/>
                <w:lang w:eastAsia="en-US"/>
              </w:rPr>
              <w:t>.</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35420439" w14:textId="1D9F32AF"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Максимально-суточный расход стоков, тыс. куб. м/</w:t>
            </w:r>
            <w:proofErr w:type="spellStart"/>
            <w:r w:rsidRPr="00FE109C">
              <w:rPr>
                <w:rFonts w:eastAsia="Calibri"/>
                <w:b w:val="0"/>
                <w:bCs/>
                <w:color w:val="auto"/>
                <w:sz w:val="24"/>
                <w:szCs w:val="24"/>
                <w:lang w:eastAsia="en-US"/>
              </w:rPr>
              <w:t>сут</w:t>
            </w:r>
            <w:proofErr w:type="spellEnd"/>
            <w:r w:rsidRPr="00FE109C">
              <w:rPr>
                <w:rFonts w:eastAsia="Calibri"/>
                <w:b w:val="0"/>
                <w:bCs/>
                <w:color w:val="auto"/>
                <w:sz w:val="24"/>
                <w:szCs w:val="24"/>
                <w:lang w:eastAsia="en-US"/>
              </w:rPr>
              <w:t>.</w:t>
            </w:r>
          </w:p>
        </w:tc>
      </w:tr>
      <w:tr w:rsidR="00FE109C" w:rsidRPr="00FE109C" w14:paraId="6526FC2C" w14:textId="77777777" w:rsidTr="00B414E2">
        <w:trPr>
          <w:trHeight w:val="339"/>
        </w:trPr>
        <w:tc>
          <w:tcPr>
            <w:tcW w:w="3828" w:type="dxa"/>
            <w:tcBorders>
              <w:top w:val="single" w:sz="6" w:space="0" w:color="000000"/>
              <w:left w:val="single" w:sz="6" w:space="0" w:color="000000"/>
              <w:bottom w:val="single" w:sz="6" w:space="0" w:color="000000"/>
              <w:right w:val="single" w:sz="6" w:space="0" w:color="000000"/>
            </w:tcBorders>
            <w:hideMark/>
          </w:tcPr>
          <w:p w14:paraId="268B7B6C" w14:textId="77777777" w:rsidR="001C6597" w:rsidRPr="00FE109C" w:rsidRDefault="001C6597" w:rsidP="006B5B5B">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Городской округ (177 тыс. чел.)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00AB826" w14:textId="7F683624"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350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6476272" w14:textId="5BF209B9"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61,95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3B9884AF" w14:textId="6F6BE7C7"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74,34</w:t>
            </w:r>
          </w:p>
        </w:tc>
      </w:tr>
      <w:tr w:rsidR="00FE109C" w:rsidRPr="00FE109C" w14:paraId="3410763F" w14:textId="77777777" w:rsidTr="00B414E2">
        <w:trPr>
          <w:trHeight w:val="333"/>
        </w:trPr>
        <w:tc>
          <w:tcPr>
            <w:tcW w:w="3828" w:type="dxa"/>
            <w:tcBorders>
              <w:top w:val="single" w:sz="6" w:space="0" w:color="000000"/>
              <w:left w:val="single" w:sz="6" w:space="0" w:color="000000"/>
              <w:bottom w:val="single" w:sz="6" w:space="0" w:color="000000"/>
              <w:right w:val="single" w:sz="6" w:space="0" w:color="000000"/>
            </w:tcBorders>
            <w:hideMark/>
          </w:tcPr>
          <w:p w14:paraId="23A51295" w14:textId="77777777" w:rsidR="001C6597" w:rsidRPr="00FE109C" w:rsidRDefault="001C6597" w:rsidP="006B5B5B">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Неучтенные расходы, 10%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EC69581" w14:textId="19A7BAE0" w:rsidR="001C6597" w:rsidRPr="00FE109C" w:rsidRDefault="001C6597" w:rsidP="00B414E2">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73623241" w14:textId="52B8E756"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6,2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192ED0E4" w14:textId="1A8F9E6B"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7,43</w:t>
            </w:r>
          </w:p>
        </w:tc>
      </w:tr>
      <w:tr w:rsidR="00FE109C" w:rsidRPr="00FE109C" w14:paraId="51357930" w14:textId="77777777" w:rsidTr="00B414E2">
        <w:trPr>
          <w:trHeight w:val="339"/>
        </w:trPr>
        <w:tc>
          <w:tcPr>
            <w:tcW w:w="3828" w:type="dxa"/>
            <w:tcBorders>
              <w:top w:val="single" w:sz="6" w:space="0" w:color="000000"/>
              <w:left w:val="single" w:sz="6" w:space="0" w:color="000000"/>
              <w:bottom w:val="single" w:sz="6" w:space="0" w:color="000000"/>
              <w:right w:val="single" w:sz="6" w:space="0" w:color="000000"/>
            </w:tcBorders>
            <w:hideMark/>
          </w:tcPr>
          <w:p w14:paraId="76952A4C" w14:textId="77777777" w:rsidR="001C6597" w:rsidRPr="00FE109C" w:rsidRDefault="001C6597" w:rsidP="006B5B5B">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Промышленные предприятия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3849687" w14:textId="12BD2FFD" w:rsidR="001C6597" w:rsidRPr="00FE109C" w:rsidRDefault="001C6597" w:rsidP="00B414E2">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08F88B2" w14:textId="7EE6AA77"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9,00</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3D7BCB5D" w14:textId="722681DA"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9,00</w:t>
            </w:r>
          </w:p>
        </w:tc>
      </w:tr>
      <w:tr w:rsidR="00FE109C" w:rsidRPr="00FE109C" w14:paraId="16BCDA26" w14:textId="77777777" w:rsidTr="00B414E2">
        <w:trPr>
          <w:trHeight w:val="25"/>
        </w:trPr>
        <w:tc>
          <w:tcPr>
            <w:tcW w:w="3828" w:type="dxa"/>
            <w:tcBorders>
              <w:top w:val="single" w:sz="6" w:space="0" w:color="000000"/>
              <w:left w:val="single" w:sz="6" w:space="0" w:color="000000"/>
              <w:bottom w:val="single" w:sz="6" w:space="0" w:color="000000"/>
              <w:right w:val="single" w:sz="6" w:space="0" w:color="000000"/>
            </w:tcBorders>
            <w:hideMark/>
          </w:tcPr>
          <w:p w14:paraId="0B770E71" w14:textId="77777777" w:rsidR="001C6597" w:rsidRPr="00FE109C" w:rsidRDefault="001C6597" w:rsidP="006B5B5B">
            <w:pPr>
              <w:pStyle w:val="4"/>
              <w:spacing w:before="0" w:after="0"/>
              <w:ind w:firstLine="0"/>
              <w:rPr>
                <w:rFonts w:eastAsia="Calibri"/>
                <w:b w:val="0"/>
                <w:bCs/>
                <w:color w:val="auto"/>
                <w:sz w:val="24"/>
                <w:szCs w:val="24"/>
                <w:lang w:eastAsia="en-US"/>
              </w:rPr>
            </w:pPr>
            <w:r w:rsidRPr="00FE109C">
              <w:rPr>
                <w:rFonts w:eastAsia="Calibri"/>
                <w:b w:val="0"/>
                <w:bCs/>
                <w:color w:val="auto"/>
                <w:sz w:val="24"/>
                <w:szCs w:val="24"/>
                <w:lang w:eastAsia="en-US"/>
              </w:rPr>
              <w:t xml:space="preserve">Итого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171BD05" w14:textId="4A507451" w:rsidR="001C6597" w:rsidRPr="00FE109C" w:rsidRDefault="001C6597" w:rsidP="00B414E2">
            <w:pPr>
              <w:pStyle w:val="4"/>
              <w:spacing w:before="0" w:after="0"/>
              <w:ind w:firstLine="0"/>
              <w:jc w:val="center"/>
              <w:rPr>
                <w:rFonts w:eastAsia="Calibri"/>
                <w:b w:val="0"/>
                <w:bCs/>
                <w:color w:val="auto"/>
                <w:sz w:val="24"/>
                <w:szCs w:val="24"/>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36D5CF5" w14:textId="0B8B2577"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77,15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14:paraId="0593EB77" w14:textId="7428F821" w:rsidR="001C6597" w:rsidRPr="00FE109C" w:rsidRDefault="001C6597" w:rsidP="00B414E2">
            <w:pPr>
              <w:pStyle w:val="4"/>
              <w:spacing w:before="0" w:after="0"/>
              <w:ind w:firstLine="0"/>
              <w:jc w:val="center"/>
              <w:rPr>
                <w:rFonts w:eastAsia="Calibri"/>
                <w:b w:val="0"/>
                <w:bCs/>
                <w:color w:val="auto"/>
                <w:sz w:val="24"/>
                <w:szCs w:val="24"/>
                <w:lang w:eastAsia="en-US"/>
              </w:rPr>
            </w:pPr>
            <w:r w:rsidRPr="00FE109C">
              <w:rPr>
                <w:rFonts w:eastAsia="Calibri"/>
                <w:b w:val="0"/>
                <w:bCs/>
                <w:color w:val="auto"/>
                <w:sz w:val="24"/>
                <w:szCs w:val="24"/>
                <w:lang w:eastAsia="en-US"/>
              </w:rPr>
              <w:t>90,68</w:t>
            </w:r>
          </w:p>
        </w:tc>
      </w:tr>
    </w:tbl>
    <w:p w14:paraId="660993D5" w14:textId="77777777" w:rsidR="001C6597" w:rsidRPr="00FE109C" w:rsidRDefault="001C6597" w:rsidP="006B5B5B">
      <w:pPr>
        <w:pStyle w:val="4"/>
        <w:spacing w:after="0"/>
        <w:ind w:firstLine="0"/>
        <w:rPr>
          <w:rFonts w:eastAsia="Calibri"/>
          <w:b w:val="0"/>
          <w:bCs/>
          <w:color w:val="auto"/>
          <w:szCs w:val="28"/>
          <w:lang w:eastAsia="en-US"/>
        </w:rPr>
      </w:pPr>
      <w:r w:rsidRPr="00FE109C">
        <w:rPr>
          <w:rFonts w:eastAsia="Calibri"/>
          <w:color w:val="auto"/>
          <w:szCs w:val="28"/>
          <w:lang w:eastAsia="en-US"/>
        </w:rPr>
        <w:t xml:space="preserve">  </w:t>
      </w:r>
      <w:r w:rsidRPr="00FE109C">
        <w:rPr>
          <w:rFonts w:eastAsia="Calibri"/>
          <w:b w:val="0"/>
          <w:bCs/>
          <w:color w:val="auto"/>
          <w:szCs w:val="28"/>
          <w:lang w:eastAsia="en-US"/>
        </w:rPr>
        <w:t xml:space="preserve">  Суммарные расходы хозяйственно-бытовых стоков (Первая очередь) </w:t>
      </w:r>
    </w:p>
    <w:tbl>
      <w:tblPr>
        <w:tblW w:w="9923" w:type="dxa"/>
        <w:tblInd w:w="-134" w:type="dxa"/>
        <w:tblCellMar>
          <w:left w:w="0" w:type="dxa"/>
          <w:right w:w="0" w:type="dxa"/>
        </w:tblCellMar>
        <w:tblLook w:val="04A0" w:firstRow="1" w:lastRow="0" w:firstColumn="1" w:lastColumn="0" w:noHBand="0" w:noVBand="1"/>
      </w:tblPr>
      <w:tblGrid>
        <w:gridCol w:w="3686"/>
        <w:gridCol w:w="1559"/>
        <w:gridCol w:w="2268"/>
        <w:gridCol w:w="2410"/>
      </w:tblGrid>
      <w:tr w:rsidR="00FE109C" w:rsidRPr="00FE109C" w14:paraId="662015A7" w14:textId="77777777" w:rsidTr="00B414E2">
        <w:tc>
          <w:tcPr>
            <w:tcW w:w="3686" w:type="dxa"/>
            <w:vMerge w:val="restart"/>
            <w:tcBorders>
              <w:top w:val="single" w:sz="6" w:space="0" w:color="000000"/>
              <w:left w:val="single" w:sz="6" w:space="0" w:color="000000"/>
              <w:bottom w:val="single" w:sz="6" w:space="0" w:color="000000"/>
              <w:right w:val="single" w:sz="6" w:space="0" w:color="000000"/>
            </w:tcBorders>
            <w:vAlign w:val="center"/>
            <w:hideMark/>
          </w:tcPr>
          <w:p w14:paraId="18793CC8" w14:textId="5E74BD9C" w:rsidR="001C6597" w:rsidRPr="00FE109C" w:rsidRDefault="001C6597" w:rsidP="00B414E2">
            <w:pPr>
              <w:jc w:val="center"/>
              <w:rPr>
                <w:lang w:eastAsia="en-US"/>
              </w:rPr>
            </w:pPr>
            <w:r w:rsidRPr="00FE109C">
              <w:t>Наименование</w:t>
            </w:r>
            <w:r w:rsidRPr="00FE109C">
              <w:rPr>
                <w:lang w:eastAsia="en-US"/>
              </w:rPr>
              <w:t xml:space="preserve"> потребителей</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hideMark/>
          </w:tcPr>
          <w:p w14:paraId="7E1D756E" w14:textId="3F9AE0BD" w:rsidR="001C6597" w:rsidRPr="00FE109C" w:rsidRDefault="001C6597" w:rsidP="00B414E2">
            <w:pPr>
              <w:jc w:val="center"/>
              <w:rPr>
                <w:lang w:eastAsia="en-US"/>
              </w:rPr>
            </w:pPr>
            <w:r w:rsidRPr="00FE109C">
              <w:rPr>
                <w:lang w:eastAsia="en-US"/>
              </w:rPr>
              <w:t>Норма водоотведения</w:t>
            </w:r>
          </w:p>
        </w:tc>
        <w:tc>
          <w:tcPr>
            <w:tcW w:w="4678" w:type="dxa"/>
            <w:gridSpan w:val="2"/>
            <w:tcBorders>
              <w:top w:val="single" w:sz="6" w:space="0" w:color="000000"/>
              <w:left w:val="single" w:sz="6" w:space="0" w:color="000000"/>
              <w:bottom w:val="single" w:sz="6" w:space="0" w:color="000000"/>
              <w:right w:val="single" w:sz="6" w:space="0" w:color="000000"/>
            </w:tcBorders>
            <w:vAlign w:val="center"/>
            <w:hideMark/>
          </w:tcPr>
          <w:p w14:paraId="4B2F06AE" w14:textId="33AC8F0C" w:rsidR="001C6597" w:rsidRPr="00FE109C" w:rsidRDefault="001C6597" w:rsidP="00B414E2">
            <w:pPr>
              <w:jc w:val="center"/>
              <w:rPr>
                <w:lang w:eastAsia="en-US"/>
              </w:rPr>
            </w:pPr>
            <w:r w:rsidRPr="00FE109C">
              <w:rPr>
                <w:lang w:eastAsia="en-US"/>
              </w:rPr>
              <w:t>1-я очередь</w:t>
            </w:r>
          </w:p>
        </w:tc>
      </w:tr>
      <w:tr w:rsidR="00FE109C" w:rsidRPr="00FE109C" w14:paraId="3E4C24AB" w14:textId="77777777" w:rsidTr="00B414E2">
        <w:tc>
          <w:tcPr>
            <w:tcW w:w="3686" w:type="dxa"/>
            <w:vMerge/>
            <w:tcBorders>
              <w:top w:val="single" w:sz="6" w:space="0" w:color="000000"/>
              <w:left w:val="single" w:sz="6" w:space="0" w:color="000000"/>
              <w:bottom w:val="single" w:sz="6" w:space="0" w:color="000000"/>
              <w:right w:val="single" w:sz="6" w:space="0" w:color="000000"/>
            </w:tcBorders>
            <w:vAlign w:val="center"/>
            <w:hideMark/>
          </w:tcPr>
          <w:p w14:paraId="77EB9CB4" w14:textId="77777777" w:rsidR="001C6597" w:rsidRPr="00FE109C" w:rsidRDefault="001C6597" w:rsidP="006B5B5B">
            <w:pPr>
              <w:rPr>
                <w:lang w:eastAsia="en-US"/>
              </w:rPr>
            </w:pP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4E79AF5" w14:textId="77777777" w:rsidR="001C6597" w:rsidRPr="00FE109C" w:rsidRDefault="001C6597" w:rsidP="00B414E2">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4305C54" w14:textId="7DF897C5" w:rsidR="001C6597" w:rsidRPr="00FE109C" w:rsidRDefault="001C6597" w:rsidP="00B414E2">
            <w:pPr>
              <w:jc w:val="center"/>
              <w:rPr>
                <w:lang w:eastAsia="en-US"/>
              </w:rPr>
            </w:pPr>
            <w:r w:rsidRPr="00FE109C">
              <w:rPr>
                <w:lang w:eastAsia="en-US"/>
              </w:rPr>
              <w:t>Среднесуточный расход стоков, тыс. куб. м/</w:t>
            </w:r>
            <w:proofErr w:type="spellStart"/>
            <w:r w:rsidRPr="00FE109C">
              <w:rPr>
                <w:lang w:eastAsia="en-US"/>
              </w:rPr>
              <w:t>сут</w:t>
            </w:r>
            <w:proofErr w:type="spellEnd"/>
            <w:r w:rsidRPr="00FE109C">
              <w:rPr>
                <w:lang w:eastAsia="en-US"/>
              </w:rPr>
              <w:t>.</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E52EC9E" w14:textId="44E36DA8" w:rsidR="001C6597" w:rsidRPr="00FE109C" w:rsidRDefault="001C6597" w:rsidP="00B414E2">
            <w:pPr>
              <w:jc w:val="center"/>
              <w:rPr>
                <w:lang w:eastAsia="en-US"/>
              </w:rPr>
            </w:pPr>
            <w:r w:rsidRPr="00FE109C">
              <w:rPr>
                <w:lang w:eastAsia="en-US"/>
              </w:rPr>
              <w:t>Максимально-суточный расход стоков, тыс. куб. м/</w:t>
            </w:r>
            <w:proofErr w:type="spellStart"/>
            <w:r w:rsidRPr="00FE109C">
              <w:rPr>
                <w:lang w:eastAsia="en-US"/>
              </w:rPr>
              <w:t>сут</w:t>
            </w:r>
            <w:proofErr w:type="spellEnd"/>
            <w:r w:rsidRPr="00FE109C">
              <w:rPr>
                <w:lang w:eastAsia="en-US"/>
              </w:rPr>
              <w:t>.</w:t>
            </w:r>
          </w:p>
        </w:tc>
      </w:tr>
      <w:tr w:rsidR="00FE109C" w:rsidRPr="00FE109C" w14:paraId="58D25EA6"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0A27819A" w14:textId="77777777" w:rsidR="001C6597" w:rsidRPr="00FE109C" w:rsidRDefault="001C6597" w:rsidP="006B5B5B">
            <w:pPr>
              <w:rPr>
                <w:lang w:eastAsia="en-US"/>
              </w:rPr>
            </w:pPr>
            <w:r w:rsidRPr="00FE109C">
              <w:rPr>
                <w:lang w:eastAsia="en-US"/>
              </w:rPr>
              <w:t xml:space="preserve">Городской округ (147 тыс. чел.)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8A39D61" w14:textId="63F2A111" w:rsidR="001C6597" w:rsidRPr="00FE109C" w:rsidRDefault="001C6597" w:rsidP="00B414E2">
            <w:pPr>
              <w:jc w:val="center"/>
              <w:rPr>
                <w:lang w:eastAsia="en-US"/>
              </w:rPr>
            </w:pPr>
            <w:r w:rsidRPr="00FE109C">
              <w:rPr>
                <w:lang w:eastAsia="en-US"/>
              </w:rPr>
              <w:t>350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7D96111" w14:textId="6E19FD9D" w:rsidR="001C6597" w:rsidRPr="00FE109C" w:rsidRDefault="001C6597" w:rsidP="00B414E2">
            <w:pPr>
              <w:jc w:val="center"/>
              <w:rPr>
                <w:lang w:eastAsia="en-US"/>
              </w:rPr>
            </w:pPr>
            <w:r w:rsidRPr="00FE109C">
              <w:rPr>
                <w:lang w:eastAsia="en-US"/>
              </w:rPr>
              <w:t>51,45</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596D7FF2" w14:textId="76235436" w:rsidR="001C6597" w:rsidRPr="00FE109C" w:rsidRDefault="001C6597" w:rsidP="00B414E2">
            <w:pPr>
              <w:jc w:val="center"/>
              <w:rPr>
                <w:lang w:eastAsia="en-US"/>
              </w:rPr>
            </w:pPr>
            <w:r w:rsidRPr="00FE109C">
              <w:rPr>
                <w:lang w:eastAsia="en-US"/>
              </w:rPr>
              <w:t>61,74</w:t>
            </w:r>
          </w:p>
        </w:tc>
      </w:tr>
      <w:tr w:rsidR="00FE109C" w:rsidRPr="00FE109C" w14:paraId="5B1FEB59"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1985EA30" w14:textId="77777777" w:rsidR="001C6597" w:rsidRPr="00FE109C" w:rsidRDefault="001C6597" w:rsidP="006B5B5B">
            <w:pPr>
              <w:rPr>
                <w:lang w:eastAsia="en-US"/>
              </w:rPr>
            </w:pPr>
            <w:r w:rsidRPr="00FE109C">
              <w:rPr>
                <w:lang w:eastAsia="en-US"/>
              </w:rPr>
              <w:t xml:space="preserve">Неучтенные расходы, 10%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175EBC9" w14:textId="44629646" w:rsidR="001C6597" w:rsidRPr="00FE109C" w:rsidRDefault="001C6597" w:rsidP="00B414E2">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3E34846" w14:textId="152BE29C" w:rsidR="001C6597" w:rsidRPr="00FE109C" w:rsidRDefault="001C6597" w:rsidP="00B414E2">
            <w:pPr>
              <w:jc w:val="center"/>
              <w:rPr>
                <w:lang w:eastAsia="en-US"/>
              </w:rPr>
            </w:pPr>
            <w:r w:rsidRPr="00FE109C">
              <w:rPr>
                <w:lang w:eastAsia="en-US"/>
              </w:rPr>
              <w:t>5,15</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1587F7F" w14:textId="4FA132B8" w:rsidR="001C6597" w:rsidRPr="00FE109C" w:rsidRDefault="001C6597" w:rsidP="00B414E2">
            <w:pPr>
              <w:jc w:val="center"/>
              <w:rPr>
                <w:lang w:eastAsia="en-US"/>
              </w:rPr>
            </w:pPr>
            <w:r w:rsidRPr="00FE109C">
              <w:rPr>
                <w:lang w:eastAsia="en-US"/>
              </w:rPr>
              <w:t>6,17</w:t>
            </w:r>
          </w:p>
        </w:tc>
      </w:tr>
      <w:tr w:rsidR="00FE109C" w:rsidRPr="00FE109C" w14:paraId="4F3D3056"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7294A8B8" w14:textId="77777777" w:rsidR="001C6597" w:rsidRPr="00FE109C" w:rsidRDefault="001C6597" w:rsidP="006B5B5B">
            <w:pPr>
              <w:rPr>
                <w:lang w:eastAsia="en-US"/>
              </w:rPr>
            </w:pPr>
            <w:r w:rsidRPr="00FE109C">
              <w:rPr>
                <w:lang w:eastAsia="en-US"/>
              </w:rPr>
              <w:t xml:space="preserve">Промышленные предприятия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C19908E" w14:textId="76239196" w:rsidR="001C6597" w:rsidRPr="00FE109C" w:rsidRDefault="001C6597" w:rsidP="00B414E2">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BCB7F37" w14:textId="4D95120A" w:rsidR="001C6597" w:rsidRPr="00FE109C" w:rsidRDefault="001C6597" w:rsidP="00B414E2">
            <w:pPr>
              <w:jc w:val="center"/>
              <w:rPr>
                <w:lang w:eastAsia="en-US"/>
              </w:rPr>
            </w:pPr>
            <w:r w:rsidRPr="00FE109C">
              <w:rPr>
                <w:lang w:eastAsia="en-US"/>
              </w:rPr>
              <w:t>9,0</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18DC1C7A" w14:textId="6AE1EEDC" w:rsidR="001C6597" w:rsidRPr="00FE109C" w:rsidRDefault="001C6597" w:rsidP="00B414E2">
            <w:pPr>
              <w:jc w:val="center"/>
              <w:rPr>
                <w:lang w:eastAsia="en-US"/>
              </w:rPr>
            </w:pPr>
            <w:r w:rsidRPr="00FE109C">
              <w:rPr>
                <w:lang w:eastAsia="en-US"/>
              </w:rPr>
              <w:t>9,0</w:t>
            </w:r>
          </w:p>
        </w:tc>
      </w:tr>
      <w:tr w:rsidR="00FE109C" w:rsidRPr="00FE109C" w14:paraId="26AEB209"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79744009" w14:textId="77777777" w:rsidR="001C6597" w:rsidRPr="00FE109C" w:rsidRDefault="001C6597" w:rsidP="006B5B5B">
            <w:pPr>
              <w:rPr>
                <w:lang w:eastAsia="en-US"/>
              </w:rPr>
            </w:pPr>
            <w:r w:rsidRPr="00FE109C">
              <w:rPr>
                <w:lang w:eastAsia="en-US"/>
              </w:rPr>
              <w:t xml:space="preserve">Итого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BC98F94" w14:textId="789556F8" w:rsidR="001C6597" w:rsidRPr="00FE109C" w:rsidRDefault="001C6597" w:rsidP="00B414E2">
            <w:pPr>
              <w:jc w:val="center"/>
              <w:rPr>
                <w:lang w:eastAsia="en-US"/>
              </w:rPr>
            </w:pP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7E9619C5" w14:textId="14365B69" w:rsidR="001C6597" w:rsidRPr="00FE109C" w:rsidRDefault="001C6597" w:rsidP="00B414E2">
            <w:pPr>
              <w:jc w:val="center"/>
              <w:rPr>
                <w:lang w:eastAsia="en-US"/>
              </w:rPr>
            </w:pPr>
            <w:r w:rsidRPr="00FE109C">
              <w:rPr>
                <w:lang w:eastAsia="en-US"/>
              </w:rPr>
              <w:t>65,60</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5F67A841" w14:textId="045D939B" w:rsidR="001C6597" w:rsidRPr="00FE109C" w:rsidRDefault="001C6597" w:rsidP="00B414E2">
            <w:pPr>
              <w:jc w:val="center"/>
              <w:rPr>
                <w:lang w:eastAsia="en-US"/>
              </w:rPr>
            </w:pPr>
            <w:r w:rsidRPr="00FE109C">
              <w:rPr>
                <w:lang w:eastAsia="en-US"/>
              </w:rPr>
              <w:t>76,91</w:t>
            </w:r>
          </w:p>
        </w:tc>
      </w:tr>
    </w:tbl>
    <w:p w14:paraId="16F0D6BE" w14:textId="77777777" w:rsidR="001C6597" w:rsidRPr="00FE109C" w:rsidRDefault="001C6597" w:rsidP="006B5B5B">
      <w:pPr>
        <w:pStyle w:val="4"/>
        <w:spacing w:after="0"/>
        <w:ind w:firstLine="0"/>
        <w:rPr>
          <w:b w:val="0"/>
          <w:bCs/>
          <w:color w:val="auto"/>
          <w:szCs w:val="28"/>
        </w:rPr>
      </w:pPr>
      <w:r w:rsidRPr="00FE109C">
        <w:rPr>
          <w:rFonts w:eastAsia="Calibri"/>
          <w:b w:val="0"/>
          <w:bCs/>
          <w:color w:val="auto"/>
          <w:szCs w:val="28"/>
          <w:lang w:eastAsia="en-US"/>
        </w:rPr>
        <w:t> </w:t>
      </w:r>
      <w:r w:rsidRPr="00FE109C">
        <w:rPr>
          <w:rFonts w:eastAsia="Calibri"/>
          <w:b w:val="0"/>
          <w:bCs/>
          <w:color w:val="auto"/>
          <w:szCs w:val="28"/>
          <w:lang w:eastAsia="en-US"/>
        </w:rPr>
        <w:tab/>
      </w:r>
      <w:r w:rsidRPr="00FE109C">
        <w:rPr>
          <w:b w:val="0"/>
          <w:bCs/>
          <w:color w:val="auto"/>
          <w:szCs w:val="28"/>
        </w:rPr>
        <w:t xml:space="preserve">2.5.1.3. </w:t>
      </w:r>
      <w:hyperlink r:id="rId31" w:tooltip="Решение Обнинского городского Собрания от 04.06.2007 N 01-44 (ред. от 09.11.2021) &quot;Об утверждении Генерального плана муниципального образования &quot;Город Обнинск&quot; {КонсультантПлюс}">
        <w:r w:rsidRPr="00FE109C">
          <w:rPr>
            <w:b w:val="0"/>
            <w:bCs/>
            <w:color w:val="auto"/>
            <w:szCs w:val="28"/>
          </w:rPr>
          <w:t>Согласно разделу 8 (Технико-экономические показатели) Материалов по обоснованию Генерального плана муниципального образования "Город Обнинск"</w:t>
        </w:r>
      </w:hyperlink>
      <w:r w:rsidRPr="00FE109C">
        <w:rPr>
          <w:b w:val="0"/>
          <w:bCs/>
          <w:color w:val="auto"/>
        </w:rPr>
        <w:t xml:space="preserve"> </w:t>
      </w:r>
      <w:r w:rsidRPr="00FE109C">
        <w:rPr>
          <w:b w:val="0"/>
          <w:bCs/>
          <w:color w:val="auto"/>
          <w:szCs w:val="28"/>
        </w:rPr>
        <w:t>предусмотрены следующие прогнозные показатели:</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71"/>
        <w:gridCol w:w="1889"/>
        <w:gridCol w:w="1418"/>
        <w:gridCol w:w="1869"/>
        <w:gridCol w:w="1437"/>
      </w:tblGrid>
      <w:tr w:rsidR="00FE109C" w:rsidRPr="00FE109C" w14:paraId="6EAD5297" w14:textId="77777777" w:rsidTr="00B414E2">
        <w:trPr>
          <w:trHeight w:val="20"/>
        </w:trPr>
        <w:tc>
          <w:tcPr>
            <w:tcW w:w="3371" w:type="dxa"/>
            <w:vAlign w:val="center"/>
          </w:tcPr>
          <w:p w14:paraId="306AF7D6" w14:textId="77777777" w:rsidR="001C6597" w:rsidRPr="00FE109C" w:rsidRDefault="001C6597" w:rsidP="00B414E2">
            <w:pPr>
              <w:jc w:val="center"/>
              <w:rPr>
                <w:szCs w:val="24"/>
                <w:lang w:eastAsia="en-US"/>
              </w:rPr>
            </w:pPr>
            <w:r w:rsidRPr="00FE109C">
              <w:rPr>
                <w:szCs w:val="24"/>
                <w:lang w:eastAsia="en-US"/>
              </w:rPr>
              <w:t>Показатели</w:t>
            </w:r>
          </w:p>
        </w:tc>
        <w:tc>
          <w:tcPr>
            <w:tcW w:w="1889" w:type="dxa"/>
            <w:vAlign w:val="center"/>
          </w:tcPr>
          <w:p w14:paraId="12B2AB28" w14:textId="77777777" w:rsidR="001C6597" w:rsidRPr="00FE109C" w:rsidRDefault="001C6597" w:rsidP="00B414E2">
            <w:pPr>
              <w:jc w:val="center"/>
              <w:rPr>
                <w:szCs w:val="24"/>
                <w:lang w:eastAsia="en-US"/>
              </w:rPr>
            </w:pPr>
            <w:r w:rsidRPr="00FE109C">
              <w:rPr>
                <w:szCs w:val="24"/>
                <w:lang w:eastAsia="en-US"/>
              </w:rPr>
              <w:t>Единица измерения</w:t>
            </w:r>
          </w:p>
        </w:tc>
        <w:tc>
          <w:tcPr>
            <w:tcW w:w="1418" w:type="dxa"/>
            <w:vAlign w:val="center"/>
          </w:tcPr>
          <w:p w14:paraId="6B5CCBE9" w14:textId="77777777" w:rsidR="001C6597" w:rsidRPr="00FE109C" w:rsidRDefault="001C6597" w:rsidP="00B414E2">
            <w:pPr>
              <w:jc w:val="center"/>
              <w:rPr>
                <w:szCs w:val="24"/>
                <w:lang w:eastAsia="en-US"/>
              </w:rPr>
            </w:pPr>
            <w:r w:rsidRPr="00FE109C">
              <w:rPr>
                <w:szCs w:val="24"/>
                <w:lang w:eastAsia="en-US"/>
              </w:rPr>
              <w:t>Исходный год, 2020 г.</w:t>
            </w:r>
          </w:p>
        </w:tc>
        <w:tc>
          <w:tcPr>
            <w:tcW w:w="1869" w:type="dxa"/>
            <w:vAlign w:val="center"/>
          </w:tcPr>
          <w:p w14:paraId="62079431" w14:textId="77777777" w:rsidR="001C6597" w:rsidRPr="00FE109C" w:rsidRDefault="001C6597" w:rsidP="00B414E2">
            <w:pPr>
              <w:jc w:val="center"/>
              <w:rPr>
                <w:szCs w:val="24"/>
                <w:lang w:eastAsia="en-US"/>
              </w:rPr>
            </w:pPr>
            <w:r w:rsidRPr="00FE109C">
              <w:rPr>
                <w:szCs w:val="24"/>
                <w:lang w:eastAsia="en-US"/>
              </w:rPr>
              <w:t>Первая очередь, 2031 г.</w:t>
            </w:r>
          </w:p>
        </w:tc>
        <w:tc>
          <w:tcPr>
            <w:tcW w:w="1437" w:type="dxa"/>
            <w:vAlign w:val="center"/>
          </w:tcPr>
          <w:p w14:paraId="57CD0107" w14:textId="77777777" w:rsidR="001C6597" w:rsidRPr="00FE109C" w:rsidRDefault="001C6597" w:rsidP="00B414E2">
            <w:pPr>
              <w:jc w:val="center"/>
              <w:rPr>
                <w:szCs w:val="24"/>
                <w:lang w:eastAsia="en-US"/>
              </w:rPr>
            </w:pPr>
            <w:r w:rsidRPr="00FE109C">
              <w:rPr>
                <w:szCs w:val="24"/>
                <w:lang w:eastAsia="en-US"/>
              </w:rPr>
              <w:t>Расчетный срок, 2041 г.</w:t>
            </w:r>
          </w:p>
        </w:tc>
      </w:tr>
      <w:tr w:rsidR="00FE109C" w:rsidRPr="00FE109C" w14:paraId="51ADCE2C" w14:textId="77777777" w:rsidTr="00B414E2">
        <w:trPr>
          <w:trHeight w:val="20"/>
        </w:trPr>
        <w:tc>
          <w:tcPr>
            <w:tcW w:w="3371" w:type="dxa"/>
          </w:tcPr>
          <w:p w14:paraId="0A465E06" w14:textId="77777777" w:rsidR="001C6597" w:rsidRPr="00FE109C" w:rsidRDefault="001C6597" w:rsidP="006B5B5B">
            <w:pPr>
              <w:rPr>
                <w:szCs w:val="24"/>
                <w:lang w:eastAsia="en-US"/>
              </w:rPr>
            </w:pPr>
            <w:r w:rsidRPr="00FE109C">
              <w:rPr>
                <w:szCs w:val="24"/>
                <w:lang w:eastAsia="en-US"/>
              </w:rPr>
              <w:t>6.1 Водопотребление - всего, в том числе:</w:t>
            </w:r>
          </w:p>
        </w:tc>
        <w:tc>
          <w:tcPr>
            <w:tcW w:w="1889" w:type="dxa"/>
            <w:vAlign w:val="center"/>
          </w:tcPr>
          <w:p w14:paraId="4891C6B3" w14:textId="77777777" w:rsidR="001C6597" w:rsidRPr="00FE109C" w:rsidRDefault="001C6597" w:rsidP="00B414E2">
            <w:pPr>
              <w:jc w:val="center"/>
              <w:rPr>
                <w:szCs w:val="24"/>
                <w:lang w:eastAsia="en-US"/>
              </w:rPr>
            </w:pPr>
            <w:r w:rsidRPr="00FE109C">
              <w:rPr>
                <w:szCs w:val="24"/>
                <w:lang w:eastAsia="en-US"/>
              </w:rPr>
              <w:t xml:space="preserve">тыс. куб. м/ </w:t>
            </w:r>
            <w:proofErr w:type="spellStart"/>
            <w:r w:rsidRPr="00FE109C">
              <w:rPr>
                <w:szCs w:val="24"/>
                <w:lang w:eastAsia="en-US"/>
              </w:rPr>
              <w:t>сут</w:t>
            </w:r>
            <w:proofErr w:type="spellEnd"/>
            <w:r w:rsidRPr="00FE109C">
              <w:rPr>
                <w:szCs w:val="24"/>
                <w:lang w:eastAsia="en-US"/>
              </w:rPr>
              <w:t>.</w:t>
            </w:r>
          </w:p>
        </w:tc>
        <w:tc>
          <w:tcPr>
            <w:tcW w:w="1418" w:type="dxa"/>
            <w:vAlign w:val="center"/>
          </w:tcPr>
          <w:p w14:paraId="1B80958D" w14:textId="77777777" w:rsidR="001C6597" w:rsidRPr="00FE109C" w:rsidRDefault="001C6597" w:rsidP="00B414E2">
            <w:pPr>
              <w:jc w:val="center"/>
              <w:rPr>
                <w:szCs w:val="24"/>
                <w:lang w:eastAsia="en-US"/>
              </w:rPr>
            </w:pPr>
            <w:r w:rsidRPr="00FE109C">
              <w:rPr>
                <w:szCs w:val="24"/>
                <w:lang w:eastAsia="en-US"/>
              </w:rPr>
              <w:t>62,43</w:t>
            </w:r>
          </w:p>
          <w:p w14:paraId="2EF5F181" w14:textId="77777777" w:rsidR="001C6597" w:rsidRPr="00FE109C" w:rsidRDefault="001C6597" w:rsidP="00B414E2">
            <w:pPr>
              <w:jc w:val="center"/>
              <w:rPr>
                <w:szCs w:val="24"/>
                <w:lang w:eastAsia="en-US"/>
              </w:rPr>
            </w:pPr>
          </w:p>
        </w:tc>
        <w:tc>
          <w:tcPr>
            <w:tcW w:w="1869" w:type="dxa"/>
            <w:vAlign w:val="center"/>
          </w:tcPr>
          <w:p w14:paraId="2C3EACF1" w14:textId="14F4473A" w:rsidR="001C6597" w:rsidRPr="00FE109C" w:rsidRDefault="001C6597" w:rsidP="00B414E2">
            <w:pPr>
              <w:jc w:val="center"/>
              <w:rPr>
                <w:szCs w:val="24"/>
                <w:lang w:eastAsia="en-US"/>
              </w:rPr>
            </w:pPr>
            <w:r w:rsidRPr="00FE109C">
              <w:rPr>
                <w:szCs w:val="24"/>
                <w:lang w:eastAsia="en-US"/>
              </w:rPr>
              <w:t>75,89</w:t>
            </w:r>
          </w:p>
        </w:tc>
        <w:tc>
          <w:tcPr>
            <w:tcW w:w="1437" w:type="dxa"/>
            <w:vAlign w:val="center"/>
          </w:tcPr>
          <w:p w14:paraId="7B7D7389" w14:textId="7A5D2C19" w:rsidR="001C6597" w:rsidRPr="00FE109C" w:rsidRDefault="001C6597" w:rsidP="00B414E2">
            <w:pPr>
              <w:jc w:val="center"/>
              <w:rPr>
                <w:szCs w:val="24"/>
                <w:lang w:eastAsia="en-US"/>
              </w:rPr>
            </w:pPr>
            <w:r w:rsidRPr="00FE109C">
              <w:rPr>
                <w:szCs w:val="24"/>
                <w:lang w:eastAsia="en-US"/>
              </w:rPr>
              <w:t>97,73</w:t>
            </w:r>
          </w:p>
          <w:p w14:paraId="16C654BF" w14:textId="77777777" w:rsidR="001C6597" w:rsidRPr="00FE109C" w:rsidRDefault="001C6597" w:rsidP="00B414E2">
            <w:pPr>
              <w:jc w:val="center"/>
              <w:rPr>
                <w:szCs w:val="24"/>
                <w:lang w:eastAsia="en-US"/>
              </w:rPr>
            </w:pPr>
          </w:p>
        </w:tc>
      </w:tr>
      <w:tr w:rsidR="00FE109C" w:rsidRPr="00FE109C" w14:paraId="5BCA81E9" w14:textId="77777777" w:rsidTr="00B414E2">
        <w:trPr>
          <w:trHeight w:val="20"/>
        </w:trPr>
        <w:tc>
          <w:tcPr>
            <w:tcW w:w="3371" w:type="dxa"/>
          </w:tcPr>
          <w:p w14:paraId="13CB3CF6" w14:textId="77777777" w:rsidR="001C6597" w:rsidRPr="00FE109C" w:rsidRDefault="001C6597" w:rsidP="006B5B5B">
            <w:pPr>
              <w:rPr>
                <w:szCs w:val="24"/>
              </w:rPr>
            </w:pPr>
            <w:r w:rsidRPr="00FE109C">
              <w:rPr>
                <w:szCs w:val="24"/>
              </w:rPr>
              <w:t>6.2.1. Общее поступление сточных вод - всего в том числе:</w:t>
            </w:r>
          </w:p>
        </w:tc>
        <w:tc>
          <w:tcPr>
            <w:tcW w:w="1889" w:type="dxa"/>
            <w:vAlign w:val="center"/>
          </w:tcPr>
          <w:p w14:paraId="76EE6E13" w14:textId="77777777" w:rsidR="001C6597" w:rsidRPr="00FE109C" w:rsidRDefault="001C6597" w:rsidP="00B414E2">
            <w:pPr>
              <w:jc w:val="center"/>
              <w:rPr>
                <w:szCs w:val="24"/>
              </w:rPr>
            </w:pPr>
            <w:r w:rsidRPr="00FE109C">
              <w:rPr>
                <w:szCs w:val="24"/>
              </w:rPr>
              <w:t xml:space="preserve">тыс. куб. м/ </w:t>
            </w:r>
            <w:proofErr w:type="spellStart"/>
            <w:r w:rsidRPr="00FE109C">
              <w:rPr>
                <w:szCs w:val="24"/>
              </w:rPr>
              <w:t>сут</w:t>
            </w:r>
            <w:proofErr w:type="spellEnd"/>
            <w:r w:rsidRPr="00FE109C">
              <w:rPr>
                <w:szCs w:val="24"/>
              </w:rPr>
              <w:t>.</w:t>
            </w:r>
          </w:p>
        </w:tc>
        <w:tc>
          <w:tcPr>
            <w:tcW w:w="1418" w:type="dxa"/>
            <w:vAlign w:val="center"/>
          </w:tcPr>
          <w:p w14:paraId="3401BE66" w14:textId="6371A57A" w:rsidR="001C6597" w:rsidRPr="00FE109C" w:rsidRDefault="001C6597" w:rsidP="00B414E2">
            <w:pPr>
              <w:jc w:val="center"/>
              <w:rPr>
                <w:szCs w:val="24"/>
              </w:rPr>
            </w:pPr>
            <w:r w:rsidRPr="00FE109C">
              <w:rPr>
                <w:szCs w:val="24"/>
              </w:rPr>
              <w:t>54,2</w:t>
            </w:r>
          </w:p>
        </w:tc>
        <w:tc>
          <w:tcPr>
            <w:tcW w:w="1869" w:type="dxa"/>
            <w:vAlign w:val="center"/>
          </w:tcPr>
          <w:p w14:paraId="41F20D52" w14:textId="77777777" w:rsidR="001C6597" w:rsidRPr="00FE109C" w:rsidRDefault="001C6597" w:rsidP="00B414E2">
            <w:pPr>
              <w:jc w:val="center"/>
              <w:rPr>
                <w:szCs w:val="24"/>
              </w:rPr>
            </w:pPr>
            <w:r w:rsidRPr="00FE109C">
              <w:rPr>
                <w:szCs w:val="24"/>
              </w:rPr>
              <w:t>65,6</w:t>
            </w:r>
          </w:p>
        </w:tc>
        <w:tc>
          <w:tcPr>
            <w:tcW w:w="1437" w:type="dxa"/>
            <w:vAlign w:val="center"/>
          </w:tcPr>
          <w:p w14:paraId="7DF5DA74" w14:textId="77777777" w:rsidR="001C6597" w:rsidRPr="00FE109C" w:rsidRDefault="001C6597" w:rsidP="00B414E2">
            <w:pPr>
              <w:jc w:val="center"/>
              <w:rPr>
                <w:szCs w:val="24"/>
              </w:rPr>
            </w:pPr>
            <w:r w:rsidRPr="00FE109C">
              <w:rPr>
                <w:szCs w:val="24"/>
              </w:rPr>
              <w:t>84,1</w:t>
            </w:r>
          </w:p>
        </w:tc>
      </w:tr>
    </w:tbl>
    <w:p w14:paraId="02E6A589" w14:textId="77777777" w:rsidR="001C6597" w:rsidRPr="00FE109C" w:rsidRDefault="001C6597" w:rsidP="006B5B5B">
      <w:pPr>
        <w:ind w:firstLine="567"/>
        <w:jc w:val="both"/>
        <w:rPr>
          <w:sz w:val="28"/>
          <w:szCs w:val="28"/>
        </w:rPr>
      </w:pPr>
    </w:p>
    <w:p w14:paraId="65691CBC" w14:textId="77777777" w:rsidR="001C6597" w:rsidRPr="00FE109C" w:rsidRDefault="001C6597" w:rsidP="006B5B5B">
      <w:pPr>
        <w:ind w:firstLine="567"/>
        <w:jc w:val="both"/>
        <w:rPr>
          <w:sz w:val="28"/>
          <w:szCs w:val="28"/>
        </w:rPr>
      </w:pPr>
      <w:r w:rsidRPr="00FE109C">
        <w:rPr>
          <w:sz w:val="28"/>
          <w:szCs w:val="28"/>
        </w:rPr>
        <w:t>2.5.1.4. Прогноз по зоне филиала АО РИР.</w:t>
      </w:r>
    </w:p>
    <w:p w14:paraId="0C803956" w14:textId="77777777" w:rsidR="001C6597" w:rsidRPr="00FE109C" w:rsidRDefault="001C6597" w:rsidP="006B5B5B">
      <w:pPr>
        <w:ind w:firstLine="567"/>
        <w:jc w:val="both"/>
        <w:rPr>
          <w:sz w:val="28"/>
          <w:szCs w:val="28"/>
        </w:rPr>
      </w:pPr>
      <w:r w:rsidRPr="00FE109C">
        <w:rPr>
          <w:sz w:val="28"/>
          <w:szCs w:val="28"/>
        </w:rPr>
        <w:t>Прогнозное среднесуточное поступление сточных вод принимается равным среднесуточному потреблению воды по факту последних лет.</w:t>
      </w:r>
    </w:p>
    <w:p w14:paraId="2E2444FA" w14:textId="77777777" w:rsidR="001C6597" w:rsidRPr="00FE109C" w:rsidRDefault="001C6597" w:rsidP="006B5B5B">
      <w:pPr>
        <w:ind w:firstLine="567"/>
        <w:jc w:val="both"/>
        <w:rPr>
          <w:sz w:val="28"/>
          <w:szCs w:val="28"/>
        </w:rPr>
      </w:pPr>
      <w:r w:rsidRPr="00FE109C">
        <w:rPr>
          <w:sz w:val="28"/>
          <w:szCs w:val="28"/>
        </w:rPr>
        <w:t>Максимально-суточное поступление сточных вод прогнозируется с учетом среднесуточного факта 2024 года в размете 67 тыс.м</w:t>
      </w:r>
      <w:r w:rsidRPr="00FE109C">
        <w:rPr>
          <w:sz w:val="28"/>
          <w:szCs w:val="28"/>
          <w:vertAlign w:val="superscript"/>
        </w:rPr>
        <w:t>3</w:t>
      </w:r>
      <w:r w:rsidRPr="00FE109C">
        <w:rPr>
          <w:sz w:val="28"/>
          <w:szCs w:val="28"/>
        </w:rPr>
        <w:t>/сутки, фактического коэффициента суточной неравномерности к=1,5 и роста на 2 % в год. В 2031 году максимально-суточное поступление сточных вод прогнозируется на уровне77 тыс.м</w:t>
      </w:r>
      <w:r w:rsidRPr="00FE109C">
        <w:rPr>
          <w:sz w:val="28"/>
          <w:szCs w:val="28"/>
          <w:vertAlign w:val="superscript"/>
        </w:rPr>
        <w:t>3</w:t>
      </w:r>
      <w:r w:rsidRPr="00FE109C">
        <w:rPr>
          <w:sz w:val="28"/>
          <w:szCs w:val="28"/>
        </w:rPr>
        <w:t>/сутки, в 2041 году - 91 тыс.м</w:t>
      </w:r>
      <w:r w:rsidRPr="00FE109C">
        <w:rPr>
          <w:sz w:val="28"/>
          <w:szCs w:val="28"/>
          <w:vertAlign w:val="superscript"/>
        </w:rPr>
        <w:t>3</w:t>
      </w:r>
      <w:r w:rsidRPr="00FE109C">
        <w:rPr>
          <w:sz w:val="28"/>
          <w:szCs w:val="28"/>
        </w:rPr>
        <w:t xml:space="preserve">/сутки. Данный прогноз соответствует </w:t>
      </w:r>
      <w:r w:rsidRPr="00FE109C">
        <w:rPr>
          <w:rFonts w:eastAsia="Calibri"/>
          <w:sz w:val="28"/>
          <w:szCs w:val="28"/>
          <w:lang w:eastAsia="en-US"/>
        </w:rPr>
        <w:t xml:space="preserve">разделу </w:t>
      </w:r>
      <w:r w:rsidRPr="00FE109C">
        <w:rPr>
          <w:rFonts w:eastAsia="Calibri"/>
          <w:iCs/>
          <w:sz w:val="28"/>
          <w:szCs w:val="28"/>
          <w:lang w:eastAsia="en-US"/>
        </w:rPr>
        <w:t xml:space="preserve">5.4. </w:t>
      </w:r>
      <w:r w:rsidRPr="00FE109C">
        <w:rPr>
          <w:rFonts w:eastAsia="Calibri"/>
          <w:sz w:val="28"/>
          <w:szCs w:val="28"/>
          <w:lang w:eastAsia="en-US"/>
        </w:rPr>
        <w:t>(</w:t>
      </w:r>
      <w:r w:rsidRPr="00FE109C">
        <w:rPr>
          <w:rFonts w:eastAsia="Calibri"/>
          <w:iCs/>
          <w:sz w:val="28"/>
          <w:szCs w:val="28"/>
          <w:lang w:eastAsia="en-US"/>
        </w:rPr>
        <w:t>Развитие инженерной инфраструктуры</w:t>
      </w:r>
      <w:r w:rsidRPr="00FE109C">
        <w:rPr>
          <w:rFonts w:eastAsia="Calibri"/>
          <w:sz w:val="28"/>
          <w:szCs w:val="28"/>
          <w:lang w:eastAsia="en-US"/>
        </w:rPr>
        <w:t>) Материалов по обоснованию Г</w:t>
      </w:r>
      <w:r w:rsidRPr="00FE109C">
        <w:rPr>
          <w:sz w:val="28"/>
          <w:szCs w:val="28"/>
        </w:rPr>
        <w:t>енплана.</w:t>
      </w:r>
    </w:p>
    <w:p w14:paraId="77F6618F" w14:textId="77777777" w:rsidR="00B414E2" w:rsidRPr="00FE109C" w:rsidRDefault="00B414E2" w:rsidP="006B5B5B">
      <w:pPr>
        <w:ind w:firstLine="567"/>
        <w:jc w:val="both"/>
        <w:rPr>
          <w:sz w:val="28"/>
          <w:szCs w:val="28"/>
        </w:rPr>
      </w:pPr>
    </w:p>
    <w:p w14:paraId="4076EF28" w14:textId="77777777" w:rsidR="001C6597" w:rsidRPr="00FE109C" w:rsidRDefault="001C6597" w:rsidP="006B5B5B">
      <w:pPr>
        <w:ind w:firstLine="567"/>
        <w:jc w:val="right"/>
        <w:rPr>
          <w:sz w:val="28"/>
          <w:szCs w:val="28"/>
        </w:rPr>
      </w:pPr>
      <w:r w:rsidRPr="00FE109C">
        <w:rPr>
          <w:sz w:val="28"/>
          <w:szCs w:val="28"/>
        </w:rPr>
        <w:t>Табл. 2.5.4.</w:t>
      </w:r>
    </w:p>
    <w:tbl>
      <w:tblPr>
        <w:tblW w:w="9923" w:type="dxa"/>
        <w:tblInd w:w="-134" w:type="dxa"/>
        <w:tblCellMar>
          <w:left w:w="0" w:type="dxa"/>
          <w:right w:w="0" w:type="dxa"/>
        </w:tblCellMar>
        <w:tblLook w:val="04A0" w:firstRow="1" w:lastRow="0" w:firstColumn="1" w:lastColumn="0" w:noHBand="0" w:noVBand="1"/>
      </w:tblPr>
      <w:tblGrid>
        <w:gridCol w:w="3686"/>
        <w:gridCol w:w="1701"/>
        <w:gridCol w:w="1418"/>
        <w:gridCol w:w="1701"/>
        <w:gridCol w:w="1417"/>
      </w:tblGrid>
      <w:tr w:rsidR="00FE109C" w:rsidRPr="00FE109C" w14:paraId="350BCA50" w14:textId="77777777" w:rsidTr="00B414E2">
        <w:tc>
          <w:tcPr>
            <w:tcW w:w="3686" w:type="dxa"/>
            <w:tcBorders>
              <w:top w:val="single" w:sz="6" w:space="0" w:color="000000"/>
              <w:left w:val="single" w:sz="6" w:space="0" w:color="000000"/>
              <w:bottom w:val="single" w:sz="6" w:space="0" w:color="000000"/>
              <w:right w:val="single" w:sz="6" w:space="0" w:color="000000"/>
            </w:tcBorders>
            <w:vAlign w:val="center"/>
            <w:hideMark/>
          </w:tcPr>
          <w:p w14:paraId="2DC19E2F" w14:textId="19E636D4" w:rsidR="001C6597" w:rsidRPr="00FE109C" w:rsidRDefault="001C6597" w:rsidP="00B414E2">
            <w:pPr>
              <w:jc w:val="center"/>
              <w:rPr>
                <w:szCs w:val="24"/>
              </w:rPr>
            </w:pPr>
            <w:r w:rsidRPr="00FE109C">
              <w:rPr>
                <w:szCs w:val="24"/>
              </w:rPr>
              <w:lastRenderedPageBreak/>
              <w:t>Показатели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7DE43F1" w14:textId="2FD22002" w:rsidR="001C6597" w:rsidRPr="00FE109C" w:rsidRDefault="001C6597" w:rsidP="00B414E2">
            <w:pPr>
              <w:jc w:val="center"/>
              <w:rPr>
                <w:szCs w:val="24"/>
              </w:rPr>
            </w:pPr>
            <w:r w:rsidRPr="00FE109C">
              <w:rPr>
                <w:szCs w:val="24"/>
              </w:rPr>
              <w:t>Единица измерения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4E170B5" w14:textId="2B22C106" w:rsidR="001C6597" w:rsidRPr="00FE109C" w:rsidRDefault="001C6597" w:rsidP="00B414E2">
            <w:pPr>
              <w:jc w:val="center"/>
              <w:rPr>
                <w:szCs w:val="24"/>
              </w:rPr>
            </w:pPr>
            <w:r w:rsidRPr="00FE109C">
              <w:rPr>
                <w:szCs w:val="24"/>
              </w:rPr>
              <w:t>Исходный год, 2024 г.</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7ADA8D7" w14:textId="6F53C3EA" w:rsidR="001C6597" w:rsidRPr="00FE109C" w:rsidRDefault="001C6597" w:rsidP="00B414E2">
            <w:pPr>
              <w:jc w:val="center"/>
              <w:rPr>
                <w:szCs w:val="24"/>
              </w:rPr>
            </w:pPr>
            <w:r w:rsidRPr="00FE109C">
              <w:rPr>
                <w:szCs w:val="24"/>
              </w:rPr>
              <w:t>Первая очередь, 2031 г.</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C333F2F" w14:textId="7B8FE5CF" w:rsidR="001C6597" w:rsidRPr="00FE109C" w:rsidRDefault="001C6597" w:rsidP="00B414E2">
            <w:pPr>
              <w:jc w:val="center"/>
              <w:rPr>
                <w:szCs w:val="24"/>
              </w:rPr>
            </w:pPr>
            <w:r w:rsidRPr="00FE109C">
              <w:rPr>
                <w:szCs w:val="24"/>
              </w:rPr>
              <w:t>Расчетный срок, 2041 г.</w:t>
            </w:r>
          </w:p>
        </w:tc>
      </w:tr>
      <w:tr w:rsidR="00FE109C" w:rsidRPr="00FE109C" w14:paraId="2391B30B"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205D298B" w14:textId="77777777" w:rsidR="001C6597" w:rsidRPr="00FE109C" w:rsidRDefault="001C6597" w:rsidP="006B5B5B">
            <w:pPr>
              <w:rPr>
                <w:szCs w:val="24"/>
              </w:rPr>
            </w:pPr>
            <w:r w:rsidRPr="00FE109C">
              <w:rPr>
                <w:szCs w:val="24"/>
              </w:rPr>
              <w:t>Водопотребление среднесуточное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10F821A" w14:textId="5A703580"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AFEF9A9" w14:textId="77777777" w:rsidR="001C6597" w:rsidRPr="00FE109C" w:rsidRDefault="001C6597" w:rsidP="00B414E2">
            <w:pPr>
              <w:jc w:val="center"/>
              <w:rPr>
                <w:szCs w:val="24"/>
              </w:rPr>
            </w:pPr>
            <w:r w:rsidRPr="00FE109C">
              <w:rPr>
                <w:szCs w:val="24"/>
              </w:rPr>
              <w:t>43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2BC968B" w14:textId="77777777" w:rsidR="001C6597" w:rsidRPr="00FE109C" w:rsidRDefault="001C6597" w:rsidP="00B414E2">
            <w:pPr>
              <w:jc w:val="center"/>
              <w:rPr>
                <w:szCs w:val="24"/>
              </w:rPr>
            </w:pPr>
            <w:r w:rsidRPr="00FE109C">
              <w:rPr>
                <w:szCs w:val="24"/>
              </w:rPr>
              <w:t>49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7E83DA4" w14:textId="77777777" w:rsidR="001C6597" w:rsidRPr="00FE109C" w:rsidRDefault="001C6597" w:rsidP="00B414E2">
            <w:pPr>
              <w:jc w:val="center"/>
              <w:rPr>
                <w:szCs w:val="24"/>
              </w:rPr>
            </w:pPr>
            <w:r w:rsidRPr="00FE109C">
              <w:rPr>
                <w:szCs w:val="24"/>
              </w:rPr>
              <w:t>58</w:t>
            </w:r>
          </w:p>
        </w:tc>
      </w:tr>
      <w:tr w:rsidR="00FE109C" w:rsidRPr="00FE109C" w14:paraId="4A35A69B"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278E6738" w14:textId="77777777" w:rsidR="001C6597" w:rsidRPr="00FE109C" w:rsidRDefault="001C6597" w:rsidP="006B5B5B">
            <w:pPr>
              <w:rPr>
                <w:szCs w:val="24"/>
              </w:rPr>
            </w:pPr>
            <w:r w:rsidRPr="00FE109C">
              <w:rPr>
                <w:szCs w:val="24"/>
              </w:rPr>
              <w:t>Водопотребление максимальное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D1A87FE" w14:textId="1DC160B8"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DDFDB0A" w14:textId="77777777" w:rsidR="001C6597" w:rsidRPr="00FE109C" w:rsidRDefault="001C6597" w:rsidP="00B414E2">
            <w:pPr>
              <w:jc w:val="center"/>
              <w:rPr>
                <w:szCs w:val="24"/>
              </w:rPr>
            </w:pPr>
            <w:r w:rsidRPr="00FE109C">
              <w:rPr>
                <w:szCs w:val="24"/>
              </w:rPr>
              <w:t>52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FE2D837" w14:textId="77777777" w:rsidR="001C6597" w:rsidRPr="00FE109C" w:rsidRDefault="001C6597" w:rsidP="00B414E2">
            <w:pPr>
              <w:jc w:val="center"/>
              <w:rPr>
                <w:szCs w:val="24"/>
              </w:rPr>
            </w:pPr>
            <w:r w:rsidRPr="00FE109C">
              <w:rPr>
                <w:szCs w:val="24"/>
              </w:rPr>
              <w:t>59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C8D77B2" w14:textId="77777777" w:rsidR="001C6597" w:rsidRPr="00FE109C" w:rsidRDefault="001C6597" w:rsidP="00B414E2">
            <w:pPr>
              <w:jc w:val="center"/>
              <w:rPr>
                <w:szCs w:val="24"/>
              </w:rPr>
            </w:pPr>
            <w:r w:rsidRPr="00FE109C">
              <w:rPr>
                <w:szCs w:val="24"/>
              </w:rPr>
              <w:t>70</w:t>
            </w:r>
          </w:p>
        </w:tc>
      </w:tr>
      <w:tr w:rsidR="00FE109C" w:rsidRPr="00FE109C" w14:paraId="52374664"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074551F8" w14:textId="77777777" w:rsidR="001C6597" w:rsidRPr="00FE109C" w:rsidRDefault="001C6597" w:rsidP="006B5B5B">
            <w:pPr>
              <w:rPr>
                <w:szCs w:val="24"/>
              </w:rPr>
            </w:pPr>
            <w:r w:rsidRPr="00FE109C">
              <w:rPr>
                <w:szCs w:val="24"/>
              </w:rPr>
              <w:t>Поступление сточных вод среднесуточное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966396A" w14:textId="1EA837EE"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1B55254" w14:textId="77777777" w:rsidR="001C6597" w:rsidRPr="00FE109C" w:rsidRDefault="001C6597" w:rsidP="00B414E2">
            <w:pPr>
              <w:jc w:val="center"/>
              <w:rPr>
                <w:szCs w:val="24"/>
              </w:rPr>
            </w:pPr>
            <w:r w:rsidRPr="00FE109C">
              <w:rPr>
                <w:szCs w:val="24"/>
              </w:rPr>
              <w:t>43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4242A8C" w14:textId="77777777" w:rsidR="001C6597" w:rsidRPr="00FE109C" w:rsidRDefault="001C6597" w:rsidP="00B414E2">
            <w:pPr>
              <w:jc w:val="center"/>
              <w:rPr>
                <w:szCs w:val="24"/>
              </w:rPr>
            </w:pPr>
            <w:r w:rsidRPr="00FE109C">
              <w:rPr>
                <w:szCs w:val="24"/>
              </w:rPr>
              <w:t>49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A810205" w14:textId="77777777" w:rsidR="001C6597" w:rsidRPr="00FE109C" w:rsidRDefault="001C6597" w:rsidP="00B414E2">
            <w:pPr>
              <w:jc w:val="center"/>
              <w:rPr>
                <w:szCs w:val="24"/>
              </w:rPr>
            </w:pPr>
            <w:r w:rsidRPr="00FE109C">
              <w:rPr>
                <w:szCs w:val="24"/>
              </w:rPr>
              <w:t>58</w:t>
            </w:r>
          </w:p>
        </w:tc>
      </w:tr>
      <w:tr w:rsidR="00FE109C" w:rsidRPr="00FE109C" w14:paraId="6421D863"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2D945C98" w14:textId="77777777" w:rsidR="001C6597" w:rsidRPr="00FE109C" w:rsidRDefault="001C6597" w:rsidP="006B5B5B">
            <w:pPr>
              <w:rPr>
                <w:szCs w:val="24"/>
              </w:rPr>
            </w:pPr>
            <w:r w:rsidRPr="00FE109C">
              <w:rPr>
                <w:szCs w:val="24"/>
              </w:rPr>
              <w:t>Поступление сточных вод максимальное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FB10D22" w14:textId="36766B12"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651A9FE" w14:textId="77777777" w:rsidR="001C6597" w:rsidRPr="00FE109C" w:rsidRDefault="001C6597" w:rsidP="00B414E2">
            <w:pPr>
              <w:jc w:val="center"/>
              <w:rPr>
                <w:szCs w:val="24"/>
              </w:rPr>
            </w:pPr>
            <w:r w:rsidRPr="00FE109C">
              <w:rPr>
                <w:szCs w:val="24"/>
              </w:rPr>
              <w:t>67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5F34A8A" w14:textId="77777777" w:rsidR="001C6597" w:rsidRPr="00FE109C" w:rsidRDefault="001C6597" w:rsidP="00B414E2">
            <w:pPr>
              <w:jc w:val="center"/>
              <w:rPr>
                <w:szCs w:val="24"/>
              </w:rPr>
            </w:pPr>
            <w:r w:rsidRPr="00FE109C">
              <w:rPr>
                <w:szCs w:val="24"/>
              </w:rPr>
              <w:t>77</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117F8519" w14:textId="77777777" w:rsidR="001C6597" w:rsidRPr="00FE109C" w:rsidRDefault="001C6597" w:rsidP="00B414E2">
            <w:pPr>
              <w:jc w:val="center"/>
              <w:rPr>
                <w:szCs w:val="24"/>
              </w:rPr>
            </w:pPr>
            <w:r w:rsidRPr="00FE109C">
              <w:rPr>
                <w:szCs w:val="24"/>
              </w:rPr>
              <w:t>91</w:t>
            </w:r>
          </w:p>
        </w:tc>
      </w:tr>
    </w:tbl>
    <w:p w14:paraId="017732AC" w14:textId="77777777" w:rsidR="001C6597" w:rsidRPr="00FE109C" w:rsidRDefault="001C6597" w:rsidP="00444890">
      <w:pPr>
        <w:tabs>
          <w:tab w:val="center" w:pos="4677"/>
        </w:tabs>
        <w:ind w:firstLine="709"/>
        <w:jc w:val="both"/>
        <w:rPr>
          <w:szCs w:val="24"/>
        </w:rPr>
      </w:pPr>
      <w:bookmarkStart w:id="93" w:name="_Toc64571994"/>
    </w:p>
    <w:p w14:paraId="77BD0AAE" w14:textId="1C973DEE" w:rsidR="001C6597" w:rsidRPr="00FE109C" w:rsidRDefault="001C6597" w:rsidP="00444890">
      <w:pPr>
        <w:pStyle w:val="2"/>
        <w:spacing w:after="0"/>
      </w:pPr>
      <w:bookmarkStart w:id="94" w:name="_Toc64571995"/>
      <w:bookmarkEnd w:id="93"/>
      <w:r w:rsidRPr="00FE109C">
        <w:t>3. Прогноз объема сточных вод.</w:t>
      </w:r>
      <w:bookmarkEnd w:id="94"/>
    </w:p>
    <w:p w14:paraId="2A4FAEE5" w14:textId="20E975B7" w:rsidR="001C6597" w:rsidRPr="00FE109C" w:rsidRDefault="001C6597" w:rsidP="00444890">
      <w:pPr>
        <w:spacing w:before="240"/>
        <w:ind w:firstLine="709"/>
        <w:jc w:val="both"/>
        <w:outlineLvl w:val="2"/>
        <w:rPr>
          <w:b/>
          <w:sz w:val="28"/>
          <w:szCs w:val="28"/>
        </w:rPr>
      </w:pPr>
      <w:bookmarkStart w:id="95" w:name="_Toc64571996"/>
      <w:r w:rsidRPr="00FE109C">
        <w:rPr>
          <w:b/>
          <w:sz w:val="28"/>
          <w:szCs w:val="28"/>
        </w:rPr>
        <w:t>3.1. Сведения о фактическом и ожидаемом поступлении сточных вод в централизованную систему водоотведения.</w:t>
      </w:r>
      <w:bookmarkEnd w:id="95"/>
    </w:p>
    <w:p w14:paraId="4DF5606E" w14:textId="77777777" w:rsidR="001C6597" w:rsidRPr="00FE109C" w:rsidRDefault="001C6597" w:rsidP="00444890">
      <w:pPr>
        <w:pStyle w:val="13"/>
        <w:spacing w:after="0" w:line="240" w:lineRule="auto"/>
      </w:pPr>
      <w:r w:rsidRPr="00FE109C">
        <w:t xml:space="preserve">Сведения о фактическом и ожидаемом поступлении сточных вод в централизованную систему водоотведения АО РИР содержатся в таблице 2.5.4 настоящей схемы. </w:t>
      </w:r>
    </w:p>
    <w:p w14:paraId="5981429D" w14:textId="77777777" w:rsidR="001C6597" w:rsidRPr="00FE109C" w:rsidRDefault="001C6597" w:rsidP="00444890">
      <w:pPr>
        <w:ind w:firstLine="567"/>
        <w:jc w:val="right"/>
        <w:rPr>
          <w:sz w:val="28"/>
          <w:szCs w:val="28"/>
        </w:rPr>
      </w:pPr>
      <w:r w:rsidRPr="00FE109C">
        <w:rPr>
          <w:sz w:val="28"/>
          <w:szCs w:val="28"/>
        </w:rPr>
        <w:t>Табл. 2.5.4.</w:t>
      </w:r>
    </w:p>
    <w:tbl>
      <w:tblPr>
        <w:tblW w:w="9923" w:type="dxa"/>
        <w:tblInd w:w="-134" w:type="dxa"/>
        <w:tblCellMar>
          <w:left w:w="0" w:type="dxa"/>
          <w:right w:w="0" w:type="dxa"/>
        </w:tblCellMar>
        <w:tblLook w:val="04A0" w:firstRow="1" w:lastRow="0" w:firstColumn="1" w:lastColumn="0" w:noHBand="0" w:noVBand="1"/>
      </w:tblPr>
      <w:tblGrid>
        <w:gridCol w:w="3686"/>
        <w:gridCol w:w="1701"/>
        <w:gridCol w:w="1418"/>
        <w:gridCol w:w="1701"/>
        <w:gridCol w:w="1417"/>
      </w:tblGrid>
      <w:tr w:rsidR="00FE109C" w:rsidRPr="00FE109C" w14:paraId="6B8533C0" w14:textId="77777777" w:rsidTr="00B414E2">
        <w:tc>
          <w:tcPr>
            <w:tcW w:w="3686" w:type="dxa"/>
            <w:tcBorders>
              <w:top w:val="single" w:sz="6" w:space="0" w:color="000000"/>
              <w:left w:val="single" w:sz="6" w:space="0" w:color="000000"/>
              <w:bottom w:val="single" w:sz="6" w:space="0" w:color="000000"/>
              <w:right w:val="single" w:sz="6" w:space="0" w:color="000000"/>
            </w:tcBorders>
            <w:vAlign w:val="center"/>
            <w:hideMark/>
          </w:tcPr>
          <w:p w14:paraId="4EE55507" w14:textId="1D01E9DD" w:rsidR="001C6597" w:rsidRPr="00FE109C" w:rsidRDefault="001C6597" w:rsidP="00B414E2">
            <w:pPr>
              <w:jc w:val="center"/>
              <w:rPr>
                <w:szCs w:val="24"/>
              </w:rPr>
            </w:pPr>
            <w:r w:rsidRPr="00FE109C">
              <w:rPr>
                <w:szCs w:val="24"/>
              </w:rPr>
              <w:t>Показатели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4EFBDF22" w14:textId="2DE7C2A7" w:rsidR="001C6597" w:rsidRPr="00FE109C" w:rsidRDefault="001C6597" w:rsidP="00B414E2">
            <w:pPr>
              <w:jc w:val="center"/>
              <w:rPr>
                <w:szCs w:val="24"/>
              </w:rPr>
            </w:pPr>
            <w:r w:rsidRPr="00FE109C">
              <w:rPr>
                <w:szCs w:val="24"/>
              </w:rPr>
              <w:t>Единица измерения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FAC0347" w14:textId="2F235BA2" w:rsidR="001C6597" w:rsidRPr="00FE109C" w:rsidRDefault="001C6597" w:rsidP="00B414E2">
            <w:pPr>
              <w:jc w:val="center"/>
              <w:rPr>
                <w:szCs w:val="24"/>
              </w:rPr>
            </w:pPr>
            <w:r w:rsidRPr="00FE109C">
              <w:rPr>
                <w:szCs w:val="24"/>
              </w:rPr>
              <w:t>Исходный год, 2024 г.</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5069228" w14:textId="7A7F1CF5" w:rsidR="001C6597" w:rsidRPr="00FE109C" w:rsidRDefault="001C6597" w:rsidP="00B414E2">
            <w:pPr>
              <w:jc w:val="center"/>
              <w:rPr>
                <w:szCs w:val="24"/>
              </w:rPr>
            </w:pPr>
            <w:r w:rsidRPr="00FE109C">
              <w:rPr>
                <w:szCs w:val="24"/>
              </w:rPr>
              <w:t>Первая очередь, 2031 г.</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182200CB" w14:textId="7986CB4D" w:rsidR="001C6597" w:rsidRPr="00FE109C" w:rsidRDefault="001C6597" w:rsidP="00B414E2">
            <w:pPr>
              <w:jc w:val="center"/>
              <w:rPr>
                <w:szCs w:val="24"/>
              </w:rPr>
            </w:pPr>
            <w:r w:rsidRPr="00FE109C">
              <w:rPr>
                <w:szCs w:val="24"/>
              </w:rPr>
              <w:t>Расчетный срок, 2041 г.</w:t>
            </w:r>
          </w:p>
        </w:tc>
      </w:tr>
      <w:tr w:rsidR="00FE109C" w:rsidRPr="00FE109C" w14:paraId="2796C961"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701F3BF1" w14:textId="77777777" w:rsidR="001C6597" w:rsidRPr="00FE109C" w:rsidRDefault="001C6597" w:rsidP="00444890">
            <w:pPr>
              <w:rPr>
                <w:szCs w:val="24"/>
              </w:rPr>
            </w:pPr>
            <w:r w:rsidRPr="00FE109C">
              <w:rPr>
                <w:szCs w:val="24"/>
              </w:rPr>
              <w:t>Водопотребление среднесуточное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94B7BAB" w14:textId="4332432E"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FD43758" w14:textId="77777777" w:rsidR="001C6597" w:rsidRPr="00FE109C" w:rsidRDefault="001C6597" w:rsidP="00B414E2">
            <w:pPr>
              <w:jc w:val="center"/>
              <w:rPr>
                <w:szCs w:val="24"/>
              </w:rPr>
            </w:pPr>
            <w:r w:rsidRPr="00FE109C">
              <w:rPr>
                <w:szCs w:val="24"/>
              </w:rPr>
              <w:t>43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B5C1E48" w14:textId="77777777" w:rsidR="001C6597" w:rsidRPr="00FE109C" w:rsidRDefault="001C6597" w:rsidP="00B414E2">
            <w:pPr>
              <w:jc w:val="center"/>
              <w:rPr>
                <w:szCs w:val="24"/>
              </w:rPr>
            </w:pPr>
            <w:r w:rsidRPr="00FE109C">
              <w:rPr>
                <w:szCs w:val="24"/>
              </w:rPr>
              <w:t>49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8029EE6" w14:textId="77777777" w:rsidR="001C6597" w:rsidRPr="00FE109C" w:rsidRDefault="001C6597" w:rsidP="00B414E2">
            <w:pPr>
              <w:jc w:val="center"/>
              <w:rPr>
                <w:szCs w:val="24"/>
              </w:rPr>
            </w:pPr>
            <w:r w:rsidRPr="00FE109C">
              <w:rPr>
                <w:szCs w:val="24"/>
              </w:rPr>
              <w:t>58</w:t>
            </w:r>
          </w:p>
        </w:tc>
      </w:tr>
      <w:tr w:rsidR="00FE109C" w:rsidRPr="00FE109C" w14:paraId="257A262E"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5EB85053" w14:textId="77777777" w:rsidR="001C6597" w:rsidRPr="00FE109C" w:rsidRDefault="001C6597" w:rsidP="00444890">
            <w:pPr>
              <w:rPr>
                <w:szCs w:val="24"/>
              </w:rPr>
            </w:pPr>
            <w:r w:rsidRPr="00FE109C">
              <w:rPr>
                <w:szCs w:val="24"/>
              </w:rPr>
              <w:t>Водопотребление максимальное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FEE61EF" w14:textId="7A481F70"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72FE93C" w14:textId="77777777" w:rsidR="001C6597" w:rsidRPr="00FE109C" w:rsidRDefault="001C6597" w:rsidP="00B414E2">
            <w:pPr>
              <w:jc w:val="center"/>
              <w:rPr>
                <w:szCs w:val="24"/>
              </w:rPr>
            </w:pPr>
            <w:r w:rsidRPr="00FE109C">
              <w:rPr>
                <w:szCs w:val="24"/>
              </w:rPr>
              <w:t>52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41393B6" w14:textId="77777777" w:rsidR="001C6597" w:rsidRPr="00FE109C" w:rsidRDefault="001C6597" w:rsidP="00B414E2">
            <w:pPr>
              <w:jc w:val="center"/>
              <w:rPr>
                <w:szCs w:val="24"/>
              </w:rPr>
            </w:pPr>
            <w:r w:rsidRPr="00FE109C">
              <w:rPr>
                <w:szCs w:val="24"/>
              </w:rPr>
              <w:t>59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E16A30E" w14:textId="77777777" w:rsidR="001C6597" w:rsidRPr="00FE109C" w:rsidRDefault="001C6597" w:rsidP="00B414E2">
            <w:pPr>
              <w:jc w:val="center"/>
              <w:rPr>
                <w:szCs w:val="24"/>
              </w:rPr>
            </w:pPr>
            <w:r w:rsidRPr="00FE109C">
              <w:rPr>
                <w:szCs w:val="24"/>
              </w:rPr>
              <w:t>70</w:t>
            </w:r>
          </w:p>
        </w:tc>
      </w:tr>
      <w:tr w:rsidR="00FE109C" w:rsidRPr="00FE109C" w14:paraId="30E528AB"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5A17813C" w14:textId="77777777" w:rsidR="001C6597" w:rsidRPr="00FE109C" w:rsidRDefault="001C6597" w:rsidP="00444890">
            <w:pPr>
              <w:rPr>
                <w:szCs w:val="24"/>
              </w:rPr>
            </w:pPr>
            <w:r w:rsidRPr="00FE109C">
              <w:rPr>
                <w:szCs w:val="24"/>
              </w:rPr>
              <w:t>Поступление сточных вод среднесуточное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2C5C26C" w14:textId="3BEB02D3"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7C08B18" w14:textId="77777777" w:rsidR="001C6597" w:rsidRPr="00FE109C" w:rsidRDefault="001C6597" w:rsidP="00B414E2">
            <w:pPr>
              <w:jc w:val="center"/>
              <w:rPr>
                <w:szCs w:val="24"/>
              </w:rPr>
            </w:pPr>
            <w:r w:rsidRPr="00FE109C">
              <w:rPr>
                <w:szCs w:val="24"/>
              </w:rPr>
              <w:t>43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0A4D3BE" w14:textId="77777777" w:rsidR="001C6597" w:rsidRPr="00FE109C" w:rsidRDefault="001C6597" w:rsidP="00B414E2">
            <w:pPr>
              <w:jc w:val="center"/>
              <w:rPr>
                <w:szCs w:val="24"/>
              </w:rPr>
            </w:pPr>
            <w:r w:rsidRPr="00FE109C">
              <w:rPr>
                <w:szCs w:val="24"/>
              </w:rPr>
              <w:t>49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E5BC018" w14:textId="77777777" w:rsidR="001C6597" w:rsidRPr="00FE109C" w:rsidRDefault="001C6597" w:rsidP="00B414E2">
            <w:pPr>
              <w:jc w:val="center"/>
              <w:rPr>
                <w:szCs w:val="24"/>
              </w:rPr>
            </w:pPr>
            <w:r w:rsidRPr="00FE109C">
              <w:rPr>
                <w:szCs w:val="24"/>
              </w:rPr>
              <w:t>58</w:t>
            </w:r>
          </w:p>
        </w:tc>
      </w:tr>
      <w:tr w:rsidR="00FE109C" w:rsidRPr="00FE109C" w14:paraId="31FF1082" w14:textId="77777777" w:rsidTr="00B414E2">
        <w:tc>
          <w:tcPr>
            <w:tcW w:w="3686" w:type="dxa"/>
            <w:tcBorders>
              <w:top w:val="single" w:sz="6" w:space="0" w:color="000000"/>
              <w:left w:val="single" w:sz="6" w:space="0" w:color="000000"/>
              <w:bottom w:val="single" w:sz="6" w:space="0" w:color="000000"/>
              <w:right w:val="single" w:sz="6" w:space="0" w:color="000000"/>
            </w:tcBorders>
            <w:hideMark/>
          </w:tcPr>
          <w:p w14:paraId="62560628" w14:textId="77777777" w:rsidR="001C6597" w:rsidRPr="00FE109C" w:rsidRDefault="001C6597" w:rsidP="00444890">
            <w:pPr>
              <w:rPr>
                <w:szCs w:val="24"/>
              </w:rPr>
            </w:pPr>
            <w:r w:rsidRPr="00FE109C">
              <w:rPr>
                <w:szCs w:val="24"/>
              </w:rPr>
              <w:t>Поступление сточных вод максимальное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93704CD" w14:textId="41D82B4C"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EBFDEE6" w14:textId="77777777" w:rsidR="001C6597" w:rsidRPr="00FE109C" w:rsidRDefault="001C6597" w:rsidP="00B414E2">
            <w:pPr>
              <w:jc w:val="center"/>
              <w:rPr>
                <w:szCs w:val="24"/>
              </w:rPr>
            </w:pPr>
            <w:r w:rsidRPr="00FE109C">
              <w:rPr>
                <w:szCs w:val="24"/>
              </w:rPr>
              <w:t>67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1D700C2" w14:textId="77777777" w:rsidR="001C6597" w:rsidRPr="00FE109C" w:rsidRDefault="001C6597" w:rsidP="00B414E2">
            <w:pPr>
              <w:jc w:val="center"/>
              <w:rPr>
                <w:szCs w:val="24"/>
              </w:rPr>
            </w:pPr>
            <w:r w:rsidRPr="00FE109C">
              <w:rPr>
                <w:szCs w:val="24"/>
              </w:rPr>
              <w:t>77</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044FF33" w14:textId="77777777" w:rsidR="001C6597" w:rsidRPr="00FE109C" w:rsidRDefault="001C6597" w:rsidP="00B414E2">
            <w:pPr>
              <w:jc w:val="center"/>
              <w:rPr>
                <w:szCs w:val="24"/>
              </w:rPr>
            </w:pPr>
            <w:r w:rsidRPr="00FE109C">
              <w:rPr>
                <w:szCs w:val="24"/>
              </w:rPr>
              <w:t>91</w:t>
            </w:r>
          </w:p>
        </w:tc>
      </w:tr>
    </w:tbl>
    <w:p w14:paraId="212921EC" w14:textId="77777777" w:rsidR="001C6597" w:rsidRPr="00FE109C" w:rsidRDefault="001C6597" w:rsidP="00444890">
      <w:pPr>
        <w:pStyle w:val="13"/>
        <w:spacing w:after="0" w:line="240" w:lineRule="auto"/>
      </w:pPr>
    </w:p>
    <w:p w14:paraId="42071448" w14:textId="3D133DEC" w:rsidR="001C6597" w:rsidRPr="00FE109C" w:rsidRDefault="001C6597" w:rsidP="00444890">
      <w:pPr>
        <w:pStyle w:val="aff8"/>
        <w:ind w:firstLine="708"/>
        <w:jc w:val="both"/>
        <w:rPr>
          <w:b/>
          <w:sz w:val="28"/>
          <w:szCs w:val="28"/>
        </w:rPr>
      </w:pPr>
      <w:r w:rsidRPr="00FE109C">
        <w:rPr>
          <w:b/>
          <w:sz w:val="28"/>
          <w:szCs w:val="28"/>
        </w:rPr>
        <w:t>3.2. Описание структуры централизованной системы водоотведения (эксплуатационные и технологические зоны).</w:t>
      </w:r>
    </w:p>
    <w:p w14:paraId="24A1D4D1" w14:textId="77777777" w:rsidR="001C6597" w:rsidRPr="00FE109C" w:rsidRDefault="001C6597" w:rsidP="00444890">
      <w:pPr>
        <w:pStyle w:val="aff8"/>
        <w:ind w:firstLine="708"/>
        <w:jc w:val="both"/>
        <w:rPr>
          <w:sz w:val="28"/>
          <w:szCs w:val="28"/>
        </w:rPr>
      </w:pPr>
      <w:r w:rsidRPr="00FE109C">
        <w:rPr>
          <w:sz w:val="28"/>
          <w:szCs w:val="28"/>
        </w:rPr>
        <w:t>Система водоотведения АО РИР в основном состоит из безнапорных трубопроводов. Порядка 30 % стоков перекачиваются с использованием 10 КНС. Подробная структура представлена в электронной модели.</w:t>
      </w:r>
    </w:p>
    <w:p w14:paraId="6F6E146A" w14:textId="77777777" w:rsidR="001C6597" w:rsidRPr="00FE109C" w:rsidRDefault="001C6597" w:rsidP="00444890">
      <w:pPr>
        <w:pStyle w:val="aff8"/>
        <w:ind w:firstLine="708"/>
        <w:jc w:val="both"/>
        <w:rPr>
          <w:b/>
          <w:sz w:val="28"/>
          <w:szCs w:val="28"/>
        </w:rPr>
      </w:pPr>
    </w:p>
    <w:p w14:paraId="6D121314" w14:textId="47F0CC4C" w:rsidR="001C6597" w:rsidRPr="00FE109C" w:rsidRDefault="001C6597" w:rsidP="00444890">
      <w:pPr>
        <w:spacing w:before="120"/>
        <w:ind w:firstLine="709"/>
        <w:jc w:val="both"/>
        <w:outlineLvl w:val="2"/>
        <w:rPr>
          <w:b/>
          <w:sz w:val="28"/>
          <w:szCs w:val="28"/>
        </w:rPr>
      </w:pPr>
      <w:bookmarkStart w:id="96" w:name="_Toc64571997"/>
      <w:r w:rsidRPr="00FE109C">
        <w:rPr>
          <w:b/>
          <w:sz w:val="28"/>
          <w:szCs w:val="28"/>
        </w:rPr>
        <w:t>3.3. Расчет требуемой мощности очистных сооружений исходя из данных о расчетном расходе сточных вод, дефицита (резерва) мощностей.</w:t>
      </w:r>
      <w:bookmarkEnd w:id="96"/>
    </w:p>
    <w:p w14:paraId="6972C7BF" w14:textId="77777777" w:rsidR="001C6597" w:rsidRPr="00FE109C" w:rsidRDefault="001C6597" w:rsidP="00444890">
      <w:pPr>
        <w:pStyle w:val="13"/>
        <w:spacing w:after="0" w:line="240" w:lineRule="auto"/>
      </w:pPr>
      <w:r w:rsidRPr="00FE109C">
        <w:t>Фактическая производительность ОСК (45-50 тыс.м</w:t>
      </w:r>
      <w:r w:rsidRPr="00FE109C">
        <w:rPr>
          <w:vertAlign w:val="superscript"/>
        </w:rPr>
        <w:t>3</w:t>
      </w:r>
      <w:r w:rsidRPr="00FE109C">
        <w:t>/</w:t>
      </w:r>
      <w:proofErr w:type="spellStart"/>
      <w:r w:rsidRPr="00FE109C">
        <w:t>сут</w:t>
      </w:r>
      <w:proofErr w:type="spellEnd"/>
      <w:r w:rsidRPr="00FE109C">
        <w:t>.) достаточна только для среднего потребления в перспективе до 2031 года и не достаточна для очистки сточных вод в сутки максимального поступления в настоящее время (2025 год).</w:t>
      </w:r>
    </w:p>
    <w:p w14:paraId="7365D05C" w14:textId="77777777" w:rsidR="001C6597" w:rsidRPr="00FE109C" w:rsidRDefault="001C6597" w:rsidP="00444890">
      <w:pPr>
        <w:pStyle w:val="13"/>
        <w:spacing w:after="0" w:line="240" w:lineRule="auto"/>
      </w:pPr>
      <w:r w:rsidRPr="00FE109C">
        <w:t>Проектная производительность ОСК (80 тыс. м</w:t>
      </w:r>
      <w:r w:rsidRPr="00FE109C">
        <w:rPr>
          <w:vertAlign w:val="superscript"/>
        </w:rPr>
        <w:t>3</w:t>
      </w:r>
      <w:r w:rsidRPr="00FE109C">
        <w:t>/</w:t>
      </w:r>
      <w:proofErr w:type="spellStart"/>
      <w:r w:rsidRPr="00FE109C">
        <w:t>сут</w:t>
      </w:r>
      <w:proofErr w:type="spellEnd"/>
      <w:r w:rsidRPr="00FE109C">
        <w:t>.) достаточна для очистки сточных вод в сутки максимального поступления только в перспективе до 2033 года.</w:t>
      </w:r>
    </w:p>
    <w:p w14:paraId="58271E8F" w14:textId="77777777" w:rsidR="00B414E2" w:rsidRPr="00FE109C" w:rsidRDefault="00B414E2" w:rsidP="00444890">
      <w:pPr>
        <w:pStyle w:val="13"/>
        <w:spacing w:after="0" w:line="240" w:lineRule="auto"/>
      </w:pPr>
    </w:p>
    <w:p w14:paraId="6FCC3A13" w14:textId="77777777" w:rsidR="00B414E2" w:rsidRPr="00FE109C" w:rsidRDefault="00B414E2" w:rsidP="00444890">
      <w:pPr>
        <w:pStyle w:val="13"/>
        <w:spacing w:after="0" w:line="240" w:lineRule="auto"/>
      </w:pPr>
    </w:p>
    <w:p w14:paraId="23F761CB" w14:textId="77777777" w:rsidR="001C6597" w:rsidRPr="00FE109C" w:rsidRDefault="001C6597" w:rsidP="00444890">
      <w:pPr>
        <w:pStyle w:val="13"/>
        <w:spacing w:after="0" w:line="240" w:lineRule="auto"/>
      </w:pPr>
    </w:p>
    <w:tbl>
      <w:tblPr>
        <w:tblW w:w="9639" w:type="dxa"/>
        <w:tblInd w:w="8" w:type="dxa"/>
        <w:tblCellMar>
          <w:left w:w="0" w:type="dxa"/>
          <w:right w:w="0" w:type="dxa"/>
        </w:tblCellMar>
        <w:tblLook w:val="04A0" w:firstRow="1" w:lastRow="0" w:firstColumn="1" w:lastColumn="0" w:noHBand="0" w:noVBand="1"/>
      </w:tblPr>
      <w:tblGrid>
        <w:gridCol w:w="3544"/>
        <w:gridCol w:w="1701"/>
        <w:gridCol w:w="1418"/>
        <w:gridCol w:w="1701"/>
        <w:gridCol w:w="1275"/>
      </w:tblGrid>
      <w:tr w:rsidR="00FE109C" w:rsidRPr="00FE109C" w14:paraId="1FC299B5" w14:textId="77777777" w:rsidTr="00B414E2">
        <w:tc>
          <w:tcPr>
            <w:tcW w:w="3544" w:type="dxa"/>
            <w:tcBorders>
              <w:top w:val="single" w:sz="6" w:space="0" w:color="000000"/>
              <w:left w:val="single" w:sz="6" w:space="0" w:color="000000"/>
              <w:bottom w:val="single" w:sz="6" w:space="0" w:color="000000"/>
              <w:right w:val="single" w:sz="6" w:space="0" w:color="000000"/>
            </w:tcBorders>
            <w:vAlign w:val="center"/>
            <w:hideMark/>
          </w:tcPr>
          <w:p w14:paraId="646F72B3" w14:textId="6E94A913" w:rsidR="001C6597" w:rsidRPr="00FE109C" w:rsidRDefault="001C6597" w:rsidP="00B414E2">
            <w:pPr>
              <w:jc w:val="center"/>
              <w:rPr>
                <w:szCs w:val="24"/>
              </w:rPr>
            </w:pPr>
            <w:bookmarkStart w:id="97" w:name="_Toc64571998"/>
            <w:r w:rsidRPr="00FE109C">
              <w:rPr>
                <w:szCs w:val="24"/>
              </w:rPr>
              <w:lastRenderedPageBreak/>
              <w:t>Показатели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2902195" w14:textId="6D75824C" w:rsidR="001C6597" w:rsidRPr="00FE109C" w:rsidRDefault="001C6597" w:rsidP="00B414E2">
            <w:pPr>
              <w:jc w:val="center"/>
              <w:rPr>
                <w:szCs w:val="24"/>
              </w:rPr>
            </w:pPr>
            <w:r w:rsidRPr="00FE109C">
              <w:rPr>
                <w:szCs w:val="24"/>
              </w:rPr>
              <w:t>Единица измерения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E6521D4" w14:textId="50149498" w:rsidR="001C6597" w:rsidRPr="00FE109C" w:rsidRDefault="001C6597" w:rsidP="00B414E2">
            <w:pPr>
              <w:jc w:val="center"/>
              <w:rPr>
                <w:szCs w:val="24"/>
              </w:rPr>
            </w:pPr>
            <w:r w:rsidRPr="00FE109C">
              <w:rPr>
                <w:szCs w:val="24"/>
              </w:rPr>
              <w:t>Исходный год, 2024 г.</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8CF8D8B" w14:textId="40957624" w:rsidR="001C6597" w:rsidRPr="00FE109C" w:rsidRDefault="001C6597" w:rsidP="00B414E2">
            <w:pPr>
              <w:jc w:val="center"/>
              <w:rPr>
                <w:szCs w:val="24"/>
              </w:rPr>
            </w:pPr>
            <w:r w:rsidRPr="00FE109C">
              <w:rPr>
                <w:szCs w:val="24"/>
              </w:rPr>
              <w:t>Первая очередь, 2031 г.</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D75EAEF" w14:textId="40E224A3" w:rsidR="001C6597" w:rsidRPr="00FE109C" w:rsidRDefault="001C6597" w:rsidP="00B414E2">
            <w:pPr>
              <w:jc w:val="center"/>
              <w:rPr>
                <w:szCs w:val="24"/>
              </w:rPr>
            </w:pPr>
            <w:r w:rsidRPr="00FE109C">
              <w:rPr>
                <w:szCs w:val="24"/>
              </w:rPr>
              <w:t>Расчетный срок, 2041 г.</w:t>
            </w:r>
          </w:p>
        </w:tc>
      </w:tr>
      <w:tr w:rsidR="00FE109C" w:rsidRPr="00FE109C" w14:paraId="7AF01DC4" w14:textId="77777777" w:rsidTr="00B414E2">
        <w:tc>
          <w:tcPr>
            <w:tcW w:w="3544" w:type="dxa"/>
            <w:tcBorders>
              <w:top w:val="single" w:sz="6" w:space="0" w:color="000000"/>
              <w:left w:val="single" w:sz="6" w:space="0" w:color="000000"/>
              <w:bottom w:val="single" w:sz="6" w:space="0" w:color="000000"/>
              <w:right w:val="single" w:sz="6" w:space="0" w:color="000000"/>
            </w:tcBorders>
            <w:hideMark/>
          </w:tcPr>
          <w:p w14:paraId="078F8827" w14:textId="77777777" w:rsidR="001C6597" w:rsidRPr="00FE109C" w:rsidRDefault="001C6597" w:rsidP="00444890">
            <w:pPr>
              <w:rPr>
                <w:szCs w:val="24"/>
              </w:rPr>
            </w:pPr>
            <w:r w:rsidRPr="00FE109C">
              <w:rPr>
                <w:szCs w:val="24"/>
              </w:rPr>
              <w:t>Поступление сточных вод среднесуточное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866FA04" w14:textId="3EA447B9"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19227A0" w14:textId="77777777" w:rsidR="001C6597" w:rsidRPr="00FE109C" w:rsidRDefault="001C6597" w:rsidP="00B414E2">
            <w:pPr>
              <w:jc w:val="center"/>
              <w:rPr>
                <w:szCs w:val="24"/>
              </w:rPr>
            </w:pPr>
            <w:r w:rsidRPr="00FE109C">
              <w:rPr>
                <w:szCs w:val="24"/>
              </w:rPr>
              <w:t>43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F06D322" w14:textId="77777777" w:rsidR="001C6597" w:rsidRPr="00FE109C" w:rsidRDefault="001C6597" w:rsidP="00B414E2">
            <w:pPr>
              <w:jc w:val="center"/>
              <w:rPr>
                <w:szCs w:val="24"/>
              </w:rPr>
            </w:pPr>
            <w:r w:rsidRPr="00FE109C">
              <w:rPr>
                <w:szCs w:val="24"/>
              </w:rPr>
              <w:t>49</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33DE870F" w14:textId="77777777" w:rsidR="001C6597" w:rsidRPr="00FE109C" w:rsidRDefault="001C6597" w:rsidP="00B414E2">
            <w:pPr>
              <w:jc w:val="center"/>
              <w:rPr>
                <w:szCs w:val="24"/>
              </w:rPr>
            </w:pPr>
            <w:r w:rsidRPr="00FE109C">
              <w:rPr>
                <w:szCs w:val="24"/>
              </w:rPr>
              <w:t>58</w:t>
            </w:r>
          </w:p>
        </w:tc>
      </w:tr>
      <w:tr w:rsidR="00FE109C" w:rsidRPr="00FE109C" w14:paraId="4FC83D67" w14:textId="77777777" w:rsidTr="00B414E2">
        <w:tc>
          <w:tcPr>
            <w:tcW w:w="3544" w:type="dxa"/>
            <w:tcBorders>
              <w:top w:val="single" w:sz="6" w:space="0" w:color="000000"/>
              <w:left w:val="single" w:sz="6" w:space="0" w:color="000000"/>
              <w:bottom w:val="single" w:sz="6" w:space="0" w:color="000000"/>
              <w:right w:val="single" w:sz="6" w:space="0" w:color="000000"/>
            </w:tcBorders>
            <w:hideMark/>
          </w:tcPr>
          <w:p w14:paraId="68B2E7CE" w14:textId="77777777" w:rsidR="001C6597" w:rsidRPr="00FE109C" w:rsidRDefault="001C6597" w:rsidP="00444890">
            <w:pPr>
              <w:rPr>
                <w:szCs w:val="24"/>
              </w:rPr>
            </w:pPr>
            <w:r w:rsidRPr="00FE109C">
              <w:rPr>
                <w:szCs w:val="24"/>
              </w:rPr>
              <w:t>Поступление сточных вод максимальное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273B090" w14:textId="3F605B20" w:rsidR="001C6597" w:rsidRPr="00FE109C" w:rsidRDefault="001C6597" w:rsidP="00B414E2">
            <w:pPr>
              <w:jc w:val="center"/>
              <w:rPr>
                <w:szCs w:val="24"/>
              </w:rPr>
            </w:pPr>
            <w:r w:rsidRPr="00FE109C">
              <w:rPr>
                <w:szCs w:val="24"/>
              </w:rPr>
              <w:t>тыс. куб. м/</w:t>
            </w:r>
            <w:proofErr w:type="spellStart"/>
            <w:r w:rsidRPr="00FE109C">
              <w:rPr>
                <w:szCs w:val="24"/>
              </w:rPr>
              <w:t>сут</w:t>
            </w:r>
            <w:proofErr w:type="spellEnd"/>
            <w:r w:rsidRPr="00FE109C">
              <w:rPr>
                <w:szCs w:val="24"/>
              </w:rPr>
              <w:t>.</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B495F47" w14:textId="77777777" w:rsidR="001C6597" w:rsidRPr="00FE109C" w:rsidRDefault="001C6597" w:rsidP="00B414E2">
            <w:pPr>
              <w:jc w:val="center"/>
              <w:rPr>
                <w:szCs w:val="24"/>
              </w:rPr>
            </w:pPr>
            <w:r w:rsidRPr="00FE109C">
              <w:rPr>
                <w:szCs w:val="24"/>
              </w:rPr>
              <w:t>67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8D8EDE6" w14:textId="77777777" w:rsidR="001C6597" w:rsidRPr="00FE109C" w:rsidRDefault="001C6597" w:rsidP="00B414E2">
            <w:pPr>
              <w:jc w:val="center"/>
              <w:rPr>
                <w:szCs w:val="24"/>
              </w:rPr>
            </w:pPr>
            <w:r w:rsidRPr="00FE109C">
              <w:rPr>
                <w:szCs w:val="24"/>
              </w:rPr>
              <w:t>77</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52B78DA" w14:textId="77777777" w:rsidR="001C6597" w:rsidRPr="00FE109C" w:rsidRDefault="001C6597" w:rsidP="00B414E2">
            <w:pPr>
              <w:jc w:val="center"/>
              <w:rPr>
                <w:szCs w:val="24"/>
              </w:rPr>
            </w:pPr>
            <w:r w:rsidRPr="00FE109C">
              <w:rPr>
                <w:szCs w:val="24"/>
              </w:rPr>
              <w:t>91</w:t>
            </w:r>
          </w:p>
        </w:tc>
      </w:tr>
    </w:tbl>
    <w:p w14:paraId="4FE87C12" w14:textId="77777777" w:rsidR="001C6597" w:rsidRPr="00FE109C" w:rsidRDefault="001C6597" w:rsidP="00444890">
      <w:pPr>
        <w:pStyle w:val="aff8"/>
        <w:ind w:firstLine="451"/>
        <w:jc w:val="both"/>
        <w:rPr>
          <w:b/>
          <w:sz w:val="28"/>
          <w:szCs w:val="28"/>
        </w:rPr>
      </w:pPr>
    </w:p>
    <w:p w14:paraId="24ECAEB5" w14:textId="040BB240" w:rsidR="001C6597" w:rsidRPr="00FE109C" w:rsidRDefault="001C6597" w:rsidP="00444890">
      <w:pPr>
        <w:pStyle w:val="aff8"/>
        <w:ind w:firstLine="451"/>
        <w:jc w:val="both"/>
        <w:rPr>
          <w:b/>
          <w:sz w:val="28"/>
          <w:szCs w:val="28"/>
        </w:rPr>
      </w:pPr>
      <w:r w:rsidRPr="00FE109C">
        <w:rPr>
          <w:b/>
          <w:sz w:val="28"/>
          <w:szCs w:val="28"/>
        </w:rPr>
        <w:t>3.4. Результаты анализа гидравлических режимов и режимов работы элементов централизованной системы водоотведения.</w:t>
      </w:r>
    </w:p>
    <w:p w14:paraId="26F72C5F" w14:textId="77777777" w:rsidR="001C6597" w:rsidRPr="00FE109C" w:rsidRDefault="001C6597" w:rsidP="00444890">
      <w:pPr>
        <w:pStyle w:val="aff8"/>
        <w:ind w:firstLine="451"/>
        <w:jc w:val="both"/>
        <w:rPr>
          <w:sz w:val="28"/>
          <w:szCs w:val="28"/>
        </w:rPr>
      </w:pPr>
    </w:p>
    <w:p w14:paraId="736E1173" w14:textId="77777777" w:rsidR="001C6597" w:rsidRPr="00FE109C" w:rsidRDefault="001C6597" w:rsidP="00444890">
      <w:pPr>
        <w:ind w:firstLine="451"/>
        <w:jc w:val="both"/>
        <w:rPr>
          <w:sz w:val="28"/>
          <w:szCs w:val="28"/>
        </w:rPr>
      </w:pPr>
      <w:r w:rsidRPr="00FE109C">
        <w:rPr>
          <w:sz w:val="28"/>
          <w:szCs w:val="28"/>
        </w:rPr>
        <w:t xml:space="preserve">Расчеты гидравлических режимов и режимов работы элементов централизованной системы водоотведения выполнены с использованием </w:t>
      </w:r>
      <w:r w:rsidRPr="00FE109C">
        <w:rPr>
          <w:sz w:val="28"/>
          <w:szCs w:val="28"/>
          <w:lang w:val="en-US"/>
        </w:rPr>
        <w:t>ZULU</w:t>
      </w:r>
      <w:r w:rsidRPr="00FE109C">
        <w:rPr>
          <w:sz w:val="28"/>
          <w:szCs w:val="28"/>
        </w:rPr>
        <w:t xml:space="preserve">. Имеются незначительные предложения по изменению диаметров как в меньшую сторону (в связи со снижением нагрузки), так и в большую (в связи с увеличением нагрузки). </w:t>
      </w:r>
    </w:p>
    <w:p w14:paraId="60A059EB" w14:textId="77777777" w:rsidR="001C6597" w:rsidRPr="00FE109C" w:rsidRDefault="001C6597" w:rsidP="00B414E2">
      <w:pPr>
        <w:spacing w:before="240"/>
        <w:ind w:firstLine="567"/>
        <w:jc w:val="center"/>
        <w:outlineLvl w:val="2"/>
        <w:rPr>
          <w:b/>
          <w:sz w:val="28"/>
          <w:szCs w:val="28"/>
        </w:rPr>
      </w:pPr>
      <w:r w:rsidRPr="00FE109C">
        <w:rPr>
          <w:b/>
          <w:noProof/>
          <w:sz w:val="28"/>
          <w:szCs w:val="28"/>
        </w:rPr>
        <w:drawing>
          <wp:inline distT="0" distB="0" distL="0" distR="0" wp14:anchorId="1CD0916E" wp14:editId="1BC478B2">
            <wp:extent cx="3810000" cy="5395434"/>
            <wp:effectExtent l="0" t="0" r="0" b="0"/>
            <wp:docPr id="1348145216" name="Рисунок 16" descr="Канализация часть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анализация часть город"/>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8064" cy="5421014"/>
                    </a:xfrm>
                    <a:prstGeom prst="rect">
                      <a:avLst/>
                    </a:prstGeom>
                    <a:noFill/>
                    <a:ln>
                      <a:noFill/>
                    </a:ln>
                  </pic:spPr>
                </pic:pic>
              </a:graphicData>
            </a:graphic>
          </wp:inline>
        </w:drawing>
      </w:r>
    </w:p>
    <w:p w14:paraId="4649E4AB" w14:textId="3A120A6F" w:rsidR="001C6597" w:rsidRPr="00FE109C" w:rsidRDefault="001C6597" w:rsidP="00444890">
      <w:pPr>
        <w:spacing w:before="240"/>
        <w:ind w:firstLine="567"/>
        <w:jc w:val="both"/>
        <w:outlineLvl w:val="2"/>
        <w:rPr>
          <w:b/>
          <w:sz w:val="28"/>
          <w:szCs w:val="28"/>
        </w:rPr>
      </w:pPr>
      <w:r w:rsidRPr="00FE109C">
        <w:rPr>
          <w:b/>
          <w:sz w:val="28"/>
          <w:szCs w:val="28"/>
        </w:rPr>
        <w:lastRenderedPageBreak/>
        <w:t xml:space="preserve"> 3.5 Анализ резервов производственных мощностей очистных сооружений системы водоотведения и возможности расширения зоны их действия.</w:t>
      </w:r>
      <w:bookmarkEnd w:id="97"/>
    </w:p>
    <w:p w14:paraId="1BD63B88" w14:textId="77777777" w:rsidR="001C6597" w:rsidRPr="00FE109C" w:rsidRDefault="001C6597" w:rsidP="00444890">
      <w:pPr>
        <w:pStyle w:val="13"/>
        <w:spacing w:after="0" w:line="240" w:lineRule="auto"/>
      </w:pPr>
      <w:r w:rsidRPr="00FE109C">
        <w:t>Генеральным планом муниципального образования «Город Обнинск» Калужской области сохраняется сложившаяся схема канализации города.</w:t>
      </w:r>
    </w:p>
    <w:p w14:paraId="04B69EDC" w14:textId="77777777" w:rsidR="001C6597" w:rsidRPr="00FE109C" w:rsidRDefault="001C6597" w:rsidP="00444890">
      <w:pPr>
        <w:pStyle w:val="13"/>
        <w:spacing w:after="0" w:line="240" w:lineRule="auto"/>
      </w:pPr>
      <w:r w:rsidRPr="00FE109C">
        <w:t>Система канализации принята полная раздельная, при которой хозяйственно-бытовая сеть прокладывается для отведения стоков от жилой и общественной застройки, промышленных предприятий.</w:t>
      </w:r>
    </w:p>
    <w:p w14:paraId="6CF91837" w14:textId="77777777" w:rsidR="001C6597" w:rsidRPr="00FE109C" w:rsidRDefault="001C6597" w:rsidP="00444890">
      <w:pPr>
        <w:pStyle w:val="13"/>
        <w:spacing w:after="0" w:line="240" w:lineRule="auto"/>
      </w:pPr>
      <w:r w:rsidRPr="00FE109C">
        <w:t>Поверхностные стоки отводятся по самостоятельной сети дождевой канализации.</w:t>
      </w:r>
    </w:p>
    <w:p w14:paraId="2B22DBF6" w14:textId="77777777" w:rsidR="001C6597" w:rsidRPr="00FE109C" w:rsidRDefault="001C6597" w:rsidP="00444890">
      <w:pPr>
        <w:pStyle w:val="13"/>
        <w:spacing w:after="0" w:line="240" w:lineRule="auto"/>
      </w:pPr>
      <w:r w:rsidRPr="00FE109C">
        <w:t>Проектом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w:t>
      </w:r>
    </w:p>
    <w:p w14:paraId="735D2815" w14:textId="0882DA88" w:rsidR="001C6597" w:rsidRPr="00FE109C" w:rsidRDefault="001C6597" w:rsidP="00444890">
      <w:pPr>
        <w:pStyle w:val="13"/>
        <w:spacing w:after="0" w:line="240" w:lineRule="auto"/>
      </w:pPr>
      <w:r w:rsidRPr="00FE109C">
        <w:t>Учитывая текущий дефицит фактической производительности ОСК (45-50 тыс.м</w:t>
      </w:r>
      <w:r w:rsidRPr="00FE109C">
        <w:rPr>
          <w:vertAlign w:val="superscript"/>
        </w:rPr>
        <w:t>3</w:t>
      </w:r>
      <w:r w:rsidRPr="00FE109C">
        <w:t>/</w:t>
      </w:r>
      <w:proofErr w:type="spellStart"/>
      <w:r w:rsidRPr="00FE109C">
        <w:t>сут</w:t>
      </w:r>
      <w:proofErr w:type="spellEnd"/>
      <w:r w:rsidRPr="00FE109C">
        <w:t xml:space="preserve">.) в сутки максимального поступления и </w:t>
      </w:r>
      <w:r w:rsidR="006B5B5B" w:rsidRPr="00FE109C">
        <w:t>проектной производительности</w:t>
      </w:r>
      <w:r w:rsidRPr="00FE109C">
        <w:t xml:space="preserve"> ОСК (80 тыс. м</w:t>
      </w:r>
      <w:r w:rsidRPr="00FE109C">
        <w:rPr>
          <w:vertAlign w:val="superscript"/>
        </w:rPr>
        <w:t>3</w:t>
      </w:r>
      <w:r w:rsidRPr="00FE109C">
        <w:t>/</w:t>
      </w:r>
      <w:proofErr w:type="spellStart"/>
      <w:r w:rsidRPr="00FE109C">
        <w:t>сут</w:t>
      </w:r>
      <w:proofErr w:type="spellEnd"/>
      <w:r w:rsidRPr="00FE109C">
        <w:t>.) в сутки максимального поступления в перспективе до 2033 года резерв производственных мощностей отсутствует.</w:t>
      </w:r>
    </w:p>
    <w:p w14:paraId="57D7A4EA" w14:textId="77777777" w:rsidR="001C6597" w:rsidRPr="00FE109C" w:rsidRDefault="001C6597" w:rsidP="00444890">
      <w:pPr>
        <w:pStyle w:val="13"/>
        <w:spacing w:after="0" w:line="240" w:lineRule="auto"/>
      </w:pPr>
      <w:r w:rsidRPr="00FE109C">
        <w:t xml:space="preserve">До принятия решений по снятию ограничения производительности очистных сооружений АО РИР присоединение к ним крупных районов и потребителей следует приостановить. </w:t>
      </w:r>
    </w:p>
    <w:p w14:paraId="06DE8572" w14:textId="5FE0B964" w:rsidR="001C6597" w:rsidRPr="00FE109C" w:rsidRDefault="001C6597" w:rsidP="00444890">
      <w:pPr>
        <w:spacing w:before="240"/>
        <w:ind w:firstLine="567"/>
        <w:jc w:val="both"/>
        <w:outlineLvl w:val="1"/>
        <w:rPr>
          <w:b/>
          <w:sz w:val="28"/>
          <w:szCs w:val="28"/>
        </w:rPr>
      </w:pPr>
      <w:bookmarkStart w:id="98" w:name="_Toc64571999"/>
      <w:r w:rsidRPr="00FE109C">
        <w:rPr>
          <w:b/>
          <w:sz w:val="28"/>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98"/>
    </w:p>
    <w:p w14:paraId="21B21120" w14:textId="4B352D2F" w:rsidR="001C6597" w:rsidRPr="00FE109C" w:rsidRDefault="001C6597" w:rsidP="00444890">
      <w:pPr>
        <w:spacing w:before="240"/>
        <w:ind w:firstLine="567"/>
        <w:jc w:val="both"/>
        <w:outlineLvl w:val="2"/>
        <w:rPr>
          <w:b/>
          <w:sz w:val="28"/>
          <w:szCs w:val="28"/>
        </w:rPr>
      </w:pPr>
      <w:bookmarkStart w:id="99" w:name="_Toc64572000"/>
      <w:r w:rsidRPr="00FE109C">
        <w:rPr>
          <w:b/>
          <w:sz w:val="28"/>
          <w:szCs w:val="28"/>
        </w:rPr>
        <w:t>4.1. Основные направления, принципы, задачи и плановые показатели развития централизованной системы водоотведения.</w:t>
      </w:r>
      <w:bookmarkEnd w:id="99"/>
    </w:p>
    <w:p w14:paraId="4747C0A2" w14:textId="77777777" w:rsidR="001C6597" w:rsidRPr="00FE109C" w:rsidRDefault="001C6597" w:rsidP="00444890">
      <w:pPr>
        <w:spacing w:before="240"/>
        <w:ind w:firstLine="360"/>
        <w:jc w:val="both"/>
        <w:outlineLvl w:val="2"/>
        <w:rPr>
          <w:b/>
          <w:sz w:val="28"/>
          <w:szCs w:val="28"/>
        </w:rPr>
      </w:pPr>
      <w:bookmarkStart w:id="100" w:name="_Toc64572001"/>
      <w:r w:rsidRPr="00FE109C">
        <w:rPr>
          <w:b/>
          <w:sz w:val="28"/>
          <w:szCs w:val="28"/>
        </w:rPr>
        <w:t xml:space="preserve">4.1.1. Направления развития централизованных систем водоотведения: </w:t>
      </w:r>
    </w:p>
    <w:p w14:paraId="26B5CFAF" w14:textId="77777777" w:rsidR="001C6597" w:rsidRPr="00FE109C" w:rsidRDefault="001C6597" w:rsidP="008E69D3">
      <w:pPr>
        <w:pStyle w:val="a3"/>
        <w:numPr>
          <w:ilvl w:val="0"/>
          <w:numId w:val="18"/>
        </w:numPr>
        <w:jc w:val="both"/>
        <w:outlineLvl w:val="2"/>
        <w:rPr>
          <w:sz w:val="28"/>
          <w:szCs w:val="28"/>
        </w:rPr>
      </w:pPr>
      <w:r w:rsidRPr="00FE109C">
        <w:rPr>
          <w:sz w:val="28"/>
          <w:szCs w:val="28"/>
        </w:rPr>
        <w:t xml:space="preserve">обеспечение охраны здоровья населения и улучшения качества жизни населения путем обеспечения бесперебойного и качественного водоотведения; </w:t>
      </w:r>
    </w:p>
    <w:p w14:paraId="27ED3555" w14:textId="77777777" w:rsidR="001C6597" w:rsidRPr="00FE109C" w:rsidRDefault="001C6597" w:rsidP="008E69D3">
      <w:pPr>
        <w:pStyle w:val="a3"/>
        <w:numPr>
          <w:ilvl w:val="0"/>
          <w:numId w:val="18"/>
        </w:numPr>
        <w:jc w:val="both"/>
        <w:outlineLvl w:val="2"/>
        <w:rPr>
          <w:sz w:val="28"/>
          <w:szCs w:val="28"/>
        </w:rPr>
      </w:pPr>
      <w:r w:rsidRPr="00FE109C">
        <w:rPr>
          <w:sz w:val="28"/>
          <w:szCs w:val="28"/>
        </w:rPr>
        <w:t xml:space="preserve">снижение негативного воздействия на водные объекты путем повышения качества очистки сточных вод; </w:t>
      </w:r>
    </w:p>
    <w:p w14:paraId="5223BFAA" w14:textId="77777777" w:rsidR="001C6597" w:rsidRPr="00FE109C" w:rsidRDefault="001C6597" w:rsidP="008E69D3">
      <w:pPr>
        <w:pStyle w:val="a3"/>
        <w:numPr>
          <w:ilvl w:val="0"/>
          <w:numId w:val="18"/>
        </w:numPr>
        <w:jc w:val="both"/>
        <w:outlineLvl w:val="2"/>
        <w:rPr>
          <w:sz w:val="28"/>
          <w:szCs w:val="28"/>
        </w:rPr>
      </w:pPr>
      <w:r w:rsidRPr="00FE109C">
        <w:rPr>
          <w:sz w:val="28"/>
          <w:szCs w:val="28"/>
        </w:rPr>
        <w:t xml:space="preserve">обеспечение доступности услуг водоотведения для абонентов за счет развития централизованной системы водоотведения. </w:t>
      </w:r>
    </w:p>
    <w:p w14:paraId="407CC908" w14:textId="77777777" w:rsidR="001C6597" w:rsidRPr="00FE109C" w:rsidRDefault="001C6597" w:rsidP="00444890">
      <w:pPr>
        <w:ind w:left="360" w:firstLine="207"/>
        <w:jc w:val="both"/>
        <w:outlineLvl w:val="2"/>
        <w:rPr>
          <w:b/>
          <w:sz w:val="28"/>
          <w:szCs w:val="28"/>
        </w:rPr>
      </w:pPr>
      <w:r w:rsidRPr="00FE109C">
        <w:rPr>
          <w:b/>
          <w:sz w:val="28"/>
          <w:szCs w:val="28"/>
        </w:rPr>
        <w:t xml:space="preserve">4.1.2. Принципами развития централизованных систем водоотведения являются: </w:t>
      </w:r>
    </w:p>
    <w:p w14:paraId="0E38FD71" w14:textId="77777777" w:rsidR="001C6597" w:rsidRPr="00FE109C" w:rsidRDefault="001C6597" w:rsidP="008E69D3">
      <w:pPr>
        <w:pStyle w:val="a3"/>
        <w:numPr>
          <w:ilvl w:val="0"/>
          <w:numId w:val="19"/>
        </w:numPr>
        <w:jc w:val="both"/>
        <w:outlineLvl w:val="2"/>
        <w:rPr>
          <w:sz w:val="28"/>
          <w:szCs w:val="28"/>
        </w:rPr>
      </w:pPr>
      <w:r w:rsidRPr="00FE109C">
        <w:rPr>
          <w:sz w:val="28"/>
          <w:szCs w:val="28"/>
        </w:rPr>
        <w:t xml:space="preserve">постоянное улучшение качества предоставления услуг водоотведения потребителям (абонентам); </w:t>
      </w:r>
    </w:p>
    <w:p w14:paraId="3B5FA11B" w14:textId="77777777" w:rsidR="001C6597" w:rsidRPr="00FE109C" w:rsidRDefault="001C6597" w:rsidP="008E69D3">
      <w:pPr>
        <w:pStyle w:val="a3"/>
        <w:numPr>
          <w:ilvl w:val="0"/>
          <w:numId w:val="19"/>
        </w:numPr>
        <w:jc w:val="both"/>
        <w:outlineLvl w:val="2"/>
        <w:rPr>
          <w:sz w:val="28"/>
          <w:szCs w:val="28"/>
        </w:rPr>
      </w:pPr>
      <w:r w:rsidRPr="00FE109C">
        <w:rPr>
          <w:sz w:val="28"/>
          <w:szCs w:val="28"/>
        </w:rPr>
        <w:t xml:space="preserve">удовлетворение потребности в обеспечении услугой водоотведения объектов капитального строительства; </w:t>
      </w:r>
    </w:p>
    <w:p w14:paraId="5EB46678" w14:textId="77777777" w:rsidR="001C6597" w:rsidRPr="00FE109C" w:rsidRDefault="001C6597" w:rsidP="008E69D3">
      <w:pPr>
        <w:pStyle w:val="a3"/>
        <w:numPr>
          <w:ilvl w:val="0"/>
          <w:numId w:val="19"/>
        </w:numPr>
        <w:jc w:val="both"/>
        <w:outlineLvl w:val="2"/>
        <w:rPr>
          <w:sz w:val="28"/>
          <w:szCs w:val="28"/>
        </w:rPr>
      </w:pPr>
      <w:r w:rsidRPr="00FE109C">
        <w:rPr>
          <w:sz w:val="28"/>
          <w:szCs w:val="28"/>
        </w:rPr>
        <w:lastRenderedPageBreak/>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49CBE561" w14:textId="77777777" w:rsidR="001C6597" w:rsidRPr="00FE109C" w:rsidRDefault="001C6597" w:rsidP="00444890">
      <w:pPr>
        <w:ind w:firstLine="567"/>
        <w:jc w:val="both"/>
        <w:outlineLvl w:val="2"/>
        <w:rPr>
          <w:b/>
          <w:sz w:val="28"/>
          <w:szCs w:val="28"/>
        </w:rPr>
      </w:pPr>
      <w:r w:rsidRPr="00FE109C">
        <w:rPr>
          <w:b/>
          <w:sz w:val="28"/>
          <w:szCs w:val="28"/>
        </w:rPr>
        <w:t xml:space="preserve">4.1.3. Основными задачами, развития централизованных систем водоотведения являются: </w:t>
      </w:r>
    </w:p>
    <w:p w14:paraId="2E2BA7A3"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полное прекращение сброса неочищенных сточных вод, в том числе поверхностных стоков, в водные объекты в целях снижения негативного воздействия на окружающую среду и улучшения экологической обстановки; </w:t>
      </w:r>
    </w:p>
    <w:p w14:paraId="5BCAD32F"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повышение экологической эффективности канализационных очистных сооружений (КОС), в рамках перехода на технологическое нормирование на основе справочника наилучших доступных технологий (НДТ); </w:t>
      </w:r>
    </w:p>
    <w:p w14:paraId="0F148A0B"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снижение сбросов загрязняющих веществ за счет выполнения абонентами требований Федерального закона «О водоснабжении и водоотведении»; </w:t>
      </w:r>
    </w:p>
    <w:p w14:paraId="220084EA"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переработка осадка сточных вод до экологически безопасного состояния, поиск и внедрение эффективного и экономически целесообразного использования осадка сточных вод. </w:t>
      </w:r>
    </w:p>
    <w:p w14:paraId="08F7D256"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обновление канализационных сетей в целях в целях обеспечения бесперебойного и надежного отведения сточных вод; </w:t>
      </w:r>
    </w:p>
    <w:p w14:paraId="264CF21A"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создание системы управления водоотведением города с целью сглаживания пиковых расходов; </w:t>
      </w:r>
    </w:p>
    <w:p w14:paraId="70F0A682"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строительство и реконструкция сетей и сооружений для отведения сточных вод с территорий, не имеющих централизованного водоотведения, в целях обеспечения доступности услуг водоотведения для всех жителей города, а также исключения сброса неочищенных сточных вод и загрязнения окружающей среды; </w:t>
      </w:r>
    </w:p>
    <w:p w14:paraId="5B30CBFA"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развитие систем автоматизации объектов централизованных систем водоотведения, системы управления производственными процессами; </w:t>
      </w:r>
    </w:p>
    <w:p w14:paraId="7A0E0E4F"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обеспечение безопасности централизованных систем водоотведения и их отдельных объектов, защиты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 </w:t>
      </w:r>
    </w:p>
    <w:p w14:paraId="0847DA66"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строительство стационарных пунктов приема хозяйственно-бытовых стоков, вывозимых специализированным автотранспортом с территорий, на которых отсутствует централизованная система водоотведения; </w:t>
      </w:r>
    </w:p>
    <w:p w14:paraId="47922B88" w14:textId="77777777" w:rsidR="001C6597" w:rsidRPr="00FE109C" w:rsidRDefault="001C6597" w:rsidP="008E69D3">
      <w:pPr>
        <w:pStyle w:val="a3"/>
        <w:numPr>
          <w:ilvl w:val="0"/>
          <w:numId w:val="20"/>
        </w:numPr>
        <w:ind w:left="709" w:hanging="425"/>
        <w:jc w:val="both"/>
        <w:outlineLvl w:val="2"/>
        <w:rPr>
          <w:sz w:val="28"/>
          <w:szCs w:val="28"/>
        </w:rPr>
      </w:pPr>
      <w:r w:rsidRPr="00FE109C">
        <w:rPr>
          <w:sz w:val="28"/>
          <w:szCs w:val="28"/>
        </w:rPr>
        <w:t xml:space="preserve">поиск и внедрение современных систем газоочистки на объектах водоотведения; </w:t>
      </w:r>
    </w:p>
    <w:p w14:paraId="4D9CEE40" w14:textId="77777777" w:rsidR="001C6597" w:rsidRPr="00FE109C" w:rsidRDefault="001C6597" w:rsidP="00444890">
      <w:pPr>
        <w:ind w:firstLine="567"/>
        <w:jc w:val="both"/>
        <w:outlineLvl w:val="2"/>
        <w:rPr>
          <w:b/>
          <w:sz w:val="28"/>
          <w:szCs w:val="28"/>
        </w:rPr>
      </w:pPr>
      <w:r w:rsidRPr="00FE109C">
        <w:rPr>
          <w:sz w:val="28"/>
          <w:szCs w:val="28"/>
        </w:rPr>
        <w:t>4.1.4. Плановые значения показателей развития централизованной системы водоотведения представлены в пункте 7.</w:t>
      </w:r>
      <w:r w:rsidRPr="00FE109C">
        <w:rPr>
          <w:b/>
          <w:sz w:val="28"/>
          <w:szCs w:val="28"/>
        </w:rPr>
        <w:t xml:space="preserve"> </w:t>
      </w:r>
    </w:p>
    <w:p w14:paraId="32BAAC9F" w14:textId="77777777" w:rsidR="006B5B5B" w:rsidRPr="00FE109C" w:rsidRDefault="006B5B5B" w:rsidP="00444890">
      <w:pPr>
        <w:pStyle w:val="ConsPlusNormal"/>
        <w:ind w:firstLine="540"/>
        <w:jc w:val="both"/>
        <w:rPr>
          <w:rFonts w:ascii="Times New Roman" w:hAnsi="Times New Roman" w:cs="Times New Roman"/>
          <w:b/>
          <w:sz w:val="28"/>
          <w:szCs w:val="28"/>
        </w:rPr>
      </w:pPr>
    </w:p>
    <w:p w14:paraId="186CF208" w14:textId="47EF92B0" w:rsidR="001C6597" w:rsidRPr="00FE109C" w:rsidRDefault="001C6597" w:rsidP="00444890">
      <w:pPr>
        <w:pStyle w:val="ConsPlusNormal"/>
        <w:ind w:firstLine="540"/>
        <w:jc w:val="both"/>
        <w:rPr>
          <w:rFonts w:ascii="Times New Roman" w:hAnsi="Times New Roman" w:cs="Times New Roman"/>
          <w:b/>
          <w:bCs/>
          <w:sz w:val="28"/>
          <w:szCs w:val="28"/>
        </w:rPr>
      </w:pPr>
      <w:r w:rsidRPr="00FE109C">
        <w:rPr>
          <w:rFonts w:ascii="Times New Roman" w:hAnsi="Times New Roman" w:cs="Times New Roman"/>
          <w:b/>
          <w:sz w:val="28"/>
          <w:szCs w:val="28"/>
        </w:rPr>
        <w:t xml:space="preserve">4.2. </w:t>
      </w:r>
      <w:r w:rsidRPr="00FE109C">
        <w:rPr>
          <w:rFonts w:ascii="Times New Roman" w:hAnsi="Times New Roman" w:cs="Times New Roman"/>
          <w:b/>
          <w:bCs/>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p>
    <w:bookmarkEnd w:id="100"/>
    <w:p w14:paraId="268DDC26" w14:textId="77777777" w:rsidR="001C6597" w:rsidRPr="00FE109C" w:rsidRDefault="001C6597" w:rsidP="00444890">
      <w:pPr>
        <w:suppressAutoHyphens/>
        <w:ind w:firstLine="352"/>
        <w:jc w:val="both"/>
        <w:rPr>
          <w:sz w:val="28"/>
          <w:szCs w:val="28"/>
        </w:rPr>
      </w:pPr>
    </w:p>
    <w:p w14:paraId="2B435CF9" w14:textId="77777777" w:rsidR="001C6597" w:rsidRPr="00FE109C" w:rsidRDefault="001C6597" w:rsidP="00444890">
      <w:pPr>
        <w:suppressAutoHyphens/>
        <w:ind w:firstLine="352"/>
        <w:jc w:val="both"/>
        <w:rPr>
          <w:sz w:val="28"/>
          <w:szCs w:val="28"/>
        </w:rPr>
      </w:pPr>
      <w:r w:rsidRPr="00FE109C">
        <w:rPr>
          <w:sz w:val="28"/>
          <w:szCs w:val="28"/>
        </w:rPr>
        <w:t xml:space="preserve">4.2.1. Перечень мероприятий, по которым имеются решения по финансированию: </w:t>
      </w:r>
    </w:p>
    <w:p w14:paraId="525274A7" w14:textId="77777777" w:rsidR="001C6597" w:rsidRPr="00FE109C" w:rsidRDefault="001C6597" w:rsidP="008E69D3">
      <w:pPr>
        <w:pStyle w:val="a3"/>
        <w:numPr>
          <w:ilvl w:val="0"/>
          <w:numId w:val="5"/>
        </w:numPr>
        <w:suppressAutoHyphens/>
        <w:ind w:left="709" w:hanging="283"/>
        <w:jc w:val="both"/>
        <w:rPr>
          <w:sz w:val="28"/>
          <w:szCs w:val="28"/>
        </w:rPr>
      </w:pPr>
      <w:r w:rsidRPr="00FE109C">
        <w:rPr>
          <w:sz w:val="28"/>
          <w:szCs w:val="28"/>
        </w:rPr>
        <w:t>Строительство канализационного коллектора. Самотечный коллектор DN 1200 L=3795 м. и DN 1000 L=122 м;</w:t>
      </w:r>
    </w:p>
    <w:p w14:paraId="40520D59" w14:textId="77777777" w:rsidR="001C6597" w:rsidRPr="00FE109C" w:rsidRDefault="001C6597" w:rsidP="008E69D3">
      <w:pPr>
        <w:numPr>
          <w:ilvl w:val="0"/>
          <w:numId w:val="5"/>
        </w:numPr>
        <w:suppressAutoHyphens/>
        <w:ind w:left="709" w:hanging="283"/>
        <w:contextualSpacing/>
        <w:jc w:val="both"/>
        <w:rPr>
          <w:sz w:val="28"/>
          <w:szCs w:val="28"/>
        </w:rPr>
      </w:pPr>
      <w:r w:rsidRPr="00FE109C">
        <w:rPr>
          <w:sz w:val="28"/>
          <w:szCs w:val="28"/>
        </w:rPr>
        <w:t xml:space="preserve">Реконструкция объекта: «Магистральные самотечные (безнапорные) </w:t>
      </w:r>
      <w:proofErr w:type="spellStart"/>
      <w:r w:rsidRPr="00FE109C">
        <w:rPr>
          <w:sz w:val="28"/>
          <w:szCs w:val="28"/>
        </w:rPr>
        <w:t>хозфекальные</w:t>
      </w:r>
      <w:proofErr w:type="spellEnd"/>
      <w:r w:rsidRPr="00FE109C">
        <w:rPr>
          <w:sz w:val="28"/>
          <w:szCs w:val="28"/>
        </w:rPr>
        <w:t xml:space="preserve"> сети мкр.51 от КНС до КК-4114, </w:t>
      </w:r>
      <w:proofErr w:type="spellStart"/>
      <w:r w:rsidRPr="00FE109C">
        <w:rPr>
          <w:sz w:val="28"/>
          <w:szCs w:val="28"/>
        </w:rPr>
        <w:t>мкр</w:t>
      </w:r>
      <w:proofErr w:type="spellEnd"/>
      <w:r w:rsidRPr="00FE109C">
        <w:rPr>
          <w:sz w:val="28"/>
          <w:szCs w:val="28"/>
        </w:rPr>
        <w:t xml:space="preserve">. 51а от КК-4706 до КК-4724, </w:t>
      </w:r>
      <w:proofErr w:type="spellStart"/>
      <w:r w:rsidRPr="00FE109C">
        <w:rPr>
          <w:sz w:val="28"/>
          <w:szCs w:val="28"/>
        </w:rPr>
        <w:t>мкр</w:t>
      </w:r>
      <w:proofErr w:type="spellEnd"/>
      <w:r w:rsidRPr="00FE109C">
        <w:rPr>
          <w:sz w:val="28"/>
          <w:szCs w:val="28"/>
        </w:rPr>
        <w:t>. 32 от КК-4724 до КК-4867 и КК-4868» на участке от МКД по пр. Ленина 182, вдоль пр. Ленина до КНС 51 (кадастровый № 40:27:000000:819);</w:t>
      </w:r>
    </w:p>
    <w:p w14:paraId="26D6F1A4" w14:textId="77777777" w:rsidR="001C6597" w:rsidRPr="00FE109C" w:rsidRDefault="001C6597" w:rsidP="008E69D3">
      <w:pPr>
        <w:pStyle w:val="a3"/>
        <w:numPr>
          <w:ilvl w:val="0"/>
          <w:numId w:val="5"/>
        </w:numPr>
        <w:suppressAutoHyphens/>
        <w:ind w:left="709" w:hanging="283"/>
        <w:jc w:val="both"/>
        <w:rPr>
          <w:sz w:val="28"/>
          <w:szCs w:val="28"/>
        </w:rPr>
      </w:pPr>
      <w:r w:rsidRPr="00FE109C">
        <w:rPr>
          <w:sz w:val="28"/>
          <w:szCs w:val="28"/>
        </w:rPr>
        <w:t>Создание автоматизированной системы «Цифровой водоканал» (Водоотведение);</w:t>
      </w:r>
    </w:p>
    <w:p w14:paraId="1F00E00B" w14:textId="55273413" w:rsidR="001C6597" w:rsidRPr="00FE109C" w:rsidRDefault="00B414E2" w:rsidP="00B414E2">
      <w:pPr>
        <w:pStyle w:val="a3"/>
        <w:numPr>
          <w:ilvl w:val="0"/>
          <w:numId w:val="5"/>
        </w:numPr>
        <w:suppressAutoHyphens/>
        <w:ind w:left="709" w:hanging="283"/>
        <w:jc w:val="both"/>
        <w:rPr>
          <w:sz w:val="28"/>
          <w:szCs w:val="28"/>
        </w:rPr>
      </w:pPr>
      <w:r w:rsidRPr="00FE109C">
        <w:rPr>
          <w:sz w:val="28"/>
          <w:szCs w:val="28"/>
        </w:rPr>
        <w:t>Строительство канализационно-насосной станции с двумя напорными коллекторами в районе ул. Пирогова</w:t>
      </w:r>
      <w:r w:rsidR="001C6597" w:rsidRPr="00FE109C">
        <w:rPr>
          <w:sz w:val="28"/>
          <w:szCs w:val="28"/>
        </w:rPr>
        <w:t>;</w:t>
      </w:r>
    </w:p>
    <w:p w14:paraId="7F9FDA10" w14:textId="77777777" w:rsidR="001C6597" w:rsidRPr="00FE109C" w:rsidRDefault="001C6597" w:rsidP="00444890">
      <w:pPr>
        <w:suppressAutoHyphens/>
        <w:jc w:val="both"/>
        <w:rPr>
          <w:sz w:val="28"/>
          <w:szCs w:val="28"/>
        </w:rPr>
      </w:pPr>
    </w:p>
    <w:p w14:paraId="327D9060" w14:textId="77777777" w:rsidR="001C6597" w:rsidRPr="00FE109C" w:rsidRDefault="001C6597" w:rsidP="00444890">
      <w:pPr>
        <w:suppressAutoHyphens/>
        <w:ind w:firstLine="352"/>
        <w:jc w:val="both"/>
        <w:rPr>
          <w:sz w:val="28"/>
          <w:szCs w:val="28"/>
        </w:rPr>
      </w:pPr>
      <w:r w:rsidRPr="00FE109C">
        <w:rPr>
          <w:sz w:val="28"/>
          <w:szCs w:val="28"/>
        </w:rPr>
        <w:t xml:space="preserve">4.2.2. Перечень мероприятий, по которым отсутствуют согласованные решения по финансированию: </w:t>
      </w:r>
    </w:p>
    <w:p w14:paraId="16187065" w14:textId="77777777" w:rsidR="001C6597" w:rsidRPr="00FE109C" w:rsidRDefault="001C6597" w:rsidP="008E69D3">
      <w:pPr>
        <w:pStyle w:val="a3"/>
        <w:numPr>
          <w:ilvl w:val="0"/>
          <w:numId w:val="5"/>
        </w:numPr>
        <w:suppressAutoHyphens/>
        <w:ind w:left="709" w:hanging="357"/>
        <w:jc w:val="both"/>
        <w:rPr>
          <w:sz w:val="28"/>
          <w:szCs w:val="28"/>
        </w:rPr>
      </w:pPr>
      <w:r w:rsidRPr="00FE109C">
        <w:rPr>
          <w:sz w:val="28"/>
          <w:szCs w:val="28"/>
        </w:rPr>
        <w:t>Реконструкция (или капитальный ремонт при недостатке средств на реконструкцию) очистных сооружений канализации;</w:t>
      </w:r>
    </w:p>
    <w:p w14:paraId="429C8B0A" w14:textId="77777777" w:rsidR="001C6597" w:rsidRPr="00FE109C" w:rsidRDefault="001C6597" w:rsidP="008E69D3">
      <w:pPr>
        <w:pStyle w:val="a3"/>
        <w:numPr>
          <w:ilvl w:val="0"/>
          <w:numId w:val="5"/>
        </w:numPr>
        <w:suppressAutoHyphens/>
        <w:ind w:left="709" w:hanging="357"/>
        <w:jc w:val="both"/>
        <w:rPr>
          <w:sz w:val="28"/>
          <w:szCs w:val="28"/>
        </w:rPr>
      </w:pPr>
      <w:r w:rsidRPr="00FE109C">
        <w:rPr>
          <w:sz w:val="28"/>
          <w:szCs w:val="28"/>
        </w:rPr>
        <w:t>Выполнение комплекса технологических решений по реконструкции/модернизации/техническому перевооружению КНС-51;</w:t>
      </w:r>
    </w:p>
    <w:p w14:paraId="0A8EC8E4" w14:textId="77777777" w:rsidR="001C6597" w:rsidRPr="00FE109C" w:rsidRDefault="001C6597" w:rsidP="008E69D3">
      <w:pPr>
        <w:pStyle w:val="a3"/>
        <w:numPr>
          <w:ilvl w:val="0"/>
          <w:numId w:val="5"/>
        </w:numPr>
        <w:suppressAutoHyphens/>
        <w:ind w:left="709" w:hanging="357"/>
        <w:jc w:val="both"/>
        <w:rPr>
          <w:sz w:val="28"/>
          <w:szCs w:val="28"/>
        </w:rPr>
      </w:pPr>
      <w:r w:rsidRPr="00FE109C">
        <w:rPr>
          <w:sz w:val="28"/>
          <w:szCs w:val="28"/>
        </w:rPr>
        <w:t>Обновление сетей водоотведения</w:t>
      </w:r>
      <w:r w:rsidRPr="00FE109C">
        <w:rPr>
          <w:sz w:val="28"/>
          <w:szCs w:val="28"/>
          <w:lang w:val="en-US"/>
        </w:rPr>
        <w:t>;</w:t>
      </w:r>
    </w:p>
    <w:p w14:paraId="22BD8688" w14:textId="77777777" w:rsidR="001C6597" w:rsidRPr="00FE109C" w:rsidRDefault="001C6597" w:rsidP="008E69D3">
      <w:pPr>
        <w:pStyle w:val="a3"/>
        <w:numPr>
          <w:ilvl w:val="0"/>
          <w:numId w:val="5"/>
        </w:numPr>
        <w:suppressAutoHyphens/>
        <w:ind w:left="709" w:hanging="357"/>
        <w:jc w:val="both"/>
        <w:rPr>
          <w:sz w:val="28"/>
          <w:szCs w:val="28"/>
        </w:rPr>
      </w:pPr>
      <w:r w:rsidRPr="00FE109C">
        <w:rPr>
          <w:sz w:val="28"/>
          <w:szCs w:val="28"/>
        </w:rPr>
        <w:t>Обеспечение централизованным водоотведением зоны перспективной застройки Заовражье-2.</w:t>
      </w:r>
    </w:p>
    <w:p w14:paraId="5BDECF9E" w14:textId="77777777" w:rsidR="001C6597" w:rsidRPr="00FE109C" w:rsidRDefault="001C6597" w:rsidP="00444890">
      <w:pPr>
        <w:pStyle w:val="a3"/>
        <w:suppressAutoHyphens/>
        <w:ind w:left="1789"/>
        <w:jc w:val="both"/>
        <w:rPr>
          <w:sz w:val="28"/>
          <w:szCs w:val="28"/>
        </w:rPr>
      </w:pPr>
    </w:p>
    <w:p w14:paraId="0DCFD3CB" w14:textId="77777777" w:rsidR="001C6597" w:rsidRPr="00FE109C" w:rsidRDefault="001C6597" w:rsidP="00444890">
      <w:pPr>
        <w:suppressAutoHyphens/>
        <w:ind w:firstLine="352"/>
        <w:jc w:val="both"/>
        <w:rPr>
          <w:sz w:val="28"/>
          <w:szCs w:val="28"/>
        </w:rPr>
      </w:pPr>
      <w:r w:rsidRPr="00FE109C">
        <w:rPr>
          <w:sz w:val="28"/>
          <w:szCs w:val="28"/>
        </w:rPr>
        <w:t xml:space="preserve">4.2.3. Перечень мероприятий, по развитию ливневой канализации, по которым отсутствуют согласованные решения по финансированию: </w:t>
      </w:r>
    </w:p>
    <w:p w14:paraId="78FCBBBB" w14:textId="77777777" w:rsidR="001C6597" w:rsidRPr="00FE109C" w:rsidRDefault="001C6597" w:rsidP="008E69D3">
      <w:pPr>
        <w:pStyle w:val="a3"/>
        <w:numPr>
          <w:ilvl w:val="0"/>
          <w:numId w:val="22"/>
        </w:numPr>
        <w:suppressAutoHyphens/>
        <w:jc w:val="both"/>
        <w:rPr>
          <w:sz w:val="28"/>
          <w:szCs w:val="28"/>
        </w:rPr>
      </w:pPr>
      <w:r w:rsidRPr="00FE109C">
        <w:rPr>
          <w:sz w:val="28"/>
          <w:szCs w:val="28"/>
        </w:rPr>
        <w:t xml:space="preserve">Строительство 12 насосных станций; </w:t>
      </w:r>
    </w:p>
    <w:p w14:paraId="12BADC7D" w14:textId="77777777" w:rsidR="001C6597" w:rsidRPr="00FE109C" w:rsidRDefault="001C6597" w:rsidP="008E69D3">
      <w:pPr>
        <w:pStyle w:val="a3"/>
        <w:numPr>
          <w:ilvl w:val="0"/>
          <w:numId w:val="22"/>
        </w:numPr>
        <w:suppressAutoHyphens/>
        <w:jc w:val="both"/>
        <w:rPr>
          <w:sz w:val="28"/>
          <w:szCs w:val="28"/>
        </w:rPr>
      </w:pPr>
      <w:r w:rsidRPr="00FE109C">
        <w:rPr>
          <w:sz w:val="28"/>
          <w:szCs w:val="28"/>
        </w:rPr>
        <w:t xml:space="preserve">Строительство 3 очистных сооружения; </w:t>
      </w:r>
    </w:p>
    <w:p w14:paraId="25A95C16" w14:textId="77777777" w:rsidR="001C6597" w:rsidRPr="00FE109C" w:rsidRDefault="001C6597" w:rsidP="008E69D3">
      <w:pPr>
        <w:pStyle w:val="a3"/>
        <w:numPr>
          <w:ilvl w:val="0"/>
          <w:numId w:val="22"/>
        </w:numPr>
        <w:suppressAutoHyphens/>
        <w:jc w:val="both"/>
        <w:rPr>
          <w:sz w:val="28"/>
          <w:szCs w:val="28"/>
        </w:rPr>
      </w:pPr>
      <w:r w:rsidRPr="00FE109C">
        <w:rPr>
          <w:sz w:val="28"/>
          <w:szCs w:val="28"/>
        </w:rPr>
        <w:t>Строительство дождевых коллекторов – самотечных 40 км, напорных 8,3 км (в двухтрубном исчислении).</w:t>
      </w:r>
    </w:p>
    <w:p w14:paraId="6D3E8611" w14:textId="77777777" w:rsidR="001C6597" w:rsidRPr="00FE109C" w:rsidRDefault="001C6597" w:rsidP="00444890">
      <w:pPr>
        <w:suppressAutoHyphens/>
        <w:jc w:val="both"/>
        <w:rPr>
          <w:sz w:val="28"/>
          <w:szCs w:val="28"/>
        </w:rPr>
      </w:pPr>
    </w:p>
    <w:p w14:paraId="12AA1E5C" w14:textId="62D9F4D4" w:rsidR="001C6597" w:rsidRPr="00FE109C" w:rsidRDefault="001C6597" w:rsidP="00444890">
      <w:pPr>
        <w:spacing w:before="240"/>
        <w:ind w:firstLine="567"/>
        <w:jc w:val="both"/>
        <w:outlineLvl w:val="2"/>
        <w:rPr>
          <w:b/>
          <w:sz w:val="28"/>
          <w:szCs w:val="28"/>
        </w:rPr>
      </w:pPr>
      <w:bookmarkStart w:id="101" w:name="_Toc64572002"/>
      <w:r w:rsidRPr="00FE109C">
        <w:rPr>
          <w:b/>
          <w:sz w:val="28"/>
          <w:szCs w:val="28"/>
        </w:rPr>
        <w:t>4.3. Технические обоснования основных мероприятий по реализации схем водоотведения.</w:t>
      </w:r>
      <w:bookmarkEnd w:id="101"/>
    </w:p>
    <w:p w14:paraId="235B5D5B" w14:textId="77777777" w:rsidR="001C6597" w:rsidRPr="00FE109C" w:rsidRDefault="001C6597" w:rsidP="006B5B5B">
      <w:pPr>
        <w:ind w:firstLine="567"/>
        <w:jc w:val="both"/>
        <w:outlineLvl w:val="2"/>
        <w:rPr>
          <w:sz w:val="28"/>
          <w:szCs w:val="28"/>
        </w:rPr>
      </w:pPr>
      <w:r w:rsidRPr="00FE109C">
        <w:rPr>
          <w:sz w:val="28"/>
          <w:szCs w:val="28"/>
        </w:rPr>
        <w:t>Подробное техническое обоснование мероприятий в разделе 1.9. Описание существующих технических и технологических проблем системы водоотведения городского поселения.</w:t>
      </w:r>
    </w:p>
    <w:p w14:paraId="03192CCD" w14:textId="77777777" w:rsidR="001C6597" w:rsidRPr="00FE109C" w:rsidRDefault="001C6597" w:rsidP="00444890">
      <w:pPr>
        <w:ind w:firstLine="567"/>
        <w:jc w:val="both"/>
        <w:rPr>
          <w:sz w:val="28"/>
          <w:szCs w:val="28"/>
        </w:rPr>
      </w:pPr>
      <w:r w:rsidRPr="00FE109C">
        <w:rPr>
          <w:sz w:val="28"/>
          <w:szCs w:val="28"/>
        </w:rPr>
        <w:t>Замена изношенных участков канализационных коллекторов позволит повысить надежность системы водоотведения города, сократить число аварий.</w:t>
      </w:r>
    </w:p>
    <w:p w14:paraId="77D8658C" w14:textId="77777777" w:rsidR="001C6597" w:rsidRPr="00FE109C" w:rsidRDefault="001C6597" w:rsidP="00444890">
      <w:pPr>
        <w:widowControl w:val="0"/>
        <w:autoSpaceDE w:val="0"/>
        <w:autoSpaceDN w:val="0"/>
        <w:adjustRightInd w:val="0"/>
        <w:ind w:firstLine="567"/>
        <w:jc w:val="both"/>
        <w:rPr>
          <w:sz w:val="28"/>
          <w:szCs w:val="28"/>
        </w:rPr>
      </w:pPr>
      <w:r w:rsidRPr="00FE109C">
        <w:rPr>
          <w:sz w:val="28"/>
          <w:szCs w:val="28"/>
        </w:rPr>
        <w:t>Аварии на канализационных коллекторах сопровождаются попаданием грунта в емкости КНС и выходом из строя их насосного оборудования.</w:t>
      </w:r>
    </w:p>
    <w:p w14:paraId="43BCAB17" w14:textId="77777777" w:rsidR="001C6597" w:rsidRPr="00FE109C" w:rsidRDefault="001C6597" w:rsidP="00444890">
      <w:pPr>
        <w:ind w:firstLine="567"/>
        <w:jc w:val="both"/>
        <w:rPr>
          <w:sz w:val="28"/>
          <w:szCs w:val="28"/>
        </w:rPr>
      </w:pPr>
      <w:r w:rsidRPr="00FE109C">
        <w:rPr>
          <w:sz w:val="28"/>
          <w:szCs w:val="28"/>
        </w:rPr>
        <w:t>Повышение надежности системы канализации снижает риск вредного воздействия на экологическую обстановку города.</w:t>
      </w:r>
    </w:p>
    <w:p w14:paraId="37FC6C3F" w14:textId="77777777" w:rsidR="001C6597" w:rsidRPr="00FE109C" w:rsidRDefault="001C6597" w:rsidP="00444890">
      <w:pPr>
        <w:ind w:firstLine="567"/>
        <w:jc w:val="both"/>
        <w:rPr>
          <w:sz w:val="28"/>
          <w:szCs w:val="28"/>
        </w:rPr>
      </w:pPr>
      <w:r w:rsidRPr="00FE109C">
        <w:rPr>
          <w:sz w:val="28"/>
          <w:szCs w:val="28"/>
        </w:rPr>
        <w:lastRenderedPageBreak/>
        <w:t>Реконструкция канализационной насосной станции также позволит обеспечить надежность и стабильность работы системы водоотведения города, позволит сократить число аварий, даст возможность подключения дополнительной нагрузки.</w:t>
      </w:r>
    </w:p>
    <w:p w14:paraId="69D16D06" w14:textId="77777777" w:rsidR="001C6597" w:rsidRPr="00FE109C" w:rsidRDefault="001C6597" w:rsidP="00444890">
      <w:pPr>
        <w:ind w:firstLine="567"/>
        <w:jc w:val="both"/>
        <w:rPr>
          <w:sz w:val="28"/>
          <w:szCs w:val="28"/>
        </w:rPr>
      </w:pPr>
      <w:r w:rsidRPr="00FE109C">
        <w:rPr>
          <w:sz w:val="28"/>
          <w:szCs w:val="28"/>
        </w:rPr>
        <w:t>Реконструкция либо капитальный ремонт очистных сооружений канализации приведет к повышению экологических показателей, улучшению качества очистки сточных вод, обеспечению надежности и стабильности работы системы водоотведения, возможности присоединения новых потребителей.</w:t>
      </w:r>
    </w:p>
    <w:p w14:paraId="22506B9A" w14:textId="77777777" w:rsidR="001C6597" w:rsidRPr="00FE109C" w:rsidRDefault="001C6597" w:rsidP="00444890">
      <w:pPr>
        <w:ind w:firstLine="567"/>
        <w:jc w:val="both"/>
        <w:rPr>
          <w:rFonts w:eastAsia="Calibri"/>
          <w:sz w:val="28"/>
          <w:szCs w:val="28"/>
        </w:rPr>
      </w:pPr>
      <w:r w:rsidRPr="00FE109C">
        <w:rPr>
          <w:rFonts w:eastAsia="Calibri"/>
          <w:sz w:val="28"/>
          <w:szCs w:val="28"/>
        </w:rPr>
        <w:t>Внедрение автоматизированных систем управления системой водоотведения обеспечит:</w:t>
      </w:r>
    </w:p>
    <w:p w14:paraId="023CC66B" w14:textId="77777777" w:rsidR="001C6597" w:rsidRPr="00FE109C" w:rsidRDefault="001C6597" w:rsidP="008E69D3">
      <w:pPr>
        <w:pStyle w:val="a3"/>
        <w:numPr>
          <w:ilvl w:val="0"/>
          <w:numId w:val="7"/>
        </w:numPr>
        <w:ind w:left="709"/>
        <w:jc w:val="both"/>
        <w:rPr>
          <w:rFonts w:eastAsia="Calibri"/>
          <w:sz w:val="28"/>
          <w:szCs w:val="28"/>
        </w:rPr>
      </w:pPr>
      <w:r w:rsidRPr="00FE109C">
        <w:rPr>
          <w:rFonts w:eastAsia="Calibri"/>
          <w:sz w:val="28"/>
          <w:szCs w:val="28"/>
        </w:rPr>
        <w:t>централизованное эффективное управление технологическими процессами и оборудованием;</w:t>
      </w:r>
    </w:p>
    <w:p w14:paraId="7094B7AE" w14:textId="77777777" w:rsidR="001C6597" w:rsidRPr="00FE109C" w:rsidRDefault="001C6597" w:rsidP="008E69D3">
      <w:pPr>
        <w:pStyle w:val="a3"/>
        <w:numPr>
          <w:ilvl w:val="0"/>
          <w:numId w:val="7"/>
        </w:numPr>
        <w:ind w:left="709"/>
        <w:jc w:val="both"/>
        <w:rPr>
          <w:rFonts w:eastAsia="Calibri"/>
          <w:sz w:val="28"/>
          <w:szCs w:val="28"/>
        </w:rPr>
      </w:pPr>
      <w:r w:rsidRPr="00FE109C">
        <w:rPr>
          <w:rFonts w:eastAsia="Calibri"/>
          <w:sz w:val="28"/>
          <w:szCs w:val="28"/>
        </w:rPr>
        <w:t>возможность непрерывного контроля за состоянием оборудования;</w:t>
      </w:r>
    </w:p>
    <w:p w14:paraId="145792FD" w14:textId="77777777" w:rsidR="001C6597" w:rsidRPr="00FE109C" w:rsidRDefault="001C6597" w:rsidP="008E69D3">
      <w:pPr>
        <w:pStyle w:val="a3"/>
        <w:numPr>
          <w:ilvl w:val="0"/>
          <w:numId w:val="7"/>
        </w:numPr>
        <w:ind w:left="709"/>
        <w:jc w:val="both"/>
        <w:rPr>
          <w:rFonts w:eastAsia="Calibri"/>
          <w:sz w:val="28"/>
          <w:szCs w:val="28"/>
        </w:rPr>
      </w:pPr>
      <w:r w:rsidRPr="00FE109C">
        <w:rPr>
          <w:rFonts w:eastAsia="Calibri"/>
          <w:sz w:val="28"/>
          <w:szCs w:val="28"/>
        </w:rPr>
        <w:t>надежность работы оборудования в процессе его непрерывной эксплуатации.</w:t>
      </w:r>
    </w:p>
    <w:p w14:paraId="7EAEB95D" w14:textId="2ACEB091" w:rsidR="001C6597" w:rsidRPr="00FE109C" w:rsidRDefault="001C6597" w:rsidP="00444890">
      <w:pPr>
        <w:spacing w:before="240"/>
        <w:ind w:firstLine="567"/>
        <w:jc w:val="both"/>
        <w:outlineLvl w:val="2"/>
        <w:rPr>
          <w:b/>
          <w:sz w:val="28"/>
          <w:szCs w:val="28"/>
        </w:rPr>
      </w:pPr>
      <w:bookmarkStart w:id="102" w:name="_Toc64572003"/>
      <w:r w:rsidRPr="00FE109C">
        <w:rPr>
          <w:b/>
          <w:sz w:val="28"/>
          <w:szCs w:val="28"/>
        </w:rPr>
        <w:t>4.4. Сведения о вновь строящихся и реконструируемых объектах централизованной системы водоотведения.</w:t>
      </w:r>
      <w:bookmarkEnd w:id="102"/>
    </w:p>
    <w:p w14:paraId="100A339A" w14:textId="77777777" w:rsidR="001C6597" w:rsidRPr="00FE109C" w:rsidRDefault="001C6597" w:rsidP="00444890">
      <w:pPr>
        <w:ind w:firstLine="709"/>
        <w:jc w:val="both"/>
        <w:rPr>
          <w:sz w:val="28"/>
          <w:szCs w:val="28"/>
        </w:rPr>
      </w:pPr>
      <w:r w:rsidRPr="00FE109C">
        <w:rPr>
          <w:rFonts w:eastAsia="Calibri"/>
          <w:sz w:val="28"/>
        </w:rPr>
        <w:t>С целью уменьшения аварийности, обновления инженерных коммуникаций, улучшения технико-экономических показателей и развития системы водоотведения города Обнинск рекомендуется выполнить мероприятия в соответствии с табли</w:t>
      </w:r>
      <w:r w:rsidRPr="00FE109C">
        <w:rPr>
          <w:rFonts w:eastAsia="Calibri"/>
          <w:sz w:val="28"/>
          <w:szCs w:val="28"/>
        </w:rPr>
        <w:t>цами 4.4.1</w:t>
      </w:r>
      <w:r w:rsidRPr="00FE109C">
        <w:rPr>
          <w:sz w:val="28"/>
          <w:szCs w:val="28"/>
        </w:rPr>
        <w:t xml:space="preserve">. и 4.4.2. </w:t>
      </w:r>
    </w:p>
    <w:p w14:paraId="726A5683" w14:textId="77777777" w:rsidR="001C6597" w:rsidRPr="00FE109C" w:rsidRDefault="001C6597" w:rsidP="00444890">
      <w:pPr>
        <w:spacing w:before="120"/>
        <w:jc w:val="right"/>
        <w:rPr>
          <w:sz w:val="28"/>
          <w:szCs w:val="28"/>
        </w:rPr>
      </w:pPr>
      <w:r w:rsidRPr="00FE109C">
        <w:rPr>
          <w:sz w:val="28"/>
          <w:szCs w:val="28"/>
        </w:rPr>
        <w:t>Таблица 4.4.1.</w:t>
      </w:r>
    </w:p>
    <w:p w14:paraId="7485C8F0" w14:textId="77777777" w:rsidR="001C6597" w:rsidRPr="00FE109C" w:rsidRDefault="001C6597" w:rsidP="00444890">
      <w:pPr>
        <w:jc w:val="center"/>
        <w:rPr>
          <w:sz w:val="28"/>
          <w:szCs w:val="28"/>
        </w:rPr>
      </w:pPr>
      <w:r w:rsidRPr="00FE109C">
        <w:rPr>
          <w:sz w:val="28"/>
          <w:szCs w:val="28"/>
        </w:rPr>
        <w:t>Планируемые к строительству и реконструкции</w:t>
      </w:r>
    </w:p>
    <w:p w14:paraId="4B7A8803" w14:textId="77777777" w:rsidR="001C6597" w:rsidRPr="00FE109C" w:rsidRDefault="001C6597" w:rsidP="00444890">
      <w:pPr>
        <w:jc w:val="center"/>
        <w:rPr>
          <w:sz w:val="28"/>
          <w:szCs w:val="28"/>
        </w:rPr>
      </w:pPr>
      <w:r w:rsidRPr="00FE109C">
        <w:rPr>
          <w:sz w:val="28"/>
          <w:szCs w:val="28"/>
        </w:rPr>
        <w:t>объекты водоотведения, по которым имеются решения по финансированию</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701"/>
        <w:gridCol w:w="1555"/>
        <w:gridCol w:w="1706"/>
        <w:gridCol w:w="1838"/>
      </w:tblGrid>
      <w:tr w:rsidR="001C6597" w:rsidRPr="00FE109C" w14:paraId="2228534E" w14:textId="77777777" w:rsidTr="001C6597">
        <w:trPr>
          <w:cantSplit/>
          <w:trHeight w:val="663"/>
          <w:tblHeader/>
          <w:jc w:val="center"/>
        </w:trPr>
        <w:tc>
          <w:tcPr>
            <w:tcW w:w="567" w:type="dxa"/>
            <w:vAlign w:val="center"/>
            <w:hideMark/>
          </w:tcPr>
          <w:p w14:paraId="36C0B96D" w14:textId="77777777" w:rsidR="001C6597" w:rsidRPr="00FE109C" w:rsidRDefault="001C6597" w:rsidP="00444890">
            <w:pPr>
              <w:autoSpaceDE w:val="0"/>
              <w:autoSpaceDN w:val="0"/>
              <w:ind w:left="-397" w:firstLine="397"/>
              <w:jc w:val="center"/>
              <w:rPr>
                <w:b/>
                <w:sz w:val="22"/>
              </w:rPr>
            </w:pPr>
            <w:r w:rsidRPr="00FE109C">
              <w:rPr>
                <w:b/>
                <w:sz w:val="22"/>
              </w:rPr>
              <w:t>№</w:t>
            </w:r>
          </w:p>
          <w:p w14:paraId="1A965860" w14:textId="77777777" w:rsidR="001C6597" w:rsidRPr="00FE109C" w:rsidRDefault="001C6597" w:rsidP="00444890">
            <w:pPr>
              <w:autoSpaceDE w:val="0"/>
              <w:autoSpaceDN w:val="0"/>
              <w:jc w:val="center"/>
              <w:rPr>
                <w:b/>
                <w:sz w:val="22"/>
              </w:rPr>
            </w:pPr>
            <w:r w:rsidRPr="00FE109C">
              <w:rPr>
                <w:b/>
                <w:sz w:val="22"/>
              </w:rPr>
              <w:t>п/п</w:t>
            </w:r>
          </w:p>
        </w:tc>
        <w:tc>
          <w:tcPr>
            <w:tcW w:w="2268" w:type="dxa"/>
            <w:vAlign w:val="center"/>
            <w:hideMark/>
          </w:tcPr>
          <w:p w14:paraId="14C9232F" w14:textId="77777777" w:rsidR="001C6597" w:rsidRPr="00FE109C" w:rsidRDefault="001C6597" w:rsidP="00444890">
            <w:pPr>
              <w:autoSpaceDE w:val="0"/>
              <w:autoSpaceDN w:val="0"/>
              <w:jc w:val="center"/>
              <w:rPr>
                <w:b/>
                <w:sz w:val="22"/>
              </w:rPr>
            </w:pPr>
            <w:r w:rsidRPr="00FE109C">
              <w:rPr>
                <w:b/>
                <w:sz w:val="22"/>
              </w:rPr>
              <w:t>Наименование мероприятий</w:t>
            </w:r>
          </w:p>
        </w:tc>
        <w:tc>
          <w:tcPr>
            <w:tcW w:w="1701" w:type="dxa"/>
            <w:vAlign w:val="center"/>
            <w:hideMark/>
          </w:tcPr>
          <w:p w14:paraId="0357806B" w14:textId="77777777" w:rsidR="001C6597" w:rsidRPr="00FE109C" w:rsidRDefault="001C6597" w:rsidP="00444890">
            <w:pPr>
              <w:autoSpaceDE w:val="0"/>
              <w:autoSpaceDN w:val="0"/>
              <w:jc w:val="center"/>
              <w:rPr>
                <w:b/>
                <w:bCs/>
                <w:sz w:val="22"/>
              </w:rPr>
            </w:pPr>
            <w:r w:rsidRPr="00FE109C">
              <w:rPr>
                <w:b/>
                <w:sz w:val="22"/>
              </w:rPr>
              <w:t xml:space="preserve">Наименование объекта </w:t>
            </w:r>
            <w:proofErr w:type="spellStart"/>
            <w:proofErr w:type="gramStart"/>
            <w:r w:rsidRPr="00FE109C">
              <w:rPr>
                <w:b/>
                <w:sz w:val="22"/>
              </w:rPr>
              <w:t>централизо</w:t>
            </w:r>
            <w:proofErr w:type="spellEnd"/>
            <w:r w:rsidRPr="00FE109C">
              <w:rPr>
                <w:b/>
                <w:sz w:val="22"/>
              </w:rPr>
              <w:t>-ванной</w:t>
            </w:r>
            <w:proofErr w:type="gramEnd"/>
            <w:r w:rsidRPr="00FE109C">
              <w:rPr>
                <w:b/>
                <w:sz w:val="22"/>
              </w:rPr>
              <w:t xml:space="preserve"> системы водоотведения</w:t>
            </w:r>
          </w:p>
        </w:tc>
        <w:tc>
          <w:tcPr>
            <w:tcW w:w="1555" w:type="dxa"/>
            <w:vAlign w:val="center"/>
            <w:hideMark/>
          </w:tcPr>
          <w:p w14:paraId="4EE64124" w14:textId="77777777" w:rsidR="001C6597" w:rsidRPr="00FE109C" w:rsidRDefault="001C6597" w:rsidP="00444890">
            <w:pPr>
              <w:autoSpaceDE w:val="0"/>
              <w:autoSpaceDN w:val="0"/>
              <w:jc w:val="center"/>
              <w:rPr>
                <w:b/>
                <w:sz w:val="22"/>
              </w:rPr>
            </w:pPr>
            <w:r w:rsidRPr="00FE109C">
              <w:rPr>
                <w:b/>
                <w:sz w:val="22"/>
              </w:rPr>
              <w:t>Точка подключения/приема/</w:t>
            </w:r>
          </w:p>
          <w:p w14:paraId="725DEBB9" w14:textId="77777777" w:rsidR="001C6597" w:rsidRPr="00FE109C" w:rsidRDefault="001C6597" w:rsidP="00444890">
            <w:pPr>
              <w:autoSpaceDE w:val="0"/>
              <w:autoSpaceDN w:val="0"/>
              <w:jc w:val="center"/>
              <w:rPr>
                <w:b/>
                <w:bCs/>
                <w:sz w:val="22"/>
              </w:rPr>
            </w:pPr>
            <w:r w:rsidRPr="00FE109C">
              <w:rPr>
                <w:b/>
                <w:sz w:val="22"/>
              </w:rPr>
              <w:t>подачи/ отведения</w:t>
            </w:r>
          </w:p>
        </w:tc>
        <w:tc>
          <w:tcPr>
            <w:tcW w:w="1706" w:type="dxa"/>
            <w:vAlign w:val="center"/>
          </w:tcPr>
          <w:p w14:paraId="18291CC2" w14:textId="77777777" w:rsidR="001C6597" w:rsidRPr="00FE109C" w:rsidRDefault="001C6597" w:rsidP="00444890">
            <w:pPr>
              <w:autoSpaceDE w:val="0"/>
              <w:autoSpaceDN w:val="0"/>
              <w:jc w:val="center"/>
              <w:rPr>
                <w:b/>
                <w:sz w:val="22"/>
              </w:rPr>
            </w:pPr>
          </w:p>
          <w:p w14:paraId="7C40FE63" w14:textId="77777777" w:rsidR="001C6597" w:rsidRPr="00FE109C" w:rsidRDefault="001C6597" w:rsidP="00444890">
            <w:pPr>
              <w:autoSpaceDE w:val="0"/>
              <w:autoSpaceDN w:val="0"/>
              <w:jc w:val="center"/>
              <w:rPr>
                <w:b/>
                <w:sz w:val="22"/>
              </w:rPr>
            </w:pPr>
            <w:r w:rsidRPr="00FE109C">
              <w:rPr>
                <w:b/>
                <w:sz w:val="22"/>
              </w:rPr>
              <w:t>Технические характеристики объекта до реализации мероприятий</w:t>
            </w:r>
          </w:p>
        </w:tc>
        <w:tc>
          <w:tcPr>
            <w:tcW w:w="1838" w:type="dxa"/>
            <w:vAlign w:val="center"/>
          </w:tcPr>
          <w:p w14:paraId="646C19D8" w14:textId="77777777" w:rsidR="001C6597" w:rsidRPr="00FE109C" w:rsidRDefault="001C6597" w:rsidP="00444890">
            <w:pPr>
              <w:autoSpaceDE w:val="0"/>
              <w:autoSpaceDN w:val="0"/>
              <w:jc w:val="center"/>
              <w:rPr>
                <w:b/>
                <w:sz w:val="22"/>
              </w:rPr>
            </w:pPr>
            <w:r w:rsidRPr="00FE109C">
              <w:rPr>
                <w:b/>
                <w:sz w:val="22"/>
              </w:rPr>
              <w:t>Технические характеристики объекта после проведения мероприятий</w:t>
            </w:r>
          </w:p>
        </w:tc>
      </w:tr>
      <w:tr w:rsidR="001C6597" w:rsidRPr="00FE109C" w14:paraId="148F4200" w14:textId="77777777" w:rsidTr="001C6597">
        <w:trPr>
          <w:cantSplit/>
          <w:trHeight w:val="144"/>
          <w:jc w:val="center"/>
        </w:trPr>
        <w:tc>
          <w:tcPr>
            <w:tcW w:w="567" w:type="dxa"/>
            <w:vAlign w:val="center"/>
          </w:tcPr>
          <w:p w14:paraId="00109707" w14:textId="77777777" w:rsidR="001C6597" w:rsidRPr="00FE109C" w:rsidRDefault="001C6597" w:rsidP="008E69D3">
            <w:pPr>
              <w:numPr>
                <w:ilvl w:val="0"/>
                <w:numId w:val="8"/>
              </w:numPr>
              <w:autoSpaceDE w:val="0"/>
              <w:autoSpaceDN w:val="0"/>
              <w:ind w:left="357" w:hanging="357"/>
              <w:contextualSpacing/>
              <w:jc w:val="center"/>
              <w:rPr>
                <w:szCs w:val="24"/>
              </w:rPr>
            </w:pPr>
          </w:p>
        </w:tc>
        <w:tc>
          <w:tcPr>
            <w:tcW w:w="2268" w:type="dxa"/>
            <w:vAlign w:val="center"/>
          </w:tcPr>
          <w:p w14:paraId="177EAA28" w14:textId="77777777" w:rsidR="001C6597" w:rsidRPr="00FE109C" w:rsidRDefault="001C6597" w:rsidP="00444890">
            <w:pPr>
              <w:autoSpaceDE w:val="0"/>
              <w:autoSpaceDN w:val="0"/>
              <w:rPr>
                <w:szCs w:val="24"/>
              </w:rPr>
            </w:pPr>
            <w:r w:rsidRPr="00FE109C">
              <w:rPr>
                <w:szCs w:val="24"/>
              </w:rPr>
              <w:t>Строительство канализационного коллектора. Самотечный коллектор DN 1200 L=3795 м. и DN 1000 L=122 м.</w:t>
            </w:r>
          </w:p>
        </w:tc>
        <w:tc>
          <w:tcPr>
            <w:tcW w:w="1701" w:type="dxa"/>
            <w:vAlign w:val="center"/>
          </w:tcPr>
          <w:p w14:paraId="7152865D" w14:textId="77777777" w:rsidR="001C6597" w:rsidRPr="00FE109C" w:rsidRDefault="001C6597" w:rsidP="00444890">
            <w:pPr>
              <w:autoSpaceDE w:val="0"/>
              <w:autoSpaceDN w:val="0"/>
              <w:jc w:val="center"/>
              <w:rPr>
                <w:szCs w:val="24"/>
              </w:rPr>
            </w:pPr>
            <w:r w:rsidRPr="00FE109C">
              <w:rPr>
                <w:szCs w:val="24"/>
              </w:rPr>
              <w:t>Канализационный коллектор</w:t>
            </w:r>
          </w:p>
        </w:tc>
        <w:tc>
          <w:tcPr>
            <w:tcW w:w="1555" w:type="dxa"/>
            <w:vAlign w:val="center"/>
          </w:tcPr>
          <w:p w14:paraId="05F99060" w14:textId="77777777" w:rsidR="001C6597" w:rsidRPr="00FE109C" w:rsidRDefault="001C6597" w:rsidP="00444890">
            <w:pPr>
              <w:autoSpaceDE w:val="0"/>
              <w:autoSpaceDN w:val="0"/>
              <w:jc w:val="center"/>
              <w:rPr>
                <w:szCs w:val="24"/>
              </w:rPr>
            </w:pPr>
            <w:proofErr w:type="spellStart"/>
            <w:proofErr w:type="gramStart"/>
            <w:r w:rsidRPr="00FE109C">
              <w:rPr>
                <w:szCs w:val="24"/>
              </w:rPr>
              <w:t>Водоотводя-щие</w:t>
            </w:r>
            <w:proofErr w:type="spellEnd"/>
            <w:proofErr w:type="gramEnd"/>
            <w:r w:rsidRPr="00FE109C">
              <w:rPr>
                <w:szCs w:val="24"/>
              </w:rPr>
              <w:t xml:space="preserve"> сети</w:t>
            </w:r>
          </w:p>
        </w:tc>
        <w:tc>
          <w:tcPr>
            <w:tcW w:w="1706" w:type="dxa"/>
            <w:vAlign w:val="center"/>
          </w:tcPr>
          <w:p w14:paraId="52245438" w14:textId="77777777" w:rsidR="001C6597" w:rsidRPr="00FE109C" w:rsidRDefault="001C6597" w:rsidP="00444890">
            <w:pPr>
              <w:autoSpaceDE w:val="0"/>
              <w:autoSpaceDN w:val="0"/>
              <w:jc w:val="center"/>
              <w:rPr>
                <w:szCs w:val="24"/>
              </w:rPr>
            </w:pPr>
            <w:r w:rsidRPr="00FE109C">
              <w:rPr>
                <w:szCs w:val="24"/>
              </w:rPr>
              <w:t>DN 1200 L=3795 м.; DN 1000 L=122 м.</w:t>
            </w:r>
          </w:p>
        </w:tc>
        <w:tc>
          <w:tcPr>
            <w:tcW w:w="1838" w:type="dxa"/>
            <w:vAlign w:val="center"/>
          </w:tcPr>
          <w:p w14:paraId="56BFBBAA" w14:textId="77777777" w:rsidR="001C6597" w:rsidRPr="00FE109C" w:rsidRDefault="001C6597" w:rsidP="00444890">
            <w:pPr>
              <w:autoSpaceDE w:val="0"/>
              <w:autoSpaceDN w:val="0"/>
              <w:jc w:val="center"/>
              <w:rPr>
                <w:szCs w:val="24"/>
              </w:rPr>
            </w:pPr>
            <w:r w:rsidRPr="00FE109C">
              <w:rPr>
                <w:szCs w:val="24"/>
              </w:rPr>
              <w:t>DN 1200 L=3795 м.</w:t>
            </w:r>
            <w:proofErr w:type="gramStart"/>
            <w:r w:rsidRPr="00FE109C">
              <w:rPr>
                <w:szCs w:val="24"/>
              </w:rPr>
              <w:t>;  DN</w:t>
            </w:r>
            <w:proofErr w:type="gramEnd"/>
            <w:r w:rsidRPr="00FE109C">
              <w:rPr>
                <w:szCs w:val="24"/>
              </w:rPr>
              <w:t xml:space="preserve"> 1000 L=122 м.</w:t>
            </w:r>
          </w:p>
        </w:tc>
      </w:tr>
      <w:tr w:rsidR="001C6597" w:rsidRPr="00FE109C" w14:paraId="344073A6" w14:textId="77777777" w:rsidTr="001C6597">
        <w:trPr>
          <w:cantSplit/>
          <w:trHeight w:val="1723"/>
          <w:jc w:val="center"/>
        </w:trPr>
        <w:tc>
          <w:tcPr>
            <w:tcW w:w="567" w:type="dxa"/>
            <w:vAlign w:val="center"/>
          </w:tcPr>
          <w:p w14:paraId="56E3BA4A" w14:textId="77777777" w:rsidR="001C6597" w:rsidRPr="00FE109C" w:rsidRDefault="001C6597" w:rsidP="008E69D3">
            <w:pPr>
              <w:numPr>
                <w:ilvl w:val="0"/>
                <w:numId w:val="8"/>
              </w:numPr>
              <w:autoSpaceDE w:val="0"/>
              <w:autoSpaceDN w:val="0"/>
              <w:ind w:left="357" w:hanging="357"/>
              <w:contextualSpacing/>
              <w:jc w:val="center"/>
              <w:rPr>
                <w:szCs w:val="24"/>
              </w:rPr>
            </w:pPr>
          </w:p>
        </w:tc>
        <w:tc>
          <w:tcPr>
            <w:tcW w:w="2268" w:type="dxa"/>
            <w:vAlign w:val="center"/>
          </w:tcPr>
          <w:p w14:paraId="796E7CE0" w14:textId="77777777" w:rsidR="001C6597" w:rsidRPr="00FE109C" w:rsidRDefault="001C6597" w:rsidP="00444890">
            <w:pPr>
              <w:autoSpaceDE w:val="0"/>
              <w:autoSpaceDN w:val="0"/>
              <w:rPr>
                <w:szCs w:val="24"/>
              </w:rPr>
            </w:pPr>
            <w:r w:rsidRPr="00FE109C">
              <w:rPr>
                <w:szCs w:val="24"/>
              </w:rPr>
              <w:t>Создание автоматизированной системы «Цифровой водоканал» (Водоотведение)</w:t>
            </w:r>
          </w:p>
        </w:tc>
        <w:tc>
          <w:tcPr>
            <w:tcW w:w="1701" w:type="dxa"/>
            <w:vAlign w:val="center"/>
          </w:tcPr>
          <w:p w14:paraId="1EB98EF8" w14:textId="77777777" w:rsidR="001C6597" w:rsidRPr="00FE109C" w:rsidRDefault="001C6597" w:rsidP="00444890">
            <w:pPr>
              <w:autoSpaceDE w:val="0"/>
              <w:autoSpaceDN w:val="0"/>
              <w:jc w:val="center"/>
              <w:rPr>
                <w:szCs w:val="24"/>
              </w:rPr>
            </w:pPr>
            <w:r w:rsidRPr="00FE109C">
              <w:rPr>
                <w:szCs w:val="24"/>
              </w:rPr>
              <w:t>Автоматизированная система «Цифровой водоканал»</w:t>
            </w:r>
          </w:p>
        </w:tc>
        <w:tc>
          <w:tcPr>
            <w:tcW w:w="1555" w:type="dxa"/>
            <w:vAlign w:val="center"/>
          </w:tcPr>
          <w:p w14:paraId="4FAE81A8" w14:textId="77777777" w:rsidR="001C6597" w:rsidRPr="00FE109C" w:rsidRDefault="001C6597" w:rsidP="00444890">
            <w:pPr>
              <w:autoSpaceDE w:val="0"/>
              <w:autoSpaceDN w:val="0"/>
              <w:jc w:val="center"/>
              <w:rPr>
                <w:szCs w:val="24"/>
              </w:rPr>
            </w:pPr>
            <w:proofErr w:type="gramStart"/>
            <w:r w:rsidRPr="00FE109C">
              <w:rPr>
                <w:szCs w:val="24"/>
              </w:rPr>
              <w:t xml:space="preserve">Объекты  </w:t>
            </w:r>
            <w:proofErr w:type="spellStart"/>
            <w:r w:rsidRPr="00FE109C">
              <w:rPr>
                <w:szCs w:val="24"/>
              </w:rPr>
              <w:t>водоотведе</w:t>
            </w:r>
            <w:proofErr w:type="gramEnd"/>
            <w:r w:rsidRPr="00FE109C">
              <w:rPr>
                <w:szCs w:val="24"/>
              </w:rPr>
              <w:t>-ния</w:t>
            </w:r>
            <w:proofErr w:type="spellEnd"/>
            <w:r w:rsidRPr="00FE109C">
              <w:rPr>
                <w:szCs w:val="24"/>
              </w:rPr>
              <w:t xml:space="preserve"> г. Обнинска</w:t>
            </w:r>
          </w:p>
        </w:tc>
        <w:tc>
          <w:tcPr>
            <w:tcW w:w="1706" w:type="dxa"/>
            <w:vAlign w:val="center"/>
          </w:tcPr>
          <w:p w14:paraId="74B0E165" w14:textId="77777777" w:rsidR="001C6597" w:rsidRPr="00FE109C" w:rsidRDefault="001C6597" w:rsidP="00444890">
            <w:pPr>
              <w:autoSpaceDE w:val="0"/>
              <w:autoSpaceDN w:val="0"/>
              <w:jc w:val="center"/>
              <w:rPr>
                <w:szCs w:val="24"/>
              </w:rPr>
            </w:pPr>
            <w:r w:rsidRPr="00FE109C">
              <w:rPr>
                <w:szCs w:val="24"/>
              </w:rPr>
              <w:t>-</w:t>
            </w:r>
          </w:p>
        </w:tc>
        <w:tc>
          <w:tcPr>
            <w:tcW w:w="1838" w:type="dxa"/>
            <w:vAlign w:val="center"/>
          </w:tcPr>
          <w:p w14:paraId="40C3D7F4" w14:textId="77777777" w:rsidR="001C6597" w:rsidRPr="00FE109C" w:rsidRDefault="001C6597" w:rsidP="00444890">
            <w:pPr>
              <w:autoSpaceDE w:val="0"/>
              <w:autoSpaceDN w:val="0"/>
              <w:jc w:val="center"/>
              <w:rPr>
                <w:szCs w:val="24"/>
              </w:rPr>
            </w:pPr>
            <w:r w:rsidRPr="00FE109C">
              <w:rPr>
                <w:szCs w:val="24"/>
              </w:rPr>
              <w:t>-</w:t>
            </w:r>
          </w:p>
        </w:tc>
      </w:tr>
      <w:tr w:rsidR="001C6597" w:rsidRPr="00FE109C" w14:paraId="29385C18" w14:textId="77777777" w:rsidTr="001C6597">
        <w:trPr>
          <w:cantSplit/>
          <w:trHeight w:val="144"/>
          <w:jc w:val="center"/>
        </w:trPr>
        <w:tc>
          <w:tcPr>
            <w:tcW w:w="567" w:type="dxa"/>
            <w:vAlign w:val="center"/>
          </w:tcPr>
          <w:p w14:paraId="27A17023" w14:textId="77777777" w:rsidR="001C6597" w:rsidRPr="00FE109C" w:rsidRDefault="001C6597" w:rsidP="008E69D3">
            <w:pPr>
              <w:numPr>
                <w:ilvl w:val="0"/>
                <w:numId w:val="8"/>
              </w:numPr>
              <w:autoSpaceDE w:val="0"/>
              <w:autoSpaceDN w:val="0"/>
              <w:ind w:left="357" w:hanging="357"/>
              <w:contextualSpacing/>
              <w:jc w:val="center"/>
              <w:rPr>
                <w:szCs w:val="24"/>
              </w:rPr>
            </w:pPr>
          </w:p>
        </w:tc>
        <w:tc>
          <w:tcPr>
            <w:tcW w:w="2268" w:type="dxa"/>
            <w:vAlign w:val="center"/>
          </w:tcPr>
          <w:p w14:paraId="7757B778" w14:textId="616A61AB" w:rsidR="001C6597" w:rsidRPr="00FE109C" w:rsidRDefault="00B414E2" w:rsidP="00444890">
            <w:pPr>
              <w:autoSpaceDE w:val="0"/>
              <w:autoSpaceDN w:val="0"/>
              <w:rPr>
                <w:szCs w:val="24"/>
              </w:rPr>
            </w:pPr>
            <w:r w:rsidRPr="00FE109C">
              <w:rPr>
                <w:szCs w:val="24"/>
              </w:rPr>
              <w:t>Строительство канализационно-насосной станции с двумя напорными коллекторами в районе ул. Пирогова</w:t>
            </w:r>
          </w:p>
        </w:tc>
        <w:tc>
          <w:tcPr>
            <w:tcW w:w="1701" w:type="dxa"/>
            <w:vAlign w:val="center"/>
          </w:tcPr>
          <w:p w14:paraId="7B265EBE" w14:textId="77777777" w:rsidR="001C6597" w:rsidRPr="00FE109C" w:rsidRDefault="001C6597" w:rsidP="00444890">
            <w:pPr>
              <w:autoSpaceDE w:val="0"/>
              <w:autoSpaceDN w:val="0"/>
              <w:jc w:val="center"/>
              <w:rPr>
                <w:szCs w:val="24"/>
              </w:rPr>
            </w:pPr>
            <w:r w:rsidRPr="00FE109C">
              <w:rPr>
                <w:szCs w:val="24"/>
              </w:rPr>
              <w:t>Канализационно-насосная станция</w:t>
            </w:r>
          </w:p>
        </w:tc>
        <w:tc>
          <w:tcPr>
            <w:tcW w:w="1555" w:type="dxa"/>
            <w:vAlign w:val="center"/>
          </w:tcPr>
          <w:p w14:paraId="0A0D8B73" w14:textId="77777777" w:rsidR="001C6597" w:rsidRPr="00FE109C" w:rsidRDefault="001C6597" w:rsidP="00444890">
            <w:pPr>
              <w:autoSpaceDE w:val="0"/>
              <w:autoSpaceDN w:val="0"/>
              <w:jc w:val="center"/>
              <w:rPr>
                <w:szCs w:val="24"/>
              </w:rPr>
            </w:pPr>
            <w:r w:rsidRPr="00FE109C">
              <w:rPr>
                <w:szCs w:val="24"/>
              </w:rPr>
              <w:t>КНС-1</w:t>
            </w:r>
          </w:p>
        </w:tc>
        <w:tc>
          <w:tcPr>
            <w:tcW w:w="1706" w:type="dxa"/>
            <w:vAlign w:val="center"/>
          </w:tcPr>
          <w:p w14:paraId="44AB67F6" w14:textId="77777777" w:rsidR="001C6597" w:rsidRPr="00FE109C" w:rsidRDefault="001C6597" w:rsidP="00444890">
            <w:pPr>
              <w:autoSpaceDE w:val="0"/>
              <w:autoSpaceDN w:val="0"/>
              <w:jc w:val="center"/>
              <w:rPr>
                <w:szCs w:val="24"/>
              </w:rPr>
            </w:pPr>
            <w:r w:rsidRPr="00FE109C">
              <w:rPr>
                <w:szCs w:val="24"/>
              </w:rPr>
              <w:t>3840 м</w:t>
            </w:r>
            <w:r w:rsidRPr="00FE109C">
              <w:rPr>
                <w:szCs w:val="24"/>
                <w:vertAlign w:val="superscript"/>
              </w:rPr>
              <w:t>3</w:t>
            </w:r>
            <w:r w:rsidRPr="00FE109C">
              <w:rPr>
                <w:szCs w:val="24"/>
              </w:rPr>
              <w:t>/</w:t>
            </w:r>
            <w:proofErr w:type="spellStart"/>
            <w:r w:rsidRPr="00FE109C">
              <w:rPr>
                <w:szCs w:val="24"/>
              </w:rPr>
              <w:t>сут</w:t>
            </w:r>
            <w:proofErr w:type="spellEnd"/>
          </w:p>
        </w:tc>
        <w:tc>
          <w:tcPr>
            <w:tcW w:w="1838" w:type="dxa"/>
            <w:vAlign w:val="center"/>
          </w:tcPr>
          <w:p w14:paraId="7EC01025" w14:textId="77777777" w:rsidR="001C6597" w:rsidRPr="00FE109C" w:rsidRDefault="001C6597" w:rsidP="00444890">
            <w:pPr>
              <w:autoSpaceDE w:val="0"/>
              <w:autoSpaceDN w:val="0"/>
              <w:jc w:val="center"/>
              <w:rPr>
                <w:szCs w:val="24"/>
              </w:rPr>
            </w:pPr>
            <w:r w:rsidRPr="00FE109C">
              <w:rPr>
                <w:szCs w:val="24"/>
              </w:rPr>
              <w:t>6310 м</w:t>
            </w:r>
            <w:r w:rsidRPr="00FE109C">
              <w:rPr>
                <w:szCs w:val="24"/>
                <w:vertAlign w:val="superscript"/>
              </w:rPr>
              <w:t>3</w:t>
            </w:r>
            <w:r w:rsidRPr="00FE109C">
              <w:rPr>
                <w:szCs w:val="24"/>
              </w:rPr>
              <w:t>/</w:t>
            </w:r>
            <w:proofErr w:type="spellStart"/>
            <w:r w:rsidRPr="00FE109C">
              <w:rPr>
                <w:szCs w:val="24"/>
              </w:rPr>
              <w:t>сут</w:t>
            </w:r>
            <w:proofErr w:type="spellEnd"/>
          </w:p>
        </w:tc>
      </w:tr>
      <w:tr w:rsidR="001C6597" w:rsidRPr="00FE109C" w14:paraId="73416615" w14:textId="77777777" w:rsidTr="001C6597">
        <w:trPr>
          <w:cantSplit/>
          <w:trHeight w:val="144"/>
          <w:jc w:val="center"/>
        </w:trPr>
        <w:tc>
          <w:tcPr>
            <w:tcW w:w="567" w:type="dxa"/>
            <w:vAlign w:val="center"/>
          </w:tcPr>
          <w:p w14:paraId="7231D9E9" w14:textId="77777777" w:rsidR="001C6597" w:rsidRPr="00FE109C" w:rsidRDefault="001C6597" w:rsidP="008E69D3">
            <w:pPr>
              <w:numPr>
                <w:ilvl w:val="0"/>
                <w:numId w:val="8"/>
              </w:numPr>
              <w:autoSpaceDE w:val="0"/>
              <w:autoSpaceDN w:val="0"/>
              <w:ind w:left="357" w:hanging="357"/>
              <w:contextualSpacing/>
              <w:jc w:val="center"/>
              <w:rPr>
                <w:szCs w:val="24"/>
              </w:rPr>
            </w:pPr>
          </w:p>
        </w:tc>
        <w:tc>
          <w:tcPr>
            <w:tcW w:w="2268" w:type="dxa"/>
            <w:vAlign w:val="center"/>
          </w:tcPr>
          <w:p w14:paraId="7D81ADA3" w14:textId="77777777" w:rsidR="001C6597" w:rsidRPr="00FE109C" w:rsidRDefault="001C6597" w:rsidP="00444890">
            <w:pPr>
              <w:autoSpaceDE w:val="0"/>
              <w:autoSpaceDN w:val="0"/>
              <w:rPr>
                <w:szCs w:val="24"/>
              </w:rPr>
            </w:pPr>
            <w:r w:rsidRPr="00FE109C">
              <w:rPr>
                <w:szCs w:val="24"/>
              </w:rPr>
              <w:t xml:space="preserve">Реконструкция объекта: «Магистральные самотечные (безнапорные) </w:t>
            </w:r>
            <w:proofErr w:type="spellStart"/>
            <w:r w:rsidRPr="00FE109C">
              <w:rPr>
                <w:szCs w:val="24"/>
              </w:rPr>
              <w:t>хозфекальные</w:t>
            </w:r>
            <w:proofErr w:type="spellEnd"/>
            <w:r w:rsidRPr="00FE109C">
              <w:rPr>
                <w:szCs w:val="24"/>
              </w:rPr>
              <w:t xml:space="preserve"> сети мкр.51 от КНС до КК-4114, </w:t>
            </w:r>
            <w:proofErr w:type="spellStart"/>
            <w:r w:rsidRPr="00FE109C">
              <w:rPr>
                <w:szCs w:val="24"/>
              </w:rPr>
              <w:t>мкр</w:t>
            </w:r>
            <w:proofErr w:type="spellEnd"/>
            <w:r w:rsidRPr="00FE109C">
              <w:rPr>
                <w:szCs w:val="24"/>
              </w:rPr>
              <w:t xml:space="preserve">. 51а от КК-4706 до КК-4724, </w:t>
            </w:r>
            <w:proofErr w:type="spellStart"/>
            <w:r w:rsidRPr="00FE109C">
              <w:rPr>
                <w:szCs w:val="24"/>
              </w:rPr>
              <w:t>мкр</w:t>
            </w:r>
            <w:proofErr w:type="spellEnd"/>
            <w:r w:rsidRPr="00FE109C">
              <w:rPr>
                <w:szCs w:val="24"/>
              </w:rPr>
              <w:t>. 32 от КК-4724 до КК-4867 и КК-4868» на участке от МКД по пр. Ленина 182, вдоль пр. Ленина до КНС 51 (кадастровый № 40:27:000000:819);</w:t>
            </w:r>
          </w:p>
        </w:tc>
        <w:tc>
          <w:tcPr>
            <w:tcW w:w="1701" w:type="dxa"/>
            <w:vAlign w:val="center"/>
          </w:tcPr>
          <w:p w14:paraId="72EF38ED" w14:textId="77777777" w:rsidR="001C6597" w:rsidRPr="00FE109C" w:rsidRDefault="001C6597" w:rsidP="00444890">
            <w:pPr>
              <w:autoSpaceDE w:val="0"/>
              <w:autoSpaceDN w:val="0"/>
              <w:jc w:val="center"/>
              <w:rPr>
                <w:szCs w:val="24"/>
              </w:rPr>
            </w:pPr>
            <w:r w:rsidRPr="00FE109C">
              <w:rPr>
                <w:szCs w:val="24"/>
              </w:rPr>
              <w:t>Канализационный коллектор</w:t>
            </w:r>
          </w:p>
        </w:tc>
        <w:tc>
          <w:tcPr>
            <w:tcW w:w="1555" w:type="dxa"/>
            <w:vAlign w:val="center"/>
          </w:tcPr>
          <w:p w14:paraId="5E67DFE5" w14:textId="77777777" w:rsidR="001C6597" w:rsidRPr="00FE109C" w:rsidRDefault="001C6597" w:rsidP="00444890">
            <w:pPr>
              <w:autoSpaceDE w:val="0"/>
              <w:autoSpaceDN w:val="0"/>
              <w:jc w:val="center"/>
              <w:rPr>
                <w:szCs w:val="24"/>
              </w:rPr>
            </w:pPr>
            <w:r w:rsidRPr="00FE109C">
              <w:rPr>
                <w:szCs w:val="24"/>
              </w:rPr>
              <w:t>Водоотводящие сети</w:t>
            </w:r>
          </w:p>
        </w:tc>
        <w:tc>
          <w:tcPr>
            <w:tcW w:w="1706" w:type="dxa"/>
            <w:vAlign w:val="center"/>
          </w:tcPr>
          <w:p w14:paraId="52054183" w14:textId="77777777" w:rsidR="001C6597" w:rsidRPr="00FE109C" w:rsidRDefault="001C6597" w:rsidP="00444890">
            <w:pPr>
              <w:autoSpaceDE w:val="0"/>
              <w:autoSpaceDN w:val="0"/>
              <w:jc w:val="center"/>
              <w:rPr>
                <w:szCs w:val="24"/>
              </w:rPr>
            </w:pPr>
            <w:r w:rsidRPr="00FE109C">
              <w:rPr>
                <w:szCs w:val="24"/>
              </w:rPr>
              <w:t xml:space="preserve">DN 500 L=450 </w:t>
            </w:r>
          </w:p>
          <w:p w14:paraId="2EAF18F4" w14:textId="77777777" w:rsidR="001C6597" w:rsidRPr="00FE109C" w:rsidRDefault="001C6597" w:rsidP="00444890">
            <w:pPr>
              <w:autoSpaceDE w:val="0"/>
              <w:autoSpaceDN w:val="0"/>
              <w:jc w:val="center"/>
              <w:rPr>
                <w:sz w:val="18"/>
                <w:szCs w:val="18"/>
              </w:rPr>
            </w:pPr>
            <w:r w:rsidRPr="00FE109C">
              <w:rPr>
                <w:sz w:val="18"/>
                <w:szCs w:val="18"/>
              </w:rPr>
              <w:t>(протяженность уточняется проектной документацией)</w:t>
            </w:r>
          </w:p>
        </w:tc>
        <w:tc>
          <w:tcPr>
            <w:tcW w:w="1838" w:type="dxa"/>
            <w:vAlign w:val="center"/>
          </w:tcPr>
          <w:p w14:paraId="0E5D24BB" w14:textId="77777777" w:rsidR="001C6597" w:rsidRPr="00FE109C" w:rsidRDefault="001C6597" w:rsidP="00444890">
            <w:pPr>
              <w:jc w:val="center"/>
              <w:rPr>
                <w:szCs w:val="24"/>
              </w:rPr>
            </w:pPr>
            <w:r w:rsidRPr="00FE109C">
              <w:rPr>
                <w:szCs w:val="24"/>
              </w:rPr>
              <w:t xml:space="preserve">DN 500 </w:t>
            </w:r>
          </w:p>
          <w:p w14:paraId="2656D67A" w14:textId="77777777" w:rsidR="001C6597" w:rsidRPr="00FE109C" w:rsidRDefault="001C6597" w:rsidP="00444890">
            <w:pPr>
              <w:autoSpaceDE w:val="0"/>
              <w:autoSpaceDN w:val="0"/>
              <w:jc w:val="center"/>
              <w:rPr>
                <w:szCs w:val="24"/>
              </w:rPr>
            </w:pPr>
            <w:r w:rsidRPr="00FE109C">
              <w:rPr>
                <w:szCs w:val="24"/>
              </w:rPr>
              <w:t>L=450</w:t>
            </w:r>
          </w:p>
          <w:p w14:paraId="6C6ED72A" w14:textId="77777777" w:rsidR="001C6597" w:rsidRPr="00FE109C" w:rsidRDefault="001C6597" w:rsidP="00444890">
            <w:pPr>
              <w:autoSpaceDE w:val="0"/>
              <w:autoSpaceDN w:val="0"/>
              <w:jc w:val="center"/>
              <w:rPr>
                <w:szCs w:val="24"/>
              </w:rPr>
            </w:pPr>
            <w:r w:rsidRPr="00FE109C">
              <w:rPr>
                <w:sz w:val="18"/>
                <w:szCs w:val="18"/>
              </w:rPr>
              <w:t>(протяженность уточняется проектной документацией)</w:t>
            </w:r>
          </w:p>
        </w:tc>
      </w:tr>
      <w:tr w:rsidR="001C6597" w:rsidRPr="00FE109C" w14:paraId="0A9C1BBE" w14:textId="77777777" w:rsidTr="001C6597">
        <w:trPr>
          <w:cantSplit/>
          <w:trHeight w:val="144"/>
          <w:jc w:val="center"/>
        </w:trPr>
        <w:tc>
          <w:tcPr>
            <w:tcW w:w="567" w:type="dxa"/>
            <w:vAlign w:val="center"/>
          </w:tcPr>
          <w:p w14:paraId="2EF62F56" w14:textId="77777777" w:rsidR="001C6597" w:rsidRPr="00FE109C" w:rsidRDefault="001C6597" w:rsidP="008E69D3">
            <w:pPr>
              <w:numPr>
                <w:ilvl w:val="0"/>
                <w:numId w:val="8"/>
              </w:numPr>
              <w:autoSpaceDE w:val="0"/>
              <w:autoSpaceDN w:val="0"/>
              <w:ind w:left="357" w:hanging="357"/>
              <w:contextualSpacing/>
              <w:jc w:val="center"/>
              <w:rPr>
                <w:szCs w:val="24"/>
              </w:rPr>
            </w:pPr>
          </w:p>
        </w:tc>
        <w:tc>
          <w:tcPr>
            <w:tcW w:w="2268" w:type="dxa"/>
            <w:vAlign w:val="center"/>
          </w:tcPr>
          <w:p w14:paraId="3582CBE3" w14:textId="77777777" w:rsidR="001C6597" w:rsidRPr="00FE109C" w:rsidRDefault="001C6597" w:rsidP="00444890">
            <w:pPr>
              <w:rPr>
                <w:szCs w:val="24"/>
              </w:rPr>
            </w:pPr>
            <w:r w:rsidRPr="00FE109C">
              <w:rPr>
                <w:szCs w:val="24"/>
              </w:rPr>
              <w:t>Реализация мероприятий по повышению экологической эффективности</w:t>
            </w:r>
          </w:p>
          <w:p w14:paraId="75D48E8A" w14:textId="77777777" w:rsidR="001C6597" w:rsidRPr="00FE109C" w:rsidRDefault="001C6597" w:rsidP="00444890">
            <w:pPr>
              <w:autoSpaceDE w:val="0"/>
              <w:autoSpaceDN w:val="0"/>
              <w:rPr>
                <w:szCs w:val="24"/>
              </w:rPr>
            </w:pPr>
          </w:p>
        </w:tc>
        <w:tc>
          <w:tcPr>
            <w:tcW w:w="1701" w:type="dxa"/>
            <w:vAlign w:val="center"/>
          </w:tcPr>
          <w:p w14:paraId="766D447B"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555" w:type="dxa"/>
            <w:vAlign w:val="center"/>
          </w:tcPr>
          <w:p w14:paraId="58E928BB"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706" w:type="dxa"/>
            <w:vAlign w:val="center"/>
          </w:tcPr>
          <w:p w14:paraId="03CC6621" w14:textId="77777777" w:rsidR="001C6597" w:rsidRPr="00FE109C" w:rsidRDefault="001C6597" w:rsidP="00444890">
            <w:pPr>
              <w:autoSpaceDE w:val="0"/>
              <w:autoSpaceDN w:val="0"/>
              <w:jc w:val="center"/>
              <w:rPr>
                <w:sz w:val="18"/>
                <w:szCs w:val="18"/>
              </w:rPr>
            </w:pPr>
            <w:r w:rsidRPr="00FE109C">
              <w:rPr>
                <w:szCs w:val="24"/>
              </w:rPr>
              <w:t>40 тыс. м</w:t>
            </w:r>
            <w:r w:rsidRPr="00FE109C">
              <w:rPr>
                <w:szCs w:val="24"/>
                <w:vertAlign w:val="superscript"/>
              </w:rPr>
              <w:t>3</w:t>
            </w:r>
            <w:r w:rsidRPr="00FE109C">
              <w:rPr>
                <w:szCs w:val="24"/>
              </w:rPr>
              <w:t>/</w:t>
            </w:r>
            <w:proofErr w:type="spellStart"/>
            <w:r w:rsidRPr="00FE109C">
              <w:rPr>
                <w:szCs w:val="24"/>
              </w:rPr>
              <w:t>сут</w:t>
            </w:r>
            <w:proofErr w:type="spellEnd"/>
          </w:p>
        </w:tc>
        <w:tc>
          <w:tcPr>
            <w:tcW w:w="1838" w:type="dxa"/>
            <w:vAlign w:val="center"/>
          </w:tcPr>
          <w:p w14:paraId="5376AB72" w14:textId="77777777" w:rsidR="001C6597" w:rsidRPr="00FE109C" w:rsidRDefault="001C6597" w:rsidP="00444890">
            <w:pPr>
              <w:autoSpaceDE w:val="0"/>
              <w:autoSpaceDN w:val="0"/>
              <w:jc w:val="center"/>
              <w:rPr>
                <w:szCs w:val="24"/>
              </w:rPr>
            </w:pPr>
            <w:r w:rsidRPr="00FE109C">
              <w:rPr>
                <w:szCs w:val="24"/>
              </w:rPr>
              <w:t>50 тыс. м</w:t>
            </w:r>
            <w:r w:rsidRPr="00FE109C">
              <w:rPr>
                <w:szCs w:val="24"/>
                <w:vertAlign w:val="superscript"/>
              </w:rPr>
              <w:t>3</w:t>
            </w:r>
            <w:r w:rsidRPr="00FE109C">
              <w:rPr>
                <w:szCs w:val="24"/>
              </w:rPr>
              <w:t>/</w:t>
            </w:r>
            <w:proofErr w:type="spellStart"/>
            <w:r w:rsidRPr="00FE109C">
              <w:rPr>
                <w:szCs w:val="24"/>
              </w:rPr>
              <w:t>сут</w:t>
            </w:r>
            <w:proofErr w:type="spellEnd"/>
          </w:p>
        </w:tc>
      </w:tr>
    </w:tbl>
    <w:p w14:paraId="21E10E02" w14:textId="77777777" w:rsidR="001C6597" w:rsidRPr="00FE109C" w:rsidRDefault="001C6597" w:rsidP="00444890">
      <w:pPr>
        <w:spacing w:before="120"/>
        <w:jc w:val="right"/>
        <w:rPr>
          <w:sz w:val="28"/>
          <w:szCs w:val="28"/>
        </w:rPr>
      </w:pPr>
    </w:p>
    <w:p w14:paraId="51E32F3A" w14:textId="77777777" w:rsidR="001C6597" w:rsidRPr="00FE109C" w:rsidRDefault="001C6597" w:rsidP="00444890">
      <w:pPr>
        <w:spacing w:before="120"/>
        <w:jc w:val="right"/>
        <w:rPr>
          <w:sz w:val="28"/>
          <w:szCs w:val="28"/>
        </w:rPr>
      </w:pPr>
      <w:r w:rsidRPr="00FE109C">
        <w:rPr>
          <w:sz w:val="28"/>
          <w:szCs w:val="28"/>
        </w:rPr>
        <w:t>Таблица 4.4.2.</w:t>
      </w:r>
    </w:p>
    <w:p w14:paraId="1397AF5F" w14:textId="77777777" w:rsidR="001C6597" w:rsidRPr="00FE109C" w:rsidRDefault="001C6597" w:rsidP="00444890">
      <w:pPr>
        <w:jc w:val="center"/>
        <w:rPr>
          <w:sz w:val="28"/>
          <w:szCs w:val="28"/>
        </w:rPr>
      </w:pPr>
      <w:r w:rsidRPr="00FE109C">
        <w:rPr>
          <w:sz w:val="28"/>
          <w:szCs w:val="28"/>
        </w:rPr>
        <w:t>Предлагаемые к строительству и реконструкции</w:t>
      </w:r>
    </w:p>
    <w:p w14:paraId="3D2F872F" w14:textId="77777777" w:rsidR="001C6597" w:rsidRPr="00FE109C" w:rsidRDefault="001C6597" w:rsidP="00444890">
      <w:pPr>
        <w:jc w:val="center"/>
        <w:rPr>
          <w:sz w:val="28"/>
          <w:szCs w:val="28"/>
        </w:rPr>
      </w:pPr>
      <w:r w:rsidRPr="00FE109C">
        <w:rPr>
          <w:sz w:val="28"/>
          <w:szCs w:val="28"/>
        </w:rPr>
        <w:t>объекты водоотведения, по которым отсутствуют решения по финансированию</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701"/>
        <w:gridCol w:w="1555"/>
        <w:gridCol w:w="1706"/>
        <w:gridCol w:w="1838"/>
      </w:tblGrid>
      <w:tr w:rsidR="001C6597" w:rsidRPr="00FE109C" w14:paraId="01606021" w14:textId="77777777" w:rsidTr="001C6597">
        <w:trPr>
          <w:cantSplit/>
          <w:trHeight w:val="663"/>
          <w:tblHeader/>
          <w:jc w:val="center"/>
        </w:trPr>
        <w:tc>
          <w:tcPr>
            <w:tcW w:w="567" w:type="dxa"/>
            <w:vAlign w:val="center"/>
            <w:hideMark/>
          </w:tcPr>
          <w:p w14:paraId="6361EE57" w14:textId="77777777" w:rsidR="001C6597" w:rsidRPr="00FE109C" w:rsidRDefault="001C6597" w:rsidP="00444890">
            <w:pPr>
              <w:autoSpaceDE w:val="0"/>
              <w:autoSpaceDN w:val="0"/>
              <w:ind w:left="-397" w:firstLine="397"/>
              <w:jc w:val="center"/>
              <w:rPr>
                <w:b/>
                <w:sz w:val="22"/>
              </w:rPr>
            </w:pPr>
            <w:r w:rsidRPr="00FE109C">
              <w:rPr>
                <w:b/>
                <w:sz w:val="22"/>
              </w:rPr>
              <w:t>№</w:t>
            </w:r>
          </w:p>
          <w:p w14:paraId="3F015865" w14:textId="77777777" w:rsidR="001C6597" w:rsidRPr="00FE109C" w:rsidRDefault="001C6597" w:rsidP="00444890">
            <w:pPr>
              <w:autoSpaceDE w:val="0"/>
              <w:autoSpaceDN w:val="0"/>
              <w:jc w:val="center"/>
              <w:rPr>
                <w:b/>
                <w:sz w:val="22"/>
              </w:rPr>
            </w:pPr>
            <w:r w:rsidRPr="00FE109C">
              <w:rPr>
                <w:b/>
                <w:sz w:val="22"/>
              </w:rPr>
              <w:t>п/п</w:t>
            </w:r>
          </w:p>
        </w:tc>
        <w:tc>
          <w:tcPr>
            <w:tcW w:w="2268" w:type="dxa"/>
            <w:vAlign w:val="center"/>
            <w:hideMark/>
          </w:tcPr>
          <w:p w14:paraId="31A8FDE6" w14:textId="77777777" w:rsidR="001C6597" w:rsidRPr="00FE109C" w:rsidRDefault="001C6597" w:rsidP="00444890">
            <w:pPr>
              <w:autoSpaceDE w:val="0"/>
              <w:autoSpaceDN w:val="0"/>
              <w:jc w:val="center"/>
              <w:rPr>
                <w:b/>
                <w:sz w:val="22"/>
              </w:rPr>
            </w:pPr>
            <w:r w:rsidRPr="00FE109C">
              <w:rPr>
                <w:b/>
                <w:sz w:val="22"/>
              </w:rPr>
              <w:t>Наименование мероприятий</w:t>
            </w:r>
          </w:p>
        </w:tc>
        <w:tc>
          <w:tcPr>
            <w:tcW w:w="1701" w:type="dxa"/>
            <w:vAlign w:val="center"/>
            <w:hideMark/>
          </w:tcPr>
          <w:p w14:paraId="3B2126EA" w14:textId="77777777" w:rsidR="001C6597" w:rsidRPr="00FE109C" w:rsidRDefault="001C6597" w:rsidP="00444890">
            <w:pPr>
              <w:autoSpaceDE w:val="0"/>
              <w:autoSpaceDN w:val="0"/>
              <w:jc w:val="center"/>
              <w:rPr>
                <w:b/>
                <w:bCs/>
                <w:sz w:val="22"/>
              </w:rPr>
            </w:pPr>
            <w:r w:rsidRPr="00FE109C">
              <w:rPr>
                <w:b/>
                <w:sz w:val="22"/>
              </w:rPr>
              <w:t xml:space="preserve">Наименование объекта </w:t>
            </w:r>
            <w:proofErr w:type="spellStart"/>
            <w:proofErr w:type="gramStart"/>
            <w:r w:rsidRPr="00FE109C">
              <w:rPr>
                <w:b/>
                <w:sz w:val="22"/>
              </w:rPr>
              <w:t>централизо</w:t>
            </w:r>
            <w:proofErr w:type="spellEnd"/>
            <w:r w:rsidRPr="00FE109C">
              <w:rPr>
                <w:b/>
                <w:sz w:val="22"/>
              </w:rPr>
              <w:t>-ванной</w:t>
            </w:r>
            <w:proofErr w:type="gramEnd"/>
            <w:r w:rsidRPr="00FE109C">
              <w:rPr>
                <w:b/>
                <w:sz w:val="22"/>
              </w:rPr>
              <w:t xml:space="preserve"> системы водоотведения</w:t>
            </w:r>
          </w:p>
        </w:tc>
        <w:tc>
          <w:tcPr>
            <w:tcW w:w="1555" w:type="dxa"/>
            <w:vAlign w:val="center"/>
            <w:hideMark/>
          </w:tcPr>
          <w:p w14:paraId="01DEA7FE" w14:textId="77777777" w:rsidR="001C6597" w:rsidRPr="00FE109C" w:rsidRDefault="001C6597" w:rsidP="00444890">
            <w:pPr>
              <w:autoSpaceDE w:val="0"/>
              <w:autoSpaceDN w:val="0"/>
              <w:jc w:val="center"/>
              <w:rPr>
                <w:b/>
                <w:sz w:val="22"/>
              </w:rPr>
            </w:pPr>
            <w:r w:rsidRPr="00FE109C">
              <w:rPr>
                <w:b/>
                <w:sz w:val="22"/>
              </w:rPr>
              <w:t>Точка подключения/приема/</w:t>
            </w:r>
          </w:p>
          <w:p w14:paraId="55DF6B9A" w14:textId="77777777" w:rsidR="001C6597" w:rsidRPr="00FE109C" w:rsidRDefault="001C6597" w:rsidP="00444890">
            <w:pPr>
              <w:autoSpaceDE w:val="0"/>
              <w:autoSpaceDN w:val="0"/>
              <w:jc w:val="center"/>
              <w:rPr>
                <w:b/>
                <w:bCs/>
                <w:sz w:val="22"/>
              </w:rPr>
            </w:pPr>
            <w:r w:rsidRPr="00FE109C">
              <w:rPr>
                <w:b/>
                <w:sz w:val="22"/>
              </w:rPr>
              <w:t>подачи/ отведения</w:t>
            </w:r>
          </w:p>
        </w:tc>
        <w:tc>
          <w:tcPr>
            <w:tcW w:w="1706" w:type="dxa"/>
            <w:vAlign w:val="center"/>
          </w:tcPr>
          <w:p w14:paraId="772FD2DA" w14:textId="77777777" w:rsidR="001C6597" w:rsidRPr="00FE109C" w:rsidRDefault="001C6597" w:rsidP="00444890">
            <w:pPr>
              <w:autoSpaceDE w:val="0"/>
              <w:autoSpaceDN w:val="0"/>
              <w:jc w:val="center"/>
              <w:rPr>
                <w:b/>
                <w:sz w:val="22"/>
              </w:rPr>
            </w:pPr>
          </w:p>
          <w:p w14:paraId="00B8F939" w14:textId="77777777" w:rsidR="001C6597" w:rsidRPr="00FE109C" w:rsidRDefault="001C6597" w:rsidP="00444890">
            <w:pPr>
              <w:autoSpaceDE w:val="0"/>
              <w:autoSpaceDN w:val="0"/>
              <w:jc w:val="center"/>
              <w:rPr>
                <w:b/>
                <w:sz w:val="22"/>
              </w:rPr>
            </w:pPr>
            <w:r w:rsidRPr="00FE109C">
              <w:rPr>
                <w:b/>
                <w:sz w:val="22"/>
              </w:rPr>
              <w:t>Технические характеристики объекта до реализации мероприятий</w:t>
            </w:r>
          </w:p>
        </w:tc>
        <w:tc>
          <w:tcPr>
            <w:tcW w:w="1838" w:type="dxa"/>
            <w:vAlign w:val="center"/>
          </w:tcPr>
          <w:p w14:paraId="533DB548" w14:textId="77777777" w:rsidR="001C6597" w:rsidRPr="00FE109C" w:rsidRDefault="001C6597" w:rsidP="00444890">
            <w:pPr>
              <w:autoSpaceDE w:val="0"/>
              <w:autoSpaceDN w:val="0"/>
              <w:jc w:val="center"/>
              <w:rPr>
                <w:b/>
                <w:sz w:val="22"/>
              </w:rPr>
            </w:pPr>
            <w:r w:rsidRPr="00FE109C">
              <w:rPr>
                <w:b/>
                <w:sz w:val="22"/>
              </w:rPr>
              <w:t>Технические характеристики объекта после проведения мероприятий</w:t>
            </w:r>
          </w:p>
        </w:tc>
      </w:tr>
      <w:tr w:rsidR="001C6597" w:rsidRPr="00FE109C" w14:paraId="74A28880" w14:textId="77777777" w:rsidTr="001C6597">
        <w:trPr>
          <w:cantSplit/>
          <w:trHeight w:val="144"/>
          <w:jc w:val="center"/>
        </w:trPr>
        <w:tc>
          <w:tcPr>
            <w:tcW w:w="567" w:type="dxa"/>
            <w:vAlign w:val="center"/>
          </w:tcPr>
          <w:p w14:paraId="6954902D" w14:textId="77777777" w:rsidR="001C6597" w:rsidRPr="00FE109C" w:rsidRDefault="001C6597" w:rsidP="00444890">
            <w:pPr>
              <w:autoSpaceDE w:val="0"/>
              <w:autoSpaceDN w:val="0"/>
              <w:contextualSpacing/>
              <w:rPr>
                <w:szCs w:val="24"/>
              </w:rPr>
            </w:pPr>
            <w:r w:rsidRPr="00FE109C">
              <w:rPr>
                <w:szCs w:val="24"/>
              </w:rPr>
              <w:t>1а</w:t>
            </w:r>
          </w:p>
        </w:tc>
        <w:tc>
          <w:tcPr>
            <w:tcW w:w="2268" w:type="dxa"/>
            <w:vAlign w:val="center"/>
          </w:tcPr>
          <w:p w14:paraId="6C2C0568" w14:textId="77777777" w:rsidR="001C6597" w:rsidRPr="00FE109C" w:rsidRDefault="001C6597" w:rsidP="00444890">
            <w:pPr>
              <w:autoSpaceDE w:val="0"/>
              <w:autoSpaceDN w:val="0"/>
              <w:rPr>
                <w:szCs w:val="24"/>
              </w:rPr>
            </w:pPr>
            <w:r w:rsidRPr="00FE109C">
              <w:rPr>
                <w:szCs w:val="24"/>
              </w:rPr>
              <w:t>Реконструкция очистных сооружений канализации*</w:t>
            </w:r>
          </w:p>
        </w:tc>
        <w:tc>
          <w:tcPr>
            <w:tcW w:w="1701" w:type="dxa"/>
            <w:vAlign w:val="center"/>
          </w:tcPr>
          <w:p w14:paraId="6FD86422"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555" w:type="dxa"/>
            <w:vAlign w:val="center"/>
          </w:tcPr>
          <w:p w14:paraId="5B866835"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706" w:type="dxa"/>
            <w:vAlign w:val="center"/>
          </w:tcPr>
          <w:p w14:paraId="4E589CD5" w14:textId="77777777" w:rsidR="001C6597" w:rsidRPr="00FE109C" w:rsidRDefault="001C6597" w:rsidP="00444890">
            <w:pPr>
              <w:autoSpaceDE w:val="0"/>
              <w:autoSpaceDN w:val="0"/>
              <w:jc w:val="center"/>
              <w:rPr>
                <w:szCs w:val="24"/>
              </w:rPr>
            </w:pPr>
            <w:r w:rsidRPr="00FE109C">
              <w:rPr>
                <w:szCs w:val="24"/>
              </w:rPr>
              <w:t>40 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c>
          <w:tcPr>
            <w:tcW w:w="1838" w:type="dxa"/>
            <w:vAlign w:val="center"/>
          </w:tcPr>
          <w:p w14:paraId="38858094" w14:textId="77777777" w:rsidR="001C6597" w:rsidRPr="00FE109C" w:rsidRDefault="001C6597" w:rsidP="00444890">
            <w:pPr>
              <w:autoSpaceDE w:val="0"/>
              <w:autoSpaceDN w:val="0"/>
              <w:jc w:val="center"/>
              <w:rPr>
                <w:szCs w:val="24"/>
              </w:rPr>
            </w:pPr>
            <w:r w:rsidRPr="00FE109C">
              <w:rPr>
                <w:szCs w:val="24"/>
              </w:rPr>
              <w:t>90 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r>
      <w:tr w:rsidR="001C6597" w:rsidRPr="00FE109C" w14:paraId="4926C303" w14:textId="77777777" w:rsidTr="001C6597">
        <w:trPr>
          <w:cantSplit/>
          <w:trHeight w:val="144"/>
          <w:jc w:val="center"/>
        </w:trPr>
        <w:tc>
          <w:tcPr>
            <w:tcW w:w="567" w:type="dxa"/>
            <w:vAlign w:val="center"/>
          </w:tcPr>
          <w:p w14:paraId="1A5B956E" w14:textId="77777777" w:rsidR="001C6597" w:rsidRPr="00FE109C" w:rsidRDefault="001C6597" w:rsidP="00444890">
            <w:pPr>
              <w:autoSpaceDE w:val="0"/>
              <w:autoSpaceDN w:val="0"/>
              <w:contextualSpacing/>
              <w:rPr>
                <w:szCs w:val="24"/>
              </w:rPr>
            </w:pPr>
            <w:r w:rsidRPr="00FE109C">
              <w:rPr>
                <w:szCs w:val="24"/>
              </w:rPr>
              <w:lastRenderedPageBreak/>
              <w:t>1а</w:t>
            </w:r>
          </w:p>
        </w:tc>
        <w:tc>
          <w:tcPr>
            <w:tcW w:w="2268" w:type="dxa"/>
            <w:vAlign w:val="center"/>
          </w:tcPr>
          <w:p w14:paraId="46806B69" w14:textId="77777777" w:rsidR="001C6597" w:rsidRPr="00FE109C" w:rsidRDefault="001C6597" w:rsidP="00444890">
            <w:pPr>
              <w:autoSpaceDE w:val="0"/>
              <w:autoSpaceDN w:val="0"/>
              <w:rPr>
                <w:szCs w:val="24"/>
              </w:rPr>
            </w:pPr>
            <w:r w:rsidRPr="00FE109C">
              <w:rPr>
                <w:szCs w:val="24"/>
              </w:rPr>
              <w:t>Реконструкция 1-й технологической линии очистных сооружений канализации*.</w:t>
            </w:r>
          </w:p>
        </w:tc>
        <w:tc>
          <w:tcPr>
            <w:tcW w:w="1701" w:type="dxa"/>
            <w:vAlign w:val="center"/>
          </w:tcPr>
          <w:p w14:paraId="47A57BCD"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555" w:type="dxa"/>
            <w:vAlign w:val="center"/>
          </w:tcPr>
          <w:p w14:paraId="328B4D74"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706" w:type="dxa"/>
            <w:vAlign w:val="center"/>
          </w:tcPr>
          <w:p w14:paraId="252716C9" w14:textId="77777777" w:rsidR="001C6597" w:rsidRPr="00FE109C" w:rsidRDefault="001C6597" w:rsidP="00444890">
            <w:pPr>
              <w:autoSpaceDE w:val="0"/>
              <w:autoSpaceDN w:val="0"/>
              <w:jc w:val="center"/>
              <w:rPr>
                <w:szCs w:val="24"/>
              </w:rPr>
            </w:pPr>
            <w:r w:rsidRPr="00FE109C">
              <w:rPr>
                <w:szCs w:val="24"/>
              </w:rPr>
              <w:t>40 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c>
          <w:tcPr>
            <w:tcW w:w="1838" w:type="dxa"/>
            <w:vAlign w:val="center"/>
          </w:tcPr>
          <w:p w14:paraId="67A1E6F9" w14:textId="77777777" w:rsidR="001C6597" w:rsidRPr="00FE109C" w:rsidRDefault="001C6597" w:rsidP="00444890">
            <w:pPr>
              <w:autoSpaceDE w:val="0"/>
              <w:autoSpaceDN w:val="0"/>
              <w:jc w:val="center"/>
              <w:rPr>
                <w:szCs w:val="24"/>
              </w:rPr>
            </w:pPr>
            <w:r w:rsidRPr="00FE109C">
              <w:rPr>
                <w:szCs w:val="24"/>
              </w:rPr>
              <w:t>80 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r>
      <w:tr w:rsidR="001C6597" w:rsidRPr="00FE109C" w14:paraId="10106797" w14:textId="77777777" w:rsidTr="001C6597">
        <w:trPr>
          <w:cantSplit/>
          <w:trHeight w:val="144"/>
          <w:jc w:val="center"/>
        </w:trPr>
        <w:tc>
          <w:tcPr>
            <w:tcW w:w="567" w:type="dxa"/>
            <w:vAlign w:val="center"/>
          </w:tcPr>
          <w:p w14:paraId="6F141AC9" w14:textId="77777777" w:rsidR="001C6597" w:rsidRPr="00FE109C" w:rsidRDefault="001C6597" w:rsidP="00444890">
            <w:pPr>
              <w:autoSpaceDE w:val="0"/>
              <w:autoSpaceDN w:val="0"/>
              <w:contextualSpacing/>
              <w:rPr>
                <w:szCs w:val="24"/>
              </w:rPr>
            </w:pPr>
            <w:r w:rsidRPr="00FE109C">
              <w:rPr>
                <w:szCs w:val="24"/>
              </w:rPr>
              <w:t>1в</w:t>
            </w:r>
          </w:p>
        </w:tc>
        <w:tc>
          <w:tcPr>
            <w:tcW w:w="2268" w:type="dxa"/>
            <w:vAlign w:val="center"/>
          </w:tcPr>
          <w:p w14:paraId="715482E8" w14:textId="77777777" w:rsidR="001C6597" w:rsidRPr="00FE109C" w:rsidRDefault="001C6597" w:rsidP="00444890">
            <w:pPr>
              <w:autoSpaceDE w:val="0"/>
              <w:autoSpaceDN w:val="0"/>
              <w:rPr>
                <w:szCs w:val="24"/>
              </w:rPr>
            </w:pPr>
            <w:r w:rsidRPr="00FE109C">
              <w:rPr>
                <w:szCs w:val="24"/>
              </w:rPr>
              <w:t>Проведение работ по капитальному ремонту очистных сооружений канализации*</w:t>
            </w:r>
          </w:p>
        </w:tc>
        <w:tc>
          <w:tcPr>
            <w:tcW w:w="1701" w:type="dxa"/>
            <w:vAlign w:val="center"/>
          </w:tcPr>
          <w:p w14:paraId="522F0214"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555" w:type="dxa"/>
            <w:vAlign w:val="center"/>
          </w:tcPr>
          <w:p w14:paraId="706FA695" w14:textId="77777777" w:rsidR="001C6597" w:rsidRPr="00FE109C" w:rsidRDefault="001C6597" w:rsidP="00444890">
            <w:pPr>
              <w:autoSpaceDE w:val="0"/>
              <w:autoSpaceDN w:val="0"/>
              <w:jc w:val="center"/>
              <w:rPr>
                <w:szCs w:val="24"/>
              </w:rPr>
            </w:pPr>
            <w:r w:rsidRPr="00FE109C">
              <w:rPr>
                <w:szCs w:val="24"/>
              </w:rPr>
              <w:t>Очистные сооружения</w:t>
            </w:r>
          </w:p>
        </w:tc>
        <w:tc>
          <w:tcPr>
            <w:tcW w:w="1706" w:type="dxa"/>
            <w:vAlign w:val="center"/>
          </w:tcPr>
          <w:p w14:paraId="0656A2DC" w14:textId="77777777" w:rsidR="001C6597" w:rsidRPr="00FE109C" w:rsidRDefault="001C6597" w:rsidP="00444890">
            <w:pPr>
              <w:autoSpaceDE w:val="0"/>
              <w:autoSpaceDN w:val="0"/>
              <w:jc w:val="center"/>
              <w:rPr>
                <w:szCs w:val="24"/>
              </w:rPr>
            </w:pPr>
            <w:r w:rsidRPr="00FE109C">
              <w:rPr>
                <w:szCs w:val="24"/>
              </w:rPr>
              <w:t>40 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c>
          <w:tcPr>
            <w:tcW w:w="1838" w:type="dxa"/>
            <w:vAlign w:val="center"/>
          </w:tcPr>
          <w:p w14:paraId="44B287CC" w14:textId="77777777" w:rsidR="001C6597" w:rsidRPr="00FE109C" w:rsidRDefault="001C6597" w:rsidP="00444890">
            <w:pPr>
              <w:autoSpaceDE w:val="0"/>
              <w:autoSpaceDN w:val="0"/>
              <w:jc w:val="center"/>
              <w:rPr>
                <w:szCs w:val="24"/>
              </w:rPr>
            </w:pPr>
            <w:r w:rsidRPr="00FE109C">
              <w:rPr>
                <w:szCs w:val="24"/>
              </w:rPr>
              <w:t>60 тыс. м</w:t>
            </w:r>
            <w:r w:rsidRPr="00FE109C">
              <w:rPr>
                <w:szCs w:val="24"/>
                <w:vertAlign w:val="superscript"/>
              </w:rPr>
              <w:t>3</w:t>
            </w:r>
            <w:r w:rsidRPr="00FE109C">
              <w:rPr>
                <w:szCs w:val="24"/>
              </w:rPr>
              <w:t>/</w:t>
            </w:r>
            <w:proofErr w:type="spellStart"/>
            <w:r w:rsidRPr="00FE109C">
              <w:rPr>
                <w:szCs w:val="24"/>
              </w:rPr>
              <w:t>сут</w:t>
            </w:r>
            <w:proofErr w:type="spellEnd"/>
            <w:r w:rsidRPr="00FE109C">
              <w:rPr>
                <w:szCs w:val="24"/>
              </w:rPr>
              <w:t>.</w:t>
            </w:r>
          </w:p>
        </w:tc>
      </w:tr>
      <w:tr w:rsidR="001C6597" w:rsidRPr="00FE109C" w14:paraId="31D996C5" w14:textId="77777777" w:rsidTr="001C6597">
        <w:trPr>
          <w:cantSplit/>
          <w:trHeight w:val="144"/>
          <w:jc w:val="center"/>
        </w:trPr>
        <w:tc>
          <w:tcPr>
            <w:tcW w:w="567" w:type="dxa"/>
            <w:vAlign w:val="center"/>
          </w:tcPr>
          <w:p w14:paraId="6062D476" w14:textId="77777777" w:rsidR="001C6597" w:rsidRPr="00FE109C" w:rsidRDefault="001C6597" w:rsidP="00444890">
            <w:pPr>
              <w:autoSpaceDE w:val="0"/>
              <w:autoSpaceDN w:val="0"/>
              <w:contextualSpacing/>
              <w:rPr>
                <w:szCs w:val="24"/>
              </w:rPr>
            </w:pPr>
            <w:r w:rsidRPr="00FE109C">
              <w:rPr>
                <w:szCs w:val="24"/>
              </w:rPr>
              <w:t>2</w:t>
            </w:r>
          </w:p>
          <w:p w14:paraId="4A7D8D15" w14:textId="77777777" w:rsidR="001C6597" w:rsidRPr="00FE109C" w:rsidRDefault="001C6597" w:rsidP="00444890">
            <w:pPr>
              <w:autoSpaceDE w:val="0"/>
              <w:autoSpaceDN w:val="0"/>
              <w:ind w:left="357"/>
              <w:contextualSpacing/>
              <w:rPr>
                <w:szCs w:val="24"/>
              </w:rPr>
            </w:pPr>
          </w:p>
        </w:tc>
        <w:tc>
          <w:tcPr>
            <w:tcW w:w="2268" w:type="dxa"/>
            <w:vAlign w:val="center"/>
          </w:tcPr>
          <w:p w14:paraId="4D9A2CC7" w14:textId="77777777" w:rsidR="001C6597" w:rsidRPr="00FE109C" w:rsidRDefault="001C6597" w:rsidP="00444890">
            <w:pPr>
              <w:autoSpaceDE w:val="0"/>
              <w:autoSpaceDN w:val="0"/>
              <w:rPr>
                <w:szCs w:val="24"/>
              </w:rPr>
            </w:pPr>
            <w:r w:rsidRPr="00FE109C">
              <w:rPr>
                <w:szCs w:val="24"/>
              </w:rPr>
              <w:t>Выполнение комплекса технологических решений по реконструкции/модернизации/техническому перевооружению КНС-51</w:t>
            </w:r>
          </w:p>
        </w:tc>
        <w:tc>
          <w:tcPr>
            <w:tcW w:w="1701" w:type="dxa"/>
            <w:vAlign w:val="center"/>
          </w:tcPr>
          <w:p w14:paraId="2EB4B971" w14:textId="77777777" w:rsidR="001C6597" w:rsidRPr="00FE109C" w:rsidRDefault="001C6597" w:rsidP="00444890">
            <w:pPr>
              <w:autoSpaceDE w:val="0"/>
              <w:autoSpaceDN w:val="0"/>
              <w:jc w:val="center"/>
              <w:rPr>
                <w:szCs w:val="24"/>
              </w:rPr>
            </w:pPr>
            <w:r w:rsidRPr="00FE109C">
              <w:rPr>
                <w:szCs w:val="24"/>
              </w:rPr>
              <w:t>Канализационно-насосная станция</w:t>
            </w:r>
          </w:p>
        </w:tc>
        <w:tc>
          <w:tcPr>
            <w:tcW w:w="1555" w:type="dxa"/>
            <w:vAlign w:val="center"/>
          </w:tcPr>
          <w:p w14:paraId="663AF426" w14:textId="77777777" w:rsidR="001C6597" w:rsidRPr="00FE109C" w:rsidRDefault="001C6597" w:rsidP="00444890">
            <w:pPr>
              <w:autoSpaceDE w:val="0"/>
              <w:autoSpaceDN w:val="0"/>
              <w:jc w:val="center"/>
              <w:rPr>
                <w:szCs w:val="24"/>
              </w:rPr>
            </w:pPr>
            <w:r w:rsidRPr="00FE109C">
              <w:rPr>
                <w:szCs w:val="24"/>
              </w:rPr>
              <w:t>КНС-51</w:t>
            </w:r>
          </w:p>
        </w:tc>
        <w:tc>
          <w:tcPr>
            <w:tcW w:w="1706" w:type="dxa"/>
            <w:vAlign w:val="center"/>
          </w:tcPr>
          <w:p w14:paraId="7EB5364F" w14:textId="77777777" w:rsidR="001C6597" w:rsidRPr="00FE109C" w:rsidRDefault="001C6597" w:rsidP="00444890">
            <w:pPr>
              <w:autoSpaceDE w:val="0"/>
              <w:autoSpaceDN w:val="0"/>
              <w:jc w:val="center"/>
              <w:rPr>
                <w:szCs w:val="24"/>
              </w:rPr>
            </w:pPr>
            <w:r w:rsidRPr="00FE109C">
              <w:rPr>
                <w:szCs w:val="24"/>
              </w:rPr>
              <w:t>17000 м</w:t>
            </w:r>
            <w:r w:rsidRPr="00FE109C">
              <w:rPr>
                <w:szCs w:val="24"/>
                <w:vertAlign w:val="superscript"/>
              </w:rPr>
              <w:t>3</w:t>
            </w:r>
            <w:r w:rsidRPr="00FE109C">
              <w:rPr>
                <w:szCs w:val="24"/>
              </w:rPr>
              <w:t>/</w:t>
            </w:r>
            <w:proofErr w:type="spellStart"/>
            <w:r w:rsidRPr="00FE109C">
              <w:rPr>
                <w:szCs w:val="24"/>
              </w:rPr>
              <w:t>сут</w:t>
            </w:r>
            <w:proofErr w:type="spellEnd"/>
          </w:p>
        </w:tc>
        <w:tc>
          <w:tcPr>
            <w:tcW w:w="1838" w:type="dxa"/>
            <w:vAlign w:val="center"/>
          </w:tcPr>
          <w:p w14:paraId="08F1731B" w14:textId="77777777" w:rsidR="001C6597" w:rsidRPr="00FE109C" w:rsidRDefault="001C6597" w:rsidP="00444890">
            <w:pPr>
              <w:autoSpaceDE w:val="0"/>
              <w:autoSpaceDN w:val="0"/>
              <w:jc w:val="center"/>
              <w:rPr>
                <w:szCs w:val="24"/>
              </w:rPr>
            </w:pPr>
            <w:r w:rsidRPr="00FE109C">
              <w:rPr>
                <w:szCs w:val="24"/>
              </w:rPr>
              <w:t>17000 м</w:t>
            </w:r>
            <w:r w:rsidRPr="00FE109C">
              <w:rPr>
                <w:szCs w:val="24"/>
                <w:vertAlign w:val="superscript"/>
              </w:rPr>
              <w:t>3</w:t>
            </w:r>
            <w:r w:rsidRPr="00FE109C">
              <w:rPr>
                <w:szCs w:val="24"/>
              </w:rPr>
              <w:t>/</w:t>
            </w:r>
            <w:proofErr w:type="spellStart"/>
            <w:r w:rsidRPr="00FE109C">
              <w:rPr>
                <w:szCs w:val="24"/>
              </w:rPr>
              <w:t>сут</w:t>
            </w:r>
            <w:proofErr w:type="spellEnd"/>
          </w:p>
        </w:tc>
      </w:tr>
      <w:tr w:rsidR="001C6597" w:rsidRPr="00FE109C" w14:paraId="3AD6F6E9" w14:textId="77777777" w:rsidTr="001C6597">
        <w:trPr>
          <w:cantSplit/>
          <w:trHeight w:val="144"/>
          <w:jc w:val="center"/>
        </w:trPr>
        <w:tc>
          <w:tcPr>
            <w:tcW w:w="567" w:type="dxa"/>
            <w:vAlign w:val="center"/>
          </w:tcPr>
          <w:p w14:paraId="0379D3BE" w14:textId="77777777" w:rsidR="001C6597" w:rsidRPr="00FE109C" w:rsidRDefault="001C6597" w:rsidP="00444890">
            <w:pPr>
              <w:autoSpaceDE w:val="0"/>
              <w:autoSpaceDN w:val="0"/>
              <w:contextualSpacing/>
              <w:rPr>
                <w:szCs w:val="24"/>
              </w:rPr>
            </w:pPr>
            <w:r w:rsidRPr="00FE109C">
              <w:rPr>
                <w:szCs w:val="24"/>
              </w:rPr>
              <w:t>3</w:t>
            </w:r>
          </w:p>
        </w:tc>
        <w:tc>
          <w:tcPr>
            <w:tcW w:w="2268" w:type="dxa"/>
            <w:vAlign w:val="center"/>
          </w:tcPr>
          <w:p w14:paraId="73BCE122" w14:textId="77777777" w:rsidR="001C6597" w:rsidRPr="00FE109C" w:rsidRDefault="001C6597" w:rsidP="00444890">
            <w:pPr>
              <w:autoSpaceDE w:val="0"/>
              <w:autoSpaceDN w:val="0"/>
              <w:rPr>
                <w:szCs w:val="24"/>
              </w:rPr>
            </w:pPr>
            <w:r w:rsidRPr="00FE109C">
              <w:rPr>
                <w:szCs w:val="24"/>
              </w:rPr>
              <w:t xml:space="preserve">Обновление сетей водоотведения </w:t>
            </w:r>
          </w:p>
        </w:tc>
        <w:tc>
          <w:tcPr>
            <w:tcW w:w="1701" w:type="dxa"/>
            <w:vAlign w:val="center"/>
          </w:tcPr>
          <w:p w14:paraId="3015CFA3" w14:textId="77777777" w:rsidR="001C6597" w:rsidRPr="00FE109C" w:rsidRDefault="001C6597" w:rsidP="00444890">
            <w:pPr>
              <w:autoSpaceDE w:val="0"/>
              <w:autoSpaceDN w:val="0"/>
              <w:jc w:val="center"/>
              <w:rPr>
                <w:szCs w:val="24"/>
              </w:rPr>
            </w:pPr>
            <w:r w:rsidRPr="00FE109C">
              <w:rPr>
                <w:szCs w:val="24"/>
              </w:rPr>
              <w:t>Сети водоотведения</w:t>
            </w:r>
          </w:p>
        </w:tc>
        <w:tc>
          <w:tcPr>
            <w:tcW w:w="1555" w:type="dxa"/>
            <w:vAlign w:val="center"/>
          </w:tcPr>
          <w:p w14:paraId="4FCB6479" w14:textId="77777777" w:rsidR="001C6597" w:rsidRPr="00FE109C" w:rsidRDefault="001C6597" w:rsidP="00444890">
            <w:pPr>
              <w:autoSpaceDE w:val="0"/>
              <w:autoSpaceDN w:val="0"/>
              <w:jc w:val="center"/>
              <w:rPr>
                <w:szCs w:val="24"/>
              </w:rPr>
            </w:pPr>
            <w:r w:rsidRPr="00FE109C">
              <w:rPr>
                <w:szCs w:val="24"/>
              </w:rPr>
              <w:t>Сети водоотведения</w:t>
            </w:r>
          </w:p>
        </w:tc>
        <w:tc>
          <w:tcPr>
            <w:tcW w:w="1706" w:type="dxa"/>
            <w:vAlign w:val="center"/>
          </w:tcPr>
          <w:p w14:paraId="48DA6201" w14:textId="77777777" w:rsidR="001C6597" w:rsidRPr="00FE109C" w:rsidRDefault="001C6597" w:rsidP="00444890">
            <w:pPr>
              <w:autoSpaceDE w:val="0"/>
              <w:autoSpaceDN w:val="0"/>
              <w:jc w:val="center"/>
              <w:rPr>
                <w:szCs w:val="24"/>
              </w:rPr>
            </w:pPr>
            <w:r w:rsidRPr="00FE109C">
              <w:rPr>
                <w:szCs w:val="24"/>
              </w:rPr>
              <w:t xml:space="preserve">Средний DN 300 L=10000 </w:t>
            </w:r>
          </w:p>
          <w:p w14:paraId="7CEE975A" w14:textId="77777777" w:rsidR="001C6597" w:rsidRPr="00FE109C" w:rsidRDefault="001C6597" w:rsidP="00444890">
            <w:pPr>
              <w:autoSpaceDE w:val="0"/>
              <w:autoSpaceDN w:val="0"/>
              <w:jc w:val="center"/>
              <w:rPr>
                <w:sz w:val="18"/>
                <w:szCs w:val="18"/>
              </w:rPr>
            </w:pPr>
            <w:r w:rsidRPr="00FE109C">
              <w:rPr>
                <w:sz w:val="18"/>
                <w:szCs w:val="18"/>
              </w:rPr>
              <w:t>(протяженность уточняется проектной документацией)</w:t>
            </w:r>
          </w:p>
        </w:tc>
        <w:tc>
          <w:tcPr>
            <w:tcW w:w="1838" w:type="dxa"/>
            <w:vAlign w:val="center"/>
          </w:tcPr>
          <w:p w14:paraId="6831537A" w14:textId="7969006F" w:rsidR="001C6597" w:rsidRPr="00FE109C" w:rsidRDefault="001C6597" w:rsidP="00444890">
            <w:pPr>
              <w:autoSpaceDE w:val="0"/>
              <w:autoSpaceDN w:val="0"/>
              <w:jc w:val="center"/>
              <w:rPr>
                <w:szCs w:val="24"/>
              </w:rPr>
            </w:pPr>
            <w:r w:rsidRPr="00FE109C">
              <w:rPr>
                <w:szCs w:val="24"/>
              </w:rPr>
              <w:t xml:space="preserve">Средний DN 300 L=10000 </w:t>
            </w:r>
          </w:p>
          <w:p w14:paraId="475C4BDB" w14:textId="77777777" w:rsidR="001C6597" w:rsidRPr="00FE109C" w:rsidRDefault="001C6597" w:rsidP="00444890">
            <w:pPr>
              <w:autoSpaceDE w:val="0"/>
              <w:autoSpaceDN w:val="0"/>
              <w:jc w:val="center"/>
              <w:rPr>
                <w:szCs w:val="24"/>
              </w:rPr>
            </w:pPr>
            <w:r w:rsidRPr="00FE109C">
              <w:rPr>
                <w:sz w:val="18"/>
                <w:szCs w:val="18"/>
              </w:rPr>
              <w:t>(протяженность уточняется проектной документацией)</w:t>
            </w:r>
          </w:p>
        </w:tc>
      </w:tr>
    </w:tbl>
    <w:p w14:paraId="63CB2721" w14:textId="77777777" w:rsidR="001C6597" w:rsidRPr="00FE109C" w:rsidRDefault="001C6597" w:rsidP="00444890">
      <w:pPr>
        <w:suppressAutoHyphens/>
        <w:jc w:val="both"/>
        <w:rPr>
          <w:i/>
          <w:iCs/>
          <w:szCs w:val="24"/>
        </w:rPr>
      </w:pPr>
      <w:r w:rsidRPr="00FE109C">
        <w:rPr>
          <w:i/>
          <w:iCs/>
          <w:szCs w:val="24"/>
        </w:rPr>
        <w:t xml:space="preserve">*Выбор между 1а или 1б или 1в зависит от размера финансирования. В отличие от капитального ремонта при реконструкции достигаются </w:t>
      </w:r>
      <w:proofErr w:type="spellStart"/>
      <w:r w:rsidRPr="00FE109C">
        <w:rPr>
          <w:i/>
          <w:iCs/>
          <w:szCs w:val="24"/>
        </w:rPr>
        <w:t>непревышение</w:t>
      </w:r>
      <w:proofErr w:type="spellEnd"/>
      <w:r w:rsidRPr="00FE109C">
        <w:rPr>
          <w:i/>
          <w:iCs/>
          <w:szCs w:val="24"/>
        </w:rPr>
        <w:t xml:space="preserve"> ПДК по всем показателям, существенное повышение производительности</w:t>
      </w:r>
    </w:p>
    <w:p w14:paraId="03A8F8B4" w14:textId="77777777" w:rsidR="001C6597" w:rsidRPr="00FE109C" w:rsidRDefault="001C6597" w:rsidP="00444890">
      <w:pPr>
        <w:spacing w:before="120"/>
        <w:jc w:val="right"/>
        <w:rPr>
          <w:sz w:val="28"/>
          <w:szCs w:val="28"/>
        </w:rPr>
      </w:pPr>
      <w:r w:rsidRPr="00FE109C">
        <w:rPr>
          <w:sz w:val="28"/>
          <w:szCs w:val="28"/>
        </w:rPr>
        <w:t>Таблица 4.4.3.</w:t>
      </w:r>
    </w:p>
    <w:p w14:paraId="0459D175" w14:textId="77777777" w:rsidR="001C6597" w:rsidRPr="00FE109C" w:rsidRDefault="001C6597" w:rsidP="00444890">
      <w:pPr>
        <w:spacing w:before="120"/>
        <w:jc w:val="center"/>
        <w:rPr>
          <w:sz w:val="28"/>
          <w:szCs w:val="28"/>
        </w:rPr>
      </w:pPr>
      <w:r w:rsidRPr="00FE109C">
        <w:rPr>
          <w:sz w:val="28"/>
          <w:szCs w:val="28"/>
        </w:rPr>
        <w:t>Ориентировочная стоимость проведения реконструкции очистных сооружений (сценарий 1а), определенная по объектам-аналогам, в ценах 2024г.</w:t>
      </w:r>
    </w:p>
    <w:tbl>
      <w:tblPr>
        <w:tblW w:w="9725" w:type="dxa"/>
        <w:tblCellMar>
          <w:left w:w="0" w:type="dxa"/>
          <w:right w:w="0" w:type="dxa"/>
        </w:tblCellMar>
        <w:tblLook w:val="04A0" w:firstRow="1" w:lastRow="0" w:firstColumn="1" w:lastColumn="0" w:noHBand="0" w:noVBand="1"/>
      </w:tblPr>
      <w:tblGrid>
        <w:gridCol w:w="7880"/>
        <w:gridCol w:w="1845"/>
      </w:tblGrid>
      <w:tr w:rsidR="001C6597" w:rsidRPr="00FE109C" w14:paraId="62CA2600"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04C53499" w14:textId="77777777" w:rsidR="001C6597" w:rsidRPr="00FE109C" w:rsidRDefault="001C6597" w:rsidP="00444890">
            <w:pPr>
              <w:jc w:val="center"/>
              <w:rPr>
                <w:sz w:val="36"/>
                <w:szCs w:val="36"/>
              </w:rPr>
            </w:pPr>
            <w:r w:rsidRPr="00FE109C">
              <w:rPr>
                <w:rFonts w:eastAsia="Arial"/>
                <w:szCs w:val="24"/>
              </w:rPr>
              <w:t>Мероприятия</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1C7F82D0" w14:textId="77777777" w:rsidR="001C6597" w:rsidRPr="00FE109C" w:rsidRDefault="001C6597" w:rsidP="00444890">
            <w:pPr>
              <w:jc w:val="center"/>
              <w:rPr>
                <w:sz w:val="36"/>
                <w:szCs w:val="36"/>
              </w:rPr>
            </w:pPr>
            <w:r w:rsidRPr="00FE109C">
              <w:rPr>
                <w:rFonts w:eastAsia="Arial"/>
                <w:szCs w:val="24"/>
              </w:rPr>
              <w:t>Стоимость, млн руб.</w:t>
            </w:r>
            <w:r w:rsidRPr="00FE109C">
              <w:rPr>
                <w:rFonts w:eastAsia="Arial"/>
                <w:sz w:val="41"/>
                <w:szCs w:val="41"/>
              </w:rPr>
              <w:t xml:space="preserve"> </w:t>
            </w:r>
          </w:p>
        </w:tc>
      </w:tr>
      <w:tr w:rsidR="001C6597" w:rsidRPr="00FE109C" w14:paraId="7D7FBBDF"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0020AFEF" w14:textId="77777777" w:rsidR="001C6597" w:rsidRPr="00FE109C" w:rsidRDefault="001C6597" w:rsidP="00444890">
            <w:pPr>
              <w:rPr>
                <w:sz w:val="36"/>
                <w:szCs w:val="36"/>
              </w:rPr>
            </w:pPr>
            <w:r w:rsidRPr="00FE109C">
              <w:rPr>
                <w:rFonts w:eastAsia="Arial"/>
                <w:szCs w:val="24"/>
              </w:rPr>
              <w:t>Разработка ПСД на весь перечень мероприятий</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010A26D0" w14:textId="77777777" w:rsidR="001C6597" w:rsidRPr="00FE109C" w:rsidRDefault="001C6597" w:rsidP="00444890">
            <w:pPr>
              <w:jc w:val="center"/>
              <w:rPr>
                <w:sz w:val="36"/>
                <w:szCs w:val="36"/>
              </w:rPr>
            </w:pPr>
            <w:r w:rsidRPr="00FE109C">
              <w:rPr>
                <w:rFonts w:eastAsia="Arial"/>
                <w:szCs w:val="24"/>
              </w:rPr>
              <w:t>420</w:t>
            </w:r>
            <w:r w:rsidRPr="00FE109C">
              <w:rPr>
                <w:rFonts w:eastAsia="Arial"/>
                <w:sz w:val="41"/>
                <w:szCs w:val="41"/>
              </w:rPr>
              <w:t xml:space="preserve"> </w:t>
            </w:r>
          </w:p>
        </w:tc>
      </w:tr>
      <w:tr w:rsidR="001C6597" w:rsidRPr="00FE109C" w14:paraId="4F0079FE" w14:textId="77777777" w:rsidTr="001C6597">
        <w:trPr>
          <w:trHeight w:val="180"/>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28575F13" w14:textId="77777777" w:rsidR="001C6597" w:rsidRPr="00FE109C" w:rsidRDefault="001C6597" w:rsidP="00444890">
            <w:pPr>
              <w:rPr>
                <w:sz w:val="36"/>
                <w:szCs w:val="36"/>
              </w:rPr>
            </w:pPr>
            <w:r w:rsidRPr="00FE109C">
              <w:rPr>
                <w:rFonts w:eastAsia="Arial"/>
                <w:szCs w:val="24"/>
              </w:rPr>
              <w:t>Реконструкция здания решеток</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3AE71AEB" w14:textId="77777777" w:rsidR="001C6597" w:rsidRPr="00FE109C" w:rsidRDefault="001C6597" w:rsidP="00444890">
            <w:pPr>
              <w:jc w:val="center"/>
              <w:rPr>
                <w:sz w:val="36"/>
                <w:szCs w:val="36"/>
              </w:rPr>
            </w:pPr>
            <w:r w:rsidRPr="00FE109C">
              <w:rPr>
                <w:rFonts w:eastAsia="Arial"/>
                <w:szCs w:val="24"/>
              </w:rPr>
              <w:t>400</w:t>
            </w:r>
            <w:r w:rsidRPr="00FE109C">
              <w:rPr>
                <w:rFonts w:eastAsia="Arial"/>
                <w:sz w:val="41"/>
                <w:szCs w:val="41"/>
              </w:rPr>
              <w:t xml:space="preserve"> </w:t>
            </w:r>
          </w:p>
        </w:tc>
      </w:tr>
      <w:tr w:rsidR="001C6597" w:rsidRPr="00FE109C" w14:paraId="5F8972B7" w14:textId="77777777" w:rsidTr="001C6597">
        <w:trPr>
          <w:trHeight w:val="208"/>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6054F032" w14:textId="77777777" w:rsidR="001C6597" w:rsidRPr="00FE109C" w:rsidRDefault="001C6597" w:rsidP="00444890">
            <w:pPr>
              <w:rPr>
                <w:sz w:val="36"/>
                <w:szCs w:val="36"/>
              </w:rPr>
            </w:pPr>
            <w:r w:rsidRPr="00FE109C">
              <w:rPr>
                <w:rFonts w:eastAsia="Arial"/>
                <w:szCs w:val="24"/>
              </w:rPr>
              <w:t>Реконструкция песколовок и бункера песка</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358F8FB9" w14:textId="77777777" w:rsidR="001C6597" w:rsidRPr="00FE109C" w:rsidRDefault="001C6597" w:rsidP="00444890">
            <w:pPr>
              <w:jc w:val="center"/>
              <w:rPr>
                <w:sz w:val="36"/>
                <w:szCs w:val="36"/>
              </w:rPr>
            </w:pPr>
            <w:r w:rsidRPr="00FE109C">
              <w:rPr>
                <w:rFonts w:eastAsia="Arial"/>
                <w:szCs w:val="24"/>
              </w:rPr>
              <w:t>360</w:t>
            </w:r>
            <w:r w:rsidRPr="00FE109C">
              <w:rPr>
                <w:rFonts w:eastAsia="Arial"/>
                <w:sz w:val="41"/>
                <w:szCs w:val="41"/>
              </w:rPr>
              <w:t xml:space="preserve"> </w:t>
            </w:r>
          </w:p>
        </w:tc>
      </w:tr>
      <w:tr w:rsidR="001C6597" w:rsidRPr="00FE109C" w14:paraId="5D916585"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3702AD66" w14:textId="77777777" w:rsidR="001C6597" w:rsidRPr="00FE109C" w:rsidRDefault="001C6597" w:rsidP="00444890">
            <w:pPr>
              <w:rPr>
                <w:sz w:val="36"/>
                <w:szCs w:val="36"/>
              </w:rPr>
            </w:pPr>
            <w:r w:rsidRPr="00FE109C">
              <w:rPr>
                <w:szCs w:val="24"/>
              </w:rPr>
              <w:t>Реконструкция первичных отстойников с насосной</w:t>
            </w:r>
            <w:r w:rsidRPr="00FE109C">
              <w:rPr>
                <w:rFonts w:eastAsia="Calibri"/>
                <w:szCs w:val="24"/>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7CC2F080" w14:textId="77777777" w:rsidR="001C6597" w:rsidRPr="00FE109C" w:rsidRDefault="001C6597" w:rsidP="00444890">
            <w:pPr>
              <w:jc w:val="center"/>
              <w:rPr>
                <w:sz w:val="36"/>
                <w:szCs w:val="36"/>
              </w:rPr>
            </w:pPr>
            <w:r w:rsidRPr="00FE109C">
              <w:rPr>
                <w:rFonts w:eastAsia="Arial"/>
                <w:szCs w:val="24"/>
              </w:rPr>
              <w:t>1200</w:t>
            </w:r>
            <w:r w:rsidRPr="00FE109C">
              <w:rPr>
                <w:rFonts w:eastAsia="Arial"/>
                <w:sz w:val="41"/>
                <w:szCs w:val="41"/>
              </w:rPr>
              <w:t xml:space="preserve"> </w:t>
            </w:r>
          </w:p>
        </w:tc>
      </w:tr>
      <w:tr w:rsidR="001C6597" w:rsidRPr="00FE109C" w14:paraId="430A0B59"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2DF08572" w14:textId="77777777" w:rsidR="001C6597" w:rsidRPr="00FE109C" w:rsidRDefault="001C6597" w:rsidP="00444890">
            <w:pPr>
              <w:rPr>
                <w:sz w:val="36"/>
                <w:szCs w:val="36"/>
              </w:rPr>
            </w:pPr>
            <w:r w:rsidRPr="00FE109C">
              <w:rPr>
                <w:szCs w:val="24"/>
              </w:rPr>
              <w:t xml:space="preserve">Реконструкция </w:t>
            </w:r>
            <w:proofErr w:type="spellStart"/>
            <w:r w:rsidRPr="00FE109C">
              <w:rPr>
                <w:szCs w:val="24"/>
              </w:rPr>
              <w:t>аэротенков</w:t>
            </w:r>
            <w:proofErr w:type="spellEnd"/>
            <w:r w:rsidRPr="00FE109C">
              <w:rPr>
                <w:szCs w:val="24"/>
              </w:rPr>
              <w:t xml:space="preserve"> и воздуходувных станций</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7F3C2FFD" w14:textId="77777777" w:rsidR="001C6597" w:rsidRPr="00FE109C" w:rsidRDefault="001C6597" w:rsidP="00444890">
            <w:pPr>
              <w:jc w:val="center"/>
              <w:rPr>
                <w:sz w:val="36"/>
                <w:szCs w:val="36"/>
              </w:rPr>
            </w:pPr>
            <w:r w:rsidRPr="00FE109C">
              <w:rPr>
                <w:rFonts w:eastAsia="Arial"/>
                <w:szCs w:val="24"/>
              </w:rPr>
              <w:t>1530</w:t>
            </w:r>
            <w:r w:rsidRPr="00FE109C">
              <w:rPr>
                <w:rFonts w:eastAsia="Arial"/>
                <w:sz w:val="41"/>
                <w:szCs w:val="41"/>
              </w:rPr>
              <w:t xml:space="preserve"> </w:t>
            </w:r>
          </w:p>
        </w:tc>
      </w:tr>
      <w:tr w:rsidR="001C6597" w:rsidRPr="00FE109C" w14:paraId="4EEEC595" w14:textId="77777777" w:rsidTr="001C6597">
        <w:trPr>
          <w:trHeight w:val="234"/>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73623AB5" w14:textId="77777777" w:rsidR="001C6597" w:rsidRPr="00FE109C" w:rsidRDefault="001C6597" w:rsidP="00444890">
            <w:pPr>
              <w:rPr>
                <w:sz w:val="36"/>
                <w:szCs w:val="36"/>
              </w:rPr>
            </w:pPr>
            <w:r w:rsidRPr="00FE109C">
              <w:rPr>
                <w:szCs w:val="24"/>
              </w:rPr>
              <w:t xml:space="preserve">Реконструкция объектов анаэробной очистки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1A7328BE" w14:textId="77777777" w:rsidR="001C6597" w:rsidRPr="00FE109C" w:rsidRDefault="001C6597" w:rsidP="00444890">
            <w:pPr>
              <w:jc w:val="center"/>
              <w:rPr>
                <w:sz w:val="36"/>
                <w:szCs w:val="36"/>
              </w:rPr>
            </w:pPr>
            <w:r w:rsidRPr="00FE109C">
              <w:rPr>
                <w:rFonts w:eastAsia="Arial"/>
                <w:szCs w:val="24"/>
              </w:rPr>
              <w:t>245</w:t>
            </w:r>
            <w:r w:rsidRPr="00FE109C">
              <w:rPr>
                <w:rFonts w:eastAsia="Arial"/>
                <w:sz w:val="41"/>
                <w:szCs w:val="41"/>
              </w:rPr>
              <w:t xml:space="preserve"> </w:t>
            </w:r>
          </w:p>
        </w:tc>
      </w:tr>
      <w:tr w:rsidR="001C6597" w:rsidRPr="00FE109C" w14:paraId="13523055" w14:textId="77777777" w:rsidTr="001C6597">
        <w:trPr>
          <w:trHeight w:val="250"/>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391EC6B0" w14:textId="77777777" w:rsidR="001C6597" w:rsidRPr="00FE109C" w:rsidRDefault="001C6597" w:rsidP="00444890">
            <w:pPr>
              <w:rPr>
                <w:sz w:val="36"/>
                <w:szCs w:val="36"/>
              </w:rPr>
            </w:pPr>
            <w:r w:rsidRPr="00FE109C">
              <w:rPr>
                <w:szCs w:val="24"/>
              </w:rPr>
              <w:t>Реконструкция вторичных отстойников</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6CB91471" w14:textId="77777777" w:rsidR="001C6597" w:rsidRPr="00FE109C" w:rsidRDefault="001C6597" w:rsidP="00444890">
            <w:pPr>
              <w:jc w:val="center"/>
              <w:rPr>
                <w:sz w:val="36"/>
                <w:szCs w:val="36"/>
              </w:rPr>
            </w:pPr>
            <w:r w:rsidRPr="00FE109C">
              <w:rPr>
                <w:rFonts w:eastAsia="Arial"/>
                <w:szCs w:val="24"/>
              </w:rPr>
              <w:t>130</w:t>
            </w:r>
            <w:r w:rsidRPr="00FE109C">
              <w:rPr>
                <w:rFonts w:eastAsia="Arial"/>
                <w:sz w:val="41"/>
                <w:szCs w:val="41"/>
              </w:rPr>
              <w:t xml:space="preserve"> </w:t>
            </w:r>
          </w:p>
        </w:tc>
      </w:tr>
      <w:tr w:rsidR="001C6597" w:rsidRPr="00FE109C" w14:paraId="38C5CBF6"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5314FB54" w14:textId="77777777" w:rsidR="001C6597" w:rsidRPr="00FE109C" w:rsidRDefault="001C6597" w:rsidP="00444890">
            <w:pPr>
              <w:rPr>
                <w:sz w:val="36"/>
                <w:szCs w:val="36"/>
              </w:rPr>
            </w:pPr>
            <w:r w:rsidRPr="00FE109C">
              <w:rPr>
                <w:szCs w:val="24"/>
              </w:rPr>
              <w:lastRenderedPageBreak/>
              <w:t>Создание дополнительных сооружений и инженерных коммуникаций</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66FAA62C" w14:textId="77777777" w:rsidR="001C6597" w:rsidRPr="00FE109C" w:rsidRDefault="001C6597" w:rsidP="00444890">
            <w:pPr>
              <w:jc w:val="center"/>
              <w:rPr>
                <w:sz w:val="36"/>
                <w:szCs w:val="36"/>
              </w:rPr>
            </w:pPr>
            <w:r w:rsidRPr="00FE109C">
              <w:rPr>
                <w:rFonts w:eastAsia="Arial"/>
                <w:szCs w:val="24"/>
              </w:rPr>
              <w:t>1530</w:t>
            </w:r>
            <w:r w:rsidRPr="00FE109C">
              <w:rPr>
                <w:rFonts w:eastAsia="Arial"/>
                <w:sz w:val="41"/>
                <w:szCs w:val="41"/>
              </w:rPr>
              <w:t xml:space="preserve"> </w:t>
            </w:r>
          </w:p>
        </w:tc>
      </w:tr>
      <w:tr w:rsidR="001C6597" w:rsidRPr="00FE109C" w14:paraId="051A9393"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172E7E60" w14:textId="77777777" w:rsidR="001C6597" w:rsidRPr="00FE109C" w:rsidRDefault="001C6597" w:rsidP="00444890">
            <w:pPr>
              <w:rPr>
                <w:sz w:val="36"/>
                <w:szCs w:val="36"/>
              </w:rPr>
            </w:pPr>
            <w:r w:rsidRPr="00FE109C">
              <w:rPr>
                <w:szCs w:val="24"/>
              </w:rPr>
              <w:t xml:space="preserve">Реконструкция </w:t>
            </w:r>
            <w:proofErr w:type="spellStart"/>
            <w:r w:rsidRPr="00FE109C">
              <w:rPr>
                <w:szCs w:val="24"/>
              </w:rPr>
              <w:t>денитрификаторов</w:t>
            </w:r>
            <w:proofErr w:type="spellEnd"/>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6DB2F2D4" w14:textId="77777777" w:rsidR="001C6597" w:rsidRPr="00FE109C" w:rsidRDefault="001C6597" w:rsidP="00444890">
            <w:pPr>
              <w:jc w:val="center"/>
              <w:rPr>
                <w:sz w:val="36"/>
                <w:szCs w:val="36"/>
              </w:rPr>
            </w:pPr>
            <w:r w:rsidRPr="00FE109C">
              <w:rPr>
                <w:rFonts w:eastAsia="Arial"/>
                <w:szCs w:val="24"/>
              </w:rPr>
              <w:t>55</w:t>
            </w:r>
            <w:r w:rsidRPr="00FE109C">
              <w:rPr>
                <w:rFonts w:eastAsia="Arial"/>
                <w:sz w:val="41"/>
                <w:szCs w:val="41"/>
              </w:rPr>
              <w:t xml:space="preserve"> </w:t>
            </w:r>
          </w:p>
        </w:tc>
      </w:tr>
      <w:tr w:rsidR="001C6597" w:rsidRPr="00FE109C" w14:paraId="6F4BA0A7"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679C18E2" w14:textId="77777777" w:rsidR="001C6597" w:rsidRPr="00FE109C" w:rsidRDefault="001C6597" w:rsidP="00444890">
            <w:pPr>
              <w:rPr>
                <w:sz w:val="36"/>
                <w:szCs w:val="36"/>
              </w:rPr>
            </w:pPr>
            <w:r w:rsidRPr="00FE109C">
              <w:rPr>
                <w:szCs w:val="24"/>
              </w:rPr>
              <w:t>Реконструкция объектов обезвоживания и размещения илового осадка</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6A7395ED" w14:textId="77777777" w:rsidR="001C6597" w:rsidRPr="00FE109C" w:rsidRDefault="001C6597" w:rsidP="00444890">
            <w:pPr>
              <w:jc w:val="center"/>
              <w:rPr>
                <w:sz w:val="36"/>
                <w:szCs w:val="36"/>
              </w:rPr>
            </w:pPr>
            <w:r w:rsidRPr="00FE109C">
              <w:rPr>
                <w:rFonts w:eastAsia="Arial"/>
                <w:szCs w:val="24"/>
              </w:rPr>
              <w:t>350</w:t>
            </w:r>
            <w:r w:rsidRPr="00FE109C">
              <w:rPr>
                <w:rFonts w:eastAsia="Arial"/>
                <w:sz w:val="41"/>
                <w:szCs w:val="41"/>
              </w:rPr>
              <w:t xml:space="preserve"> </w:t>
            </w:r>
          </w:p>
        </w:tc>
      </w:tr>
      <w:tr w:rsidR="001C6597" w:rsidRPr="00FE109C" w14:paraId="29C73189" w14:textId="77777777" w:rsidTr="001C6597">
        <w:trPr>
          <w:trHeight w:val="309"/>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435F14AA" w14:textId="77777777" w:rsidR="001C6597" w:rsidRPr="00FE109C" w:rsidRDefault="001C6597" w:rsidP="00444890">
            <w:pPr>
              <w:rPr>
                <w:sz w:val="36"/>
                <w:szCs w:val="36"/>
              </w:rPr>
            </w:pPr>
            <w:r w:rsidRPr="00FE109C">
              <w:rPr>
                <w:szCs w:val="24"/>
              </w:rPr>
              <w:t>Итого:</w:t>
            </w:r>
            <w:r w:rsidRPr="00FE109C">
              <w:rPr>
                <w:rFonts w:eastAsia="Arial"/>
                <w:sz w:val="41"/>
                <w:szCs w:val="41"/>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hideMark/>
          </w:tcPr>
          <w:p w14:paraId="31A88A1C" w14:textId="77777777" w:rsidR="001C6597" w:rsidRPr="00FE109C" w:rsidRDefault="001C6597" w:rsidP="00444890">
            <w:pPr>
              <w:jc w:val="center"/>
              <w:rPr>
                <w:sz w:val="36"/>
                <w:szCs w:val="36"/>
              </w:rPr>
            </w:pPr>
            <w:r w:rsidRPr="00FE109C">
              <w:rPr>
                <w:rFonts w:eastAsia="Arial"/>
                <w:szCs w:val="24"/>
              </w:rPr>
              <w:t>6220</w:t>
            </w:r>
            <w:r w:rsidRPr="00FE109C">
              <w:rPr>
                <w:rFonts w:eastAsia="Arial"/>
                <w:sz w:val="41"/>
                <w:szCs w:val="41"/>
              </w:rPr>
              <w:t xml:space="preserve"> </w:t>
            </w:r>
          </w:p>
        </w:tc>
      </w:tr>
    </w:tbl>
    <w:p w14:paraId="59C414AF" w14:textId="77777777" w:rsidR="001C6597" w:rsidRPr="00FE109C" w:rsidRDefault="001C6597" w:rsidP="00444890">
      <w:pPr>
        <w:spacing w:before="120"/>
        <w:rPr>
          <w:b/>
          <w:sz w:val="28"/>
          <w:szCs w:val="28"/>
        </w:rPr>
      </w:pPr>
    </w:p>
    <w:p w14:paraId="525A5517" w14:textId="69A22BC2" w:rsidR="001C6597" w:rsidRPr="00FE109C" w:rsidRDefault="001C6597" w:rsidP="00444890">
      <w:pPr>
        <w:spacing w:before="240"/>
        <w:ind w:firstLine="567"/>
        <w:jc w:val="both"/>
        <w:outlineLvl w:val="2"/>
        <w:rPr>
          <w:b/>
          <w:sz w:val="28"/>
          <w:szCs w:val="28"/>
        </w:rPr>
      </w:pPr>
      <w:bookmarkStart w:id="103" w:name="_Toc64572004"/>
      <w:r w:rsidRPr="00FE109C">
        <w:rPr>
          <w:b/>
          <w:sz w:val="28"/>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3"/>
    </w:p>
    <w:p w14:paraId="6E7F3330" w14:textId="77777777" w:rsidR="001C6597" w:rsidRPr="00FE109C" w:rsidRDefault="001C6597" w:rsidP="006B5B5B">
      <w:pPr>
        <w:pStyle w:val="13"/>
        <w:spacing w:before="0" w:after="0" w:line="240" w:lineRule="auto"/>
        <w:rPr>
          <w:rFonts w:eastAsia="Calibri"/>
        </w:rPr>
      </w:pPr>
      <w:r w:rsidRPr="00FE109C">
        <w:rPr>
          <w:rFonts w:eastAsia="Calibri"/>
        </w:rPr>
        <w:t>Автоматизированная система управления (АСУ) системой водоотведения предназначена для централизованного эффективного управления технологическими процессами, оборудованием, их непрерывного контроля, а также для обеспечения надежности работы оборудования в процессе непрерывной эксплуатации.</w:t>
      </w:r>
    </w:p>
    <w:p w14:paraId="20DB9E7E" w14:textId="77777777" w:rsidR="001C6597" w:rsidRPr="00FE109C" w:rsidRDefault="001C6597" w:rsidP="006B5B5B">
      <w:pPr>
        <w:jc w:val="both"/>
        <w:rPr>
          <w:rFonts w:eastAsia="Calibri"/>
          <w:sz w:val="28"/>
          <w:szCs w:val="28"/>
        </w:rPr>
      </w:pPr>
      <w:r w:rsidRPr="00FE109C">
        <w:rPr>
          <w:rFonts w:eastAsia="Calibri"/>
          <w:sz w:val="28"/>
          <w:szCs w:val="28"/>
        </w:rPr>
        <w:t>Автоматизированная система создается с целью:</w:t>
      </w:r>
    </w:p>
    <w:p w14:paraId="245C0A89"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повышения оперативности управления, а также для контроля за технологическими процессами;</w:t>
      </w:r>
    </w:p>
    <w:p w14:paraId="7A0CFD89"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обеспечения бесперебойности работы комплекса;</w:t>
      </w:r>
    </w:p>
    <w:p w14:paraId="5F6773D1"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локализации аварийных участков и оборудования;</w:t>
      </w:r>
    </w:p>
    <w:p w14:paraId="1ED30D4B"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получения обобщенных параметров процессов.</w:t>
      </w:r>
    </w:p>
    <w:p w14:paraId="21B1AD19" w14:textId="77777777" w:rsidR="001C6597" w:rsidRPr="00FE109C" w:rsidRDefault="001C6597" w:rsidP="006B5B5B">
      <w:pPr>
        <w:rPr>
          <w:rFonts w:eastAsia="Calibri"/>
          <w:sz w:val="28"/>
          <w:szCs w:val="28"/>
        </w:rPr>
      </w:pPr>
      <w:r w:rsidRPr="00FE109C">
        <w:rPr>
          <w:rFonts w:eastAsia="Calibri"/>
          <w:sz w:val="28"/>
          <w:szCs w:val="28"/>
        </w:rPr>
        <w:t>В результате внедрения АСУ, достигаются следующие показатели:</w:t>
      </w:r>
    </w:p>
    <w:p w14:paraId="384A4A0F"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обеспечение обслуживающего персонала очистных сооружений полной, достоверной и оперативной информацией о технологическом процессе;</w:t>
      </w:r>
    </w:p>
    <w:p w14:paraId="15080136"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повышение надежности работы очистных сооружений за счет своевременного предупреждения аварийных ситуаций, скорейшего их обнаружения и ликвидации;</w:t>
      </w:r>
    </w:p>
    <w:p w14:paraId="6F232D56"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повышение эффективности работы очистных сооружений за счет поддержания рациональных режимов работы, оперативности и обоснованности принимаемых решений по управлению технологическим оборудованием и высокой точности контроля их исполнения;</w:t>
      </w:r>
    </w:p>
    <w:p w14:paraId="338F2957"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снижение эксплуатационных затрат за счет уменьшения ущерба от аварий, поддержания более экономичных режимов работы, сокращения расходов электроэнергии;</w:t>
      </w:r>
    </w:p>
    <w:p w14:paraId="1631B411"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сокращение низкоквалифицированного персонала;</w:t>
      </w:r>
    </w:p>
    <w:p w14:paraId="0BD5B244"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хранение и регистрация информации о ходе технологического процесса;</w:t>
      </w:r>
    </w:p>
    <w:p w14:paraId="20249620"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повышение уровня технической оснащенности и культуры труда обслуживающего персонала.</w:t>
      </w:r>
    </w:p>
    <w:p w14:paraId="369FFEAD" w14:textId="77777777" w:rsidR="001C6597" w:rsidRPr="00FE109C" w:rsidRDefault="001C6597" w:rsidP="006B5B5B">
      <w:pPr>
        <w:jc w:val="both"/>
        <w:rPr>
          <w:rFonts w:eastAsia="Calibri"/>
          <w:sz w:val="28"/>
          <w:szCs w:val="28"/>
        </w:rPr>
      </w:pPr>
    </w:p>
    <w:p w14:paraId="32F9FD67" w14:textId="77777777" w:rsidR="001C6597" w:rsidRPr="00FE109C" w:rsidRDefault="001C6597" w:rsidP="006B5B5B">
      <w:pPr>
        <w:jc w:val="both"/>
        <w:rPr>
          <w:rFonts w:eastAsia="Calibri"/>
          <w:sz w:val="28"/>
          <w:szCs w:val="28"/>
        </w:rPr>
      </w:pPr>
      <w:r w:rsidRPr="00FE109C">
        <w:rPr>
          <w:rFonts w:eastAsia="Calibri"/>
          <w:sz w:val="28"/>
          <w:szCs w:val="28"/>
        </w:rPr>
        <w:t xml:space="preserve">В результате разработки АСУ должны быть обеспечены: </w:t>
      </w:r>
    </w:p>
    <w:p w14:paraId="3B7B27FE"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дистанционный автоматический контроль работы оборудования,</w:t>
      </w:r>
    </w:p>
    <w:p w14:paraId="7EBA115D"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lastRenderedPageBreak/>
        <w:t>дистанционный автоматический контроль за основными параметрами технологических процессов,</w:t>
      </w:r>
    </w:p>
    <w:p w14:paraId="433911AC"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автоматическое управление оборудованием,</w:t>
      </w:r>
    </w:p>
    <w:p w14:paraId="7F67DB1B"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дистанционные блокирования и защиты оборудования,</w:t>
      </w:r>
    </w:p>
    <w:p w14:paraId="4E4DA307"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автоматический учет объёмов воды, расходов реагентов, качества очистки и т.п.</w:t>
      </w:r>
    </w:p>
    <w:p w14:paraId="13742614" w14:textId="77777777" w:rsidR="001C6597" w:rsidRPr="00FE109C" w:rsidRDefault="001C6597" w:rsidP="006B5B5B">
      <w:pPr>
        <w:jc w:val="both"/>
        <w:rPr>
          <w:rFonts w:eastAsia="Calibri"/>
          <w:sz w:val="28"/>
          <w:szCs w:val="28"/>
        </w:rPr>
      </w:pPr>
    </w:p>
    <w:p w14:paraId="69E57B45" w14:textId="77777777" w:rsidR="001C6597" w:rsidRPr="00FE109C" w:rsidRDefault="001C6597" w:rsidP="006B5B5B">
      <w:pPr>
        <w:jc w:val="both"/>
        <w:rPr>
          <w:rFonts w:eastAsia="Calibri"/>
          <w:sz w:val="28"/>
          <w:szCs w:val="28"/>
        </w:rPr>
      </w:pPr>
      <w:r w:rsidRPr="00FE109C">
        <w:rPr>
          <w:rFonts w:eastAsia="Calibri"/>
          <w:sz w:val="28"/>
          <w:szCs w:val="28"/>
        </w:rPr>
        <w:t>Критериями оценки достижения целей создания АСУ являются:</w:t>
      </w:r>
    </w:p>
    <w:p w14:paraId="23B6F423"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снижение времени аварийного простоя технологического оборудования;</w:t>
      </w:r>
    </w:p>
    <w:p w14:paraId="3CC0B609"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повышение точности учета материальных ресурсов;</w:t>
      </w:r>
    </w:p>
    <w:p w14:paraId="48145082"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оптимизация численности персонала;</w:t>
      </w:r>
    </w:p>
    <w:p w14:paraId="4E6171E1"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минимизация возникновения нештатных ситуаций;</w:t>
      </w:r>
    </w:p>
    <w:p w14:paraId="0B5A98BD"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экономия средств за счет эффективных использования технологического оборудования;</w:t>
      </w:r>
    </w:p>
    <w:p w14:paraId="2DA22F87" w14:textId="77777777" w:rsidR="001C6597" w:rsidRPr="00FE109C" w:rsidRDefault="001C6597" w:rsidP="008E69D3">
      <w:pPr>
        <w:pStyle w:val="a3"/>
        <w:numPr>
          <w:ilvl w:val="0"/>
          <w:numId w:val="6"/>
        </w:numPr>
        <w:jc w:val="both"/>
        <w:rPr>
          <w:rFonts w:eastAsia="Calibri"/>
          <w:sz w:val="28"/>
          <w:szCs w:val="28"/>
        </w:rPr>
      </w:pPr>
      <w:r w:rsidRPr="00FE109C">
        <w:rPr>
          <w:rFonts w:eastAsia="Calibri"/>
          <w:sz w:val="28"/>
          <w:szCs w:val="28"/>
        </w:rPr>
        <w:t>гарантированное качество очищаемых сточных вод.</w:t>
      </w:r>
    </w:p>
    <w:p w14:paraId="42060F9B" w14:textId="77777777" w:rsidR="001C6597" w:rsidRPr="00FE109C" w:rsidRDefault="001C6597" w:rsidP="006B5B5B">
      <w:pPr>
        <w:pStyle w:val="13"/>
        <w:spacing w:before="0" w:after="0" w:line="240" w:lineRule="auto"/>
        <w:rPr>
          <w:rFonts w:eastAsia="Calibri"/>
        </w:rPr>
      </w:pPr>
      <w:r w:rsidRPr="00FE109C">
        <w:rPr>
          <w:rFonts w:eastAsia="Calibri"/>
        </w:rPr>
        <w:t>Повышение эффективности работы сооружений должно быть достигнуто за счет возможности точного исполнения регламента эксплуатации сооружений, обеспечиваемого средствами автоматизации.</w:t>
      </w:r>
    </w:p>
    <w:p w14:paraId="7D9184AC" w14:textId="77777777" w:rsidR="001C6597" w:rsidRPr="00FE109C" w:rsidRDefault="001C6597" w:rsidP="006B5B5B">
      <w:pPr>
        <w:pStyle w:val="13"/>
        <w:spacing w:before="0" w:after="0" w:line="240" w:lineRule="auto"/>
        <w:rPr>
          <w:rFonts w:eastAsia="Calibri"/>
        </w:rPr>
      </w:pPr>
      <w:r w:rsidRPr="00FE109C">
        <w:rPr>
          <w:rFonts w:eastAsia="Calibri"/>
        </w:rPr>
        <w:t>Применение современных технических средств автоматизации позволяет улучшить условия труда обслуживающего персонала и сделать работу на объекте более легкой и привлекательной.</w:t>
      </w:r>
    </w:p>
    <w:p w14:paraId="529BB2BE" w14:textId="77777777" w:rsidR="001C6597" w:rsidRPr="00FE109C" w:rsidRDefault="001C6597" w:rsidP="006B5B5B">
      <w:pPr>
        <w:pStyle w:val="13"/>
        <w:spacing w:before="0" w:after="0" w:line="240" w:lineRule="auto"/>
        <w:rPr>
          <w:rFonts w:eastAsia="Calibri"/>
        </w:rPr>
      </w:pPr>
      <w:r w:rsidRPr="00FE109C">
        <w:rPr>
          <w:rFonts w:eastAsia="Calibri"/>
        </w:rPr>
        <w:t>Процесс деятельности персонала в условиях функционирования АСУ ТП изменяется следующим образом:</w:t>
      </w:r>
    </w:p>
    <w:p w14:paraId="3A251165" w14:textId="77777777" w:rsidR="001C6597" w:rsidRPr="00FE109C" w:rsidRDefault="001C6597" w:rsidP="006B5B5B">
      <w:pPr>
        <w:pStyle w:val="13"/>
        <w:spacing w:before="0" w:after="0" w:line="240" w:lineRule="auto"/>
        <w:rPr>
          <w:rFonts w:eastAsia="Calibri"/>
        </w:rPr>
      </w:pPr>
      <w:r w:rsidRPr="00FE109C">
        <w:rPr>
          <w:rFonts w:eastAsia="Calibri"/>
        </w:rPr>
        <w:t>1. Контроль протекания технологического процесса на автоматизированных участках проводится автоматически, сокращается количество обходов технологической зоны.</w:t>
      </w:r>
    </w:p>
    <w:p w14:paraId="3B191886" w14:textId="77777777" w:rsidR="001C6597" w:rsidRPr="00FE109C" w:rsidRDefault="001C6597" w:rsidP="006B5B5B">
      <w:pPr>
        <w:pStyle w:val="13"/>
        <w:spacing w:before="0" w:after="0" w:line="240" w:lineRule="auto"/>
        <w:rPr>
          <w:rFonts w:eastAsia="Calibri"/>
        </w:rPr>
      </w:pPr>
      <w:r w:rsidRPr="00FE109C">
        <w:rPr>
          <w:rFonts w:eastAsia="Calibri"/>
        </w:rPr>
        <w:t>2. Вводится в обращение дополнительная функция - аварийная и технологическая сигнализация, которая позволяет обслуживающему персоналу контролировать объект управления, находясь вне технологической зоны в ЦДП или другом помещении в зоне действия сигнализации.</w:t>
      </w:r>
    </w:p>
    <w:p w14:paraId="4CCE956F" w14:textId="77777777" w:rsidR="001C6597" w:rsidRPr="00FE109C" w:rsidRDefault="001C6597" w:rsidP="006B5B5B">
      <w:pPr>
        <w:pStyle w:val="13"/>
        <w:spacing w:before="0" w:after="0" w:line="240" w:lineRule="auto"/>
        <w:rPr>
          <w:rFonts w:eastAsia="Calibri"/>
        </w:rPr>
      </w:pPr>
      <w:r w:rsidRPr="00FE109C">
        <w:rPr>
          <w:rFonts w:eastAsia="Calibri"/>
        </w:rPr>
        <w:t>3. Ведение неавтоматического архива истории процесса, состояния оборудования и технологических параметров заменяется на автоматическое. Вводится функция анализа и прогнозирования изменения параметров технологического процесса.</w:t>
      </w:r>
    </w:p>
    <w:p w14:paraId="2C47AB7A" w14:textId="77777777" w:rsidR="001C6597" w:rsidRPr="00FE109C" w:rsidRDefault="001C6597" w:rsidP="006B5B5B">
      <w:pPr>
        <w:pStyle w:val="13"/>
        <w:spacing w:before="0" w:after="0" w:line="240" w:lineRule="auto"/>
        <w:rPr>
          <w:rFonts w:eastAsia="Calibri"/>
        </w:rPr>
      </w:pPr>
      <w:r w:rsidRPr="00FE109C">
        <w:rPr>
          <w:rFonts w:eastAsia="Calibri"/>
        </w:rPr>
        <w:t>4. Неавтоматизированное управление заменяется на управление с использованием автоматизированного рабочего места оператора. С внедрением АРМ появляется возможность для ввода параметров и дистанционного управления.</w:t>
      </w:r>
    </w:p>
    <w:p w14:paraId="6A9E722F" w14:textId="77777777" w:rsidR="006B5B5B" w:rsidRPr="00FE109C" w:rsidRDefault="006B5B5B" w:rsidP="00A630BC">
      <w:pPr>
        <w:jc w:val="both"/>
        <w:outlineLvl w:val="2"/>
        <w:rPr>
          <w:b/>
          <w:sz w:val="28"/>
          <w:szCs w:val="28"/>
        </w:rPr>
      </w:pPr>
      <w:bookmarkStart w:id="104" w:name="_Toc64572005"/>
    </w:p>
    <w:p w14:paraId="37D96CFD" w14:textId="686EDCAD" w:rsidR="00A630BC" w:rsidRPr="00FE109C" w:rsidRDefault="00A630BC" w:rsidP="00A630BC">
      <w:pPr>
        <w:jc w:val="both"/>
        <w:outlineLvl w:val="2"/>
        <w:rPr>
          <w:b/>
          <w:sz w:val="28"/>
          <w:szCs w:val="28"/>
        </w:rPr>
      </w:pPr>
      <w:r w:rsidRPr="00FE109C">
        <w:rPr>
          <w:b/>
          <w:noProof/>
          <w:sz w:val="28"/>
          <w:szCs w:val="28"/>
        </w:rPr>
        <w:lastRenderedPageBreak/>
        <w:drawing>
          <wp:inline distT="0" distB="0" distL="0" distR="0" wp14:anchorId="0014B6D0" wp14:editId="3B6649E6">
            <wp:extent cx="6119495" cy="3681730"/>
            <wp:effectExtent l="0" t="0" r="0" b="0"/>
            <wp:docPr id="2087946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46774" name=""/>
                    <pic:cNvPicPr/>
                  </pic:nvPicPr>
                  <pic:blipFill>
                    <a:blip r:embed="rId33"/>
                    <a:stretch>
                      <a:fillRect/>
                    </a:stretch>
                  </pic:blipFill>
                  <pic:spPr>
                    <a:xfrm>
                      <a:off x="0" y="0"/>
                      <a:ext cx="6119495" cy="3681730"/>
                    </a:xfrm>
                    <a:prstGeom prst="rect">
                      <a:avLst/>
                    </a:prstGeom>
                  </pic:spPr>
                </pic:pic>
              </a:graphicData>
            </a:graphic>
          </wp:inline>
        </w:drawing>
      </w:r>
    </w:p>
    <w:p w14:paraId="1D7E69C6" w14:textId="5AD03019" w:rsidR="00A630BC" w:rsidRPr="00FE109C" w:rsidRDefault="00B414E2" w:rsidP="00A630BC">
      <w:pPr>
        <w:jc w:val="both"/>
        <w:outlineLvl w:val="2"/>
        <w:rPr>
          <w:bCs/>
          <w:sz w:val="28"/>
          <w:szCs w:val="28"/>
        </w:rPr>
      </w:pPr>
      <w:r w:rsidRPr="00FE109C">
        <w:rPr>
          <w:bCs/>
          <w:sz w:val="28"/>
          <w:szCs w:val="28"/>
        </w:rPr>
        <w:t>Рис. 1.</w:t>
      </w:r>
      <w:r w:rsidR="00A630BC" w:rsidRPr="00FE109C">
        <w:rPr>
          <w:bCs/>
          <w:sz w:val="28"/>
          <w:szCs w:val="28"/>
        </w:rPr>
        <w:t xml:space="preserve"> Фрагмент внедрения АСУ в филиале АО РИР</w:t>
      </w:r>
    </w:p>
    <w:p w14:paraId="00C7E65F" w14:textId="77777777" w:rsidR="00A630BC" w:rsidRPr="00FE109C" w:rsidRDefault="00A630BC" w:rsidP="00A630BC">
      <w:pPr>
        <w:jc w:val="both"/>
        <w:outlineLvl w:val="2"/>
        <w:rPr>
          <w:b/>
          <w:sz w:val="28"/>
          <w:szCs w:val="28"/>
        </w:rPr>
      </w:pPr>
    </w:p>
    <w:p w14:paraId="548A2D3A" w14:textId="3B3E931C" w:rsidR="001C6597" w:rsidRPr="00FE109C" w:rsidRDefault="001C6597" w:rsidP="006B5B5B">
      <w:pPr>
        <w:ind w:firstLine="567"/>
        <w:jc w:val="both"/>
        <w:outlineLvl w:val="2"/>
        <w:rPr>
          <w:b/>
          <w:sz w:val="28"/>
          <w:szCs w:val="28"/>
        </w:rPr>
      </w:pPr>
      <w:r w:rsidRPr="00FE109C">
        <w:rPr>
          <w:b/>
          <w:sz w:val="28"/>
          <w:szCs w:val="28"/>
        </w:rPr>
        <w:t>4.6. Описание вариантов маршрутов прохождения трубопроводов по территории городского округа, расположения намечаемых площадок под строительство сооружений водоотведения.</w:t>
      </w:r>
      <w:bookmarkEnd w:id="104"/>
    </w:p>
    <w:p w14:paraId="53F5F5F7" w14:textId="77777777" w:rsidR="001C6597" w:rsidRPr="00FE109C" w:rsidRDefault="001C6597" w:rsidP="006B5B5B">
      <w:pPr>
        <w:pStyle w:val="13"/>
        <w:spacing w:before="0" w:after="0" w:line="240" w:lineRule="auto"/>
      </w:pPr>
      <w:r w:rsidRPr="00FE109C">
        <w:t>Настоящей схемой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w:t>
      </w:r>
    </w:p>
    <w:p w14:paraId="1DE9F427" w14:textId="77777777" w:rsidR="001C6597" w:rsidRPr="00FE109C" w:rsidRDefault="001C6597" w:rsidP="006B5B5B">
      <w:pPr>
        <w:pStyle w:val="13"/>
        <w:spacing w:before="0" w:after="0" w:line="240" w:lineRule="auto"/>
      </w:pPr>
      <w:r w:rsidRPr="00FE109C">
        <w:t>Подключение новых абонентов к сети централизованного водоотведения происходит по мере поступления новых заявок на подключение. Подключение производится к существующим сетям.</w:t>
      </w:r>
    </w:p>
    <w:p w14:paraId="33483377" w14:textId="6AA88C9C" w:rsidR="001C6597" w:rsidRPr="00FE109C" w:rsidRDefault="001C6597" w:rsidP="006B5B5B">
      <w:pPr>
        <w:pStyle w:val="13"/>
        <w:spacing w:before="0" w:after="0" w:line="240" w:lineRule="auto"/>
      </w:pPr>
      <w:r w:rsidRPr="00FE109C">
        <w:t>Также настоящей схемой запланирован</w:t>
      </w:r>
      <w:r w:rsidR="00B414E2" w:rsidRPr="00FE109C">
        <w:t xml:space="preserve">о строительство новой КНС </w:t>
      </w:r>
      <w:proofErr w:type="gramStart"/>
      <w:r w:rsidR="00B414E2" w:rsidRPr="00FE109C">
        <w:t>( в</w:t>
      </w:r>
      <w:proofErr w:type="gramEnd"/>
      <w:r w:rsidR="00B414E2" w:rsidRPr="00FE109C">
        <w:t xml:space="preserve"> районе ул. Пирогова) в замен</w:t>
      </w:r>
      <w:r w:rsidRPr="00FE109C">
        <w:t xml:space="preserve"> КНС-1. Строительство нового сооружения предполагается в непосредственной близости от текущего местоположения данной КНС.</w:t>
      </w:r>
    </w:p>
    <w:p w14:paraId="73EB3804" w14:textId="77777777" w:rsidR="001C6597" w:rsidRPr="00FE109C" w:rsidRDefault="001C6597" w:rsidP="006B5B5B">
      <w:pPr>
        <w:pStyle w:val="13"/>
        <w:spacing w:before="0" w:after="0" w:line="240" w:lineRule="auto"/>
      </w:pPr>
      <w:r w:rsidRPr="00FE109C">
        <w:t xml:space="preserve">Для подключения района «Заовражье-2» района «Заовражье-2» необходима проработка на этапе Мастер плана вариантов обеспечения водоотведения: </w:t>
      </w:r>
    </w:p>
    <w:p w14:paraId="21D0DEDA" w14:textId="77777777" w:rsidR="001C6597" w:rsidRPr="00FE109C" w:rsidRDefault="001C6597" w:rsidP="006B5B5B">
      <w:pPr>
        <w:pStyle w:val="13"/>
        <w:spacing w:before="0" w:after="0" w:line="240" w:lineRule="auto"/>
      </w:pPr>
      <w:r w:rsidRPr="00FE109C">
        <w:tab/>
        <w:t xml:space="preserve">1) строительство центральной канализационной станции (ЦКНС) и напорного коллектора от района «Заовражье-2» до самотечного коллектора по ул. Энгельса; </w:t>
      </w:r>
    </w:p>
    <w:p w14:paraId="65020C29" w14:textId="77777777" w:rsidR="001C6597" w:rsidRPr="00FE109C" w:rsidRDefault="001C6597" w:rsidP="006B5B5B">
      <w:pPr>
        <w:pStyle w:val="13"/>
        <w:spacing w:before="0" w:after="0" w:line="240" w:lineRule="auto"/>
      </w:pPr>
      <w:r w:rsidRPr="00FE109C">
        <w:tab/>
        <w:t xml:space="preserve">2) строительство новых очистных сооружений в районе застройки. </w:t>
      </w:r>
    </w:p>
    <w:p w14:paraId="1A997F3A" w14:textId="77777777" w:rsidR="001C6597" w:rsidRPr="00FE109C" w:rsidRDefault="001C6597" w:rsidP="00444890">
      <w:pPr>
        <w:pStyle w:val="13"/>
        <w:spacing w:after="0" w:line="240" w:lineRule="auto"/>
      </w:pPr>
    </w:p>
    <w:p w14:paraId="0DB290FE" w14:textId="5B8F6D2F" w:rsidR="001C6597" w:rsidRPr="00FE109C" w:rsidRDefault="001C6597" w:rsidP="00444890">
      <w:pPr>
        <w:ind w:firstLine="567"/>
        <w:jc w:val="both"/>
        <w:outlineLvl w:val="2"/>
        <w:rPr>
          <w:b/>
          <w:sz w:val="28"/>
          <w:szCs w:val="28"/>
        </w:rPr>
      </w:pPr>
      <w:bookmarkStart w:id="105" w:name="_Toc64572006"/>
      <w:r w:rsidRPr="00FE109C">
        <w:rPr>
          <w:b/>
          <w:sz w:val="28"/>
          <w:szCs w:val="28"/>
        </w:rPr>
        <w:t>4.7. Границы и характеристики охранных зон сетей и сооружений централизованной системы водоотведения.</w:t>
      </w:r>
      <w:bookmarkEnd w:id="105"/>
    </w:p>
    <w:p w14:paraId="1671073D" w14:textId="77777777" w:rsidR="001C6597" w:rsidRPr="00FE109C" w:rsidRDefault="001C6597" w:rsidP="00A630BC">
      <w:pPr>
        <w:pStyle w:val="13"/>
        <w:spacing w:before="0" w:after="0" w:line="240" w:lineRule="auto"/>
      </w:pPr>
      <w:r w:rsidRPr="00FE109C">
        <w:lastRenderedPageBreak/>
        <w:t>В соответствии с законодательством для канализационных сетей и коллекторов устанавливаются охранные зоны, для сооружений централизованных систем водоотведения (очистных сооружений и КНС) устанавливаются санитарно-защитные зоны.</w:t>
      </w:r>
    </w:p>
    <w:p w14:paraId="092F7406" w14:textId="77777777" w:rsidR="001C6597" w:rsidRPr="00FE109C" w:rsidRDefault="001C6597" w:rsidP="00A630BC">
      <w:pPr>
        <w:pStyle w:val="13"/>
        <w:spacing w:before="0" w:after="0" w:line="240" w:lineRule="auto"/>
      </w:pPr>
      <w:r w:rsidRPr="00FE109C">
        <w:t>Для канализационных сетей, проходящих по землям общего пользования или в границах земельных участков, установлены охранные зоны (участки земли, ограниченные условными линиями, проходящими на заданном расстоянии от трассы подземной инженерной коммуникации с каждой стороны). Границы охранных зон (расстояния от стенок трубопроводов канализационной сети до других объектов) определяются в соответствии с подразделом 12 </w:t>
      </w:r>
      <w:hyperlink r:id="rId34" w:anchor="7D20K3" w:history="1">
        <w:r w:rsidRPr="00FE109C">
          <w:rPr>
            <w:rStyle w:val="a9"/>
            <w:color w:val="auto"/>
          </w:rPr>
          <w:t>СП 42.13330.2016 "СНиП 2.07.01-89* Градостроительство. Планировка и застройка городских и сельских поселений"</w:t>
        </w:r>
      </w:hyperlink>
      <w:r w:rsidRPr="00FE109C">
        <w:t>.</w:t>
      </w:r>
    </w:p>
    <w:p w14:paraId="7C82BAE1" w14:textId="1540A2E3" w:rsidR="001C6597" w:rsidRPr="00FE109C" w:rsidRDefault="001C6597" w:rsidP="00A630BC">
      <w:pPr>
        <w:pStyle w:val="13"/>
        <w:spacing w:before="0" w:after="0" w:line="240" w:lineRule="auto"/>
      </w:pPr>
      <w:r w:rsidRPr="00FE109C">
        <w:t>Границы и характеристики санитарно-защитных зон сооружений централизованных систем водоотведения определяются в соответствии с пунктом 7.1.13 </w:t>
      </w:r>
      <w:hyperlink r:id="rId35" w:history="1">
        <w:r w:rsidRPr="00FE109C">
          <w:rPr>
            <w:rStyle w:val="a9"/>
            <w:color w:val="auto"/>
          </w:rPr>
          <w:t>СанПиН 2.2.1/2.1.1.1200-03 "Санитарно-защитные зоны и санитарная классификация предприятий, сооружений и иных объектов"</w:t>
        </w:r>
      </w:hyperlink>
      <w:r w:rsidRPr="00FE109C">
        <w:t>, утвержденными </w:t>
      </w:r>
      <w:hyperlink r:id="rId36" w:history="1">
        <w:r w:rsidRPr="00FE109C">
          <w:rPr>
            <w:rStyle w:val="a9"/>
            <w:color w:val="auto"/>
          </w:rPr>
          <w:t xml:space="preserve">постановлением Главного государственного санитарного врача Российской Федерации от 25.09.2007 </w:t>
        </w:r>
        <w:r w:rsidR="007E2313" w:rsidRPr="00FE109C">
          <w:rPr>
            <w:rStyle w:val="a9"/>
            <w:color w:val="auto"/>
          </w:rPr>
          <w:t>№</w:t>
        </w:r>
        <w:r w:rsidRPr="00FE109C">
          <w:rPr>
            <w:rStyle w:val="a9"/>
            <w:color w:val="auto"/>
          </w:rPr>
          <w:t xml:space="preserve"> 74</w:t>
        </w:r>
      </w:hyperlink>
      <w:r w:rsidRPr="00FE109C">
        <w:t>.</w:t>
      </w:r>
    </w:p>
    <w:p w14:paraId="3E484C7D" w14:textId="77777777" w:rsidR="001C6597" w:rsidRPr="00FE109C" w:rsidRDefault="001C6597" w:rsidP="00A630BC">
      <w:pPr>
        <w:pStyle w:val="13"/>
        <w:spacing w:before="0" w:after="0" w:line="240" w:lineRule="auto"/>
      </w:pPr>
      <w:r w:rsidRPr="00FE109C">
        <w:t>Радиусы санитарно-защитных зон канализационных сооружений производительностью свыше 50 до 280 тыс. м</w:t>
      </w:r>
      <w:r w:rsidRPr="00FE109C">
        <w:rPr>
          <w:vertAlign w:val="superscript"/>
        </w:rPr>
        <w:t>3</w:t>
      </w:r>
      <w:r w:rsidRPr="00FE109C">
        <w:t>/</w:t>
      </w:r>
      <w:proofErr w:type="spellStart"/>
      <w:r w:rsidRPr="00FE109C">
        <w:t>сут</w:t>
      </w:r>
      <w:proofErr w:type="spellEnd"/>
      <w:r w:rsidRPr="00FE109C">
        <w:t xml:space="preserve">. </w:t>
      </w:r>
      <w:proofErr w:type="spellStart"/>
      <w:r w:rsidRPr="00FE109C">
        <w:t>справочно</w:t>
      </w:r>
      <w:proofErr w:type="spellEnd"/>
      <w:r w:rsidRPr="00FE109C">
        <w:t xml:space="preserve"> приведены в таблице 4.7.</w:t>
      </w:r>
    </w:p>
    <w:p w14:paraId="76AB2FE6" w14:textId="77777777" w:rsidR="001C6597" w:rsidRPr="00FE109C" w:rsidRDefault="001C6597" w:rsidP="00444890">
      <w:pPr>
        <w:jc w:val="right"/>
        <w:rPr>
          <w:lang w:eastAsia="zh-CN"/>
        </w:rPr>
      </w:pPr>
      <w:r w:rsidRPr="00FE109C">
        <w:rPr>
          <w:sz w:val="28"/>
          <w:szCs w:val="28"/>
          <w:lang w:eastAsia="zh-CN"/>
        </w:rPr>
        <w:t>Таблица 4.7.</w:t>
      </w:r>
    </w:p>
    <w:p w14:paraId="20597841" w14:textId="77777777" w:rsidR="001C6597" w:rsidRPr="00FE109C" w:rsidRDefault="001C6597" w:rsidP="00444890">
      <w:pPr>
        <w:jc w:val="center"/>
        <w:rPr>
          <w:b/>
          <w:sz w:val="28"/>
          <w:szCs w:val="28"/>
          <w:lang w:eastAsia="zh-CN"/>
        </w:rPr>
      </w:pPr>
      <w:r w:rsidRPr="00FE109C">
        <w:rPr>
          <w:b/>
          <w:sz w:val="28"/>
          <w:szCs w:val="28"/>
          <w:lang w:eastAsia="zh-CN"/>
        </w:rPr>
        <w:t>Радиусы санитарно-защитных зон канализационных сооружений</w:t>
      </w:r>
    </w:p>
    <w:tbl>
      <w:tblPr>
        <w:tblpPr w:leftFromText="180" w:rightFromText="180" w:vertAnchor="text" w:horzAnchor="margin" w:tblpY="131"/>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2"/>
        <w:gridCol w:w="3572"/>
      </w:tblGrid>
      <w:tr w:rsidR="001C6597" w:rsidRPr="00FE109C" w14:paraId="33991F4F" w14:textId="77777777" w:rsidTr="001C6597">
        <w:trPr>
          <w:trHeight w:val="416"/>
        </w:trPr>
        <w:tc>
          <w:tcPr>
            <w:tcW w:w="6142" w:type="dxa"/>
            <w:vAlign w:val="center"/>
          </w:tcPr>
          <w:p w14:paraId="23670618" w14:textId="77777777" w:rsidR="001C6597" w:rsidRPr="00FE109C" w:rsidRDefault="001C6597" w:rsidP="00444890">
            <w:pPr>
              <w:jc w:val="center"/>
              <w:rPr>
                <w:b/>
                <w:lang w:eastAsia="zh-CN"/>
              </w:rPr>
            </w:pPr>
            <w:r w:rsidRPr="00FE109C">
              <w:rPr>
                <w:b/>
                <w:lang w:eastAsia="zh-CN"/>
              </w:rPr>
              <w:t>Сооружения</w:t>
            </w:r>
          </w:p>
        </w:tc>
        <w:tc>
          <w:tcPr>
            <w:tcW w:w="3572" w:type="dxa"/>
            <w:vAlign w:val="center"/>
          </w:tcPr>
          <w:p w14:paraId="42618E33" w14:textId="77777777" w:rsidR="001C6597" w:rsidRPr="00FE109C" w:rsidRDefault="001C6597" w:rsidP="00444890">
            <w:pPr>
              <w:jc w:val="center"/>
              <w:rPr>
                <w:b/>
                <w:lang w:eastAsia="zh-CN"/>
              </w:rPr>
            </w:pPr>
            <w:r w:rsidRPr="00FE109C">
              <w:rPr>
                <w:b/>
                <w:lang w:eastAsia="zh-CN"/>
              </w:rPr>
              <w:t>Санитарно-защитная зона, м.</w:t>
            </w:r>
          </w:p>
        </w:tc>
      </w:tr>
      <w:tr w:rsidR="001C6597" w:rsidRPr="00FE109C" w14:paraId="0313CF0B" w14:textId="77777777" w:rsidTr="001C6597">
        <w:trPr>
          <w:trHeight w:val="668"/>
        </w:trPr>
        <w:tc>
          <w:tcPr>
            <w:tcW w:w="6142" w:type="dxa"/>
            <w:vAlign w:val="center"/>
          </w:tcPr>
          <w:p w14:paraId="1452D8F1" w14:textId="77777777" w:rsidR="001C6597" w:rsidRPr="00FE109C" w:rsidRDefault="001C6597" w:rsidP="00444890">
            <w:pPr>
              <w:rPr>
                <w:lang w:eastAsia="zh-CN"/>
              </w:rPr>
            </w:pPr>
            <w:r w:rsidRPr="00FE109C">
              <w:rPr>
                <w:lang w:eastAsia="zh-CN"/>
              </w:rPr>
              <w:t>Насосные станции и аварийно-регулирующие резервуары</w:t>
            </w:r>
          </w:p>
        </w:tc>
        <w:tc>
          <w:tcPr>
            <w:tcW w:w="3572" w:type="dxa"/>
            <w:vAlign w:val="center"/>
          </w:tcPr>
          <w:p w14:paraId="495954B7" w14:textId="77777777" w:rsidR="001C6597" w:rsidRPr="00FE109C" w:rsidRDefault="001C6597" w:rsidP="00444890">
            <w:pPr>
              <w:jc w:val="center"/>
              <w:rPr>
                <w:lang w:eastAsia="zh-CN"/>
              </w:rPr>
            </w:pPr>
            <w:r w:rsidRPr="00FE109C">
              <w:rPr>
                <w:lang w:eastAsia="zh-CN"/>
              </w:rPr>
              <w:t>30</w:t>
            </w:r>
          </w:p>
        </w:tc>
      </w:tr>
      <w:tr w:rsidR="001C6597" w:rsidRPr="00FE109C" w14:paraId="44FE12FB" w14:textId="77777777" w:rsidTr="001C6597">
        <w:trPr>
          <w:trHeight w:val="564"/>
        </w:trPr>
        <w:tc>
          <w:tcPr>
            <w:tcW w:w="6142" w:type="dxa"/>
            <w:vAlign w:val="center"/>
          </w:tcPr>
          <w:p w14:paraId="29FA9551" w14:textId="77777777" w:rsidR="001C6597" w:rsidRPr="00FE109C" w:rsidRDefault="001C6597" w:rsidP="00444890">
            <w:pPr>
              <w:rPr>
                <w:lang w:eastAsia="zh-CN"/>
              </w:rPr>
            </w:pPr>
            <w:r w:rsidRPr="00FE109C">
              <w:rPr>
                <w:lang w:eastAsia="zh-CN"/>
              </w:rPr>
              <w:t>Сооружения механической и биологической очистки с иловыми площадками для сброшенных осадков, а также отдельно расположенные иловые площадки</w:t>
            </w:r>
          </w:p>
        </w:tc>
        <w:tc>
          <w:tcPr>
            <w:tcW w:w="3572" w:type="dxa"/>
            <w:vAlign w:val="center"/>
          </w:tcPr>
          <w:p w14:paraId="0D3F0060" w14:textId="77777777" w:rsidR="001C6597" w:rsidRPr="00FE109C" w:rsidRDefault="001C6597" w:rsidP="00444890">
            <w:pPr>
              <w:jc w:val="center"/>
              <w:rPr>
                <w:lang w:eastAsia="zh-CN"/>
              </w:rPr>
            </w:pPr>
            <w:r w:rsidRPr="00FE109C">
              <w:rPr>
                <w:lang w:eastAsia="zh-CN"/>
              </w:rPr>
              <w:t>500</w:t>
            </w:r>
          </w:p>
        </w:tc>
      </w:tr>
      <w:tr w:rsidR="001C6597" w:rsidRPr="00FE109C" w14:paraId="405DE23C" w14:textId="77777777" w:rsidTr="001C6597">
        <w:trPr>
          <w:trHeight w:val="137"/>
        </w:trPr>
        <w:tc>
          <w:tcPr>
            <w:tcW w:w="6142" w:type="dxa"/>
            <w:tcBorders>
              <w:bottom w:val="single" w:sz="4" w:space="0" w:color="auto"/>
            </w:tcBorders>
            <w:vAlign w:val="center"/>
          </w:tcPr>
          <w:p w14:paraId="622AF22F" w14:textId="77777777" w:rsidR="001C6597" w:rsidRPr="00FE109C" w:rsidRDefault="001C6597" w:rsidP="00444890">
            <w:pPr>
              <w:rPr>
                <w:lang w:eastAsia="zh-CN"/>
              </w:rPr>
            </w:pPr>
            <w:r w:rsidRPr="00FE109C">
              <w:rPr>
                <w:lang w:eastAsia="zh-CN"/>
              </w:rPr>
              <w:t>Поля фильтрации</w:t>
            </w:r>
          </w:p>
        </w:tc>
        <w:tc>
          <w:tcPr>
            <w:tcW w:w="3572" w:type="dxa"/>
            <w:tcBorders>
              <w:bottom w:val="single" w:sz="4" w:space="0" w:color="auto"/>
            </w:tcBorders>
            <w:vAlign w:val="center"/>
          </w:tcPr>
          <w:p w14:paraId="2499EE76" w14:textId="77777777" w:rsidR="001C6597" w:rsidRPr="00FE109C" w:rsidRDefault="001C6597" w:rsidP="00444890">
            <w:pPr>
              <w:jc w:val="center"/>
              <w:rPr>
                <w:lang w:eastAsia="zh-CN"/>
              </w:rPr>
            </w:pPr>
            <w:r w:rsidRPr="00FE109C">
              <w:rPr>
                <w:lang w:eastAsia="zh-CN"/>
              </w:rPr>
              <w:t>1000</w:t>
            </w:r>
          </w:p>
        </w:tc>
      </w:tr>
      <w:tr w:rsidR="001C6597" w:rsidRPr="00FE109C" w14:paraId="0CE8902A" w14:textId="77777777" w:rsidTr="001C6597">
        <w:trPr>
          <w:trHeight w:val="421"/>
        </w:trPr>
        <w:tc>
          <w:tcPr>
            <w:tcW w:w="6142" w:type="dxa"/>
            <w:tcBorders>
              <w:bottom w:val="single" w:sz="4" w:space="0" w:color="auto"/>
            </w:tcBorders>
            <w:vAlign w:val="center"/>
          </w:tcPr>
          <w:p w14:paraId="6CBCE891" w14:textId="77777777" w:rsidR="001C6597" w:rsidRPr="00FE109C" w:rsidRDefault="001C6597" w:rsidP="00444890">
            <w:pPr>
              <w:rPr>
                <w:lang w:eastAsia="zh-CN"/>
              </w:rPr>
            </w:pPr>
            <w:r w:rsidRPr="00FE109C">
              <w:rPr>
                <w:lang w:eastAsia="zh-CN"/>
              </w:rPr>
              <w:t>Биологические пруды</w:t>
            </w:r>
          </w:p>
        </w:tc>
        <w:tc>
          <w:tcPr>
            <w:tcW w:w="3572" w:type="dxa"/>
            <w:tcBorders>
              <w:bottom w:val="single" w:sz="4" w:space="0" w:color="auto"/>
            </w:tcBorders>
            <w:vAlign w:val="center"/>
          </w:tcPr>
          <w:p w14:paraId="2632FB89" w14:textId="77777777" w:rsidR="001C6597" w:rsidRPr="00FE109C" w:rsidRDefault="001C6597" w:rsidP="00444890">
            <w:pPr>
              <w:jc w:val="center"/>
              <w:rPr>
                <w:lang w:eastAsia="zh-CN"/>
              </w:rPr>
            </w:pPr>
            <w:r w:rsidRPr="00FE109C">
              <w:rPr>
                <w:lang w:eastAsia="zh-CN"/>
              </w:rPr>
              <w:t>300</w:t>
            </w:r>
          </w:p>
        </w:tc>
      </w:tr>
    </w:tbl>
    <w:p w14:paraId="50EF431E" w14:textId="77777777" w:rsidR="001C6597" w:rsidRPr="00FE109C" w:rsidRDefault="001C6597" w:rsidP="00444890">
      <w:pPr>
        <w:pStyle w:val="13"/>
        <w:spacing w:before="240" w:after="0" w:line="240" w:lineRule="auto"/>
      </w:pPr>
    </w:p>
    <w:p w14:paraId="05EEC805" w14:textId="2D69803A" w:rsidR="001C6597" w:rsidRPr="00FE109C" w:rsidRDefault="006B5B5B" w:rsidP="008E69D3">
      <w:pPr>
        <w:pStyle w:val="a3"/>
        <w:numPr>
          <w:ilvl w:val="1"/>
          <w:numId w:val="24"/>
        </w:numPr>
        <w:spacing w:before="240"/>
        <w:jc w:val="both"/>
        <w:outlineLvl w:val="2"/>
        <w:rPr>
          <w:b/>
          <w:sz w:val="28"/>
          <w:szCs w:val="28"/>
        </w:rPr>
      </w:pPr>
      <w:bookmarkStart w:id="106" w:name="_Toc64572007"/>
      <w:r w:rsidRPr="00FE109C">
        <w:rPr>
          <w:b/>
          <w:sz w:val="28"/>
          <w:szCs w:val="28"/>
        </w:rPr>
        <w:t xml:space="preserve"> </w:t>
      </w:r>
      <w:r w:rsidR="001C6597" w:rsidRPr="00FE109C">
        <w:rPr>
          <w:b/>
          <w:sz w:val="28"/>
          <w:szCs w:val="28"/>
        </w:rPr>
        <w:t>Границы планируемых зон размещения объектов централизованной системы водоотведения.</w:t>
      </w:r>
      <w:bookmarkEnd w:id="106"/>
    </w:p>
    <w:p w14:paraId="347C0D6E" w14:textId="77777777" w:rsidR="001C6597" w:rsidRPr="00FE109C" w:rsidRDefault="001C6597" w:rsidP="00444890">
      <w:pPr>
        <w:pStyle w:val="13"/>
        <w:spacing w:after="0" w:line="240" w:lineRule="auto"/>
      </w:pPr>
      <w:r w:rsidRPr="00FE109C">
        <w:t>Границы предлагаемых к строительству новых объектов централизованной системы водоотведения определяются генеральным планом МО «Город Обнинск».</w:t>
      </w:r>
    </w:p>
    <w:p w14:paraId="161C15D9" w14:textId="77777777" w:rsidR="001C6597" w:rsidRPr="00FE109C" w:rsidRDefault="001C6597" w:rsidP="00444890">
      <w:pPr>
        <w:spacing w:before="240"/>
        <w:ind w:firstLine="567"/>
        <w:jc w:val="both"/>
        <w:outlineLvl w:val="1"/>
        <w:rPr>
          <w:b/>
          <w:sz w:val="28"/>
          <w:szCs w:val="28"/>
        </w:rPr>
      </w:pPr>
      <w:bookmarkStart w:id="107" w:name="_Toc64572008"/>
      <w:r w:rsidRPr="00FE109C">
        <w:rPr>
          <w:b/>
          <w:sz w:val="28"/>
          <w:szCs w:val="28"/>
        </w:rPr>
        <w:t>5. Экологические аспекты мероприятий по строительству и реконструкции объектов централизованной системы водоотведения.</w:t>
      </w:r>
      <w:bookmarkEnd w:id="107"/>
    </w:p>
    <w:p w14:paraId="4E7ED3FD" w14:textId="370103D9" w:rsidR="001C6597" w:rsidRPr="00FE109C" w:rsidRDefault="001C6597" w:rsidP="00444890">
      <w:pPr>
        <w:pStyle w:val="ConsPlusNormal"/>
        <w:ind w:firstLine="540"/>
        <w:jc w:val="both"/>
        <w:rPr>
          <w:rFonts w:ascii="Times New Roman" w:hAnsi="Times New Roman" w:cs="Times New Roman"/>
          <w:b/>
          <w:bCs/>
          <w:sz w:val="28"/>
          <w:szCs w:val="28"/>
        </w:rPr>
      </w:pPr>
      <w:bookmarkStart w:id="108" w:name="_Toc64572009"/>
      <w:r w:rsidRPr="00FE109C">
        <w:rPr>
          <w:rFonts w:ascii="Times New Roman" w:hAnsi="Times New Roman" w:cs="Times New Roman"/>
          <w:b/>
          <w:sz w:val="28"/>
          <w:szCs w:val="28"/>
        </w:rPr>
        <w:t xml:space="preserve">5.1. </w:t>
      </w:r>
      <w:bookmarkEnd w:id="108"/>
      <w:r w:rsidRPr="00FE109C">
        <w:rPr>
          <w:rFonts w:ascii="Times New Roman" w:hAnsi="Times New Roman" w:cs="Times New Roman"/>
          <w:b/>
          <w:bCs/>
          <w:sz w:val="28"/>
          <w:szCs w:val="28"/>
        </w:rPr>
        <w:t xml:space="preserve">Сведения о мероприятиях, содержащихся в планах по снижению сбросов загрязняющих веществ, иных веществ и микроорганизмов в </w:t>
      </w:r>
      <w:r w:rsidRPr="00FE109C">
        <w:rPr>
          <w:rFonts w:ascii="Times New Roman" w:hAnsi="Times New Roman" w:cs="Times New Roman"/>
          <w:b/>
          <w:bCs/>
          <w:sz w:val="28"/>
          <w:szCs w:val="28"/>
        </w:rPr>
        <w:lastRenderedPageBreak/>
        <w:t>поверхностные водные объекты, подземные водные объекты и на водозаборные площади.</w:t>
      </w:r>
    </w:p>
    <w:p w14:paraId="7297668D" w14:textId="77777777" w:rsidR="001C6597" w:rsidRPr="00FE109C" w:rsidRDefault="001C6597" w:rsidP="00444890">
      <w:pPr>
        <w:pStyle w:val="ConsPlusNormal"/>
        <w:ind w:firstLine="540"/>
        <w:jc w:val="both"/>
        <w:rPr>
          <w:rFonts w:ascii="Times New Roman" w:hAnsi="Times New Roman" w:cs="Times New Roman"/>
          <w:bCs/>
          <w:sz w:val="28"/>
          <w:szCs w:val="28"/>
        </w:rPr>
      </w:pPr>
    </w:p>
    <w:p w14:paraId="354620AA" w14:textId="77777777" w:rsidR="001C6597" w:rsidRPr="00FE109C" w:rsidRDefault="001C6597" w:rsidP="00444890">
      <w:pPr>
        <w:pStyle w:val="ConsPlusNormal"/>
        <w:ind w:firstLine="540"/>
        <w:jc w:val="both"/>
        <w:rPr>
          <w:rFonts w:ascii="Times New Roman" w:hAnsi="Times New Roman" w:cs="Times New Roman"/>
          <w:bCs/>
          <w:sz w:val="28"/>
          <w:szCs w:val="28"/>
        </w:rPr>
      </w:pPr>
      <w:r w:rsidRPr="00FE109C">
        <w:rPr>
          <w:rFonts w:ascii="Times New Roman" w:hAnsi="Times New Roman" w:cs="Times New Roman"/>
          <w:bCs/>
          <w:sz w:val="28"/>
          <w:szCs w:val="28"/>
        </w:rPr>
        <w:t>В качестве первоочередных планов филиала АО РИР предусмотрены следующие мероприятия по снижению сбросов:</w:t>
      </w:r>
    </w:p>
    <w:p w14:paraId="5E5FF3E5" w14:textId="77777777" w:rsidR="001C6597" w:rsidRPr="00FE109C" w:rsidRDefault="001C6597" w:rsidP="00444890">
      <w:pPr>
        <w:pStyle w:val="ConsPlusNormal"/>
        <w:ind w:firstLine="540"/>
        <w:jc w:val="right"/>
        <w:rPr>
          <w:rFonts w:ascii="Times New Roman" w:hAnsi="Times New Roman" w:cs="Times New Roman"/>
          <w:bCs/>
          <w:sz w:val="28"/>
          <w:szCs w:val="28"/>
        </w:rPr>
      </w:pPr>
      <w:r w:rsidRPr="00FE109C">
        <w:rPr>
          <w:rFonts w:ascii="Times New Roman" w:hAnsi="Times New Roman" w:cs="Times New Roman"/>
          <w:bCs/>
          <w:sz w:val="28"/>
          <w:szCs w:val="28"/>
        </w:rPr>
        <w:t>Табл. 5.1.1.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947"/>
        <w:gridCol w:w="3260"/>
      </w:tblGrid>
      <w:tr w:rsidR="00FE109C" w:rsidRPr="00FE109C" w14:paraId="3FEE22F4" w14:textId="77777777" w:rsidTr="00FE109C">
        <w:tc>
          <w:tcPr>
            <w:tcW w:w="540" w:type="dxa"/>
          </w:tcPr>
          <w:p w14:paraId="221C85BD" w14:textId="77777777" w:rsidR="001C6597" w:rsidRPr="00FE109C" w:rsidRDefault="001C6597" w:rsidP="00444890">
            <w:pPr>
              <w:pStyle w:val="a3"/>
              <w:ind w:left="0"/>
              <w:jc w:val="right"/>
              <w:rPr>
                <w:shd w:val="clear" w:color="auto" w:fill="FFFFFF"/>
              </w:rPr>
            </w:pPr>
            <w:r w:rsidRPr="00FE109C">
              <w:rPr>
                <w:shd w:val="clear" w:color="auto" w:fill="FFFFFF"/>
              </w:rPr>
              <w:t>№ п/п</w:t>
            </w:r>
          </w:p>
        </w:tc>
        <w:tc>
          <w:tcPr>
            <w:tcW w:w="5947" w:type="dxa"/>
            <w:vAlign w:val="center"/>
          </w:tcPr>
          <w:p w14:paraId="3B436C91" w14:textId="77777777" w:rsidR="001C6597" w:rsidRPr="00FE109C" w:rsidRDefault="001C6597" w:rsidP="00FE109C">
            <w:pPr>
              <w:pStyle w:val="a3"/>
              <w:ind w:left="0"/>
              <w:jc w:val="center"/>
              <w:rPr>
                <w:shd w:val="clear" w:color="auto" w:fill="FFFFFF"/>
              </w:rPr>
            </w:pPr>
            <w:r w:rsidRPr="00FE109C">
              <w:rPr>
                <w:shd w:val="clear" w:color="auto" w:fill="FFFFFF"/>
              </w:rPr>
              <w:t>Наименование мероприятия</w:t>
            </w:r>
          </w:p>
        </w:tc>
        <w:tc>
          <w:tcPr>
            <w:tcW w:w="3260" w:type="dxa"/>
            <w:vAlign w:val="center"/>
          </w:tcPr>
          <w:p w14:paraId="24A8C667" w14:textId="77777777" w:rsidR="001C6597" w:rsidRPr="00FE109C" w:rsidRDefault="001C6597" w:rsidP="00FE109C">
            <w:pPr>
              <w:jc w:val="center"/>
              <w:rPr>
                <w:szCs w:val="24"/>
              </w:rPr>
            </w:pPr>
            <w:r w:rsidRPr="00FE109C">
              <w:rPr>
                <w:szCs w:val="24"/>
                <w:shd w:val="clear" w:color="auto" w:fill="FFFFFF"/>
              </w:rPr>
              <w:t>Внедряемая НДТ согласно</w:t>
            </w:r>
          </w:p>
          <w:p w14:paraId="79D01B15" w14:textId="5C3E6BCF" w:rsidR="001C6597" w:rsidRPr="00FE109C" w:rsidRDefault="001C6597" w:rsidP="00FE109C">
            <w:pPr>
              <w:jc w:val="center"/>
              <w:textAlignment w:val="baseline"/>
              <w:rPr>
                <w:szCs w:val="24"/>
              </w:rPr>
            </w:pPr>
            <w:r w:rsidRPr="00FE109C">
              <w:rPr>
                <w:szCs w:val="24"/>
              </w:rPr>
              <w:t xml:space="preserve">Информационно-техническому справочнику по наилучшим доступным технологиям </w:t>
            </w:r>
            <w:r w:rsidRPr="00FE109C">
              <w:rPr>
                <w:szCs w:val="24"/>
                <w:shd w:val="clear" w:color="auto" w:fill="FFFFFF"/>
              </w:rPr>
              <w:t>ИТС 10-2019 Очистка сточных вод с использованием централизованных систем водоотведения поселений, городских округов</w:t>
            </w:r>
          </w:p>
          <w:p w14:paraId="3FABE146" w14:textId="77777777" w:rsidR="001C6597" w:rsidRPr="00FE109C" w:rsidRDefault="001C6597" w:rsidP="00FE109C">
            <w:pPr>
              <w:pStyle w:val="a3"/>
              <w:ind w:left="0"/>
              <w:jc w:val="center"/>
              <w:rPr>
                <w:shd w:val="clear" w:color="auto" w:fill="FFFFFF"/>
              </w:rPr>
            </w:pPr>
          </w:p>
        </w:tc>
      </w:tr>
      <w:tr w:rsidR="00FE109C" w:rsidRPr="00FE109C" w14:paraId="521F825A" w14:textId="77777777" w:rsidTr="00FE109C">
        <w:tc>
          <w:tcPr>
            <w:tcW w:w="540" w:type="dxa"/>
            <w:vAlign w:val="center"/>
          </w:tcPr>
          <w:p w14:paraId="2DBFD364" w14:textId="77777777" w:rsidR="001C6597" w:rsidRPr="00FE109C" w:rsidRDefault="001C6597" w:rsidP="00444890">
            <w:pPr>
              <w:jc w:val="center"/>
              <w:rPr>
                <w:bCs/>
                <w:szCs w:val="24"/>
                <w:shd w:val="clear" w:color="auto" w:fill="FFFFFF"/>
              </w:rPr>
            </w:pPr>
            <w:r w:rsidRPr="00FE109C">
              <w:rPr>
                <w:bCs/>
                <w:szCs w:val="24"/>
                <w:shd w:val="clear" w:color="auto" w:fill="FFFFFF"/>
              </w:rPr>
              <w:t>1</w:t>
            </w:r>
          </w:p>
        </w:tc>
        <w:tc>
          <w:tcPr>
            <w:tcW w:w="5947" w:type="dxa"/>
          </w:tcPr>
          <w:p w14:paraId="331D7A9F" w14:textId="77777777" w:rsidR="001C6597" w:rsidRPr="00FE109C" w:rsidRDefault="001C6597" w:rsidP="00444890">
            <w:pPr>
              <w:rPr>
                <w:bCs/>
                <w:szCs w:val="24"/>
                <w:shd w:val="clear" w:color="auto" w:fill="FFFFFF"/>
              </w:rPr>
            </w:pPr>
            <w:r w:rsidRPr="00FE109C">
              <w:rPr>
                <w:bCs/>
                <w:szCs w:val="24"/>
                <w:shd w:val="clear" w:color="auto" w:fill="FFFFFF"/>
              </w:rPr>
              <w:t xml:space="preserve">Комплексная модернизация здания механической очистки очистных сооружений </w:t>
            </w:r>
          </w:p>
        </w:tc>
        <w:tc>
          <w:tcPr>
            <w:tcW w:w="3260" w:type="dxa"/>
            <w:vAlign w:val="center"/>
          </w:tcPr>
          <w:p w14:paraId="0CF5F0B2" w14:textId="77777777" w:rsidR="001C6597" w:rsidRPr="00FE109C" w:rsidRDefault="001C6597" w:rsidP="00FE109C">
            <w:pPr>
              <w:pStyle w:val="a3"/>
              <w:ind w:left="0"/>
              <w:jc w:val="center"/>
              <w:rPr>
                <w:shd w:val="clear" w:color="auto" w:fill="FFFFFF"/>
              </w:rPr>
            </w:pPr>
            <w:r w:rsidRPr="00FE109C">
              <w:rPr>
                <w:shd w:val="clear" w:color="auto" w:fill="FFFFFF"/>
              </w:rPr>
              <w:t>НДТ 4а</w:t>
            </w:r>
          </w:p>
        </w:tc>
      </w:tr>
      <w:tr w:rsidR="00FE109C" w:rsidRPr="00FE109C" w14:paraId="11FCAC32" w14:textId="77777777" w:rsidTr="00FE109C">
        <w:tc>
          <w:tcPr>
            <w:tcW w:w="540" w:type="dxa"/>
            <w:vAlign w:val="center"/>
          </w:tcPr>
          <w:p w14:paraId="1DD89E8C" w14:textId="77777777" w:rsidR="001C6597" w:rsidRPr="00FE109C" w:rsidRDefault="001C6597" w:rsidP="00444890">
            <w:pPr>
              <w:pStyle w:val="a3"/>
              <w:ind w:left="0"/>
              <w:jc w:val="center"/>
              <w:rPr>
                <w:bCs/>
                <w:shd w:val="clear" w:color="auto" w:fill="FFFFFF"/>
              </w:rPr>
            </w:pPr>
            <w:r w:rsidRPr="00FE109C">
              <w:rPr>
                <w:bCs/>
                <w:shd w:val="clear" w:color="auto" w:fill="FFFFFF"/>
              </w:rPr>
              <w:t>2</w:t>
            </w:r>
          </w:p>
        </w:tc>
        <w:tc>
          <w:tcPr>
            <w:tcW w:w="5947" w:type="dxa"/>
          </w:tcPr>
          <w:p w14:paraId="1A473143" w14:textId="77777777" w:rsidR="001C6597" w:rsidRPr="00FE109C" w:rsidRDefault="001C6597" w:rsidP="00444890">
            <w:pPr>
              <w:pStyle w:val="a3"/>
              <w:ind w:left="0"/>
              <w:rPr>
                <w:bCs/>
                <w:shd w:val="clear" w:color="auto" w:fill="FFFFFF"/>
              </w:rPr>
            </w:pPr>
            <w:r w:rsidRPr="00FE109C">
              <w:rPr>
                <w:bCs/>
                <w:shd w:val="clear" w:color="auto" w:fill="FFFFFF"/>
              </w:rPr>
              <w:t xml:space="preserve">Комплексная модернизация цеха механического обезвоживания осадка очистных сооружений </w:t>
            </w:r>
          </w:p>
        </w:tc>
        <w:tc>
          <w:tcPr>
            <w:tcW w:w="3260" w:type="dxa"/>
            <w:vAlign w:val="center"/>
          </w:tcPr>
          <w:p w14:paraId="383986FF" w14:textId="77777777" w:rsidR="001C6597" w:rsidRPr="00FE109C" w:rsidRDefault="001C6597" w:rsidP="00FE109C">
            <w:pPr>
              <w:pStyle w:val="a3"/>
              <w:ind w:left="0"/>
              <w:jc w:val="center"/>
              <w:rPr>
                <w:shd w:val="clear" w:color="auto" w:fill="FFFFFF"/>
              </w:rPr>
            </w:pPr>
            <w:r w:rsidRPr="00FE109C">
              <w:rPr>
                <w:shd w:val="clear" w:color="auto" w:fill="FFFFFF"/>
              </w:rPr>
              <w:t>НДТ 10а</w:t>
            </w:r>
          </w:p>
        </w:tc>
      </w:tr>
      <w:tr w:rsidR="00FE109C" w:rsidRPr="00FE109C" w14:paraId="2B41A044" w14:textId="77777777" w:rsidTr="00FE109C">
        <w:tc>
          <w:tcPr>
            <w:tcW w:w="540" w:type="dxa"/>
            <w:vAlign w:val="center"/>
          </w:tcPr>
          <w:p w14:paraId="2566BF8D" w14:textId="77777777" w:rsidR="001C6597" w:rsidRPr="00FE109C" w:rsidRDefault="001C6597" w:rsidP="00444890">
            <w:pPr>
              <w:pStyle w:val="a3"/>
              <w:ind w:left="0"/>
              <w:jc w:val="center"/>
              <w:rPr>
                <w:bCs/>
                <w:shd w:val="clear" w:color="auto" w:fill="FFFFFF"/>
              </w:rPr>
            </w:pPr>
            <w:r w:rsidRPr="00FE109C">
              <w:rPr>
                <w:bCs/>
                <w:shd w:val="clear" w:color="auto" w:fill="FFFFFF"/>
              </w:rPr>
              <w:t>3</w:t>
            </w:r>
          </w:p>
        </w:tc>
        <w:tc>
          <w:tcPr>
            <w:tcW w:w="5947" w:type="dxa"/>
          </w:tcPr>
          <w:p w14:paraId="71CF3F57" w14:textId="77777777" w:rsidR="001C6597" w:rsidRPr="00FE109C" w:rsidRDefault="001C6597" w:rsidP="00444890">
            <w:pPr>
              <w:pStyle w:val="a3"/>
              <w:ind w:left="0"/>
              <w:rPr>
                <w:shd w:val="clear" w:color="auto" w:fill="FFFFFF"/>
              </w:rPr>
            </w:pPr>
            <w:r w:rsidRPr="00FE109C">
              <w:rPr>
                <w:shd w:val="clear" w:color="auto" w:fill="FFFFFF"/>
              </w:rPr>
              <w:t xml:space="preserve">Капитальный ремонт первичного и вторичного отстойников D 24 на территории очистных сооружений </w:t>
            </w:r>
          </w:p>
        </w:tc>
        <w:tc>
          <w:tcPr>
            <w:tcW w:w="3260" w:type="dxa"/>
            <w:vAlign w:val="center"/>
          </w:tcPr>
          <w:p w14:paraId="36BDD282" w14:textId="77777777" w:rsidR="001C6597" w:rsidRPr="00FE109C" w:rsidRDefault="001C6597" w:rsidP="00FE109C">
            <w:pPr>
              <w:pStyle w:val="a3"/>
              <w:ind w:left="0"/>
              <w:jc w:val="center"/>
              <w:rPr>
                <w:shd w:val="clear" w:color="auto" w:fill="FFFFFF"/>
              </w:rPr>
            </w:pPr>
            <w:r w:rsidRPr="00FE109C">
              <w:rPr>
                <w:shd w:val="clear" w:color="auto" w:fill="FFFFFF"/>
              </w:rPr>
              <w:t>НДТ 7 д, НДТ 4г</w:t>
            </w:r>
          </w:p>
        </w:tc>
      </w:tr>
      <w:tr w:rsidR="00FE109C" w:rsidRPr="00FE109C" w14:paraId="0EDEE240" w14:textId="77777777" w:rsidTr="00FE109C">
        <w:tc>
          <w:tcPr>
            <w:tcW w:w="540" w:type="dxa"/>
            <w:vAlign w:val="center"/>
          </w:tcPr>
          <w:p w14:paraId="0FAE1EC8" w14:textId="77777777" w:rsidR="001C6597" w:rsidRPr="00FE109C" w:rsidRDefault="001C6597" w:rsidP="00444890">
            <w:pPr>
              <w:pStyle w:val="a3"/>
              <w:ind w:left="0"/>
              <w:jc w:val="center"/>
              <w:rPr>
                <w:bCs/>
                <w:shd w:val="clear" w:color="auto" w:fill="FFFFFF"/>
              </w:rPr>
            </w:pPr>
            <w:r w:rsidRPr="00FE109C">
              <w:rPr>
                <w:bCs/>
                <w:shd w:val="clear" w:color="auto" w:fill="FFFFFF"/>
              </w:rPr>
              <w:t>4</w:t>
            </w:r>
          </w:p>
        </w:tc>
        <w:tc>
          <w:tcPr>
            <w:tcW w:w="5947" w:type="dxa"/>
          </w:tcPr>
          <w:p w14:paraId="25DF9C79" w14:textId="77777777" w:rsidR="001C6597" w:rsidRPr="00FE109C" w:rsidRDefault="001C6597" w:rsidP="00444890">
            <w:pPr>
              <w:pStyle w:val="a3"/>
              <w:ind w:left="0"/>
              <w:rPr>
                <w:bCs/>
                <w:shd w:val="clear" w:color="auto" w:fill="FFFFFF"/>
              </w:rPr>
            </w:pPr>
            <w:r w:rsidRPr="00FE109C">
              <w:rPr>
                <w:bCs/>
                <w:shd w:val="clear" w:color="auto" w:fill="FFFFFF"/>
              </w:rPr>
              <w:t>Изменение системы циркуляции возвратного ила из вторичных отстойников на Линии 2</w:t>
            </w:r>
          </w:p>
        </w:tc>
        <w:tc>
          <w:tcPr>
            <w:tcW w:w="3260" w:type="dxa"/>
            <w:vAlign w:val="center"/>
          </w:tcPr>
          <w:p w14:paraId="0E82A22E" w14:textId="61BAC6E1" w:rsidR="001C6597" w:rsidRPr="00FE109C" w:rsidRDefault="001C6597" w:rsidP="00FE109C">
            <w:pPr>
              <w:pStyle w:val="a3"/>
              <w:ind w:left="0"/>
              <w:jc w:val="center"/>
              <w:rPr>
                <w:shd w:val="clear" w:color="auto" w:fill="FFFFFF"/>
              </w:rPr>
            </w:pPr>
            <w:r w:rsidRPr="00FE109C">
              <w:rPr>
                <w:shd w:val="clear" w:color="auto" w:fill="FFFFFF"/>
              </w:rPr>
              <w:t>НДТ 7д, 14г</w:t>
            </w:r>
          </w:p>
          <w:p w14:paraId="4494787B" w14:textId="77777777" w:rsidR="001C6597" w:rsidRPr="00FE109C" w:rsidRDefault="001C6597" w:rsidP="00FE109C">
            <w:pPr>
              <w:pStyle w:val="a3"/>
              <w:ind w:left="0"/>
              <w:jc w:val="center"/>
              <w:rPr>
                <w:shd w:val="clear" w:color="auto" w:fill="FFFFFF"/>
              </w:rPr>
            </w:pPr>
          </w:p>
        </w:tc>
      </w:tr>
      <w:tr w:rsidR="00FE109C" w:rsidRPr="00FE109C" w14:paraId="6CD2DF95" w14:textId="77777777" w:rsidTr="00FE109C">
        <w:tc>
          <w:tcPr>
            <w:tcW w:w="540" w:type="dxa"/>
            <w:vAlign w:val="center"/>
          </w:tcPr>
          <w:p w14:paraId="179A6361" w14:textId="77777777" w:rsidR="001C6597" w:rsidRPr="00FE109C" w:rsidRDefault="001C6597" w:rsidP="00444890">
            <w:pPr>
              <w:pStyle w:val="a3"/>
              <w:ind w:left="0"/>
              <w:jc w:val="center"/>
              <w:rPr>
                <w:bCs/>
                <w:shd w:val="clear" w:color="auto" w:fill="FFFFFF"/>
              </w:rPr>
            </w:pPr>
            <w:r w:rsidRPr="00FE109C">
              <w:rPr>
                <w:bCs/>
                <w:shd w:val="clear" w:color="auto" w:fill="FFFFFF"/>
              </w:rPr>
              <w:t>5</w:t>
            </w:r>
          </w:p>
        </w:tc>
        <w:tc>
          <w:tcPr>
            <w:tcW w:w="5947" w:type="dxa"/>
          </w:tcPr>
          <w:p w14:paraId="18E34793" w14:textId="77777777" w:rsidR="001C6597" w:rsidRPr="00FE109C" w:rsidRDefault="001C6597" w:rsidP="00444890">
            <w:pPr>
              <w:pStyle w:val="a3"/>
              <w:ind w:left="0"/>
              <w:rPr>
                <w:bCs/>
                <w:shd w:val="clear" w:color="auto" w:fill="FFFFFF"/>
              </w:rPr>
            </w:pPr>
            <w:r w:rsidRPr="00FE109C">
              <w:rPr>
                <w:bCs/>
                <w:shd w:val="clear" w:color="auto" w:fill="FFFFFF"/>
              </w:rPr>
              <w:t xml:space="preserve">Снижение производительности насосов возврата с Третичных отстойников в секцию 6 </w:t>
            </w:r>
            <w:proofErr w:type="spellStart"/>
            <w:r w:rsidRPr="00FE109C">
              <w:rPr>
                <w:bCs/>
                <w:shd w:val="clear" w:color="auto" w:fill="FFFFFF"/>
              </w:rPr>
              <w:t>аэротенков</w:t>
            </w:r>
            <w:proofErr w:type="spellEnd"/>
            <w:r w:rsidRPr="00FE109C">
              <w:rPr>
                <w:bCs/>
                <w:shd w:val="clear" w:color="auto" w:fill="FFFFFF"/>
              </w:rPr>
              <w:t xml:space="preserve"> Линии 1</w:t>
            </w:r>
          </w:p>
        </w:tc>
        <w:tc>
          <w:tcPr>
            <w:tcW w:w="3260" w:type="dxa"/>
            <w:vAlign w:val="center"/>
          </w:tcPr>
          <w:p w14:paraId="623D82E1" w14:textId="77777777" w:rsidR="001C6597" w:rsidRPr="00FE109C" w:rsidRDefault="001C6597" w:rsidP="00FE109C">
            <w:pPr>
              <w:pStyle w:val="a3"/>
              <w:ind w:left="0"/>
              <w:jc w:val="center"/>
              <w:rPr>
                <w:shd w:val="clear" w:color="auto" w:fill="FFFFFF"/>
              </w:rPr>
            </w:pPr>
            <w:r w:rsidRPr="00FE109C">
              <w:rPr>
                <w:shd w:val="clear" w:color="auto" w:fill="FFFFFF"/>
              </w:rPr>
              <w:t>НДТ 5г</w:t>
            </w:r>
          </w:p>
        </w:tc>
      </w:tr>
      <w:tr w:rsidR="00FE109C" w:rsidRPr="00FE109C" w14:paraId="3CDEF7CF" w14:textId="77777777" w:rsidTr="00FE109C">
        <w:tc>
          <w:tcPr>
            <w:tcW w:w="540" w:type="dxa"/>
            <w:vAlign w:val="center"/>
          </w:tcPr>
          <w:p w14:paraId="70D83BE8" w14:textId="77777777" w:rsidR="001C6597" w:rsidRPr="00FE109C" w:rsidRDefault="001C6597" w:rsidP="00444890">
            <w:pPr>
              <w:pStyle w:val="a3"/>
              <w:ind w:left="0"/>
              <w:jc w:val="center"/>
              <w:rPr>
                <w:bCs/>
                <w:shd w:val="clear" w:color="auto" w:fill="FFFFFF"/>
              </w:rPr>
            </w:pPr>
            <w:r w:rsidRPr="00FE109C">
              <w:rPr>
                <w:bCs/>
                <w:shd w:val="clear" w:color="auto" w:fill="FFFFFF"/>
              </w:rPr>
              <w:t>6</w:t>
            </w:r>
          </w:p>
        </w:tc>
        <w:tc>
          <w:tcPr>
            <w:tcW w:w="5947" w:type="dxa"/>
          </w:tcPr>
          <w:p w14:paraId="327F18F6" w14:textId="77777777" w:rsidR="001C6597" w:rsidRPr="00FE109C" w:rsidRDefault="001C6597" w:rsidP="00444890">
            <w:pPr>
              <w:pStyle w:val="a3"/>
              <w:ind w:left="0"/>
              <w:rPr>
                <w:bCs/>
                <w:shd w:val="clear" w:color="auto" w:fill="FFFFFF"/>
              </w:rPr>
            </w:pPr>
            <w:r w:rsidRPr="00FE109C">
              <w:rPr>
                <w:bCs/>
                <w:shd w:val="clear" w:color="auto" w:fill="FFFFFF"/>
              </w:rPr>
              <w:t>Внедрение Системы автоматического контроля состава и свойств сточных вод на выходе с очистных сооружений</w:t>
            </w:r>
          </w:p>
        </w:tc>
        <w:tc>
          <w:tcPr>
            <w:tcW w:w="3260" w:type="dxa"/>
            <w:vAlign w:val="center"/>
          </w:tcPr>
          <w:p w14:paraId="50ED5B93" w14:textId="77777777" w:rsidR="001C6597" w:rsidRPr="00FE109C" w:rsidRDefault="001C6597" w:rsidP="00FE109C">
            <w:pPr>
              <w:pStyle w:val="a3"/>
              <w:ind w:left="0"/>
              <w:jc w:val="center"/>
              <w:rPr>
                <w:shd w:val="clear" w:color="auto" w:fill="FFFFFF"/>
              </w:rPr>
            </w:pPr>
            <w:r w:rsidRPr="00FE109C">
              <w:rPr>
                <w:shd w:val="clear" w:color="auto" w:fill="FFFFFF"/>
              </w:rPr>
              <w:t>НДТ 3е</w:t>
            </w:r>
          </w:p>
        </w:tc>
      </w:tr>
    </w:tbl>
    <w:p w14:paraId="50D59F22" w14:textId="77777777" w:rsidR="001C6597" w:rsidRPr="00FE109C" w:rsidRDefault="001C6597" w:rsidP="00444890">
      <w:pPr>
        <w:pStyle w:val="13"/>
        <w:spacing w:after="0" w:line="240" w:lineRule="auto"/>
      </w:pPr>
      <w:r w:rsidRPr="00FE109C">
        <w:t xml:space="preserve">Обновление сетей водоотведения должно снизить масштаб аварийного </w:t>
      </w:r>
      <w:proofErr w:type="spellStart"/>
      <w:r w:rsidRPr="00FE109C">
        <w:t>излива</w:t>
      </w:r>
      <w:proofErr w:type="spellEnd"/>
      <w:r w:rsidRPr="00FE109C">
        <w:t xml:space="preserve"> сточных вод на поверхность, что также приведет к снижению неочищенных сбросов. </w:t>
      </w:r>
    </w:p>
    <w:p w14:paraId="2E46BA83" w14:textId="50AFABFA" w:rsidR="001C6597" w:rsidRPr="00FE109C" w:rsidRDefault="001C6597" w:rsidP="00444890">
      <w:pPr>
        <w:spacing w:before="240"/>
        <w:ind w:firstLine="567"/>
        <w:jc w:val="both"/>
        <w:outlineLvl w:val="2"/>
        <w:rPr>
          <w:b/>
          <w:bCs/>
          <w:sz w:val="28"/>
        </w:rPr>
      </w:pPr>
      <w:bookmarkStart w:id="109" w:name="_Toc64572010"/>
      <w:r w:rsidRPr="00FE109C">
        <w:rPr>
          <w:b/>
          <w:bCs/>
          <w:sz w:val="28"/>
        </w:rPr>
        <w:t>5.2. Сведения о применении методов, безопасных для окружающей среды, при утилизации осадков сточных вод.</w:t>
      </w:r>
      <w:bookmarkEnd w:id="109"/>
    </w:p>
    <w:p w14:paraId="6A6E014A" w14:textId="77777777" w:rsidR="001C6597" w:rsidRPr="00FE109C" w:rsidRDefault="001C6597" w:rsidP="00444890">
      <w:pPr>
        <w:pStyle w:val="13"/>
        <w:spacing w:before="0" w:after="0" w:line="240" w:lineRule="auto"/>
        <w:rPr>
          <w:szCs w:val="28"/>
        </w:rPr>
      </w:pPr>
      <w:r w:rsidRPr="00FE109C">
        <w:rPr>
          <w:szCs w:val="28"/>
        </w:rPr>
        <w:t xml:space="preserve">Филиал АО «РИР» в городе Обнинске использует 2 способа утилизации осадков сточных вод с очистных сооружений: переработка осадка в </w:t>
      </w:r>
      <w:proofErr w:type="spellStart"/>
      <w:r w:rsidRPr="00FE109C">
        <w:rPr>
          <w:szCs w:val="28"/>
        </w:rPr>
        <w:t>почвогрунт</w:t>
      </w:r>
      <w:proofErr w:type="spellEnd"/>
      <w:r w:rsidRPr="00FE109C">
        <w:rPr>
          <w:szCs w:val="28"/>
        </w:rPr>
        <w:t>, производимый путем смешения осадка сточных вод и грунта (почва, вскрышные массы карьеров) или песка (марка «Т») и путем смешения компоста (на основе осадка сточных вод и измельченных древесных отходов) и грунта (почва, вскрышные массы карьеров) или песка (марка «Б»).</w:t>
      </w:r>
    </w:p>
    <w:p w14:paraId="19345B96" w14:textId="77777777" w:rsidR="001C6597" w:rsidRPr="00FE109C" w:rsidRDefault="001C6597" w:rsidP="00444890">
      <w:pPr>
        <w:pStyle w:val="a3"/>
        <w:ind w:left="0" w:firstLine="567"/>
        <w:jc w:val="both"/>
        <w:outlineLvl w:val="0"/>
        <w:rPr>
          <w:sz w:val="28"/>
          <w:szCs w:val="28"/>
        </w:rPr>
      </w:pPr>
      <w:proofErr w:type="spellStart"/>
      <w:r w:rsidRPr="00FE109C">
        <w:rPr>
          <w:sz w:val="28"/>
          <w:szCs w:val="28"/>
        </w:rPr>
        <w:t>Почвогрунт</w:t>
      </w:r>
      <w:proofErr w:type="spellEnd"/>
      <w:r w:rsidRPr="00FE109C">
        <w:rPr>
          <w:sz w:val="28"/>
          <w:szCs w:val="28"/>
        </w:rPr>
        <w:t xml:space="preserve"> </w:t>
      </w:r>
      <w:r w:rsidRPr="00FE109C">
        <w:rPr>
          <w:caps/>
          <w:sz w:val="28"/>
          <w:szCs w:val="28"/>
        </w:rPr>
        <w:t>“</w:t>
      </w:r>
      <w:proofErr w:type="spellStart"/>
      <w:r w:rsidRPr="00FE109C">
        <w:rPr>
          <w:sz w:val="28"/>
          <w:szCs w:val="28"/>
        </w:rPr>
        <w:t>Биогрунт</w:t>
      </w:r>
      <w:proofErr w:type="spellEnd"/>
      <w:r w:rsidRPr="00FE109C">
        <w:rPr>
          <w:caps/>
          <w:sz w:val="28"/>
          <w:szCs w:val="28"/>
        </w:rPr>
        <w:t xml:space="preserve"> «Т»”</w:t>
      </w:r>
      <w:r w:rsidRPr="00FE109C">
        <w:rPr>
          <w:sz w:val="28"/>
          <w:szCs w:val="28"/>
        </w:rPr>
        <w:t xml:space="preserve"> предназначен для применения в дорожном строительстве под посадки деревьев и кустарников вдоль дорог, формировании растительного слоя откосов, при технической и биологической рекультивации на землях, использованных при складировании и захоронении промышленных, </w:t>
      </w:r>
      <w:r w:rsidRPr="00FE109C">
        <w:rPr>
          <w:sz w:val="28"/>
          <w:szCs w:val="28"/>
        </w:rPr>
        <w:lastRenderedPageBreak/>
        <w:t>твердых коммунальных отходов с целью формирования корнеобитаемого слоя, биологической мелиорации нарушенных земель.</w:t>
      </w:r>
    </w:p>
    <w:p w14:paraId="08AA4BF5" w14:textId="77777777" w:rsidR="001C6597" w:rsidRPr="00FE109C" w:rsidRDefault="001C6597" w:rsidP="00444890">
      <w:pPr>
        <w:ind w:firstLine="567"/>
        <w:jc w:val="both"/>
        <w:rPr>
          <w:sz w:val="28"/>
          <w:szCs w:val="28"/>
        </w:rPr>
      </w:pPr>
      <w:proofErr w:type="spellStart"/>
      <w:r w:rsidRPr="00FE109C">
        <w:rPr>
          <w:sz w:val="28"/>
          <w:szCs w:val="28"/>
        </w:rPr>
        <w:t>Почвогрунт</w:t>
      </w:r>
      <w:proofErr w:type="spellEnd"/>
      <w:r w:rsidRPr="00FE109C">
        <w:rPr>
          <w:sz w:val="28"/>
          <w:szCs w:val="28"/>
        </w:rPr>
        <w:t xml:space="preserve"> </w:t>
      </w:r>
      <w:r w:rsidRPr="00FE109C">
        <w:rPr>
          <w:caps/>
          <w:sz w:val="28"/>
          <w:szCs w:val="28"/>
        </w:rPr>
        <w:t>“</w:t>
      </w:r>
      <w:proofErr w:type="spellStart"/>
      <w:r w:rsidRPr="00FE109C">
        <w:rPr>
          <w:sz w:val="28"/>
          <w:szCs w:val="28"/>
        </w:rPr>
        <w:t>Биогрунт</w:t>
      </w:r>
      <w:proofErr w:type="spellEnd"/>
      <w:r w:rsidRPr="00FE109C">
        <w:rPr>
          <w:sz w:val="28"/>
          <w:szCs w:val="28"/>
        </w:rPr>
        <w:t xml:space="preserve"> </w:t>
      </w:r>
      <w:r w:rsidRPr="00FE109C">
        <w:rPr>
          <w:caps/>
          <w:sz w:val="28"/>
          <w:szCs w:val="28"/>
        </w:rPr>
        <w:t xml:space="preserve">«Б»” </w:t>
      </w:r>
      <w:r w:rsidRPr="00FE109C">
        <w:rPr>
          <w:sz w:val="28"/>
          <w:szCs w:val="28"/>
        </w:rPr>
        <w:t xml:space="preserve">предназначен для применения при биологической мелиорации нарушенных земель; в зеленом строительстве при посадке деревьев и кустарников; в дорожном строительстве под посадки деревьев и кустарников вдоль дорог, формирования растительного слоя откосов, под посадки цветочно-декоративных растений; в питомниках лесных и декоративных культур, для биологической рекультивации на землях, нарушенных при складировании и захоронении промышленных, твердых коммунальных отходов. </w:t>
      </w:r>
    </w:p>
    <w:p w14:paraId="0830ADE7" w14:textId="16342427" w:rsidR="001C6597" w:rsidRPr="00FE109C" w:rsidRDefault="001C6597" w:rsidP="00444890">
      <w:pPr>
        <w:jc w:val="both"/>
        <w:rPr>
          <w:sz w:val="28"/>
          <w:szCs w:val="28"/>
        </w:rPr>
      </w:pPr>
      <w:r w:rsidRPr="00FE109C">
        <w:rPr>
          <w:sz w:val="28"/>
          <w:szCs w:val="28"/>
        </w:rPr>
        <w:tab/>
        <w:t xml:space="preserve">К сожалению, данный </w:t>
      </w:r>
      <w:proofErr w:type="spellStart"/>
      <w:r w:rsidRPr="00FE109C">
        <w:rPr>
          <w:sz w:val="28"/>
          <w:szCs w:val="28"/>
        </w:rPr>
        <w:t>почвогрунт</w:t>
      </w:r>
      <w:proofErr w:type="spellEnd"/>
      <w:r w:rsidRPr="00FE109C">
        <w:rPr>
          <w:sz w:val="28"/>
          <w:szCs w:val="28"/>
        </w:rPr>
        <w:t xml:space="preserve"> пока не находит </w:t>
      </w:r>
      <w:r w:rsidR="006B5B5B" w:rsidRPr="00FE109C">
        <w:rPr>
          <w:sz w:val="28"/>
          <w:szCs w:val="28"/>
        </w:rPr>
        <w:t>широкого</w:t>
      </w:r>
      <w:r w:rsidRPr="00FE109C">
        <w:rPr>
          <w:sz w:val="28"/>
          <w:szCs w:val="28"/>
        </w:rPr>
        <w:t xml:space="preserve"> применения.</w:t>
      </w:r>
    </w:p>
    <w:p w14:paraId="4E8C3DBA" w14:textId="3F73057F" w:rsidR="001C6597" w:rsidRPr="00FE109C" w:rsidRDefault="001C6597" w:rsidP="00444890">
      <w:pPr>
        <w:spacing w:before="240"/>
        <w:ind w:firstLine="567"/>
        <w:jc w:val="both"/>
        <w:outlineLvl w:val="1"/>
        <w:rPr>
          <w:b/>
          <w:sz w:val="28"/>
          <w:szCs w:val="28"/>
        </w:rPr>
      </w:pPr>
      <w:bookmarkStart w:id="110" w:name="_Toc64572011"/>
      <w:r w:rsidRPr="00FE109C">
        <w:rPr>
          <w:b/>
          <w:sz w:val="28"/>
          <w:szCs w:val="28"/>
        </w:rPr>
        <w:t>6</w:t>
      </w:r>
      <w:r w:rsidRPr="00FE109C">
        <w:rPr>
          <w:sz w:val="28"/>
          <w:szCs w:val="28"/>
        </w:rPr>
        <w:t xml:space="preserve">. </w:t>
      </w:r>
      <w:r w:rsidRPr="00FE109C">
        <w:rPr>
          <w:b/>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10"/>
    </w:p>
    <w:p w14:paraId="7528D4FF" w14:textId="77777777" w:rsidR="001C6597" w:rsidRPr="00FE109C" w:rsidRDefault="001C6597" w:rsidP="00444890">
      <w:pPr>
        <w:pStyle w:val="13"/>
        <w:spacing w:after="0" w:line="240" w:lineRule="auto"/>
      </w:pPr>
      <w:r w:rsidRPr="00FE109C">
        <w:t>Объем капитальных вложений, необходимых для выполнения данных мероприятий, приведен в таблицах 6.1.1, 6.1.2</w:t>
      </w:r>
    </w:p>
    <w:p w14:paraId="3A801EF7" w14:textId="77777777" w:rsidR="001C6597" w:rsidRPr="00FE109C" w:rsidRDefault="001C6597" w:rsidP="00444890">
      <w:pPr>
        <w:jc w:val="right"/>
        <w:rPr>
          <w:sz w:val="28"/>
          <w:szCs w:val="28"/>
        </w:rPr>
      </w:pPr>
      <w:r w:rsidRPr="00FE109C">
        <w:rPr>
          <w:sz w:val="28"/>
          <w:szCs w:val="28"/>
        </w:rPr>
        <w:t>Таблица 6.1.1.</w:t>
      </w:r>
    </w:p>
    <w:p w14:paraId="6030CBF6" w14:textId="77777777" w:rsidR="001C6597" w:rsidRPr="00FE109C" w:rsidRDefault="001C6597" w:rsidP="00444890">
      <w:pPr>
        <w:jc w:val="center"/>
        <w:rPr>
          <w:b/>
          <w:sz w:val="28"/>
          <w:szCs w:val="28"/>
        </w:rPr>
      </w:pPr>
      <w:r w:rsidRPr="00FE109C">
        <w:rPr>
          <w:b/>
          <w:sz w:val="28"/>
          <w:szCs w:val="28"/>
        </w:rPr>
        <w:t>Расчет затрат денежных средств</w:t>
      </w:r>
    </w:p>
    <w:p w14:paraId="4B0D7B3A" w14:textId="77777777" w:rsidR="001C6597" w:rsidRPr="00FE109C" w:rsidRDefault="001C6597" w:rsidP="00444890">
      <w:pPr>
        <w:jc w:val="center"/>
        <w:rPr>
          <w:b/>
          <w:sz w:val="28"/>
          <w:szCs w:val="28"/>
        </w:rPr>
      </w:pPr>
      <w:r w:rsidRPr="00FE109C">
        <w:rPr>
          <w:b/>
          <w:sz w:val="28"/>
          <w:szCs w:val="28"/>
        </w:rPr>
        <w:t xml:space="preserve">на реализацию приведенных в схеме мероприятий, по </w:t>
      </w:r>
      <w:r w:rsidRPr="00FE109C">
        <w:rPr>
          <w:sz w:val="28"/>
          <w:szCs w:val="28"/>
        </w:rPr>
        <w:t>которым имеются решения по финансированию</w:t>
      </w:r>
      <w:r w:rsidRPr="00FE109C">
        <w:rPr>
          <w:b/>
          <w:sz w:val="28"/>
          <w:szCs w:val="28"/>
        </w:rPr>
        <w:t>.</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5103"/>
        <w:gridCol w:w="3828"/>
      </w:tblGrid>
      <w:tr w:rsidR="001C6597" w:rsidRPr="00FE109C" w14:paraId="4C25EDC5" w14:textId="77777777" w:rsidTr="001C6597">
        <w:trPr>
          <w:cantSplit/>
          <w:trHeight w:val="614"/>
          <w:tblHeader/>
          <w:jc w:val="center"/>
        </w:trPr>
        <w:tc>
          <w:tcPr>
            <w:tcW w:w="704" w:type="dxa"/>
            <w:vAlign w:val="center"/>
            <w:hideMark/>
          </w:tcPr>
          <w:p w14:paraId="5F3D3842" w14:textId="77777777" w:rsidR="001C6597" w:rsidRPr="00FE109C" w:rsidRDefault="001C6597" w:rsidP="00444890">
            <w:pPr>
              <w:autoSpaceDE w:val="0"/>
              <w:autoSpaceDN w:val="0"/>
              <w:ind w:left="-397" w:firstLine="397"/>
              <w:jc w:val="center"/>
              <w:rPr>
                <w:b/>
                <w:sz w:val="20"/>
                <w:szCs w:val="20"/>
              </w:rPr>
            </w:pPr>
            <w:r w:rsidRPr="00FE109C">
              <w:rPr>
                <w:b/>
                <w:sz w:val="20"/>
                <w:szCs w:val="20"/>
              </w:rPr>
              <w:t>№</w:t>
            </w:r>
          </w:p>
          <w:p w14:paraId="4AA43429" w14:textId="77777777" w:rsidR="001C6597" w:rsidRPr="00FE109C" w:rsidRDefault="001C6597" w:rsidP="00444890">
            <w:pPr>
              <w:autoSpaceDE w:val="0"/>
              <w:autoSpaceDN w:val="0"/>
              <w:jc w:val="center"/>
              <w:rPr>
                <w:b/>
                <w:sz w:val="20"/>
                <w:szCs w:val="20"/>
              </w:rPr>
            </w:pPr>
            <w:r w:rsidRPr="00FE109C">
              <w:rPr>
                <w:b/>
                <w:sz w:val="20"/>
                <w:szCs w:val="20"/>
              </w:rPr>
              <w:t>п/п</w:t>
            </w:r>
          </w:p>
        </w:tc>
        <w:tc>
          <w:tcPr>
            <w:tcW w:w="5103" w:type="dxa"/>
            <w:vAlign w:val="center"/>
            <w:hideMark/>
          </w:tcPr>
          <w:p w14:paraId="1871F039" w14:textId="77777777" w:rsidR="001C6597" w:rsidRPr="00FE109C" w:rsidRDefault="001C6597" w:rsidP="00444890">
            <w:pPr>
              <w:autoSpaceDE w:val="0"/>
              <w:autoSpaceDN w:val="0"/>
              <w:jc w:val="center"/>
              <w:rPr>
                <w:b/>
                <w:sz w:val="20"/>
                <w:szCs w:val="20"/>
              </w:rPr>
            </w:pPr>
            <w:r w:rsidRPr="00FE109C">
              <w:rPr>
                <w:b/>
                <w:sz w:val="20"/>
                <w:szCs w:val="20"/>
              </w:rPr>
              <w:t>Наименование мероприятий</w:t>
            </w:r>
          </w:p>
        </w:tc>
        <w:tc>
          <w:tcPr>
            <w:tcW w:w="3828" w:type="dxa"/>
            <w:vAlign w:val="center"/>
            <w:hideMark/>
          </w:tcPr>
          <w:p w14:paraId="661980B0" w14:textId="77777777" w:rsidR="001C6597" w:rsidRPr="00FE109C" w:rsidRDefault="001C6597" w:rsidP="00444890">
            <w:pPr>
              <w:jc w:val="center"/>
              <w:rPr>
                <w:b/>
              </w:rPr>
            </w:pPr>
            <w:r w:rsidRPr="00FE109C">
              <w:rPr>
                <w:b/>
              </w:rPr>
              <w:t>Объём</w:t>
            </w:r>
          </w:p>
          <w:p w14:paraId="7B6AD2CD" w14:textId="21BC793B" w:rsidR="001C6597" w:rsidRPr="00FE109C" w:rsidRDefault="001C6597" w:rsidP="00444890">
            <w:pPr>
              <w:autoSpaceDE w:val="0"/>
              <w:autoSpaceDN w:val="0"/>
              <w:jc w:val="center"/>
              <w:rPr>
                <w:b/>
                <w:bCs/>
                <w:sz w:val="20"/>
                <w:szCs w:val="20"/>
              </w:rPr>
            </w:pPr>
            <w:r w:rsidRPr="00FE109C">
              <w:rPr>
                <w:b/>
              </w:rPr>
              <w:t>финансирования всего, тыс. руб.</w:t>
            </w:r>
            <w:r w:rsidR="00A90FB9" w:rsidRPr="00FE109C">
              <w:rPr>
                <w:b/>
              </w:rPr>
              <w:t>*</w:t>
            </w:r>
          </w:p>
        </w:tc>
      </w:tr>
      <w:tr w:rsidR="001C6597" w:rsidRPr="00FE109C" w14:paraId="414560FD" w14:textId="77777777" w:rsidTr="001C6597">
        <w:trPr>
          <w:cantSplit/>
          <w:trHeight w:val="144"/>
          <w:jc w:val="center"/>
        </w:trPr>
        <w:tc>
          <w:tcPr>
            <w:tcW w:w="704" w:type="dxa"/>
            <w:vAlign w:val="center"/>
          </w:tcPr>
          <w:p w14:paraId="661F7C99" w14:textId="77777777" w:rsidR="001C6597" w:rsidRPr="00FE109C" w:rsidRDefault="001C6597" w:rsidP="008E69D3">
            <w:pPr>
              <w:numPr>
                <w:ilvl w:val="0"/>
                <w:numId w:val="10"/>
              </w:numPr>
              <w:autoSpaceDE w:val="0"/>
              <w:autoSpaceDN w:val="0"/>
              <w:ind w:hanging="720"/>
              <w:contextualSpacing/>
              <w:jc w:val="center"/>
              <w:rPr>
                <w:sz w:val="20"/>
                <w:szCs w:val="20"/>
              </w:rPr>
            </w:pPr>
          </w:p>
        </w:tc>
        <w:tc>
          <w:tcPr>
            <w:tcW w:w="5103" w:type="dxa"/>
            <w:vAlign w:val="center"/>
          </w:tcPr>
          <w:p w14:paraId="60FBF836" w14:textId="77777777" w:rsidR="001C6597" w:rsidRPr="00FE109C" w:rsidRDefault="001C6597" w:rsidP="00444890">
            <w:pPr>
              <w:autoSpaceDE w:val="0"/>
              <w:autoSpaceDN w:val="0"/>
              <w:rPr>
                <w:szCs w:val="24"/>
              </w:rPr>
            </w:pPr>
            <w:r w:rsidRPr="00FE109C">
              <w:rPr>
                <w:szCs w:val="24"/>
              </w:rPr>
              <w:t>Строительство канализационного коллектора. Самотечный коллектор D</w:t>
            </w:r>
            <w:r w:rsidRPr="00FE109C">
              <w:rPr>
                <w:szCs w:val="24"/>
                <w:lang w:val="en-US"/>
              </w:rPr>
              <w:t>n</w:t>
            </w:r>
            <w:r w:rsidRPr="00FE109C">
              <w:rPr>
                <w:szCs w:val="24"/>
              </w:rPr>
              <w:t>1200, L=3795 м. и D</w:t>
            </w:r>
            <w:r w:rsidRPr="00FE109C">
              <w:rPr>
                <w:szCs w:val="24"/>
                <w:lang w:val="en-US"/>
              </w:rPr>
              <w:t>n</w:t>
            </w:r>
            <w:r w:rsidRPr="00FE109C">
              <w:rPr>
                <w:szCs w:val="24"/>
              </w:rPr>
              <w:t>1000, L=122 м.</w:t>
            </w:r>
          </w:p>
        </w:tc>
        <w:tc>
          <w:tcPr>
            <w:tcW w:w="3828" w:type="dxa"/>
            <w:vAlign w:val="center"/>
          </w:tcPr>
          <w:p w14:paraId="3D6E0868" w14:textId="77777777" w:rsidR="001C6597" w:rsidRPr="00FE109C" w:rsidRDefault="001C6597" w:rsidP="00444890">
            <w:pPr>
              <w:autoSpaceDE w:val="0"/>
              <w:autoSpaceDN w:val="0"/>
              <w:jc w:val="center"/>
              <w:rPr>
                <w:szCs w:val="24"/>
              </w:rPr>
            </w:pPr>
            <w:r w:rsidRPr="00FE109C">
              <w:rPr>
                <w:szCs w:val="24"/>
              </w:rPr>
              <w:t>1 500 000</w:t>
            </w:r>
          </w:p>
        </w:tc>
      </w:tr>
      <w:tr w:rsidR="001C6597" w:rsidRPr="00FE109C" w14:paraId="381AF9A2" w14:textId="77777777" w:rsidTr="001C6597">
        <w:trPr>
          <w:cantSplit/>
          <w:trHeight w:val="521"/>
          <w:jc w:val="center"/>
        </w:trPr>
        <w:tc>
          <w:tcPr>
            <w:tcW w:w="704" w:type="dxa"/>
            <w:vAlign w:val="center"/>
          </w:tcPr>
          <w:p w14:paraId="1DA69045" w14:textId="77777777" w:rsidR="001C6597" w:rsidRPr="00FE109C" w:rsidRDefault="001C6597" w:rsidP="008E69D3">
            <w:pPr>
              <w:numPr>
                <w:ilvl w:val="0"/>
                <w:numId w:val="10"/>
              </w:numPr>
              <w:autoSpaceDE w:val="0"/>
              <w:autoSpaceDN w:val="0"/>
              <w:ind w:left="357" w:hanging="357"/>
              <w:contextualSpacing/>
              <w:jc w:val="center"/>
              <w:rPr>
                <w:sz w:val="20"/>
                <w:szCs w:val="20"/>
              </w:rPr>
            </w:pPr>
          </w:p>
        </w:tc>
        <w:tc>
          <w:tcPr>
            <w:tcW w:w="5103" w:type="dxa"/>
            <w:vAlign w:val="center"/>
          </w:tcPr>
          <w:p w14:paraId="19F9700D" w14:textId="77777777" w:rsidR="001C6597" w:rsidRPr="00FE109C" w:rsidRDefault="001C6597" w:rsidP="00444890">
            <w:pPr>
              <w:autoSpaceDE w:val="0"/>
              <w:autoSpaceDN w:val="0"/>
              <w:rPr>
                <w:szCs w:val="24"/>
              </w:rPr>
            </w:pPr>
            <w:r w:rsidRPr="00FE109C">
              <w:rPr>
                <w:szCs w:val="24"/>
              </w:rPr>
              <w:t>Создание автоматизированной системы «Цифровой водоканал» (Водоотведение)</w:t>
            </w:r>
          </w:p>
        </w:tc>
        <w:tc>
          <w:tcPr>
            <w:tcW w:w="3828" w:type="dxa"/>
            <w:vAlign w:val="center"/>
          </w:tcPr>
          <w:p w14:paraId="114C530E" w14:textId="77777777" w:rsidR="001C6597" w:rsidRPr="00FE109C" w:rsidRDefault="001C6597" w:rsidP="00444890">
            <w:pPr>
              <w:autoSpaceDE w:val="0"/>
              <w:autoSpaceDN w:val="0"/>
              <w:jc w:val="center"/>
              <w:rPr>
                <w:szCs w:val="24"/>
              </w:rPr>
            </w:pPr>
            <w:r w:rsidRPr="00FE109C">
              <w:rPr>
                <w:szCs w:val="24"/>
              </w:rPr>
              <w:t>50 000</w:t>
            </w:r>
          </w:p>
        </w:tc>
      </w:tr>
      <w:tr w:rsidR="001C6597" w:rsidRPr="00FE109C" w14:paraId="193DFBE5" w14:textId="77777777" w:rsidTr="001C6597">
        <w:trPr>
          <w:cantSplit/>
          <w:trHeight w:val="567"/>
          <w:jc w:val="center"/>
        </w:trPr>
        <w:tc>
          <w:tcPr>
            <w:tcW w:w="704" w:type="dxa"/>
            <w:vAlign w:val="center"/>
          </w:tcPr>
          <w:p w14:paraId="7DE78281" w14:textId="77777777" w:rsidR="001C6597" w:rsidRPr="00FE109C" w:rsidRDefault="001C6597" w:rsidP="008E69D3">
            <w:pPr>
              <w:numPr>
                <w:ilvl w:val="0"/>
                <w:numId w:val="10"/>
              </w:numPr>
              <w:autoSpaceDE w:val="0"/>
              <w:autoSpaceDN w:val="0"/>
              <w:ind w:left="357" w:hanging="357"/>
              <w:contextualSpacing/>
              <w:jc w:val="center"/>
              <w:rPr>
                <w:sz w:val="20"/>
                <w:szCs w:val="20"/>
              </w:rPr>
            </w:pPr>
          </w:p>
        </w:tc>
        <w:tc>
          <w:tcPr>
            <w:tcW w:w="5103" w:type="dxa"/>
            <w:vAlign w:val="center"/>
          </w:tcPr>
          <w:p w14:paraId="35869A15" w14:textId="77777777" w:rsidR="001C6597" w:rsidRPr="00FE109C" w:rsidRDefault="001C6597" w:rsidP="00444890">
            <w:pPr>
              <w:autoSpaceDE w:val="0"/>
              <w:autoSpaceDN w:val="0"/>
              <w:rPr>
                <w:szCs w:val="24"/>
              </w:rPr>
            </w:pPr>
            <w:r w:rsidRPr="00FE109C">
              <w:rPr>
                <w:szCs w:val="24"/>
              </w:rPr>
              <w:t>Реконструкция КНС-1 (в районе ул. Пирогова) и строительство сливной станции</w:t>
            </w:r>
          </w:p>
        </w:tc>
        <w:tc>
          <w:tcPr>
            <w:tcW w:w="3828" w:type="dxa"/>
            <w:vAlign w:val="center"/>
          </w:tcPr>
          <w:p w14:paraId="07D1DDFE" w14:textId="498D7DD9" w:rsidR="001C6597" w:rsidRPr="00FE109C" w:rsidRDefault="00B414E2" w:rsidP="00B414E2">
            <w:pPr>
              <w:autoSpaceDE w:val="0"/>
              <w:autoSpaceDN w:val="0"/>
              <w:jc w:val="center"/>
              <w:rPr>
                <w:szCs w:val="24"/>
              </w:rPr>
            </w:pPr>
            <w:r w:rsidRPr="00FE109C">
              <w:rPr>
                <w:szCs w:val="24"/>
              </w:rPr>
              <w:t>147</w:t>
            </w:r>
            <w:r w:rsidR="001C6597" w:rsidRPr="00FE109C">
              <w:rPr>
                <w:szCs w:val="24"/>
              </w:rPr>
              <w:t xml:space="preserve"> 000</w:t>
            </w:r>
          </w:p>
        </w:tc>
      </w:tr>
      <w:tr w:rsidR="001C6597" w:rsidRPr="00FE109C" w14:paraId="57C0AD6C" w14:textId="77777777" w:rsidTr="001C6597">
        <w:trPr>
          <w:cantSplit/>
          <w:trHeight w:val="545"/>
          <w:jc w:val="center"/>
        </w:trPr>
        <w:tc>
          <w:tcPr>
            <w:tcW w:w="704" w:type="dxa"/>
            <w:vAlign w:val="center"/>
          </w:tcPr>
          <w:p w14:paraId="79F53084" w14:textId="77777777" w:rsidR="001C6597" w:rsidRPr="00FE109C" w:rsidRDefault="001C6597" w:rsidP="008E69D3">
            <w:pPr>
              <w:numPr>
                <w:ilvl w:val="0"/>
                <w:numId w:val="10"/>
              </w:numPr>
              <w:autoSpaceDE w:val="0"/>
              <w:autoSpaceDN w:val="0"/>
              <w:ind w:left="357" w:hanging="357"/>
              <w:contextualSpacing/>
              <w:jc w:val="center"/>
              <w:rPr>
                <w:sz w:val="20"/>
                <w:szCs w:val="20"/>
              </w:rPr>
            </w:pPr>
          </w:p>
        </w:tc>
        <w:tc>
          <w:tcPr>
            <w:tcW w:w="5103" w:type="dxa"/>
            <w:vAlign w:val="center"/>
          </w:tcPr>
          <w:p w14:paraId="4E533E39" w14:textId="77777777" w:rsidR="001C6597" w:rsidRPr="00FE109C" w:rsidRDefault="001C6597" w:rsidP="00444890">
            <w:pPr>
              <w:rPr>
                <w:szCs w:val="24"/>
              </w:rPr>
            </w:pPr>
            <w:r w:rsidRPr="00FE109C">
              <w:rPr>
                <w:szCs w:val="24"/>
              </w:rPr>
              <w:t xml:space="preserve">Реконструкция объекта: «Магистральные самотечные (безнапорные) </w:t>
            </w:r>
            <w:proofErr w:type="spellStart"/>
            <w:r w:rsidRPr="00FE109C">
              <w:rPr>
                <w:szCs w:val="24"/>
              </w:rPr>
              <w:t>хозфекальные</w:t>
            </w:r>
            <w:proofErr w:type="spellEnd"/>
            <w:r w:rsidRPr="00FE109C">
              <w:rPr>
                <w:szCs w:val="24"/>
              </w:rPr>
              <w:t xml:space="preserve"> сети мкр.51 от КНС до КК-4114, </w:t>
            </w:r>
            <w:proofErr w:type="spellStart"/>
            <w:r w:rsidRPr="00FE109C">
              <w:rPr>
                <w:szCs w:val="24"/>
              </w:rPr>
              <w:t>мкр</w:t>
            </w:r>
            <w:proofErr w:type="spellEnd"/>
            <w:r w:rsidRPr="00FE109C">
              <w:rPr>
                <w:szCs w:val="24"/>
              </w:rPr>
              <w:t xml:space="preserve">. 51а от КК-4706 до КК-4724, </w:t>
            </w:r>
            <w:proofErr w:type="spellStart"/>
            <w:r w:rsidRPr="00FE109C">
              <w:rPr>
                <w:szCs w:val="24"/>
              </w:rPr>
              <w:t>мкр</w:t>
            </w:r>
            <w:proofErr w:type="spellEnd"/>
            <w:r w:rsidRPr="00FE109C">
              <w:rPr>
                <w:szCs w:val="24"/>
              </w:rPr>
              <w:t>. 32 от КК-4724 до КК-4867 и КК-4868» на участке от МКД по пр. Ленина 182, вдоль пр. Ленина до КНС 51 (кадастровый № 40:27:000000:819)</w:t>
            </w:r>
          </w:p>
        </w:tc>
        <w:tc>
          <w:tcPr>
            <w:tcW w:w="3828" w:type="dxa"/>
            <w:vAlign w:val="center"/>
          </w:tcPr>
          <w:p w14:paraId="6A86FDBA" w14:textId="77777777" w:rsidR="001C6597" w:rsidRPr="00FE109C" w:rsidRDefault="001C6597" w:rsidP="00444890">
            <w:pPr>
              <w:autoSpaceDE w:val="0"/>
              <w:autoSpaceDN w:val="0"/>
              <w:jc w:val="center"/>
              <w:rPr>
                <w:szCs w:val="24"/>
              </w:rPr>
            </w:pPr>
            <w:r w:rsidRPr="00FE109C">
              <w:rPr>
                <w:szCs w:val="24"/>
              </w:rPr>
              <w:t>124 000</w:t>
            </w:r>
          </w:p>
        </w:tc>
      </w:tr>
      <w:tr w:rsidR="001C6597" w:rsidRPr="00FE109C" w14:paraId="6DECD0BC" w14:textId="77777777" w:rsidTr="001C6597">
        <w:trPr>
          <w:cantSplit/>
          <w:trHeight w:val="567"/>
          <w:jc w:val="center"/>
        </w:trPr>
        <w:tc>
          <w:tcPr>
            <w:tcW w:w="704" w:type="dxa"/>
            <w:vAlign w:val="center"/>
          </w:tcPr>
          <w:p w14:paraId="15C9F4CF" w14:textId="77777777" w:rsidR="001C6597" w:rsidRPr="00FE109C" w:rsidRDefault="001C6597" w:rsidP="008E69D3">
            <w:pPr>
              <w:numPr>
                <w:ilvl w:val="0"/>
                <w:numId w:val="10"/>
              </w:numPr>
              <w:autoSpaceDE w:val="0"/>
              <w:autoSpaceDN w:val="0"/>
              <w:ind w:left="357" w:hanging="357"/>
              <w:contextualSpacing/>
              <w:jc w:val="center"/>
              <w:rPr>
                <w:sz w:val="20"/>
                <w:szCs w:val="20"/>
              </w:rPr>
            </w:pPr>
          </w:p>
        </w:tc>
        <w:tc>
          <w:tcPr>
            <w:tcW w:w="5103" w:type="dxa"/>
            <w:vAlign w:val="center"/>
          </w:tcPr>
          <w:p w14:paraId="7FC1643D" w14:textId="77777777" w:rsidR="001C6597" w:rsidRPr="00FE109C" w:rsidRDefault="001C6597" w:rsidP="00444890">
            <w:pPr>
              <w:rPr>
                <w:szCs w:val="24"/>
              </w:rPr>
            </w:pPr>
            <w:r w:rsidRPr="00FE109C">
              <w:rPr>
                <w:szCs w:val="24"/>
              </w:rPr>
              <w:t>Реализация мероприятий по повышению экологической эффективности (ППЭ) очистных сооружений канализации (согласно разделу 5.1)</w:t>
            </w:r>
          </w:p>
        </w:tc>
        <w:tc>
          <w:tcPr>
            <w:tcW w:w="3828" w:type="dxa"/>
            <w:vAlign w:val="center"/>
          </w:tcPr>
          <w:p w14:paraId="392F7D75" w14:textId="77777777" w:rsidR="001C6597" w:rsidRPr="00FE109C" w:rsidRDefault="001C6597" w:rsidP="00444890">
            <w:pPr>
              <w:autoSpaceDE w:val="0"/>
              <w:autoSpaceDN w:val="0"/>
              <w:jc w:val="center"/>
              <w:rPr>
                <w:szCs w:val="24"/>
              </w:rPr>
            </w:pPr>
            <w:r w:rsidRPr="00FE109C">
              <w:rPr>
                <w:szCs w:val="24"/>
              </w:rPr>
              <w:t>160 000</w:t>
            </w:r>
          </w:p>
        </w:tc>
      </w:tr>
      <w:tr w:rsidR="001C6597" w:rsidRPr="00FE109C" w14:paraId="35401FE4" w14:textId="77777777" w:rsidTr="001C6597">
        <w:trPr>
          <w:cantSplit/>
          <w:trHeight w:val="407"/>
          <w:jc w:val="center"/>
        </w:trPr>
        <w:tc>
          <w:tcPr>
            <w:tcW w:w="704" w:type="dxa"/>
            <w:vAlign w:val="center"/>
          </w:tcPr>
          <w:p w14:paraId="3110B755" w14:textId="77777777" w:rsidR="001C6597" w:rsidRPr="00FE109C" w:rsidRDefault="001C6597" w:rsidP="00444890">
            <w:pPr>
              <w:autoSpaceDE w:val="0"/>
              <w:autoSpaceDN w:val="0"/>
              <w:ind w:left="357"/>
              <w:contextualSpacing/>
              <w:rPr>
                <w:sz w:val="20"/>
                <w:szCs w:val="20"/>
              </w:rPr>
            </w:pPr>
          </w:p>
        </w:tc>
        <w:tc>
          <w:tcPr>
            <w:tcW w:w="5103" w:type="dxa"/>
            <w:vAlign w:val="center"/>
          </w:tcPr>
          <w:p w14:paraId="6955F53E" w14:textId="77777777" w:rsidR="001C6597" w:rsidRPr="00FE109C" w:rsidRDefault="001C6597" w:rsidP="00444890">
            <w:pPr>
              <w:autoSpaceDE w:val="0"/>
              <w:autoSpaceDN w:val="0"/>
              <w:rPr>
                <w:b/>
                <w:bCs/>
                <w:szCs w:val="24"/>
              </w:rPr>
            </w:pPr>
            <w:r w:rsidRPr="00FE109C">
              <w:rPr>
                <w:b/>
                <w:bCs/>
                <w:szCs w:val="24"/>
              </w:rPr>
              <w:t>Итого</w:t>
            </w:r>
          </w:p>
        </w:tc>
        <w:tc>
          <w:tcPr>
            <w:tcW w:w="3828" w:type="dxa"/>
            <w:vAlign w:val="center"/>
          </w:tcPr>
          <w:p w14:paraId="21AE42A9" w14:textId="77777777" w:rsidR="001C6597" w:rsidRPr="00FE109C" w:rsidRDefault="001C6597" w:rsidP="00444890">
            <w:pPr>
              <w:autoSpaceDE w:val="0"/>
              <w:autoSpaceDN w:val="0"/>
              <w:jc w:val="center"/>
              <w:rPr>
                <w:b/>
                <w:bCs/>
                <w:szCs w:val="24"/>
              </w:rPr>
            </w:pPr>
          </w:p>
        </w:tc>
      </w:tr>
    </w:tbl>
    <w:p w14:paraId="78144724" w14:textId="59AB5123" w:rsidR="001C6597" w:rsidRPr="00FE109C" w:rsidRDefault="00A90FB9" w:rsidP="00A90FB9">
      <w:pPr>
        <w:rPr>
          <w:sz w:val="28"/>
          <w:szCs w:val="28"/>
        </w:rPr>
      </w:pPr>
      <w:r w:rsidRPr="00FE109C">
        <w:t>* - объем финансирования определен по объектам аналогам и может быть скорректирован по результатам выполнения проектно-изыскательских работ</w:t>
      </w:r>
    </w:p>
    <w:p w14:paraId="65C3D42D" w14:textId="77777777" w:rsidR="00A90FB9" w:rsidRPr="00FE109C" w:rsidRDefault="00A90FB9" w:rsidP="00444890">
      <w:pPr>
        <w:jc w:val="center"/>
        <w:rPr>
          <w:sz w:val="28"/>
          <w:szCs w:val="28"/>
        </w:rPr>
      </w:pPr>
    </w:p>
    <w:p w14:paraId="3CFA1DB3" w14:textId="77777777" w:rsidR="001C6597" w:rsidRPr="00FE109C" w:rsidRDefault="001C6597" w:rsidP="00444890">
      <w:pPr>
        <w:jc w:val="right"/>
        <w:rPr>
          <w:b/>
          <w:sz w:val="28"/>
          <w:szCs w:val="28"/>
        </w:rPr>
      </w:pPr>
      <w:r w:rsidRPr="00FE109C">
        <w:rPr>
          <w:sz w:val="28"/>
          <w:szCs w:val="28"/>
        </w:rPr>
        <w:lastRenderedPageBreak/>
        <w:t>Таблица 6.1.2</w:t>
      </w:r>
    </w:p>
    <w:p w14:paraId="62522BF9" w14:textId="77777777" w:rsidR="001C6597" w:rsidRPr="00FE109C" w:rsidRDefault="001C6597" w:rsidP="00444890">
      <w:pPr>
        <w:jc w:val="center"/>
        <w:rPr>
          <w:b/>
          <w:sz w:val="28"/>
          <w:szCs w:val="28"/>
        </w:rPr>
      </w:pPr>
      <w:r w:rsidRPr="00FE109C">
        <w:rPr>
          <w:b/>
          <w:sz w:val="28"/>
          <w:szCs w:val="28"/>
        </w:rPr>
        <w:t>Расчет затрат денежных средств</w:t>
      </w:r>
    </w:p>
    <w:p w14:paraId="056DE865" w14:textId="77777777" w:rsidR="001C6597" w:rsidRPr="00FE109C" w:rsidRDefault="001C6597" w:rsidP="00444890">
      <w:pPr>
        <w:jc w:val="center"/>
        <w:rPr>
          <w:sz w:val="28"/>
          <w:szCs w:val="28"/>
        </w:rPr>
      </w:pPr>
      <w:r w:rsidRPr="00FE109C">
        <w:rPr>
          <w:b/>
          <w:sz w:val="28"/>
          <w:szCs w:val="28"/>
        </w:rPr>
        <w:t>на реализацию приведенных в схеме мероприятий, по которым отсутствуют решения по финансированию.</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5103"/>
        <w:gridCol w:w="3828"/>
      </w:tblGrid>
      <w:tr w:rsidR="001C6597" w:rsidRPr="00FE109C" w14:paraId="1238F0C5" w14:textId="77777777" w:rsidTr="001C6597">
        <w:trPr>
          <w:cantSplit/>
          <w:trHeight w:val="614"/>
          <w:tblHeader/>
          <w:jc w:val="center"/>
        </w:trPr>
        <w:tc>
          <w:tcPr>
            <w:tcW w:w="704" w:type="dxa"/>
            <w:vAlign w:val="center"/>
            <w:hideMark/>
          </w:tcPr>
          <w:p w14:paraId="6479249C" w14:textId="77777777" w:rsidR="001C6597" w:rsidRPr="00FE109C" w:rsidRDefault="001C6597" w:rsidP="00444890">
            <w:pPr>
              <w:autoSpaceDE w:val="0"/>
              <w:autoSpaceDN w:val="0"/>
              <w:ind w:left="-397" w:firstLine="397"/>
              <w:jc w:val="center"/>
              <w:rPr>
                <w:b/>
                <w:sz w:val="20"/>
                <w:szCs w:val="20"/>
              </w:rPr>
            </w:pPr>
            <w:r w:rsidRPr="00FE109C">
              <w:rPr>
                <w:b/>
                <w:sz w:val="20"/>
                <w:szCs w:val="20"/>
              </w:rPr>
              <w:t>№</w:t>
            </w:r>
          </w:p>
          <w:p w14:paraId="167E5E2C" w14:textId="77777777" w:rsidR="001C6597" w:rsidRPr="00FE109C" w:rsidRDefault="001C6597" w:rsidP="00444890">
            <w:pPr>
              <w:autoSpaceDE w:val="0"/>
              <w:autoSpaceDN w:val="0"/>
              <w:jc w:val="center"/>
              <w:rPr>
                <w:b/>
                <w:sz w:val="20"/>
                <w:szCs w:val="20"/>
              </w:rPr>
            </w:pPr>
            <w:r w:rsidRPr="00FE109C">
              <w:rPr>
                <w:b/>
                <w:sz w:val="20"/>
                <w:szCs w:val="20"/>
              </w:rPr>
              <w:t>п/п</w:t>
            </w:r>
          </w:p>
        </w:tc>
        <w:tc>
          <w:tcPr>
            <w:tcW w:w="5103" w:type="dxa"/>
            <w:vAlign w:val="center"/>
            <w:hideMark/>
          </w:tcPr>
          <w:p w14:paraId="08EF8E3C" w14:textId="77777777" w:rsidR="001C6597" w:rsidRPr="00FE109C" w:rsidRDefault="001C6597" w:rsidP="00444890">
            <w:pPr>
              <w:autoSpaceDE w:val="0"/>
              <w:autoSpaceDN w:val="0"/>
              <w:jc w:val="center"/>
              <w:rPr>
                <w:b/>
                <w:sz w:val="20"/>
                <w:szCs w:val="20"/>
              </w:rPr>
            </w:pPr>
            <w:r w:rsidRPr="00FE109C">
              <w:rPr>
                <w:b/>
                <w:sz w:val="20"/>
                <w:szCs w:val="20"/>
              </w:rPr>
              <w:t>Наименование мероприятий</w:t>
            </w:r>
          </w:p>
        </w:tc>
        <w:tc>
          <w:tcPr>
            <w:tcW w:w="3828" w:type="dxa"/>
            <w:vAlign w:val="center"/>
            <w:hideMark/>
          </w:tcPr>
          <w:p w14:paraId="69305BE0" w14:textId="77777777" w:rsidR="001C6597" w:rsidRPr="00FE109C" w:rsidRDefault="001C6597" w:rsidP="00444890">
            <w:pPr>
              <w:jc w:val="center"/>
              <w:rPr>
                <w:b/>
              </w:rPr>
            </w:pPr>
            <w:r w:rsidRPr="00FE109C">
              <w:rPr>
                <w:b/>
              </w:rPr>
              <w:t>Объём</w:t>
            </w:r>
          </w:p>
          <w:p w14:paraId="7F419689" w14:textId="74C29EC1" w:rsidR="001C6597" w:rsidRPr="00FE109C" w:rsidRDefault="001C6597" w:rsidP="00444890">
            <w:pPr>
              <w:autoSpaceDE w:val="0"/>
              <w:autoSpaceDN w:val="0"/>
              <w:jc w:val="center"/>
              <w:rPr>
                <w:b/>
                <w:bCs/>
                <w:sz w:val="20"/>
                <w:szCs w:val="20"/>
              </w:rPr>
            </w:pPr>
            <w:r w:rsidRPr="00FE109C">
              <w:rPr>
                <w:b/>
              </w:rPr>
              <w:t>финансирования всего, тыс. руб.</w:t>
            </w:r>
            <w:r w:rsidR="00A90FB9" w:rsidRPr="00FE109C">
              <w:rPr>
                <w:b/>
              </w:rPr>
              <w:t>**</w:t>
            </w:r>
          </w:p>
        </w:tc>
      </w:tr>
      <w:tr w:rsidR="001C6597" w:rsidRPr="00FE109C" w14:paraId="321B488F" w14:textId="77777777" w:rsidTr="001C6597">
        <w:trPr>
          <w:cantSplit/>
          <w:trHeight w:val="144"/>
          <w:jc w:val="center"/>
        </w:trPr>
        <w:tc>
          <w:tcPr>
            <w:tcW w:w="704" w:type="dxa"/>
            <w:vAlign w:val="center"/>
          </w:tcPr>
          <w:p w14:paraId="2D7977BB" w14:textId="77777777" w:rsidR="001C6597" w:rsidRPr="00FE109C" w:rsidRDefault="001C6597" w:rsidP="00444890">
            <w:pPr>
              <w:autoSpaceDE w:val="0"/>
              <w:autoSpaceDN w:val="0"/>
              <w:contextualSpacing/>
              <w:rPr>
                <w:szCs w:val="24"/>
              </w:rPr>
            </w:pPr>
            <w:r w:rsidRPr="00FE109C">
              <w:rPr>
                <w:szCs w:val="24"/>
              </w:rPr>
              <w:t>1а</w:t>
            </w:r>
          </w:p>
        </w:tc>
        <w:tc>
          <w:tcPr>
            <w:tcW w:w="5103" w:type="dxa"/>
            <w:vAlign w:val="center"/>
          </w:tcPr>
          <w:p w14:paraId="27F30352" w14:textId="77777777" w:rsidR="001C6597" w:rsidRPr="00FE109C" w:rsidRDefault="001C6597" w:rsidP="00444890">
            <w:pPr>
              <w:autoSpaceDE w:val="0"/>
              <w:autoSpaceDN w:val="0"/>
              <w:rPr>
                <w:szCs w:val="24"/>
              </w:rPr>
            </w:pPr>
            <w:r w:rsidRPr="00FE109C">
              <w:rPr>
                <w:szCs w:val="24"/>
              </w:rPr>
              <w:t>Реконструкция очистных сооружений канализации*</w:t>
            </w:r>
          </w:p>
        </w:tc>
        <w:tc>
          <w:tcPr>
            <w:tcW w:w="3828" w:type="dxa"/>
            <w:vAlign w:val="center"/>
          </w:tcPr>
          <w:p w14:paraId="30D33815" w14:textId="77777777" w:rsidR="001C6597" w:rsidRPr="00FE109C" w:rsidRDefault="001C6597" w:rsidP="00444890">
            <w:pPr>
              <w:autoSpaceDE w:val="0"/>
              <w:autoSpaceDN w:val="0"/>
              <w:jc w:val="center"/>
              <w:rPr>
                <w:szCs w:val="24"/>
              </w:rPr>
            </w:pPr>
            <w:r w:rsidRPr="00FE109C">
              <w:rPr>
                <w:szCs w:val="24"/>
              </w:rPr>
              <w:t>6 220 000</w:t>
            </w:r>
          </w:p>
        </w:tc>
      </w:tr>
      <w:tr w:rsidR="001C6597" w:rsidRPr="00FE109C" w14:paraId="4CD0953C" w14:textId="77777777" w:rsidTr="001C6597">
        <w:trPr>
          <w:cantSplit/>
          <w:trHeight w:val="521"/>
          <w:jc w:val="center"/>
        </w:trPr>
        <w:tc>
          <w:tcPr>
            <w:tcW w:w="704" w:type="dxa"/>
            <w:vAlign w:val="center"/>
          </w:tcPr>
          <w:p w14:paraId="5BBB6200" w14:textId="43E6DDF2" w:rsidR="001C6597" w:rsidRPr="00FE109C" w:rsidRDefault="001C6597" w:rsidP="00444890">
            <w:pPr>
              <w:autoSpaceDE w:val="0"/>
              <w:autoSpaceDN w:val="0"/>
              <w:contextualSpacing/>
              <w:rPr>
                <w:szCs w:val="24"/>
              </w:rPr>
            </w:pPr>
            <w:r w:rsidRPr="00FE109C">
              <w:rPr>
                <w:szCs w:val="24"/>
              </w:rPr>
              <w:t>1</w:t>
            </w:r>
            <w:r w:rsidR="007F4803" w:rsidRPr="00FE109C">
              <w:rPr>
                <w:szCs w:val="24"/>
              </w:rPr>
              <w:t>б</w:t>
            </w:r>
          </w:p>
        </w:tc>
        <w:tc>
          <w:tcPr>
            <w:tcW w:w="5103" w:type="dxa"/>
            <w:vAlign w:val="center"/>
          </w:tcPr>
          <w:p w14:paraId="3EAB81DA" w14:textId="77777777" w:rsidR="001C6597" w:rsidRPr="00FE109C" w:rsidRDefault="001C6597" w:rsidP="00444890">
            <w:pPr>
              <w:autoSpaceDE w:val="0"/>
              <w:autoSpaceDN w:val="0"/>
              <w:rPr>
                <w:szCs w:val="24"/>
              </w:rPr>
            </w:pPr>
            <w:r w:rsidRPr="00FE109C">
              <w:rPr>
                <w:szCs w:val="24"/>
              </w:rPr>
              <w:t>Реконструкция 1-й технологической линии очистных сооружений канализации*.</w:t>
            </w:r>
          </w:p>
        </w:tc>
        <w:tc>
          <w:tcPr>
            <w:tcW w:w="3828" w:type="dxa"/>
            <w:vAlign w:val="center"/>
          </w:tcPr>
          <w:p w14:paraId="54A15898" w14:textId="77777777" w:rsidR="001C6597" w:rsidRPr="00FE109C" w:rsidRDefault="001C6597" w:rsidP="00444890">
            <w:pPr>
              <w:autoSpaceDE w:val="0"/>
              <w:autoSpaceDN w:val="0"/>
              <w:jc w:val="center"/>
              <w:rPr>
                <w:szCs w:val="24"/>
              </w:rPr>
            </w:pPr>
            <w:r w:rsidRPr="00FE109C">
              <w:rPr>
                <w:szCs w:val="24"/>
              </w:rPr>
              <w:t>4 000 000</w:t>
            </w:r>
          </w:p>
        </w:tc>
      </w:tr>
      <w:tr w:rsidR="001C6597" w:rsidRPr="00FE109C" w14:paraId="039124DF" w14:textId="77777777" w:rsidTr="001C6597">
        <w:trPr>
          <w:cantSplit/>
          <w:trHeight w:val="567"/>
          <w:jc w:val="center"/>
        </w:trPr>
        <w:tc>
          <w:tcPr>
            <w:tcW w:w="704" w:type="dxa"/>
            <w:vAlign w:val="center"/>
          </w:tcPr>
          <w:p w14:paraId="78FA0CB7" w14:textId="77777777" w:rsidR="001C6597" w:rsidRPr="00FE109C" w:rsidRDefault="001C6597" w:rsidP="00444890">
            <w:pPr>
              <w:autoSpaceDE w:val="0"/>
              <w:autoSpaceDN w:val="0"/>
              <w:contextualSpacing/>
              <w:rPr>
                <w:szCs w:val="24"/>
              </w:rPr>
            </w:pPr>
            <w:r w:rsidRPr="00FE109C">
              <w:rPr>
                <w:szCs w:val="24"/>
              </w:rPr>
              <w:t>1в</w:t>
            </w:r>
          </w:p>
        </w:tc>
        <w:tc>
          <w:tcPr>
            <w:tcW w:w="5103" w:type="dxa"/>
            <w:vAlign w:val="center"/>
          </w:tcPr>
          <w:p w14:paraId="2BC6B43B" w14:textId="77777777" w:rsidR="001C6597" w:rsidRPr="00FE109C" w:rsidRDefault="001C6597" w:rsidP="00444890">
            <w:pPr>
              <w:autoSpaceDE w:val="0"/>
              <w:autoSpaceDN w:val="0"/>
              <w:rPr>
                <w:szCs w:val="24"/>
              </w:rPr>
            </w:pPr>
            <w:r w:rsidRPr="00FE109C">
              <w:rPr>
                <w:szCs w:val="24"/>
              </w:rPr>
              <w:t>Проведение работ по капитальному ремонту очистных сооружений канализации*</w:t>
            </w:r>
          </w:p>
        </w:tc>
        <w:tc>
          <w:tcPr>
            <w:tcW w:w="3828" w:type="dxa"/>
            <w:vAlign w:val="center"/>
          </w:tcPr>
          <w:p w14:paraId="00FCF6B5" w14:textId="77777777" w:rsidR="001C6597" w:rsidRPr="00FE109C" w:rsidRDefault="001C6597" w:rsidP="00444890">
            <w:pPr>
              <w:autoSpaceDE w:val="0"/>
              <w:autoSpaceDN w:val="0"/>
              <w:jc w:val="center"/>
              <w:rPr>
                <w:szCs w:val="24"/>
              </w:rPr>
            </w:pPr>
            <w:r w:rsidRPr="00FE109C">
              <w:rPr>
                <w:szCs w:val="24"/>
              </w:rPr>
              <w:t>1 000 000</w:t>
            </w:r>
          </w:p>
        </w:tc>
      </w:tr>
      <w:tr w:rsidR="001C6597" w:rsidRPr="00FE109C" w14:paraId="06A21045" w14:textId="77777777" w:rsidTr="001C6597">
        <w:trPr>
          <w:cantSplit/>
          <w:trHeight w:val="545"/>
          <w:jc w:val="center"/>
        </w:trPr>
        <w:tc>
          <w:tcPr>
            <w:tcW w:w="704" w:type="dxa"/>
            <w:vAlign w:val="center"/>
          </w:tcPr>
          <w:p w14:paraId="72402B71" w14:textId="77777777" w:rsidR="001C6597" w:rsidRPr="00FE109C" w:rsidRDefault="001C6597" w:rsidP="00444890">
            <w:pPr>
              <w:autoSpaceDE w:val="0"/>
              <w:autoSpaceDN w:val="0"/>
              <w:contextualSpacing/>
              <w:rPr>
                <w:szCs w:val="24"/>
              </w:rPr>
            </w:pPr>
            <w:r w:rsidRPr="00FE109C">
              <w:rPr>
                <w:szCs w:val="24"/>
              </w:rPr>
              <w:t>2</w:t>
            </w:r>
          </w:p>
          <w:p w14:paraId="22CF8EBD" w14:textId="77777777" w:rsidR="001C6597" w:rsidRPr="00FE109C" w:rsidRDefault="001C6597" w:rsidP="00444890">
            <w:pPr>
              <w:autoSpaceDE w:val="0"/>
              <w:autoSpaceDN w:val="0"/>
              <w:ind w:left="357"/>
              <w:contextualSpacing/>
              <w:rPr>
                <w:szCs w:val="24"/>
              </w:rPr>
            </w:pPr>
          </w:p>
        </w:tc>
        <w:tc>
          <w:tcPr>
            <w:tcW w:w="5103" w:type="dxa"/>
            <w:vAlign w:val="center"/>
          </w:tcPr>
          <w:p w14:paraId="0FA3A67B" w14:textId="77777777" w:rsidR="001C6597" w:rsidRPr="00FE109C" w:rsidRDefault="001C6597" w:rsidP="00444890">
            <w:pPr>
              <w:autoSpaceDE w:val="0"/>
              <w:autoSpaceDN w:val="0"/>
              <w:rPr>
                <w:szCs w:val="24"/>
              </w:rPr>
            </w:pPr>
            <w:r w:rsidRPr="00FE109C">
              <w:rPr>
                <w:szCs w:val="24"/>
              </w:rPr>
              <w:t xml:space="preserve">Достройка КНС-51 </w:t>
            </w:r>
          </w:p>
        </w:tc>
        <w:tc>
          <w:tcPr>
            <w:tcW w:w="3828" w:type="dxa"/>
            <w:vAlign w:val="center"/>
          </w:tcPr>
          <w:p w14:paraId="14366A8B" w14:textId="77777777" w:rsidR="001C6597" w:rsidRPr="00FE109C" w:rsidRDefault="001C6597" w:rsidP="00444890">
            <w:pPr>
              <w:autoSpaceDE w:val="0"/>
              <w:autoSpaceDN w:val="0"/>
              <w:jc w:val="center"/>
              <w:rPr>
                <w:szCs w:val="24"/>
              </w:rPr>
            </w:pPr>
            <w:r w:rsidRPr="00FE109C">
              <w:rPr>
                <w:szCs w:val="24"/>
              </w:rPr>
              <w:t>160 000</w:t>
            </w:r>
          </w:p>
        </w:tc>
      </w:tr>
      <w:tr w:rsidR="001C6597" w:rsidRPr="00FE109C" w14:paraId="7D084CFA" w14:textId="77777777" w:rsidTr="001C6597">
        <w:trPr>
          <w:cantSplit/>
          <w:trHeight w:val="567"/>
          <w:jc w:val="center"/>
        </w:trPr>
        <w:tc>
          <w:tcPr>
            <w:tcW w:w="704" w:type="dxa"/>
            <w:vAlign w:val="center"/>
          </w:tcPr>
          <w:p w14:paraId="1256DC45" w14:textId="77777777" w:rsidR="001C6597" w:rsidRPr="00FE109C" w:rsidRDefault="001C6597" w:rsidP="00444890">
            <w:pPr>
              <w:autoSpaceDE w:val="0"/>
              <w:autoSpaceDN w:val="0"/>
              <w:contextualSpacing/>
              <w:rPr>
                <w:szCs w:val="24"/>
              </w:rPr>
            </w:pPr>
            <w:r w:rsidRPr="00FE109C">
              <w:rPr>
                <w:szCs w:val="24"/>
              </w:rPr>
              <w:t>3</w:t>
            </w:r>
          </w:p>
        </w:tc>
        <w:tc>
          <w:tcPr>
            <w:tcW w:w="5103" w:type="dxa"/>
            <w:vAlign w:val="center"/>
          </w:tcPr>
          <w:p w14:paraId="294CF532" w14:textId="77777777" w:rsidR="001C6597" w:rsidRPr="00FE109C" w:rsidRDefault="001C6597" w:rsidP="00444890">
            <w:pPr>
              <w:autoSpaceDE w:val="0"/>
              <w:autoSpaceDN w:val="0"/>
              <w:rPr>
                <w:szCs w:val="24"/>
              </w:rPr>
            </w:pPr>
            <w:r w:rsidRPr="00FE109C">
              <w:rPr>
                <w:szCs w:val="24"/>
              </w:rPr>
              <w:t>Обновление сетей водоотведения (средний диаметр 300 мм, протяженность 10 км)</w:t>
            </w:r>
          </w:p>
        </w:tc>
        <w:tc>
          <w:tcPr>
            <w:tcW w:w="3828" w:type="dxa"/>
            <w:vAlign w:val="center"/>
          </w:tcPr>
          <w:p w14:paraId="08674680" w14:textId="77777777" w:rsidR="001C6597" w:rsidRPr="00FE109C" w:rsidRDefault="001C6597" w:rsidP="00444890">
            <w:pPr>
              <w:autoSpaceDE w:val="0"/>
              <w:autoSpaceDN w:val="0"/>
              <w:jc w:val="center"/>
              <w:rPr>
                <w:szCs w:val="24"/>
              </w:rPr>
            </w:pPr>
            <w:r w:rsidRPr="00FE109C">
              <w:rPr>
                <w:szCs w:val="24"/>
              </w:rPr>
              <w:t>100 000</w:t>
            </w:r>
          </w:p>
        </w:tc>
      </w:tr>
      <w:tr w:rsidR="001C6597" w:rsidRPr="00FE109C" w14:paraId="4BF65CF8" w14:textId="77777777" w:rsidTr="001C6597">
        <w:trPr>
          <w:cantSplit/>
          <w:trHeight w:val="407"/>
          <w:jc w:val="center"/>
        </w:trPr>
        <w:tc>
          <w:tcPr>
            <w:tcW w:w="704" w:type="dxa"/>
            <w:vAlign w:val="center"/>
          </w:tcPr>
          <w:p w14:paraId="427E00AA" w14:textId="77777777" w:rsidR="001C6597" w:rsidRPr="00FE109C" w:rsidRDefault="001C6597" w:rsidP="00444890">
            <w:pPr>
              <w:autoSpaceDE w:val="0"/>
              <w:autoSpaceDN w:val="0"/>
              <w:ind w:left="357"/>
              <w:contextualSpacing/>
              <w:rPr>
                <w:sz w:val="20"/>
                <w:szCs w:val="20"/>
              </w:rPr>
            </w:pPr>
          </w:p>
        </w:tc>
        <w:tc>
          <w:tcPr>
            <w:tcW w:w="5103" w:type="dxa"/>
            <w:vAlign w:val="center"/>
          </w:tcPr>
          <w:p w14:paraId="76EC5EAF" w14:textId="77777777" w:rsidR="001C6597" w:rsidRPr="00FE109C" w:rsidRDefault="001C6597" w:rsidP="00444890">
            <w:pPr>
              <w:autoSpaceDE w:val="0"/>
              <w:autoSpaceDN w:val="0"/>
              <w:rPr>
                <w:b/>
                <w:bCs/>
                <w:szCs w:val="24"/>
              </w:rPr>
            </w:pPr>
            <w:r w:rsidRPr="00FE109C">
              <w:rPr>
                <w:b/>
                <w:bCs/>
                <w:szCs w:val="24"/>
              </w:rPr>
              <w:t>Итого</w:t>
            </w:r>
          </w:p>
        </w:tc>
        <w:tc>
          <w:tcPr>
            <w:tcW w:w="3828" w:type="dxa"/>
            <w:vAlign w:val="center"/>
          </w:tcPr>
          <w:p w14:paraId="64F9531D" w14:textId="77777777" w:rsidR="001C6597" w:rsidRPr="00FE109C" w:rsidRDefault="001C6597" w:rsidP="00444890">
            <w:pPr>
              <w:autoSpaceDE w:val="0"/>
              <w:autoSpaceDN w:val="0"/>
              <w:jc w:val="center"/>
              <w:rPr>
                <w:b/>
                <w:bCs/>
                <w:szCs w:val="24"/>
              </w:rPr>
            </w:pPr>
            <w:r w:rsidRPr="00FE109C">
              <w:rPr>
                <w:b/>
                <w:bCs/>
                <w:szCs w:val="24"/>
              </w:rPr>
              <w:t>от 1 260 000 до 6 480 000</w:t>
            </w:r>
          </w:p>
        </w:tc>
      </w:tr>
    </w:tbl>
    <w:p w14:paraId="45598357" w14:textId="1693E580" w:rsidR="001C6597" w:rsidRPr="00FE109C" w:rsidRDefault="001C6597" w:rsidP="00444890">
      <w:pPr>
        <w:suppressAutoHyphens/>
        <w:jc w:val="both"/>
        <w:rPr>
          <w:i/>
          <w:szCs w:val="24"/>
        </w:rPr>
      </w:pPr>
      <w:r w:rsidRPr="00FE109C">
        <w:rPr>
          <w:i/>
          <w:szCs w:val="24"/>
        </w:rPr>
        <w:t xml:space="preserve">*Выбор между 1а или 1б или 1в зависит от размера финансирования. В отличие от капитального ремонта при реконструкции достигаются </w:t>
      </w:r>
      <w:proofErr w:type="spellStart"/>
      <w:r w:rsidRPr="00FE109C">
        <w:rPr>
          <w:i/>
          <w:szCs w:val="24"/>
        </w:rPr>
        <w:t>непревышение</w:t>
      </w:r>
      <w:proofErr w:type="spellEnd"/>
      <w:r w:rsidRPr="00FE109C">
        <w:rPr>
          <w:i/>
          <w:szCs w:val="24"/>
        </w:rPr>
        <w:t xml:space="preserve"> ПДК по всем показателям, существенное повышение производительности</w:t>
      </w:r>
    </w:p>
    <w:p w14:paraId="42D82C00" w14:textId="30EB62A7" w:rsidR="00A90FB9" w:rsidRPr="00FE109C" w:rsidRDefault="00A90FB9" w:rsidP="00444890">
      <w:pPr>
        <w:suppressAutoHyphens/>
        <w:jc w:val="both"/>
        <w:rPr>
          <w:i/>
          <w:szCs w:val="24"/>
        </w:rPr>
      </w:pPr>
      <w:r w:rsidRPr="00FE109C">
        <w:t>** - объем финансирования определен по объектам аналогам и может быть скорректирован по результатам выполнения проектно-изыскательских работ</w:t>
      </w:r>
    </w:p>
    <w:p w14:paraId="16107401" w14:textId="77777777" w:rsidR="001C6597" w:rsidRPr="00FE109C" w:rsidRDefault="001C6597" w:rsidP="00444890">
      <w:pPr>
        <w:spacing w:before="120"/>
        <w:jc w:val="center"/>
        <w:rPr>
          <w:sz w:val="28"/>
          <w:szCs w:val="28"/>
        </w:rPr>
      </w:pPr>
    </w:p>
    <w:p w14:paraId="103F0436" w14:textId="77777777" w:rsidR="001C6597" w:rsidRPr="00FE109C" w:rsidRDefault="001C6597" w:rsidP="00444890">
      <w:pPr>
        <w:spacing w:before="120"/>
        <w:jc w:val="center"/>
        <w:rPr>
          <w:sz w:val="28"/>
          <w:szCs w:val="28"/>
        </w:rPr>
      </w:pPr>
      <w:r w:rsidRPr="00FE109C">
        <w:rPr>
          <w:sz w:val="28"/>
          <w:szCs w:val="28"/>
        </w:rPr>
        <w:t>Расшифровка потребности в денежных средствах на полную реконструкцию очистных сооружений канализации</w:t>
      </w:r>
    </w:p>
    <w:tbl>
      <w:tblPr>
        <w:tblW w:w="9725" w:type="dxa"/>
        <w:tblCellMar>
          <w:left w:w="0" w:type="dxa"/>
          <w:right w:w="0" w:type="dxa"/>
        </w:tblCellMar>
        <w:tblLook w:val="04A0" w:firstRow="1" w:lastRow="0" w:firstColumn="1" w:lastColumn="0" w:noHBand="0" w:noVBand="1"/>
      </w:tblPr>
      <w:tblGrid>
        <w:gridCol w:w="7880"/>
        <w:gridCol w:w="1845"/>
      </w:tblGrid>
      <w:tr w:rsidR="00FE109C" w:rsidRPr="00FE109C" w14:paraId="4243CA09"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5C9147C8" w14:textId="3851AA0B" w:rsidR="001C6597" w:rsidRPr="00FE109C" w:rsidRDefault="001C6597" w:rsidP="00FE109C">
            <w:pPr>
              <w:jc w:val="center"/>
              <w:rPr>
                <w:szCs w:val="24"/>
              </w:rPr>
            </w:pPr>
            <w:r w:rsidRPr="00FE109C">
              <w:rPr>
                <w:rFonts w:eastAsia="Arial"/>
                <w:szCs w:val="24"/>
              </w:rPr>
              <w:t>Мероприятия</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4C7BBE63" w14:textId="556C880B" w:rsidR="001C6597" w:rsidRPr="00FE109C" w:rsidRDefault="001C6597" w:rsidP="00FE109C">
            <w:pPr>
              <w:jc w:val="center"/>
              <w:rPr>
                <w:szCs w:val="24"/>
              </w:rPr>
            </w:pPr>
            <w:r w:rsidRPr="00FE109C">
              <w:rPr>
                <w:rFonts w:eastAsia="Arial"/>
                <w:szCs w:val="24"/>
              </w:rPr>
              <w:t>Стоимость, млн. руб.</w:t>
            </w:r>
          </w:p>
        </w:tc>
      </w:tr>
      <w:tr w:rsidR="00FE109C" w:rsidRPr="00FE109C" w14:paraId="02CF4F60"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3DAA8E97" w14:textId="77777777" w:rsidR="001C6597" w:rsidRPr="00FE109C" w:rsidRDefault="001C6597" w:rsidP="00444890">
            <w:pPr>
              <w:rPr>
                <w:szCs w:val="24"/>
              </w:rPr>
            </w:pPr>
            <w:r w:rsidRPr="00FE109C">
              <w:rPr>
                <w:rFonts w:eastAsia="Arial"/>
                <w:szCs w:val="24"/>
              </w:rPr>
              <w:t xml:space="preserve">Разработка ПСД на весь перечень мероприятий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532D1018" w14:textId="3FABF3D3" w:rsidR="001C6597" w:rsidRPr="00FE109C" w:rsidRDefault="001C6597" w:rsidP="00FE109C">
            <w:pPr>
              <w:jc w:val="center"/>
              <w:rPr>
                <w:szCs w:val="24"/>
              </w:rPr>
            </w:pPr>
            <w:r w:rsidRPr="00FE109C">
              <w:rPr>
                <w:rFonts w:eastAsia="Arial"/>
                <w:szCs w:val="24"/>
              </w:rPr>
              <w:t>420</w:t>
            </w:r>
          </w:p>
        </w:tc>
      </w:tr>
      <w:tr w:rsidR="00FE109C" w:rsidRPr="00FE109C" w14:paraId="140FEA12"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6624C381" w14:textId="77777777" w:rsidR="001C6597" w:rsidRPr="00FE109C" w:rsidRDefault="001C6597" w:rsidP="00444890">
            <w:pPr>
              <w:rPr>
                <w:szCs w:val="24"/>
              </w:rPr>
            </w:pPr>
            <w:r w:rsidRPr="00FE109C">
              <w:rPr>
                <w:rFonts w:eastAsia="Arial"/>
                <w:szCs w:val="24"/>
              </w:rPr>
              <w:t xml:space="preserve">Реконструкция здания решеток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2B6D1D75" w14:textId="42B5B9B9" w:rsidR="001C6597" w:rsidRPr="00FE109C" w:rsidRDefault="001C6597" w:rsidP="00FE109C">
            <w:pPr>
              <w:jc w:val="center"/>
              <w:rPr>
                <w:szCs w:val="24"/>
              </w:rPr>
            </w:pPr>
            <w:r w:rsidRPr="00FE109C">
              <w:rPr>
                <w:rFonts w:eastAsia="Arial"/>
                <w:szCs w:val="24"/>
              </w:rPr>
              <w:t>400</w:t>
            </w:r>
          </w:p>
        </w:tc>
      </w:tr>
      <w:tr w:rsidR="00FE109C" w:rsidRPr="00FE109C" w14:paraId="0BD040E0"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419382D7" w14:textId="77777777" w:rsidR="001C6597" w:rsidRPr="00FE109C" w:rsidRDefault="001C6597" w:rsidP="00444890">
            <w:pPr>
              <w:rPr>
                <w:szCs w:val="24"/>
              </w:rPr>
            </w:pPr>
            <w:r w:rsidRPr="00FE109C">
              <w:rPr>
                <w:rFonts w:eastAsia="Arial"/>
                <w:szCs w:val="24"/>
              </w:rPr>
              <w:t xml:space="preserve">Реконструкция песколовок и бункера песка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530F44D3" w14:textId="50A2C067" w:rsidR="001C6597" w:rsidRPr="00FE109C" w:rsidRDefault="001C6597" w:rsidP="00FE109C">
            <w:pPr>
              <w:jc w:val="center"/>
              <w:rPr>
                <w:szCs w:val="24"/>
              </w:rPr>
            </w:pPr>
            <w:r w:rsidRPr="00FE109C">
              <w:rPr>
                <w:rFonts w:eastAsia="Arial"/>
                <w:szCs w:val="24"/>
              </w:rPr>
              <w:t>360</w:t>
            </w:r>
          </w:p>
        </w:tc>
      </w:tr>
      <w:tr w:rsidR="00FE109C" w:rsidRPr="00FE109C" w14:paraId="48EFC137"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4F558C45" w14:textId="77777777" w:rsidR="001C6597" w:rsidRPr="00FE109C" w:rsidRDefault="001C6597" w:rsidP="00444890">
            <w:pPr>
              <w:rPr>
                <w:szCs w:val="24"/>
              </w:rPr>
            </w:pPr>
            <w:r w:rsidRPr="00FE109C">
              <w:rPr>
                <w:szCs w:val="24"/>
              </w:rPr>
              <w:t>Реконструкция первичных отстойников с насосной</w:t>
            </w:r>
            <w:r w:rsidRPr="00FE109C">
              <w:rPr>
                <w:rFonts w:eastAsia="Calibri"/>
                <w:szCs w:val="24"/>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1FF30411" w14:textId="0EBC133A" w:rsidR="001C6597" w:rsidRPr="00FE109C" w:rsidRDefault="001C6597" w:rsidP="00FE109C">
            <w:pPr>
              <w:jc w:val="center"/>
              <w:rPr>
                <w:szCs w:val="24"/>
              </w:rPr>
            </w:pPr>
            <w:r w:rsidRPr="00FE109C">
              <w:rPr>
                <w:rFonts w:eastAsia="Arial"/>
                <w:szCs w:val="24"/>
              </w:rPr>
              <w:t>1200</w:t>
            </w:r>
          </w:p>
        </w:tc>
      </w:tr>
      <w:tr w:rsidR="00FE109C" w:rsidRPr="00FE109C" w14:paraId="42CFEA90"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30D427EF" w14:textId="77777777" w:rsidR="001C6597" w:rsidRPr="00FE109C" w:rsidRDefault="001C6597" w:rsidP="00444890">
            <w:pPr>
              <w:rPr>
                <w:szCs w:val="24"/>
              </w:rPr>
            </w:pPr>
            <w:r w:rsidRPr="00FE109C">
              <w:rPr>
                <w:szCs w:val="24"/>
              </w:rPr>
              <w:t xml:space="preserve">Реконструкция </w:t>
            </w:r>
            <w:proofErr w:type="spellStart"/>
            <w:r w:rsidRPr="00FE109C">
              <w:rPr>
                <w:szCs w:val="24"/>
              </w:rPr>
              <w:t>аэротенков</w:t>
            </w:r>
            <w:proofErr w:type="spellEnd"/>
            <w:r w:rsidRPr="00FE109C">
              <w:rPr>
                <w:szCs w:val="24"/>
              </w:rPr>
              <w:t xml:space="preserve"> и воздуходувных станций</w:t>
            </w:r>
            <w:r w:rsidRPr="00FE109C">
              <w:rPr>
                <w:rFonts w:eastAsia="Arial"/>
                <w:szCs w:val="24"/>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560CC434" w14:textId="603A4972" w:rsidR="001C6597" w:rsidRPr="00FE109C" w:rsidRDefault="001C6597" w:rsidP="00FE109C">
            <w:pPr>
              <w:jc w:val="center"/>
              <w:rPr>
                <w:szCs w:val="24"/>
              </w:rPr>
            </w:pPr>
            <w:r w:rsidRPr="00FE109C">
              <w:rPr>
                <w:rFonts w:eastAsia="Arial"/>
                <w:szCs w:val="24"/>
              </w:rPr>
              <w:t>1530</w:t>
            </w:r>
          </w:p>
        </w:tc>
      </w:tr>
      <w:tr w:rsidR="00FE109C" w:rsidRPr="00FE109C" w14:paraId="7CA21F82"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3D6670D4" w14:textId="77777777" w:rsidR="001C6597" w:rsidRPr="00FE109C" w:rsidRDefault="001C6597" w:rsidP="00444890">
            <w:pPr>
              <w:rPr>
                <w:szCs w:val="24"/>
              </w:rPr>
            </w:pPr>
            <w:r w:rsidRPr="00FE109C">
              <w:rPr>
                <w:szCs w:val="24"/>
              </w:rPr>
              <w:t xml:space="preserve">Реконструкция объектов анаэробной очистки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1E0338AE" w14:textId="37208F27" w:rsidR="001C6597" w:rsidRPr="00FE109C" w:rsidRDefault="001C6597" w:rsidP="00FE109C">
            <w:pPr>
              <w:jc w:val="center"/>
              <w:rPr>
                <w:szCs w:val="24"/>
              </w:rPr>
            </w:pPr>
            <w:r w:rsidRPr="00FE109C">
              <w:rPr>
                <w:rFonts w:eastAsia="Arial"/>
                <w:szCs w:val="24"/>
              </w:rPr>
              <w:t>245</w:t>
            </w:r>
          </w:p>
        </w:tc>
      </w:tr>
      <w:tr w:rsidR="00FE109C" w:rsidRPr="00FE109C" w14:paraId="1CABA737"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729FB62F" w14:textId="77777777" w:rsidR="001C6597" w:rsidRPr="00FE109C" w:rsidRDefault="001C6597" w:rsidP="00444890">
            <w:pPr>
              <w:rPr>
                <w:szCs w:val="24"/>
              </w:rPr>
            </w:pPr>
            <w:r w:rsidRPr="00FE109C">
              <w:rPr>
                <w:szCs w:val="24"/>
              </w:rPr>
              <w:t>Реконструкция вторичных отстойников</w:t>
            </w:r>
            <w:r w:rsidRPr="00FE109C">
              <w:rPr>
                <w:rFonts w:eastAsia="Arial"/>
                <w:szCs w:val="24"/>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741D21EE" w14:textId="7720A4DB" w:rsidR="001C6597" w:rsidRPr="00FE109C" w:rsidRDefault="001C6597" w:rsidP="00FE109C">
            <w:pPr>
              <w:jc w:val="center"/>
              <w:rPr>
                <w:szCs w:val="24"/>
              </w:rPr>
            </w:pPr>
            <w:r w:rsidRPr="00FE109C">
              <w:rPr>
                <w:rFonts w:eastAsia="Arial"/>
                <w:szCs w:val="24"/>
              </w:rPr>
              <w:t>130</w:t>
            </w:r>
          </w:p>
        </w:tc>
      </w:tr>
      <w:tr w:rsidR="00FE109C" w:rsidRPr="00FE109C" w14:paraId="041EDA9A"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003AB749" w14:textId="77777777" w:rsidR="001C6597" w:rsidRPr="00FE109C" w:rsidRDefault="001C6597" w:rsidP="00444890">
            <w:pPr>
              <w:rPr>
                <w:szCs w:val="24"/>
              </w:rPr>
            </w:pPr>
            <w:r w:rsidRPr="00FE109C">
              <w:rPr>
                <w:szCs w:val="24"/>
              </w:rPr>
              <w:t>Создание дополнительных сооружений и инженерных коммуникаций</w:t>
            </w:r>
            <w:r w:rsidRPr="00FE109C">
              <w:rPr>
                <w:rFonts w:eastAsia="Arial"/>
                <w:szCs w:val="24"/>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679617E0" w14:textId="3A614FA8" w:rsidR="001C6597" w:rsidRPr="00FE109C" w:rsidRDefault="001C6597" w:rsidP="00FE109C">
            <w:pPr>
              <w:jc w:val="center"/>
              <w:rPr>
                <w:szCs w:val="24"/>
              </w:rPr>
            </w:pPr>
            <w:r w:rsidRPr="00FE109C">
              <w:rPr>
                <w:rFonts w:eastAsia="Arial"/>
                <w:szCs w:val="24"/>
              </w:rPr>
              <w:t>1530</w:t>
            </w:r>
          </w:p>
        </w:tc>
      </w:tr>
      <w:tr w:rsidR="00FE109C" w:rsidRPr="00FE109C" w14:paraId="1EDBB4D6"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2EB4E8DD" w14:textId="77777777" w:rsidR="001C6597" w:rsidRPr="00FE109C" w:rsidRDefault="001C6597" w:rsidP="00444890">
            <w:pPr>
              <w:rPr>
                <w:szCs w:val="24"/>
              </w:rPr>
            </w:pPr>
            <w:r w:rsidRPr="00FE109C">
              <w:rPr>
                <w:szCs w:val="24"/>
              </w:rPr>
              <w:t xml:space="preserve">Реконструкция </w:t>
            </w:r>
            <w:proofErr w:type="spellStart"/>
            <w:r w:rsidRPr="00FE109C">
              <w:rPr>
                <w:szCs w:val="24"/>
              </w:rPr>
              <w:t>денитрификаторов</w:t>
            </w:r>
            <w:proofErr w:type="spellEnd"/>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6D56327C" w14:textId="4239C1AA" w:rsidR="001C6597" w:rsidRPr="00FE109C" w:rsidRDefault="001C6597" w:rsidP="00FE109C">
            <w:pPr>
              <w:jc w:val="center"/>
              <w:rPr>
                <w:szCs w:val="24"/>
              </w:rPr>
            </w:pPr>
            <w:r w:rsidRPr="00FE109C">
              <w:rPr>
                <w:rFonts w:eastAsia="Arial"/>
                <w:szCs w:val="24"/>
              </w:rPr>
              <w:t>55</w:t>
            </w:r>
          </w:p>
        </w:tc>
      </w:tr>
      <w:tr w:rsidR="00FE109C" w:rsidRPr="00FE109C" w14:paraId="75326BD0"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6DB53DE5" w14:textId="77777777" w:rsidR="001C6597" w:rsidRPr="00FE109C" w:rsidRDefault="001C6597" w:rsidP="00444890">
            <w:pPr>
              <w:rPr>
                <w:szCs w:val="24"/>
              </w:rPr>
            </w:pPr>
            <w:r w:rsidRPr="00FE109C">
              <w:rPr>
                <w:szCs w:val="24"/>
              </w:rPr>
              <w:t>Реконструкция объектов обезвоживания и размещения илового осадка</w:t>
            </w:r>
            <w:r w:rsidRPr="00FE109C">
              <w:rPr>
                <w:rFonts w:eastAsia="Arial"/>
                <w:szCs w:val="24"/>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5D147752" w14:textId="3CC7643C" w:rsidR="001C6597" w:rsidRPr="00FE109C" w:rsidRDefault="001C6597" w:rsidP="00FE109C">
            <w:pPr>
              <w:jc w:val="center"/>
              <w:rPr>
                <w:szCs w:val="24"/>
              </w:rPr>
            </w:pPr>
            <w:r w:rsidRPr="00FE109C">
              <w:rPr>
                <w:rFonts w:eastAsia="Arial"/>
                <w:szCs w:val="24"/>
              </w:rPr>
              <w:t>350</w:t>
            </w:r>
          </w:p>
        </w:tc>
      </w:tr>
      <w:tr w:rsidR="00FE109C" w:rsidRPr="00FE109C" w14:paraId="4946C02C" w14:textId="77777777" w:rsidTr="00FE109C">
        <w:trPr>
          <w:trHeight w:val="20"/>
        </w:trPr>
        <w:tc>
          <w:tcPr>
            <w:tcW w:w="7880" w:type="dxa"/>
            <w:tcBorders>
              <w:top w:val="single" w:sz="8" w:space="0" w:color="333333"/>
              <w:left w:val="single" w:sz="8" w:space="0" w:color="333333"/>
              <w:bottom w:val="single" w:sz="8" w:space="0" w:color="333333"/>
              <w:right w:val="single" w:sz="8" w:space="0" w:color="333333"/>
            </w:tcBorders>
            <w:tcMar>
              <w:top w:w="57" w:type="dxa"/>
              <w:left w:w="397" w:type="dxa"/>
              <w:bottom w:w="113" w:type="dxa"/>
              <w:right w:w="13" w:type="dxa"/>
            </w:tcMar>
            <w:vAlign w:val="center"/>
            <w:hideMark/>
          </w:tcPr>
          <w:p w14:paraId="2A5F0167" w14:textId="77777777" w:rsidR="001C6597" w:rsidRPr="00FE109C" w:rsidRDefault="001C6597" w:rsidP="00444890">
            <w:pPr>
              <w:rPr>
                <w:szCs w:val="24"/>
              </w:rPr>
            </w:pPr>
            <w:r w:rsidRPr="00FE109C">
              <w:rPr>
                <w:szCs w:val="24"/>
              </w:rPr>
              <w:t>Итого:</w:t>
            </w:r>
            <w:r w:rsidRPr="00FE109C">
              <w:rPr>
                <w:rFonts w:eastAsia="Arial"/>
                <w:szCs w:val="24"/>
              </w:rPr>
              <w:t xml:space="preserve"> </w:t>
            </w:r>
          </w:p>
        </w:tc>
        <w:tc>
          <w:tcPr>
            <w:tcW w:w="1845"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19C58331" w14:textId="485D2498" w:rsidR="001C6597" w:rsidRPr="00FE109C" w:rsidRDefault="001C6597" w:rsidP="00FE109C">
            <w:pPr>
              <w:jc w:val="center"/>
              <w:rPr>
                <w:szCs w:val="24"/>
              </w:rPr>
            </w:pPr>
            <w:r w:rsidRPr="00FE109C">
              <w:rPr>
                <w:rFonts w:eastAsia="Arial"/>
                <w:szCs w:val="24"/>
              </w:rPr>
              <w:t>6220</w:t>
            </w:r>
          </w:p>
        </w:tc>
      </w:tr>
    </w:tbl>
    <w:p w14:paraId="3A473BDD" w14:textId="77777777" w:rsidR="001C6597" w:rsidRPr="00FE109C" w:rsidRDefault="001C6597" w:rsidP="00444890">
      <w:pPr>
        <w:rPr>
          <w:b/>
          <w:sz w:val="28"/>
          <w:szCs w:val="28"/>
        </w:rPr>
      </w:pPr>
    </w:p>
    <w:p w14:paraId="59D06BFE" w14:textId="45537F89" w:rsidR="001C6597" w:rsidRPr="00FE109C" w:rsidRDefault="001C6597" w:rsidP="00444890">
      <w:pPr>
        <w:jc w:val="both"/>
        <w:outlineLvl w:val="1"/>
        <w:rPr>
          <w:b/>
          <w:sz w:val="28"/>
          <w:szCs w:val="28"/>
        </w:rPr>
      </w:pPr>
      <w:bookmarkStart w:id="111" w:name="_Toc64572012"/>
      <w:r w:rsidRPr="00FE109C">
        <w:rPr>
          <w:b/>
          <w:sz w:val="28"/>
          <w:szCs w:val="28"/>
        </w:rPr>
        <w:lastRenderedPageBreak/>
        <w:t>7. Плановые показатели развития централизованной системы водоотведения.</w:t>
      </w:r>
      <w:bookmarkEnd w:id="111"/>
    </w:p>
    <w:p w14:paraId="2BCBDFE4" w14:textId="77777777" w:rsidR="001C6597" w:rsidRPr="00FE109C" w:rsidRDefault="001C6597" w:rsidP="00444890">
      <w:pPr>
        <w:pStyle w:val="13"/>
        <w:spacing w:after="0" w:line="240" w:lineRule="auto"/>
      </w:pPr>
      <w:r w:rsidRPr="00FE109C">
        <w:t>Плановые показатели развития централизованной системы водоотведения г. Обнинска содержатся в таблице 7.1. Значения целевых показателей отображены в таблице 7.2.</w:t>
      </w:r>
    </w:p>
    <w:p w14:paraId="475907E4" w14:textId="77777777" w:rsidR="001C6597" w:rsidRPr="00FE109C" w:rsidRDefault="001C6597" w:rsidP="00444890">
      <w:pPr>
        <w:ind w:left="360"/>
        <w:jc w:val="right"/>
        <w:rPr>
          <w:sz w:val="28"/>
          <w:szCs w:val="28"/>
        </w:rPr>
      </w:pPr>
      <w:r w:rsidRPr="00FE109C">
        <w:rPr>
          <w:sz w:val="28"/>
          <w:szCs w:val="28"/>
        </w:rPr>
        <w:t>Таблица 7.1.</w:t>
      </w:r>
    </w:p>
    <w:p w14:paraId="3D909C68" w14:textId="77777777" w:rsidR="001C6597" w:rsidRPr="00FE109C" w:rsidRDefault="001C6597" w:rsidP="00444890">
      <w:pPr>
        <w:spacing w:before="120"/>
        <w:jc w:val="center"/>
        <w:rPr>
          <w:b/>
          <w:sz w:val="28"/>
        </w:rPr>
      </w:pPr>
      <w:r w:rsidRPr="00FE109C">
        <w:rPr>
          <w:b/>
          <w:sz w:val="28"/>
        </w:rPr>
        <w:t>Целевые показатели развития централизованных систем водоотведения МО «Город Обнинск» Калужской области.</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549"/>
      </w:tblGrid>
      <w:tr w:rsidR="001C6597" w:rsidRPr="00FE109C" w14:paraId="18DBE47D" w14:textId="77777777" w:rsidTr="001C6597">
        <w:trPr>
          <w:trHeight w:val="420"/>
        </w:trPr>
        <w:tc>
          <w:tcPr>
            <w:tcW w:w="3061" w:type="dxa"/>
            <w:vAlign w:val="center"/>
          </w:tcPr>
          <w:p w14:paraId="6FCD0ECE" w14:textId="77777777" w:rsidR="001C6597" w:rsidRPr="00FE109C" w:rsidRDefault="001C6597" w:rsidP="00444890">
            <w:pPr>
              <w:jc w:val="center"/>
              <w:rPr>
                <w:b/>
                <w:szCs w:val="24"/>
              </w:rPr>
            </w:pPr>
            <w:r w:rsidRPr="00FE109C">
              <w:rPr>
                <w:b/>
                <w:szCs w:val="24"/>
              </w:rPr>
              <w:t>Наименование</w:t>
            </w:r>
          </w:p>
        </w:tc>
        <w:tc>
          <w:tcPr>
            <w:tcW w:w="6549" w:type="dxa"/>
            <w:vAlign w:val="center"/>
          </w:tcPr>
          <w:p w14:paraId="28BDEA8D" w14:textId="77777777" w:rsidR="001C6597" w:rsidRPr="00FE109C" w:rsidRDefault="001C6597" w:rsidP="00444890">
            <w:pPr>
              <w:jc w:val="center"/>
              <w:rPr>
                <w:b/>
                <w:szCs w:val="24"/>
              </w:rPr>
            </w:pPr>
            <w:r w:rsidRPr="00FE109C">
              <w:rPr>
                <w:b/>
                <w:szCs w:val="24"/>
              </w:rPr>
              <w:t>Способы достижения</w:t>
            </w:r>
          </w:p>
        </w:tc>
      </w:tr>
      <w:tr w:rsidR="001C6597" w:rsidRPr="00FE109C" w14:paraId="1AAB67BB" w14:textId="77777777" w:rsidTr="001C6597">
        <w:trPr>
          <w:trHeight w:val="2456"/>
        </w:trPr>
        <w:tc>
          <w:tcPr>
            <w:tcW w:w="3061" w:type="dxa"/>
            <w:vAlign w:val="center"/>
          </w:tcPr>
          <w:p w14:paraId="46D94AE7" w14:textId="77777777" w:rsidR="001C6597" w:rsidRPr="00FE109C" w:rsidRDefault="001C6597" w:rsidP="00444890">
            <w:pPr>
              <w:rPr>
                <w:szCs w:val="24"/>
              </w:rPr>
            </w:pPr>
            <w:r w:rsidRPr="00FE109C">
              <w:rPr>
                <w:szCs w:val="24"/>
              </w:rPr>
              <w:t>Показатели надежности и бесперебойности системы водоотведения.</w:t>
            </w:r>
          </w:p>
        </w:tc>
        <w:tc>
          <w:tcPr>
            <w:tcW w:w="6549" w:type="dxa"/>
            <w:vAlign w:val="center"/>
          </w:tcPr>
          <w:p w14:paraId="191B624D" w14:textId="77777777" w:rsidR="001C6597" w:rsidRPr="00FE109C" w:rsidRDefault="001C6597" w:rsidP="00444890">
            <w:pPr>
              <w:jc w:val="both"/>
              <w:rPr>
                <w:szCs w:val="24"/>
              </w:rPr>
            </w:pPr>
            <w:r w:rsidRPr="00FE109C">
              <w:rPr>
                <w:szCs w:val="24"/>
              </w:rPr>
              <w:t>В настоящее время надежность системы централизованного водоотведения обеспечивается наличием резервных электрических вводов, резервным насосным оборудованием, резервными коллекторами на всех канализационных насосных станциях.</w:t>
            </w:r>
          </w:p>
          <w:p w14:paraId="4A96EA68" w14:textId="77777777" w:rsidR="001C6597" w:rsidRPr="00FE109C" w:rsidRDefault="001C6597" w:rsidP="00444890">
            <w:pPr>
              <w:jc w:val="both"/>
              <w:rPr>
                <w:szCs w:val="24"/>
              </w:rPr>
            </w:pPr>
            <w:r w:rsidRPr="00FE109C">
              <w:rPr>
                <w:szCs w:val="24"/>
              </w:rPr>
              <w:t>Замена изношенных участков самотечных коллекторов позволит повысить надежность системы водоотведения городского поселения, сократить число аварий.</w:t>
            </w:r>
          </w:p>
        </w:tc>
      </w:tr>
      <w:tr w:rsidR="001C6597" w:rsidRPr="00FE109C" w14:paraId="32FE50F1" w14:textId="77777777" w:rsidTr="001C6597">
        <w:trPr>
          <w:trHeight w:val="1520"/>
        </w:trPr>
        <w:tc>
          <w:tcPr>
            <w:tcW w:w="3061" w:type="dxa"/>
            <w:vAlign w:val="center"/>
          </w:tcPr>
          <w:p w14:paraId="3CB74381" w14:textId="77777777" w:rsidR="001C6597" w:rsidRPr="00FE109C" w:rsidRDefault="001C6597" w:rsidP="00444890">
            <w:pPr>
              <w:rPr>
                <w:szCs w:val="24"/>
              </w:rPr>
            </w:pPr>
            <w:r w:rsidRPr="00FE109C">
              <w:t>Показатели качества обслуживания абонентов</w:t>
            </w:r>
            <w:r w:rsidRPr="00FE109C">
              <w:rPr>
                <w:szCs w:val="24"/>
              </w:rPr>
              <w:t>.</w:t>
            </w:r>
          </w:p>
        </w:tc>
        <w:tc>
          <w:tcPr>
            <w:tcW w:w="6549" w:type="dxa"/>
            <w:vAlign w:val="center"/>
          </w:tcPr>
          <w:p w14:paraId="5DA58C25" w14:textId="77777777" w:rsidR="001C6597" w:rsidRPr="00FE109C" w:rsidRDefault="001C6597" w:rsidP="00444890">
            <w:pPr>
              <w:jc w:val="both"/>
              <w:rPr>
                <w:szCs w:val="24"/>
              </w:rPr>
            </w:pPr>
            <w:r w:rsidRPr="00FE109C">
              <w:rPr>
                <w:szCs w:val="24"/>
              </w:rPr>
              <w:t>Город Обнинск в настоящее время на 100% обеспечен системой канализации. После реконструкции очистных сооружений канализации, их мощности будет достаточно, чтобы обеспечить перспективные потребности города в очистке сточных вод.</w:t>
            </w:r>
          </w:p>
        </w:tc>
      </w:tr>
      <w:tr w:rsidR="001C6597" w:rsidRPr="00FE109C" w14:paraId="57CA3C62" w14:textId="77777777" w:rsidTr="001C6597">
        <w:trPr>
          <w:trHeight w:val="2206"/>
        </w:trPr>
        <w:tc>
          <w:tcPr>
            <w:tcW w:w="3061" w:type="dxa"/>
            <w:vAlign w:val="center"/>
          </w:tcPr>
          <w:p w14:paraId="6173FDCC" w14:textId="77777777" w:rsidR="001C6597" w:rsidRPr="00FE109C" w:rsidRDefault="001C6597" w:rsidP="00444890">
            <w:pPr>
              <w:rPr>
                <w:szCs w:val="24"/>
              </w:rPr>
            </w:pPr>
            <w:r w:rsidRPr="00FE109C">
              <w:t>Показатели качества очистки сточных вод</w:t>
            </w:r>
          </w:p>
        </w:tc>
        <w:tc>
          <w:tcPr>
            <w:tcW w:w="6549" w:type="dxa"/>
            <w:vAlign w:val="center"/>
          </w:tcPr>
          <w:p w14:paraId="39DC698E" w14:textId="77777777" w:rsidR="001C6597" w:rsidRPr="00FE109C" w:rsidRDefault="001C6597" w:rsidP="00444890">
            <w:pPr>
              <w:jc w:val="both"/>
              <w:rPr>
                <w:szCs w:val="24"/>
              </w:rPr>
            </w:pPr>
            <w:r w:rsidRPr="00FE109C">
              <w:rPr>
                <w:szCs w:val="24"/>
              </w:rPr>
              <w:t xml:space="preserve">Очистка сточных вод производится на городских очистных сооружениях канализации, </w:t>
            </w:r>
            <w:proofErr w:type="spellStart"/>
            <w:r w:rsidRPr="00FE109C">
              <w:rPr>
                <w:szCs w:val="24"/>
              </w:rPr>
              <w:t>эксплуатируемымифилиалом</w:t>
            </w:r>
            <w:proofErr w:type="spellEnd"/>
            <w:r w:rsidRPr="00FE109C">
              <w:rPr>
                <w:szCs w:val="24"/>
              </w:rPr>
              <w:t xml:space="preserve"> АО «РИР» в городе Обнинске. Качество очистки сточных вод на ОСК близко к проектным величинам, но из-за отсутствия технологии по удалению биогенных элементов фосфора и азота невозможно добиться очистки стоков согласно нормативам ПДС. Очистные сооружения канализации г. Обнинска требуют реконструкции.</w:t>
            </w:r>
          </w:p>
        </w:tc>
      </w:tr>
    </w:tbl>
    <w:p w14:paraId="047B669A" w14:textId="77777777" w:rsidR="001C6597" w:rsidRPr="00FE109C" w:rsidRDefault="001C6597" w:rsidP="00444890">
      <w:pPr>
        <w:pStyle w:val="13"/>
        <w:spacing w:after="0" w:line="240" w:lineRule="auto"/>
        <w:ind w:firstLine="0"/>
      </w:pPr>
    </w:p>
    <w:p w14:paraId="0D1BE41C" w14:textId="77777777" w:rsidR="001C6597" w:rsidRPr="00FE109C" w:rsidRDefault="001C6597" w:rsidP="00444890">
      <w:pPr>
        <w:pStyle w:val="13"/>
        <w:spacing w:after="0" w:line="240" w:lineRule="auto"/>
        <w:sectPr w:rsidR="001C6597" w:rsidRPr="00FE109C" w:rsidSect="001C6597">
          <w:footerReference w:type="default" r:id="rId37"/>
          <w:footerReference w:type="first" r:id="rId38"/>
          <w:pgSz w:w="11906" w:h="16838" w:code="9"/>
          <w:pgMar w:top="1134" w:right="851" w:bottom="1134" w:left="1418" w:header="454" w:footer="454" w:gutter="0"/>
          <w:pgNumType w:chapStyle="1"/>
          <w:cols w:space="708"/>
          <w:titlePg/>
          <w:docGrid w:linePitch="360"/>
        </w:sectPr>
      </w:pPr>
    </w:p>
    <w:tbl>
      <w:tblPr>
        <w:tblW w:w="14608" w:type="dxa"/>
        <w:tblInd w:w="140" w:type="dxa"/>
        <w:tblLayout w:type="fixed"/>
        <w:tblLook w:val="04A0" w:firstRow="1" w:lastRow="0" w:firstColumn="1" w:lastColumn="0" w:noHBand="0" w:noVBand="1"/>
      </w:tblPr>
      <w:tblGrid>
        <w:gridCol w:w="544"/>
        <w:gridCol w:w="6404"/>
        <w:gridCol w:w="850"/>
        <w:gridCol w:w="851"/>
        <w:gridCol w:w="992"/>
        <w:gridCol w:w="993"/>
        <w:gridCol w:w="992"/>
        <w:gridCol w:w="1134"/>
        <w:gridCol w:w="997"/>
        <w:gridCol w:w="16"/>
        <w:gridCol w:w="835"/>
      </w:tblGrid>
      <w:tr w:rsidR="001C6597" w:rsidRPr="00FE109C" w14:paraId="1D90FB46" w14:textId="77777777" w:rsidTr="001C6597">
        <w:trPr>
          <w:gridAfter w:val="1"/>
          <w:wAfter w:w="835" w:type="dxa"/>
          <w:trHeight w:val="1200"/>
        </w:trPr>
        <w:tc>
          <w:tcPr>
            <w:tcW w:w="13773" w:type="dxa"/>
            <w:gridSpan w:val="10"/>
            <w:tcBorders>
              <w:top w:val="nil"/>
              <w:left w:val="nil"/>
              <w:bottom w:val="single" w:sz="4" w:space="0" w:color="auto"/>
              <w:right w:val="nil"/>
            </w:tcBorders>
            <w:vAlign w:val="center"/>
            <w:hideMark/>
          </w:tcPr>
          <w:p w14:paraId="020AC890" w14:textId="77777777" w:rsidR="001C6597" w:rsidRPr="00FE109C" w:rsidRDefault="001C6597" w:rsidP="00444890">
            <w:pPr>
              <w:jc w:val="right"/>
              <w:rPr>
                <w:sz w:val="28"/>
                <w:szCs w:val="28"/>
              </w:rPr>
            </w:pPr>
            <w:r w:rsidRPr="00FE109C">
              <w:rPr>
                <w:sz w:val="28"/>
                <w:szCs w:val="28"/>
              </w:rPr>
              <w:lastRenderedPageBreak/>
              <w:t>Таблица 7.2</w:t>
            </w:r>
          </w:p>
          <w:p w14:paraId="72BCED3D" w14:textId="77777777" w:rsidR="001C6597" w:rsidRPr="00FE109C" w:rsidRDefault="001C6597" w:rsidP="00444890">
            <w:pPr>
              <w:rPr>
                <w:b/>
                <w:bCs/>
                <w:szCs w:val="24"/>
              </w:rPr>
            </w:pPr>
          </w:p>
          <w:p w14:paraId="54E62E74" w14:textId="77777777" w:rsidR="001C6597" w:rsidRPr="00FE109C" w:rsidRDefault="001C6597" w:rsidP="00444890">
            <w:pPr>
              <w:ind w:left="142"/>
              <w:jc w:val="center"/>
              <w:rPr>
                <w:b/>
                <w:bCs/>
                <w:szCs w:val="24"/>
              </w:rPr>
            </w:pPr>
            <w:r w:rsidRPr="00FE109C">
              <w:rPr>
                <w:b/>
                <w:sz w:val="28"/>
                <w:szCs w:val="28"/>
              </w:rPr>
              <w:t>Значения целевых показателей развития системы централизованного водоотведения МО «Город Обнинск» Калужской области.</w:t>
            </w:r>
          </w:p>
        </w:tc>
      </w:tr>
      <w:tr w:rsidR="001C6597" w:rsidRPr="00FE109C" w14:paraId="529E7C8B" w14:textId="77777777" w:rsidTr="00F80C0D">
        <w:trPr>
          <w:trHeight w:val="300"/>
        </w:trPr>
        <w:tc>
          <w:tcPr>
            <w:tcW w:w="544" w:type="dxa"/>
            <w:vMerge w:val="restart"/>
            <w:tcBorders>
              <w:top w:val="nil"/>
              <w:left w:val="single" w:sz="4" w:space="0" w:color="auto"/>
              <w:bottom w:val="single" w:sz="4" w:space="0" w:color="auto"/>
              <w:right w:val="single" w:sz="4" w:space="0" w:color="auto"/>
            </w:tcBorders>
            <w:vAlign w:val="center"/>
            <w:hideMark/>
          </w:tcPr>
          <w:p w14:paraId="5E046BD1" w14:textId="77777777" w:rsidR="001C6597" w:rsidRPr="00FE109C" w:rsidRDefault="001C6597" w:rsidP="00444890">
            <w:pPr>
              <w:rPr>
                <w:b/>
                <w:bCs/>
                <w:sz w:val="22"/>
              </w:rPr>
            </w:pPr>
          </w:p>
        </w:tc>
        <w:tc>
          <w:tcPr>
            <w:tcW w:w="6404" w:type="dxa"/>
            <w:vMerge w:val="restart"/>
            <w:tcBorders>
              <w:top w:val="nil"/>
              <w:left w:val="single" w:sz="4" w:space="0" w:color="auto"/>
              <w:bottom w:val="single" w:sz="4" w:space="0" w:color="auto"/>
              <w:right w:val="single" w:sz="4" w:space="0" w:color="auto"/>
            </w:tcBorders>
            <w:vAlign w:val="center"/>
            <w:hideMark/>
          </w:tcPr>
          <w:p w14:paraId="6AA92463" w14:textId="77777777" w:rsidR="001C6597" w:rsidRPr="00FE109C" w:rsidRDefault="001C6597" w:rsidP="00444890">
            <w:pPr>
              <w:jc w:val="center"/>
              <w:rPr>
                <w:b/>
                <w:bCs/>
                <w:sz w:val="22"/>
              </w:rPr>
            </w:pPr>
            <w:r w:rsidRPr="00FE109C">
              <w:rPr>
                <w:b/>
                <w:bCs/>
                <w:szCs w:val="24"/>
              </w:rPr>
              <w:t>Наименование показателя</w:t>
            </w:r>
          </w:p>
        </w:tc>
        <w:tc>
          <w:tcPr>
            <w:tcW w:w="850" w:type="dxa"/>
            <w:vMerge w:val="restart"/>
            <w:tcBorders>
              <w:top w:val="nil"/>
              <w:left w:val="single" w:sz="4" w:space="0" w:color="auto"/>
              <w:bottom w:val="single" w:sz="4" w:space="0" w:color="auto"/>
              <w:right w:val="single" w:sz="4" w:space="0" w:color="auto"/>
            </w:tcBorders>
            <w:vAlign w:val="center"/>
            <w:hideMark/>
          </w:tcPr>
          <w:p w14:paraId="75E5E6A4" w14:textId="77777777" w:rsidR="001C6597" w:rsidRPr="00FE109C" w:rsidRDefault="001C6597" w:rsidP="00444890">
            <w:pPr>
              <w:jc w:val="center"/>
              <w:rPr>
                <w:b/>
                <w:bCs/>
                <w:sz w:val="22"/>
              </w:rPr>
            </w:pPr>
            <w:r w:rsidRPr="00FE109C">
              <w:rPr>
                <w:b/>
                <w:bCs/>
                <w:sz w:val="22"/>
              </w:rPr>
              <w:t>Ед.</w:t>
            </w:r>
          </w:p>
          <w:p w14:paraId="0FCE2B60" w14:textId="77777777" w:rsidR="001C6597" w:rsidRPr="00FE109C" w:rsidRDefault="001C6597" w:rsidP="00444890">
            <w:pPr>
              <w:jc w:val="center"/>
              <w:rPr>
                <w:b/>
                <w:bCs/>
                <w:sz w:val="22"/>
              </w:rPr>
            </w:pPr>
            <w:r w:rsidRPr="00FE109C">
              <w:rPr>
                <w:b/>
                <w:bCs/>
                <w:sz w:val="22"/>
              </w:rPr>
              <w:t>изм.</w:t>
            </w:r>
          </w:p>
        </w:tc>
        <w:tc>
          <w:tcPr>
            <w:tcW w:w="851" w:type="dxa"/>
            <w:tcBorders>
              <w:top w:val="nil"/>
              <w:left w:val="nil"/>
              <w:bottom w:val="single" w:sz="4" w:space="0" w:color="auto"/>
              <w:right w:val="single" w:sz="4" w:space="0" w:color="auto"/>
            </w:tcBorders>
            <w:vAlign w:val="center"/>
            <w:hideMark/>
          </w:tcPr>
          <w:p w14:paraId="7362B6D9" w14:textId="77777777" w:rsidR="001C6597" w:rsidRPr="00FE109C" w:rsidRDefault="001C6597" w:rsidP="00444890">
            <w:pPr>
              <w:jc w:val="center"/>
              <w:rPr>
                <w:b/>
                <w:bCs/>
                <w:sz w:val="22"/>
              </w:rPr>
            </w:pPr>
            <w:r w:rsidRPr="00FE109C">
              <w:rPr>
                <w:b/>
                <w:bCs/>
                <w:sz w:val="22"/>
              </w:rPr>
              <w:t>2023</w:t>
            </w:r>
          </w:p>
        </w:tc>
        <w:tc>
          <w:tcPr>
            <w:tcW w:w="992" w:type="dxa"/>
            <w:tcBorders>
              <w:top w:val="nil"/>
              <w:left w:val="nil"/>
              <w:bottom w:val="single" w:sz="4" w:space="0" w:color="auto"/>
              <w:right w:val="single" w:sz="4" w:space="0" w:color="auto"/>
            </w:tcBorders>
            <w:vAlign w:val="center"/>
            <w:hideMark/>
          </w:tcPr>
          <w:p w14:paraId="2D0D8CC8" w14:textId="77777777" w:rsidR="001C6597" w:rsidRPr="00FE109C" w:rsidRDefault="001C6597" w:rsidP="00444890">
            <w:pPr>
              <w:jc w:val="center"/>
              <w:rPr>
                <w:b/>
                <w:bCs/>
                <w:sz w:val="22"/>
              </w:rPr>
            </w:pPr>
            <w:r w:rsidRPr="00FE109C">
              <w:rPr>
                <w:b/>
                <w:bCs/>
                <w:sz w:val="22"/>
              </w:rPr>
              <w:t>2024</w:t>
            </w:r>
          </w:p>
        </w:tc>
        <w:tc>
          <w:tcPr>
            <w:tcW w:w="993" w:type="dxa"/>
            <w:tcBorders>
              <w:top w:val="nil"/>
              <w:left w:val="nil"/>
              <w:bottom w:val="single" w:sz="4" w:space="0" w:color="auto"/>
              <w:right w:val="single" w:sz="4" w:space="0" w:color="auto"/>
            </w:tcBorders>
            <w:vAlign w:val="center"/>
            <w:hideMark/>
          </w:tcPr>
          <w:p w14:paraId="7BDEA87F" w14:textId="77777777" w:rsidR="001C6597" w:rsidRPr="00FE109C" w:rsidRDefault="001C6597" w:rsidP="00444890">
            <w:pPr>
              <w:jc w:val="center"/>
              <w:rPr>
                <w:b/>
                <w:bCs/>
                <w:sz w:val="22"/>
              </w:rPr>
            </w:pPr>
            <w:r w:rsidRPr="00FE109C">
              <w:rPr>
                <w:b/>
                <w:bCs/>
                <w:sz w:val="22"/>
              </w:rPr>
              <w:t>2025</w:t>
            </w:r>
          </w:p>
        </w:tc>
        <w:tc>
          <w:tcPr>
            <w:tcW w:w="992" w:type="dxa"/>
            <w:tcBorders>
              <w:top w:val="nil"/>
              <w:left w:val="nil"/>
              <w:bottom w:val="single" w:sz="4" w:space="0" w:color="auto"/>
              <w:right w:val="single" w:sz="4" w:space="0" w:color="auto"/>
            </w:tcBorders>
            <w:vAlign w:val="center"/>
            <w:hideMark/>
          </w:tcPr>
          <w:p w14:paraId="27F31A28" w14:textId="77777777" w:rsidR="001C6597" w:rsidRPr="00FE109C" w:rsidRDefault="001C6597" w:rsidP="00444890">
            <w:pPr>
              <w:jc w:val="center"/>
              <w:rPr>
                <w:b/>
                <w:bCs/>
                <w:sz w:val="22"/>
              </w:rPr>
            </w:pPr>
            <w:r w:rsidRPr="00FE109C">
              <w:rPr>
                <w:b/>
                <w:bCs/>
                <w:sz w:val="22"/>
              </w:rPr>
              <w:t>2026</w:t>
            </w:r>
          </w:p>
        </w:tc>
        <w:tc>
          <w:tcPr>
            <w:tcW w:w="1134" w:type="dxa"/>
            <w:tcBorders>
              <w:top w:val="nil"/>
              <w:left w:val="nil"/>
              <w:bottom w:val="single" w:sz="4" w:space="0" w:color="auto"/>
              <w:right w:val="single" w:sz="4" w:space="0" w:color="auto"/>
            </w:tcBorders>
            <w:vAlign w:val="center"/>
            <w:hideMark/>
          </w:tcPr>
          <w:p w14:paraId="343F3A7D" w14:textId="77777777" w:rsidR="001C6597" w:rsidRPr="00FE109C" w:rsidRDefault="001C6597" w:rsidP="00444890">
            <w:pPr>
              <w:jc w:val="center"/>
              <w:rPr>
                <w:b/>
                <w:bCs/>
                <w:sz w:val="22"/>
              </w:rPr>
            </w:pPr>
            <w:r w:rsidRPr="00FE109C">
              <w:rPr>
                <w:b/>
                <w:bCs/>
                <w:sz w:val="22"/>
              </w:rPr>
              <w:t>2027</w:t>
            </w:r>
          </w:p>
        </w:tc>
        <w:tc>
          <w:tcPr>
            <w:tcW w:w="997" w:type="dxa"/>
            <w:tcBorders>
              <w:top w:val="nil"/>
              <w:left w:val="nil"/>
              <w:bottom w:val="single" w:sz="4" w:space="0" w:color="auto"/>
              <w:right w:val="single" w:sz="4" w:space="0" w:color="auto"/>
            </w:tcBorders>
            <w:vAlign w:val="center"/>
            <w:hideMark/>
          </w:tcPr>
          <w:p w14:paraId="78B38B99" w14:textId="77777777" w:rsidR="001C6597" w:rsidRPr="00FE109C" w:rsidRDefault="001C6597" w:rsidP="00444890">
            <w:pPr>
              <w:jc w:val="center"/>
              <w:rPr>
                <w:b/>
                <w:bCs/>
                <w:sz w:val="22"/>
              </w:rPr>
            </w:pPr>
            <w:r w:rsidRPr="00FE109C">
              <w:rPr>
                <w:b/>
                <w:bCs/>
                <w:sz w:val="22"/>
              </w:rPr>
              <w:t>2028</w:t>
            </w:r>
          </w:p>
        </w:tc>
        <w:tc>
          <w:tcPr>
            <w:tcW w:w="851" w:type="dxa"/>
            <w:gridSpan w:val="2"/>
            <w:tcBorders>
              <w:top w:val="single" w:sz="4" w:space="0" w:color="auto"/>
              <w:bottom w:val="single" w:sz="4" w:space="0" w:color="auto"/>
              <w:right w:val="single" w:sz="4" w:space="0" w:color="auto"/>
            </w:tcBorders>
            <w:vAlign w:val="center"/>
          </w:tcPr>
          <w:p w14:paraId="1AFF63A5" w14:textId="77777777" w:rsidR="001C6597" w:rsidRPr="00FE109C" w:rsidRDefault="001C6597" w:rsidP="00444890">
            <w:pPr>
              <w:rPr>
                <w:sz w:val="22"/>
              </w:rPr>
            </w:pPr>
            <w:r w:rsidRPr="00FE109C">
              <w:rPr>
                <w:b/>
                <w:bCs/>
                <w:sz w:val="22"/>
              </w:rPr>
              <w:t>2029</w:t>
            </w:r>
          </w:p>
        </w:tc>
      </w:tr>
      <w:tr w:rsidR="001C6597" w:rsidRPr="00FE109C" w14:paraId="0EA35FFB" w14:textId="77777777" w:rsidTr="00F80C0D">
        <w:trPr>
          <w:trHeight w:val="374"/>
        </w:trPr>
        <w:tc>
          <w:tcPr>
            <w:tcW w:w="544" w:type="dxa"/>
            <w:vMerge/>
            <w:tcBorders>
              <w:top w:val="nil"/>
              <w:left w:val="single" w:sz="4" w:space="0" w:color="auto"/>
              <w:bottom w:val="single" w:sz="4" w:space="0" w:color="auto"/>
              <w:right w:val="single" w:sz="4" w:space="0" w:color="auto"/>
            </w:tcBorders>
            <w:vAlign w:val="center"/>
            <w:hideMark/>
          </w:tcPr>
          <w:p w14:paraId="251CC4E7" w14:textId="77777777" w:rsidR="001C6597" w:rsidRPr="00FE109C" w:rsidRDefault="001C6597" w:rsidP="00444890">
            <w:pPr>
              <w:rPr>
                <w:b/>
                <w:bCs/>
                <w:sz w:val="22"/>
              </w:rPr>
            </w:pPr>
          </w:p>
        </w:tc>
        <w:tc>
          <w:tcPr>
            <w:tcW w:w="6404" w:type="dxa"/>
            <w:vMerge/>
            <w:tcBorders>
              <w:top w:val="nil"/>
              <w:left w:val="single" w:sz="4" w:space="0" w:color="auto"/>
              <w:bottom w:val="single" w:sz="4" w:space="0" w:color="auto"/>
              <w:right w:val="single" w:sz="4" w:space="0" w:color="auto"/>
            </w:tcBorders>
            <w:vAlign w:val="center"/>
            <w:hideMark/>
          </w:tcPr>
          <w:p w14:paraId="5BBA94AD" w14:textId="77777777" w:rsidR="001C6597" w:rsidRPr="00FE109C" w:rsidRDefault="001C6597" w:rsidP="00444890">
            <w:pPr>
              <w:rPr>
                <w:b/>
                <w:bCs/>
                <w:sz w:val="22"/>
              </w:rPr>
            </w:pPr>
          </w:p>
        </w:tc>
        <w:tc>
          <w:tcPr>
            <w:tcW w:w="850" w:type="dxa"/>
            <w:vMerge/>
            <w:tcBorders>
              <w:top w:val="nil"/>
              <w:left w:val="single" w:sz="4" w:space="0" w:color="auto"/>
              <w:bottom w:val="single" w:sz="4" w:space="0" w:color="auto"/>
              <w:right w:val="single" w:sz="4" w:space="0" w:color="auto"/>
            </w:tcBorders>
            <w:vAlign w:val="center"/>
            <w:hideMark/>
          </w:tcPr>
          <w:p w14:paraId="1FE6AAFC" w14:textId="77777777" w:rsidR="001C6597" w:rsidRPr="00FE109C" w:rsidRDefault="001C6597" w:rsidP="00444890">
            <w:pPr>
              <w:rPr>
                <w:b/>
                <w:bCs/>
                <w:sz w:val="22"/>
              </w:rPr>
            </w:pPr>
          </w:p>
        </w:tc>
        <w:tc>
          <w:tcPr>
            <w:tcW w:w="851" w:type="dxa"/>
            <w:tcBorders>
              <w:top w:val="nil"/>
              <w:left w:val="nil"/>
              <w:bottom w:val="single" w:sz="4" w:space="0" w:color="auto"/>
              <w:right w:val="single" w:sz="4" w:space="0" w:color="auto"/>
            </w:tcBorders>
            <w:vAlign w:val="center"/>
            <w:hideMark/>
          </w:tcPr>
          <w:p w14:paraId="6F3A3BDE" w14:textId="77777777" w:rsidR="001C6597" w:rsidRPr="00FE109C" w:rsidRDefault="001C6597" w:rsidP="00444890">
            <w:pPr>
              <w:ind w:left="-46"/>
              <w:jc w:val="center"/>
              <w:rPr>
                <w:b/>
                <w:bCs/>
                <w:sz w:val="16"/>
                <w:szCs w:val="16"/>
              </w:rPr>
            </w:pPr>
            <w:r w:rsidRPr="00FE109C">
              <w:rPr>
                <w:b/>
                <w:bCs/>
                <w:sz w:val="16"/>
                <w:szCs w:val="16"/>
              </w:rPr>
              <w:t>план</w:t>
            </w:r>
          </w:p>
        </w:tc>
        <w:tc>
          <w:tcPr>
            <w:tcW w:w="992" w:type="dxa"/>
            <w:tcBorders>
              <w:top w:val="nil"/>
              <w:left w:val="nil"/>
              <w:bottom w:val="single" w:sz="4" w:space="0" w:color="auto"/>
              <w:right w:val="single" w:sz="4" w:space="0" w:color="auto"/>
            </w:tcBorders>
            <w:vAlign w:val="center"/>
            <w:hideMark/>
          </w:tcPr>
          <w:p w14:paraId="2817A7F0" w14:textId="77777777" w:rsidR="001C6597" w:rsidRPr="00FE109C" w:rsidRDefault="001C6597" w:rsidP="00444890">
            <w:pPr>
              <w:jc w:val="center"/>
              <w:rPr>
                <w:b/>
                <w:bCs/>
              </w:rPr>
            </w:pPr>
            <w:r w:rsidRPr="00FE109C">
              <w:rPr>
                <w:b/>
                <w:bCs/>
                <w:sz w:val="16"/>
                <w:szCs w:val="16"/>
              </w:rPr>
              <w:t>план</w:t>
            </w:r>
          </w:p>
        </w:tc>
        <w:tc>
          <w:tcPr>
            <w:tcW w:w="993" w:type="dxa"/>
            <w:tcBorders>
              <w:top w:val="nil"/>
              <w:left w:val="nil"/>
              <w:bottom w:val="single" w:sz="4" w:space="0" w:color="auto"/>
              <w:right w:val="single" w:sz="4" w:space="0" w:color="auto"/>
            </w:tcBorders>
            <w:vAlign w:val="center"/>
            <w:hideMark/>
          </w:tcPr>
          <w:p w14:paraId="2E92786E" w14:textId="77777777" w:rsidR="001C6597" w:rsidRPr="00FE109C" w:rsidRDefault="001C6597" w:rsidP="00444890">
            <w:pPr>
              <w:jc w:val="center"/>
              <w:rPr>
                <w:b/>
                <w:bCs/>
              </w:rPr>
            </w:pPr>
            <w:r w:rsidRPr="00FE109C">
              <w:rPr>
                <w:b/>
                <w:bCs/>
                <w:sz w:val="16"/>
                <w:szCs w:val="16"/>
              </w:rPr>
              <w:t>план</w:t>
            </w:r>
          </w:p>
        </w:tc>
        <w:tc>
          <w:tcPr>
            <w:tcW w:w="992" w:type="dxa"/>
            <w:tcBorders>
              <w:top w:val="nil"/>
              <w:left w:val="nil"/>
              <w:bottom w:val="single" w:sz="4" w:space="0" w:color="auto"/>
              <w:right w:val="single" w:sz="4" w:space="0" w:color="auto"/>
            </w:tcBorders>
            <w:vAlign w:val="center"/>
            <w:hideMark/>
          </w:tcPr>
          <w:p w14:paraId="4422F06C" w14:textId="77777777" w:rsidR="001C6597" w:rsidRPr="00FE109C" w:rsidRDefault="001C6597" w:rsidP="00444890">
            <w:pPr>
              <w:jc w:val="center"/>
              <w:rPr>
                <w:b/>
                <w:bCs/>
              </w:rPr>
            </w:pPr>
            <w:r w:rsidRPr="00FE109C">
              <w:rPr>
                <w:b/>
                <w:bCs/>
                <w:sz w:val="16"/>
                <w:szCs w:val="16"/>
              </w:rPr>
              <w:t>план</w:t>
            </w:r>
          </w:p>
        </w:tc>
        <w:tc>
          <w:tcPr>
            <w:tcW w:w="1134" w:type="dxa"/>
            <w:tcBorders>
              <w:top w:val="nil"/>
              <w:left w:val="nil"/>
              <w:bottom w:val="single" w:sz="4" w:space="0" w:color="auto"/>
              <w:right w:val="single" w:sz="4" w:space="0" w:color="auto"/>
            </w:tcBorders>
            <w:vAlign w:val="center"/>
            <w:hideMark/>
          </w:tcPr>
          <w:p w14:paraId="0B6E3E9F" w14:textId="77777777" w:rsidR="001C6597" w:rsidRPr="00FE109C" w:rsidRDefault="001C6597" w:rsidP="00444890">
            <w:pPr>
              <w:jc w:val="center"/>
              <w:rPr>
                <w:b/>
                <w:bCs/>
              </w:rPr>
            </w:pPr>
            <w:r w:rsidRPr="00FE109C">
              <w:rPr>
                <w:b/>
                <w:bCs/>
                <w:sz w:val="16"/>
                <w:szCs w:val="16"/>
              </w:rPr>
              <w:t>план</w:t>
            </w:r>
          </w:p>
        </w:tc>
        <w:tc>
          <w:tcPr>
            <w:tcW w:w="997" w:type="dxa"/>
            <w:tcBorders>
              <w:top w:val="nil"/>
              <w:left w:val="nil"/>
              <w:bottom w:val="single" w:sz="4" w:space="0" w:color="auto"/>
              <w:right w:val="single" w:sz="4" w:space="0" w:color="auto"/>
            </w:tcBorders>
            <w:vAlign w:val="center"/>
            <w:hideMark/>
          </w:tcPr>
          <w:p w14:paraId="1F651602" w14:textId="77777777" w:rsidR="001C6597" w:rsidRPr="00FE109C" w:rsidRDefault="001C6597" w:rsidP="00444890">
            <w:pPr>
              <w:jc w:val="center"/>
              <w:rPr>
                <w:b/>
                <w:bCs/>
              </w:rPr>
            </w:pPr>
            <w:r w:rsidRPr="00FE109C">
              <w:rPr>
                <w:b/>
                <w:bCs/>
                <w:sz w:val="16"/>
                <w:szCs w:val="16"/>
              </w:rPr>
              <w:t>план</w:t>
            </w:r>
          </w:p>
        </w:tc>
        <w:tc>
          <w:tcPr>
            <w:tcW w:w="851" w:type="dxa"/>
            <w:gridSpan w:val="2"/>
            <w:tcBorders>
              <w:top w:val="single" w:sz="4" w:space="0" w:color="auto"/>
              <w:bottom w:val="single" w:sz="4" w:space="0" w:color="auto"/>
              <w:right w:val="single" w:sz="4" w:space="0" w:color="auto"/>
            </w:tcBorders>
            <w:vAlign w:val="center"/>
          </w:tcPr>
          <w:p w14:paraId="0409FFB4" w14:textId="77777777" w:rsidR="001C6597" w:rsidRPr="00FE109C" w:rsidRDefault="001C6597" w:rsidP="00444890">
            <w:r w:rsidRPr="00FE109C">
              <w:rPr>
                <w:b/>
                <w:bCs/>
                <w:sz w:val="16"/>
                <w:szCs w:val="16"/>
              </w:rPr>
              <w:t>план</w:t>
            </w:r>
          </w:p>
        </w:tc>
      </w:tr>
      <w:tr w:rsidR="001C6597" w:rsidRPr="00FE109C" w14:paraId="36D49688" w14:textId="77777777" w:rsidTr="001C6597">
        <w:trPr>
          <w:trHeight w:val="467"/>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2CA5CD84" w14:textId="77777777" w:rsidR="001C6597" w:rsidRPr="00FE109C" w:rsidRDefault="001C6597" w:rsidP="00444890">
            <w:pPr>
              <w:jc w:val="center"/>
              <w:rPr>
                <w:b/>
                <w:bCs/>
                <w:sz w:val="22"/>
              </w:rPr>
            </w:pPr>
            <w:r w:rsidRPr="00FE109C">
              <w:rPr>
                <w:b/>
                <w:bCs/>
                <w:sz w:val="22"/>
              </w:rPr>
              <w:t>I.</w:t>
            </w:r>
          </w:p>
        </w:tc>
        <w:tc>
          <w:tcPr>
            <w:tcW w:w="14064" w:type="dxa"/>
            <w:gridSpan w:val="10"/>
            <w:tcBorders>
              <w:top w:val="nil"/>
              <w:left w:val="nil"/>
              <w:bottom w:val="single" w:sz="4" w:space="0" w:color="auto"/>
              <w:right w:val="single" w:sz="4" w:space="0" w:color="auto"/>
            </w:tcBorders>
            <w:shd w:val="clear" w:color="auto" w:fill="FFFFFF"/>
            <w:vAlign w:val="center"/>
            <w:hideMark/>
          </w:tcPr>
          <w:p w14:paraId="6FCA16AB" w14:textId="77777777" w:rsidR="001C6597" w:rsidRPr="00FE109C" w:rsidRDefault="001C6597" w:rsidP="00444890">
            <w:r w:rsidRPr="00FE109C">
              <w:rPr>
                <w:b/>
                <w:bCs/>
                <w:sz w:val="22"/>
              </w:rPr>
              <w:t>Показатели качества очистки сточных вод</w:t>
            </w:r>
          </w:p>
        </w:tc>
      </w:tr>
      <w:tr w:rsidR="001C6597" w:rsidRPr="00FE109C" w14:paraId="4DF5E1AB" w14:textId="77777777" w:rsidTr="00F80C0D">
        <w:trPr>
          <w:trHeight w:val="809"/>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149FB55A" w14:textId="77777777" w:rsidR="001C6597" w:rsidRPr="00FE109C" w:rsidRDefault="001C6597" w:rsidP="00444890">
            <w:pPr>
              <w:ind w:hanging="103"/>
              <w:jc w:val="center"/>
              <w:rPr>
                <w:bCs/>
                <w:sz w:val="22"/>
              </w:rPr>
            </w:pPr>
            <w:r w:rsidRPr="00FE109C">
              <w:rPr>
                <w:bCs/>
                <w:sz w:val="22"/>
              </w:rPr>
              <w:t>1.1.</w:t>
            </w:r>
          </w:p>
        </w:tc>
        <w:tc>
          <w:tcPr>
            <w:tcW w:w="6404" w:type="dxa"/>
            <w:tcBorders>
              <w:top w:val="nil"/>
              <w:left w:val="nil"/>
              <w:bottom w:val="single" w:sz="4" w:space="0" w:color="auto"/>
              <w:right w:val="single" w:sz="4" w:space="0" w:color="auto"/>
            </w:tcBorders>
            <w:shd w:val="clear" w:color="auto" w:fill="FFFFFF"/>
            <w:vAlign w:val="center"/>
            <w:hideMark/>
          </w:tcPr>
          <w:p w14:paraId="4DFCFE48" w14:textId="77777777" w:rsidR="001C6597" w:rsidRPr="00FE109C" w:rsidRDefault="001C6597" w:rsidP="00444890">
            <w:r w:rsidRPr="00FE109C">
              <w:t>Доля сточных вод, не подвергшихся очистке, в общем объеме сточных вод, сбрасываемых в централизованные общесплавные или бытовые системы водоотведения</w:t>
            </w:r>
          </w:p>
        </w:tc>
        <w:tc>
          <w:tcPr>
            <w:tcW w:w="850" w:type="dxa"/>
            <w:tcBorders>
              <w:top w:val="nil"/>
              <w:left w:val="nil"/>
              <w:bottom w:val="single" w:sz="4" w:space="0" w:color="auto"/>
              <w:right w:val="single" w:sz="4" w:space="0" w:color="auto"/>
            </w:tcBorders>
            <w:shd w:val="clear" w:color="auto" w:fill="FFFFFF"/>
            <w:vAlign w:val="center"/>
            <w:hideMark/>
          </w:tcPr>
          <w:p w14:paraId="7DB40005" w14:textId="77777777" w:rsidR="001C6597" w:rsidRPr="00FE109C" w:rsidRDefault="001C6597" w:rsidP="00444890">
            <w:pPr>
              <w:jc w:val="center"/>
              <w:rPr>
                <w:bCs/>
                <w:sz w:val="22"/>
              </w:rPr>
            </w:pPr>
            <w:r w:rsidRPr="00FE109C">
              <w:rPr>
                <w:bCs/>
                <w:sz w:val="22"/>
              </w:rPr>
              <w:t>%</w:t>
            </w:r>
          </w:p>
        </w:tc>
        <w:tc>
          <w:tcPr>
            <w:tcW w:w="851" w:type="dxa"/>
            <w:tcBorders>
              <w:top w:val="nil"/>
              <w:left w:val="nil"/>
              <w:bottom w:val="single" w:sz="4" w:space="0" w:color="auto"/>
              <w:right w:val="single" w:sz="4" w:space="0" w:color="auto"/>
            </w:tcBorders>
            <w:shd w:val="clear" w:color="auto" w:fill="FFFFFF"/>
            <w:vAlign w:val="center"/>
            <w:hideMark/>
          </w:tcPr>
          <w:p w14:paraId="7D71C749" w14:textId="77777777" w:rsidR="001C6597" w:rsidRPr="00FE109C" w:rsidRDefault="001C6597" w:rsidP="00444890">
            <w:pPr>
              <w:jc w:val="center"/>
              <w:rPr>
                <w:bCs/>
              </w:rPr>
            </w:pPr>
            <w:r w:rsidRPr="00FE109C">
              <w:rPr>
                <w:bCs/>
              </w:rPr>
              <w:t>0,00</w:t>
            </w:r>
          </w:p>
        </w:tc>
        <w:tc>
          <w:tcPr>
            <w:tcW w:w="992" w:type="dxa"/>
            <w:tcBorders>
              <w:top w:val="nil"/>
              <w:left w:val="nil"/>
              <w:bottom w:val="single" w:sz="4" w:space="0" w:color="auto"/>
              <w:right w:val="single" w:sz="4" w:space="0" w:color="auto"/>
            </w:tcBorders>
            <w:shd w:val="clear" w:color="auto" w:fill="FFFFFF"/>
            <w:vAlign w:val="center"/>
            <w:hideMark/>
          </w:tcPr>
          <w:p w14:paraId="10F724F2" w14:textId="77777777" w:rsidR="001C6597" w:rsidRPr="00FE109C" w:rsidRDefault="001C6597" w:rsidP="00444890">
            <w:pPr>
              <w:jc w:val="center"/>
              <w:rPr>
                <w:bCs/>
              </w:rPr>
            </w:pPr>
            <w:r w:rsidRPr="00FE109C">
              <w:rPr>
                <w:bCs/>
              </w:rPr>
              <w:t>0,00</w:t>
            </w:r>
          </w:p>
        </w:tc>
        <w:tc>
          <w:tcPr>
            <w:tcW w:w="993" w:type="dxa"/>
            <w:tcBorders>
              <w:top w:val="nil"/>
              <w:left w:val="nil"/>
              <w:bottom w:val="single" w:sz="4" w:space="0" w:color="auto"/>
              <w:right w:val="single" w:sz="4" w:space="0" w:color="auto"/>
            </w:tcBorders>
            <w:shd w:val="clear" w:color="auto" w:fill="FFFFFF"/>
            <w:vAlign w:val="center"/>
            <w:hideMark/>
          </w:tcPr>
          <w:p w14:paraId="74512144" w14:textId="77777777" w:rsidR="001C6597" w:rsidRPr="00FE109C" w:rsidRDefault="001C6597" w:rsidP="00444890">
            <w:pPr>
              <w:jc w:val="center"/>
              <w:rPr>
                <w:bCs/>
              </w:rPr>
            </w:pPr>
            <w:r w:rsidRPr="00FE109C">
              <w:rPr>
                <w:bCs/>
              </w:rPr>
              <w:t>0,00</w:t>
            </w:r>
          </w:p>
        </w:tc>
        <w:tc>
          <w:tcPr>
            <w:tcW w:w="992" w:type="dxa"/>
            <w:tcBorders>
              <w:top w:val="nil"/>
              <w:left w:val="nil"/>
              <w:bottom w:val="single" w:sz="4" w:space="0" w:color="auto"/>
              <w:right w:val="single" w:sz="4" w:space="0" w:color="auto"/>
            </w:tcBorders>
            <w:shd w:val="clear" w:color="auto" w:fill="FFFFFF"/>
            <w:vAlign w:val="center"/>
            <w:hideMark/>
          </w:tcPr>
          <w:p w14:paraId="6776273C" w14:textId="77777777" w:rsidR="001C6597" w:rsidRPr="00FE109C" w:rsidRDefault="001C6597" w:rsidP="00444890">
            <w:pPr>
              <w:ind w:right="34"/>
              <w:jc w:val="center"/>
              <w:rPr>
                <w:bCs/>
              </w:rPr>
            </w:pPr>
            <w:r w:rsidRPr="00FE109C">
              <w:rPr>
                <w:bCs/>
              </w:rPr>
              <w:t>0,00</w:t>
            </w:r>
          </w:p>
        </w:tc>
        <w:tc>
          <w:tcPr>
            <w:tcW w:w="1134" w:type="dxa"/>
            <w:tcBorders>
              <w:top w:val="nil"/>
              <w:left w:val="nil"/>
              <w:bottom w:val="single" w:sz="4" w:space="0" w:color="auto"/>
              <w:right w:val="single" w:sz="4" w:space="0" w:color="auto"/>
            </w:tcBorders>
            <w:shd w:val="clear" w:color="auto" w:fill="FFFFFF"/>
            <w:vAlign w:val="center"/>
            <w:hideMark/>
          </w:tcPr>
          <w:p w14:paraId="3ACC1A9D" w14:textId="77777777" w:rsidR="001C6597" w:rsidRPr="00FE109C" w:rsidRDefault="001C6597" w:rsidP="00444890">
            <w:pPr>
              <w:jc w:val="center"/>
              <w:rPr>
                <w:bCs/>
              </w:rPr>
            </w:pPr>
            <w:r w:rsidRPr="00FE109C">
              <w:rPr>
                <w:bCs/>
              </w:rPr>
              <w:t>0,00</w:t>
            </w:r>
          </w:p>
        </w:tc>
        <w:tc>
          <w:tcPr>
            <w:tcW w:w="997" w:type="dxa"/>
            <w:tcBorders>
              <w:top w:val="nil"/>
              <w:left w:val="nil"/>
              <w:bottom w:val="single" w:sz="4" w:space="0" w:color="auto"/>
              <w:right w:val="single" w:sz="4" w:space="0" w:color="auto"/>
            </w:tcBorders>
            <w:shd w:val="clear" w:color="auto" w:fill="FFFFFF"/>
            <w:vAlign w:val="center"/>
            <w:hideMark/>
          </w:tcPr>
          <w:p w14:paraId="4325CF81" w14:textId="77777777" w:rsidR="001C6597" w:rsidRPr="00FE109C" w:rsidRDefault="001C6597" w:rsidP="00444890">
            <w:pPr>
              <w:jc w:val="center"/>
              <w:rPr>
                <w:bCs/>
              </w:rPr>
            </w:pPr>
            <w:r w:rsidRPr="00FE109C">
              <w:rPr>
                <w:bCs/>
              </w:rPr>
              <w:t>0,00</w:t>
            </w:r>
          </w:p>
        </w:tc>
        <w:tc>
          <w:tcPr>
            <w:tcW w:w="851" w:type="dxa"/>
            <w:gridSpan w:val="2"/>
            <w:tcBorders>
              <w:top w:val="single" w:sz="4" w:space="0" w:color="auto"/>
              <w:bottom w:val="single" w:sz="4" w:space="0" w:color="auto"/>
              <w:right w:val="single" w:sz="4" w:space="0" w:color="auto"/>
            </w:tcBorders>
            <w:vAlign w:val="center"/>
          </w:tcPr>
          <w:p w14:paraId="1C9652DE" w14:textId="77777777" w:rsidR="001C6597" w:rsidRPr="00FE109C" w:rsidRDefault="001C6597" w:rsidP="00444890">
            <w:r w:rsidRPr="00FE109C">
              <w:rPr>
                <w:bCs/>
              </w:rPr>
              <w:t>0,00</w:t>
            </w:r>
          </w:p>
        </w:tc>
      </w:tr>
      <w:tr w:rsidR="001C6597" w:rsidRPr="00FE109C" w14:paraId="3D243664" w14:textId="77777777" w:rsidTr="00F80C0D">
        <w:trPr>
          <w:trHeight w:val="1320"/>
        </w:trPr>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DF40D9" w14:textId="77777777" w:rsidR="001C6597" w:rsidRPr="00FE109C" w:rsidRDefault="001C6597" w:rsidP="00444890">
            <w:pPr>
              <w:ind w:hanging="103"/>
              <w:jc w:val="center"/>
              <w:rPr>
                <w:bCs/>
                <w:sz w:val="22"/>
              </w:rPr>
            </w:pPr>
            <w:r w:rsidRPr="00FE109C">
              <w:rPr>
                <w:bCs/>
                <w:sz w:val="22"/>
              </w:rPr>
              <w:t>1.2.</w:t>
            </w:r>
          </w:p>
        </w:tc>
        <w:tc>
          <w:tcPr>
            <w:tcW w:w="64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7BBF8" w14:textId="77777777" w:rsidR="001C6597" w:rsidRPr="00FE109C" w:rsidRDefault="001C6597" w:rsidP="00444890">
            <w:r w:rsidRPr="00FE109C">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2EBBD" w14:textId="77777777" w:rsidR="001C6597" w:rsidRPr="00FE109C" w:rsidRDefault="001C6597" w:rsidP="00444890">
            <w:pPr>
              <w:jc w:val="center"/>
              <w:rPr>
                <w:sz w:val="22"/>
              </w:rPr>
            </w:pPr>
            <w:r w:rsidRPr="00FE109C">
              <w:rPr>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9A98E9" w14:textId="77777777" w:rsidR="001C6597" w:rsidRPr="00FE109C" w:rsidRDefault="001C6597" w:rsidP="00444890">
            <w:pPr>
              <w:jc w:val="center"/>
              <w:rPr>
                <w:bCs/>
              </w:rPr>
            </w:pPr>
            <w:r w:rsidRPr="00FE109C">
              <w:t>14,09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90807" w14:textId="77777777" w:rsidR="001C6597" w:rsidRPr="00FE109C" w:rsidRDefault="001C6597" w:rsidP="00444890">
            <w:pPr>
              <w:jc w:val="center"/>
              <w:rPr>
                <w:bCs/>
              </w:rPr>
            </w:pPr>
            <w:r w:rsidRPr="00FE109C">
              <w:t>14,09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59ECE" w14:textId="77777777" w:rsidR="001C6597" w:rsidRPr="00FE109C" w:rsidRDefault="001C6597" w:rsidP="00444890">
            <w:pPr>
              <w:jc w:val="center"/>
              <w:rPr>
                <w:bCs/>
              </w:rPr>
            </w:pPr>
            <w:r w:rsidRPr="00FE109C">
              <w:t>14,09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A0966" w14:textId="77777777" w:rsidR="001C6597" w:rsidRPr="00FE109C" w:rsidRDefault="001C6597" w:rsidP="00444890">
            <w:pPr>
              <w:jc w:val="center"/>
              <w:rPr>
                <w:bCs/>
              </w:rPr>
            </w:pPr>
            <w:r w:rsidRPr="00FE109C">
              <w:t>14,09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176040" w14:textId="77777777" w:rsidR="001C6597" w:rsidRPr="00FE109C" w:rsidRDefault="001C6597" w:rsidP="00444890">
            <w:pPr>
              <w:jc w:val="center"/>
              <w:rPr>
                <w:bCs/>
              </w:rPr>
            </w:pPr>
            <w:r w:rsidRPr="00FE109C">
              <w:t>14,09</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D45B0E" w14:textId="77777777" w:rsidR="001C6597" w:rsidRPr="00FE109C" w:rsidRDefault="001C6597" w:rsidP="00444890">
            <w:pPr>
              <w:jc w:val="center"/>
              <w:rPr>
                <w:bCs/>
              </w:rPr>
            </w:pPr>
            <w:r w:rsidRPr="00FE109C">
              <w:t>14,09</w:t>
            </w:r>
          </w:p>
        </w:tc>
        <w:tc>
          <w:tcPr>
            <w:tcW w:w="851" w:type="dxa"/>
            <w:gridSpan w:val="2"/>
            <w:tcBorders>
              <w:top w:val="single" w:sz="4" w:space="0" w:color="auto"/>
              <w:bottom w:val="single" w:sz="4" w:space="0" w:color="auto"/>
              <w:right w:val="single" w:sz="4" w:space="0" w:color="auto"/>
            </w:tcBorders>
            <w:vAlign w:val="center"/>
          </w:tcPr>
          <w:p w14:paraId="0CB5FFD5" w14:textId="77777777" w:rsidR="001C6597" w:rsidRPr="00FE109C" w:rsidRDefault="001C6597" w:rsidP="00444890">
            <w:r w:rsidRPr="00FE109C">
              <w:t>9,12</w:t>
            </w:r>
          </w:p>
        </w:tc>
      </w:tr>
      <w:tr w:rsidR="001C6597" w:rsidRPr="00FE109C" w14:paraId="6E3AADDA" w14:textId="77777777" w:rsidTr="001C6597">
        <w:trPr>
          <w:trHeight w:val="380"/>
        </w:trPr>
        <w:tc>
          <w:tcPr>
            <w:tcW w:w="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77405" w14:textId="77777777" w:rsidR="001C6597" w:rsidRPr="00FE109C" w:rsidRDefault="001C6597" w:rsidP="00444890">
            <w:pPr>
              <w:ind w:hanging="103"/>
              <w:jc w:val="center"/>
              <w:rPr>
                <w:b/>
                <w:bCs/>
                <w:sz w:val="22"/>
                <w:lang w:val="en-US"/>
              </w:rPr>
            </w:pPr>
            <w:r w:rsidRPr="00FE109C">
              <w:rPr>
                <w:b/>
                <w:bCs/>
                <w:sz w:val="22"/>
              </w:rPr>
              <w:t>I</w:t>
            </w:r>
            <w:r w:rsidRPr="00FE109C">
              <w:rPr>
                <w:b/>
                <w:bCs/>
                <w:sz w:val="22"/>
                <w:lang w:val="en-US"/>
              </w:rPr>
              <w:t>I.</w:t>
            </w:r>
          </w:p>
        </w:tc>
        <w:tc>
          <w:tcPr>
            <w:tcW w:w="14064" w:type="dxa"/>
            <w:gridSpan w:val="10"/>
            <w:tcBorders>
              <w:top w:val="nil"/>
              <w:left w:val="nil"/>
              <w:bottom w:val="single" w:sz="4" w:space="0" w:color="auto"/>
              <w:right w:val="single" w:sz="4" w:space="0" w:color="auto"/>
            </w:tcBorders>
            <w:shd w:val="clear" w:color="auto" w:fill="FFFFFF"/>
            <w:noWrap/>
            <w:vAlign w:val="center"/>
            <w:hideMark/>
          </w:tcPr>
          <w:p w14:paraId="1D3AA78E" w14:textId="77777777" w:rsidR="001C6597" w:rsidRPr="00FE109C" w:rsidRDefault="001C6597" w:rsidP="00444890">
            <w:r w:rsidRPr="00FE109C">
              <w:rPr>
                <w:b/>
                <w:bCs/>
                <w:sz w:val="22"/>
              </w:rPr>
              <w:t>Показатели надежности и бесперебойности водоотведения</w:t>
            </w:r>
          </w:p>
        </w:tc>
      </w:tr>
      <w:tr w:rsidR="001C6597" w:rsidRPr="00FE109C" w14:paraId="76C1A59B" w14:textId="77777777" w:rsidTr="00F80C0D">
        <w:trPr>
          <w:trHeight w:val="430"/>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5C2C7808" w14:textId="77777777" w:rsidR="001C6597" w:rsidRPr="00FE109C" w:rsidRDefault="001C6597" w:rsidP="00444890">
            <w:pPr>
              <w:ind w:hanging="103"/>
              <w:jc w:val="center"/>
              <w:rPr>
                <w:bCs/>
                <w:sz w:val="22"/>
              </w:rPr>
            </w:pPr>
            <w:r w:rsidRPr="00FE109C">
              <w:rPr>
                <w:bCs/>
                <w:sz w:val="22"/>
              </w:rPr>
              <w:t>2.1.</w:t>
            </w:r>
          </w:p>
        </w:tc>
        <w:tc>
          <w:tcPr>
            <w:tcW w:w="6404" w:type="dxa"/>
            <w:tcBorders>
              <w:top w:val="nil"/>
              <w:left w:val="nil"/>
              <w:bottom w:val="single" w:sz="4" w:space="0" w:color="auto"/>
              <w:right w:val="single" w:sz="4" w:space="0" w:color="auto"/>
            </w:tcBorders>
            <w:shd w:val="clear" w:color="auto" w:fill="FFFFFF"/>
            <w:vAlign w:val="center"/>
            <w:hideMark/>
          </w:tcPr>
          <w:p w14:paraId="3105C437" w14:textId="77777777" w:rsidR="001C6597" w:rsidRPr="00FE109C" w:rsidRDefault="001C6597" w:rsidP="00444890">
            <w:r w:rsidRPr="00FE109C">
              <w:t>Удельное количество аварий и засоров в расчете на протяженность канализационной сети в год</w:t>
            </w:r>
          </w:p>
        </w:tc>
        <w:tc>
          <w:tcPr>
            <w:tcW w:w="850" w:type="dxa"/>
            <w:tcBorders>
              <w:top w:val="nil"/>
              <w:left w:val="nil"/>
              <w:bottom w:val="single" w:sz="4" w:space="0" w:color="auto"/>
              <w:right w:val="single" w:sz="4" w:space="0" w:color="auto"/>
            </w:tcBorders>
            <w:shd w:val="clear" w:color="auto" w:fill="FFFFFF"/>
            <w:vAlign w:val="center"/>
            <w:hideMark/>
          </w:tcPr>
          <w:p w14:paraId="45454EBE" w14:textId="77777777" w:rsidR="001C6597" w:rsidRPr="00FE109C" w:rsidRDefault="001C6597" w:rsidP="00444890">
            <w:pPr>
              <w:jc w:val="center"/>
              <w:rPr>
                <w:bCs/>
                <w:sz w:val="22"/>
              </w:rPr>
            </w:pPr>
            <w:r w:rsidRPr="00FE109C">
              <w:rPr>
                <w:bCs/>
                <w:sz w:val="22"/>
              </w:rPr>
              <w:t>ед./км</w:t>
            </w:r>
          </w:p>
        </w:tc>
        <w:tc>
          <w:tcPr>
            <w:tcW w:w="851" w:type="dxa"/>
            <w:tcBorders>
              <w:top w:val="nil"/>
              <w:left w:val="nil"/>
              <w:bottom w:val="single" w:sz="4" w:space="0" w:color="auto"/>
              <w:right w:val="single" w:sz="4" w:space="0" w:color="auto"/>
            </w:tcBorders>
            <w:shd w:val="clear" w:color="auto" w:fill="FFFFFF"/>
            <w:vAlign w:val="center"/>
          </w:tcPr>
          <w:p w14:paraId="0EEAA3EC" w14:textId="77777777" w:rsidR="001C6597" w:rsidRPr="00FE109C" w:rsidRDefault="001C6597" w:rsidP="00444890">
            <w:pPr>
              <w:jc w:val="center"/>
              <w:rPr>
                <w:bCs/>
              </w:rPr>
            </w:pPr>
            <w:r w:rsidRPr="00FE109C">
              <w:t>1,096</w:t>
            </w:r>
          </w:p>
        </w:tc>
        <w:tc>
          <w:tcPr>
            <w:tcW w:w="992" w:type="dxa"/>
            <w:tcBorders>
              <w:top w:val="nil"/>
              <w:left w:val="nil"/>
              <w:bottom w:val="single" w:sz="4" w:space="0" w:color="auto"/>
              <w:right w:val="single" w:sz="4" w:space="0" w:color="auto"/>
            </w:tcBorders>
            <w:shd w:val="clear" w:color="auto" w:fill="FFFFFF"/>
            <w:vAlign w:val="center"/>
          </w:tcPr>
          <w:p w14:paraId="5A9F407E" w14:textId="77777777" w:rsidR="001C6597" w:rsidRPr="00FE109C" w:rsidRDefault="001C6597" w:rsidP="00444890">
            <w:pPr>
              <w:jc w:val="center"/>
              <w:rPr>
                <w:bCs/>
              </w:rPr>
            </w:pPr>
            <w:r w:rsidRPr="00FE109C">
              <w:t>1,096</w:t>
            </w:r>
          </w:p>
        </w:tc>
        <w:tc>
          <w:tcPr>
            <w:tcW w:w="993" w:type="dxa"/>
            <w:tcBorders>
              <w:top w:val="nil"/>
              <w:left w:val="nil"/>
              <w:bottom w:val="single" w:sz="4" w:space="0" w:color="auto"/>
              <w:right w:val="single" w:sz="4" w:space="0" w:color="auto"/>
            </w:tcBorders>
            <w:shd w:val="clear" w:color="auto" w:fill="FFFFFF"/>
            <w:vAlign w:val="center"/>
          </w:tcPr>
          <w:p w14:paraId="2A79FE9C" w14:textId="77777777" w:rsidR="001C6597" w:rsidRPr="00FE109C" w:rsidRDefault="001C6597" w:rsidP="00444890">
            <w:pPr>
              <w:jc w:val="center"/>
              <w:rPr>
                <w:bCs/>
              </w:rPr>
            </w:pPr>
            <w:r w:rsidRPr="00FE109C">
              <w:t>1,096</w:t>
            </w:r>
          </w:p>
        </w:tc>
        <w:tc>
          <w:tcPr>
            <w:tcW w:w="992" w:type="dxa"/>
            <w:tcBorders>
              <w:top w:val="nil"/>
              <w:left w:val="nil"/>
              <w:bottom w:val="single" w:sz="4" w:space="0" w:color="auto"/>
              <w:right w:val="single" w:sz="4" w:space="0" w:color="auto"/>
            </w:tcBorders>
            <w:shd w:val="clear" w:color="auto" w:fill="FFFFFF"/>
            <w:vAlign w:val="center"/>
          </w:tcPr>
          <w:p w14:paraId="25298289" w14:textId="77777777" w:rsidR="001C6597" w:rsidRPr="00FE109C" w:rsidRDefault="001C6597" w:rsidP="00444890">
            <w:pPr>
              <w:jc w:val="center"/>
              <w:rPr>
                <w:bCs/>
              </w:rPr>
            </w:pPr>
            <w:r w:rsidRPr="00FE109C">
              <w:t>1,096</w:t>
            </w:r>
          </w:p>
        </w:tc>
        <w:tc>
          <w:tcPr>
            <w:tcW w:w="1134" w:type="dxa"/>
            <w:tcBorders>
              <w:top w:val="nil"/>
              <w:left w:val="nil"/>
              <w:bottom w:val="single" w:sz="4" w:space="0" w:color="auto"/>
              <w:right w:val="single" w:sz="4" w:space="0" w:color="auto"/>
            </w:tcBorders>
            <w:shd w:val="clear" w:color="auto" w:fill="FFFFFF"/>
            <w:vAlign w:val="center"/>
          </w:tcPr>
          <w:p w14:paraId="44818FC5" w14:textId="77777777" w:rsidR="001C6597" w:rsidRPr="00FE109C" w:rsidRDefault="001C6597" w:rsidP="00444890">
            <w:pPr>
              <w:jc w:val="center"/>
              <w:rPr>
                <w:bCs/>
              </w:rPr>
            </w:pPr>
            <w:r w:rsidRPr="00FE109C">
              <w:t>1,096</w:t>
            </w:r>
          </w:p>
        </w:tc>
        <w:tc>
          <w:tcPr>
            <w:tcW w:w="997" w:type="dxa"/>
            <w:tcBorders>
              <w:top w:val="nil"/>
              <w:left w:val="nil"/>
              <w:bottom w:val="single" w:sz="4" w:space="0" w:color="auto"/>
              <w:right w:val="single" w:sz="4" w:space="0" w:color="auto"/>
            </w:tcBorders>
            <w:shd w:val="clear" w:color="auto" w:fill="FFFFFF"/>
            <w:vAlign w:val="center"/>
          </w:tcPr>
          <w:p w14:paraId="397555C7" w14:textId="77777777" w:rsidR="001C6597" w:rsidRPr="00FE109C" w:rsidRDefault="001C6597" w:rsidP="00444890">
            <w:pPr>
              <w:jc w:val="center"/>
              <w:rPr>
                <w:bCs/>
              </w:rPr>
            </w:pPr>
            <w:r w:rsidRPr="00FE109C">
              <w:t>1,096</w:t>
            </w:r>
          </w:p>
        </w:tc>
        <w:tc>
          <w:tcPr>
            <w:tcW w:w="851" w:type="dxa"/>
            <w:gridSpan w:val="2"/>
            <w:tcBorders>
              <w:top w:val="single" w:sz="4" w:space="0" w:color="auto"/>
              <w:bottom w:val="single" w:sz="4" w:space="0" w:color="auto"/>
              <w:right w:val="single" w:sz="4" w:space="0" w:color="auto"/>
            </w:tcBorders>
            <w:vAlign w:val="center"/>
          </w:tcPr>
          <w:p w14:paraId="65688BA2" w14:textId="77777777" w:rsidR="001C6597" w:rsidRPr="00FE109C" w:rsidRDefault="001C6597" w:rsidP="00444890">
            <w:r w:rsidRPr="00FE109C">
              <w:t>1,092</w:t>
            </w:r>
          </w:p>
        </w:tc>
      </w:tr>
      <w:tr w:rsidR="001C6597" w:rsidRPr="00FE109C" w14:paraId="5C2A4205" w14:textId="77777777" w:rsidTr="001C6597">
        <w:trPr>
          <w:trHeight w:val="408"/>
        </w:trPr>
        <w:tc>
          <w:tcPr>
            <w:tcW w:w="544" w:type="dxa"/>
            <w:tcBorders>
              <w:top w:val="nil"/>
              <w:left w:val="single" w:sz="4" w:space="0" w:color="auto"/>
              <w:bottom w:val="single" w:sz="4" w:space="0" w:color="auto"/>
              <w:right w:val="single" w:sz="4" w:space="0" w:color="auto"/>
            </w:tcBorders>
            <w:shd w:val="clear" w:color="auto" w:fill="FFFFFF"/>
            <w:vAlign w:val="center"/>
            <w:hideMark/>
          </w:tcPr>
          <w:p w14:paraId="7DFB30C1" w14:textId="77777777" w:rsidR="001C6597" w:rsidRPr="00FE109C" w:rsidRDefault="001C6597" w:rsidP="00444890">
            <w:pPr>
              <w:ind w:hanging="103"/>
              <w:jc w:val="center"/>
              <w:rPr>
                <w:b/>
                <w:bCs/>
                <w:sz w:val="22"/>
              </w:rPr>
            </w:pPr>
            <w:r w:rsidRPr="00FE109C">
              <w:rPr>
                <w:b/>
                <w:bCs/>
                <w:sz w:val="22"/>
              </w:rPr>
              <w:t>II</w:t>
            </w:r>
            <w:r w:rsidRPr="00FE109C">
              <w:rPr>
                <w:b/>
                <w:bCs/>
                <w:sz w:val="22"/>
                <w:lang w:val="en-US"/>
              </w:rPr>
              <w:t>I.</w:t>
            </w:r>
          </w:p>
        </w:tc>
        <w:tc>
          <w:tcPr>
            <w:tcW w:w="14064" w:type="dxa"/>
            <w:gridSpan w:val="10"/>
            <w:tcBorders>
              <w:top w:val="nil"/>
              <w:left w:val="nil"/>
              <w:bottom w:val="single" w:sz="4" w:space="0" w:color="auto"/>
              <w:right w:val="single" w:sz="4" w:space="0" w:color="auto"/>
            </w:tcBorders>
            <w:shd w:val="clear" w:color="auto" w:fill="FFFFFF"/>
            <w:vAlign w:val="center"/>
            <w:hideMark/>
          </w:tcPr>
          <w:p w14:paraId="288A4949" w14:textId="77777777" w:rsidR="001C6597" w:rsidRPr="00FE109C" w:rsidRDefault="001C6597" w:rsidP="00444890">
            <w:r w:rsidRPr="00FE109C">
              <w:rPr>
                <w:b/>
                <w:bCs/>
                <w:sz w:val="22"/>
              </w:rPr>
              <w:t xml:space="preserve">Показатели энергетической эффективности </w:t>
            </w:r>
          </w:p>
        </w:tc>
      </w:tr>
      <w:tr w:rsidR="00F80C0D" w:rsidRPr="00FE109C" w14:paraId="45C297E4" w14:textId="77777777" w:rsidTr="00F80C0D">
        <w:trPr>
          <w:trHeight w:val="674"/>
        </w:trPr>
        <w:tc>
          <w:tcPr>
            <w:tcW w:w="544" w:type="dxa"/>
            <w:tcBorders>
              <w:top w:val="nil"/>
              <w:left w:val="single" w:sz="4" w:space="0" w:color="auto"/>
              <w:bottom w:val="single" w:sz="4" w:space="0" w:color="auto"/>
              <w:right w:val="single" w:sz="4" w:space="0" w:color="auto"/>
            </w:tcBorders>
            <w:shd w:val="clear" w:color="auto" w:fill="FFFFFF"/>
            <w:vAlign w:val="center"/>
          </w:tcPr>
          <w:p w14:paraId="5C33A51D" w14:textId="06614AB9" w:rsidR="00F80C0D" w:rsidRPr="00FE109C" w:rsidRDefault="000B34B7" w:rsidP="00F80C0D">
            <w:pPr>
              <w:ind w:hanging="103"/>
              <w:jc w:val="center"/>
              <w:rPr>
                <w:bCs/>
                <w:sz w:val="22"/>
              </w:rPr>
            </w:pPr>
            <w:r w:rsidRPr="00FE109C">
              <w:rPr>
                <w:bCs/>
                <w:sz w:val="22"/>
              </w:rPr>
              <w:t>3.1</w:t>
            </w:r>
          </w:p>
        </w:tc>
        <w:tc>
          <w:tcPr>
            <w:tcW w:w="6404" w:type="dxa"/>
            <w:tcBorders>
              <w:top w:val="nil"/>
              <w:left w:val="nil"/>
              <w:bottom w:val="single" w:sz="4" w:space="0" w:color="auto"/>
              <w:right w:val="single" w:sz="4" w:space="0" w:color="auto"/>
            </w:tcBorders>
            <w:shd w:val="clear" w:color="auto" w:fill="FFFFFF"/>
            <w:vAlign w:val="center"/>
          </w:tcPr>
          <w:p w14:paraId="44522792" w14:textId="24A1D9F9" w:rsidR="00F80C0D" w:rsidRPr="00FE109C" w:rsidRDefault="00F80C0D" w:rsidP="00F80C0D">
            <w:r w:rsidRPr="00FE109C">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850" w:type="dxa"/>
            <w:tcBorders>
              <w:top w:val="nil"/>
              <w:left w:val="nil"/>
              <w:bottom w:val="single" w:sz="4" w:space="0" w:color="auto"/>
              <w:right w:val="single" w:sz="4" w:space="0" w:color="auto"/>
            </w:tcBorders>
            <w:shd w:val="clear" w:color="auto" w:fill="FFFFFF"/>
            <w:vAlign w:val="center"/>
          </w:tcPr>
          <w:p w14:paraId="1EC4E44F" w14:textId="635CE503" w:rsidR="00F80C0D" w:rsidRPr="00FE109C" w:rsidRDefault="00F80C0D" w:rsidP="00F80C0D">
            <w:pPr>
              <w:rPr>
                <w:bCs/>
                <w:sz w:val="22"/>
              </w:rPr>
            </w:pPr>
            <w:r w:rsidRPr="00FE109C">
              <w:rPr>
                <w:bCs/>
                <w:sz w:val="22"/>
              </w:rPr>
              <w:t xml:space="preserve">кВт*ч/ </w:t>
            </w:r>
            <w:proofErr w:type="spellStart"/>
            <w:r w:rsidRPr="00FE109C">
              <w:rPr>
                <w:bCs/>
                <w:sz w:val="22"/>
              </w:rPr>
              <w:t>куб.м</w:t>
            </w:r>
            <w:proofErr w:type="spellEnd"/>
          </w:p>
        </w:tc>
        <w:tc>
          <w:tcPr>
            <w:tcW w:w="851" w:type="dxa"/>
            <w:tcBorders>
              <w:top w:val="nil"/>
              <w:left w:val="nil"/>
              <w:bottom w:val="single" w:sz="4" w:space="0" w:color="auto"/>
              <w:right w:val="single" w:sz="4" w:space="0" w:color="auto"/>
            </w:tcBorders>
            <w:shd w:val="clear" w:color="auto" w:fill="FFFFFF"/>
            <w:vAlign w:val="center"/>
          </w:tcPr>
          <w:p w14:paraId="02775D21" w14:textId="11E57A47" w:rsidR="00F80C0D" w:rsidRPr="00FE109C" w:rsidRDefault="00F80C0D" w:rsidP="00F80C0D">
            <w:pPr>
              <w:jc w:val="center"/>
              <w:rPr>
                <w:bCs/>
                <w:sz w:val="22"/>
              </w:rPr>
            </w:pPr>
            <w:r w:rsidRPr="00FE109C">
              <w:rPr>
                <w:sz w:val="22"/>
              </w:rPr>
              <w:t>0,716</w:t>
            </w:r>
          </w:p>
        </w:tc>
        <w:tc>
          <w:tcPr>
            <w:tcW w:w="992" w:type="dxa"/>
            <w:tcBorders>
              <w:top w:val="nil"/>
              <w:left w:val="nil"/>
              <w:bottom w:val="single" w:sz="4" w:space="0" w:color="auto"/>
              <w:right w:val="single" w:sz="4" w:space="0" w:color="auto"/>
            </w:tcBorders>
            <w:shd w:val="clear" w:color="auto" w:fill="FFFFFF"/>
            <w:vAlign w:val="center"/>
          </w:tcPr>
          <w:p w14:paraId="383C77D5" w14:textId="2B90AB5E" w:rsidR="00F80C0D" w:rsidRPr="00FE109C" w:rsidRDefault="00F80C0D" w:rsidP="00F80C0D">
            <w:pPr>
              <w:jc w:val="center"/>
              <w:rPr>
                <w:bCs/>
                <w:sz w:val="22"/>
              </w:rPr>
            </w:pPr>
            <w:r w:rsidRPr="00FE109C">
              <w:rPr>
                <w:sz w:val="22"/>
              </w:rPr>
              <w:t>0,716</w:t>
            </w:r>
          </w:p>
        </w:tc>
        <w:tc>
          <w:tcPr>
            <w:tcW w:w="993" w:type="dxa"/>
            <w:tcBorders>
              <w:top w:val="nil"/>
              <w:left w:val="nil"/>
              <w:bottom w:val="single" w:sz="4" w:space="0" w:color="auto"/>
              <w:right w:val="single" w:sz="4" w:space="0" w:color="auto"/>
            </w:tcBorders>
            <w:shd w:val="clear" w:color="auto" w:fill="FFFFFF"/>
            <w:vAlign w:val="center"/>
          </w:tcPr>
          <w:p w14:paraId="02CDECBE" w14:textId="680B0A1D" w:rsidR="00F80C0D" w:rsidRPr="00FE109C" w:rsidRDefault="00F80C0D" w:rsidP="00F80C0D">
            <w:pPr>
              <w:jc w:val="center"/>
              <w:rPr>
                <w:bCs/>
                <w:sz w:val="22"/>
              </w:rPr>
            </w:pPr>
            <w:r w:rsidRPr="00FE109C">
              <w:rPr>
                <w:sz w:val="22"/>
              </w:rPr>
              <w:t>0,716</w:t>
            </w:r>
          </w:p>
        </w:tc>
        <w:tc>
          <w:tcPr>
            <w:tcW w:w="992" w:type="dxa"/>
            <w:tcBorders>
              <w:top w:val="nil"/>
              <w:left w:val="nil"/>
              <w:bottom w:val="single" w:sz="4" w:space="0" w:color="auto"/>
              <w:right w:val="single" w:sz="4" w:space="0" w:color="auto"/>
            </w:tcBorders>
            <w:shd w:val="clear" w:color="auto" w:fill="FFFFFF"/>
            <w:vAlign w:val="center"/>
          </w:tcPr>
          <w:p w14:paraId="30FFEEA5" w14:textId="0A8FF9FE" w:rsidR="00F80C0D" w:rsidRPr="00FE109C" w:rsidRDefault="00F80C0D" w:rsidP="00F80C0D">
            <w:pPr>
              <w:jc w:val="center"/>
              <w:rPr>
                <w:bCs/>
                <w:sz w:val="22"/>
              </w:rPr>
            </w:pPr>
            <w:r w:rsidRPr="00FE109C">
              <w:rPr>
                <w:sz w:val="22"/>
              </w:rPr>
              <w:t>0,710</w:t>
            </w:r>
          </w:p>
        </w:tc>
        <w:tc>
          <w:tcPr>
            <w:tcW w:w="1134" w:type="dxa"/>
            <w:tcBorders>
              <w:top w:val="nil"/>
              <w:left w:val="nil"/>
              <w:bottom w:val="single" w:sz="4" w:space="0" w:color="auto"/>
              <w:right w:val="single" w:sz="4" w:space="0" w:color="auto"/>
            </w:tcBorders>
            <w:shd w:val="clear" w:color="auto" w:fill="FFFFFF"/>
            <w:vAlign w:val="center"/>
          </w:tcPr>
          <w:p w14:paraId="6572FD91" w14:textId="507637A0" w:rsidR="00F80C0D" w:rsidRPr="00FE109C" w:rsidRDefault="00F80C0D" w:rsidP="00F80C0D">
            <w:pPr>
              <w:jc w:val="center"/>
              <w:rPr>
                <w:bCs/>
                <w:sz w:val="22"/>
              </w:rPr>
            </w:pPr>
            <w:r w:rsidRPr="00FE109C">
              <w:rPr>
                <w:sz w:val="22"/>
              </w:rPr>
              <w:t>0,706</w:t>
            </w:r>
          </w:p>
        </w:tc>
        <w:tc>
          <w:tcPr>
            <w:tcW w:w="997" w:type="dxa"/>
            <w:tcBorders>
              <w:top w:val="nil"/>
              <w:left w:val="nil"/>
              <w:bottom w:val="single" w:sz="4" w:space="0" w:color="auto"/>
              <w:right w:val="single" w:sz="4" w:space="0" w:color="auto"/>
            </w:tcBorders>
            <w:shd w:val="clear" w:color="auto" w:fill="FFFFFF"/>
            <w:vAlign w:val="center"/>
          </w:tcPr>
          <w:p w14:paraId="07769B6A" w14:textId="6240D15C" w:rsidR="00F80C0D" w:rsidRPr="00FE109C" w:rsidRDefault="00F80C0D" w:rsidP="00F80C0D">
            <w:pPr>
              <w:jc w:val="center"/>
              <w:rPr>
                <w:bCs/>
                <w:sz w:val="22"/>
              </w:rPr>
            </w:pPr>
            <w:r w:rsidRPr="00FE109C">
              <w:rPr>
                <w:sz w:val="22"/>
              </w:rPr>
              <w:t>0,706</w:t>
            </w:r>
          </w:p>
        </w:tc>
        <w:tc>
          <w:tcPr>
            <w:tcW w:w="851" w:type="dxa"/>
            <w:gridSpan w:val="2"/>
            <w:tcBorders>
              <w:top w:val="single" w:sz="4" w:space="0" w:color="auto"/>
              <w:bottom w:val="single" w:sz="4" w:space="0" w:color="auto"/>
              <w:right w:val="single" w:sz="4" w:space="0" w:color="auto"/>
            </w:tcBorders>
            <w:vAlign w:val="center"/>
          </w:tcPr>
          <w:p w14:paraId="6C34EF06" w14:textId="6BACA743" w:rsidR="00F80C0D" w:rsidRPr="00FE109C" w:rsidRDefault="00F80C0D" w:rsidP="00F80C0D">
            <w:pPr>
              <w:rPr>
                <w:sz w:val="22"/>
              </w:rPr>
            </w:pPr>
            <w:r w:rsidRPr="00FE109C">
              <w:rPr>
                <w:sz w:val="22"/>
              </w:rPr>
              <w:t>0,706</w:t>
            </w:r>
          </w:p>
        </w:tc>
      </w:tr>
    </w:tbl>
    <w:p w14:paraId="7B11FC08" w14:textId="77777777" w:rsidR="001C6597" w:rsidRPr="00FE109C" w:rsidRDefault="001C6597" w:rsidP="00444890">
      <w:pPr>
        <w:pStyle w:val="13"/>
        <w:spacing w:after="0" w:line="240" w:lineRule="auto"/>
      </w:pPr>
    </w:p>
    <w:p w14:paraId="7BFEAE79" w14:textId="77777777" w:rsidR="001C6597" w:rsidRPr="00FE109C" w:rsidRDefault="001C6597" w:rsidP="00444890">
      <w:pPr>
        <w:pStyle w:val="13"/>
        <w:spacing w:after="0" w:line="240" w:lineRule="auto"/>
        <w:sectPr w:rsidR="001C6597" w:rsidRPr="00FE109C" w:rsidSect="001C6597">
          <w:pgSz w:w="16838" w:h="11906" w:orient="landscape" w:code="9"/>
          <w:pgMar w:top="1418" w:right="1134" w:bottom="851" w:left="1134" w:header="454" w:footer="454" w:gutter="0"/>
          <w:pgNumType w:chapStyle="1"/>
          <w:cols w:space="708"/>
          <w:titlePg/>
          <w:docGrid w:linePitch="360"/>
        </w:sectPr>
      </w:pPr>
    </w:p>
    <w:p w14:paraId="747843A0" w14:textId="2F50940C" w:rsidR="001C6597" w:rsidRPr="00FE109C" w:rsidRDefault="001C6597" w:rsidP="00A630BC">
      <w:pPr>
        <w:pStyle w:val="2"/>
        <w:spacing w:before="0" w:after="0"/>
        <w:ind w:firstLine="567"/>
      </w:pPr>
      <w:bookmarkStart w:id="112" w:name="_Toc64572013"/>
      <w:r w:rsidRPr="00FE109C">
        <w:lastRenderedPageBreak/>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12"/>
    </w:p>
    <w:p w14:paraId="44C75214" w14:textId="77777777" w:rsidR="001C6597" w:rsidRPr="00FE109C" w:rsidRDefault="001C6597" w:rsidP="00A630BC">
      <w:pPr>
        <w:pStyle w:val="13"/>
        <w:spacing w:before="0" w:after="0" w:line="240" w:lineRule="auto"/>
      </w:pPr>
      <w:r w:rsidRPr="00FE109C">
        <w:t>Сведений о выявлении бесхозяйных сетей централизованной хозяйственно-бытовой канализации нет.</w:t>
      </w:r>
    </w:p>
    <w:p w14:paraId="2DA493F8" w14:textId="77777777" w:rsidR="001C6597" w:rsidRPr="00FE109C" w:rsidRDefault="001C6597" w:rsidP="00A630BC">
      <w:pPr>
        <w:pStyle w:val="13"/>
        <w:spacing w:before="0" w:after="0" w:line="240" w:lineRule="auto"/>
      </w:pPr>
      <w:r w:rsidRPr="00FE109C">
        <w:t xml:space="preserve">При эксплуатации централизованной ливневой канализации имеются признаки бесхозяйности двух коллекторов в </w:t>
      </w:r>
      <w:proofErr w:type="spellStart"/>
      <w:r w:rsidRPr="00FE109C">
        <w:t>промзоне</w:t>
      </w:r>
      <w:proofErr w:type="spellEnd"/>
      <w:r w:rsidRPr="00FE109C">
        <w:t xml:space="preserve"> </w:t>
      </w:r>
      <w:proofErr w:type="spellStart"/>
      <w:r w:rsidRPr="00FE109C">
        <w:t>Мишково</w:t>
      </w:r>
      <w:proofErr w:type="spellEnd"/>
      <w:r w:rsidRPr="00FE109C">
        <w:t xml:space="preserve"> со сбросом стоков в реку Дырочная.</w:t>
      </w:r>
    </w:p>
    <w:p w14:paraId="1DCD6E9B" w14:textId="77777777" w:rsidR="001C6597" w:rsidRPr="00FE109C" w:rsidRDefault="001C6597" w:rsidP="001C6597">
      <w:pPr>
        <w:pStyle w:val="13"/>
        <w:spacing w:line="240" w:lineRule="auto"/>
      </w:pPr>
    </w:p>
    <w:p w14:paraId="31EBB562" w14:textId="77777777" w:rsidR="001C6597" w:rsidRPr="00FE109C" w:rsidRDefault="001C6597">
      <w:pPr>
        <w:rPr>
          <w:sz w:val="28"/>
          <w:szCs w:val="28"/>
        </w:rPr>
      </w:pPr>
    </w:p>
    <w:sectPr w:rsidR="001C6597" w:rsidRPr="00FE109C" w:rsidSect="009153C5">
      <w:footerReference w:type="default" r:id="rId39"/>
      <w:footerReference w:type="first" r:id="rId40"/>
      <w:pgSz w:w="11906" w:h="16838" w:code="9"/>
      <w:pgMar w:top="1134" w:right="707" w:bottom="709" w:left="1418" w:header="454" w:footer="454"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E3637" w14:textId="77777777" w:rsidR="00EE7E71" w:rsidRDefault="00EE7E71">
      <w:r>
        <w:separator/>
      </w:r>
    </w:p>
  </w:endnote>
  <w:endnote w:type="continuationSeparator" w:id="0">
    <w:p w14:paraId="0F2ED616" w14:textId="77777777" w:rsidR="00EE7E71" w:rsidRDefault="00EE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Times New Roman"/>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ISOCPEUR">
    <w:altName w:val="Arial"/>
    <w:charset w:val="CC"/>
    <w:family w:val="swiss"/>
    <w:pitch w:val="variable"/>
    <w:sig w:usb0="00000001" w:usb1="00000000" w:usb2="00000000" w:usb3="00000000" w:csb0="0000009F" w:csb1="00000000"/>
  </w:font>
  <w:font w:name="Adobe Fan Heiti Std B">
    <w:altName w:val="Yu Gothic"/>
    <w:panose1 w:val="00000000000000000000"/>
    <w:charset w:val="80"/>
    <w:family w:val="swiss"/>
    <w:notTrueType/>
    <w:pitch w:val="variable"/>
    <w:sig w:usb0="00000203" w:usb1="080F0000" w:usb2="00000010" w:usb3="00000000" w:csb0="001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26147" w14:textId="270E44E1" w:rsidR="007E2313" w:rsidRDefault="007E2313">
    <w:pPr>
      <w:pStyle w:val="a6"/>
      <w:jc w:val="right"/>
    </w:pPr>
    <w:r>
      <w:fldChar w:fldCharType="begin"/>
    </w:r>
    <w:r>
      <w:instrText>PAGE   \* MERGEFORMAT</w:instrText>
    </w:r>
    <w:r>
      <w:fldChar w:fldCharType="separate"/>
    </w:r>
    <w:r w:rsidR="000A0211">
      <w:rPr>
        <w:noProof/>
      </w:rPr>
      <w:t>22</w:t>
    </w:r>
    <w:r>
      <w:rPr>
        <w:noProof/>
      </w:rPr>
      <w:fldChar w:fldCharType="end"/>
    </w:r>
  </w:p>
  <w:p w14:paraId="280ADB74" w14:textId="77777777" w:rsidR="007E2313" w:rsidRDefault="007E231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BC0D" w14:textId="784ED8E1" w:rsidR="007E2313" w:rsidRDefault="007E2313">
    <w:pPr>
      <w:jc w:val="right"/>
    </w:pPr>
    <w:r>
      <w:fldChar w:fldCharType="begin"/>
    </w:r>
    <w:r>
      <w:instrText>PAGE   \* MERGEFORMAT</w:instrText>
    </w:r>
    <w:r>
      <w:fldChar w:fldCharType="separate"/>
    </w:r>
    <w:r w:rsidR="000A0211">
      <w:rPr>
        <w:noProof/>
      </w:rPr>
      <w:t>81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AA6C7" w14:textId="4F877B46" w:rsidR="007E2313" w:rsidRDefault="007E2313">
    <w:pPr>
      <w:pStyle w:val="a6"/>
      <w:jc w:val="right"/>
    </w:pPr>
    <w:r>
      <w:fldChar w:fldCharType="begin"/>
    </w:r>
    <w:r>
      <w:instrText>PAGE   \* MERGEFORMAT</w:instrText>
    </w:r>
    <w:r>
      <w:fldChar w:fldCharType="separate"/>
    </w:r>
    <w:r w:rsidR="000A0211">
      <w:rPr>
        <w:noProof/>
      </w:rPr>
      <w:t>23</w:t>
    </w:r>
    <w:r>
      <w:rPr>
        <w:noProof/>
      </w:rPr>
      <w:fldChar w:fldCharType="end"/>
    </w:r>
  </w:p>
  <w:p w14:paraId="320D0586" w14:textId="77777777" w:rsidR="007E2313" w:rsidRDefault="007E2313">
    <w:pPr>
      <w:pStyle w:val="a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CEAF2" w14:textId="3D38D1E7" w:rsidR="007E2313" w:rsidRDefault="007E2313">
    <w:pPr>
      <w:pStyle w:val="a6"/>
      <w:jc w:val="right"/>
    </w:pPr>
    <w:r>
      <w:fldChar w:fldCharType="begin"/>
    </w:r>
    <w:r>
      <w:instrText>PAGE   \* MERGEFORMAT</w:instrText>
    </w:r>
    <w:r>
      <w:fldChar w:fldCharType="separate"/>
    </w:r>
    <w:r w:rsidR="000A0211">
      <w:rPr>
        <w:noProof/>
      </w:rPr>
      <w:t>55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624FF" w14:textId="75139BE2" w:rsidR="007E2313" w:rsidRDefault="007E2313">
    <w:pPr>
      <w:pStyle w:val="a6"/>
      <w:jc w:val="right"/>
    </w:pPr>
    <w:r>
      <w:fldChar w:fldCharType="begin"/>
    </w:r>
    <w:r>
      <w:instrText>PAGE   \* MERGEFORMAT</w:instrText>
    </w:r>
    <w:r>
      <w:fldChar w:fldCharType="separate"/>
    </w:r>
    <w:r w:rsidR="000A0211">
      <w:rPr>
        <w:noProof/>
      </w:rPr>
      <w:t>80</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4DE19" w14:textId="119B9C4F" w:rsidR="007E2313" w:rsidRDefault="007E2313">
    <w:pPr>
      <w:jc w:val="right"/>
    </w:pPr>
    <w:r>
      <w:fldChar w:fldCharType="begin"/>
    </w:r>
    <w:r>
      <w:instrText>PAGE   \* MERGEFORMAT</w:instrText>
    </w:r>
    <w:r>
      <w:fldChar w:fldCharType="separate"/>
    </w:r>
    <w:r w:rsidR="000A0211">
      <w:rPr>
        <w:noProof/>
      </w:rPr>
      <w:t>108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4B68E" w14:textId="3C90AF6F" w:rsidR="007E2313" w:rsidRDefault="007E2313">
    <w:pPr>
      <w:pStyle w:val="a6"/>
      <w:jc w:val="right"/>
    </w:pPr>
    <w:r>
      <w:fldChar w:fldCharType="begin"/>
    </w:r>
    <w:r>
      <w:instrText>PAGE   \* MERGEFORMAT</w:instrText>
    </w:r>
    <w:r>
      <w:fldChar w:fldCharType="separate"/>
    </w:r>
    <w:r w:rsidR="000A0211">
      <w:rPr>
        <w:noProof/>
      </w:rPr>
      <w:t>109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0128B" w14:textId="77777777" w:rsidR="007E2313" w:rsidRDefault="007E2313">
    <w:pPr>
      <w:jc w:val="right"/>
    </w:pPr>
    <w:r>
      <w:fldChar w:fldCharType="begin"/>
    </w:r>
    <w:r>
      <w:instrText>PAGE   \* MERGEFORMAT</w:instrText>
    </w:r>
    <w:r>
      <w:fldChar w:fldCharType="separate"/>
    </w:r>
    <w:r>
      <w:rPr>
        <w:noProof/>
      </w:rPr>
      <w:t>59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F2D0B" w14:textId="5AC211CF" w:rsidR="007E2313" w:rsidRDefault="007E2313">
    <w:pPr>
      <w:pStyle w:val="a6"/>
      <w:jc w:val="right"/>
    </w:pPr>
    <w:r>
      <w:fldChar w:fldCharType="begin"/>
    </w:r>
    <w:r>
      <w:instrText>PAGE   \* MERGEFORMAT</w:instrText>
    </w:r>
    <w:r>
      <w:fldChar w:fldCharType="separate"/>
    </w:r>
    <w:r w:rsidR="000A0211">
      <w:rPr>
        <w:noProof/>
      </w:rPr>
      <w:t>110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43878" w14:textId="77777777" w:rsidR="00EE7E71" w:rsidRDefault="00EE7E71" w:rsidP="00E50BBB">
      <w:r>
        <w:separator/>
      </w:r>
    </w:p>
  </w:footnote>
  <w:footnote w:type="continuationSeparator" w:id="0">
    <w:p w14:paraId="67E85EFD" w14:textId="77777777" w:rsidR="00EE7E71" w:rsidRDefault="00EE7E71" w:rsidP="00E50B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1306A"/>
    <w:multiLevelType w:val="hybridMultilevel"/>
    <w:tmpl w:val="2AC647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E611854"/>
    <w:multiLevelType w:val="hybridMultilevel"/>
    <w:tmpl w:val="2B7E0E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4FA4932"/>
    <w:multiLevelType w:val="multilevel"/>
    <w:tmpl w:val="A5AC360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2F2F6191"/>
    <w:multiLevelType w:val="hybridMultilevel"/>
    <w:tmpl w:val="7F2A0D18"/>
    <w:lvl w:ilvl="0" w:tplc="CBDE7BFA">
      <w:start w:val="1"/>
      <w:numFmt w:val="bullet"/>
      <w:lvlText w:val=""/>
      <w:lvlJc w:val="left"/>
      <w:pPr>
        <w:ind w:left="1789" w:hanging="360"/>
      </w:pPr>
      <w:rPr>
        <w:rFonts w:ascii="Symbol" w:hAnsi="Symbol" w:hint="default"/>
      </w:rPr>
    </w:lvl>
    <w:lvl w:ilvl="1" w:tplc="BBB47A3A" w:tentative="1">
      <w:start w:val="1"/>
      <w:numFmt w:val="bullet"/>
      <w:lvlText w:val="o"/>
      <w:lvlJc w:val="left"/>
      <w:pPr>
        <w:ind w:left="2509" w:hanging="360"/>
      </w:pPr>
      <w:rPr>
        <w:rFonts w:ascii="Courier New" w:hAnsi="Courier New" w:cs="Courier New" w:hint="default"/>
      </w:rPr>
    </w:lvl>
    <w:lvl w:ilvl="2" w:tplc="AA10B8EA" w:tentative="1">
      <w:start w:val="1"/>
      <w:numFmt w:val="bullet"/>
      <w:lvlText w:val=""/>
      <w:lvlJc w:val="left"/>
      <w:pPr>
        <w:ind w:left="3229" w:hanging="360"/>
      </w:pPr>
      <w:rPr>
        <w:rFonts w:ascii="Wingdings" w:hAnsi="Wingdings" w:hint="default"/>
      </w:rPr>
    </w:lvl>
    <w:lvl w:ilvl="3" w:tplc="837A858A" w:tentative="1">
      <w:start w:val="1"/>
      <w:numFmt w:val="bullet"/>
      <w:lvlText w:val=""/>
      <w:lvlJc w:val="left"/>
      <w:pPr>
        <w:ind w:left="3949" w:hanging="360"/>
      </w:pPr>
      <w:rPr>
        <w:rFonts w:ascii="Symbol" w:hAnsi="Symbol" w:hint="default"/>
      </w:rPr>
    </w:lvl>
    <w:lvl w:ilvl="4" w:tplc="9D1812B6" w:tentative="1">
      <w:start w:val="1"/>
      <w:numFmt w:val="bullet"/>
      <w:lvlText w:val="o"/>
      <w:lvlJc w:val="left"/>
      <w:pPr>
        <w:ind w:left="4669" w:hanging="360"/>
      </w:pPr>
      <w:rPr>
        <w:rFonts w:ascii="Courier New" w:hAnsi="Courier New" w:cs="Courier New" w:hint="default"/>
      </w:rPr>
    </w:lvl>
    <w:lvl w:ilvl="5" w:tplc="4228653C" w:tentative="1">
      <w:start w:val="1"/>
      <w:numFmt w:val="bullet"/>
      <w:lvlText w:val=""/>
      <w:lvlJc w:val="left"/>
      <w:pPr>
        <w:ind w:left="5389" w:hanging="360"/>
      </w:pPr>
      <w:rPr>
        <w:rFonts w:ascii="Wingdings" w:hAnsi="Wingdings" w:hint="default"/>
      </w:rPr>
    </w:lvl>
    <w:lvl w:ilvl="6" w:tplc="3EEC352E" w:tentative="1">
      <w:start w:val="1"/>
      <w:numFmt w:val="bullet"/>
      <w:lvlText w:val=""/>
      <w:lvlJc w:val="left"/>
      <w:pPr>
        <w:ind w:left="6109" w:hanging="360"/>
      </w:pPr>
      <w:rPr>
        <w:rFonts w:ascii="Symbol" w:hAnsi="Symbol" w:hint="default"/>
      </w:rPr>
    </w:lvl>
    <w:lvl w:ilvl="7" w:tplc="93B62618" w:tentative="1">
      <w:start w:val="1"/>
      <w:numFmt w:val="bullet"/>
      <w:lvlText w:val="o"/>
      <w:lvlJc w:val="left"/>
      <w:pPr>
        <w:ind w:left="6829" w:hanging="360"/>
      </w:pPr>
      <w:rPr>
        <w:rFonts w:ascii="Courier New" w:hAnsi="Courier New" w:cs="Courier New" w:hint="default"/>
      </w:rPr>
    </w:lvl>
    <w:lvl w:ilvl="8" w:tplc="D55A65F8" w:tentative="1">
      <w:start w:val="1"/>
      <w:numFmt w:val="bullet"/>
      <w:lvlText w:val=""/>
      <w:lvlJc w:val="left"/>
      <w:pPr>
        <w:ind w:left="7549" w:hanging="360"/>
      </w:pPr>
      <w:rPr>
        <w:rFonts w:ascii="Wingdings" w:hAnsi="Wingdings" w:hint="default"/>
      </w:rPr>
    </w:lvl>
  </w:abstractNum>
  <w:abstractNum w:abstractNumId="4">
    <w:nsid w:val="30C65C4C"/>
    <w:multiLevelType w:val="hybridMultilevel"/>
    <w:tmpl w:val="7C204BBA"/>
    <w:lvl w:ilvl="0" w:tplc="2F74EC76">
      <w:start w:val="1"/>
      <w:numFmt w:val="bullet"/>
      <w:lvlText w:val=""/>
      <w:lvlJc w:val="left"/>
      <w:pPr>
        <w:tabs>
          <w:tab w:val="num" w:pos="1551"/>
        </w:tabs>
        <w:ind w:left="1551" w:hanging="482"/>
      </w:pPr>
      <w:rPr>
        <w:rFonts w:ascii="Wingdings" w:hAnsi="Wingdings" w:hint="default"/>
      </w:rPr>
    </w:lvl>
    <w:lvl w:ilvl="1" w:tplc="24566108">
      <w:start w:val="1"/>
      <w:numFmt w:val="bullet"/>
      <w:lvlText w:val=""/>
      <w:lvlJc w:val="left"/>
      <w:pPr>
        <w:tabs>
          <w:tab w:val="num" w:pos="2149"/>
        </w:tabs>
        <w:ind w:left="2149" w:hanging="360"/>
      </w:pPr>
      <w:rPr>
        <w:rFonts w:ascii="Symbol" w:hAnsi="Symbol" w:hint="default"/>
        <w:color w:val="auto"/>
      </w:rPr>
    </w:lvl>
    <w:lvl w:ilvl="2" w:tplc="D332DAB4" w:tentative="1">
      <w:start w:val="1"/>
      <w:numFmt w:val="bullet"/>
      <w:lvlText w:val=""/>
      <w:lvlJc w:val="left"/>
      <w:pPr>
        <w:tabs>
          <w:tab w:val="num" w:pos="2869"/>
        </w:tabs>
        <w:ind w:left="2869" w:hanging="360"/>
      </w:pPr>
      <w:rPr>
        <w:rFonts w:ascii="Wingdings" w:hAnsi="Wingdings" w:hint="default"/>
      </w:rPr>
    </w:lvl>
    <w:lvl w:ilvl="3" w:tplc="D1CE8090" w:tentative="1">
      <w:start w:val="1"/>
      <w:numFmt w:val="bullet"/>
      <w:lvlText w:val=""/>
      <w:lvlJc w:val="left"/>
      <w:pPr>
        <w:tabs>
          <w:tab w:val="num" w:pos="3589"/>
        </w:tabs>
        <w:ind w:left="3589" w:hanging="360"/>
      </w:pPr>
      <w:rPr>
        <w:rFonts w:ascii="Symbol" w:hAnsi="Symbol" w:hint="default"/>
      </w:rPr>
    </w:lvl>
    <w:lvl w:ilvl="4" w:tplc="BC0A7E5E" w:tentative="1">
      <w:start w:val="1"/>
      <w:numFmt w:val="bullet"/>
      <w:lvlText w:val="o"/>
      <w:lvlJc w:val="left"/>
      <w:pPr>
        <w:tabs>
          <w:tab w:val="num" w:pos="4309"/>
        </w:tabs>
        <w:ind w:left="4309" w:hanging="360"/>
      </w:pPr>
      <w:rPr>
        <w:rFonts w:ascii="Courier New" w:hAnsi="Courier New" w:cs="Courier New" w:hint="default"/>
      </w:rPr>
    </w:lvl>
    <w:lvl w:ilvl="5" w:tplc="636E07AE" w:tentative="1">
      <w:start w:val="1"/>
      <w:numFmt w:val="bullet"/>
      <w:lvlText w:val=""/>
      <w:lvlJc w:val="left"/>
      <w:pPr>
        <w:tabs>
          <w:tab w:val="num" w:pos="5029"/>
        </w:tabs>
        <w:ind w:left="5029" w:hanging="360"/>
      </w:pPr>
      <w:rPr>
        <w:rFonts w:ascii="Wingdings" w:hAnsi="Wingdings" w:hint="default"/>
      </w:rPr>
    </w:lvl>
    <w:lvl w:ilvl="6" w:tplc="FDE4A202" w:tentative="1">
      <w:start w:val="1"/>
      <w:numFmt w:val="bullet"/>
      <w:lvlText w:val=""/>
      <w:lvlJc w:val="left"/>
      <w:pPr>
        <w:tabs>
          <w:tab w:val="num" w:pos="5749"/>
        </w:tabs>
        <w:ind w:left="5749" w:hanging="360"/>
      </w:pPr>
      <w:rPr>
        <w:rFonts w:ascii="Symbol" w:hAnsi="Symbol" w:hint="default"/>
      </w:rPr>
    </w:lvl>
    <w:lvl w:ilvl="7" w:tplc="D09EB78E" w:tentative="1">
      <w:start w:val="1"/>
      <w:numFmt w:val="bullet"/>
      <w:lvlText w:val="o"/>
      <w:lvlJc w:val="left"/>
      <w:pPr>
        <w:tabs>
          <w:tab w:val="num" w:pos="6469"/>
        </w:tabs>
        <w:ind w:left="6469" w:hanging="360"/>
      </w:pPr>
      <w:rPr>
        <w:rFonts w:ascii="Courier New" w:hAnsi="Courier New" w:cs="Courier New" w:hint="default"/>
      </w:rPr>
    </w:lvl>
    <w:lvl w:ilvl="8" w:tplc="60A89022" w:tentative="1">
      <w:start w:val="1"/>
      <w:numFmt w:val="bullet"/>
      <w:lvlText w:val=""/>
      <w:lvlJc w:val="left"/>
      <w:pPr>
        <w:tabs>
          <w:tab w:val="num" w:pos="7189"/>
        </w:tabs>
        <w:ind w:left="7189" w:hanging="360"/>
      </w:pPr>
      <w:rPr>
        <w:rFonts w:ascii="Wingdings" w:hAnsi="Wingdings" w:hint="default"/>
      </w:rPr>
    </w:lvl>
  </w:abstractNum>
  <w:abstractNum w:abstractNumId="5">
    <w:nsid w:val="355111C9"/>
    <w:multiLevelType w:val="hybridMultilevel"/>
    <w:tmpl w:val="06368444"/>
    <w:lvl w:ilvl="0" w:tplc="FFA05FA2">
      <w:start w:val="1"/>
      <w:numFmt w:val="bullet"/>
      <w:lvlText w:val=""/>
      <w:lvlJc w:val="left"/>
      <w:pPr>
        <w:ind w:left="720" w:hanging="360"/>
      </w:pPr>
      <w:rPr>
        <w:rFonts w:ascii="Symbol" w:hAnsi="Symbol" w:hint="default"/>
      </w:rPr>
    </w:lvl>
    <w:lvl w:ilvl="1" w:tplc="4D065B9E" w:tentative="1">
      <w:start w:val="1"/>
      <w:numFmt w:val="bullet"/>
      <w:lvlText w:val="o"/>
      <w:lvlJc w:val="left"/>
      <w:pPr>
        <w:ind w:left="1440" w:hanging="360"/>
      </w:pPr>
      <w:rPr>
        <w:rFonts w:ascii="Courier New" w:hAnsi="Courier New" w:cs="Courier New" w:hint="default"/>
      </w:rPr>
    </w:lvl>
    <w:lvl w:ilvl="2" w:tplc="1F846E44" w:tentative="1">
      <w:start w:val="1"/>
      <w:numFmt w:val="bullet"/>
      <w:lvlText w:val=""/>
      <w:lvlJc w:val="left"/>
      <w:pPr>
        <w:ind w:left="2160" w:hanging="360"/>
      </w:pPr>
      <w:rPr>
        <w:rFonts w:ascii="Wingdings" w:hAnsi="Wingdings" w:hint="default"/>
      </w:rPr>
    </w:lvl>
    <w:lvl w:ilvl="3" w:tplc="8F7E5890" w:tentative="1">
      <w:start w:val="1"/>
      <w:numFmt w:val="bullet"/>
      <w:lvlText w:val=""/>
      <w:lvlJc w:val="left"/>
      <w:pPr>
        <w:ind w:left="2880" w:hanging="360"/>
      </w:pPr>
      <w:rPr>
        <w:rFonts w:ascii="Symbol" w:hAnsi="Symbol" w:hint="default"/>
      </w:rPr>
    </w:lvl>
    <w:lvl w:ilvl="4" w:tplc="F104EDB2" w:tentative="1">
      <w:start w:val="1"/>
      <w:numFmt w:val="bullet"/>
      <w:lvlText w:val="o"/>
      <w:lvlJc w:val="left"/>
      <w:pPr>
        <w:ind w:left="3600" w:hanging="360"/>
      </w:pPr>
      <w:rPr>
        <w:rFonts w:ascii="Courier New" w:hAnsi="Courier New" w:cs="Courier New" w:hint="default"/>
      </w:rPr>
    </w:lvl>
    <w:lvl w:ilvl="5" w:tplc="7194ADFA" w:tentative="1">
      <w:start w:val="1"/>
      <w:numFmt w:val="bullet"/>
      <w:lvlText w:val=""/>
      <w:lvlJc w:val="left"/>
      <w:pPr>
        <w:ind w:left="4320" w:hanging="360"/>
      </w:pPr>
      <w:rPr>
        <w:rFonts w:ascii="Wingdings" w:hAnsi="Wingdings" w:hint="default"/>
      </w:rPr>
    </w:lvl>
    <w:lvl w:ilvl="6" w:tplc="BDD8B9CE" w:tentative="1">
      <w:start w:val="1"/>
      <w:numFmt w:val="bullet"/>
      <w:lvlText w:val=""/>
      <w:lvlJc w:val="left"/>
      <w:pPr>
        <w:ind w:left="5040" w:hanging="360"/>
      </w:pPr>
      <w:rPr>
        <w:rFonts w:ascii="Symbol" w:hAnsi="Symbol" w:hint="default"/>
      </w:rPr>
    </w:lvl>
    <w:lvl w:ilvl="7" w:tplc="84E6023C" w:tentative="1">
      <w:start w:val="1"/>
      <w:numFmt w:val="bullet"/>
      <w:lvlText w:val="o"/>
      <w:lvlJc w:val="left"/>
      <w:pPr>
        <w:ind w:left="5760" w:hanging="360"/>
      </w:pPr>
      <w:rPr>
        <w:rFonts w:ascii="Courier New" w:hAnsi="Courier New" w:cs="Courier New" w:hint="default"/>
      </w:rPr>
    </w:lvl>
    <w:lvl w:ilvl="8" w:tplc="25CA40FA" w:tentative="1">
      <w:start w:val="1"/>
      <w:numFmt w:val="bullet"/>
      <w:lvlText w:val=""/>
      <w:lvlJc w:val="left"/>
      <w:pPr>
        <w:ind w:left="6480" w:hanging="360"/>
      </w:pPr>
      <w:rPr>
        <w:rFonts w:ascii="Wingdings" w:hAnsi="Wingdings" w:hint="default"/>
      </w:rPr>
    </w:lvl>
  </w:abstractNum>
  <w:abstractNum w:abstractNumId="6">
    <w:nsid w:val="3729512B"/>
    <w:multiLevelType w:val="hybridMultilevel"/>
    <w:tmpl w:val="253E38D0"/>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7">
    <w:nsid w:val="38ED1281"/>
    <w:multiLevelType w:val="hybridMultilevel"/>
    <w:tmpl w:val="0F3CB77E"/>
    <w:lvl w:ilvl="0" w:tplc="4EE62D9A">
      <w:start w:val="1"/>
      <w:numFmt w:val="bullet"/>
      <w:lvlText w:val=""/>
      <w:lvlJc w:val="left"/>
      <w:pPr>
        <w:ind w:left="1428" w:hanging="360"/>
      </w:pPr>
      <w:rPr>
        <w:rFonts w:ascii="Symbol" w:hAnsi="Symbol" w:hint="default"/>
      </w:rPr>
    </w:lvl>
    <w:lvl w:ilvl="1" w:tplc="D6341C72" w:tentative="1">
      <w:start w:val="1"/>
      <w:numFmt w:val="bullet"/>
      <w:lvlText w:val="o"/>
      <w:lvlJc w:val="left"/>
      <w:pPr>
        <w:ind w:left="2148" w:hanging="360"/>
      </w:pPr>
      <w:rPr>
        <w:rFonts w:ascii="Courier New" w:hAnsi="Courier New" w:cs="Courier New" w:hint="default"/>
      </w:rPr>
    </w:lvl>
    <w:lvl w:ilvl="2" w:tplc="9984D590" w:tentative="1">
      <w:start w:val="1"/>
      <w:numFmt w:val="bullet"/>
      <w:lvlText w:val=""/>
      <w:lvlJc w:val="left"/>
      <w:pPr>
        <w:ind w:left="2868" w:hanging="360"/>
      </w:pPr>
      <w:rPr>
        <w:rFonts w:ascii="Wingdings" w:hAnsi="Wingdings" w:hint="default"/>
      </w:rPr>
    </w:lvl>
    <w:lvl w:ilvl="3" w:tplc="7EA64CF8" w:tentative="1">
      <w:start w:val="1"/>
      <w:numFmt w:val="bullet"/>
      <w:lvlText w:val=""/>
      <w:lvlJc w:val="left"/>
      <w:pPr>
        <w:ind w:left="3588" w:hanging="360"/>
      </w:pPr>
      <w:rPr>
        <w:rFonts w:ascii="Symbol" w:hAnsi="Symbol" w:hint="default"/>
      </w:rPr>
    </w:lvl>
    <w:lvl w:ilvl="4" w:tplc="287431A2" w:tentative="1">
      <w:start w:val="1"/>
      <w:numFmt w:val="bullet"/>
      <w:lvlText w:val="o"/>
      <w:lvlJc w:val="left"/>
      <w:pPr>
        <w:ind w:left="4308" w:hanging="360"/>
      </w:pPr>
      <w:rPr>
        <w:rFonts w:ascii="Courier New" w:hAnsi="Courier New" w:cs="Courier New" w:hint="default"/>
      </w:rPr>
    </w:lvl>
    <w:lvl w:ilvl="5" w:tplc="89DE6E80" w:tentative="1">
      <w:start w:val="1"/>
      <w:numFmt w:val="bullet"/>
      <w:lvlText w:val=""/>
      <w:lvlJc w:val="left"/>
      <w:pPr>
        <w:ind w:left="5028" w:hanging="360"/>
      </w:pPr>
      <w:rPr>
        <w:rFonts w:ascii="Wingdings" w:hAnsi="Wingdings" w:hint="default"/>
      </w:rPr>
    </w:lvl>
    <w:lvl w:ilvl="6" w:tplc="BFBE709C" w:tentative="1">
      <w:start w:val="1"/>
      <w:numFmt w:val="bullet"/>
      <w:lvlText w:val=""/>
      <w:lvlJc w:val="left"/>
      <w:pPr>
        <w:ind w:left="5748" w:hanging="360"/>
      </w:pPr>
      <w:rPr>
        <w:rFonts w:ascii="Symbol" w:hAnsi="Symbol" w:hint="default"/>
      </w:rPr>
    </w:lvl>
    <w:lvl w:ilvl="7" w:tplc="76DEBFD0" w:tentative="1">
      <w:start w:val="1"/>
      <w:numFmt w:val="bullet"/>
      <w:lvlText w:val="o"/>
      <w:lvlJc w:val="left"/>
      <w:pPr>
        <w:ind w:left="6468" w:hanging="360"/>
      </w:pPr>
      <w:rPr>
        <w:rFonts w:ascii="Courier New" w:hAnsi="Courier New" w:cs="Courier New" w:hint="default"/>
      </w:rPr>
    </w:lvl>
    <w:lvl w:ilvl="8" w:tplc="467A41C2" w:tentative="1">
      <w:start w:val="1"/>
      <w:numFmt w:val="bullet"/>
      <w:lvlText w:val=""/>
      <w:lvlJc w:val="left"/>
      <w:pPr>
        <w:ind w:left="7188" w:hanging="360"/>
      </w:pPr>
      <w:rPr>
        <w:rFonts w:ascii="Wingdings" w:hAnsi="Wingdings" w:hint="default"/>
      </w:rPr>
    </w:lvl>
  </w:abstractNum>
  <w:abstractNum w:abstractNumId="8">
    <w:nsid w:val="40123227"/>
    <w:multiLevelType w:val="hybridMultilevel"/>
    <w:tmpl w:val="EE5258BE"/>
    <w:lvl w:ilvl="0" w:tplc="DE92340C">
      <w:start w:val="1"/>
      <w:numFmt w:val="decimal"/>
      <w:lvlText w:val="%1."/>
      <w:lvlJc w:val="left"/>
      <w:pPr>
        <w:ind w:left="786" w:hanging="360"/>
      </w:pPr>
      <w:rPr>
        <w:rFonts w:hint="default"/>
      </w:rPr>
    </w:lvl>
    <w:lvl w:ilvl="1" w:tplc="29E8EE82" w:tentative="1">
      <w:start w:val="1"/>
      <w:numFmt w:val="lowerLetter"/>
      <w:lvlText w:val="%2."/>
      <w:lvlJc w:val="left"/>
      <w:pPr>
        <w:ind w:left="1440" w:hanging="360"/>
      </w:pPr>
    </w:lvl>
    <w:lvl w:ilvl="2" w:tplc="746CE76E" w:tentative="1">
      <w:start w:val="1"/>
      <w:numFmt w:val="lowerRoman"/>
      <w:lvlText w:val="%3."/>
      <w:lvlJc w:val="right"/>
      <w:pPr>
        <w:ind w:left="2160" w:hanging="180"/>
      </w:pPr>
    </w:lvl>
    <w:lvl w:ilvl="3" w:tplc="06846D7E" w:tentative="1">
      <w:start w:val="1"/>
      <w:numFmt w:val="decimal"/>
      <w:lvlText w:val="%4."/>
      <w:lvlJc w:val="left"/>
      <w:pPr>
        <w:ind w:left="2880" w:hanging="360"/>
      </w:pPr>
    </w:lvl>
    <w:lvl w:ilvl="4" w:tplc="ECD41CF2" w:tentative="1">
      <w:start w:val="1"/>
      <w:numFmt w:val="lowerLetter"/>
      <w:lvlText w:val="%5."/>
      <w:lvlJc w:val="left"/>
      <w:pPr>
        <w:ind w:left="3600" w:hanging="360"/>
      </w:pPr>
    </w:lvl>
    <w:lvl w:ilvl="5" w:tplc="DF7886F6" w:tentative="1">
      <w:start w:val="1"/>
      <w:numFmt w:val="lowerRoman"/>
      <w:lvlText w:val="%6."/>
      <w:lvlJc w:val="right"/>
      <w:pPr>
        <w:ind w:left="4320" w:hanging="180"/>
      </w:pPr>
    </w:lvl>
    <w:lvl w:ilvl="6" w:tplc="24A2CC8E" w:tentative="1">
      <w:start w:val="1"/>
      <w:numFmt w:val="decimal"/>
      <w:lvlText w:val="%7."/>
      <w:lvlJc w:val="left"/>
      <w:pPr>
        <w:ind w:left="5040" w:hanging="360"/>
      </w:pPr>
    </w:lvl>
    <w:lvl w:ilvl="7" w:tplc="F6C6B50E" w:tentative="1">
      <w:start w:val="1"/>
      <w:numFmt w:val="lowerLetter"/>
      <w:lvlText w:val="%8."/>
      <w:lvlJc w:val="left"/>
      <w:pPr>
        <w:ind w:left="5760" w:hanging="360"/>
      </w:pPr>
    </w:lvl>
    <w:lvl w:ilvl="8" w:tplc="82F684DC" w:tentative="1">
      <w:start w:val="1"/>
      <w:numFmt w:val="lowerRoman"/>
      <w:lvlText w:val="%9."/>
      <w:lvlJc w:val="right"/>
      <w:pPr>
        <w:ind w:left="6480" w:hanging="180"/>
      </w:pPr>
    </w:lvl>
  </w:abstractNum>
  <w:abstractNum w:abstractNumId="9">
    <w:nsid w:val="45A21FAB"/>
    <w:multiLevelType w:val="hybridMultilevel"/>
    <w:tmpl w:val="5388F7AA"/>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10">
    <w:nsid w:val="4A171F68"/>
    <w:multiLevelType w:val="hybridMultilevel"/>
    <w:tmpl w:val="4396556C"/>
    <w:lvl w:ilvl="0" w:tplc="94D66D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BC511B5"/>
    <w:multiLevelType w:val="hybridMultilevel"/>
    <w:tmpl w:val="0DB06466"/>
    <w:lvl w:ilvl="0" w:tplc="94D66D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2CD3FB5"/>
    <w:multiLevelType w:val="hybridMultilevel"/>
    <w:tmpl w:val="8722B9A4"/>
    <w:lvl w:ilvl="0" w:tplc="94D66D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43D6AFC"/>
    <w:multiLevelType w:val="hybridMultilevel"/>
    <w:tmpl w:val="4A4A5AAC"/>
    <w:lvl w:ilvl="0" w:tplc="66B82A98">
      <w:start w:val="1"/>
      <w:numFmt w:val="bullet"/>
      <w:lvlText w:val=""/>
      <w:lvlJc w:val="left"/>
      <w:pPr>
        <w:ind w:left="1287" w:hanging="360"/>
      </w:pPr>
      <w:rPr>
        <w:rFonts w:ascii="Symbol" w:hAnsi="Symbol" w:hint="default"/>
      </w:rPr>
    </w:lvl>
    <w:lvl w:ilvl="1" w:tplc="91584F5A" w:tentative="1">
      <w:start w:val="1"/>
      <w:numFmt w:val="bullet"/>
      <w:lvlText w:val="o"/>
      <w:lvlJc w:val="left"/>
      <w:pPr>
        <w:ind w:left="2007" w:hanging="360"/>
      </w:pPr>
      <w:rPr>
        <w:rFonts w:ascii="Courier New" w:hAnsi="Courier New" w:cs="Courier New" w:hint="default"/>
      </w:rPr>
    </w:lvl>
    <w:lvl w:ilvl="2" w:tplc="AB5ECC84" w:tentative="1">
      <w:start w:val="1"/>
      <w:numFmt w:val="bullet"/>
      <w:lvlText w:val=""/>
      <w:lvlJc w:val="left"/>
      <w:pPr>
        <w:ind w:left="2727" w:hanging="360"/>
      </w:pPr>
      <w:rPr>
        <w:rFonts w:ascii="Wingdings" w:hAnsi="Wingdings" w:hint="default"/>
      </w:rPr>
    </w:lvl>
    <w:lvl w:ilvl="3" w:tplc="6B7CEE5E" w:tentative="1">
      <w:start w:val="1"/>
      <w:numFmt w:val="bullet"/>
      <w:lvlText w:val=""/>
      <w:lvlJc w:val="left"/>
      <w:pPr>
        <w:ind w:left="3447" w:hanging="360"/>
      </w:pPr>
      <w:rPr>
        <w:rFonts w:ascii="Symbol" w:hAnsi="Symbol" w:hint="default"/>
      </w:rPr>
    </w:lvl>
    <w:lvl w:ilvl="4" w:tplc="2DF68362" w:tentative="1">
      <w:start w:val="1"/>
      <w:numFmt w:val="bullet"/>
      <w:lvlText w:val="o"/>
      <w:lvlJc w:val="left"/>
      <w:pPr>
        <w:ind w:left="4167" w:hanging="360"/>
      </w:pPr>
      <w:rPr>
        <w:rFonts w:ascii="Courier New" w:hAnsi="Courier New" w:cs="Courier New" w:hint="default"/>
      </w:rPr>
    </w:lvl>
    <w:lvl w:ilvl="5" w:tplc="C3B23A00" w:tentative="1">
      <w:start w:val="1"/>
      <w:numFmt w:val="bullet"/>
      <w:lvlText w:val=""/>
      <w:lvlJc w:val="left"/>
      <w:pPr>
        <w:ind w:left="4887" w:hanging="360"/>
      </w:pPr>
      <w:rPr>
        <w:rFonts w:ascii="Wingdings" w:hAnsi="Wingdings" w:hint="default"/>
      </w:rPr>
    </w:lvl>
    <w:lvl w:ilvl="6" w:tplc="5A083F3E" w:tentative="1">
      <w:start w:val="1"/>
      <w:numFmt w:val="bullet"/>
      <w:lvlText w:val=""/>
      <w:lvlJc w:val="left"/>
      <w:pPr>
        <w:ind w:left="5607" w:hanging="360"/>
      </w:pPr>
      <w:rPr>
        <w:rFonts w:ascii="Symbol" w:hAnsi="Symbol" w:hint="default"/>
      </w:rPr>
    </w:lvl>
    <w:lvl w:ilvl="7" w:tplc="B15EF520" w:tentative="1">
      <w:start w:val="1"/>
      <w:numFmt w:val="bullet"/>
      <w:lvlText w:val="o"/>
      <w:lvlJc w:val="left"/>
      <w:pPr>
        <w:ind w:left="6327" w:hanging="360"/>
      </w:pPr>
      <w:rPr>
        <w:rFonts w:ascii="Courier New" w:hAnsi="Courier New" w:cs="Courier New" w:hint="default"/>
      </w:rPr>
    </w:lvl>
    <w:lvl w:ilvl="8" w:tplc="65D059EC" w:tentative="1">
      <w:start w:val="1"/>
      <w:numFmt w:val="bullet"/>
      <w:lvlText w:val=""/>
      <w:lvlJc w:val="left"/>
      <w:pPr>
        <w:ind w:left="7047" w:hanging="360"/>
      </w:pPr>
      <w:rPr>
        <w:rFonts w:ascii="Wingdings" w:hAnsi="Wingdings" w:hint="default"/>
      </w:rPr>
    </w:lvl>
  </w:abstractNum>
  <w:abstractNum w:abstractNumId="14">
    <w:nsid w:val="57B0509F"/>
    <w:multiLevelType w:val="hybridMultilevel"/>
    <w:tmpl w:val="EE5258BE"/>
    <w:lvl w:ilvl="0" w:tplc="8A36A49C">
      <w:start w:val="1"/>
      <w:numFmt w:val="decimal"/>
      <w:lvlText w:val="%1."/>
      <w:lvlJc w:val="left"/>
      <w:pPr>
        <w:ind w:left="720" w:hanging="360"/>
      </w:pPr>
      <w:rPr>
        <w:rFonts w:hint="default"/>
      </w:rPr>
    </w:lvl>
    <w:lvl w:ilvl="1" w:tplc="98DC97BE" w:tentative="1">
      <w:start w:val="1"/>
      <w:numFmt w:val="lowerLetter"/>
      <w:lvlText w:val="%2."/>
      <w:lvlJc w:val="left"/>
      <w:pPr>
        <w:ind w:left="1440" w:hanging="360"/>
      </w:pPr>
    </w:lvl>
    <w:lvl w:ilvl="2" w:tplc="B9A2299E" w:tentative="1">
      <w:start w:val="1"/>
      <w:numFmt w:val="lowerRoman"/>
      <w:lvlText w:val="%3."/>
      <w:lvlJc w:val="right"/>
      <w:pPr>
        <w:ind w:left="2160" w:hanging="180"/>
      </w:pPr>
    </w:lvl>
    <w:lvl w:ilvl="3" w:tplc="16A06A74" w:tentative="1">
      <w:start w:val="1"/>
      <w:numFmt w:val="decimal"/>
      <w:lvlText w:val="%4."/>
      <w:lvlJc w:val="left"/>
      <w:pPr>
        <w:ind w:left="2880" w:hanging="360"/>
      </w:pPr>
    </w:lvl>
    <w:lvl w:ilvl="4" w:tplc="6192A57C" w:tentative="1">
      <w:start w:val="1"/>
      <w:numFmt w:val="lowerLetter"/>
      <w:lvlText w:val="%5."/>
      <w:lvlJc w:val="left"/>
      <w:pPr>
        <w:ind w:left="3600" w:hanging="360"/>
      </w:pPr>
    </w:lvl>
    <w:lvl w:ilvl="5" w:tplc="FB1AC7DA" w:tentative="1">
      <w:start w:val="1"/>
      <w:numFmt w:val="lowerRoman"/>
      <w:lvlText w:val="%6."/>
      <w:lvlJc w:val="right"/>
      <w:pPr>
        <w:ind w:left="4320" w:hanging="180"/>
      </w:pPr>
    </w:lvl>
    <w:lvl w:ilvl="6" w:tplc="6D68BDD6" w:tentative="1">
      <w:start w:val="1"/>
      <w:numFmt w:val="decimal"/>
      <w:lvlText w:val="%7."/>
      <w:lvlJc w:val="left"/>
      <w:pPr>
        <w:ind w:left="5040" w:hanging="360"/>
      </w:pPr>
    </w:lvl>
    <w:lvl w:ilvl="7" w:tplc="372E26EA" w:tentative="1">
      <w:start w:val="1"/>
      <w:numFmt w:val="lowerLetter"/>
      <w:lvlText w:val="%8."/>
      <w:lvlJc w:val="left"/>
      <w:pPr>
        <w:ind w:left="5760" w:hanging="360"/>
      </w:pPr>
    </w:lvl>
    <w:lvl w:ilvl="8" w:tplc="428C523C" w:tentative="1">
      <w:start w:val="1"/>
      <w:numFmt w:val="lowerRoman"/>
      <w:lvlText w:val="%9."/>
      <w:lvlJc w:val="right"/>
      <w:pPr>
        <w:ind w:left="6480" w:hanging="180"/>
      </w:pPr>
    </w:lvl>
  </w:abstractNum>
  <w:abstractNum w:abstractNumId="15">
    <w:nsid w:val="5A605F13"/>
    <w:multiLevelType w:val="hybridMultilevel"/>
    <w:tmpl w:val="6AEE9556"/>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61C81040"/>
    <w:multiLevelType w:val="hybridMultilevel"/>
    <w:tmpl w:val="33F489B8"/>
    <w:lvl w:ilvl="0" w:tplc="8B2A2C90">
      <w:start w:val="1"/>
      <w:numFmt w:val="bullet"/>
      <w:lvlText w:val=""/>
      <w:lvlJc w:val="left"/>
      <w:pPr>
        <w:ind w:left="1287" w:hanging="360"/>
      </w:pPr>
      <w:rPr>
        <w:rFonts w:ascii="Symbol" w:hAnsi="Symbol" w:hint="default"/>
      </w:rPr>
    </w:lvl>
    <w:lvl w:ilvl="1" w:tplc="D5686DA2" w:tentative="1">
      <w:start w:val="1"/>
      <w:numFmt w:val="bullet"/>
      <w:lvlText w:val="o"/>
      <w:lvlJc w:val="left"/>
      <w:pPr>
        <w:ind w:left="2007" w:hanging="360"/>
      </w:pPr>
      <w:rPr>
        <w:rFonts w:ascii="Courier New" w:hAnsi="Courier New" w:cs="Courier New" w:hint="default"/>
      </w:rPr>
    </w:lvl>
    <w:lvl w:ilvl="2" w:tplc="56DE0D64" w:tentative="1">
      <w:start w:val="1"/>
      <w:numFmt w:val="bullet"/>
      <w:lvlText w:val=""/>
      <w:lvlJc w:val="left"/>
      <w:pPr>
        <w:ind w:left="2727" w:hanging="360"/>
      </w:pPr>
      <w:rPr>
        <w:rFonts w:ascii="Wingdings" w:hAnsi="Wingdings" w:hint="default"/>
      </w:rPr>
    </w:lvl>
    <w:lvl w:ilvl="3" w:tplc="3B1C2E82" w:tentative="1">
      <w:start w:val="1"/>
      <w:numFmt w:val="bullet"/>
      <w:lvlText w:val=""/>
      <w:lvlJc w:val="left"/>
      <w:pPr>
        <w:ind w:left="3447" w:hanging="360"/>
      </w:pPr>
      <w:rPr>
        <w:rFonts w:ascii="Symbol" w:hAnsi="Symbol" w:hint="default"/>
      </w:rPr>
    </w:lvl>
    <w:lvl w:ilvl="4" w:tplc="954CE9E4" w:tentative="1">
      <w:start w:val="1"/>
      <w:numFmt w:val="bullet"/>
      <w:lvlText w:val="o"/>
      <w:lvlJc w:val="left"/>
      <w:pPr>
        <w:ind w:left="4167" w:hanging="360"/>
      </w:pPr>
      <w:rPr>
        <w:rFonts w:ascii="Courier New" w:hAnsi="Courier New" w:cs="Courier New" w:hint="default"/>
      </w:rPr>
    </w:lvl>
    <w:lvl w:ilvl="5" w:tplc="4C82993A" w:tentative="1">
      <w:start w:val="1"/>
      <w:numFmt w:val="bullet"/>
      <w:lvlText w:val=""/>
      <w:lvlJc w:val="left"/>
      <w:pPr>
        <w:ind w:left="4887" w:hanging="360"/>
      </w:pPr>
      <w:rPr>
        <w:rFonts w:ascii="Wingdings" w:hAnsi="Wingdings" w:hint="default"/>
      </w:rPr>
    </w:lvl>
    <w:lvl w:ilvl="6" w:tplc="D3866CC6" w:tentative="1">
      <w:start w:val="1"/>
      <w:numFmt w:val="bullet"/>
      <w:lvlText w:val=""/>
      <w:lvlJc w:val="left"/>
      <w:pPr>
        <w:ind w:left="5607" w:hanging="360"/>
      </w:pPr>
      <w:rPr>
        <w:rFonts w:ascii="Symbol" w:hAnsi="Symbol" w:hint="default"/>
      </w:rPr>
    </w:lvl>
    <w:lvl w:ilvl="7" w:tplc="73C0167E" w:tentative="1">
      <w:start w:val="1"/>
      <w:numFmt w:val="bullet"/>
      <w:lvlText w:val="o"/>
      <w:lvlJc w:val="left"/>
      <w:pPr>
        <w:ind w:left="6327" w:hanging="360"/>
      </w:pPr>
      <w:rPr>
        <w:rFonts w:ascii="Courier New" w:hAnsi="Courier New" w:cs="Courier New" w:hint="default"/>
      </w:rPr>
    </w:lvl>
    <w:lvl w:ilvl="8" w:tplc="3B22F86E" w:tentative="1">
      <w:start w:val="1"/>
      <w:numFmt w:val="bullet"/>
      <w:lvlText w:val=""/>
      <w:lvlJc w:val="left"/>
      <w:pPr>
        <w:ind w:left="7047" w:hanging="360"/>
      </w:pPr>
      <w:rPr>
        <w:rFonts w:ascii="Wingdings" w:hAnsi="Wingdings" w:hint="default"/>
      </w:rPr>
    </w:lvl>
  </w:abstractNum>
  <w:abstractNum w:abstractNumId="17">
    <w:nsid w:val="648629B2"/>
    <w:multiLevelType w:val="hybridMultilevel"/>
    <w:tmpl w:val="77CE9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D6232F"/>
    <w:multiLevelType w:val="hybridMultilevel"/>
    <w:tmpl w:val="FBA6B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8D4689"/>
    <w:multiLevelType w:val="hybridMultilevel"/>
    <w:tmpl w:val="EE5258BE"/>
    <w:lvl w:ilvl="0" w:tplc="9D987E80">
      <w:start w:val="1"/>
      <w:numFmt w:val="decimal"/>
      <w:lvlText w:val="%1."/>
      <w:lvlJc w:val="left"/>
      <w:pPr>
        <w:ind w:left="720" w:hanging="360"/>
      </w:pPr>
      <w:rPr>
        <w:rFonts w:hint="default"/>
      </w:rPr>
    </w:lvl>
    <w:lvl w:ilvl="1" w:tplc="789A11C8" w:tentative="1">
      <w:start w:val="1"/>
      <w:numFmt w:val="lowerLetter"/>
      <w:lvlText w:val="%2."/>
      <w:lvlJc w:val="left"/>
      <w:pPr>
        <w:ind w:left="1440" w:hanging="360"/>
      </w:pPr>
    </w:lvl>
    <w:lvl w:ilvl="2" w:tplc="880000C6" w:tentative="1">
      <w:start w:val="1"/>
      <w:numFmt w:val="lowerRoman"/>
      <w:lvlText w:val="%3."/>
      <w:lvlJc w:val="right"/>
      <w:pPr>
        <w:ind w:left="2160" w:hanging="180"/>
      </w:pPr>
    </w:lvl>
    <w:lvl w:ilvl="3" w:tplc="F1E2FC22" w:tentative="1">
      <w:start w:val="1"/>
      <w:numFmt w:val="decimal"/>
      <w:lvlText w:val="%4."/>
      <w:lvlJc w:val="left"/>
      <w:pPr>
        <w:ind w:left="2880" w:hanging="360"/>
      </w:pPr>
    </w:lvl>
    <w:lvl w:ilvl="4" w:tplc="45B0C588" w:tentative="1">
      <w:start w:val="1"/>
      <w:numFmt w:val="lowerLetter"/>
      <w:lvlText w:val="%5."/>
      <w:lvlJc w:val="left"/>
      <w:pPr>
        <w:ind w:left="3600" w:hanging="360"/>
      </w:pPr>
    </w:lvl>
    <w:lvl w:ilvl="5" w:tplc="95181EA6" w:tentative="1">
      <w:start w:val="1"/>
      <w:numFmt w:val="lowerRoman"/>
      <w:lvlText w:val="%6."/>
      <w:lvlJc w:val="right"/>
      <w:pPr>
        <w:ind w:left="4320" w:hanging="180"/>
      </w:pPr>
    </w:lvl>
    <w:lvl w:ilvl="6" w:tplc="288E3F82" w:tentative="1">
      <w:start w:val="1"/>
      <w:numFmt w:val="decimal"/>
      <w:lvlText w:val="%7."/>
      <w:lvlJc w:val="left"/>
      <w:pPr>
        <w:ind w:left="5040" w:hanging="360"/>
      </w:pPr>
    </w:lvl>
    <w:lvl w:ilvl="7" w:tplc="E7C28B64" w:tentative="1">
      <w:start w:val="1"/>
      <w:numFmt w:val="lowerLetter"/>
      <w:lvlText w:val="%8."/>
      <w:lvlJc w:val="left"/>
      <w:pPr>
        <w:ind w:left="5760" w:hanging="360"/>
      </w:pPr>
    </w:lvl>
    <w:lvl w:ilvl="8" w:tplc="F348A2E2" w:tentative="1">
      <w:start w:val="1"/>
      <w:numFmt w:val="lowerRoman"/>
      <w:lvlText w:val="%9."/>
      <w:lvlJc w:val="right"/>
      <w:pPr>
        <w:ind w:left="6480" w:hanging="180"/>
      </w:pPr>
    </w:lvl>
  </w:abstractNum>
  <w:abstractNum w:abstractNumId="20">
    <w:nsid w:val="6FBA020D"/>
    <w:multiLevelType w:val="hybridMultilevel"/>
    <w:tmpl w:val="A776EC48"/>
    <w:lvl w:ilvl="0" w:tplc="94D66D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D23909"/>
    <w:multiLevelType w:val="multilevel"/>
    <w:tmpl w:val="BC96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CD4C21"/>
    <w:multiLevelType w:val="hybridMultilevel"/>
    <w:tmpl w:val="8D4C3414"/>
    <w:lvl w:ilvl="0" w:tplc="94D66D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E7055D2"/>
    <w:multiLevelType w:val="hybridMultilevel"/>
    <w:tmpl w:val="21483F08"/>
    <w:lvl w:ilvl="0" w:tplc="2C20184E">
      <w:start w:val="1"/>
      <w:numFmt w:val="bullet"/>
      <w:lvlText w:val=""/>
      <w:lvlJc w:val="left"/>
      <w:pPr>
        <w:ind w:left="1260" w:hanging="360"/>
      </w:pPr>
      <w:rPr>
        <w:rFonts w:ascii="Symbol" w:hAnsi="Symbol" w:hint="default"/>
      </w:rPr>
    </w:lvl>
    <w:lvl w:ilvl="1" w:tplc="F03E286A" w:tentative="1">
      <w:start w:val="1"/>
      <w:numFmt w:val="bullet"/>
      <w:lvlText w:val="o"/>
      <w:lvlJc w:val="left"/>
      <w:pPr>
        <w:ind w:left="1980" w:hanging="360"/>
      </w:pPr>
      <w:rPr>
        <w:rFonts w:ascii="Courier New" w:hAnsi="Courier New" w:cs="Courier New" w:hint="default"/>
      </w:rPr>
    </w:lvl>
    <w:lvl w:ilvl="2" w:tplc="DBC46EC8" w:tentative="1">
      <w:start w:val="1"/>
      <w:numFmt w:val="bullet"/>
      <w:lvlText w:val=""/>
      <w:lvlJc w:val="left"/>
      <w:pPr>
        <w:ind w:left="2700" w:hanging="360"/>
      </w:pPr>
      <w:rPr>
        <w:rFonts w:ascii="Wingdings" w:hAnsi="Wingdings" w:hint="default"/>
      </w:rPr>
    </w:lvl>
    <w:lvl w:ilvl="3" w:tplc="80E2CDF0" w:tentative="1">
      <w:start w:val="1"/>
      <w:numFmt w:val="bullet"/>
      <w:lvlText w:val=""/>
      <w:lvlJc w:val="left"/>
      <w:pPr>
        <w:ind w:left="3420" w:hanging="360"/>
      </w:pPr>
      <w:rPr>
        <w:rFonts w:ascii="Symbol" w:hAnsi="Symbol" w:hint="default"/>
      </w:rPr>
    </w:lvl>
    <w:lvl w:ilvl="4" w:tplc="0FF226FC" w:tentative="1">
      <w:start w:val="1"/>
      <w:numFmt w:val="bullet"/>
      <w:lvlText w:val="o"/>
      <w:lvlJc w:val="left"/>
      <w:pPr>
        <w:ind w:left="4140" w:hanging="360"/>
      </w:pPr>
      <w:rPr>
        <w:rFonts w:ascii="Courier New" w:hAnsi="Courier New" w:cs="Courier New" w:hint="default"/>
      </w:rPr>
    </w:lvl>
    <w:lvl w:ilvl="5" w:tplc="FD322EDE" w:tentative="1">
      <w:start w:val="1"/>
      <w:numFmt w:val="bullet"/>
      <w:lvlText w:val=""/>
      <w:lvlJc w:val="left"/>
      <w:pPr>
        <w:ind w:left="4860" w:hanging="360"/>
      </w:pPr>
      <w:rPr>
        <w:rFonts w:ascii="Wingdings" w:hAnsi="Wingdings" w:hint="default"/>
      </w:rPr>
    </w:lvl>
    <w:lvl w:ilvl="6" w:tplc="7326F1A4" w:tentative="1">
      <w:start w:val="1"/>
      <w:numFmt w:val="bullet"/>
      <w:lvlText w:val=""/>
      <w:lvlJc w:val="left"/>
      <w:pPr>
        <w:ind w:left="5580" w:hanging="360"/>
      </w:pPr>
      <w:rPr>
        <w:rFonts w:ascii="Symbol" w:hAnsi="Symbol" w:hint="default"/>
      </w:rPr>
    </w:lvl>
    <w:lvl w:ilvl="7" w:tplc="E6B2E75E" w:tentative="1">
      <w:start w:val="1"/>
      <w:numFmt w:val="bullet"/>
      <w:lvlText w:val="o"/>
      <w:lvlJc w:val="left"/>
      <w:pPr>
        <w:ind w:left="6300" w:hanging="360"/>
      </w:pPr>
      <w:rPr>
        <w:rFonts w:ascii="Courier New" w:hAnsi="Courier New" w:cs="Courier New" w:hint="default"/>
      </w:rPr>
    </w:lvl>
    <w:lvl w:ilvl="8" w:tplc="B97694A2" w:tentative="1">
      <w:start w:val="1"/>
      <w:numFmt w:val="bullet"/>
      <w:lvlText w:val=""/>
      <w:lvlJc w:val="left"/>
      <w:pPr>
        <w:ind w:left="7020" w:hanging="360"/>
      </w:pPr>
      <w:rPr>
        <w:rFonts w:ascii="Wingdings" w:hAnsi="Wingdings" w:hint="default"/>
      </w:rPr>
    </w:lvl>
  </w:abstractNum>
  <w:num w:numId="1">
    <w:abstractNumId w:val="23"/>
  </w:num>
  <w:num w:numId="2">
    <w:abstractNumId w:val="4"/>
  </w:num>
  <w:num w:numId="3">
    <w:abstractNumId w:val="7"/>
  </w:num>
  <w:num w:numId="4">
    <w:abstractNumId w:val="16"/>
  </w:num>
  <w:num w:numId="5">
    <w:abstractNumId w:val="3"/>
  </w:num>
  <w:num w:numId="6">
    <w:abstractNumId w:val="5"/>
  </w:num>
  <w:num w:numId="7">
    <w:abstractNumId w:val="13"/>
  </w:num>
  <w:num w:numId="8">
    <w:abstractNumId w:val="19"/>
  </w:num>
  <w:num w:numId="9">
    <w:abstractNumId w:val="8"/>
  </w:num>
  <w:num w:numId="10">
    <w:abstractNumId w:val="14"/>
  </w:num>
  <w:num w:numId="11">
    <w:abstractNumId w:val="21"/>
  </w:num>
  <w:num w:numId="12">
    <w:abstractNumId w:val="12"/>
  </w:num>
  <w:num w:numId="13">
    <w:abstractNumId w:val="10"/>
  </w:num>
  <w:num w:numId="14">
    <w:abstractNumId w:val="20"/>
  </w:num>
  <w:num w:numId="15">
    <w:abstractNumId w:val="11"/>
  </w:num>
  <w:num w:numId="16">
    <w:abstractNumId w:val="22"/>
  </w:num>
  <w:num w:numId="17">
    <w:abstractNumId w:val="15"/>
  </w:num>
  <w:num w:numId="18">
    <w:abstractNumId w:val="17"/>
  </w:num>
  <w:num w:numId="19">
    <w:abstractNumId w:val="18"/>
  </w:num>
  <w:num w:numId="20">
    <w:abstractNumId w:val="1"/>
  </w:num>
  <w:num w:numId="21">
    <w:abstractNumId w:val="9"/>
  </w:num>
  <w:num w:numId="22">
    <w:abstractNumId w:val="6"/>
  </w:num>
  <w:num w:numId="23">
    <w:abstractNumId w:val="0"/>
  </w:num>
  <w:num w:numId="2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43"/>
    <w:rsid w:val="00033814"/>
    <w:rsid w:val="00062287"/>
    <w:rsid w:val="00081744"/>
    <w:rsid w:val="0009015D"/>
    <w:rsid w:val="000A0211"/>
    <w:rsid w:val="000A5167"/>
    <w:rsid w:val="000B34B7"/>
    <w:rsid w:val="000F1162"/>
    <w:rsid w:val="00122E13"/>
    <w:rsid w:val="00140A1F"/>
    <w:rsid w:val="00142477"/>
    <w:rsid w:val="00143884"/>
    <w:rsid w:val="001474B1"/>
    <w:rsid w:val="00152B78"/>
    <w:rsid w:val="001663E9"/>
    <w:rsid w:val="0016769A"/>
    <w:rsid w:val="0017259E"/>
    <w:rsid w:val="001745B5"/>
    <w:rsid w:val="00177591"/>
    <w:rsid w:val="001B79DB"/>
    <w:rsid w:val="001C2865"/>
    <w:rsid w:val="001C2B28"/>
    <w:rsid w:val="001C6597"/>
    <w:rsid w:val="001D1DE6"/>
    <w:rsid w:val="001D268A"/>
    <w:rsid w:val="001E2961"/>
    <w:rsid w:val="001F4FA3"/>
    <w:rsid w:val="001F5834"/>
    <w:rsid w:val="00212A03"/>
    <w:rsid w:val="0021393A"/>
    <w:rsid w:val="00225946"/>
    <w:rsid w:val="002421B7"/>
    <w:rsid w:val="00243D7D"/>
    <w:rsid w:val="002608C1"/>
    <w:rsid w:val="002A2566"/>
    <w:rsid w:val="0033750D"/>
    <w:rsid w:val="0037597E"/>
    <w:rsid w:val="00390D12"/>
    <w:rsid w:val="003A2F23"/>
    <w:rsid w:val="003B1397"/>
    <w:rsid w:val="003B286B"/>
    <w:rsid w:val="004010B2"/>
    <w:rsid w:val="00444890"/>
    <w:rsid w:val="004453B7"/>
    <w:rsid w:val="004771D3"/>
    <w:rsid w:val="00482D43"/>
    <w:rsid w:val="00484047"/>
    <w:rsid w:val="00492A5D"/>
    <w:rsid w:val="004B6D60"/>
    <w:rsid w:val="004C21FC"/>
    <w:rsid w:val="004E4FFD"/>
    <w:rsid w:val="00514454"/>
    <w:rsid w:val="0053531A"/>
    <w:rsid w:val="0054009F"/>
    <w:rsid w:val="00542C0A"/>
    <w:rsid w:val="005A49ED"/>
    <w:rsid w:val="005B3807"/>
    <w:rsid w:val="005C0182"/>
    <w:rsid w:val="00670589"/>
    <w:rsid w:val="00696FBB"/>
    <w:rsid w:val="006B0CA5"/>
    <w:rsid w:val="006B5B5B"/>
    <w:rsid w:val="006C55CC"/>
    <w:rsid w:val="006E2140"/>
    <w:rsid w:val="006E304C"/>
    <w:rsid w:val="00721387"/>
    <w:rsid w:val="0075542C"/>
    <w:rsid w:val="00762533"/>
    <w:rsid w:val="007B2CE9"/>
    <w:rsid w:val="007E2313"/>
    <w:rsid w:val="007E7017"/>
    <w:rsid w:val="007F4803"/>
    <w:rsid w:val="0082074B"/>
    <w:rsid w:val="00845368"/>
    <w:rsid w:val="008462EA"/>
    <w:rsid w:val="008544A6"/>
    <w:rsid w:val="00880DE9"/>
    <w:rsid w:val="00896A4F"/>
    <w:rsid w:val="008B6C82"/>
    <w:rsid w:val="008E69D3"/>
    <w:rsid w:val="008E70D2"/>
    <w:rsid w:val="009153C5"/>
    <w:rsid w:val="00944C31"/>
    <w:rsid w:val="00964B5F"/>
    <w:rsid w:val="00966874"/>
    <w:rsid w:val="00982F0A"/>
    <w:rsid w:val="00A15D41"/>
    <w:rsid w:val="00A41626"/>
    <w:rsid w:val="00A43775"/>
    <w:rsid w:val="00A630BC"/>
    <w:rsid w:val="00A90FB9"/>
    <w:rsid w:val="00AB44DD"/>
    <w:rsid w:val="00AC3950"/>
    <w:rsid w:val="00B03EDE"/>
    <w:rsid w:val="00B20238"/>
    <w:rsid w:val="00B2300A"/>
    <w:rsid w:val="00B414E2"/>
    <w:rsid w:val="00B80E1A"/>
    <w:rsid w:val="00B865DF"/>
    <w:rsid w:val="00BA3795"/>
    <w:rsid w:val="00BA4955"/>
    <w:rsid w:val="00BD2A7A"/>
    <w:rsid w:val="00BE5D4C"/>
    <w:rsid w:val="00BE6138"/>
    <w:rsid w:val="00C042E3"/>
    <w:rsid w:val="00C05FE1"/>
    <w:rsid w:val="00C13D1E"/>
    <w:rsid w:val="00C2518B"/>
    <w:rsid w:val="00C33AB0"/>
    <w:rsid w:val="00C40691"/>
    <w:rsid w:val="00C41887"/>
    <w:rsid w:val="00C87B5A"/>
    <w:rsid w:val="00CC5A4B"/>
    <w:rsid w:val="00CD7321"/>
    <w:rsid w:val="00CF3BAB"/>
    <w:rsid w:val="00CF6CC8"/>
    <w:rsid w:val="00D02BAA"/>
    <w:rsid w:val="00D10D58"/>
    <w:rsid w:val="00D22096"/>
    <w:rsid w:val="00D41F51"/>
    <w:rsid w:val="00D4342F"/>
    <w:rsid w:val="00D77789"/>
    <w:rsid w:val="00D971DD"/>
    <w:rsid w:val="00DA2B25"/>
    <w:rsid w:val="00DF5698"/>
    <w:rsid w:val="00E45643"/>
    <w:rsid w:val="00E50BBB"/>
    <w:rsid w:val="00E55D98"/>
    <w:rsid w:val="00E62524"/>
    <w:rsid w:val="00E7208B"/>
    <w:rsid w:val="00E902E0"/>
    <w:rsid w:val="00EA5953"/>
    <w:rsid w:val="00EC43E0"/>
    <w:rsid w:val="00EE7E71"/>
    <w:rsid w:val="00F13753"/>
    <w:rsid w:val="00F26790"/>
    <w:rsid w:val="00F50A0D"/>
    <w:rsid w:val="00F5361A"/>
    <w:rsid w:val="00F80C0D"/>
    <w:rsid w:val="00F83774"/>
    <w:rsid w:val="00FA6AD9"/>
    <w:rsid w:val="00FD06EA"/>
    <w:rsid w:val="00FE109C"/>
    <w:rsid w:val="00FF4C6C"/>
    <w:rsid w:val="00FF5FFD"/>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101B7"/>
  <w15:docId w15:val="{ECD2B2E7-0F7D-4DDD-BFD0-5EF15705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02A"/>
    <w:rPr>
      <w:rFonts w:ascii="Times New Roman" w:hAnsi="Times New Roman"/>
      <w:sz w:val="24"/>
      <w:szCs w:val="22"/>
    </w:rPr>
  </w:style>
  <w:style w:type="paragraph" w:styleId="1">
    <w:name w:val="heading 1"/>
    <w:basedOn w:val="a"/>
    <w:next w:val="a"/>
    <w:link w:val="10"/>
    <w:uiPriority w:val="9"/>
    <w:qFormat/>
    <w:rsid w:val="00675C0F"/>
    <w:pPr>
      <w:keepNext/>
      <w:keepLines/>
      <w:spacing w:before="480"/>
      <w:jc w:val="center"/>
      <w:outlineLvl w:val="0"/>
    </w:pPr>
    <w:rPr>
      <w:b/>
      <w:bCs/>
      <w:color w:val="0070C0"/>
      <w:sz w:val="28"/>
      <w:szCs w:val="28"/>
    </w:rPr>
  </w:style>
  <w:style w:type="paragraph" w:styleId="2">
    <w:name w:val="heading 2"/>
    <w:aliases w:val="пункты"/>
    <w:basedOn w:val="a"/>
    <w:next w:val="a"/>
    <w:link w:val="20"/>
    <w:uiPriority w:val="9"/>
    <w:qFormat/>
    <w:rsid w:val="00B922ED"/>
    <w:pPr>
      <w:keepNext/>
      <w:keepLines/>
      <w:spacing w:before="120" w:after="240"/>
      <w:outlineLvl w:val="1"/>
    </w:pPr>
    <w:rPr>
      <w:b/>
      <w:bCs/>
      <w:sz w:val="28"/>
      <w:szCs w:val="26"/>
    </w:rPr>
  </w:style>
  <w:style w:type="paragraph" w:styleId="3">
    <w:name w:val="heading 3"/>
    <w:aliases w:val="Заголовок 3 Знак Знак,Заголовок 31 Знак Знак,Заголовок 31 Знак Знак Знак Знак Знак Знак Знак Знак Знак,Заголовок 31,Заголовок 31 Знак Знак Знак Знак Знак Знак Знак,Заголовок 31 Знак Знак1,Заголовок 222222,Заголовок 311, Знак11"/>
    <w:basedOn w:val="a"/>
    <w:next w:val="a"/>
    <w:link w:val="30"/>
    <w:qFormat/>
    <w:rsid w:val="00675C0F"/>
    <w:pPr>
      <w:keepNext/>
      <w:keepLines/>
      <w:spacing w:before="200"/>
      <w:outlineLvl w:val="2"/>
    </w:pPr>
    <w:rPr>
      <w:b/>
      <w:bCs/>
      <w:color w:val="0070C0"/>
    </w:rPr>
  </w:style>
  <w:style w:type="paragraph" w:styleId="4">
    <w:name w:val="heading 4"/>
    <w:basedOn w:val="a"/>
    <w:next w:val="a"/>
    <w:link w:val="40"/>
    <w:unhideWhenUsed/>
    <w:qFormat/>
    <w:rsid w:val="00B24503"/>
    <w:pPr>
      <w:keepNext/>
      <w:keepLines/>
      <w:spacing w:before="120" w:after="120"/>
      <w:ind w:firstLine="567"/>
      <w:jc w:val="both"/>
      <w:outlineLvl w:val="3"/>
    </w:pPr>
    <w:rPr>
      <w:b/>
      <w:iCs/>
      <w:color w:val="000000"/>
      <w:sz w:val="28"/>
    </w:rPr>
  </w:style>
  <w:style w:type="paragraph" w:styleId="5">
    <w:name w:val="heading 5"/>
    <w:basedOn w:val="a"/>
    <w:next w:val="a"/>
    <w:link w:val="50"/>
    <w:uiPriority w:val="9"/>
    <w:unhideWhenUsed/>
    <w:qFormat/>
    <w:rsid w:val="00B426E0"/>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675C0F"/>
    <w:rPr>
      <w:rFonts w:ascii="Times New Roman" w:hAnsi="Times New Roman"/>
      <w:b/>
      <w:color w:val="0070C0"/>
      <w:sz w:val="28"/>
    </w:rPr>
  </w:style>
  <w:style w:type="character" w:customStyle="1" w:styleId="20">
    <w:name w:val="Заголовок 2 Знак"/>
    <w:aliases w:val="пункты Знак"/>
    <w:link w:val="2"/>
    <w:uiPriority w:val="9"/>
    <w:locked/>
    <w:rsid w:val="00B922ED"/>
    <w:rPr>
      <w:rFonts w:ascii="Times New Roman" w:hAnsi="Times New Roman"/>
      <w:b/>
      <w:bCs/>
      <w:sz w:val="28"/>
      <w:szCs w:val="26"/>
    </w:rPr>
  </w:style>
  <w:style w:type="character" w:customStyle="1" w:styleId="30">
    <w:name w:val="Заголовок 3 Знак"/>
    <w:aliases w:val="Заголовок 3 Знак Знак Знак1,Заголовок 31 Знак Знак Знак1,Заголовок 31 Знак Знак Знак Знак Знак Знак Знак Знак Знак Знак1,Заголовок 31 Знак1,Заголовок 31 Знак Знак Знак Знак Знак Знак Знак Знак1,Заголовок 31 Знак Знак1 Знак1"/>
    <w:link w:val="3"/>
    <w:uiPriority w:val="9"/>
    <w:locked/>
    <w:rsid w:val="00675C0F"/>
    <w:rPr>
      <w:rFonts w:ascii="Times New Roman" w:hAnsi="Times New Roman"/>
      <w:b/>
      <w:color w:val="0070C0"/>
      <w:sz w:val="22"/>
    </w:rPr>
  </w:style>
  <w:style w:type="character" w:customStyle="1" w:styleId="40">
    <w:name w:val="Заголовок 4 Знак"/>
    <w:link w:val="4"/>
    <w:rsid w:val="00B24503"/>
    <w:rPr>
      <w:rFonts w:ascii="Times New Roman" w:eastAsia="Times New Roman" w:hAnsi="Times New Roman" w:cs="Times New Roman"/>
      <w:b/>
      <w:iCs/>
      <w:color w:val="000000"/>
      <w:sz w:val="28"/>
    </w:rPr>
  </w:style>
  <w:style w:type="paragraph" w:styleId="a3">
    <w:name w:val="List Paragraph"/>
    <w:basedOn w:val="a"/>
    <w:uiPriority w:val="34"/>
    <w:qFormat/>
    <w:rsid w:val="005302E7"/>
    <w:pPr>
      <w:ind w:left="720"/>
      <w:contextualSpacing/>
    </w:pPr>
    <w:rPr>
      <w:szCs w:val="24"/>
    </w:rPr>
  </w:style>
  <w:style w:type="paragraph" w:styleId="a4">
    <w:name w:val="header"/>
    <w:basedOn w:val="a"/>
    <w:link w:val="a5"/>
    <w:uiPriority w:val="99"/>
    <w:rsid w:val="008F06A3"/>
    <w:pPr>
      <w:tabs>
        <w:tab w:val="center" w:pos="4677"/>
        <w:tab w:val="right" w:pos="9355"/>
      </w:tabs>
    </w:pPr>
  </w:style>
  <w:style w:type="character" w:customStyle="1" w:styleId="a5">
    <w:name w:val="Верхний колонтитул Знак"/>
    <w:link w:val="a4"/>
    <w:uiPriority w:val="99"/>
    <w:locked/>
    <w:rsid w:val="008F06A3"/>
    <w:rPr>
      <w:rFonts w:cs="Times New Roman"/>
    </w:rPr>
  </w:style>
  <w:style w:type="paragraph" w:styleId="a6">
    <w:name w:val="footer"/>
    <w:basedOn w:val="a"/>
    <w:link w:val="a7"/>
    <w:uiPriority w:val="99"/>
    <w:rsid w:val="008F06A3"/>
    <w:pPr>
      <w:tabs>
        <w:tab w:val="center" w:pos="4677"/>
        <w:tab w:val="right" w:pos="9355"/>
      </w:tabs>
    </w:pPr>
  </w:style>
  <w:style w:type="character" w:customStyle="1" w:styleId="a7">
    <w:name w:val="Нижний колонтитул Знак"/>
    <w:link w:val="a6"/>
    <w:uiPriority w:val="99"/>
    <w:locked/>
    <w:rsid w:val="008F06A3"/>
    <w:rPr>
      <w:rFonts w:cs="Times New Roman"/>
    </w:rPr>
  </w:style>
  <w:style w:type="paragraph" w:styleId="a8">
    <w:name w:val="TOC Heading"/>
    <w:basedOn w:val="1"/>
    <w:next w:val="a"/>
    <w:uiPriority w:val="39"/>
    <w:qFormat/>
    <w:rsid w:val="00337D0D"/>
    <w:pPr>
      <w:outlineLvl w:val="9"/>
    </w:pPr>
    <w:rPr>
      <w:color w:val="365F91"/>
    </w:rPr>
  </w:style>
  <w:style w:type="paragraph" w:styleId="11">
    <w:name w:val="toc 1"/>
    <w:basedOn w:val="a"/>
    <w:next w:val="a"/>
    <w:autoRedefine/>
    <w:uiPriority w:val="39"/>
    <w:rsid w:val="002B5724"/>
    <w:pPr>
      <w:tabs>
        <w:tab w:val="right" w:leader="dot" w:pos="9356"/>
      </w:tabs>
      <w:spacing w:after="100"/>
      <w:jc w:val="both"/>
    </w:pPr>
    <w:rPr>
      <w:b/>
      <w:noProof/>
      <w:szCs w:val="24"/>
    </w:rPr>
  </w:style>
  <w:style w:type="character" w:styleId="a9">
    <w:name w:val="Hyperlink"/>
    <w:uiPriority w:val="99"/>
    <w:rsid w:val="00337D0D"/>
    <w:rPr>
      <w:rFonts w:cs="Times New Roman"/>
      <w:color w:val="0000FF"/>
      <w:u w:val="single"/>
    </w:rPr>
  </w:style>
  <w:style w:type="paragraph" w:styleId="aa">
    <w:name w:val="Balloon Text"/>
    <w:basedOn w:val="a"/>
    <w:link w:val="ab"/>
    <w:rsid w:val="00337D0D"/>
    <w:rPr>
      <w:rFonts w:ascii="Tahoma" w:hAnsi="Tahoma"/>
      <w:sz w:val="16"/>
      <w:szCs w:val="16"/>
    </w:rPr>
  </w:style>
  <w:style w:type="character" w:customStyle="1" w:styleId="ab">
    <w:name w:val="Текст выноски Знак"/>
    <w:link w:val="aa"/>
    <w:locked/>
    <w:rsid w:val="00337D0D"/>
    <w:rPr>
      <w:rFonts w:ascii="Tahoma" w:hAnsi="Tahoma"/>
      <w:sz w:val="16"/>
    </w:rPr>
  </w:style>
  <w:style w:type="paragraph" w:styleId="21">
    <w:name w:val="toc 2"/>
    <w:basedOn w:val="a"/>
    <w:next w:val="a"/>
    <w:autoRedefine/>
    <w:uiPriority w:val="39"/>
    <w:rsid w:val="00A778FE"/>
    <w:pPr>
      <w:tabs>
        <w:tab w:val="right" w:leader="dot" w:pos="9356"/>
      </w:tabs>
      <w:spacing w:after="100"/>
      <w:ind w:left="220"/>
      <w:jc w:val="both"/>
    </w:pPr>
    <w:rPr>
      <w:b/>
      <w:noProof/>
    </w:rPr>
  </w:style>
  <w:style w:type="paragraph" w:styleId="ac">
    <w:name w:val="No Spacing"/>
    <w:link w:val="ad"/>
    <w:uiPriority w:val="1"/>
    <w:qFormat/>
    <w:rsid w:val="00B021E0"/>
    <w:rPr>
      <w:rFonts w:cs="Calibri"/>
      <w:sz w:val="22"/>
      <w:szCs w:val="22"/>
      <w:lang w:eastAsia="en-US"/>
    </w:rPr>
  </w:style>
  <w:style w:type="character" w:customStyle="1" w:styleId="ad">
    <w:name w:val="Без интервала Знак"/>
    <w:link w:val="ac"/>
    <w:uiPriority w:val="1"/>
    <w:locked/>
    <w:rsid w:val="00E40629"/>
    <w:rPr>
      <w:sz w:val="22"/>
      <w:lang w:val="ru-RU" w:eastAsia="ru-RU"/>
    </w:rPr>
  </w:style>
  <w:style w:type="paragraph" w:styleId="31">
    <w:name w:val="toc 3"/>
    <w:basedOn w:val="a"/>
    <w:next w:val="a"/>
    <w:autoRedefine/>
    <w:uiPriority w:val="39"/>
    <w:rsid w:val="00B2718A"/>
    <w:pPr>
      <w:tabs>
        <w:tab w:val="right" w:leader="dot" w:pos="9356"/>
      </w:tabs>
      <w:spacing w:after="100"/>
      <w:ind w:left="440"/>
      <w:jc w:val="both"/>
    </w:pPr>
  </w:style>
  <w:style w:type="character" w:styleId="ae">
    <w:name w:val="Placeholder Text"/>
    <w:uiPriority w:val="99"/>
    <w:semiHidden/>
    <w:rsid w:val="006671C2"/>
    <w:rPr>
      <w:color w:val="808080"/>
    </w:rPr>
  </w:style>
  <w:style w:type="character" w:styleId="af">
    <w:name w:val="FollowedHyperlink"/>
    <w:uiPriority w:val="99"/>
    <w:rsid w:val="00F15CC0"/>
    <w:rPr>
      <w:rFonts w:cs="Times New Roman"/>
      <w:color w:val="800080"/>
      <w:u w:val="single"/>
    </w:rPr>
  </w:style>
  <w:style w:type="paragraph" w:customStyle="1" w:styleId="xl65">
    <w:name w:val="xl6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66">
    <w:name w:val="xl6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67">
    <w:name w:val="xl6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68">
    <w:name w:val="xl6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Cs w:val="24"/>
    </w:rPr>
  </w:style>
  <w:style w:type="paragraph" w:customStyle="1" w:styleId="xl69">
    <w:name w:val="xl6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Cs w:val="24"/>
    </w:rPr>
  </w:style>
  <w:style w:type="paragraph" w:customStyle="1" w:styleId="xl70">
    <w:name w:val="xl7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71">
    <w:name w:val="xl7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72">
    <w:name w:val="xl7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Cs w:val="24"/>
    </w:rPr>
  </w:style>
  <w:style w:type="paragraph" w:customStyle="1" w:styleId="xl73">
    <w:name w:val="xl7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74">
    <w:name w:val="xl7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75">
    <w:name w:val="xl7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76">
    <w:name w:val="xl7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77">
    <w:name w:val="xl7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8">
    <w:name w:val="xl7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9">
    <w:name w:val="xl7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0">
    <w:name w:val="xl8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1">
    <w:name w:val="xl8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2">
    <w:name w:val="xl8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Cs w:val="24"/>
    </w:rPr>
  </w:style>
  <w:style w:type="paragraph" w:customStyle="1" w:styleId="xl83">
    <w:name w:val="xl8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84">
    <w:name w:val="xl8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Cs w:val="24"/>
    </w:rPr>
  </w:style>
  <w:style w:type="paragraph" w:customStyle="1" w:styleId="xl85">
    <w:name w:val="xl8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Cs w:val="24"/>
    </w:rPr>
  </w:style>
  <w:style w:type="paragraph" w:customStyle="1" w:styleId="xl86">
    <w:name w:val="xl8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Cs w:val="24"/>
    </w:rPr>
  </w:style>
  <w:style w:type="paragraph" w:customStyle="1" w:styleId="xl87">
    <w:name w:val="xl8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Cs w:val="24"/>
    </w:rPr>
  </w:style>
  <w:style w:type="paragraph" w:customStyle="1" w:styleId="xl88">
    <w:name w:val="xl8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Cs w:val="24"/>
    </w:rPr>
  </w:style>
  <w:style w:type="paragraph" w:customStyle="1" w:styleId="xl89">
    <w:name w:val="xl8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90">
    <w:name w:val="xl9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91">
    <w:name w:val="xl9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92">
    <w:name w:val="xl9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Cs w:val="24"/>
    </w:rPr>
  </w:style>
  <w:style w:type="paragraph" w:customStyle="1" w:styleId="xl93">
    <w:name w:val="xl9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94">
    <w:name w:val="xl9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95">
    <w:name w:val="xl95"/>
    <w:basedOn w:val="a"/>
    <w:rsid w:val="00F15CC0"/>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96">
    <w:name w:val="xl9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Cs w:val="24"/>
    </w:rPr>
  </w:style>
  <w:style w:type="paragraph" w:customStyle="1" w:styleId="xl97">
    <w:name w:val="xl9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98">
    <w:name w:val="xl9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99">
    <w:name w:val="xl99"/>
    <w:basedOn w:val="a"/>
    <w:rsid w:val="00F15CC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0">
    <w:name w:val="xl10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101">
    <w:name w:val="xl10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02">
    <w:name w:val="xl102"/>
    <w:basedOn w:val="a"/>
    <w:rsid w:val="00F15CC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3">
    <w:name w:val="xl103"/>
    <w:basedOn w:val="a"/>
    <w:rsid w:val="00F15CC0"/>
    <w:pPr>
      <w:pBdr>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4">
    <w:name w:val="xl104"/>
    <w:basedOn w:val="a"/>
    <w:rsid w:val="00F15CC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5">
    <w:name w:val="xl105"/>
    <w:basedOn w:val="a"/>
    <w:rsid w:val="00F15CC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6">
    <w:name w:val="xl106"/>
    <w:basedOn w:val="a"/>
    <w:rsid w:val="00F15CC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7">
    <w:name w:val="xl107"/>
    <w:basedOn w:val="a"/>
    <w:rsid w:val="00F15CC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8">
    <w:name w:val="xl108"/>
    <w:basedOn w:val="a"/>
    <w:rsid w:val="00F15CC0"/>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09">
    <w:name w:val="xl109"/>
    <w:basedOn w:val="a"/>
    <w:rsid w:val="00F15CC0"/>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0">
    <w:name w:val="xl110"/>
    <w:basedOn w:val="a"/>
    <w:rsid w:val="00F15CC0"/>
    <w:pPr>
      <w:pBdr>
        <w:top w:val="single" w:sz="4" w:space="0" w:color="auto"/>
        <w:left w:val="single" w:sz="4" w:space="0" w:color="auto"/>
      </w:pBdr>
      <w:spacing w:before="100" w:beforeAutospacing="1" w:after="100" w:afterAutospacing="1"/>
      <w:jc w:val="center"/>
      <w:textAlignment w:val="center"/>
    </w:pPr>
    <w:rPr>
      <w:b/>
      <w:bCs/>
      <w:color w:val="000000"/>
      <w:szCs w:val="24"/>
    </w:rPr>
  </w:style>
  <w:style w:type="paragraph" w:customStyle="1" w:styleId="xl111">
    <w:name w:val="xl111"/>
    <w:basedOn w:val="a"/>
    <w:rsid w:val="00F15CC0"/>
    <w:pPr>
      <w:pBdr>
        <w:top w:val="single" w:sz="4" w:space="0" w:color="auto"/>
      </w:pBdr>
      <w:spacing w:before="100" w:beforeAutospacing="1" w:after="100" w:afterAutospacing="1"/>
      <w:jc w:val="center"/>
      <w:textAlignment w:val="center"/>
    </w:pPr>
    <w:rPr>
      <w:b/>
      <w:bCs/>
      <w:color w:val="000000"/>
      <w:szCs w:val="24"/>
    </w:rPr>
  </w:style>
  <w:style w:type="paragraph" w:customStyle="1" w:styleId="xl112">
    <w:name w:val="xl112"/>
    <w:basedOn w:val="a"/>
    <w:rsid w:val="00F15CC0"/>
    <w:pPr>
      <w:pBdr>
        <w:top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13">
    <w:name w:val="xl113"/>
    <w:basedOn w:val="a"/>
    <w:rsid w:val="00F15CC0"/>
    <w:pPr>
      <w:pBdr>
        <w:left w:val="single" w:sz="4" w:space="0" w:color="auto"/>
        <w:bottom w:val="single" w:sz="4" w:space="0" w:color="auto"/>
      </w:pBdr>
      <w:spacing w:before="100" w:beforeAutospacing="1" w:after="100" w:afterAutospacing="1"/>
      <w:jc w:val="center"/>
      <w:textAlignment w:val="center"/>
    </w:pPr>
    <w:rPr>
      <w:b/>
      <w:bCs/>
      <w:color w:val="000000"/>
      <w:szCs w:val="24"/>
    </w:rPr>
  </w:style>
  <w:style w:type="paragraph" w:customStyle="1" w:styleId="xl114">
    <w:name w:val="xl114"/>
    <w:basedOn w:val="a"/>
    <w:rsid w:val="00F15CC0"/>
    <w:pPr>
      <w:pBdr>
        <w:bottom w:val="single" w:sz="4" w:space="0" w:color="auto"/>
      </w:pBdr>
      <w:spacing w:before="100" w:beforeAutospacing="1" w:after="100" w:afterAutospacing="1"/>
      <w:jc w:val="center"/>
      <w:textAlignment w:val="center"/>
    </w:pPr>
    <w:rPr>
      <w:b/>
      <w:bCs/>
      <w:color w:val="000000"/>
      <w:szCs w:val="24"/>
    </w:rPr>
  </w:style>
  <w:style w:type="paragraph" w:customStyle="1" w:styleId="xl115">
    <w:name w:val="xl115"/>
    <w:basedOn w:val="a"/>
    <w:rsid w:val="00F15CC0"/>
    <w:pPr>
      <w:pBdr>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Default">
    <w:name w:val="Default"/>
    <w:rsid w:val="00FD7013"/>
    <w:pPr>
      <w:autoSpaceDE w:val="0"/>
      <w:autoSpaceDN w:val="0"/>
      <w:adjustRightInd w:val="0"/>
    </w:pPr>
    <w:rPr>
      <w:rFonts w:ascii="Times New Roman" w:hAnsi="Times New Roman"/>
      <w:color w:val="000000"/>
      <w:sz w:val="24"/>
      <w:szCs w:val="24"/>
      <w:lang w:eastAsia="en-US"/>
    </w:rPr>
  </w:style>
  <w:style w:type="paragraph" w:customStyle="1" w:styleId="12">
    <w:name w:val="Стиль1"/>
    <w:basedOn w:val="a"/>
    <w:uiPriority w:val="99"/>
    <w:rsid w:val="00675C0F"/>
    <w:rPr>
      <w:strike/>
      <w:color w:val="C00000"/>
    </w:rPr>
  </w:style>
  <w:style w:type="paragraph" w:customStyle="1" w:styleId="xl116">
    <w:name w:val="xl116"/>
    <w:basedOn w:val="a"/>
    <w:rsid w:val="006B61D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Cs w:val="24"/>
    </w:rPr>
  </w:style>
  <w:style w:type="paragraph" w:customStyle="1" w:styleId="xl117">
    <w:name w:val="xl117"/>
    <w:basedOn w:val="a"/>
    <w:rsid w:val="006B61DB"/>
    <w:pPr>
      <w:pBdr>
        <w:top w:val="single" w:sz="4" w:space="0" w:color="auto"/>
        <w:bottom w:val="single" w:sz="4" w:space="0" w:color="auto"/>
      </w:pBdr>
      <w:spacing w:before="100" w:beforeAutospacing="1" w:after="100" w:afterAutospacing="1"/>
      <w:jc w:val="center"/>
      <w:textAlignment w:val="center"/>
    </w:pPr>
    <w:rPr>
      <w:b/>
      <w:bCs/>
      <w:color w:val="000000"/>
      <w:szCs w:val="24"/>
    </w:rPr>
  </w:style>
  <w:style w:type="paragraph" w:customStyle="1" w:styleId="xl118">
    <w:name w:val="xl118"/>
    <w:basedOn w:val="a"/>
    <w:rsid w:val="006B61D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af0">
    <w:name w:val="Знак Знак Знак Знак Знак Знак Знак"/>
    <w:basedOn w:val="a"/>
    <w:uiPriority w:val="99"/>
    <w:rsid w:val="00941483"/>
    <w:pPr>
      <w:spacing w:before="100" w:beforeAutospacing="1" w:after="100" w:afterAutospacing="1"/>
      <w:jc w:val="both"/>
    </w:pPr>
    <w:rPr>
      <w:rFonts w:ascii="Tahoma" w:hAnsi="Tahoma"/>
      <w:sz w:val="20"/>
      <w:szCs w:val="20"/>
      <w:lang w:val="en-US" w:eastAsia="en-US"/>
    </w:rPr>
  </w:style>
  <w:style w:type="table" w:styleId="af1">
    <w:name w:val="Table Grid"/>
    <w:basedOn w:val="a1"/>
    <w:uiPriority w:val="59"/>
    <w:rsid w:val="00293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8250B7"/>
    <w:rPr>
      <w:rFonts w:cs="Times New Roman"/>
    </w:rPr>
  </w:style>
  <w:style w:type="character" w:styleId="af2">
    <w:name w:val="Strong"/>
    <w:uiPriority w:val="22"/>
    <w:qFormat/>
    <w:rsid w:val="008250B7"/>
    <w:rPr>
      <w:rFonts w:cs="Times New Roman"/>
      <w:b/>
    </w:rPr>
  </w:style>
  <w:style w:type="paragraph" w:customStyle="1" w:styleId="ConsPlusNormal">
    <w:name w:val="ConsPlusNormal"/>
    <w:link w:val="ConsPlusNormal0"/>
    <w:rsid w:val="00B021E0"/>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B021E0"/>
    <w:rPr>
      <w:rFonts w:ascii="Arial" w:hAnsi="Arial"/>
      <w:lang w:val="ru-RU" w:eastAsia="ru-RU"/>
    </w:rPr>
  </w:style>
  <w:style w:type="paragraph" w:customStyle="1" w:styleId="Main">
    <w:name w:val="Main"/>
    <w:uiPriority w:val="99"/>
    <w:rsid w:val="005302E7"/>
    <w:pPr>
      <w:widowControl w:val="0"/>
      <w:suppressAutoHyphens/>
      <w:spacing w:line="360" w:lineRule="auto"/>
      <w:ind w:firstLine="709"/>
      <w:jc w:val="both"/>
    </w:pPr>
    <w:rPr>
      <w:rFonts w:ascii="Times New Roman" w:hAnsi="Times New Roman" w:cs="Tahoma"/>
      <w:sz w:val="24"/>
      <w:szCs w:val="16"/>
      <w:lang w:eastAsia="zh-CN"/>
    </w:rPr>
  </w:style>
  <w:style w:type="character" w:styleId="af3">
    <w:name w:val="Emphasis"/>
    <w:uiPriority w:val="99"/>
    <w:qFormat/>
    <w:rsid w:val="000D5395"/>
    <w:rPr>
      <w:rFonts w:cs="Times New Roman"/>
      <w:i/>
    </w:rPr>
  </w:style>
  <w:style w:type="paragraph" w:styleId="22">
    <w:name w:val="Body Text Indent 2"/>
    <w:basedOn w:val="a"/>
    <w:link w:val="23"/>
    <w:rsid w:val="00D952C1"/>
    <w:pPr>
      <w:widowControl w:val="0"/>
      <w:autoSpaceDE w:val="0"/>
      <w:autoSpaceDN w:val="0"/>
      <w:adjustRightInd w:val="0"/>
      <w:spacing w:after="120" w:line="480" w:lineRule="auto"/>
      <w:ind w:left="283"/>
    </w:pPr>
    <w:rPr>
      <w:sz w:val="20"/>
      <w:szCs w:val="20"/>
    </w:rPr>
  </w:style>
  <w:style w:type="character" w:customStyle="1" w:styleId="23">
    <w:name w:val="Основной текст с отступом 2 Знак"/>
    <w:link w:val="22"/>
    <w:rsid w:val="00D952C1"/>
    <w:rPr>
      <w:rFonts w:ascii="Times New Roman" w:hAnsi="Times New Roman"/>
      <w:sz w:val="20"/>
      <w:szCs w:val="20"/>
    </w:rPr>
  </w:style>
  <w:style w:type="paragraph" w:styleId="af4">
    <w:name w:val="Body Text"/>
    <w:aliases w:val="Основной текст Знак Знак,Основной текст Знак Знак Знак,Основной текст Знак Знак Знак Знак Знак,Основной текст Знак Знак Знак Знак Знак Знак Знак Знак Знак,Основной текст Знак Знак Знак2 Знак Знак Знак Знак,Знак,Знак2,Основной текст 14"/>
    <w:basedOn w:val="a"/>
    <w:link w:val="af5"/>
    <w:rsid w:val="00EA4A70"/>
    <w:pPr>
      <w:spacing w:after="120" w:line="276" w:lineRule="auto"/>
      <w:jc w:val="both"/>
    </w:pPr>
    <w:rPr>
      <w:rFonts w:eastAsia="Calibri"/>
      <w:lang w:eastAsia="en-US"/>
    </w:rPr>
  </w:style>
  <w:style w:type="character" w:customStyle="1" w:styleId="af5">
    <w:name w:val="Основной текст Знак"/>
    <w:aliases w:val="Основной текст Знак Знак Знак2,Основной текст Знак Знак Знак Знак1,Основной текст Знак Знак Знак Знак Знак Знак1,Основной текст Знак Знак Знак Знак Знак Знак Знак Знак Знак Знак1,Знак Знак,Знак2 Знак,Основной текст 14 Знак"/>
    <w:link w:val="af4"/>
    <w:uiPriority w:val="99"/>
    <w:rsid w:val="00EA4A70"/>
    <w:rPr>
      <w:rFonts w:ascii="Times New Roman" w:eastAsia="Calibri" w:hAnsi="Times New Roman"/>
      <w:sz w:val="24"/>
      <w:lang w:eastAsia="en-US"/>
    </w:rPr>
  </w:style>
  <w:style w:type="character" w:customStyle="1" w:styleId="24">
    <w:name w:val="Основной текст (2)_"/>
    <w:link w:val="25"/>
    <w:rsid w:val="0092117D"/>
    <w:rPr>
      <w:rFonts w:ascii="Times New Roman" w:hAnsi="Times New Roman"/>
      <w:sz w:val="27"/>
      <w:szCs w:val="27"/>
      <w:shd w:val="clear" w:color="auto" w:fill="FFFFFF"/>
    </w:rPr>
  </w:style>
  <w:style w:type="paragraph" w:customStyle="1" w:styleId="25">
    <w:name w:val="Основной текст (2)"/>
    <w:basedOn w:val="a"/>
    <w:link w:val="24"/>
    <w:rsid w:val="0092117D"/>
    <w:pPr>
      <w:shd w:val="clear" w:color="auto" w:fill="FFFFFF"/>
      <w:spacing w:line="0" w:lineRule="atLeast"/>
    </w:pPr>
    <w:rPr>
      <w:sz w:val="27"/>
      <w:szCs w:val="27"/>
    </w:rPr>
  </w:style>
  <w:style w:type="character" w:customStyle="1" w:styleId="af6">
    <w:name w:val="Основной текст_"/>
    <w:link w:val="26"/>
    <w:rsid w:val="004E4D3D"/>
    <w:rPr>
      <w:rFonts w:ascii="Times New Roman" w:hAnsi="Times New Roman"/>
      <w:sz w:val="27"/>
      <w:szCs w:val="27"/>
      <w:shd w:val="clear" w:color="auto" w:fill="FFFFFF"/>
    </w:rPr>
  </w:style>
  <w:style w:type="paragraph" w:customStyle="1" w:styleId="26">
    <w:name w:val="Основной текст2"/>
    <w:basedOn w:val="a"/>
    <w:link w:val="af6"/>
    <w:rsid w:val="004E4D3D"/>
    <w:pPr>
      <w:shd w:val="clear" w:color="auto" w:fill="FFFFFF"/>
      <w:spacing w:line="319" w:lineRule="exact"/>
      <w:jc w:val="both"/>
    </w:pPr>
    <w:rPr>
      <w:sz w:val="27"/>
      <w:szCs w:val="27"/>
    </w:rPr>
  </w:style>
  <w:style w:type="paragraph" w:styleId="27">
    <w:name w:val="Body Text 2"/>
    <w:basedOn w:val="a"/>
    <w:link w:val="28"/>
    <w:rsid w:val="00D90EC8"/>
    <w:pPr>
      <w:spacing w:after="120" w:line="480" w:lineRule="auto"/>
    </w:pPr>
    <w:rPr>
      <w:szCs w:val="24"/>
    </w:rPr>
  </w:style>
  <w:style w:type="character" w:customStyle="1" w:styleId="28">
    <w:name w:val="Основной текст 2 Знак"/>
    <w:link w:val="27"/>
    <w:rsid w:val="00D90EC8"/>
    <w:rPr>
      <w:rFonts w:ascii="Times New Roman" w:hAnsi="Times New Roman"/>
      <w:sz w:val="24"/>
      <w:szCs w:val="24"/>
    </w:rPr>
  </w:style>
  <w:style w:type="paragraph" w:styleId="af7">
    <w:name w:val="footnote text"/>
    <w:aliases w:val="Table_Footnote_last,Table_Footnote_last Знак,Table_Footnote_last Знак Знак"/>
    <w:basedOn w:val="a"/>
    <w:link w:val="af8"/>
    <w:uiPriority w:val="99"/>
    <w:semiHidden/>
    <w:rsid w:val="00A11950"/>
    <w:rPr>
      <w:sz w:val="20"/>
      <w:szCs w:val="20"/>
    </w:rPr>
  </w:style>
  <w:style w:type="character" w:customStyle="1" w:styleId="af8">
    <w:name w:val="Текст сноски Знак"/>
    <w:aliases w:val="Table_Footnote_last Знак1,Table_Footnote_last Знак Знак1,Table_Footnote_last Знак Знак Знак"/>
    <w:link w:val="af7"/>
    <w:uiPriority w:val="99"/>
    <w:semiHidden/>
    <w:rsid w:val="00A11950"/>
    <w:rPr>
      <w:rFonts w:ascii="Times New Roman" w:hAnsi="Times New Roman"/>
      <w:sz w:val="20"/>
      <w:szCs w:val="20"/>
    </w:rPr>
  </w:style>
  <w:style w:type="paragraph" w:customStyle="1" w:styleId="120">
    <w:name w:val="таблицы 12"/>
    <w:basedOn w:val="a"/>
    <w:rsid w:val="00A11950"/>
    <w:pPr>
      <w:keepLines/>
      <w:jc w:val="both"/>
    </w:pPr>
    <w:rPr>
      <w:szCs w:val="20"/>
    </w:rPr>
  </w:style>
  <w:style w:type="paragraph" w:styleId="af9">
    <w:name w:val="Subtitle"/>
    <w:basedOn w:val="a"/>
    <w:next w:val="a"/>
    <w:link w:val="afa"/>
    <w:qFormat/>
    <w:rsid w:val="00202CE1"/>
    <w:pPr>
      <w:numPr>
        <w:ilvl w:val="1"/>
      </w:numPr>
      <w:spacing w:after="160"/>
    </w:pPr>
    <w:rPr>
      <w:rFonts w:ascii="Calibri" w:hAnsi="Calibri"/>
      <w:color w:val="5A5A5A"/>
      <w:spacing w:val="15"/>
      <w:sz w:val="22"/>
    </w:rPr>
  </w:style>
  <w:style w:type="character" w:customStyle="1" w:styleId="afa">
    <w:name w:val="Подзаголовок Знак"/>
    <w:link w:val="af9"/>
    <w:rsid w:val="00202CE1"/>
    <w:rPr>
      <w:color w:val="5A5A5A"/>
      <w:spacing w:val="15"/>
      <w:sz w:val="22"/>
      <w:szCs w:val="22"/>
    </w:rPr>
  </w:style>
  <w:style w:type="paragraph" w:customStyle="1" w:styleId="13">
    <w:name w:val="Обычный1"/>
    <w:basedOn w:val="a"/>
    <w:link w:val="14"/>
    <w:qFormat/>
    <w:rsid w:val="00202CE1"/>
    <w:pPr>
      <w:spacing w:before="120" w:after="120" w:line="276" w:lineRule="auto"/>
      <w:ind w:firstLine="567"/>
      <w:jc w:val="both"/>
    </w:pPr>
    <w:rPr>
      <w:sz w:val="28"/>
    </w:rPr>
  </w:style>
  <w:style w:type="character" w:customStyle="1" w:styleId="14">
    <w:name w:val="Обычный1 Знак"/>
    <w:link w:val="13"/>
    <w:qFormat/>
    <w:rsid w:val="00202CE1"/>
    <w:rPr>
      <w:rFonts w:ascii="Times New Roman" w:hAnsi="Times New Roman"/>
      <w:sz w:val="28"/>
      <w:szCs w:val="22"/>
    </w:rPr>
  </w:style>
  <w:style w:type="character" w:customStyle="1" w:styleId="50">
    <w:name w:val="Заголовок 5 Знак"/>
    <w:link w:val="5"/>
    <w:uiPriority w:val="9"/>
    <w:rsid w:val="00B426E0"/>
    <w:rPr>
      <w:rFonts w:ascii="Calibri" w:eastAsia="Times New Roman" w:hAnsi="Calibri" w:cs="Times New Roman"/>
      <w:b/>
      <w:bCs/>
      <w:i/>
      <w:iCs/>
      <w:sz w:val="26"/>
      <w:szCs w:val="26"/>
    </w:rPr>
  </w:style>
  <w:style w:type="paragraph" w:styleId="afb">
    <w:name w:val="Block Text"/>
    <w:basedOn w:val="a"/>
    <w:rsid w:val="004529F5"/>
    <w:pPr>
      <w:ind w:left="113" w:right="113"/>
    </w:pPr>
    <w:rPr>
      <w:b/>
      <w:sz w:val="20"/>
      <w:szCs w:val="20"/>
    </w:rPr>
  </w:style>
  <w:style w:type="paragraph" w:styleId="afc">
    <w:name w:val="Title"/>
    <w:basedOn w:val="a"/>
    <w:link w:val="afd"/>
    <w:qFormat/>
    <w:rsid w:val="004529F5"/>
    <w:pPr>
      <w:jc w:val="center"/>
    </w:pPr>
    <w:rPr>
      <w:b/>
      <w:sz w:val="28"/>
      <w:szCs w:val="20"/>
    </w:rPr>
  </w:style>
  <w:style w:type="character" w:customStyle="1" w:styleId="afd">
    <w:name w:val="Название Знак"/>
    <w:link w:val="afc"/>
    <w:rsid w:val="004529F5"/>
    <w:rPr>
      <w:rFonts w:ascii="Times New Roman" w:hAnsi="Times New Roman"/>
      <w:b/>
      <w:sz w:val="28"/>
    </w:rPr>
  </w:style>
  <w:style w:type="character" w:styleId="afe">
    <w:name w:val="footnote reference"/>
    <w:uiPriority w:val="99"/>
    <w:semiHidden/>
    <w:unhideWhenUsed/>
    <w:rsid w:val="0042487D"/>
    <w:rPr>
      <w:vertAlign w:val="superscript"/>
    </w:rPr>
  </w:style>
  <w:style w:type="character" w:styleId="aff">
    <w:name w:val="annotation reference"/>
    <w:uiPriority w:val="99"/>
    <w:semiHidden/>
    <w:unhideWhenUsed/>
    <w:rsid w:val="00AC0A0D"/>
    <w:rPr>
      <w:sz w:val="16"/>
      <w:szCs w:val="16"/>
    </w:rPr>
  </w:style>
  <w:style w:type="paragraph" w:styleId="aff0">
    <w:name w:val="annotation text"/>
    <w:basedOn w:val="a"/>
    <w:link w:val="aff1"/>
    <w:uiPriority w:val="99"/>
    <w:unhideWhenUsed/>
    <w:rsid w:val="00AC0A0D"/>
    <w:rPr>
      <w:sz w:val="20"/>
      <w:szCs w:val="20"/>
    </w:rPr>
  </w:style>
  <w:style w:type="character" w:customStyle="1" w:styleId="aff1">
    <w:name w:val="Текст примечания Знак"/>
    <w:link w:val="aff0"/>
    <w:uiPriority w:val="99"/>
    <w:rsid w:val="00AC0A0D"/>
    <w:rPr>
      <w:rFonts w:ascii="Times New Roman" w:hAnsi="Times New Roman"/>
    </w:rPr>
  </w:style>
  <w:style w:type="paragraph" w:styleId="aff2">
    <w:name w:val="annotation subject"/>
    <w:basedOn w:val="aff0"/>
    <w:next w:val="aff0"/>
    <w:link w:val="aff3"/>
    <w:uiPriority w:val="99"/>
    <w:semiHidden/>
    <w:unhideWhenUsed/>
    <w:rsid w:val="00AC0A0D"/>
    <w:rPr>
      <w:b/>
      <w:bCs/>
    </w:rPr>
  </w:style>
  <w:style w:type="character" w:customStyle="1" w:styleId="aff3">
    <w:name w:val="Тема примечания Знак"/>
    <w:link w:val="aff2"/>
    <w:uiPriority w:val="99"/>
    <w:semiHidden/>
    <w:rsid w:val="00AC0A0D"/>
    <w:rPr>
      <w:rFonts w:ascii="Times New Roman" w:hAnsi="Times New Roman"/>
      <w:b/>
      <w:bCs/>
    </w:rPr>
  </w:style>
  <w:style w:type="numbering" w:customStyle="1" w:styleId="15">
    <w:name w:val="Нет списка1"/>
    <w:next w:val="a2"/>
    <w:uiPriority w:val="99"/>
    <w:semiHidden/>
    <w:unhideWhenUsed/>
    <w:rsid w:val="004A3D4D"/>
  </w:style>
  <w:style w:type="paragraph" w:customStyle="1" w:styleId="16">
    <w:name w:val="Заголовок1"/>
    <w:basedOn w:val="a"/>
    <w:next w:val="af4"/>
    <w:rsid w:val="004A3D4D"/>
    <w:pPr>
      <w:keepNext/>
      <w:suppressAutoHyphens/>
      <w:spacing w:before="240" w:after="120"/>
    </w:pPr>
    <w:rPr>
      <w:rFonts w:ascii="Liberation Sans" w:eastAsia="Microsoft YaHei" w:hAnsi="Liberation Sans" w:cs="Mangal"/>
      <w:kern w:val="2"/>
      <w:sz w:val="28"/>
      <w:szCs w:val="28"/>
      <w:lang w:val="en-US" w:eastAsia="zh-CN" w:bidi="hi-IN"/>
    </w:rPr>
  </w:style>
  <w:style w:type="paragraph" w:styleId="aff4">
    <w:name w:val="List"/>
    <w:basedOn w:val="af4"/>
    <w:rsid w:val="004A3D4D"/>
    <w:pPr>
      <w:suppressAutoHyphens/>
      <w:spacing w:after="140" w:line="288" w:lineRule="auto"/>
      <w:jc w:val="left"/>
    </w:pPr>
    <w:rPr>
      <w:rFonts w:ascii="Liberation Serif" w:eastAsia="SimSun" w:hAnsi="Liberation Serif" w:cs="Mangal"/>
      <w:kern w:val="2"/>
      <w:szCs w:val="24"/>
      <w:lang w:val="en-US" w:eastAsia="zh-CN" w:bidi="hi-IN"/>
    </w:rPr>
  </w:style>
  <w:style w:type="paragraph" w:styleId="aff5">
    <w:name w:val="caption"/>
    <w:basedOn w:val="a"/>
    <w:qFormat/>
    <w:rsid w:val="004A3D4D"/>
    <w:pPr>
      <w:suppressLineNumbers/>
      <w:suppressAutoHyphens/>
      <w:spacing w:before="120" w:after="120"/>
    </w:pPr>
    <w:rPr>
      <w:rFonts w:ascii="Liberation Serif" w:eastAsia="SimSun" w:hAnsi="Liberation Serif" w:cs="Mangal"/>
      <w:i/>
      <w:iCs/>
      <w:kern w:val="2"/>
      <w:szCs w:val="24"/>
      <w:lang w:val="en-US" w:eastAsia="zh-CN" w:bidi="hi-IN"/>
    </w:rPr>
  </w:style>
  <w:style w:type="paragraph" w:customStyle="1" w:styleId="17">
    <w:name w:val="Указатель1"/>
    <w:basedOn w:val="a"/>
    <w:rsid w:val="004A3D4D"/>
    <w:pPr>
      <w:suppressLineNumbers/>
      <w:suppressAutoHyphens/>
    </w:pPr>
    <w:rPr>
      <w:rFonts w:ascii="Liberation Serif" w:eastAsia="SimSun" w:hAnsi="Liberation Serif" w:cs="Mangal"/>
      <w:kern w:val="2"/>
      <w:szCs w:val="24"/>
      <w:lang w:val="en-US" w:eastAsia="zh-CN" w:bidi="hi-IN"/>
    </w:rPr>
  </w:style>
  <w:style w:type="paragraph" w:customStyle="1" w:styleId="aff6">
    <w:name w:val="Содержимое таблицы"/>
    <w:basedOn w:val="a"/>
    <w:rsid w:val="004A3D4D"/>
    <w:pPr>
      <w:suppressLineNumbers/>
      <w:suppressAutoHyphens/>
    </w:pPr>
    <w:rPr>
      <w:rFonts w:ascii="Liberation Serif" w:eastAsia="SimSun" w:hAnsi="Liberation Serif" w:cs="Mangal"/>
      <w:kern w:val="2"/>
      <w:szCs w:val="24"/>
      <w:lang w:val="en-US" w:eastAsia="zh-CN" w:bidi="hi-IN"/>
    </w:rPr>
  </w:style>
  <w:style w:type="numbering" w:customStyle="1" w:styleId="29">
    <w:name w:val="Нет списка2"/>
    <w:next w:val="a2"/>
    <w:uiPriority w:val="99"/>
    <w:semiHidden/>
    <w:unhideWhenUsed/>
    <w:rsid w:val="004A3D4D"/>
  </w:style>
  <w:style w:type="character" w:customStyle="1" w:styleId="WW8Num1z0">
    <w:name w:val="WW8Num1z0"/>
    <w:rsid w:val="004A3D4D"/>
  </w:style>
  <w:style w:type="character" w:customStyle="1" w:styleId="WW8Num1z1">
    <w:name w:val="WW8Num1z1"/>
    <w:rsid w:val="004A3D4D"/>
  </w:style>
  <w:style w:type="character" w:customStyle="1" w:styleId="WW8Num1z2">
    <w:name w:val="WW8Num1z2"/>
    <w:rsid w:val="004A3D4D"/>
  </w:style>
  <w:style w:type="character" w:customStyle="1" w:styleId="WW8Num1z3">
    <w:name w:val="WW8Num1z3"/>
    <w:rsid w:val="004A3D4D"/>
  </w:style>
  <w:style w:type="character" w:customStyle="1" w:styleId="WW8Num1z4">
    <w:name w:val="WW8Num1z4"/>
    <w:rsid w:val="004A3D4D"/>
  </w:style>
  <w:style w:type="character" w:customStyle="1" w:styleId="WW8Num1z5">
    <w:name w:val="WW8Num1z5"/>
    <w:rsid w:val="004A3D4D"/>
  </w:style>
  <w:style w:type="character" w:customStyle="1" w:styleId="WW8Num1z6">
    <w:name w:val="WW8Num1z6"/>
    <w:rsid w:val="004A3D4D"/>
  </w:style>
  <w:style w:type="character" w:customStyle="1" w:styleId="WW8Num1z7">
    <w:name w:val="WW8Num1z7"/>
    <w:rsid w:val="004A3D4D"/>
  </w:style>
  <w:style w:type="character" w:customStyle="1" w:styleId="WW8Num1z8">
    <w:name w:val="WW8Num1z8"/>
    <w:rsid w:val="004A3D4D"/>
  </w:style>
  <w:style w:type="character" w:customStyle="1" w:styleId="18">
    <w:name w:val="Основной шрифт абзаца1"/>
    <w:rsid w:val="004A3D4D"/>
  </w:style>
  <w:style w:type="character" w:customStyle="1" w:styleId="ListLabel1">
    <w:name w:val="ListLabel 1"/>
    <w:rsid w:val="004A3D4D"/>
  </w:style>
  <w:style w:type="character" w:customStyle="1" w:styleId="ListLabel2">
    <w:name w:val="ListLabel 2"/>
    <w:rsid w:val="004A3D4D"/>
  </w:style>
  <w:style w:type="character" w:customStyle="1" w:styleId="ListLabel3">
    <w:name w:val="ListLabel 3"/>
    <w:rsid w:val="004A3D4D"/>
  </w:style>
  <w:style w:type="character" w:customStyle="1" w:styleId="ListLabel4">
    <w:name w:val="ListLabel 4"/>
    <w:rsid w:val="004A3D4D"/>
  </w:style>
  <w:style w:type="character" w:customStyle="1" w:styleId="ListLabel5">
    <w:name w:val="ListLabel 5"/>
    <w:rsid w:val="004A3D4D"/>
  </w:style>
  <w:style w:type="character" w:customStyle="1" w:styleId="ListLabel6">
    <w:name w:val="ListLabel 6"/>
    <w:rsid w:val="004A3D4D"/>
  </w:style>
  <w:style w:type="character" w:customStyle="1" w:styleId="ListLabel7">
    <w:name w:val="ListLabel 7"/>
    <w:rsid w:val="004A3D4D"/>
  </w:style>
  <w:style w:type="character" w:customStyle="1" w:styleId="ListLabel8">
    <w:name w:val="ListLabel 8"/>
    <w:rsid w:val="004A3D4D"/>
  </w:style>
  <w:style w:type="character" w:customStyle="1" w:styleId="ListLabel9">
    <w:name w:val="ListLabel 9"/>
    <w:rsid w:val="004A3D4D"/>
  </w:style>
  <w:style w:type="character" w:customStyle="1" w:styleId="ListLabel10">
    <w:name w:val="ListLabel 10"/>
    <w:rsid w:val="004A3D4D"/>
    <w:rPr>
      <w:rFonts w:ascii="Arial" w:hAnsi="Arial" w:cs="Arial"/>
    </w:rPr>
  </w:style>
  <w:style w:type="character" w:customStyle="1" w:styleId="ListLabel11">
    <w:name w:val="ListLabel 11"/>
    <w:rsid w:val="004A3D4D"/>
  </w:style>
  <w:style w:type="character" w:customStyle="1" w:styleId="ListLabel12">
    <w:name w:val="ListLabel 12"/>
    <w:rsid w:val="004A3D4D"/>
  </w:style>
  <w:style w:type="character" w:customStyle="1" w:styleId="ListLabel13">
    <w:name w:val="ListLabel 13"/>
    <w:rsid w:val="004A3D4D"/>
  </w:style>
  <w:style w:type="character" w:customStyle="1" w:styleId="ListLabel14">
    <w:name w:val="ListLabel 14"/>
    <w:rsid w:val="004A3D4D"/>
  </w:style>
  <w:style w:type="character" w:customStyle="1" w:styleId="ListLabel15">
    <w:name w:val="ListLabel 15"/>
    <w:rsid w:val="004A3D4D"/>
  </w:style>
  <w:style w:type="character" w:customStyle="1" w:styleId="ListLabel16">
    <w:name w:val="ListLabel 16"/>
    <w:rsid w:val="004A3D4D"/>
  </w:style>
  <w:style w:type="character" w:customStyle="1" w:styleId="ListLabel17">
    <w:name w:val="ListLabel 17"/>
    <w:rsid w:val="004A3D4D"/>
  </w:style>
  <w:style w:type="character" w:customStyle="1" w:styleId="ListLabel18">
    <w:name w:val="ListLabel 18"/>
    <w:rsid w:val="004A3D4D"/>
  </w:style>
  <w:style w:type="paragraph" w:customStyle="1" w:styleId="19">
    <w:name w:val="Цитата1"/>
    <w:basedOn w:val="a"/>
    <w:rsid w:val="004A3D4D"/>
    <w:pPr>
      <w:suppressAutoHyphens/>
      <w:ind w:left="113" w:right="113"/>
    </w:pPr>
    <w:rPr>
      <w:b/>
      <w:sz w:val="20"/>
      <w:szCs w:val="20"/>
      <w:lang w:eastAsia="zh-CN"/>
    </w:rPr>
  </w:style>
  <w:style w:type="paragraph" w:customStyle="1" w:styleId="aff7">
    <w:name w:val="Заголовок таблицы"/>
    <w:basedOn w:val="aff6"/>
    <w:rsid w:val="004A3D4D"/>
    <w:pPr>
      <w:widowControl w:val="0"/>
      <w:jc w:val="center"/>
    </w:pPr>
    <w:rPr>
      <w:rFonts w:ascii="Times New Roman" w:eastAsia="Times New Roman" w:hAnsi="Times New Roman" w:cs="Times New Roman"/>
      <w:b/>
      <w:bCs/>
      <w:kern w:val="0"/>
      <w:sz w:val="20"/>
      <w:szCs w:val="20"/>
      <w:lang w:val="ru-RU" w:bidi="ar-SA"/>
    </w:rPr>
  </w:style>
  <w:style w:type="paragraph" w:customStyle="1" w:styleId="msonormal0">
    <w:name w:val="msonormal"/>
    <w:basedOn w:val="a"/>
    <w:rsid w:val="004A3D4D"/>
    <w:pPr>
      <w:spacing w:before="100" w:beforeAutospacing="1" w:after="100" w:afterAutospacing="1"/>
    </w:pPr>
    <w:rPr>
      <w:szCs w:val="24"/>
    </w:rPr>
  </w:style>
  <w:style w:type="paragraph" w:customStyle="1" w:styleId="xl119">
    <w:name w:val="xl119"/>
    <w:basedOn w:val="a"/>
    <w:rsid w:val="004A3D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20">
    <w:name w:val="xl120"/>
    <w:basedOn w:val="a"/>
    <w:rsid w:val="004A3D4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sz w:val="28"/>
      <w:szCs w:val="28"/>
    </w:rPr>
  </w:style>
  <w:style w:type="paragraph" w:customStyle="1" w:styleId="xl121">
    <w:name w:val="xl121"/>
    <w:basedOn w:val="a"/>
    <w:rsid w:val="004A3D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22">
    <w:name w:val="xl122"/>
    <w:basedOn w:val="a"/>
    <w:rsid w:val="004A3D4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23">
    <w:name w:val="xl123"/>
    <w:basedOn w:val="a"/>
    <w:rsid w:val="004A3D4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24">
    <w:name w:val="xl124"/>
    <w:basedOn w:val="a"/>
    <w:rsid w:val="004A3D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25">
    <w:name w:val="xl125"/>
    <w:basedOn w:val="a"/>
    <w:rsid w:val="004A3D4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26">
    <w:name w:val="xl126"/>
    <w:basedOn w:val="a"/>
    <w:rsid w:val="004A3D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7">
    <w:name w:val="xl127"/>
    <w:basedOn w:val="a"/>
    <w:rsid w:val="004A3D4D"/>
    <w:pPr>
      <w:pBdr>
        <w:top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8">
    <w:name w:val="xl128"/>
    <w:basedOn w:val="a"/>
    <w:rsid w:val="004A3D4D"/>
    <w:pPr>
      <w:spacing w:before="100" w:beforeAutospacing="1" w:after="100" w:afterAutospacing="1"/>
    </w:pPr>
    <w:rPr>
      <w:sz w:val="28"/>
      <w:szCs w:val="28"/>
    </w:rPr>
  </w:style>
  <w:style w:type="paragraph" w:customStyle="1" w:styleId="xl129">
    <w:name w:val="xl129"/>
    <w:basedOn w:val="a"/>
    <w:rsid w:val="004A3D4D"/>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30">
    <w:name w:val="xl130"/>
    <w:basedOn w:val="a"/>
    <w:rsid w:val="004A3D4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
    <w:rsid w:val="004A3D4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
    <w:rsid w:val="004A3D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3">
    <w:name w:val="xl133"/>
    <w:basedOn w:val="a"/>
    <w:rsid w:val="004A3D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4">
    <w:name w:val="xl134"/>
    <w:basedOn w:val="a"/>
    <w:rsid w:val="004A3D4D"/>
    <w:pPr>
      <w:pBdr>
        <w:top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5">
    <w:name w:val="xl135"/>
    <w:basedOn w:val="a"/>
    <w:rsid w:val="004A3D4D"/>
    <w:pPr>
      <w:pBdr>
        <w:top w:val="single" w:sz="4" w:space="0" w:color="auto"/>
        <w:left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136">
    <w:name w:val="xl136"/>
    <w:basedOn w:val="a"/>
    <w:rsid w:val="004A3D4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7">
    <w:name w:val="xl137"/>
    <w:basedOn w:val="a"/>
    <w:rsid w:val="004A3D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38">
    <w:name w:val="xl138"/>
    <w:basedOn w:val="a"/>
    <w:rsid w:val="004A3D4D"/>
    <w:pPr>
      <w:shd w:val="clear" w:color="000000" w:fill="FFFFFF"/>
      <w:spacing w:before="100" w:beforeAutospacing="1" w:after="100" w:afterAutospacing="1"/>
      <w:jc w:val="center"/>
      <w:textAlignment w:val="center"/>
    </w:pPr>
    <w:rPr>
      <w:b/>
      <w:bCs/>
      <w:sz w:val="28"/>
      <w:szCs w:val="28"/>
    </w:rPr>
  </w:style>
  <w:style w:type="paragraph" w:customStyle="1" w:styleId="xl139">
    <w:name w:val="xl139"/>
    <w:basedOn w:val="a"/>
    <w:rsid w:val="004A3D4D"/>
    <w:pPr>
      <w:pBdr>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40">
    <w:name w:val="xl140"/>
    <w:basedOn w:val="a"/>
    <w:rsid w:val="004A3D4D"/>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41">
    <w:name w:val="xl141"/>
    <w:basedOn w:val="a"/>
    <w:rsid w:val="004A3D4D"/>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42">
    <w:name w:val="xl142"/>
    <w:basedOn w:val="a"/>
    <w:rsid w:val="004A3D4D"/>
    <w:pPr>
      <w:shd w:val="clear" w:color="000000" w:fill="FFFFFF"/>
      <w:spacing w:before="100" w:beforeAutospacing="1" w:after="100" w:afterAutospacing="1"/>
      <w:jc w:val="center"/>
      <w:textAlignment w:val="top"/>
    </w:pPr>
    <w:rPr>
      <w:b/>
      <w:bCs/>
      <w:sz w:val="28"/>
      <w:szCs w:val="28"/>
    </w:rPr>
  </w:style>
  <w:style w:type="paragraph" w:customStyle="1" w:styleId="xl143">
    <w:name w:val="xl143"/>
    <w:basedOn w:val="a"/>
    <w:rsid w:val="004A3D4D"/>
    <w:pPr>
      <w:pBdr>
        <w:right w:val="single" w:sz="4" w:space="0" w:color="auto"/>
      </w:pBdr>
      <w:shd w:val="clear" w:color="000000" w:fill="FFFFFF"/>
      <w:spacing w:before="100" w:beforeAutospacing="1" w:after="100" w:afterAutospacing="1"/>
      <w:jc w:val="center"/>
      <w:textAlignment w:val="top"/>
    </w:pPr>
    <w:rPr>
      <w:b/>
      <w:bCs/>
      <w:sz w:val="28"/>
      <w:szCs w:val="28"/>
    </w:rPr>
  </w:style>
  <w:style w:type="paragraph" w:customStyle="1" w:styleId="xl144">
    <w:name w:val="xl144"/>
    <w:basedOn w:val="a"/>
    <w:rsid w:val="004A3D4D"/>
    <w:pPr>
      <w:shd w:val="clear" w:color="000000" w:fill="FFFFFF"/>
      <w:spacing w:before="100" w:beforeAutospacing="1" w:after="100" w:afterAutospacing="1"/>
      <w:jc w:val="center"/>
    </w:pPr>
    <w:rPr>
      <w:b/>
      <w:bCs/>
      <w:sz w:val="28"/>
      <w:szCs w:val="28"/>
    </w:rPr>
  </w:style>
  <w:style w:type="paragraph" w:customStyle="1" w:styleId="xl145">
    <w:name w:val="xl145"/>
    <w:basedOn w:val="a"/>
    <w:rsid w:val="004A3D4D"/>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146">
    <w:name w:val="xl146"/>
    <w:basedOn w:val="a"/>
    <w:rsid w:val="004A3D4D"/>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47">
    <w:name w:val="xl147"/>
    <w:basedOn w:val="a"/>
    <w:rsid w:val="004A3D4D"/>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48">
    <w:name w:val="xl148"/>
    <w:basedOn w:val="a"/>
    <w:rsid w:val="004A3D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character" w:customStyle="1" w:styleId="Bodytext">
    <w:name w:val="Body text_"/>
    <w:link w:val="32"/>
    <w:rsid w:val="007272A8"/>
    <w:rPr>
      <w:b/>
      <w:bCs/>
      <w:spacing w:val="-3"/>
      <w:sz w:val="21"/>
      <w:szCs w:val="21"/>
      <w:shd w:val="clear" w:color="auto" w:fill="FFFFFF"/>
    </w:rPr>
  </w:style>
  <w:style w:type="paragraph" w:customStyle="1" w:styleId="32">
    <w:name w:val="Основной текст3"/>
    <w:basedOn w:val="a"/>
    <w:link w:val="Bodytext"/>
    <w:rsid w:val="007272A8"/>
    <w:pPr>
      <w:widowControl w:val="0"/>
      <w:shd w:val="clear" w:color="auto" w:fill="FFFFFF"/>
      <w:spacing w:line="278" w:lineRule="exact"/>
      <w:ind w:hanging="500"/>
      <w:jc w:val="both"/>
    </w:pPr>
    <w:rPr>
      <w:rFonts w:ascii="Calibri" w:hAnsi="Calibri"/>
      <w:b/>
      <w:bCs/>
      <w:spacing w:val="-3"/>
      <w:sz w:val="21"/>
      <w:szCs w:val="21"/>
    </w:rPr>
  </w:style>
  <w:style w:type="paragraph" w:styleId="aff8">
    <w:name w:val="Normal (Web)"/>
    <w:basedOn w:val="a"/>
    <w:uiPriority w:val="99"/>
    <w:unhideWhenUsed/>
    <w:rsid w:val="003B1397"/>
    <w:rPr>
      <w:szCs w:val="24"/>
    </w:rPr>
  </w:style>
  <w:style w:type="character" w:customStyle="1" w:styleId="1a">
    <w:name w:val="Неразрешенное упоминание1"/>
    <w:basedOn w:val="a0"/>
    <w:uiPriority w:val="99"/>
    <w:semiHidden/>
    <w:unhideWhenUsed/>
    <w:rsid w:val="003B1397"/>
    <w:rPr>
      <w:color w:val="605E5C"/>
      <w:shd w:val="clear" w:color="auto" w:fill="E1DFDD"/>
    </w:rPr>
  </w:style>
  <w:style w:type="paragraph" w:customStyle="1" w:styleId="1b">
    <w:name w:val="Текст ПЗ Первая строка:  1 см"/>
    <w:link w:val="1c"/>
    <w:rsid w:val="00880DE9"/>
    <w:pPr>
      <w:ind w:firstLine="567"/>
      <w:jc w:val="both"/>
    </w:pPr>
    <w:rPr>
      <w:rFonts w:ascii="ISOCPEUR" w:hAnsi="ISOCPEUR"/>
      <w:i/>
      <w:sz w:val="28"/>
    </w:rPr>
  </w:style>
  <w:style w:type="character" w:customStyle="1" w:styleId="1c">
    <w:name w:val="Текст ПЗ Первая строка:  1 см Знак"/>
    <w:link w:val="1b"/>
    <w:rsid w:val="00880DE9"/>
    <w:rPr>
      <w:rFonts w:ascii="ISOCPEUR" w:hAnsi="ISOCPEUR"/>
      <w:i/>
      <w:sz w:val="28"/>
    </w:rPr>
  </w:style>
  <w:style w:type="character" w:customStyle="1" w:styleId="310">
    <w:name w:val="Заголовок 3 Знак1"/>
    <w:aliases w:val="Заголовок 3 Знак Знак Знак,Заголовок 31 Знак Знак Знак,Заголовок 31 Знак Знак Знак Знак Знак Знак Знак Знак Знак Знак,Заголовок 31 Знак,Заголовок 31 Знак Знак Знак Знак Знак Знак Знак Знак,Заголовок 31 Знак Знак1 Знак, Знак11 Знак"/>
    <w:qFormat/>
    <w:rsid w:val="001C6597"/>
    <w:rPr>
      <w:rFonts w:ascii="Times New Roman" w:eastAsia="Times New Roman" w:hAnsi="Times New Roman" w:cs="Times New Roman"/>
      <w:b/>
      <w:sz w:val="24"/>
      <w:szCs w:val="24"/>
      <w:lang w:eastAsia="ru-RU"/>
    </w:rPr>
  </w:style>
  <w:style w:type="paragraph" w:customStyle="1" w:styleId="TableParagraph">
    <w:name w:val="Table Paragraph"/>
    <w:basedOn w:val="a"/>
    <w:uiPriority w:val="1"/>
    <w:qFormat/>
    <w:rsid w:val="001C6597"/>
    <w:pPr>
      <w:widowControl w:val="0"/>
      <w:autoSpaceDE w:val="0"/>
      <w:autoSpaceDN w:val="0"/>
    </w:pPr>
    <w:rPr>
      <w:sz w:val="22"/>
      <w:lang w:eastAsia="en-US"/>
    </w:rPr>
  </w:style>
  <w:style w:type="character" w:customStyle="1" w:styleId="1d">
    <w:name w:val="Основной текст Знак1"/>
    <w:aliases w:val="Основной текст Знак Знак Знак1,Основной текст Знак Знак Знак Знак,Основной текст Знак Знак Знак Знак Знак Знак,Основной текст Знак Знак Знак Знак Знак Знак Знак Знак Знак Знак,Основной текст Знак Знак Знак2 Знак Знак Знак Знак Знак"/>
    <w:basedOn w:val="a0"/>
    <w:rsid w:val="001C6597"/>
    <w:rPr>
      <w:rFonts w:ascii="Times New Roman" w:eastAsia="Times New Roman" w:hAnsi="Times New Roman" w:cs="Times New Roman"/>
      <w:sz w:val="28"/>
      <w:szCs w:val="20"/>
      <w:lang w:eastAsia="ru-RU"/>
    </w:rPr>
  </w:style>
  <w:style w:type="table" w:customStyle="1" w:styleId="TableNormal">
    <w:name w:val="Table Normal"/>
    <w:uiPriority w:val="2"/>
    <w:semiHidden/>
    <w:unhideWhenUsed/>
    <w:qFormat/>
    <w:rsid w:val="001C65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ORMATTEXT">
    <w:name w:val=".FORMATTEXT"/>
    <w:uiPriority w:val="99"/>
    <w:rsid w:val="001C6597"/>
    <w:pPr>
      <w:widowControl w:val="0"/>
      <w:autoSpaceDE w:val="0"/>
      <w:autoSpaceDN w:val="0"/>
      <w:adjustRightInd w:val="0"/>
    </w:pPr>
    <w:rPr>
      <w:rFonts w:ascii="Arial" w:eastAsiaTheme="minorEastAsia" w:hAnsi="Arial" w:cs="Arial"/>
    </w:rPr>
  </w:style>
  <w:style w:type="paragraph" w:customStyle="1" w:styleId="xl63">
    <w:name w:val="xl63"/>
    <w:basedOn w:val="a"/>
    <w:rsid w:val="001C6597"/>
    <w:pPr>
      <w:pBdr>
        <w:top w:val="single" w:sz="8" w:space="0" w:color="000000"/>
        <w:right w:val="single" w:sz="8" w:space="0" w:color="000000"/>
      </w:pBdr>
      <w:spacing w:before="100" w:beforeAutospacing="1" w:after="100" w:afterAutospacing="1"/>
      <w:jc w:val="center"/>
      <w:textAlignment w:val="center"/>
    </w:pPr>
    <w:rPr>
      <w:sz w:val="18"/>
      <w:szCs w:val="18"/>
    </w:rPr>
  </w:style>
  <w:style w:type="paragraph" w:customStyle="1" w:styleId="xl64">
    <w:name w:val="xl64"/>
    <w:basedOn w:val="a"/>
    <w:rsid w:val="001C6597"/>
    <w:pPr>
      <w:pBdr>
        <w:bottom w:val="single" w:sz="8" w:space="0" w:color="000000"/>
        <w:right w:val="single" w:sz="8" w:space="0" w:color="000000"/>
      </w:pBdr>
      <w:spacing w:before="100" w:beforeAutospacing="1" w:after="100" w:afterAutospacing="1"/>
      <w:jc w:val="center"/>
      <w:textAlignment w:val="center"/>
    </w:pPr>
    <w:rPr>
      <w:sz w:val="18"/>
      <w:szCs w:val="18"/>
    </w:rPr>
  </w:style>
  <w:style w:type="paragraph" w:customStyle="1" w:styleId="formattext0">
    <w:name w:val="formattext"/>
    <w:basedOn w:val="a"/>
    <w:rsid w:val="001C6597"/>
    <w:pPr>
      <w:spacing w:before="100" w:beforeAutospacing="1" w:after="100" w:afterAutospacing="1"/>
    </w:pPr>
    <w:rPr>
      <w:szCs w:val="24"/>
    </w:rPr>
  </w:style>
  <w:style w:type="paragraph" w:customStyle="1" w:styleId="font5">
    <w:name w:val="font5"/>
    <w:basedOn w:val="a"/>
    <w:rsid w:val="001C6597"/>
    <w:pPr>
      <w:spacing w:before="100" w:beforeAutospacing="1" w:after="100" w:afterAutospacing="1"/>
    </w:pPr>
    <w:rPr>
      <w:color w:val="000000"/>
      <w:sz w:val="22"/>
    </w:rPr>
  </w:style>
  <w:style w:type="paragraph" w:customStyle="1" w:styleId="headertext">
    <w:name w:val="headertext"/>
    <w:basedOn w:val="a"/>
    <w:rsid w:val="001C6597"/>
    <w:pPr>
      <w:spacing w:before="100" w:beforeAutospacing="1" w:after="100" w:afterAutospacing="1"/>
    </w:pPr>
    <w:rPr>
      <w:szCs w:val="24"/>
    </w:rPr>
  </w:style>
  <w:style w:type="character" w:customStyle="1" w:styleId="UnresolvedMention">
    <w:name w:val="Unresolved Mention"/>
    <w:basedOn w:val="a0"/>
    <w:uiPriority w:val="99"/>
    <w:semiHidden/>
    <w:unhideWhenUsed/>
    <w:rsid w:val="001C6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256">
      <w:bodyDiv w:val="1"/>
      <w:marLeft w:val="0"/>
      <w:marRight w:val="0"/>
      <w:marTop w:val="0"/>
      <w:marBottom w:val="0"/>
      <w:divBdr>
        <w:top w:val="none" w:sz="0" w:space="0" w:color="auto"/>
        <w:left w:val="none" w:sz="0" w:space="0" w:color="auto"/>
        <w:bottom w:val="none" w:sz="0" w:space="0" w:color="auto"/>
        <w:right w:val="none" w:sz="0" w:space="0" w:color="auto"/>
      </w:divBdr>
    </w:div>
    <w:div w:id="3098256">
      <w:bodyDiv w:val="1"/>
      <w:marLeft w:val="0"/>
      <w:marRight w:val="0"/>
      <w:marTop w:val="0"/>
      <w:marBottom w:val="0"/>
      <w:divBdr>
        <w:top w:val="none" w:sz="0" w:space="0" w:color="auto"/>
        <w:left w:val="none" w:sz="0" w:space="0" w:color="auto"/>
        <w:bottom w:val="none" w:sz="0" w:space="0" w:color="auto"/>
        <w:right w:val="none" w:sz="0" w:space="0" w:color="auto"/>
      </w:divBdr>
    </w:div>
    <w:div w:id="55008755">
      <w:bodyDiv w:val="1"/>
      <w:marLeft w:val="0"/>
      <w:marRight w:val="0"/>
      <w:marTop w:val="0"/>
      <w:marBottom w:val="0"/>
      <w:divBdr>
        <w:top w:val="none" w:sz="0" w:space="0" w:color="auto"/>
        <w:left w:val="none" w:sz="0" w:space="0" w:color="auto"/>
        <w:bottom w:val="none" w:sz="0" w:space="0" w:color="auto"/>
        <w:right w:val="none" w:sz="0" w:space="0" w:color="auto"/>
      </w:divBdr>
    </w:div>
    <w:div w:id="59522938">
      <w:bodyDiv w:val="1"/>
      <w:marLeft w:val="0"/>
      <w:marRight w:val="0"/>
      <w:marTop w:val="0"/>
      <w:marBottom w:val="0"/>
      <w:divBdr>
        <w:top w:val="none" w:sz="0" w:space="0" w:color="auto"/>
        <w:left w:val="none" w:sz="0" w:space="0" w:color="auto"/>
        <w:bottom w:val="none" w:sz="0" w:space="0" w:color="auto"/>
        <w:right w:val="none" w:sz="0" w:space="0" w:color="auto"/>
      </w:divBdr>
    </w:div>
    <w:div w:id="460418433">
      <w:bodyDiv w:val="1"/>
      <w:marLeft w:val="0"/>
      <w:marRight w:val="0"/>
      <w:marTop w:val="0"/>
      <w:marBottom w:val="0"/>
      <w:divBdr>
        <w:top w:val="none" w:sz="0" w:space="0" w:color="auto"/>
        <w:left w:val="none" w:sz="0" w:space="0" w:color="auto"/>
        <w:bottom w:val="none" w:sz="0" w:space="0" w:color="auto"/>
        <w:right w:val="none" w:sz="0" w:space="0" w:color="auto"/>
      </w:divBdr>
    </w:div>
    <w:div w:id="478032355">
      <w:bodyDiv w:val="1"/>
      <w:marLeft w:val="0"/>
      <w:marRight w:val="0"/>
      <w:marTop w:val="0"/>
      <w:marBottom w:val="0"/>
      <w:divBdr>
        <w:top w:val="none" w:sz="0" w:space="0" w:color="auto"/>
        <w:left w:val="none" w:sz="0" w:space="0" w:color="auto"/>
        <w:bottom w:val="none" w:sz="0" w:space="0" w:color="auto"/>
        <w:right w:val="none" w:sz="0" w:space="0" w:color="auto"/>
      </w:divBdr>
    </w:div>
    <w:div w:id="538663616">
      <w:bodyDiv w:val="1"/>
      <w:marLeft w:val="0"/>
      <w:marRight w:val="0"/>
      <w:marTop w:val="0"/>
      <w:marBottom w:val="0"/>
      <w:divBdr>
        <w:top w:val="none" w:sz="0" w:space="0" w:color="auto"/>
        <w:left w:val="none" w:sz="0" w:space="0" w:color="auto"/>
        <w:bottom w:val="none" w:sz="0" w:space="0" w:color="auto"/>
        <w:right w:val="none" w:sz="0" w:space="0" w:color="auto"/>
      </w:divBdr>
    </w:div>
    <w:div w:id="582882859">
      <w:bodyDiv w:val="1"/>
      <w:marLeft w:val="0"/>
      <w:marRight w:val="0"/>
      <w:marTop w:val="0"/>
      <w:marBottom w:val="0"/>
      <w:divBdr>
        <w:top w:val="none" w:sz="0" w:space="0" w:color="auto"/>
        <w:left w:val="none" w:sz="0" w:space="0" w:color="auto"/>
        <w:bottom w:val="none" w:sz="0" w:space="0" w:color="auto"/>
        <w:right w:val="none" w:sz="0" w:space="0" w:color="auto"/>
      </w:divBdr>
    </w:div>
    <w:div w:id="646399321">
      <w:bodyDiv w:val="1"/>
      <w:marLeft w:val="0"/>
      <w:marRight w:val="0"/>
      <w:marTop w:val="0"/>
      <w:marBottom w:val="0"/>
      <w:divBdr>
        <w:top w:val="none" w:sz="0" w:space="0" w:color="auto"/>
        <w:left w:val="none" w:sz="0" w:space="0" w:color="auto"/>
        <w:bottom w:val="none" w:sz="0" w:space="0" w:color="auto"/>
        <w:right w:val="none" w:sz="0" w:space="0" w:color="auto"/>
      </w:divBdr>
    </w:div>
    <w:div w:id="649599613">
      <w:bodyDiv w:val="1"/>
      <w:marLeft w:val="0"/>
      <w:marRight w:val="0"/>
      <w:marTop w:val="0"/>
      <w:marBottom w:val="0"/>
      <w:divBdr>
        <w:top w:val="none" w:sz="0" w:space="0" w:color="auto"/>
        <w:left w:val="none" w:sz="0" w:space="0" w:color="auto"/>
        <w:bottom w:val="none" w:sz="0" w:space="0" w:color="auto"/>
        <w:right w:val="none" w:sz="0" w:space="0" w:color="auto"/>
      </w:divBdr>
    </w:div>
    <w:div w:id="663044838">
      <w:bodyDiv w:val="1"/>
      <w:marLeft w:val="0"/>
      <w:marRight w:val="0"/>
      <w:marTop w:val="0"/>
      <w:marBottom w:val="0"/>
      <w:divBdr>
        <w:top w:val="none" w:sz="0" w:space="0" w:color="auto"/>
        <w:left w:val="none" w:sz="0" w:space="0" w:color="auto"/>
        <w:bottom w:val="none" w:sz="0" w:space="0" w:color="auto"/>
        <w:right w:val="none" w:sz="0" w:space="0" w:color="auto"/>
      </w:divBdr>
    </w:div>
    <w:div w:id="738098046">
      <w:bodyDiv w:val="1"/>
      <w:marLeft w:val="0"/>
      <w:marRight w:val="0"/>
      <w:marTop w:val="0"/>
      <w:marBottom w:val="0"/>
      <w:divBdr>
        <w:top w:val="none" w:sz="0" w:space="0" w:color="auto"/>
        <w:left w:val="none" w:sz="0" w:space="0" w:color="auto"/>
        <w:bottom w:val="none" w:sz="0" w:space="0" w:color="auto"/>
        <w:right w:val="none" w:sz="0" w:space="0" w:color="auto"/>
      </w:divBdr>
    </w:div>
    <w:div w:id="770778401">
      <w:bodyDiv w:val="1"/>
      <w:marLeft w:val="0"/>
      <w:marRight w:val="0"/>
      <w:marTop w:val="0"/>
      <w:marBottom w:val="0"/>
      <w:divBdr>
        <w:top w:val="none" w:sz="0" w:space="0" w:color="auto"/>
        <w:left w:val="none" w:sz="0" w:space="0" w:color="auto"/>
        <w:bottom w:val="none" w:sz="0" w:space="0" w:color="auto"/>
        <w:right w:val="none" w:sz="0" w:space="0" w:color="auto"/>
      </w:divBdr>
    </w:div>
    <w:div w:id="883981829">
      <w:bodyDiv w:val="1"/>
      <w:marLeft w:val="0"/>
      <w:marRight w:val="0"/>
      <w:marTop w:val="0"/>
      <w:marBottom w:val="0"/>
      <w:divBdr>
        <w:top w:val="none" w:sz="0" w:space="0" w:color="auto"/>
        <w:left w:val="none" w:sz="0" w:space="0" w:color="auto"/>
        <w:bottom w:val="none" w:sz="0" w:space="0" w:color="auto"/>
        <w:right w:val="none" w:sz="0" w:space="0" w:color="auto"/>
      </w:divBdr>
    </w:div>
    <w:div w:id="884415133">
      <w:bodyDiv w:val="1"/>
      <w:marLeft w:val="0"/>
      <w:marRight w:val="0"/>
      <w:marTop w:val="0"/>
      <w:marBottom w:val="0"/>
      <w:divBdr>
        <w:top w:val="none" w:sz="0" w:space="0" w:color="auto"/>
        <w:left w:val="none" w:sz="0" w:space="0" w:color="auto"/>
        <w:bottom w:val="none" w:sz="0" w:space="0" w:color="auto"/>
        <w:right w:val="none" w:sz="0" w:space="0" w:color="auto"/>
      </w:divBdr>
    </w:div>
    <w:div w:id="890188628">
      <w:bodyDiv w:val="1"/>
      <w:marLeft w:val="0"/>
      <w:marRight w:val="0"/>
      <w:marTop w:val="0"/>
      <w:marBottom w:val="0"/>
      <w:divBdr>
        <w:top w:val="none" w:sz="0" w:space="0" w:color="auto"/>
        <w:left w:val="none" w:sz="0" w:space="0" w:color="auto"/>
        <w:bottom w:val="none" w:sz="0" w:space="0" w:color="auto"/>
        <w:right w:val="none" w:sz="0" w:space="0" w:color="auto"/>
      </w:divBdr>
    </w:div>
    <w:div w:id="1012992506">
      <w:bodyDiv w:val="1"/>
      <w:marLeft w:val="0"/>
      <w:marRight w:val="0"/>
      <w:marTop w:val="0"/>
      <w:marBottom w:val="0"/>
      <w:divBdr>
        <w:top w:val="none" w:sz="0" w:space="0" w:color="auto"/>
        <w:left w:val="none" w:sz="0" w:space="0" w:color="auto"/>
        <w:bottom w:val="none" w:sz="0" w:space="0" w:color="auto"/>
        <w:right w:val="none" w:sz="0" w:space="0" w:color="auto"/>
      </w:divBdr>
    </w:div>
    <w:div w:id="1018654239">
      <w:bodyDiv w:val="1"/>
      <w:marLeft w:val="0"/>
      <w:marRight w:val="0"/>
      <w:marTop w:val="0"/>
      <w:marBottom w:val="0"/>
      <w:divBdr>
        <w:top w:val="none" w:sz="0" w:space="0" w:color="auto"/>
        <w:left w:val="none" w:sz="0" w:space="0" w:color="auto"/>
        <w:bottom w:val="none" w:sz="0" w:space="0" w:color="auto"/>
        <w:right w:val="none" w:sz="0" w:space="0" w:color="auto"/>
      </w:divBdr>
    </w:div>
    <w:div w:id="1115177622">
      <w:bodyDiv w:val="1"/>
      <w:marLeft w:val="0"/>
      <w:marRight w:val="0"/>
      <w:marTop w:val="0"/>
      <w:marBottom w:val="0"/>
      <w:divBdr>
        <w:top w:val="none" w:sz="0" w:space="0" w:color="auto"/>
        <w:left w:val="none" w:sz="0" w:space="0" w:color="auto"/>
        <w:bottom w:val="none" w:sz="0" w:space="0" w:color="auto"/>
        <w:right w:val="none" w:sz="0" w:space="0" w:color="auto"/>
      </w:divBdr>
    </w:div>
    <w:div w:id="1127819737">
      <w:bodyDiv w:val="1"/>
      <w:marLeft w:val="0"/>
      <w:marRight w:val="0"/>
      <w:marTop w:val="0"/>
      <w:marBottom w:val="0"/>
      <w:divBdr>
        <w:top w:val="none" w:sz="0" w:space="0" w:color="auto"/>
        <w:left w:val="none" w:sz="0" w:space="0" w:color="auto"/>
        <w:bottom w:val="none" w:sz="0" w:space="0" w:color="auto"/>
        <w:right w:val="none" w:sz="0" w:space="0" w:color="auto"/>
      </w:divBdr>
    </w:div>
    <w:div w:id="1128090136">
      <w:bodyDiv w:val="1"/>
      <w:marLeft w:val="0"/>
      <w:marRight w:val="0"/>
      <w:marTop w:val="0"/>
      <w:marBottom w:val="0"/>
      <w:divBdr>
        <w:top w:val="none" w:sz="0" w:space="0" w:color="auto"/>
        <w:left w:val="none" w:sz="0" w:space="0" w:color="auto"/>
        <w:bottom w:val="none" w:sz="0" w:space="0" w:color="auto"/>
        <w:right w:val="none" w:sz="0" w:space="0" w:color="auto"/>
      </w:divBdr>
    </w:div>
    <w:div w:id="1156604277">
      <w:bodyDiv w:val="1"/>
      <w:marLeft w:val="0"/>
      <w:marRight w:val="0"/>
      <w:marTop w:val="0"/>
      <w:marBottom w:val="0"/>
      <w:divBdr>
        <w:top w:val="none" w:sz="0" w:space="0" w:color="auto"/>
        <w:left w:val="none" w:sz="0" w:space="0" w:color="auto"/>
        <w:bottom w:val="none" w:sz="0" w:space="0" w:color="auto"/>
        <w:right w:val="none" w:sz="0" w:space="0" w:color="auto"/>
      </w:divBdr>
    </w:div>
    <w:div w:id="1190922042">
      <w:bodyDiv w:val="1"/>
      <w:marLeft w:val="0"/>
      <w:marRight w:val="0"/>
      <w:marTop w:val="0"/>
      <w:marBottom w:val="0"/>
      <w:divBdr>
        <w:top w:val="none" w:sz="0" w:space="0" w:color="auto"/>
        <w:left w:val="none" w:sz="0" w:space="0" w:color="auto"/>
        <w:bottom w:val="none" w:sz="0" w:space="0" w:color="auto"/>
        <w:right w:val="none" w:sz="0" w:space="0" w:color="auto"/>
      </w:divBdr>
    </w:div>
    <w:div w:id="1290820419">
      <w:bodyDiv w:val="1"/>
      <w:marLeft w:val="0"/>
      <w:marRight w:val="0"/>
      <w:marTop w:val="0"/>
      <w:marBottom w:val="0"/>
      <w:divBdr>
        <w:top w:val="none" w:sz="0" w:space="0" w:color="auto"/>
        <w:left w:val="none" w:sz="0" w:space="0" w:color="auto"/>
        <w:bottom w:val="none" w:sz="0" w:space="0" w:color="auto"/>
        <w:right w:val="none" w:sz="0" w:space="0" w:color="auto"/>
      </w:divBdr>
    </w:div>
    <w:div w:id="1293511486">
      <w:bodyDiv w:val="1"/>
      <w:marLeft w:val="0"/>
      <w:marRight w:val="0"/>
      <w:marTop w:val="0"/>
      <w:marBottom w:val="0"/>
      <w:divBdr>
        <w:top w:val="none" w:sz="0" w:space="0" w:color="auto"/>
        <w:left w:val="none" w:sz="0" w:space="0" w:color="auto"/>
        <w:bottom w:val="none" w:sz="0" w:space="0" w:color="auto"/>
        <w:right w:val="none" w:sz="0" w:space="0" w:color="auto"/>
      </w:divBdr>
    </w:div>
    <w:div w:id="1320041857">
      <w:bodyDiv w:val="1"/>
      <w:marLeft w:val="0"/>
      <w:marRight w:val="0"/>
      <w:marTop w:val="0"/>
      <w:marBottom w:val="0"/>
      <w:divBdr>
        <w:top w:val="none" w:sz="0" w:space="0" w:color="auto"/>
        <w:left w:val="none" w:sz="0" w:space="0" w:color="auto"/>
        <w:bottom w:val="none" w:sz="0" w:space="0" w:color="auto"/>
        <w:right w:val="none" w:sz="0" w:space="0" w:color="auto"/>
      </w:divBdr>
    </w:div>
    <w:div w:id="1388996965">
      <w:bodyDiv w:val="1"/>
      <w:marLeft w:val="0"/>
      <w:marRight w:val="0"/>
      <w:marTop w:val="0"/>
      <w:marBottom w:val="0"/>
      <w:divBdr>
        <w:top w:val="none" w:sz="0" w:space="0" w:color="auto"/>
        <w:left w:val="none" w:sz="0" w:space="0" w:color="auto"/>
        <w:bottom w:val="none" w:sz="0" w:space="0" w:color="auto"/>
        <w:right w:val="none" w:sz="0" w:space="0" w:color="auto"/>
      </w:divBdr>
    </w:div>
    <w:div w:id="1407918195">
      <w:bodyDiv w:val="1"/>
      <w:marLeft w:val="0"/>
      <w:marRight w:val="0"/>
      <w:marTop w:val="0"/>
      <w:marBottom w:val="0"/>
      <w:divBdr>
        <w:top w:val="none" w:sz="0" w:space="0" w:color="auto"/>
        <w:left w:val="none" w:sz="0" w:space="0" w:color="auto"/>
        <w:bottom w:val="none" w:sz="0" w:space="0" w:color="auto"/>
        <w:right w:val="none" w:sz="0" w:space="0" w:color="auto"/>
      </w:divBdr>
    </w:div>
    <w:div w:id="1508247741">
      <w:bodyDiv w:val="1"/>
      <w:marLeft w:val="0"/>
      <w:marRight w:val="0"/>
      <w:marTop w:val="0"/>
      <w:marBottom w:val="0"/>
      <w:divBdr>
        <w:top w:val="none" w:sz="0" w:space="0" w:color="auto"/>
        <w:left w:val="none" w:sz="0" w:space="0" w:color="auto"/>
        <w:bottom w:val="none" w:sz="0" w:space="0" w:color="auto"/>
        <w:right w:val="none" w:sz="0" w:space="0" w:color="auto"/>
      </w:divBdr>
    </w:div>
    <w:div w:id="1532955875">
      <w:bodyDiv w:val="1"/>
      <w:marLeft w:val="0"/>
      <w:marRight w:val="0"/>
      <w:marTop w:val="0"/>
      <w:marBottom w:val="0"/>
      <w:divBdr>
        <w:top w:val="none" w:sz="0" w:space="0" w:color="auto"/>
        <w:left w:val="none" w:sz="0" w:space="0" w:color="auto"/>
        <w:bottom w:val="none" w:sz="0" w:space="0" w:color="auto"/>
        <w:right w:val="none" w:sz="0" w:space="0" w:color="auto"/>
      </w:divBdr>
    </w:div>
    <w:div w:id="1562860329">
      <w:bodyDiv w:val="1"/>
      <w:marLeft w:val="0"/>
      <w:marRight w:val="0"/>
      <w:marTop w:val="0"/>
      <w:marBottom w:val="0"/>
      <w:divBdr>
        <w:top w:val="none" w:sz="0" w:space="0" w:color="auto"/>
        <w:left w:val="none" w:sz="0" w:space="0" w:color="auto"/>
        <w:bottom w:val="none" w:sz="0" w:space="0" w:color="auto"/>
        <w:right w:val="none" w:sz="0" w:space="0" w:color="auto"/>
      </w:divBdr>
    </w:div>
    <w:div w:id="1600604804">
      <w:bodyDiv w:val="1"/>
      <w:marLeft w:val="0"/>
      <w:marRight w:val="0"/>
      <w:marTop w:val="0"/>
      <w:marBottom w:val="0"/>
      <w:divBdr>
        <w:top w:val="none" w:sz="0" w:space="0" w:color="auto"/>
        <w:left w:val="none" w:sz="0" w:space="0" w:color="auto"/>
        <w:bottom w:val="none" w:sz="0" w:space="0" w:color="auto"/>
        <w:right w:val="none" w:sz="0" w:space="0" w:color="auto"/>
      </w:divBdr>
    </w:div>
    <w:div w:id="1614358328">
      <w:bodyDiv w:val="1"/>
      <w:marLeft w:val="0"/>
      <w:marRight w:val="0"/>
      <w:marTop w:val="0"/>
      <w:marBottom w:val="0"/>
      <w:divBdr>
        <w:top w:val="none" w:sz="0" w:space="0" w:color="auto"/>
        <w:left w:val="none" w:sz="0" w:space="0" w:color="auto"/>
        <w:bottom w:val="none" w:sz="0" w:space="0" w:color="auto"/>
        <w:right w:val="none" w:sz="0" w:space="0" w:color="auto"/>
      </w:divBdr>
    </w:div>
    <w:div w:id="1707826623">
      <w:bodyDiv w:val="1"/>
      <w:marLeft w:val="0"/>
      <w:marRight w:val="0"/>
      <w:marTop w:val="0"/>
      <w:marBottom w:val="0"/>
      <w:divBdr>
        <w:top w:val="none" w:sz="0" w:space="0" w:color="auto"/>
        <w:left w:val="none" w:sz="0" w:space="0" w:color="auto"/>
        <w:bottom w:val="none" w:sz="0" w:space="0" w:color="auto"/>
        <w:right w:val="none" w:sz="0" w:space="0" w:color="auto"/>
      </w:divBdr>
    </w:div>
    <w:div w:id="1823618572">
      <w:bodyDiv w:val="1"/>
      <w:marLeft w:val="0"/>
      <w:marRight w:val="0"/>
      <w:marTop w:val="0"/>
      <w:marBottom w:val="0"/>
      <w:divBdr>
        <w:top w:val="none" w:sz="0" w:space="0" w:color="auto"/>
        <w:left w:val="none" w:sz="0" w:space="0" w:color="auto"/>
        <w:bottom w:val="none" w:sz="0" w:space="0" w:color="auto"/>
        <w:right w:val="none" w:sz="0" w:space="0" w:color="auto"/>
      </w:divBdr>
    </w:div>
    <w:div w:id="1879707057">
      <w:bodyDiv w:val="1"/>
      <w:marLeft w:val="0"/>
      <w:marRight w:val="0"/>
      <w:marTop w:val="0"/>
      <w:marBottom w:val="0"/>
      <w:divBdr>
        <w:top w:val="none" w:sz="0" w:space="0" w:color="auto"/>
        <w:left w:val="none" w:sz="0" w:space="0" w:color="auto"/>
        <w:bottom w:val="none" w:sz="0" w:space="0" w:color="auto"/>
        <w:right w:val="none" w:sz="0" w:space="0" w:color="auto"/>
      </w:divBdr>
    </w:div>
    <w:div w:id="1974750024">
      <w:bodyDiv w:val="1"/>
      <w:marLeft w:val="0"/>
      <w:marRight w:val="0"/>
      <w:marTop w:val="0"/>
      <w:marBottom w:val="0"/>
      <w:divBdr>
        <w:top w:val="none" w:sz="0" w:space="0" w:color="auto"/>
        <w:left w:val="none" w:sz="0" w:space="0" w:color="auto"/>
        <w:bottom w:val="none" w:sz="0" w:space="0" w:color="auto"/>
        <w:right w:val="none" w:sz="0" w:space="0" w:color="auto"/>
      </w:divBdr>
    </w:div>
    <w:div w:id="2064794135">
      <w:bodyDiv w:val="1"/>
      <w:marLeft w:val="0"/>
      <w:marRight w:val="0"/>
      <w:marTop w:val="0"/>
      <w:marBottom w:val="0"/>
      <w:divBdr>
        <w:top w:val="none" w:sz="0" w:space="0" w:color="auto"/>
        <w:left w:val="none" w:sz="0" w:space="0" w:color="auto"/>
        <w:bottom w:val="none" w:sz="0" w:space="0" w:color="auto"/>
        <w:right w:val="none" w:sz="0" w:space="0" w:color="auto"/>
      </w:divBdr>
    </w:div>
    <w:div w:id="2081175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obninsk.ru/netcat_files/File/communal%20inrfastruktura%20383.doc" TargetMode="External"/><Relationship Id="rId13" Type="http://schemas.openxmlformats.org/officeDocument/2006/relationships/hyperlink" Target="http://ru.wikipedia.org/wiki/%D0%93%D0%B5%D0%BE%D1%84%D0%B8%D0%B7%D0%B8%D0%BA%D0%B0" TargetMode="External"/><Relationship Id="rId18" Type="http://schemas.openxmlformats.org/officeDocument/2006/relationships/image" Target="media/image1.jpeg"/><Relationship Id="rId26" Type="http://schemas.openxmlformats.org/officeDocument/2006/relationships/image" Target="media/image4.pn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s://login.consultant.ru/link/?req=doc&amp;base=RLAW037&amp;n=146003&amp;date=05.08.2025&amp;dst=106946&amp;field=134" TargetMode="External"/><Relationship Id="rId34" Type="http://schemas.openxmlformats.org/officeDocument/2006/relationships/hyperlink" Target="https://docs.cntd.ru/document/45605420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A0%D0%B0%D0%B4%D0%B8%D0%B0%D1%86%D0%B8%D0%BE%D0%BD%D0%BD%D0%B0%D1%8F_%D1%85%D0%B8%D0%BC%D0%B8%D1%8F" TargetMode="External"/><Relationship Id="rId17" Type="http://schemas.openxmlformats.org/officeDocument/2006/relationships/chart" Target="charts/chart1.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login.consultant.ru/link/?req=doc&amp;base=RLAW037&amp;n=146003&amp;date=05.08.2025&amp;dst=106946&amp;field=134" TargetMode="External"/><Relationship Id="rId29" Type="http://schemas.openxmlformats.org/officeDocument/2006/relationships/hyperlink" Target="https://login.consultant.ru/link/?req=doc&amp;base=RLAW037&amp;n=146003&amp;date=05.08.2025&amp;dst=106946&amp;field=13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0%D0%B0%D0%B4%D0%B8%D0%BE%D0%BB%D0%BE%D0%B3%D0%B8%D1%8F" TargetMode="External"/><Relationship Id="rId24" Type="http://schemas.openxmlformats.org/officeDocument/2006/relationships/footer" Target="footer4.xml"/><Relationship Id="rId32" Type="http://schemas.openxmlformats.org/officeDocument/2006/relationships/image" Target="media/image7.jpeg"/><Relationship Id="rId37" Type="http://schemas.openxmlformats.org/officeDocument/2006/relationships/footer" Target="footer6.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hyperlink" Target="https://docs.cntd.ru/document/902065388" TargetMode="External"/><Relationship Id="rId10" Type="http://schemas.openxmlformats.org/officeDocument/2006/relationships/hyperlink" Target="http://ru.wikipedia.org/wiki/%D0%9C%D0%B5%D1%82%D0%B5%D0%BE%D1%80%D0%BE%D0%BB%D0%BE%D0%B3%D0%B8%D1%8F" TargetMode="External"/><Relationship Id="rId19" Type="http://schemas.openxmlformats.org/officeDocument/2006/relationships/hyperlink" Target="https://login.consultant.ru/link/?req=doc&amp;base=RLAW037&amp;n=146003&amp;date=05.08.2025&amp;dst=106946&amp;field=134" TargetMode="External"/><Relationship Id="rId31" Type="http://schemas.openxmlformats.org/officeDocument/2006/relationships/hyperlink" Target="https://login.consultant.ru/link/?req=doc&amp;base=RLAW037&amp;n=146003&amp;date=05.08.2025&amp;dst=106946&amp;field=134" TargetMode="External"/><Relationship Id="rId4" Type="http://schemas.openxmlformats.org/officeDocument/2006/relationships/settings" Target="settings.xml"/><Relationship Id="rId9" Type="http://schemas.openxmlformats.org/officeDocument/2006/relationships/hyperlink" Target="http://ru.wikipedia.org/wiki/%D0%90%D1%82%D0%BE%D0%BC%D0%BD%D0%B0%D1%8F_%D1%8D%D0%BD%D0%B5%D1%80%D0%B3%D0%B5%D1%82%D0%B8%D0%BA%D0%B0" TargetMode="Externa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hyperlink" Target="https://login.consultant.ru/link/?req=doc&amp;base=RLAW037&amp;n=146003&amp;date=05.08.2025&amp;dst=106946&amp;field=134" TargetMode="External"/><Relationship Id="rId35" Type="http://schemas.openxmlformats.org/officeDocument/2006/relationships/hyperlink" Target="https://docs.cntd.ru/document/90206538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Процентное соотношение между материалами трубопроводов</a:t>
            </a:r>
          </a:p>
        </c:rich>
      </c:tx>
      <c:overlay val="0"/>
      <c:spPr>
        <a:noFill/>
        <a:ln>
          <a:noFill/>
        </a:ln>
        <a:effectLst/>
      </c:spPr>
    </c:title>
    <c:autoTitleDeleted val="0"/>
    <c:plotArea>
      <c:layout/>
      <c:pieChart>
        <c:varyColors val="1"/>
        <c:ser>
          <c:idx val="1"/>
          <c:order val="0"/>
          <c:explosion val="3"/>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8C8-4453-93FB-9ACC1ECC8B1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8C8-4453-93FB-9ACC1ECC8B1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8C8-4453-93FB-9ACC1ECC8B1A}"/>
              </c:ext>
            </c:extLst>
          </c:dPt>
          <c:dLbls>
            <c:dLbl>
              <c:idx val="0"/>
              <c:tx>
                <c:rich>
                  <a:bodyPr/>
                  <a:lstStyle/>
                  <a:p>
                    <a:r>
                      <a:rPr lang="ru-RU"/>
                      <a:t>ПЭ</a:t>
                    </a:r>
                  </a:p>
                  <a:p>
                    <a:fld id="{379FA5D3-23EE-46C6-8511-E384E8F7F18F}" type="VALUE">
                      <a:rPr lang="en-US"/>
                      <a:pPr/>
                      <a:t>[ЗНАЧЕНИЕ]</a:t>
                    </a:fld>
                    <a:r>
                      <a:rPr lang="en-US"/>
                      <a:t>%</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8C8-4453-93FB-9ACC1ECC8B1A}"/>
                </c:ext>
                <c:ext xmlns:c15="http://schemas.microsoft.com/office/drawing/2012/chart" uri="{CE6537A1-D6FC-4f65-9D91-7224C49458BB}">
                  <c15:dlblFieldTable/>
                  <c15:showDataLabelsRange val="0"/>
                </c:ext>
              </c:extLst>
            </c:dLbl>
            <c:dLbl>
              <c:idx val="1"/>
              <c:tx>
                <c:rich>
                  <a:bodyPr/>
                  <a:lstStyle/>
                  <a:p>
                    <a:r>
                      <a:rPr lang="ru-RU"/>
                      <a:t>Сталь</a:t>
                    </a:r>
                  </a:p>
                  <a:p>
                    <a:fld id="{2DB9AA7E-9F4B-400F-9049-B5A90C26AC70}" type="VALUE">
                      <a:rPr lang="en-US"/>
                      <a:pPr/>
                      <a:t>[ЗНАЧЕНИЕ]</a:t>
                    </a:fld>
                    <a:r>
                      <a:rPr lang="en-US"/>
                      <a:t>%</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8C8-4453-93FB-9ACC1ECC8B1A}"/>
                </c:ext>
                <c:ext xmlns:c15="http://schemas.microsoft.com/office/drawing/2012/chart" uri="{CE6537A1-D6FC-4f65-9D91-7224C49458BB}">
                  <c15:dlblFieldTable/>
                  <c15:showDataLabelsRange val="0"/>
                </c:ext>
              </c:extLst>
            </c:dLbl>
            <c:dLbl>
              <c:idx val="2"/>
              <c:tx>
                <c:rich>
                  <a:bodyPr/>
                  <a:lstStyle/>
                  <a:p>
                    <a:r>
                      <a:rPr lang="ru-RU"/>
                      <a:t>Чугун</a:t>
                    </a:r>
                  </a:p>
                  <a:p>
                    <a:fld id="{E3AC4323-34D3-4719-A4FB-3D37CC8D9C08}" type="VALUE">
                      <a:rPr lang="en-US"/>
                      <a:pPr/>
                      <a:t>[ЗНАЧЕНИЕ]</a:t>
                    </a:fld>
                    <a:r>
                      <a:rPr lang="en-US"/>
                      <a:t>%</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B8C8-4453-93FB-9ACC1ECC8B1A}"/>
                </c:ext>
                <c:ext xmlns:c15="http://schemas.microsoft.com/office/drawing/2012/chart" uri="{CE6537A1-D6FC-4f65-9D91-7224C49458BB}">
                  <c15:dlblFieldTable/>
                  <c15:showDataLabelsRange val="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'[MKP.TRANSP.GO.VODA.2025.PLAN_АО_РИР_Обнинск_сети .xls]Сети водоснабжения всего (2)'!$AL$30:$AL$32</c:f>
              <c:strCache>
                <c:ptCount val="3"/>
                <c:pt idx="0">
                  <c:v>ПЭ</c:v>
                </c:pt>
                <c:pt idx="1">
                  <c:v>Сталь</c:v>
                </c:pt>
                <c:pt idx="2">
                  <c:v>Чугун</c:v>
                </c:pt>
              </c:strCache>
            </c:strRef>
          </c:cat>
          <c:val>
            <c:numRef>
              <c:f>'[MKP.TRANSP.GO.VODA.2025.PLAN_АО_РИР_Обнинск_сети .xls]Сети водоснабжения всего (2)'!$AN$30:$AN$32</c:f>
              <c:numCache>
                <c:formatCode>0</c:formatCode>
                <c:ptCount val="3"/>
                <c:pt idx="0">
                  <c:v>36.042402826855131</c:v>
                </c:pt>
                <c:pt idx="1">
                  <c:v>28.520949015648664</c:v>
                </c:pt>
                <c:pt idx="2">
                  <c:v>35.436648157496215</c:v>
                </c:pt>
              </c:numCache>
            </c:numRef>
          </c:val>
          <c:extLst xmlns:c16r2="http://schemas.microsoft.com/office/drawing/2015/06/chart">
            <c:ext xmlns:c16="http://schemas.microsoft.com/office/drawing/2014/chart" uri="{C3380CC4-5D6E-409C-BE32-E72D297353CC}">
              <c16:uniqueId val="{00000006-B8C8-4453-93FB-9ACC1ECC8B1A}"/>
            </c:ext>
          </c:extLst>
        </c:ser>
        <c:ser>
          <c:idx val="0"/>
          <c:order val="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B8C8-4453-93FB-9ACC1ECC8B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Lit>
              <c:formatCode>General</c:formatCode>
              <c:ptCount val="1"/>
              <c:pt idx="0">
                <c:v>1</c:v>
              </c:pt>
            </c:numLit>
          </c:val>
          <c:extLst xmlns:c16r2="http://schemas.microsoft.com/office/drawing/2015/06/chart">
            <c:ext xmlns:c16="http://schemas.microsoft.com/office/drawing/2014/chart" uri="{C3380CC4-5D6E-409C-BE32-E72D297353CC}">
              <c16:uniqueId val="{00000009-B8C8-4453-93FB-9ACC1ECC8B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1460C-E736-49E0-8CA7-87F3D1F1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110</Pages>
  <Words>30299</Words>
  <Characters>172710</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роект</vt:lpstr>
    </vt:vector>
  </TitlesOfParts>
  <Company>ГрафИнфо</Company>
  <LinksUpToDate>false</LinksUpToDate>
  <CharactersWithSpaces>202604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роект</dc:title>
  <dc:subject/>
  <dc:creator>Котков Андрей Алексеевич</dc:creator>
  <cp:keywords>Обнинск</cp:keywords>
  <dc:description/>
  <cp:lastModifiedBy>User</cp:lastModifiedBy>
  <cp:revision>16</cp:revision>
  <cp:lastPrinted>2024-10-21T05:47:00Z</cp:lastPrinted>
  <dcterms:created xsi:type="dcterms:W3CDTF">2025-12-15T09:54:00Z</dcterms:created>
  <dcterms:modified xsi:type="dcterms:W3CDTF">2026-01-13T10:44:00Z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рганизация">
    <vt:lpwstr>сельское поселение "Село Хотьково"</vt:lpwstr>
  </property>
  <property fmtid="{D5CDD505-2E9C-101B-9397-08002B2CF9AE}" pid="3" name="ОрганизацияП">
    <vt:lpwstr>сельского поселения "Село Хотьково"</vt:lpwstr>
  </property>
</Properties>
</file>